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E2D0" w14:textId="29E07692" w:rsidR="00EB3702" w:rsidRDefault="00262E0C" w:rsidP="00EB3702">
      <w:pPr>
        <w:pStyle w:val="Web"/>
        <w:spacing w:before="0" w:beforeAutospacing="0" w:after="0" w:afterAutospacing="0"/>
        <w:jc w:val="center"/>
        <w:rPr>
          <w:rFonts w:ascii="ＭＳ ゴシック" w:eastAsia="ＭＳ ゴシック" w:hAnsi="ＭＳ ゴシック" w:cstheme="minorBidi"/>
          <w:sz w:val="52"/>
          <w:szCs w:val="52"/>
        </w:rPr>
      </w:pPr>
      <w:r>
        <w:rPr>
          <w:rFonts w:ascii="ＭＳ ゴシック" w:eastAsia="ＭＳ ゴシック" w:hAnsi="ＭＳ ゴシック" w:cstheme="minorBidi" w:hint="eastAsia"/>
          <w:sz w:val="52"/>
          <w:szCs w:val="52"/>
        </w:rPr>
        <w:t>２０２４年度</w:t>
      </w:r>
      <w:r w:rsidRPr="0097213D">
        <w:rPr>
          <w:rFonts w:ascii="ＭＳ ゴシック" w:eastAsia="ＭＳ ゴシック" w:hAnsi="ＭＳ ゴシック" w:cstheme="minorBidi" w:hint="eastAsia"/>
          <w:sz w:val="52"/>
          <w:szCs w:val="52"/>
        </w:rPr>
        <w:t>事業報告書</w:t>
      </w:r>
    </w:p>
    <w:p w14:paraId="3C3C5587" w14:textId="77777777" w:rsidR="00262E0C" w:rsidRDefault="00262E0C" w:rsidP="00EB3702">
      <w:pPr>
        <w:pStyle w:val="Web"/>
        <w:spacing w:before="0" w:beforeAutospacing="0" w:after="0" w:afterAutospacing="0"/>
        <w:jc w:val="center"/>
        <w:rPr>
          <w:rFonts w:ascii="ＭＳ ゴシック" w:eastAsia="ＭＳ ゴシック" w:hAnsi="ＭＳ ゴシック" w:cstheme="minorBidi"/>
          <w:sz w:val="52"/>
          <w:szCs w:val="52"/>
        </w:rPr>
      </w:pPr>
    </w:p>
    <w:p w14:paraId="21E5BE48" w14:textId="77777777" w:rsidR="00262E0C" w:rsidRDefault="00262E0C" w:rsidP="00EB3702">
      <w:pPr>
        <w:pStyle w:val="Web"/>
        <w:spacing w:before="0" w:beforeAutospacing="0" w:after="0" w:afterAutospacing="0"/>
        <w:jc w:val="center"/>
        <w:rPr>
          <w:rFonts w:ascii="ＭＳ 明朝" w:eastAsia="ＭＳ 明朝" w:hAnsi="ＭＳ 明朝" w:cstheme="minorBidi" w:hint="eastAsia"/>
          <w:color w:val="0F4761" w:themeColor="accent1" w:themeShade="BF"/>
          <w:kern w:val="24"/>
          <w:sz w:val="40"/>
          <w:szCs w:val="40"/>
        </w:rPr>
      </w:pPr>
    </w:p>
    <w:p w14:paraId="6E4C04E0" w14:textId="77777777" w:rsidR="00EB3702" w:rsidRPr="00EB3702" w:rsidRDefault="00EB3702" w:rsidP="00EB3702">
      <w:pPr>
        <w:pStyle w:val="Web"/>
        <w:spacing w:before="0" w:beforeAutospacing="0" w:after="0" w:afterAutospacing="0"/>
        <w:jc w:val="center"/>
        <w:rPr>
          <w:sz w:val="36"/>
          <w:szCs w:val="36"/>
        </w:rPr>
      </w:pPr>
      <w:r w:rsidRPr="00EB3702">
        <w:rPr>
          <w:rFonts w:ascii="ＭＳ 明朝" w:eastAsia="ＭＳ 明朝" w:hAnsi="ＭＳ 明朝" w:cstheme="minorBidi" w:hint="eastAsia"/>
          <w:color w:val="0F4761" w:themeColor="accent1" w:themeShade="BF"/>
          <w:kern w:val="24"/>
          <w:sz w:val="36"/>
          <w:szCs w:val="36"/>
        </w:rPr>
        <w:t>子どもが貧困のスパイラルを抜け出すために</w:t>
      </w:r>
    </w:p>
    <w:p w14:paraId="7563F1DE" w14:textId="77777777" w:rsidR="00EB3702" w:rsidRPr="00EB3702" w:rsidRDefault="00EB3702" w:rsidP="00EB3702">
      <w:pPr>
        <w:pStyle w:val="Web"/>
        <w:spacing w:before="0" w:beforeAutospacing="0" w:after="0" w:afterAutospacing="0"/>
        <w:jc w:val="center"/>
        <w:rPr>
          <w:rFonts w:ascii="ＭＳ 明朝" w:eastAsia="ＭＳ 明朝" w:hAnsi="ＭＳ 明朝" w:cstheme="minorBidi"/>
          <w:color w:val="0F4761" w:themeColor="accent1" w:themeShade="BF"/>
          <w:kern w:val="24"/>
          <w:sz w:val="36"/>
          <w:szCs w:val="36"/>
        </w:rPr>
      </w:pPr>
    </w:p>
    <w:p w14:paraId="1642D274" w14:textId="77777777" w:rsidR="00EB3702" w:rsidRPr="00EB3702" w:rsidRDefault="00EB3702" w:rsidP="00EB3702">
      <w:pPr>
        <w:pStyle w:val="Web"/>
        <w:spacing w:before="0" w:beforeAutospacing="0" w:after="0" w:afterAutospacing="0"/>
        <w:jc w:val="center"/>
        <w:rPr>
          <w:sz w:val="36"/>
          <w:szCs w:val="36"/>
        </w:rPr>
      </w:pPr>
      <w:r w:rsidRPr="00EB3702">
        <w:rPr>
          <w:rFonts w:ascii="ＭＳ 明朝" w:eastAsia="ＭＳ 明朝" w:hAnsi="ＭＳ 明朝" w:cstheme="minorBidi" w:hint="eastAsia"/>
          <w:color w:val="0F4761" w:themeColor="accent1" w:themeShade="BF"/>
          <w:kern w:val="24"/>
          <w:sz w:val="36"/>
          <w:szCs w:val="36"/>
        </w:rPr>
        <w:t>みんなが実情を知り、支える世の中になるために</w:t>
      </w:r>
    </w:p>
    <w:p w14:paraId="1C9068E9" w14:textId="77777777" w:rsidR="00EB3702" w:rsidRPr="00D042A6" w:rsidRDefault="00EB3702" w:rsidP="00EB3702">
      <w:pPr>
        <w:ind w:left="57"/>
        <w:rPr>
          <w:rFonts w:ascii="ＭＳ ゴシック" w:eastAsia="ＭＳ ゴシック" w:hAnsi="ＭＳ ゴシック" w:cstheme="minorBidi"/>
          <w:szCs w:val="22"/>
        </w:rPr>
      </w:pPr>
    </w:p>
    <w:p w14:paraId="6B157208" w14:textId="77777777" w:rsidR="00EB3702" w:rsidRDefault="00EB3702" w:rsidP="00EB3702">
      <w:pPr>
        <w:ind w:left="57"/>
        <w:rPr>
          <w:rFonts w:ascii="ＭＳ ゴシック" w:eastAsia="ＭＳ ゴシック" w:hAnsi="ＭＳ ゴシック" w:cstheme="minorBidi"/>
          <w:szCs w:val="22"/>
        </w:rPr>
      </w:pPr>
    </w:p>
    <w:p w14:paraId="30C4905F" w14:textId="7B4D2D71" w:rsidR="00EB3702" w:rsidRDefault="00EB3702" w:rsidP="00EB3702">
      <w:pPr>
        <w:ind w:left="57"/>
        <w:rPr>
          <w:rFonts w:ascii="ＭＳ ゴシック" w:eastAsia="ＭＳ ゴシック" w:hAnsi="ＭＳ ゴシック" w:cstheme="minorBidi"/>
          <w:szCs w:val="22"/>
        </w:rPr>
      </w:pPr>
    </w:p>
    <w:p w14:paraId="7FE362E7" w14:textId="5AD54242" w:rsidR="00EB3702" w:rsidRPr="00571A53" w:rsidRDefault="00EB3702" w:rsidP="00EB3702">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571A53">
        <w:rPr>
          <w:rFonts w:ascii="ＭＳ Ｐゴシック" w:eastAsia="ＭＳ Ｐゴシック" w:hAnsi="ＭＳ Ｐゴシック" w:cs="ＭＳ Ｐゴシック"/>
          <w:noProof/>
          <w:kern w:val="0"/>
          <w:sz w:val="24"/>
          <w:szCs w:val="24"/>
          <w14:ligatures w14:val="none"/>
        </w:rPr>
        <w:drawing>
          <wp:anchor distT="0" distB="0" distL="114300" distR="114300" simplePos="0" relativeHeight="251688960" behindDoc="1" locked="0" layoutInCell="1" allowOverlap="1" wp14:anchorId="5772CA72" wp14:editId="1C8DE505">
            <wp:simplePos x="0" y="0"/>
            <wp:positionH relativeFrom="column">
              <wp:posOffset>1877695</wp:posOffset>
            </wp:positionH>
            <wp:positionV relativeFrom="paragraph">
              <wp:posOffset>191135</wp:posOffset>
            </wp:positionV>
            <wp:extent cx="1878406" cy="189738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8406" cy="189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62251" w14:textId="77777777" w:rsidR="00EB3702" w:rsidRDefault="00EB3702" w:rsidP="00EB3702">
      <w:pPr>
        <w:ind w:left="57"/>
        <w:rPr>
          <w:rFonts w:ascii="ＭＳ ゴシック" w:eastAsia="ＭＳ ゴシック" w:hAnsi="ＭＳ ゴシック" w:cstheme="minorBidi"/>
          <w:szCs w:val="22"/>
        </w:rPr>
      </w:pPr>
    </w:p>
    <w:p w14:paraId="706F5491" w14:textId="77777777" w:rsidR="00EB3702" w:rsidRDefault="00EB3702" w:rsidP="00EB3702">
      <w:pPr>
        <w:ind w:left="57"/>
        <w:rPr>
          <w:rFonts w:ascii="ＭＳ ゴシック" w:eastAsia="ＭＳ ゴシック" w:hAnsi="ＭＳ ゴシック" w:cstheme="minorBidi"/>
          <w:szCs w:val="22"/>
        </w:rPr>
      </w:pPr>
    </w:p>
    <w:p w14:paraId="7A0C2207" w14:textId="77777777" w:rsidR="00EB3702" w:rsidRDefault="00EB3702" w:rsidP="00EB3702">
      <w:pPr>
        <w:ind w:left="57"/>
        <w:rPr>
          <w:rFonts w:ascii="ＭＳ ゴシック" w:eastAsia="ＭＳ ゴシック" w:hAnsi="ＭＳ ゴシック" w:cstheme="minorBidi"/>
          <w:szCs w:val="22"/>
        </w:rPr>
      </w:pPr>
    </w:p>
    <w:p w14:paraId="3E82615A" w14:textId="77777777" w:rsidR="00EB3702" w:rsidRDefault="00EB3702" w:rsidP="00EB3702">
      <w:pPr>
        <w:ind w:left="57"/>
        <w:rPr>
          <w:rFonts w:ascii="ＭＳ ゴシック" w:eastAsia="ＭＳ ゴシック" w:hAnsi="ＭＳ ゴシック" w:cstheme="minorBidi"/>
          <w:szCs w:val="22"/>
        </w:rPr>
      </w:pPr>
    </w:p>
    <w:p w14:paraId="2ADD8872" w14:textId="77777777" w:rsidR="00EB3702" w:rsidRDefault="00EB3702" w:rsidP="00EB3702">
      <w:pPr>
        <w:ind w:left="57"/>
        <w:rPr>
          <w:rFonts w:ascii="ＭＳ ゴシック" w:eastAsia="ＭＳ ゴシック" w:hAnsi="ＭＳ ゴシック" w:cstheme="minorBidi"/>
          <w:szCs w:val="22"/>
        </w:rPr>
      </w:pPr>
    </w:p>
    <w:p w14:paraId="0FC85396" w14:textId="77777777" w:rsidR="00EB3702" w:rsidRDefault="00EB3702" w:rsidP="00EB3702">
      <w:pPr>
        <w:ind w:left="57"/>
        <w:rPr>
          <w:rFonts w:ascii="ＭＳ ゴシック" w:eastAsia="ＭＳ ゴシック" w:hAnsi="ＭＳ ゴシック" w:cstheme="minorBidi"/>
          <w:szCs w:val="22"/>
        </w:rPr>
      </w:pPr>
    </w:p>
    <w:p w14:paraId="133B50A0" w14:textId="77777777" w:rsidR="00EB3702" w:rsidRDefault="00EB3702" w:rsidP="00EB3702">
      <w:pPr>
        <w:ind w:left="57"/>
        <w:rPr>
          <w:rFonts w:ascii="ＭＳ ゴシック" w:eastAsia="ＭＳ ゴシック" w:hAnsi="ＭＳ ゴシック" w:cstheme="minorBidi"/>
          <w:szCs w:val="22"/>
        </w:rPr>
      </w:pPr>
    </w:p>
    <w:p w14:paraId="55230D87" w14:textId="77777777" w:rsidR="00EB3702" w:rsidRDefault="00EB3702" w:rsidP="00EB3702">
      <w:pPr>
        <w:ind w:left="57"/>
        <w:rPr>
          <w:rFonts w:ascii="ＭＳ ゴシック" w:eastAsia="ＭＳ ゴシック" w:hAnsi="ＭＳ ゴシック" w:cstheme="minorBidi"/>
          <w:szCs w:val="22"/>
        </w:rPr>
      </w:pPr>
    </w:p>
    <w:p w14:paraId="4A2F7572" w14:textId="77777777" w:rsidR="00EB3702" w:rsidRDefault="00EB3702" w:rsidP="00EB3702">
      <w:pPr>
        <w:ind w:left="57"/>
        <w:rPr>
          <w:rFonts w:ascii="ＭＳ ゴシック" w:eastAsia="ＭＳ ゴシック" w:hAnsi="ＭＳ ゴシック" w:cstheme="minorBidi"/>
          <w:szCs w:val="22"/>
        </w:rPr>
      </w:pPr>
    </w:p>
    <w:p w14:paraId="7D0B1D24" w14:textId="77777777" w:rsidR="00EB3702" w:rsidRDefault="00EB3702" w:rsidP="00EB3702">
      <w:pPr>
        <w:ind w:left="57"/>
        <w:rPr>
          <w:rFonts w:ascii="ＭＳ ゴシック" w:eastAsia="ＭＳ ゴシック" w:hAnsi="ＭＳ ゴシック" w:cstheme="minorBidi" w:hint="eastAsia"/>
          <w:szCs w:val="22"/>
        </w:rPr>
      </w:pPr>
    </w:p>
    <w:p w14:paraId="6590C744" w14:textId="77777777" w:rsidR="00EB3702" w:rsidRPr="0097213D" w:rsidRDefault="00EB3702" w:rsidP="00EB3702">
      <w:pPr>
        <w:ind w:left="57"/>
        <w:jc w:val="center"/>
        <w:rPr>
          <w:rFonts w:ascii="ＭＳ ゴシック" w:eastAsia="ＭＳ ゴシック" w:hAnsi="ＭＳ ゴシック" w:cstheme="minorBidi"/>
          <w:sz w:val="52"/>
          <w:szCs w:val="52"/>
        </w:rPr>
      </w:pPr>
    </w:p>
    <w:p w14:paraId="7E395DEE" w14:textId="77777777" w:rsidR="00EB3702" w:rsidRPr="002065BE" w:rsidRDefault="00EB3702" w:rsidP="00EB3702">
      <w:pPr>
        <w:ind w:left="57"/>
        <w:jc w:val="center"/>
        <w:rPr>
          <w:rFonts w:asciiTheme="minorHAnsi" w:eastAsiaTheme="minorHAnsi" w:hAnsiTheme="minorHAnsi" w:cstheme="minorBidi"/>
          <w:color w:val="4EA72E" w:themeColor="accent6"/>
          <w:sz w:val="32"/>
          <w:szCs w:val="32"/>
        </w:rPr>
      </w:pPr>
      <w:r w:rsidRPr="002065BE">
        <w:rPr>
          <w:rFonts w:asciiTheme="minorHAnsi" w:eastAsiaTheme="minorHAnsi" w:hAnsiTheme="minorHAnsi" w:cstheme="minorBidi" w:hint="eastAsia"/>
          <w:color w:val="4EA72E" w:themeColor="accent6"/>
          <w:sz w:val="32"/>
          <w:szCs w:val="32"/>
        </w:rPr>
        <w:t>特定非営利活動法人しまね子ども支援プロジェクト</w:t>
      </w:r>
    </w:p>
    <w:p w14:paraId="79D578AE" w14:textId="77777777" w:rsidR="00EB3702" w:rsidRDefault="00EB3702" w:rsidP="00EB3702">
      <w:pPr>
        <w:ind w:left="57"/>
        <w:rPr>
          <w:rFonts w:ascii="ＭＳ ゴシック" w:eastAsia="ＭＳ ゴシック" w:hAnsi="ＭＳ ゴシック" w:cstheme="minorBidi"/>
          <w:szCs w:val="22"/>
        </w:rPr>
      </w:pPr>
    </w:p>
    <w:p w14:paraId="0D83A9EB" w14:textId="77777777" w:rsidR="00EB3702" w:rsidRDefault="00EB3702" w:rsidP="00EB3702">
      <w:pPr>
        <w:ind w:left="57"/>
        <w:rPr>
          <w:rFonts w:ascii="ＭＳ ゴシック" w:eastAsia="ＭＳ ゴシック" w:hAnsi="ＭＳ ゴシック" w:cstheme="minorBidi"/>
          <w:szCs w:val="22"/>
        </w:rPr>
      </w:pPr>
    </w:p>
    <w:p w14:paraId="0F1A55D8" w14:textId="77777777" w:rsidR="00EB3702" w:rsidRDefault="00EB3702" w:rsidP="00EB3702">
      <w:pPr>
        <w:ind w:left="57"/>
        <w:rPr>
          <w:rFonts w:ascii="ＭＳ ゴシック" w:eastAsia="ＭＳ ゴシック" w:hAnsi="ＭＳ ゴシック" w:cstheme="minorBidi"/>
          <w:szCs w:val="22"/>
        </w:rPr>
      </w:pPr>
    </w:p>
    <w:p w14:paraId="005BFF29" w14:textId="77777777" w:rsidR="00EB3702" w:rsidRDefault="00EB3702" w:rsidP="00EB3702">
      <w:pPr>
        <w:ind w:left="57"/>
        <w:rPr>
          <w:rFonts w:ascii="ＭＳ ゴシック" w:eastAsia="ＭＳ ゴシック" w:hAnsi="ＭＳ ゴシック" w:cstheme="minorBidi"/>
          <w:szCs w:val="22"/>
        </w:rPr>
      </w:pPr>
    </w:p>
    <w:p w14:paraId="64588A81" w14:textId="77777777" w:rsidR="00EB3702" w:rsidRDefault="00EB3702" w:rsidP="00EB3702">
      <w:pPr>
        <w:ind w:left="57"/>
        <w:rPr>
          <w:rFonts w:ascii="ＭＳ ゴシック" w:eastAsia="ＭＳ ゴシック" w:hAnsi="ＭＳ ゴシック" w:cstheme="minorBidi"/>
          <w:szCs w:val="22"/>
        </w:rPr>
      </w:pPr>
    </w:p>
    <w:p w14:paraId="515EE1FC" w14:textId="2D6BC741" w:rsidR="00EB3702" w:rsidRPr="005123DD" w:rsidRDefault="00EB3702" w:rsidP="00EB3702">
      <w:pPr>
        <w:ind w:left="57"/>
        <w:jc w:val="center"/>
        <w:rPr>
          <w:rFonts w:ascii="ＭＳ ゴシック" w:eastAsia="ＭＳ ゴシック" w:hAnsi="ＭＳ ゴシック" w:cstheme="minorBidi"/>
          <w:szCs w:val="22"/>
        </w:rPr>
      </w:pPr>
      <w:r w:rsidRPr="005123DD">
        <w:rPr>
          <w:rFonts w:ascii="ＭＳ ゴシック" w:eastAsia="ＭＳ ゴシック" w:hAnsi="ＭＳ ゴシック" w:cstheme="minorBidi" w:hint="eastAsia"/>
          <w:szCs w:val="22"/>
        </w:rPr>
        <w:lastRenderedPageBreak/>
        <w:t>２０２</w:t>
      </w:r>
      <w:r>
        <w:rPr>
          <w:rFonts w:ascii="ＭＳ ゴシック" w:eastAsia="ＭＳ ゴシック" w:hAnsi="ＭＳ ゴシック" w:cstheme="minorBidi" w:hint="eastAsia"/>
          <w:szCs w:val="22"/>
        </w:rPr>
        <w:t>４</w:t>
      </w:r>
      <w:r w:rsidRPr="005123DD">
        <w:rPr>
          <w:rFonts w:ascii="ＭＳ ゴシック" w:eastAsia="ＭＳ ゴシック" w:hAnsi="ＭＳ ゴシック" w:cstheme="minorBidi" w:hint="eastAsia"/>
          <w:szCs w:val="22"/>
        </w:rPr>
        <w:t>年度「事業報告」にあたって</w:t>
      </w:r>
    </w:p>
    <w:p w14:paraId="40106A92" w14:textId="77777777" w:rsidR="00EB3702" w:rsidRPr="008F651B" w:rsidRDefault="00EB3702" w:rsidP="00EB3702">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8F651B">
        <w:rPr>
          <w:rFonts w:ascii="ＭＳ Ｐゴシック" w:eastAsia="ＭＳ Ｐゴシック" w:hAnsi="ＭＳ Ｐゴシック" w:cs="ＭＳ Ｐゴシック"/>
          <w:noProof/>
          <w:kern w:val="0"/>
          <w:sz w:val="24"/>
          <w:szCs w:val="24"/>
          <w14:ligatures w14:val="none"/>
        </w:rPr>
        <w:drawing>
          <wp:anchor distT="0" distB="0" distL="114300" distR="114300" simplePos="0" relativeHeight="251689984" behindDoc="1" locked="0" layoutInCell="1" allowOverlap="1" wp14:anchorId="08E60BEC" wp14:editId="55614FFD">
            <wp:simplePos x="0" y="0"/>
            <wp:positionH relativeFrom="column">
              <wp:posOffset>4362450</wp:posOffset>
            </wp:positionH>
            <wp:positionV relativeFrom="paragraph">
              <wp:posOffset>130175</wp:posOffset>
            </wp:positionV>
            <wp:extent cx="1064074" cy="861060"/>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4074" cy="861060"/>
                    </a:xfrm>
                    <a:prstGeom prst="rect">
                      <a:avLst/>
                    </a:prstGeom>
                    <a:noFill/>
                    <a:ln>
                      <a:noFill/>
                    </a:ln>
                  </pic:spPr>
                </pic:pic>
              </a:graphicData>
            </a:graphic>
          </wp:anchor>
        </w:drawing>
      </w:r>
    </w:p>
    <w:p w14:paraId="50D53DB4" w14:textId="77777777" w:rsidR="00EB3702" w:rsidRPr="005123DD" w:rsidRDefault="00EB3702" w:rsidP="00EB3702">
      <w:pPr>
        <w:ind w:left="57"/>
        <w:rPr>
          <w:rFonts w:ascii="ＭＳ ゴシック" w:eastAsia="ＭＳ ゴシック" w:hAnsi="ＭＳ ゴシック" w:cstheme="minorBidi"/>
          <w:szCs w:val="22"/>
        </w:rPr>
      </w:pPr>
    </w:p>
    <w:p w14:paraId="1FACF3FD" w14:textId="77777777" w:rsidR="00EB3702" w:rsidRDefault="00EB3702" w:rsidP="00EB3702">
      <w:pPr>
        <w:ind w:left="57" w:right="630"/>
        <w:jc w:val="right"/>
        <w:rPr>
          <w:rFonts w:ascii="ＭＳ ゴシック" w:eastAsia="ＭＳ ゴシック" w:hAnsi="ＭＳ ゴシック" w:cstheme="minorBidi"/>
          <w:szCs w:val="22"/>
        </w:rPr>
      </w:pPr>
    </w:p>
    <w:p w14:paraId="49190355" w14:textId="70D0B8A4" w:rsidR="00EB3702" w:rsidRPr="005123DD" w:rsidRDefault="00262E0C" w:rsidP="00262E0C">
      <w:pPr>
        <w:ind w:left="57"/>
        <w:jc w:val="right"/>
        <w:rPr>
          <w:rFonts w:ascii="ＭＳ ゴシック" w:eastAsia="ＭＳ ゴシック" w:hAnsi="ＭＳ ゴシック" w:cstheme="minorBidi"/>
          <w:szCs w:val="22"/>
        </w:rPr>
      </w:pPr>
      <w:r>
        <w:rPr>
          <w:rFonts w:ascii="ＭＳ ゴシック" w:eastAsia="ＭＳ ゴシック" w:hAnsi="ＭＳ ゴシック" w:cstheme="minorBidi" w:hint="eastAsia"/>
          <w:szCs w:val="22"/>
        </w:rPr>
        <w:t xml:space="preserve">　　　　</w:t>
      </w:r>
      <w:r w:rsidR="00EB3702" w:rsidRPr="005123DD">
        <w:rPr>
          <w:rFonts w:ascii="ＭＳ ゴシック" w:eastAsia="ＭＳ ゴシック" w:hAnsi="ＭＳ ゴシック" w:cstheme="minorBidi" w:hint="eastAsia"/>
          <w:szCs w:val="22"/>
        </w:rPr>
        <w:t>理事長　毎熊浩一</w:t>
      </w:r>
    </w:p>
    <w:p w14:paraId="5FA1A639" w14:textId="77777777" w:rsidR="00EB3702" w:rsidRPr="005123DD" w:rsidRDefault="00EB3702" w:rsidP="00EB3702">
      <w:pPr>
        <w:ind w:left="57"/>
        <w:rPr>
          <w:rFonts w:ascii="ＭＳ ゴシック" w:eastAsia="ＭＳ ゴシック" w:hAnsi="ＭＳ ゴシック" w:cstheme="minorBidi"/>
          <w:szCs w:val="22"/>
        </w:rPr>
      </w:pPr>
    </w:p>
    <w:p w14:paraId="746F9E81" w14:textId="77777777" w:rsidR="00424214" w:rsidRPr="00424214" w:rsidRDefault="00424214" w:rsidP="00424214">
      <w:pPr>
        <w:rPr>
          <w:rFonts w:ascii="ＭＳ ゴシック" w:eastAsia="ＭＳ ゴシック" w:hAnsi="ＭＳ ゴシック" w:cstheme="minorBidi" w:hint="eastAsia"/>
          <w:szCs w:val="22"/>
        </w:rPr>
      </w:pPr>
      <w:r w:rsidRPr="00424214">
        <w:rPr>
          <w:rFonts w:ascii="ＭＳ ゴシック" w:eastAsia="ＭＳ ゴシック" w:hAnsi="ＭＳ ゴシック" w:cstheme="minorBidi" w:hint="eastAsia"/>
          <w:szCs w:val="22"/>
        </w:rPr>
        <w:t>「『とんでもないところに行く』には、『小さなことを重ねる』しかない」とは、よく知られたイチロー氏の言です。昨年度もここで引きました。これに依ってこの一年を振り返りますと、無論ゴールはまだまだ「とんでもない」先にしか見えませんが、小さいながらも地味に地道に歩みを進めることはできたのではないかな、というのが率直な実感です。ご支援いただいた皆様には感佩の念に耐えません。まずもって、心よりお礼申し上げます。</w:t>
      </w:r>
    </w:p>
    <w:p w14:paraId="7920B37F" w14:textId="77777777" w:rsidR="00424214" w:rsidRPr="00424214" w:rsidRDefault="00424214" w:rsidP="00424214">
      <w:pPr>
        <w:rPr>
          <w:rFonts w:ascii="ＭＳ ゴシック" w:eastAsia="ＭＳ ゴシック" w:hAnsi="ＭＳ ゴシック" w:cstheme="minorBidi" w:hint="eastAsia"/>
          <w:szCs w:val="22"/>
        </w:rPr>
      </w:pPr>
      <w:r w:rsidRPr="00424214">
        <w:rPr>
          <w:rFonts w:ascii="ＭＳ ゴシック" w:eastAsia="ＭＳ ゴシック" w:hAnsi="ＭＳ ゴシック" w:cstheme="minorBidi" w:hint="eastAsia"/>
          <w:szCs w:val="22"/>
        </w:rPr>
        <w:t>さて、25年3月末時点での到達点を、一年前と比べながら概観しておきましょう。なお、昨年度は、法人設立が8月、実質的な事業開始は12月でしたので、比較にあたっては活動期間の違いを考慮する必要があります。まず、登録世帯数は約220です。対象世帯数の2割ほどに過ぎませんが、昨年度末から100世帯ほど増えてはいます。これらの方々に、一年間で約7万個、額にしておよそ1500万円相当の食料品等を提供してまいりました。月平均に換算すると約6000個／約130万円となります。昨年度が約4500個／約120万円ですから、世帯数の増加に十分には見合ってないものの、一定水準はキープできていると言えましょうか。</w:t>
      </w:r>
    </w:p>
    <w:p w14:paraId="7692FA0E" w14:textId="77777777" w:rsidR="00424214" w:rsidRPr="00424214" w:rsidRDefault="00424214" w:rsidP="00424214">
      <w:pPr>
        <w:rPr>
          <w:rFonts w:ascii="ＭＳ ゴシック" w:eastAsia="ＭＳ ゴシック" w:hAnsi="ＭＳ ゴシック" w:cstheme="minorBidi" w:hint="eastAsia"/>
          <w:szCs w:val="22"/>
        </w:rPr>
      </w:pPr>
      <w:r w:rsidRPr="00424214">
        <w:rPr>
          <w:rFonts w:ascii="ＭＳ ゴシック" w:eastAsia="ＭＳ ゴシック" w:hAnsi="ＭＳ ゴシック" w:cstheme="minorBidi" w:hint="eastAsia"/>
          <w:szCs w:val="22"/>
        </w:rPr>
        <w:t>このような活動を続けてこられましたのも、各方面からのお支えあってこそ、です。「プレゼンター」（物資の寄贈者）は、今年度末で293（個人227、団体66）にのぼります。一年前の時点では137（個人109、団体28）でしたので、トータルでは倍増ということになります。もっとも、月平均でみるといずれも半分程度に減っており、課題の一つではあります。事実、いただいた物資も、累計7万点強（金額換算で約１４００万円）で昨年度末の2倍強に相当しますが、月平均では微減しているのです。当法人へのご寄付は、この一年間で約1000件、約500万円でした。昨年度末と比べると、件数はおよそ3倍となっていますが、額はほとんど変わりません。活動期間は今年度の方が長かったわけですから、やはり減退傾向にあると見るべきでしょう。</w:t>
      </w:r>
    </w:p>
    <w:p w14:paraId="7F8FF314" w14:textId="77777777" w:rsidR="00424214" w:rsidRPr="00424214" w:rsidRDefault="00424214" w:rsidP="00424214">
      <w:pPr>
        <w:rPr>
          <w:rFonts w:ascii="ＭＳ ゴシック" w:eastAsia="ＭＳ ゴシック" w:hAnsi="ＭＳ ゴシック" w:cstheme="minorBidi" w:hint="eastAsia"/>
          <w:szCs w:val="22"/>
        </w:rPr>
      </w:pPr>
      <w:r w:rsidRPr="00424214">
        <w:rPr>
          <w:rFonts w:ascii="ＭＳ ゴシック" w:eastAsia="ＭＳ ゴシック" w:hAnsi="ＭＳ ゴシック" w:cstheme="minorBidi" w:hint="eastAsia"/>
          <w:szCs w:val="22"/>
        </w:rPr>
        <w:t>以上、図らずも課題を際立たせるような書き方になってしまいましたが、他方で、改めて当法人のミッション（「（単に食料品等を提供するだけではなく）『負のスパイラル』を断ち切る！」）に向き直ったとき、特筆しておきたいこともいくらかあります。第一に、利用者を対象とした生活実態調査の実施です。これにより、ひとり親家庭が実に（おそらくは一般に想定されている以上に）困難な状況に置かれている、ということを改めて明らかにすることができました。第二に、当法人なりに「アドボカシー」にも取り組みました。くだんの調査結果については記者発表も行い、結果、比較的多くのメディアで報じられることとなりまし</w:t>
      </w:r>
      <w:r w:rsidRPr="00424214">
        <w:rPr>
          <w:rFonts w:ascii="ＭＳ ゴシック" w:eastAsia="ＭＳ ゴシック" w:hAnsi="ＭＳ ゴシック" w:cstheme="minorBidi" w:hint="eastAsia"/>
          <w:szCs w:val="22"/>
        </w:rPr>
        <w:lastRenderedPageBreak/>
        <w:t>た。また、政治行政へのアプローチも忘れていません。例えば、出雲市長とはその視察にあわせて意見交換をし、また、県知事に対しては「第２期島根創生計画」にかかる「地域広聴会」で直接意見を伝えました。第三に、「体験」機会の提供です。夏には歴博での勾玉づくりやミニ花火大会、冬にはクリスマス会などを行いました。勿論これらは、他団体様のご協力なくして実現できなかったものが大半です。その意味では、手前味噌ながら、いわゆる「協働」の成果とも言えましょう。</w:t>
      </w:r>
    </w:p>
    <w:p w14:paraId="506D3A2E" w14:textId="77777777" w:rsidR="00424214" w:rsidRPr="00424214" w:rsidRDefault="00424214" w:rsidP="00424214">
      <w:pPr>
        <w:rPr>
          <w:rFonts w:ascii="ＭＳ ゴシック" w:eastAsia="ＭＳ ゴシック" w:hAnsi="ＭＳ ゴシック" w:cstheme="minorBidi" w:hint="eastAsia"/>
          <w:szCs w:val="22"/>
        </w:rPr>
      </w:pPr>
      <w:r w:rsidRPr="00424214">
        <w:rPr>
          <w:rFonts w:ascii="ＭＳ ゴシック" w:eastAsia="ＭＳ ゴシック" w:hAnsi="ＭＳ ゴシック" w:cstheme="minorBidi" w:hint="eastAsia"/>
          <w:szCs w:val="22"/>
        </w:rPr>
        <w:t>いずれにしましても、３年度目に入ったいま、設立当初の、いわばビギナーズラックは薄れ、よりリアルに法人としての力が問われるフェーズに入った、と認識しておく必要があるのだと思います。引き続き微力を尽くして参ります。ご支援方、何卒よろしくお願いいたします。</w:t>
      </w:r>
    </w:p>
    <w:p w14:paraId="146E86D8" w14:textId="77777777" w:rsidR="00F36CB3" w:rsidRDefault="00424214" w:rsidP="00424214">
      <w:pPr>
        <w:rPr>
          <w:rFonts w:ascii="ＭＳ ゴシック" w:eastAsia="ＭＳ ゴシック" w:hAnsi="ＭＳ ゴシック" w:cstheme="minorBidi"/>
          <w:szCs w:val="22"/>
        </w:rPr>
      </w:pPr>
      <w:r w:rsidRPr="00424214">
        <w:rPr>
          <w:rFonts w:ascii="ＭＳ ゴシック" w:eastAsia="ＭＳ ゴシック" w:hAnsi="ＭＳ ゴシック" w:cstheme="minorBidi" w:hint="eastAsia"/>
          <w:szCs w:val="22"/>
        </w:rPr>
        <w:t>最後に、昨年度も末尾に記しましたように、本報告書を、文字通り「告げ報せる」ものに終わらせたくはありません。様々な方々と「対話」ができれば、と考えております。是非ともご熟読のうえ、忌憚なきご意見をお寄せください。また、それぞれ積極的に、例えば雑談のネタに、例えば勉強会の材料に、とご活用いただければ幸甚に存じます。</w:t>
      </w:r>
    </w:p>
    <w:p w14:paraId="4B8BB8E7" w14:textId="77777777" w:rsidR="00F36CB3" w:rsidRDefault="00F36CB3" w:rsidP="00424214">
      <w:pPr>
        <w:rPr>
          <w:rFonts w:ascii="ＭＳ ゴシック" w:eastAsia="ＭＳ ゴシック" w:hAnsi="ＭＳ ゴシック" w:cstheme="minorBidi"/>
          <w:szCs w:val="22"/>
        </w:rPr>
      </w:pPr>
    </w:p>
    <w:p w14:paraId="44BAACE0" w14:textId="77777777" w:rsidR="00F36CB3" w:rsidRDefault="00F36CB3" w:rsidP="00424214">
      <w:pPr>
        <w:rPr>
          <w:rFonts w:ascii="ＭＳ ゴシック" w:eastAsia="ＭＳ ゴシック" w:hAnsi="ＭＳ ゴシック" w:cstheme="minorBidi"/>
          <w:szCs w:val="22"/>
        </w:rPr>
      </w:pPr>
    </w:p>
    <w:p w14:paraId="7A94B852" w14:textId="77777777" w:rsidR="00F36CB3" w:rsidRDefault="00F36CB3" w:rsidP="00424214">
      <w:pPr>
        <w:rPr>
          <w:rFonts w:ascii="ＭＳ ゴシック" w:eastAsia="ＭＳ ゴシック" w:hAnsi="ＭＳ ゴシック" w:cstheme="minorBidi"/>
          <w:szCs w:val="22"/>
        </w:rPr>
      </w:pPr>
    </w:p>
    <w:p w14:paraId="07255B67" w14:textId="77777777" w:rsidR="00F36CB3" w:rsidRDefault="00F36CB3" w:rsidP="00424214">
      <w:pPr>
        <w:rPr>
          <w:rFonts w:ascii="ＭＳ ゴシック" w:eastAsia="ＭＳ ゴシック" w:hAnsi="ＭＳ ゴシック" w:cstheme="minorBidi"/>
          <w:szCs w:val="22"/>
        </w:rPr>
      </w:pPr>
    </w:p>
    <w:p w14:paraId="37E58521" w14:textId="77777777" w:rsidR="00F36CB3" w:rsidRDefault="00F36CB3" w:rsidP="00424214">
      <w:pPr>
        <w:rPr>
          <w:rFonts w:ascii="ＭＳ ゴシック" w:eastAsia="ＭＳ ゴシック" w:hAnsi="ＭＳ ゴシック" w:cstheme="minorBidi"/>
          <w:szCs w:val="22"/>
        </w:rPr>
      </w:pPr>
    </w:p>
    <w:p w14:paraId="26961DE7" w14:textId="77777777" w:rsidR="00F36CB3" w:rsidRDefault="00F36CB3" w:rsidP="00424214">
      <w:pPr>
        <w:rPr>
          <w:rFonts w:ascii="ＭＳ ゴシック" w:eastAsia="ＭＳ ゴシック" w:hAnsi="ＭＳ ゴシック" w:cstheme="minorBidi"/>
          <w:szCs w:val="22"/>
        </w:rPr>
      </w:pPr>
    </w:p>
    <w:p w14:paraId="496EE31D" w14:textId="77777777" w:rsidR="00F36CB3" w:rsidRDefault="00F36CB3" w:rsidP="00424214">
      <w:pPr>
        <w:rPr>
          <w:rFonts w:ascii="ＭＳ ゴシック" w:eastAsia="ＭＳ ゴシック" w:hAnsi="ＭＳ ゴシック" w:cstheme="minorBidi"/>
          <w:szCs w:val="22"/>
        </w:rPr>
      </w:pPr>
    </w:p>
    <w:p w14:paraId="33445DBB" w14:textId="77777777" w:rsidR="009966CC" w:rsidRDefault="009966CC" w:rsidP="00424214">
      <w:pPr>
        <w:rPr>
          <w:rFonts w:ascii="ＭＳ ゴシック" w:eastAsia="ＭＳ ゴシック" w:hAnsi="ＭＳ ゴシック" w:cstheme="minorBidi"/>
          <w:szCs w:val="22"/>
        </w:rPr>
      </w:pPr>
    </w:p>
    <w:p w14:paraId="2251B532" w14:textId="77777777" w:rsidR="009966CC" w:rsidRDefault="009966CC" w:rsidP="00424214">
      <w:pPr>
        <w:rPr>
          <w:rFonts w:ascii="ＭＳ ゴシック" w:eastAsia="ＭＳ ゴシック" w:hAnsi="ＭＳ ゴシック" w:cstheme="minorBidi"/>
          <w:szCs w:val="22"/>
        </w:rPr>
      </w:pPr>
    </w:p>
    <w:p w14:paraId="4385ECD9" w14:textId="77777777" w:rsidR="009966CC" w:rsidRDefault="009966CC" w:rsidP="00424214">
      <w:pPr>
        <w:rPr>
          <w:rFonts w:ascii="ＭＳ ゴシック" w:eastAsia="ＭＳ ゴシック" w:hAnsi="ＭＳ ゴシック" w:cstheme="minorBidi"/>
          <w:szCs w:val="22"/>
        </w:rPr>
      </w:pPr>
    </w:p>
    <w:p w14:paraId="30596EBE" w14:textId="77777777" w:rsidR="009966CC" w:rsidRDefault="009966CC" w:rsidP="00424214">
      <w:pPr>
        <w:rPr>
          <w:rFonts w:ascii="ＭＳ ゴシック" w:eastAsia="ＭＳ ゴシック" w:hAnsi="ＭＳ ゴシック" w:cstheme="minorBidi"/>
          <w:szCs w:val="22"/>
        </w:rPr>
      </w:pPr>
    </w:p>
    <w:p w14:paraId="25468BF3" w14:textId="77777777" w:rsidR="009966CC" w:rsidRDefault="009966CC" w:rsidP="00424214">
      <w:pPr>
        <w:rPr>
          <w:rFonts w:ascii="ＭＳ ゴシック" w:eastAsia="ＭＳ ゴシック" w:hAnsi="ＭＳ ゴシック" w:cstheme="minorBidi"/>
          <w:szCs w:val="22"/>
        </w:rPr>
      </w:pPr>
    </w:p>
    <w:p w14:paraId="554E5E67" w14:textId="77777777" w:rsidR="009966CC" w:rsidRDefault="009966CC" w:rsidP="00424214">
      <w:pPr>
        <w:rPr>
          <w:rFonts w:ascii="ＭＳ ゴシック" w:eastAsia="ＭＳ ゴシック" w:hAnsi="ＭＳ ゴシック" w:cstheme="minorBidi"/>
          <w:szCs w:val="22"/>
        </w:rPr>
      </w:pPr>
    </w:p>
    <w:p w14:paraId="2234A537" w14:textId="77777777" w:rsidR="009966CC" w:rsidRDefault="009966CC" w:rsidP="00424214">
      <w:pPr>
        <w:rPr>
          <w:rFonts w:ascii="ＭＳ ゴシック" w:eastAsia="ＭＳ ゴシック" w:hAnsi="ＭＳ ゴシック" w:cstheme="minorBidi"/>
          <w:szCs w:val="22"/>
        </w:rPr>
      </w:pPr>
    </w:p>
    <w:p w14:paraId="64D6CF72" w14:textId="77777777" w:rsidR="009966CC" w:rsidRDefault="009966CC" w:rsidP="00424214">
      <w:pPr>
        <w:rPr>
          <w:rFonts w:ascii="ＭＳ ゴシック" w:eastAsia="ＭＳ ゴシック" w:hAnsi="ＭＳ ゴシック" w:cstheme="minorBidi"/>
          <w:szCs w:val="22"/>
        </w:rPr>
      </w:pPr>
    </w:p>
    <w:p w14:paraId="1DAF0979" w14:textId="77777777" w:rsidR="009966CC" w:rsidRDefault="009966CC" w:rsidP="00424214">
      <w:pPr>
        <w:rPr>
          <w:rFonts w:ascii="ＭＳ ゴシック" w:eastAsia="ＭＳ ゴシック" w:hAnsi="ＭＳ ゴシック" w:cstheme="minorBidi"/>
          <w:szCs w:val="22"/>
        </w:rPr>
      </w:pPr>
    </w:p>
    <w:p w14:paraId="4B3DC0C0" w14:textId="77777777" w:rsidR="009966CC" w:rsidRDefault="009966CC" w:rsidP="00424214">
      <w:pPr>
        <w:rPr>
          <w:rFonts w:ascii="ＭＳ ゴシック" w:eastAsia="ＭＳ ゴシック" w:hAnsi="ＭＳ ゴシック" w:cstheme="minorBidi"/>
          <w:szCs w:val="22"/>
        </w:rPr>
      </w:pPr>
    </w:p>
    <w:p w14:paraId="1162B22B" w14:textId="77777777" w:rsidR="009966CC" w:rsidRDefault="009966CC" w:rsidP="00424214">
      <w:pPr>
        <w:rPr>
          <w:rFonts w:ascii="ＭＳ ゴシック" w:eastAsia="ＭＳ ゴシック" w:hAnsi="ＭＳ ゴシック" w:cstheme="minorBidi"/>
          <w:szCs w:val="22"/>
        </w:rPr>
      </w:pPr>
    </w:p>
    <w:p w14:paraId="1B8A36D3" w14:textId="77777777" w:rsidR="009966CC" w:rsidRDefault="009966CC" w:rsidP="00424214">
      <w:pPr>
        <w:rPr>
          <w:rFonts w:ascii="ＭＳ ゴシック" w:eastAsia="ＭＳ ゴシック" w:hAnsi="ＭＳ ゴシック" w:cstheme="minorBidi"/>
          <w:szCs w:val="22"/>
        </w:rPr>
      </w:pPr>
    </w:p>
    <w:p w14:paraId="0324235E" w14:textId="77777777" w:rsidR="009966CC" w:rsidRDefault="009966CC" w:rsidP="00424214">
      <w:pPr>
        <w:rPr>
          <w:rFonts w:ascii="ＭＳ ゴシック" w:eastAsia="ＭＳ ゴシック" w:hAnsi="ＭＳ ゴシック" w:cstheme="minorBidi" w:hint="eastAsia"/>
          <w:szCs w:val="22"/>
        </w:rPr>
      </w:pPr>
    </w:p>
    <w:p w14:paraId="612B5102" w14:textId="77777777" w:rsidR="00F36CB3" w:rsidRDefault="00F36CB3" w:rsidP="00424214">
      <w:pPr>
        <w:rPr>
          <w:rFonts w:ascii="ＭＳ ゴシック" w:eastAsia="ＭＳ ゴシック" w:hAnsi="ＭＳ ゴシック" w:cstheme="minorBidi"/>
          <w:szCs w:val="22"/>
        </w:rPr>
      </w:pPr>
    </w:p>
    <w:p w14:paraId="1C8737DC" w14:textId="77777777" w:rsidR="00F36CB3" w:rsidRDefault="00F36CB3" w:rsidP="00424214">
      <w:pPr>
        <w:rPr>
          <w:rFonts w:ascii="ＭＳ ゴシック" w:eastAsia="ＭＳ ゴシック" w:hAnsi="ＭＳ ゴシック" w:cstheme="minorBidi"/>
          <w:szCs w:val="22"/>
        </w:rPr>
      </w:pPr>
    </w:p>
    <w:p w14:paraId="4595714D" w14:textId="0DF44BE7" w:rsidR="00054942" w:rsidRPr="0066502A" w:rsidRDefault="00ED3841" w:rsidP="00424214">
      <w:pPr>
        <w:rPr>
          <w:rFonts w:ascii="ＭＳ ゴシック" w:eastAsia="ＭＳ ゴシック" w:hAnsi="ＭＳ ゴシック" w:cstheme="minorBidi"/>
          <w:szCs w:val="22"/>
        </w:rPr>
      </w:pPr>
      <w:r>
        <w:rPr>
          <w:rFonts w:ascii="ＭＳ ゴシック" w:eastAsia="ＭＳ ゴシック" w:hAnsi="ＭＳ ゴシック" w:cstheme="minorBidi" w:hint="eastAsia"/>
          <w:szCs w:val="22"/>
        </w:rPr>
        <w:lastRenderedPageBreak/>
        <w:t>Ⅰ</w:t>
      </w:r>
      <w:r w:rsidR="00054942" w:rsidRPr="0066502A">
        <w:rPr>
          <w:rFonts w:ascii="ＭＳ ゴシック" w:eastAsia="ＭＳ ゴシック" w:hAnsi="ＭＳ ゴシック" w:cstheme="minorBidi" w:hint="eastAsia"/>
          <w:szCs w:val="22"/>
        </w:rPr>
        <w:t>.</w:t>
      </w:r>
      <w:r w:rsidR="00054942">
        <w:rPr>
          <w:rFonts w:ascii="ＭＳ ゴシック" w:eastAsia="ＭＳ ゴシック" w:hAnsi="ＭＳ ゴシック" w:cstheme="minorBidi" w:hint="eastAsia"/>
          <w:szCs w:val="22"/>
        </w:rPr>
        <w:t>各</w:t>
      </w:r>
      <w:r w:rsidR="00054942" w:rsidRPr="0066502A">
        <w:rPr>
          <w:rFonts w:ascii="ＭＳ ゴシック" w:eastAsia="ＭＳ ゴシック" w:hAnsi="ＭＳ ゴシック" w:cstheme="minorBidi" w:hint="eastAsia"/>
          <w:szCs w:val="22"/>
        </w:rPr>
        <w:t>事業について</w:t>
      </w:r>
      <w:r w:rsidR="00BA6840">
        <w:rPr>
          <w:rFonts w:ascii="ＭＳ ゴシック" w:eastAsia="ＭＳ ゴシック" w:hAnsi="ＭＳ ゴシック" w:cstheme="minorBidi" w:hint="eastAsia"/>
          <w:szCs w:val="22"/>
        </w:rPr>
        <w:t>の事業報告</w:t>
      </w:r>
    </w:p>
    <w:p w14:paraId="11286F9E" w14:textId="77777777" w:rsidR="00054942" w:rsidRPr="009E3185" w:rsidRDefault="00054942" w:rsidP="00054942">
      <w:pPr>
        <w:ind w:firstLineChars="100" w:firstLine="210"/>
        <w:rPr>
          <w:rFonts w:ascii="ＭＳ ゴシック" w:eastAsia="ＭＳ ゴシック" w:hAnsi="ＭＳ ゴシック"/>
          <w:color w:val="000000"/>
          <w:kern w:val="0"/>
        </w:rPr>
      </w:pPr>
      <w:bookmarkStart w:id="0" w:name="_Hlk198463740"/>
      <w:r w:rsidRPr="009E3185">
        <w:rPr>
          <w:rFonts w:ascii="ＭＳ ゴシック" w:eastAsia="ＭＳ ゴシック" w:hAnsi="ＭＳ ゴシック" w:hint="eastAsia"/>
          <w:color w:val="000000"/>
          <w:kern w:val="0"/>
        </w:rPr>
        <w:t>1．フードロス削減及び食事支援事業（コミュニティフリッジ出雲）</w:t>
      </w:r>
      <w:bookmarkEnd w:id="0"/>
    </w:p>
    <w:p w14:paraId="21EFC420" w14:textId="6B490BBF" w:rsidR="009B1A13" w:rsidRPr="00054942" w:rsidRDefault="00054942">
      <w:pPr>
        <w:rPr>
          <w:rFonts w:ascii="ＭＳ ゴシック" w:eastAsia="ＭＳ ゴシック" w:hAnsi="ＭＳ ゴシック"/>
        </w:rPr>
      </w:pPr>
      <w:r>
        <w:rPr>
          <w:rFonts w:hint="eastAsia"/>
        </w:rPr>
        <w:t xml:space="preserve">　</w:t>
      </w:r>
      <w:r w:rsidRPr="00054942">
        <w:rPr>
          <w:rFonts w:ascii="ＭＳ ゴシック" w:eastAsia="ＭＳ ゴシック" w:hAnsi="ＭＳ ゴシック" w:hint="eastAsia"/>
        </w:rPr>
        <w:t xml:space="preserve">　（１）利用登録世帯数</w:t>
      </w:r>
    </w:p>
    <w:p w14:paraId="44BCB2BB" w14:textId="77777777" w:rsidR="00CC269B" w:rsidRDefault="00054942" w:rsidP="00054942">
      <w:pPr>
        <w:ind w:left="840" w:hangingChars="400" w:hanging="840"/>
      </w:pPr>
      <w:r>
        <w:rPr>
          <w:rFonts w:hint="eastAsia"/>
        </w:rPr>
        <w:t xml:space="preserve">　　　　</w:t>
      </w:r>
      <w:r w:rsidR="00CC269B">
        <w:rPr>
          <w:rFonts w:hint="eastAsia"/>
        </w:rPr>
        <w:t xml:space="preserve">　</w:t>
      </w:r>
      <w:r>
        <w:rPr>
          <w:rFonts w:hint="eastAsia"/>
        </w:rPr>
        <w:t>コミュニティフリッジ出雲の利用登録世帯数は、令和</w:t>
      </w:r>
      <w:r>
        <w:rPr>
          <w:rFonts w:hint="eastAsia"/>
        </w:rPr>
        <w:t>5</w:t>
      </w:r>
      <w:r>
        <w:rPr>
          <w:rFonts w:hint="eastAsia"/>
        </w:rPr>
        <w:t>年度末の</w:t>
      </w:r>
      <w:r>
        <w:rPr>
          <w:rFonts w:hint="eastAsia"/>
        </w:rPr>
        <w:t>124</w:t>
      </w:r>
      <w:r>
        <w:rPr>
          <w:rFonts w:hint="eastAsia"/>
        </w:rPr>
        <w:t>から１年間でおよそ</w:t>
      </w:r>
      <w:r>
        <w:rPr>
          <w:rFonts w:hint="eastAsia"/>
        </w:rPr>
        <w:t>100</w:t>
      </w:r>
      <w:r>
        <w:rPr>
          <w:rFonts w:hint="eastAsia"/>
        </w:rPr>
        <w:t>世帯増加した。</w:t>
      </w:r>
    </w:p>
    <w:p w14:paraId="15466AD2" w14:textId="462A65D7" w:rsidR="00054942" w:rsidRDefault="00054942" w:rsidP="00CC269B">
      <w:pPr>
        <w:ind w:leftChars="400" w:left="840" w:firstLineChars="100" w:firstLine="210"/>
      </w:pPr>
      <w:r>
        <w:rPr>
          <w:rFonts w:hint="eastAsia"/>
        </w:rPr>
        <w:t>出雲市との協働事業により、令和</w:t>
      </w:r>
      <w:r>
        <w:rPr>
          <w:rFonts w:hint="eastAsia"/>
        </w:rPr>
        <w:t>6</w:t>
      </w:r>
      <w:r>
        <w:rPr>
          <w:rFonts w:hint="eastAsia"/>
        </w:rPr>
        <w:t>年</w:t>
      </w:r>
      <w:r>
        <w:rPr>
          <w:rFonts w:hint="eastAsia"/>
        </w:rPr>
        <w:t>8</w:t>
      </w:r>
      <w:r>
        <w:rPr>
          <w:rFonts w:hint="eastAsia"/>
        </w:rPr>
        <w:t>月には児童扶養手当受給世帯に対する面談の場で、利用登録を周知するチラシを配布いただくこととなり、当初はかなりの増加を見込んでいたが、結果的に</w:t>
      </w:r>
      <w:r>
        <w:rPr>
          <w:rFonts w:hint="eastAsia"/>
        </w:rPr>
        <w:t>11</w:t>
      </w:r>
      <w:r>
        <w:rPr>
          <w:rFonts w:hint="eastAsia"/>
        </w:rPr>
        <w:t>世帯の増加に留まった。</w:t>
      </w:r>
      <w:r w:rsidR="00CC269B">
        <w:rPr>
          <w:rFonts w:hint="eastAsia"/>
        </w:rPr>
        <w:t>その後も引き続き、窓口にチラシを設置いただいているほか、また出雲市社会福祉協議会が</w:t>
      </w:r>
      <w:r w:rsidR="00CC269B">
        <w:rPr>
          <w:rFonts w:hint="eastAsia"/>
        </w:rPr>
        <w:t>7</w:t>
      </w:r>
      <w:r w:rsidR="00CC269B">
        <w:rPr>
          <w:rFonts w:hint="eastAsia"/>
        </w:rPr>
        <w:t>月と</w:t>
      </w:r>
      <w:r w:rsidR="00CC269B">
        <w:rPr>
          <w:rFonts w:hint="eastAsia"/>
        </w:rPr>
        <w:t>12</w:t>
      </w:r>
      <w:r w:rsidR="00CC269B">
        <w:rPr>
          <w:rFonts w:hint="eastAsia"/>
        </w:rPr>
        <w:t>月に実施したフードドライブのチラシにコミュニティフリッジの</w:t>
      </w:r>
      <w:r w:rsidR="00CC269B">
        <w:rPr>
          <w:rFonts w:hint="eastAsia"/>
        </w:rPr>
        <w:t>PR</w:t>
      </w:r>
      <w:r w:rsidR="00CC269B">
        <w:rPr>
          <w:rFonts w:hint="eastAsia"/>
        </w:rPr>
        <w:t>をしていただいた。</w:t>
      </w:r>
    </w:p>
    <w:p w14:paraId="3FE99E83" w14:textId="2A8119FE" w:rsidR="00CC269B" w:rsidRDefault="00CC269B" w:rsidP="00CC269B">
      <w:pPr>
        <w:ind w:leftChars="400" w:left="840" w:firstLineChars="100" w:firstLine="210"/>
      </w:pPr>
      <w:r>
        <w:rPr>
          <w:rFonts w:hint="eastAsia"/>
        </w:rPr>
        <w:t>こうしたこともあって、毎月少しずつではあるが、登録世帯は着実に増加の一途をたどっている。一方で、令和</w:t>
      </w:r>
      <w:r>
        <w:rPr>
          <w:rFonts w:hint="eastAsia"/>
        </w:rPr>
        <w:t>7</w:t>
      </w:r>
      <w:r>
        <w:rPr>
          <w:rFonts w:hint="eastAsia"/>
        </w:rPr>
        <w:t>年</w:t>
      </w:r>
      <w:r>
        <w:rPr>
          <w:rFonts w:hint="eastAsia"/>
        </w:rPr>
        <w:t>3</w:t>
      </w:r>
      <w:r>
        <w:rPr>
          <w:rFonts w:hint="eastAsia"/>
        </w:rPr>
        <w:t>月末で</w:t>
      </w:r>
      <w:r>
        <w:rPr>
          <w:rFonts w:hint="eastAsia"/>
        </w:rPr>
        <w:t>4</w:t>
      </w:r>
      <w:r>
        <w:rPr>
          <w:rFonts w:hint="eastAsia"/>
        </w:rPr>
        <w:t>世帯がお子さんの高校卒業により利用対象外となった。</w:t>
      </w:r>
    </w:p>
    <w:p w14:paraId="10F8F5C3" w14:textId="0EEEC726" w:rsidR="008C2E13" w:rsidRDefault="00E37797" w:rsidP="00CC269B">
      <w:pPr>
        <w:ind w:leftChars="400" w:left="840" w:firstLineChars="100" w:firstLine="210"/>
      </w:pPr>
      <w:r w:rsidRPr="00CC269B">
        <w:rPr>
          <w:noProof/>
        </w:rPr>
        <w:drawing>
          <wp:anchor distT="0" distB="0" distL="114300" distR="114300" simplePos="0" relativeHeight="251658240" behindDoc="1" locked="0" layoutInCell="1" allowOverlap="1" wp14:anchorId="2B52A922" wp14:editId="22A1D11A">
            <wp:simplePos x="0" y="0"/>
            <wp:positionH relativeFrom="column">
              <wp:posOffset>-6350</wp:posOffset>
            </wp:positionH>
            <wp:positionV relativeFrom="paragraph">
              <wp:posOffset>187325</wp:posOffset>
            </wp:positionV>
            <wp:extent cx="6124575" cy="762000"/>
            <wp:effectExtent l="0" t="0" r="9525" b="0"/>
            <wp:wrapNone/>
            <wp:docPr id="12104899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3F43C" w14:textId="24686F0E" w:rsidR="008C2E13" w:rsidRDefault="008C2E13" w:rsidP="00CC269B">
      <w:pPr>
        <w:ind w:leftChars="400" w:left="840" w:firstLineChars="100" w:firstLine="210"/>
      </w:pPr>
    </w:p>
    <w:p w14:paraId="6AD2CEBC" w14:textId="4C46ADD5" w:rsidR="008C2E13" w:rsidRDefault="008C2E13" w:rsidP="00CC269B">
      <w:pPr>
        <w:ind w:leftChars="400" w:left="840" w:firstLineChars="100" w:firstLine="210"/>
      </w:pPr>
    </w:p>
    <w:p w14:paraId="4FC3B6AA" w14:textId="0A8E44B7" w:rsidR="008C2E13" w:rsidRDefault="008C2E13" w:rsidP="00CC269B">
      <w:pPr>
        <w:ind w:leftChars="400" w:left="840" w:firstLineChars="100" w:firstLine="210"/>
      </w:pPr>
    </w:p>
    <w:p w14:paraId="14214173" w14:textId="3D4B116F" w:rsidR="008C2E13" w:rsidRDefault="008C2E13" w:rsidP="00CC269B">
      <w:pPr>
        <w:ind w:leftChars="400" w:left="840" w:firstLineChars="100" w:firstLine="210"/>
      </w:pPr>
    </w:p>
    <w:p w14:paraId="5D0F187F" w14:textId="47040057" w:rsidR="00CC269B" w:rsidRDefault="008C2E13" w:rsidP="00CC269B">
      <w:pPr>
        <w:ind w:leftChars="400" w:left="840" w:firstLineChars="100" w:firstLine="210"/>
      </w:pPr>
      <w:r>
        <w:rPr>
          <w:rFonts w:hint="eastAsia"/>
        </w:rPr>
        <w:t>利用登録世帯の分布を見てみると、出雲市が</w:t>
      </w:r>
      <w:r>
        <w:rPr>
          <w:rFonts w:hint="eastAsia"/>
        </w:rPr>
        <w:t>193</w:t>
      </w:r>
      <w:r>
        <w:rPr>
          <w:rFonts w:hint="eastAsia"/>
        </w:rPr>
        <w:t>世帯（</w:t>
      </w:r>
      <w:r>
        <w:rPr>
          <w:rFonts w:hint="eastAsia"/>
        </w:rPr>
        <w:t>85.8</w:t>
      </w:r>
      <w:r>
        <w:rPr>
          <w:rFonts w:hint="eastAsia"/>
        </w:rPr>
        <w:t>％）と最も多く、次いで松江市</w:t>
      </w:r>
      <w:r>
        <w:rPr>
          <w:rFonts w:hint="eastAsia"/>
        </w:rPr>
        <w:t>24</w:t>
      </w:r>
      <w:r>
        <w:rPr>
          <w:rFonts w:hint="eastAsia"/>
        </w:rPr>
        <w:t>世帯（</w:t>
      </w:r>
      <w:r>
        <w:rPr>
          <w:rFonts w:hint="eastAsia"/>
        </w:rPr>
        <w:t>10.7</w:t>
      </w:r>
      <w:r>
        <w:rPr>
          <w:rFonts w:hint="eastAsia"/>
        </w:rPr>
        <w:t>％）となっている。令和</w:t>
      </w:r>
      <w:r>
        <w:rPr>
          <w:rFonts w:hint="eastAsia"/>
        </w:rPr>
        <w:t>5</w:t>
      </w:r>
      <w:r>
        <w:rPr>
          <w:rFonts w:hint="eastAsia"/>
        </w:rPr>
        <w:t>年度に登録のなかった雲南市からも</w:t>
      </w:r>
      <w:r>
        <w:rPr>
          <w:rFonts w:hint="eastAsia"/>
        </w:rPr>
        <w:t>3</w:t>
      </w:r>
      <w:r>
        <w:rPr>
          <w:rFonts w:hint="eastAsia"/>
        </w:rPr>
        <w:t>世帯（</w:t>
      </w:r>
      <w:r>
        <w:rPr>
          <w:rFonts w:hint="eastAsia"/>
        </w:rPr>
        <w:t>1.3</w:t>
      </w:r>
      <w:r>
        <w:rPr>
          <w:rFonts w:hint="eastAsia"/>
        </w:rPr>
        <w:t>％）の登録があった</w:t>
      </w:r>
      <w:r w:rsidR="00E37797">
        <w:rPr>
          <w:rFonts w:hint="eastAsia"/>
        </w:rPr>
        <w:t>。</w:t>
      </w:r>
    </w:p>
    <w:p w14:paraId="4EE15BF1" w14:textId="1E2B3323" w:rsidR="00CC269B" w:rsidRDefault="008C2E13" w:rsidP="00CC269B">
      <w:pPr>
        <w:ind w:leftChars="400" w:left="840" w:firstLineChars="100" w:firstLine="210"/>
      </w:pPr>
      <w:r w:rsidRPr="008C2E13">
        <w:rPr>
          <w:noProof/>
        </w:rPr>
        <w:drawing>
          <wp:anchor distT="0" distB="0" distL="114300" distR="114300" simplePos="0" relativeHeight="251659264" behindDoc="1" locked="0" layoutInCell="1" allowOverlap="1" wp14:anchorId="24E79ECA" wp14:editId="59CFB76C">
            <wp:simplePos x="0" y="0"/>
            <wp:positionH relativeFrom="column">
              <wp:posOffset>931545</wp:posOffset>
            </wp:positionH>
            <wp:positionV relativeFrom="paragraph">
              <wp:posOffset>73025</wp:posOffset>
            </wp:positionV>
            <wp:extent cx="3406140" cy="585933"/>
            <wp:effectExtent l="0" t="0" r="3810" b="5080"/>
            <wp:wrapNone/>
            <wp:docPr id="21332564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6140" cy="5859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44FEA" w14:textId="77777777" w:rsidR="00CC269B" w:rsidRDefault="00CC269B" w:rsidP="00CC269B">
      <w:pPr>
        <w:ind w:leftChars="400" w:left="840" w:firstLineChars="100" w:firstLine="210"/>
      </w:pPr>
    </w:p>
    <w:p w14:paraId="2C843C67" w14:textId="77777777" w:rsidR="00CC269B" w:rsidRDefault="00CC269B" w:rsidP="00CC269B">
      <w:pPr>
        <w:ind w:leftChars="400" w:left="840" w:firstLineChars="100" w:firstLine="210"/>
      </w:pPr>
    </w:p>
    <w:p w14:paraId="2BE715C8" w14:textId="36CC56DF" w:rsidR="008C2E13" w:rsidRDefault="008C2E13" w:rsidP="00CC269B">
      <w:pPr>
        <w:ind w:leftChars="400" w:left="840" w:firstLineChars="100" w:firstLine="210"/>
      </w:pPr>
    </w:p>
    <w:p w14:paraId="7D725070" w14:textId="247AFE2D" w:rsidR="00322030" w:rsidRDefault="009F2884" w:rsidP="00CC269B">
      <w:pPr>
        <w:ind w:leftChars="400" w:left="840" w:firstLineChars="100" w:firstLine="210"/>
      </w:pPr>
      <w:r w:rsidRPr="00451149">
        <w:rPr>
          <w:noProof/>
        </w:rPr>
        <w:drawing>
          <wp:anchor distT="0" distB="0" distL="114300" distR="114300" simplePos="0" relativeHeight="251668480" behindDoc="1" locked="0" layoutInCell="1" allowOverlap="1" wp14:anchorId="1150BC6B" wp14:editId="08C94FE9">
            <wp:simplePos x="0" y="0"/>
            <wp:positionH relativeFrom="margin">
              <wp:posOffset>4116705</wp:posOffset>
            </wp:positionH>
            <wp:positionV relativeFrom="paragraph">
              <wp:posOffset>34925</wp:posOffset>
            </wp:positionV>
            <wp:extent cx="1668780" cy="1455420"/>
            <wp:effectExtent l="0" t="0" r="7620" b="0"/>
            <wp:wrapSquare wrapText="bothSides"/>
            <wp:docPr id="13766074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6BF">
        <w:rPr>
          <w:rFonts w:hint="eastAsia"/>
        </w:rPr>
        <w:t>利用登録世帯の子どもの数を見てみると、最も多いのが</w:t>
      </w:r>
      <w:r w:rsidR="007F16BF">
        <w:rPr>
          <w:rFonts w:hint="eastAsia"/>
        </w:rPr>
        <w:t>1</w:t>
      </w:r>
      <w:r w:rsidR="007F16BF">
        <w:rPr>
          <w:rFonts w:hint="eastAsia"/>
        </w:rPr>
        <w:t>人</w:t>
      </w:r>
      <w:r w:rsidR="007F16BF">
        <w:rPr>
          <w:rFonts w:hint="eastAsia"/>
        </w:rPr>
        <w:t>87</w:t>
      </w:r>
      <w:r w:rsidR="007F16BF">
        <w:rPr>
          <w:rFonts w:hint="eastAsia"/>
        </w:rPr>
        <w:t>世帯（</w:t>
      </w:r>
      <w:r w:rsidR="00D660B0">
        <w:rPr>
          <w:rFonts w:hint="eastAsia"/>
        </w:rPr>
        <w:t>38.7</w:t>
      </w:r>
      <w:r w:rsidR="00D660B0">
        <w:rPr>
          <w:rFonts w:hint="eastAsia"/>
        </w:rPr>
        <w:t>％）で、ついで</w:t>
      </w:r>
      <w:r w:rsidR="00D660B0">
        <w:rPr>
          <w:rFonts w:hint="eastAsia"/>
        </w:rPr>
        <w:t>2</w:t>
      </w:r>
      <w:r w:rsidR="00D660B0">
        <w:rPr>
          <w:rFonts w:hint="eastAsia"/>
        </w:rPr>
        <w:t>人</w:t>
      </w:r>
      <w:r w:rsidR="00D660B0">
        <w:rPr>
          <w:rFonts w:hint="eastAsia"/>
        </w:rPr>
        <w:t>74</w:t>
      </w:r>
      <w:r w:rsidR="00D660B0">
        <w:rPr>
          <w:rFonts w:hint="eastAsia"/>
        </w:rPr>
        <w:t>世帯</w:t>
      </w:r>
      <w:r w:rsidR="003A4B88">
        <w:rPr>
          <w:rFonts w:hint="eastAsia"/>
        </w:rPr>
        <w:t>（</w:t>
      </w:r>
      <w:r w:rsidR="003A4B88">
        <w:rPr>
          <w:rFonts w:hint="eastAsia"/>
        </w:rPr>
        <w:t>32.9</w:t>
      </w:r>
      <w:r w:rsidR="003A4B88">
        <w:rPr>
          <w:rFonts w:hint="eastAsia"/>
        </w:rPr>
        <w:t>％）となっている。</w:t>
      </w:r>
    </w:p>
    <w:p w14:paraId="73C0DD29" w14:textId="3DA2AAB0" w:rsidR="00322030" w:rsidRDefault="00C74D92" w:rsidP="00CC269B">
      <w:pPr>
        <w:ind w:leftChars="400" w:left="840" w:firstLineChars="100" w:firstLine="210"/>
      </w:pPr>
      <w:r>
        <w:rPr>
          <w:rFonts w:hint="eastAsia"/>
        </w:rPr>
        <w:t>4</w:t>
      </w:r>
      <w:r>
        <w:rPr>
          <w:rFonts w:hint="eastAsia"/>
        </w:rPr>
        <w:t>人以上の世帯は</w:t>
      </w:r>
      <w:r w:rsidR="00F46C05">
        <w:rPr>
          <w:rFonts w:hint="eastAsia"/>
        </w:rPr>
        <w:t>、合わせて</w:t>
      </w:r>
      <w:r w:rsidR="00F46C05">
        <w:rPr>
          <w:rFonts w:hint="eastAsia"/>
        </w:rPr>
        <w:t>22</w:t>
      </w:r>
      <w:r w:rsidR="00F46C05">
        <w:rPr>
          <w:rFonts w:hint="eastAsia"/>
        </w:rPr>
        <w:t>世帯</w:t>
      </w:r>
      <w:r w:rsidR="00F46C05">
        <w:rPr>
          <w:rFonts w:hint="eastAsia"/>
        </w:rPr>
        <w:t>9.8</w:t>
      </w:r>
      <w:r w:rsidR="00F46C05">
        <w:rPr>
          <w:rFonts w:hint="eastAsia"/>
        </w:rPr>
        <w:t>％となっており、およそ</w:t>
      </w:r>
      <w:r w:rsidR="00F46C05">
        <w:rPr>
          <w:rFonts w:hint="eastAsia"/>
        </w:rPr>
        <w:t>10</w:t>
      </w:r>
      <w:r w:rsidR="00F46C05">
        <w:rPr>
          <w:rFonts w:hint="eastAsia"/>
        </w:rPr>
        <w:t>世帯に</w:t>
      </w:r>
      <w:r w:rsidR="00F46C05">
        <w:rPr>
          <w:rFonts w:hint="eastAsia"/>
        </w:rPr>
        <w:t>1</w:t>
      </w:r>
      <w:r w:rsidR="00F46C05">
        <w:rPr>
          <w:rFonts w:hint="eastAsia"/>
        </w:rPr>
        <w:t>世帯の割合を占めている。</w:t>
      </w:r>
    </w:p>
    <w:p w14:paraId="722A9A9D" w14:textId="0414BD45" w:rsidR="00322030" w:rsidRDefault="00322030" w:rsidP="00CC269B">
      <w:pPr>
        <w:ind w:leftChars="400" w:left="840" w:firstLineChars="100" w:firstLine="210"/>
      </w:pPr>
    </w:p>
    <w:p w14:paraId="61618148" w14:textId="5491B6EE" w:rsidR="00322030" w:rsidRDefault="00322030" w:rsidP="00CC269B">
      <w:pPr>
        <w:ind w:leftChars="400" w:left="840" w:firstLineChars="100" w:firstLine="210"/>
      </w:pPr>
    </w:p>
    <w:p w14:paraId="277894C8" w14:textId="659C4C84" w:rsidR="00322030" w:rsidRDefault="00322030" w:rsidP="00CC269B">
      <w:pPr>
        <w:ind w:leftChars="400" w:left="840" w:firstLineChars="100" w:firstLine="210"/>
      </w:pPr>
    </w:p>
    <w:p w14:paraId="42772712" w14:textId="77777777" w:rsidR="00322030" w:rsidRDefault="00322030" w:rsidP="00CC269B">
      <w:pPr>
        <w:ind w:leftChars="400" w:left="840" w:firstLineChars="100" w:firstLine="210"/>
      </w:pPr>
    </w:p>
    <w:p w14:paraId="1FD17570" w14:textId="77777777" w:rsidR="00322030" w:rsidRDefault="00322030" w:rsidP="007674D3"/>
    <w:p w14:paraId="7F0A79E1" w14:textId="7965ED72" w:rsidR="00CC269B" w:rsidRPr="006746AB" w:rsidRDefault="00CC269B" w:rsidP="00CC269B">
      <w:pPr>
        <w:rPr>
          <w:rFonts w:ascii="ＭＳ ゴシック" w:eastAsia="ＭＳ ゴシック" w:hAnsi="ＭＳ ゴシック"/>
        </w:rPr>
      </w:pPr>
      <w:r>
        <w:rPr>
          <w:rFonts w:hint="eastAsia"/>
        </w:rPr>
        <w:lastRenderedPageBreak/>
        <w:t xml:space="preserve">　</w:t>
      </w:r>
      <w:r w:rsidRPr="006746AB">
        <w:rPr>
          <w:rFonts w:ascii="ＭＳ ゴシック" w:eastAsia="ＭＳ ゴシック" w:hAnsi="ＭＳ ゴシック" w:hint="eastAsia"/>
        </w:rPr>
        <w:t xml:space="preserve">　(２)</w:t>
      </w:r>
      <w:r w:rsidR="006746AB">
        <w:rPr>
          <w:rFonts w:ascii="ＭＳ ゴシック" w:eastAsia="ＭＳ ゴシック" w:hAnsi="ＭＳ ゴシック" w:hint="eastAsia"/>
        </w:rPr>
        <w:t>フードプレゼンター登録数</w:t>
      </w:r>
    </w:p>
    <w:p w14:paraId="2A0160D2" w14:textId="1916CC32" w:rsidR="00CC269B" w:rsidRDefault="00B34913" w:rsidP="00CC269B">
      <w:pPr>
        <w:ind w:leftChars="400" w:left="840" w:firstLineChars="100" w:firstLine="210"/>
      </w:pPr>
      <w:r>
        <w:rPr>
          <w:rFonts w:hint="eastAsia"/>
        </w:rPr>
        <w:t>フードプレゼンターの登録者数は令和</w:t>
      </w:r>
      <w:r>
        <w:rPr>
          <w:rFonts w:hint="eastAsia"/>
        </w:rPr>
        <w:t>5</w:t>
      </w:r>
      <w:r>
        <w:rPr>
          <w:rFonts w:hint="eastAsia"/>
        </w:rPr>
        <w:t>年度末の</w:t>
      </w:r>
      <w:r>
        <w:rPr>
          <w:rFonts w:hint="eastAsia"/>
        </w:rPr>
        <w:t>137</w:t>
      </w:r>
      <w:r>
        <w:rPr>
          <w:rFonts w:hint="eastAsia"/>
        </w:rPr>
        <w:t>から</w:t>
      </w:r>
      <w:r>
        <w:rPr>
          <w:rFonts w:hint="eastAsia"/>
        </w:rPr>
        <w:t>293</w:t>
      </w:r>
      <w:r>
        <w:rPr>
          <w:rFonts w:hint="eastAsia"/>
        </w:rPr>
        <w:t>へと増加したものの、</w:t>
      </w:r>
      <w:r>
        <w:rPr>
          <w:rFonts w:hint="eastAsia"/>
        </w:rPr>
        <w:t>1</w:t>
      </w:r>
      <w:r>
        <w:rPr>
          <w:rFonts w:hint="eastAsia"/>
        </w:rPr>
        <w:t>ヶ月あたりの平均登録者数は、令和</w:t>
      </w:r>
      <w:r>
        <w:rPr>
          <w:rFonts w:hint="eastAsia"/>
        </w:rPr>
        <w:t>5</w:t>
      </w:r>
      <w:r>
        <w:rPr>
          <w:rFonts w:hint="eastAsia"/>
        </w:rPr>
        <w:t>年度が個人</w:t>
      </w:r>
      <w:r>
        <w:rPr>
          <w:rFonts w:hint="eastAsia"/>
        </w:rPr>
        <w:t>21.8</w:t>
      </w:r>
      <w:r>
        <w:rPr>
          <w:rFonts w:hint="eastAsia"/>
        </w:rPr>
        <w:t>、団体</w:t>
      </w:r>
      <w:r w:rsidR="00564E3A">
        <w:rPr>
          <w:rFonts w:hint="eastAsia"/>
        </w:rPr>
        <w:t>5.6</w:t>
      </w:r>
      <w:r w:rsidR="00564E3A">
        <w:rPr>
          <w:rFonts w:hint="eastAsia"/>
        </w:rPr>
        <w:t>であったのが、令和</w:t>
      </w:r>
      <w:r w:rsidR="00564E3A">
        <w:rPr>
          <w:rFonts w:hint="eastAsia"/>
        </w:rPr>
        <w:t>6</w:t>
      </w:r>
      <w:r w:rsidR="00564E3A">
        <w:rPr>
          <w:rFonts w:hint="eastAsia"/>
        </w:rPr>
        <w:t>年度には個人</w:t>
      </w:r>
      <w:r w:rsidR="00564E3A">
        <w:rPr>
          <w:rFonts w:hint="eastAsia"/>
        </w:rPr>
        <w:t>9.8</w:t>
      </w:r>
      <w:r w:rsidR="00564E3A">
        <w:rPr>
          <w:rFonts w:hint="eastAsia"/>
        </w:rPr>
        <w:t>、団体</w:t>
      </w:r>
      <w:r w:rsidR="00564E3A">
        <w:rPr>
          <w:rFonts w:hint="eastAsia"/>
        </w:rPr>
        <w:t>3.2</w:t>
      </w:r>
      <w:r w:rsidR="00564E3A">
        <w:rPr>
          <w:rFonts w:hint="eastAsia"/>
        </w:rPr>
        <w:t>と減少傾向にある。</w:t>
      </w:r>
    </w:p>
    <w:p w14:paraId="1A563E60" w14:textId="1C5F7A28" w:rsidR="00564E3A" w:rsidRDefault="00564E3A" w:rsidP="00CC269B">
      <w:pPr>
        <w:ind w:leftChars="400" w:left="840" w:firstLineChars="100" w:firstLine="210"/>
      </w:pPr>
      <w:r w:rsidRPr="00564E3A">
        <w:rPr>
          <w:rFonts w:hint="eastAsia"/>
          <w:noProof/>
        </w:rPr>
        <w:drawing>
          <wp:anchor distT="0" distB="0" distL="114300" distR="114300" simplePos="0" relativeHeight="251660288" behindDoc="1" locked="0" layoutInCell="1" allowOverlap="1" wp14:anchorId="131FB526" wp14:editId="0F6E163C">
            <wp:simplePos x="0" y="0"/>
            <wp:positionH relativeFrom="column">
              <wp:posOffset>25400</wp:posOffset>
            </wp:positionH>
            <wp:positionV relativeFrom="paragraph">
              <wp:posOffset>149225</wp:posOffset>
            </wp:positionV>
            <wp:extent cx="5939937" cy="922020"/>
            <wp:effectExtent l="0" t="0" r="3810" b="0"/>
            <wp:wrapNone/>
            <wp:docPr id="86582235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937" cy="922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90D9EF" w14:textId="4DD01BDB" w:rsidR="00564E3A" w:rsidRDefault="00564E3A" w:rsidP="00CC269B">
      <w:pPr>
        <w:ind w:leftChars="400" w:left="840" w:firstLineChars="100" w:firstLine="210"/>
      </w:pPr>
    </w:p>
    <w:p w14:paraId="06D5556F" w14:textId="0B2F027E" w:rsidR="00564E3A" w:rsidRDefault="00564E3A" w:rsidP="00CC269B">
      <w:pPr>
        <w:ind w:leftChars="400" w:left="840" w:firstLineChars="100" w:firstLine="210"/>
      </w:pPr>
    </w:p>
    <w:p w14:paraId="177B8A9B" w14:textId="23602EE4" w:rsidR="00564E3A" w:rsidRDefault="00564E3A" w:rsidP="00CC269B">
      <w:pPr>
        <w:ind w:leftChars="400" w:left="840" w:firstLineChars="100" w:firstLine="210"/>
      </w:pPr>
    </w:p>
    <w:p w14:paraId="677281C0" w14:textId="07C11D3F" w:rsidR="00564E3A" w:rsidRDefault="00564E3A" w:rsidP="00CC269B">
      <w:pPr>
        <w:ind w:leftChars="400" w:left="840" w:firstLineChars="100" w:firstLine="210"/>
      </w:pPr>
    </w:p>
    <w:p w14:paraId="2CE19272" w14:textId="01F12D32" w:rsidR="00CC269B" w:rsidRDefault="00CC269B" w:rsidP="00CC269B">
      <w:pPr>
        <w:ind w:leftChars="400" w:left="840" w:firstLineChars="100" w:firstLine="210"/>
      </w:pPr>
    </w:p>
    <w:p w14:paraId="1A1F66BF" w14:textId="219FA110" w:rsidR="00CC269B" w:rsidRDefault="00D33F51" w:rsidP="00CC269B">
      <w:pPr>
        <w:ind w:leftChars="400" w:left="840" w:firstLineChars="100" w:firstLine="210"/>
      </w:pPr>
      <w:r>
        <w:rPr>
          <w:rFonts w:hint="eastAsia"/>
        </w:rPr>
        <w:t>そうした中で大きな存在が、継続的、定期的に品物を寄贈いただける企業や個人の存在である。例えばＪＡしまね出雲地区本部が運営するラピタからは毎週火曜日と金曜日に野菜やパンの寄贈をいただいており、野菜や菓子パンなどを安定的に寄贈いただいている。</w:t>
      </w:r>
    </w:p>
    <w:p w14:paraId="062D3748" w14:textId="5E8C3407" w:rsidR="00D33F51" w:rsidRDefault="00D33F51" w:rsidP="00CC269B">
      <w:pPr>
        <w:ind w:leftChars="400" w:left="840" w:firstLineChars="100" w:firstLine="210"/>
      </w:pPr>
      <w:r>
        <w:rPr>
          <w:rFonts w:hint="eastAsia"/>
        </w:rPr>
        <w:t>また、さんれいフーズ、生協しまねからは月に</w:t>
      </w:r>
      <w:r>
        <w:rPr>
          <w:rFonts w:hint="eastAsia"/>
        </w:rPr>
        <w:t>1</w:t>
      </w:r>
      <w:r>
        <w:rPr>
          <w:rFonts w:hint="eastAsia"/>
        </w:rPr>
        <w:t>回、大量に食料を寄贈いただいているほか、坂根屋からも随時お菓子やキャッサバなどを</w:t>
      </w:r>
      <w:r w:rsidR="004D36D8">
        <w:rPr>
          <w:rFonts w:hint="eastAsia"/>
        </w:rPr>
        <w:t>、いずもえんからはしいたけなどをたくさん寄贈いただいている。</w:t>
      </w:r>
    </w:p>
    <w:p w14:paraId="6217DDB4" w14:textId="143BBE93" w:rsidR="004D36D8" w:rsidRDefault="004D36D8" w:rsidP="00CC269B">
      <w:pPr>
        <w:ind w:leftChars="400" w:left="840" w:firstLineChars="100" w:firstLine="210"/>
      </w:pPr>
      <w:r>
        <w:rPr>
          <w:rFonts w:hint="eastAsia"/>
        </w:rPr>
        <w:t>個人のフードプレゼンターの方にも、毎月定期的に寄贈いただく方もおられ、こうした存在により、運営が支えられている。</w:t>
      </w:r>
    </w:p>
    <w:p w14:paraId="35C8DF9C" w14:textId="77777777" w:rsidR="004D36D8" w:rsidRDefault="004D36D8" w:rsidP="00CC269B">
      <w:pPr>
        <w:ind w:leftChars="400" w:left="840" w:firstLineChars="100" w:firstLine="210"/>
      </w:pPr>
    </w:p>
    <w:p w14:paraId="40597B19" w14:textId="0BAF5CE1" w:rsidR="004D36D8" w:rsidRDefault="004D36D8" w:rsidP="00CC269B">
      <w:pPr>
        <w:ind w:leftChars="400" w:left="840" w:firstLineChars="100" w:firstLine="210"/>
      </w:pPr>
      <w:r>
        <w:rPr>
          <w:rFonts w:hint="eastAsia"/>
        </w:rPr>
        <w:t>【主な</w:t>
      </w:r>
      <w:r w:rsidR="001B1061">
        <w:rPr>
          <w:rFonts w:hint="eastAsia"/>
        </w:rPr>
        <w:t>企業・団体</w:t>
      </w:r>
      <w:r>
        <w:rPr>
          <w:rFonts w:hint="eastAsia"/>
        </w:rPr>
        <w:t>】</w:t>
      </w:r>
    </w:p>
    <w:p w14:paraId="47FDA504" w14:textId="4B59FC07" w:rsidR="001B1061" w:rsidRDefault="001B1061" w:rsidP="00CC269B">
      <w:pPr>
        <w:ind w:leftChars="400" w:left="840" w:firstLineChars="100" w:firstLine="210"/>
      </w:pPr>
      <w:r w:rsidRPr="004D36D8">
        <w:rPr>
          <w:rFonts w:ascii="ＭＳ ゴシック" w:eastAsia="ＭＳ ゴシック" w:hAnsi="ＭＳ ゴシック"/>
          <w:noProof/>
          <w:color w:val="000000"/>
          <w:kern w:val="0"/>
        </w:rPr>
        <mc:AlternateContent>
          <mc:Choice Requires="wps">
            <w:drawing>
              <wp:anchor distT="0" distB="0" distL="114300" distR="114300" simplePos="0" relativeHeight="251662336" behindDoc="0" locked="0" layoutInCell="1" allowOverlap="1" wp14:anchorId="342B3A2E" wp14:editId="00DD87D0">
                <wp:simplePos x="0" y="0"/>
                <wp:positionH relativeFrom="margin">
                  <wp:posOffset>129540</wp:posOffset>
                </wp:positionH>
                <wp:positionV relativeFrom="paragraph">
                  <wp:posOffset>108585</wp:posOffset>
                </wp:positionV>
                <wp:extent cx="5882640" cy="1153160"/>
                <wp:effectExtent l="0" t="0" r="22860" b="27940"/>
                <wp:wrapNone/>
                <wp:docPr id="1632457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1153160"/>
                        </a:xfrm>
                        <a:prstGeom prst="rect">
                          <a:avLst/>
                        </a:prstGeom>
                        <a:solidFill>
                          <a:srgbClr val="FFFFFF"/>
                        </a:solidFill>
                        <a:ln w="9525">
                          <a:solidFill>
                            <a:srgbClr val="000000"/>
                          </a:solidFill>
                          <a:miter lim="800000"/>
                          <a:headEnd/>
                          <a:tailEnd/>
                        </a:ln>
                      </wps:spPr>
                      <wps:txbx>
                        <w:txbxContent>
                          <w:p w14:paraId="66F89B09" w14:textId="3BFB3D61" w:rsidR="001B1061" w:rsidRDefault="004D36D8" w:rsidP="004D36D8">
                            <w:pPr>
                              <w:spacing w:line="0" w:lineRule="atLeast"/>
                              <w:rPr>
                                <w:rFonts w:ascii="ＭＳ 明朝" w:hAnsi="ＭＳ 明朝"/>
                                <w:color w:val="000000"/>
                                <w:kern w:val="0"/>
                              </w:rPr>
                            </w:pPr>
                            <w:r w:rsidRPr="00682DBE">
                              <w:rPr>
                                <w:rFonts w:ascii="ＭＳ 明朝" w:hAnsi="ＭＳ 明朝" w:hint="eastAsia"/>
                                <w:color w:val="000000"/>
                                <w:kern w:val="0"/>
                              </w:rPr>
                              <w:t>・ＪＡしまね出雲地区本部　様</w:t>
                            </w:r>
                            <w:r w:rsidR="001B1061">
                              <w:rPr>
                                <w:rFonts w:ascii="ＭＳ 明朝" w:hAnsi="ＭＳ 明朝" w:hint="eastAsia"/>
                                <w:color w:val="000000"/>
                                <w:kern w:val="0"/>
                              </w:rPr>
                              <w:t xml:space="preserve">　</w:t>
                            </w:r>
                            <w:r w:rsidRPr="00682DBE">
                              <w:rPr>
                                <w:rFonts w:ascii="ＭＳ 明朝" w:hAnsi="ＭＳ 明朝" w:hint="eastAsia"/>
                                <w:color w:val="000000"/>
                                <w:kern w:val="0"/>
                              </w:rPr>
                              <w:t xml:space="preserve">　　・ラピタ本店　様</w:t>
                            </w:r>
                            <w:r>
                              <w:rPr>
                                <w:rFonts w:ascii="ＭＳ 明朝" w:hAnsi="ＭＳ 明朝" w:hint="eastAsia"/>
                                <w:color w:val="000000"/>
                                <w:kern w:val="0"/>
                              </w:rPr>
                              <w:t xml:space="preserve">  </w:t>
                            </w:r>
                            <w:r w:rsidR="001B1061">
                              <w:rPr>
                                <w:rFonts w:ascii="ＭＳ 明朝" w:hAnsi="ＭＳ 明朝" w:hint="eastAsia"/>
                                <w:color w:val="000000"/>
                                <w:kern w:val="0"/>
                              </w:rPr>
                              <w:t xml:space="preserve">　　　 　・</w:t>
                            </w:r>
                            <w:r w:rsidRPr="00682DBE">
                              <w:rPr>
                                <w:rFonts w:ascii="ＭＳ 明朝" w:hAnsi="ＭＳ 明朝" w:hint="eastAsia"/>
                                <w:color w:val="000000"/>
                                <w:kern w:val="0"/>
                              </w:rPr>
                              <w:t>ＪＡしまね女性部　様</w:t>
                            </w:r>
                          </w:p>
                          <w:p w14:paraId="7FF44851" w14:textId="72BC589A" w:rsidR="004D36D8" w:rsidRPr="00682DBE" w:rsidRDefault="004D36D8" w:rsidP="004D36D8">
                            <w:pPr>
                              <w:spacing w:line="0" w:lineRule="atLeast"/>
                              <w:rPr>
                                <w:rFonts w:ascii="ＭＳ 明朝" w:hAnsi="ＭＳ 明朝"/>
                                <w:color w:val="000000"/>
                                <w:kern w:val="0"/>
                              </w:rPr>
                            </w:pPr>
                            <w:r w:rsidRPr="00682DBE">
                              <w:rPr>
                                <w:rFonts w:ascii="ＭＳ 明朝" w:hAnsi="ＭＳ 明朝" w:hint="eastAsia"/>
                                <w:color w:val="000000"/>
                                <w:kern w:val="0"/>
                              </w:rPr>
                              <w:t>・坂根屋　様</w:t>
                            </w:r>
                            <w:r>
                              <w:rPr>
                                <w:rFonts w:ascii="ＭＳ 明朝" w:hAnsi="ＭＳ 明朝" w:hint="eastAsia"/>
                                <w:color w:val="000000"/>
                                <w:kern w:val="0"/>
                              </w:rPr>
                              <w:t xml:space="preserve">          </w:t>
                            </w:r>
                            <w:r w:rsidR="001B1061">
                              <w:rPr>
                                <w:rFonts w:ascii="ＭＳ 明朝" w:hAnsi="ＭＳ 明朝" w:hint="eastAsia"/>
                                <w:color w:val="000000"/>
                                <w:kern w:val="0"/>
                              </w:rPr>
                              <w:t xml:space="preserve">　　　 </w:t>
                            </w:r>
                            <w:r>
                              <w:rPr>
                                <w:rFonts w:ascii="ＭＳ 明朝" w:hAnsi="ＭＳ 明朝" w:hint="eastAsia"/>
                                <w:color w:val="000000"/>
                                <w:kern w:val="0"/>
                              </w:rPr>
                              <w:t xml:space="preserve">     ・</w:t>
                            </w:r>
                            <w:r w:rsidR="001B1061">
                              <w:rPr>
                                <w:rFonts w:ascii="ＭＳ 明朝" w:hAnsi="ＭＳ 明朝" w:hint="eastAsia"/>
                                <w:color w:val="000000"/>
                                <w:kern w:val="0"/>
                              </w:rPr>
                              <w:t>生活協同組合</w:t>
                            </w:r>
                            <w:r>
                              <w:rPr>
                                <w:rFonts w:ascii="ＭＳ 明朝" w:hAnsi="ＭＳ 明朝" w:hint="eastAsia"/>
                                <w:color w:val="000000"/>
                                <w:kern w:val="0"/>
                              </w:rPr>
                              <w:t>しまね　様</w:t>
                            </w:r>
                            <w:r w:rsidR="001B1061">
                              <w:rPr>
                                <w:rFonts w:ascii="ＭＳ 明朝" w:hAnsi="ＭＳ 明朝" w:hint="eastAsia"/>
                                <w:color w:val="000000"/>
                                <w:kern w:val="0"/>
                              </w:rPr>
                              <w:t xml:space="preserve">   ・丸三　様</w:t>
                            </w:r>
                          </w:p>
                          <w:p w14:paraId="598743C2" w14:textId="4D8E6B4C" w:rsidR="004D36D8" w:rsidRPr="00682DBE" w:rsidRDefault="004D36D8" w:rsidP="004D36D8">
                            <w:pPr>
                              <w:spacing w:line="0" w:lineRule="atLeast"/>
                              <w:rPr>
                                <w:rFonts w:ascii="ＭＳ 明朝" w:hAnsi="ＭＳ 明朝"/>
                                <w:color w:val="000000"/>
                                <w:kern w:val="0"/>
                              </w:rPr>
                            </w:pPr>
                            <w:r w:rsidRPr="00682DBE">
                              <w:rPr>
                                <w:rFonts w:ascii="ＭＳ 明朝" w:hAnsi="ＭＳ 明朝" w:hint="eastAsia"/>
                                <w:color w:val="000000"/>
                                <w:kern w:val="0"/>
                              </w:rPr>
                              <w:t>・なぎら長春堂　様　　　　　　　　・ダンスサークル縁　様</w:t>
                            </w:r>
                            <w:r>
                              <w:rPr>
                                <w:rFonts w:ascii="ＭＳ 明朝" w:hAnsi="ＭＳ 明朝" w:hint="eastAsia"/>
                                <w:color w:val="000000"/>
                                <w:kern w:val="0"/>
                              </w:rPr>
                              <w:t xml:space="preserve">     </w:t>
                            </w:r>
                            <w:r w:rsidRPr="00682DBE">
                              <w:rPr>
                                <w:rFonts w:ascii="ＭＳ 明朝" w:hAnsi="ＭＳ 明朝" w:hint="eastAsia"/>
                                <w:color w:val="000000"/>
                                <w:kern w:val="0"/>
                              </w:rPr>
                              <w:t>・</w:t>
                            </w:r>
                            <w:r>
                              <w:rPr>
                                <w:rFonts w:ascii="ＭＳ 明朝" w:hAnsi="ＭＳ 明朝" w:hint="eastAsia"/>
                                <w:color w:val="000000"/>
                                <w:kern w:val="0"/>
                              </w:rPr>
                              <w:t>いずもえん</w:t>
                            </w:r>
                            <w:r w:rsidRPr="00682DBE">
                              <w:rPr>
                                <w:rFonts w:ascii="ＭＳ 明朝" w:hAnsi="ＭＳ 明朝" w:hint="eastAsia"/>
                                <w:color w:val="000000"/>
                                <w:kern w:val="0"/>
                              </w:rPr>
                              <w:t xml:space="preserve">　様　</w:t>
                            </w:r>
                          </w:p>
                          <w:p w14:paraId="353F5EE4" w14:textId="7BD520E4" w:rsidR="004D36D8" w:rsidRPr="00682DBE" w:rsidRDefault="004D36D8" w:rsidP="004D36D8">
                            <w:pPr>
                              <w:spacing w:line="0" w:lineRule="atLeast"/>
                              <w:rPr>
                                <w:rFonts w:ascii="ＭＳ 明朝" w:hAnsi="ＭＳ 明朝"/>
                                <w:color w:val="000000"/>
                                <w:kern w:val="0"/>
                              </w:rPr>
                            </w:pPr>
                            <w:r w:rsidRPr="00682DBE">
                              <w:rPr>
                                <w:rFonts w:ascii="ＭＳ 明朝" w:hAnsi="ＭＳ 明朝" w:hint="eastAsia"/>
                                <w:color w:val="000000"/>
                                <w:kern w:val="0"/>
                              </w:rPr>
                              <w:t>・</w:t>
                            </w:r>
                            <w:r w:rsidR="001B1061">
                              <w:rPr>
                                <w:rFonts w:ascii="ＭＳ 明朝" w:hAnsi="ＭＳ 明朝" w:hint="eastAsia"/>
                                <w:color w:val="000000"/>
                                <w:kern w:val="0"/>
                              </w:rPr>
                              <w:t>ふるさと島根定住財団</w:t>
                            </w:r>
                            <w:r w:rsidRPr="00682DBE">
                              <w:rPr>
                                <w:rFonts w:ascii="ＭＳ 明朝" w:hAnsi="ＭＳ 明朝" w:hint="eastAsia"/>
                                <w:color w:val="000000"/>
                                <w:kern w:val="0"/>
                              </w:rPr>
                              <w:t xml:space="preserve">　様　　　</w:t>
                            </w:r>
                            <w:r>
                              <w:rPr>
                                <w:rFonts w:ascii="ＭＳ 明朝" w:hAnsi="ＭＳ 明朝" w:hint="eastAsia"/>
                                <w:color w:val="000000"/>
                                <w:kern w:val="0"/>
                              </w:rPr>
                              <w:t xml:space="preserve">　</w:t>
                            </w:r>
                            <w:r w:rsidRPr="00682DBE">
                              <w:rPr>
                                <w:rFonts w:ascii="ＭＳ 明朝" w:hAnsi="ＭＳ 明朝" w:hint="eastAsia"/>
                                <w:color w:val="000000"/>
                                <w:kern w:val="0"/>
                              </w:rPr>
                              <w:t>・いずもえん　様</w:t>
                            </w:r>
                            <w:r>
                              <w:rPr>
                                <w:rFonts w:ascii="ＭＳ 明朝" w:hAnsi="ＭＳ 明朝" w:hint="eastAsia"/>
                                <w:color w:val="000000"/>
                                <w:kern w:val="0"/>
                              </w:rPr>
                              <w:t xml:space="preserve">           </w:t>
                            </w:r>
                            <w:r w:rsidRPr="00682DBE">
                              <w:rPr>
                                <w:rFonts w:ascii="ＭＳ 明朝" w:hAnsi="ＭＳ 明朝" w:hint="eastAsia"/>
                                <w:color w:val="000000"/>
                                <w:kern w:val="0"/>
                              </w:rPr>
                              <w:t xml:space="preserve">・米山萬商店　様　</w:t>
                            </w:r>
                          </w:p>
                          <w:p w14:paraId="3F0A8520" w14:textId="11D4CC5F" w:rsidR="003B4143" w:rsidRPr="00682DBE" w:rsidRDefault="004D36D8" w:rsidP="003B4143">
                            <w:pPr>
                              <w:spacing w:line="0" w:lineRule="atLeast"/>
                              <w:rPr>
                                <w:rFonts w:ascii="ＭＳ 明朝" w:hAnsi="ＭＳ 明朝"/>
                                <w:color w:val="000000"/>
                                <w:kern w:val="0"/>
                              </w:rPr>
                            </w:pPr>
                            <w:r w:rsidRPr="00682DBE">
                              <w:rPr>
                                <w:rFonts w:ascii="ＭＳ 明朝" w:hAnsi="ＭＳ 明朝" w:hint="eastAsia"/>
                                <w:color w:val="000000"/>
                                <w:kern w:val="0"/>
                              </w:rPr>
                              <w:t xml:space="preserve">・出雲市社会福祉協議会　様　　　　</w:t>
                            </w:r>
                            <w:r w:rsidR="003B4143" w:rsidRPr="00682DBE">
                              <w:rPr>
                                <w:rFonts w:ascii="ＭＳ 明朝" w:hAnsi="ＭＳ 明朝" w:hint="eastAsia"/>
                                <w:color w:val="000000"/>
                                <w:kern w:val="0"/>
                              </w:rPr>
                              <w:t>・能正寺　様</w:t>
                            </w:r>
                            <w:r w:rsidR="003B4143">
                              <w:rPr>
                                <w:rFonts w:ascii="ＭＳ 明朝" w:hAnsi="ＭＳ 明朝" w:hint="eastAsia"/>
                                <w:color w:val="000000"/>
                                <w:kern w:val="0"/>
                              </w:rPr>
                              <w:t xml:space="preserve">　　　　 　　　</w:t>
                            </w:r>
                            <w:r w:rsidR="003B4143" w:rsidRPr="003B4143">
                              <w:rPr>
                                <w:rFonts w:ascii="ＭＳ 明朝" w:hAnsi="ＭＳ 明朝" w:hint="eastAsia"/>
                                <w:color w:val="000000"/>
                                <w:kern w:val="0"/>
                              </w:rPr>
                              <w:t>・かなもり鍼治療院　様</w:t>
                            </w:r>
                          </w:p>
                          <w:p w14:paraId="036AF091" w14:textId="7BC87FF3" w:rsidR="004D36D8" w:rsidRPr="00682DBE" w:rsidRDefault="004D36D8" w:rsidP="004D36D8">
                            <w:pPr>
                              <w:spacing w:line="0" w:lineRule="atLeast"/>
                              <w:rPr>
                                <w:rFonts w:ascii="ＭＳ 明朝" w:hAnsi="ＭＳ 明朝"/>
                                <w:color w:val="000000"/>
                                <w:kern w:val="0"/>
                              </w:rPr>
                            </w:pPr>
                            <w:r w:rsidRPr="00682DBE">
                              <w:rPr>
                                <w:rFonts w:ascii="ＭＳ 明朝" w:hAnsi="ＭＳ 明朝" w:hint="eastAsia"/>
                                <w:color w:val="000000"/>
                                <w:kern w:val="0"/>
                              </w:rPr>
                              <w:t>・無限大プロジェクト　様</w:t>
                            </w:r>
                            <w:r>
                              <w:rPr>
                                <w:rFonts w:ascii="ＭＳ 明朝" w:hAnsi="ＭＳ 明朝" w:hint="eastAsia"/>
                                <w:color w:val="000000"/>
                                <w:kern w:val="0"/>
                              </w:rPr>
                              <w:t xml:space="preserve">　　</w:t>
                            </w:r>
                            <w:r w:rsidR="001B1061">
                              <w:rPr>
                                <w:rFonts w:ascii="ＭＳ 明朝" w:hAnsi="ＭＳ 明朝" w:hint="eastAsia"/>
                                <w:color w:val="000000"/>
                                <w:kern w:val="0"/>
                              </w:rPr>
                              <w:t xml:space="preserve">　　　・テーブルマーク中四国支社様　ほか</w:t>
                            </w:r>
                          </w:p>
                          <w:p w14:paraId="389BA3FF" w14:textId="77777777" w:rsidR="004D36D8" w:rsidRPr="00091CA0" w:rsidRDefault="004D36D8" w:rsidP="004D36D8">
                            <w:pPr>
                              <w:spacing w:line="0" w:lineRule="atLeast"/>
                            </w:pPr>
                            <w:r w:rsidRPr="00682DBE">
                              <w:rPr>
                                <w:rFonts w:ascii="ＭＳ 明朝" w:hAnsi="ＭＳ 明朝" w:hint="eastAsia"/>
                                <w:color w:val="000000"/>
                                <w:kern w:val="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B3A2E" id="_x0000_t202" coordsize="21600,21600" o:spt="202" path="m,l,21600r21600,l21600,xe">
                <v:stroke joinstyle="miter"/>
                <v:path gradientshapeok="t" o:connecttype="rect"/>
              </v:shapetype>
              <v:shape id="Text Box 4" o:spid="_x0000_s1026" type="#_x0000_t202" style="position:absolute;left:0;text-align:left;margin-left:10.2pt;margin-top:8.55pt;width:463.2pt;height:9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V9GAIAACoEAAAOAAAAZHJzL2Uyb0RvYy54bWysU9uO0zAQfUfiHyy/0zRlW9Ko6WrpUoS0&#10;XKSFD3AcJ7FwPGbsNlm+nonT7VYLvCD8YI094zMzZ44310Nn2FGh12ALns7mnCkrodK2Kfi3r/tX&#10;GWc+CFsJA1YV/EF5fr19+WLTu1wtoAVTKWQEYn3eu4K3Ibg8SbxsVSf8DJyy5KwBOxHoiE1SoegJ&#10;vTPJYj5fJT1g5RCk8p5ubycn30b8ulYyfK5rrwIzBafaQtwx7uW4J9uNyBsUrtXyVIb4hyo6oS0l&#10;PUPdiiDYAfVvUJ2WCB7qMJPQJVDXWqrYA3WTzp91c98Kp2IvRI53Z5r8/4OVn4737guyMLyFgQYY&#10;m/DuDuR3zyzsWmEbdYMIfatERYnTkbKkdz4/PR2p9rkfQcr+I1Q0ZHEIEIGGGruRFeqTEToN4OFM&#10;uhoCk3S5zLLF6opcknxpunydruJYEpE/Pnfow3sFHRuNgiNNNcKL450PYzkifwwZs3kwutprY+IB&#10;m3JnkB0FKWAfV+zgWZixrC/4erlYTgz8FWIe158gOh1IykZ3Bc/OQSIfeXtnqyi0ILSZbCrZ2BOR&#10;I3cTi2EoBwocCS2heiBKESbJ0hcjowX8yVlPci24/3EQqDgzHyyN5c3VYr0kfcdDlq2JT7x0lBcO&#10;YSUBFTxwNpm7MP2Ig0PdtJRnkoGFGxpkrSPFTzWdqiZBRuZPn2dU/OU5Rj198e0vAAAA//8DAFBL&#10;AwQUAAYACAAAACEAv+1XqOAAAAAJAQAADwAAAGRycy9kb3ducmV2LnhtbEyPQUvDQBCF74L/YRnB&#10;i9jdlpI2MZsigmJPYiuCt212TEKzsyG720Z/veNJj/Pe4833ys3kenHCMXSeNMxnCgRS7W1HjYa3&#10;/ePtGkSIhqzpPaGGLwywqS4vSlNYf6ZXPO1iI7iEQmE0tDEOhZShbtGZMPMDEnuffnQm8jk20o7m&#10;zOWulwulMulMR/yhNQM+tFgfd8lpOG5T7dL7x/j8kvZP2+/MyhuVa319Nd3fgYg4xb8w/OIzOlTM&#10;dPCJbBC9hoVacpL11RwE+/ky4ykHFvL1CmRVyv8Lqh8AAAD//wMAUEsBAi0AFAAGAAgAAAAhALaD&#10;OJL+AAAA4QEAABMAAAAAAAAAAAAAAAAAAAAAAFtDb250ZW50X1R5cGVzXS54bWxQSwECLQAUAAYA&#10;CAAAACEAOP0h/9YAAACUAQAACwAAAAAAAAAAAAAAAAAvAQAAX3JlbHMvLnJlbHNQSwECLQAUAAYA&#10;CAAAACEAWpDVfRgCAAAqBAAADgAAAAAAAAAAAAAAAAAuAgAAZHJzL2Uyb0RvYy54bWxQSwECLQAU&#10;AAYACAAAACEAv+1XqOAAAAAJAQAADwAAAAAAAAAAAAAAAAByBAAAZHJzL2Rvd25yZXYueG1sUEsF&#10;BgAAAAAEAAQA8wAAAH8FAAAAAA==&#10;">
                <v:textbox inset="5.85pt,.7pt,5.85pt,.7pt">
                  <w:txbxContent>
                    <w:p w14:paraId="66F89B09" w14:textId="3BFB3D61" w:rsidR="001B1061" w:rsidRDefault="004D36D8" w:rsidP="004D36D8">
                      <w:pPr>
                        <w:spacing w:line="0" w:lineRule="atLeast"/>
                        <w:rPr>
                          <w:rFonts w:ascii="ＭＳ 明朝" w:hAnsi="ＭＳ 明朝"/>
                          <w:color w:val="000000"/>
                          <w:kern w:val="0"/>
                        </w:rPr>
                      </w:pPr>
                      <w:r w:rsidRPr="00682DBE">
                        <w:rPr>
                          <w:rFonts w:ascii="ＭＳ 明朝" w:hAnsi="ＭＳ 明朝" w:hint="eastAsia"/>
                          <w:color w:val="000000"/>
                          <w:kern w:val="0"/>
                        </w:rPr>
                        <w:t>・ＪＡしまね出雲地区本部　様</w:t>
                      </w:r>
                      <w:r w:rsidR="001B1061">
                        <w:rPr>
                          <w:rFonts w:ascii="ＭＳ 明朝" w:hAnsi="ＭＳ 明朝" w:hint="eastAsia"/>
                          <w:color w:val="000000"/>
                          <w:kern w:val="0"/>
                        </w:rPr>
                        <w:t xml:space="preserve">　</w:t>
                      </w:r>
                      <w:r w:rsidRPr="00682DBE">
                        <w:rPr>
                          <w:rFonts w:ascii="ＭＳ 明朝" w:hAnsi="ＭＳ 明朝" w:hint="eastAsia"/>
                          <w:color w:val="000000"/>
                          <w:kern w:val="0"/>
                        </w:rPr>
                        <w:t xml:space="preserve">　　・ラピタ本店　様</w:t>
                      </w:r>
                      <w:r>
                        <w:rPr>
                          <w:rFonts w:ascii="ＭＳ 明朝" w:hAnsi="ＭＳ 明朝" w:hint="eastAsia"/>
                          <w:color w:val="000000"/>
                          <w:kern w:val="0"/>
                        </w:rPr>
                        <w:t xml:space="preserve">  </w:t>
                      </w:r>
                      <w:r w:rsidR="001B1061">
                        <w:rPr>
                          <w:rFonts w:ascii="ＭＳ 明朝" w:hAnsi="ＭＳ 明朝" w:hint="eastAsia"/>
                          <w:color w:val="000000"/>
                          <w:kern w:val="0"/>
                        </w:rPr>
                        <w:t xml:space="preserve">　　　 　・</w:t>
                      </w:r>
                      <w:r w:rsidRPr="00682DBE">
                        <w:rPr>
                          <w:rFonts w:ascii="ＭＳ 明朝" w:hAnsi="ＭＳ 明朝" w:hint="eastAsia"/>
                          <w:color w:val="000000"/>
                          <w:kern w:val="0"/>
                        </w:rPr>
                        <w:t>ＪＡしまね女性部　様</w:t>
                      </w:r>
                    </w:p>
                    <w:p w14:paraId="7FF44851" w14:textId="72BC589A" w:rsidR="004D36D8" w:rsidRPr="00682DBE" w:rsidRDefault="004D36D8" w:rsidP="004D36D8">
                      <w:pPr>
                        <w:spacing w:line="0" w:lineRule="atLeast"/>
                        <w:rPr>
                          <w:rFonts w:ascii="ＭＳ 明朝" w:hAnsi="ＭＳ 明朝"/>
                          <w:color w:val="000000"/>
                          <w:kern w:val="0"/>
                        </w:rPr>
                      </w:pPr>
                      <w:r w:rsidRPr="00682DBE">
                        <w:rPr>
                          <w:rFonts w:ascii="ＭＳ 明朝" w:hAnsi="ＭＳ 明朝" w:hint="eastAsia"/>
                          <w:color w:val="000000"/>
                          <w:kern w:val="0"/>
                        </w:rPr>
                        <w:t>・坂根屋　様</w:t>
                      </w:r>
                      <w:r>
                        <w:rPr>
                          <w:rFonts w:ascii="ＭＳ 明朝" w:hAnsi="ＭＳ 明朝" w:hint="eastAsia"/>
                          <w:color w:val="000000"/>
                          <w:kern w:val="0"/>
                        </w:rPr>
                        <w:t xml:space="preserve">          </w:t>
                      </w:r>
                      <w:r w:rsidR="001B1061">
                        <w:rPr>
                          <w:rFonts w:ascii="ＭＳ 明朝" w:hAnsi="ＭＳ 明朝" w:hint="eastAsia"/>
                          <w:color w:val="000000"/>
                          <w:kern w:val="0"/>
                        </w:rPr>
                        <w:t xml:space="preserve">　　　 </w:t>
                      </w:r>
                      <w:r>
                        <w:rPr>
                          <w:rFonts w:ascii="ＭＳ 明朝" w:hAnsi="ＭＳ 明朝" w:hint="eastAsia"/>
                          <w:color w:val="000000"/>
                          <w:kern w:val="0"/>
                        </w:rPr>
                        <w:t xml:space="preserve">     ・</w:t>
                      </w:r>
                      <w:r w:rsidR="001B1061">
                        <w:rPr>
                          <w:rFonts w:ascii="ＭＳ 明朝" w:hAnsi="ＭＳ 明朝" w:hint="eastAsia"/>
                          <w:color w:val="000000"/>
                          <w:kern w:val="0"/>
                        </w:rPr>
                        <w:t>生活協同組合</w:t>
                      </w:r>
                      <w:r>
                        <w:rPr>
                          <w:rFonts w:ascii="ＭＳ 明朝" w:hAnsi="ＭＳ 明朝" w:hint="eastAsia"/>
                          <w:color w:val="000000"/>
                          <w:kern w:val="0"/>
                        </w:rPr>
                        <w:t>しまね　様</w:t>
                      </w:r>
                      <w:r w:rsidR="001B1061">
                        <w:rPr>
                          <w:rFonts w:ascii="ＭＳ 明朝" w:hAnsi="ＭＳ 明朝" w:hint="eastAsia"/>
                          <w:color w:val="000000"/>
                          <w:kern w:val="0"/>
                        </w:rPr>
                        <w:t xml:space="preserve">   ・丸三　様</w:t>
                      </w:r>
                    </w:p>
                    <w:p w14:paraId="598743C2" w14:textId="4D8E6B4C" w:rsidR="004D36D8" w:rsidRPr="00682DBE" w:rsidRDefault="004D36D8" w:rsidP="004D36D8">
                      <w:pPr>
                        <w:spacing w:line="0" w:lineRule="atLeast"/>
                        <w:rPr>
                          <w:rFonts w:ascii="ＭＳ 明朝" w:hAnsi="ＭＳ 明朝"/>
                          <w:color w:val="000000"/>
                          <w:kern w:val="0"/>
                        </w:rPr>
                      </w:pPr>
                      <w:r w:rsidRPr="00682DBE">
                        <w:rPr>
                          <w:rFonts w:ascii="ＭＳ 明朝" w:hAnsi="ＭＳ 明朝" w:hint="eastAsia"/>
                          <w:color w:val="000000"/>
                          <w:kern w:val="0"/>
                        </w:rPr>
                        <w:t>・なぎら長春堂　様　　　　　　　　・ダンスサークル縁　様</w:t>
                      </w:r>
                      <w:r>
                        <w:rPr>
                          <w:rFonts w:ascii="ＭＳ 明朝" w:hAnsi="ＭＳ 明朝" w:hint="eastAsia"/>
                          <w:color w:val="000000"/>
                          <w:kern w:val="0"/>
                        </w:rPr>
                        <w:t xml:space="preserve">     </w:t>
                      </w:r>
                      <w:r w:rsidRPr="00682DBE">
                        <w:rPr>
                          <w:rFonts w:ascii="ＭＳ 明朝" w:hAnsi="ＭＳ 明朝" w:hint="eastAsia"/>
                          <w:color w:val="000000"/>
                          <w:kern w:val="0"/>
                        </w:rPr>
                        <w:t>・</w:t>
                      </w:r>
                      <w:r>
                        <w:rPr>
                          <w:rFonts w:ascii="ＭＳ 明朝" w:hAnsi="ＭＳ 明朝" w:hint="eastAsia"/>
                          <w:color w:val="000000"/>
                          <w:kern w:val="0"/>
                        </w:rPr>
                        <w:t>いずもえん</w:t>
                      </w:r>
                      <w:r w:rsidRPr="00682DBE">
                        <w:rPr>
                          <w:rFonts w:ascii="ＭＳ 明朝" w:hAnsi="ＭＳ 明朝" w:hint="eastAsia"/>
                          <w:color w:val="000000"/>
                          <w:kern w:val="0"/>
                        </w:rPr>
                        <w:t xml:space="preserve">　様　</w:t>
                      </w:r>
                    </w:p>
                    <w:p w14:paraId="353F5EE4" w14:textId="7BD520E4" w:rsidR="004D36D8" w:rsidRPr="00682DBE" w:rsidRDefault="004D36D8" w:rsidP="004D36D8">
                      <w:pPr>
                        <w:spacing w:line="0" w:lineRule="atLeast"/>
                        <w:rPr>
                          <w:rFonts w:ascii="ＭＳ 明朝" w:hAnsi="ＭＳ 明朝"/>
                          <w:color w:val="000000"/>
                          <w:kern w:val="0"/>
                        </w:rPr>
                      </w:pPr>
                      <w:r w:rsidRPr="00682DBE">
                        <w:rPr>
                          <w:rFonts w:ascii="ＭＳ 明朝" w:hAnsi="ＭＳ 明朝" w:hint="eastAsia"/>
                          <w:color w:val="000000"/>
                          <w:kern w:val="0"/>
                        </w:rPr>
                        <w:t>・</w:t>
                      </w:r>
                      <w:r w:rsidR="001B1061">
                        <w:rPr>
                          <w:rFonts w:ascii="ＭＳ 明朝" w:hAnsi="ＭＳ 明朝" w:hint="eastAsia"/>
                          <w:color w:val="000000"/>
                          <w:kern w:val="0"/>
                        </w:rPr>
                        <w:t>ふるさと島根定住財団</w:t>
                      </w:r>
                      <w:r w:rsidRPr="00682DBE">
                        <w:rPr>
                          <w:rFonts w:ascii="ＭＳ 明朝" w:hAnsi="ＭＳ 明朝" w:hint="eastAsia"/>
                          <w:color w:val="000000"/>
                          <w:kern w:val="0"/>
                        </w:rPr>
                        <w:t xml:space="preserve">　様　　　</w:t>
                      </w:r>
                      <w:r>
                        <w:rPr>
                          <w:rFonts w:ascii="ＭＳ 明朝" w:hAnsi="ＭＳ 明朝" w:hint="eastAsia"/>
                          <w:color w:val="000000"/>
                          <w:kern w:val="0"/>
                        </w:rPr>
                        <w:t xml:space="preserve">　</w:t>
                      </w:r>
                      <w:r w:rsidRPr="00682DBE">
                        <w:rPr>
                          <w:rFonts w:ascii="ＭＳ 明朝" w:hAnsi="ＭＳ 明朝" w:hint="eastAsia"/>
                          <w:color w:val="000000"/>
                          <w:kern w:val="0"/>
                        </w:rPr>
                        <w:t>・いずもえん　様</w:t>
                      </w:r>
                      <w:r>
                        <w:rPr>
                          <w:rFonts w:ascii="ＭＳ 明朝" w:hAnsi="ＭＳ 明朝" w:hint="eastAsia"/>
                          <w:color w:val="000000"/>
                          <w:kern w:val="0"/>
                        </w:rPr>
                        <w:t xml:space="preserve">           </w:t>
                      </w:r>
                      <w:r w:rsidRPr="00682DBE">
                        <w:rPr>
                          <w:rFonts w:ascii="ＭＳ 明朝" w:hAnsi="ＭＳ 明朝" w:hint="eastAsia"/>
                          <w:color w:val="000000"/>
                          <w:kern w:val="0"/>
                        </w:rPr>
                        <w:t xml:space="preserve">・米山萬商店　様　</w:t>
                      </w:r>
                    </w:p>
                    <w:p w14:paraId="3F0A8520" w14:textId="11D4CC5F" w:rsidR="003B4143" w:rsidRPr="00682DBE" w:rsidRDefault="004D36D8" w:rsidP="003B4143">
                      <w:pPr>
                        <w:spacing w:line="0" w:lineRule="atLeast"/>
                        <w:rPr>
                          <w:rFonts w:ascii="ＭＳ 明朝" w:hAnsi="ＭＳ 明朝"/>
                          <w:color w:val="000000"/>
                          <w:kern w:val="0"/>
                        </w:rPr>
                      </w:pPr>
                      <w:r w:rsidRPr="00682DBE">
                        <w:rPr>
                          <w:rFonts w:ascii="ＭＳ 明朝" w:hAnsi="ＭＳ 明朝" w:hint="eastAsia"/>
                          <w:color w:val="000000"/>
                          <w:kern w:val="0"/>
                        </w:rPr>
                        <w:t xml:space="preserve">・出雲市社会福祉協議会　様　　　　</w:t>
                      </w:r>
                      <w:r w:rsidR="003B4143" w:rsidRPr="00682DBE">
                        <w:rPr>
                          <w:rFonts w:ascii="ＭＳ 明朝" w:hAnsi="ＭＳ 明朝" w:hint="eastAsia"/>
                          <w:color w:val="000000"/>
                          <w:kern w:val="0"/>
                        </w:rPr>
                        <w:t>・能正寺　様</w:t>
                      </w:r>
                      <w:r w:rsidR="003B4143">
                        <w:rPr>
                          <w:rFonts w:ascii="ＭＳ 明朝" w:hAnsi="ＭＳ 明朝" w:hint="eastAsia"/>
                          <w:color w:val="000000"/>
                          <w:kern w:val="0"/>
                        </w:rPr>
                        <w:t xml:space="preserve">　　　　 　　　</w:t>
                      </w:r>
                      <w:r w:rsidR="003B4143" w:rsidRPr="003B4143">
                        <w:rPr>
                          <w:rFonts w:ascii="ＭＳ 明朝" w:hAnsi="ＭＳ 明朝" w:hint="eastAsia"/>
                          <w:color w:val="000000"/>
                          <w:kern w:val="0"/>
                        </w:rPr>
                        <w:t>・かなもり鍼治療院　様</w:t>
                      </w:r>
                    </w:p>
                    <w:p w14:paraId="036AF091" w14:textId="7BC87FF3" w:rsidR="004D36D8" w:rsidRPr="00682DBE" w:rsidRDefault="004D36D8" w:rsidP="004D36D8">
                      <w:pPr>
                        <w:spacing w:line="0" w:lineRule="atLeast"/>
                        <w:rPr>
                          <w:rFonts w:ascii="ＭＳ 明朝" w:hAnsi="ＭＳ 明朝"/>
                          <w:color w:val="000000"/>
                          <w:kern w:val="0"/>
                        </w:rPr>
                      </w:pPr>
                      <w:r w:rsidRPr="00682DBE">
                        <w:rPr>
                          <w:rFonts w:ascii="ＭＳ 明朝" w:hAnsi="ＭＳ 明朝" w:hint="eastAsia"/>
                          <w:color w:val="000000"/>
                          <w:kern w:val="0"/>
                        </w:rPr>
                        <w:t>・無限大プロジェクト　様</w:t>
                      </w:r>
                      <w:r>
                        <w:rPr>
                          <w:rFonts w:ascii="ＭＳ 明朝" w:hAnsi="ＭＳ 明朝" w:hint="eastAsia"/>
                          <w:color w:val="000000"/>
                          <w:kern w:val="0"/>
                        </w:rPr>
                        <w:t xml:space="preserve">　　</w:t>
                      </w:r>
                      <w:r w:rsidR="001B1061">
                        <w:rPr>
                          <w:rFonts w:ascii="ＭＳ 明朝" w:hAnsi="ＭＳ 明朝" w:hint="eastAsia"/>
                          <w:color w:val="000000"/>
                          <w:kern w:val="0"/>
                        </w:rPr>
                        <w:t xml:space="preserve">　　　・テーブルマーク中四国支社様　ほか</w:t>
                      </w:r>
                    </w:p>
                    <w:p w14:paraId="389BA3FF" w14:textId="77777777" w:rsidR="004D36D8" w:rsidRPr="00091CA0" w:rsidRDefault="004D36D8" w:rsidP="004D36D8">
                      <w:pPr>
                        <w:spacing w:line="0" w:lineRule="atLeast"/>
                      </w:pPr>
                      <w:r w:rsidRPr="00682DBE">
                        <w:rPr>
                          <w:rFonts w:ascii="ＭＳ 明朝" w:hAnsi="ＭＳ 明朝" w:hint="eastAsia"/>
                          <w:color w:val="000000"/>
                          <w:kern w:val="0"/>
                        </w:rPr>
                        <w:t xml:space="preserve">　　　　　　　　　</w:t>
                      </w:r>
                    </w:p>
                  </w:txbxContent>
                </v:textbox>
                <w10:wrap anchorx="margin"/>
              </v:shape>
            </w:pict>
          </mc:Fallback>
        </mc:AlternateContent>
      </w:r>
    </w:p>
    <w:p w14:paraId="518308BD" w14:textId="508DD699" w:rsidR="001B1061" w:rsidRDefault="001B1061" w:rsidP="00CC269B">
      <w:pPr>
        <w:ind w:leftChars="400" w:left="840" w:firstLineChars="100" w:firstLine="210"/>
      </w:pPr>
    </w:p>
    <w:p w14:paraId="4960AFF1" w14:textId="77777777" w:rsidR="001B1061" w:rsidRDefault="001B1061" w:rsidP="00CC269B">
      <w:pPr>
        <w:ind w:leftChars="400" w:left="840" w:firstLineChars="100" w:firstLine="210"/>
      </w:pPr>
    </w:p>
    <w:p w14:paraId="4E501FA6" w14:textId="77777777" w:rsidR="001B1061" w:rsidRDefault="001B1061" w:rsidP="00CC269B">
      <w:pPr>
        <w:ind w:leftChars="400" w:left="840" w:firstLineChars="100" w:firstLine="210"/>
      </w:pPr>
    </w:p>
    <w:p w14:paraId="561A2704" w14:textId="3CD5CBB1" w:rsidR="001B1061" w:rsidRDefault="001B1061" w:rsidP="00CC269B">
      <w:pPr>
        <w:ind w:leftChars="400" w:left="840" w:firstLineChars="100" w:firstLine="210"/>
      </w:pPr>
    </w:p>
    <w:p w14:paraId="74A4C3C5" w14:textId="020BBC02" w:rsidR="001B1061" w:rsidRDefault="001B1061" w:rsidP="00CC269B">
      <w:pPr>
        <w:ind w:leftChars="400" w:left="840" w:firstLineChars="100" w:firstLine="210"/>
      </w:pPr>
    </w:p>
    <w:p w14:paraId="00A5F832" w14:textId="77777777" w:rsidR="001B1061" w:rsidRDefault="001B1061" w:rsidP="00CC269B">
      <w:pPr>
        <w:ind w:leftChars="400" w:left="840" w:firstLineChars="100" w:firstLine="210"/>
      </w:pPr>
    </w:p>
    <w:p w14:paraId="02C72EA7" w14:textId="75000819" w:rsidR="001B1061" w:rsidRPr="001B1061" w:rsidRDefault="001B1061" w:rsidP="001B1061">
      <w:pPr>
        <w:rPr>
          <w:rFonts w:ascii="ＭＳ ゴシック" w:eastAsia="ＭＳ ゴシック" w:hAnsi="ＭＳ ゴシック"/>
        </w:rPr>
      </w:pPr>
      <w:r>
        <w:rPr>
          <w:rFonts w:hint="eastAsia"/>
        </w:rPr>
        <w:t xml:space="preserve">　</w:t>
      </w:r>
      <w:r w:rsidRPr="001B1061">
        <w:rPr>
          <w:rFonts w:ascii="ＭＳ ゴシック" w:eastAsia="ＭＳ ゴシック" w:hAnsi="ＭＳ ゴシック" w:hint="eastAsia"/>
        </w:rPr>
        <w:t>(３)</w:t>
      </w:r>
      <w:r>
        <w:rPr>
          <w:rFonts w:ascii="ＭＳ ゴシック" w:eastAsia="ＭＳ ゴシック" w:hAnsi="ＭＳ ゴシック" w:hint="eastAsia"/>
        </w:rPr>
        <w:t>補助金や政府備蓄米の活用</w:t>
      </w:r>
    </w:p>
    <w:p w14:paraId="1E65D0FF" w14:textId="078BE751" w:rsidR="001B1061" w:rsidRDefault="008548AC" w:rsidP="00CC269B">
      <w:pPr>
        <w:ind w:leftChars="400" w:left="840" w:firstLineChars="100" w:firstLine="210"/>
      </w:pPr>
      <w:r>
        <w:rPr>
          <w:rFonts w:hint="eastAsia"/>
        </w:rPr>
        <w:t>令和</w:t>
      </w:r>
      <w:r>
        <w:rPr>
          <w:rFonts w:hint="eastAsia"/>
        </w:rPr>
        <w:t>6</w:t>
      </w:r>
      <w:r>
        <w:rPr>
          <w:rFonts w:hint="eastAsia"/>
        </w:rPr>
        <w:t>年度の物資調達に関して、ひとつの特徴は</w:t>
      </w:r>
      <w:r w:rsidR="0012164D">
        <w:rPr>
          <w:rFonts w:hint="eastAsia"/>
        </w:rPr>
        <w:t>食糧調達に特化した</w:t>
      </w:r>
      <w:r>
        <w:rPr>
          <w:rFonts w:hint="eastAsia"/>
        </w:rPr>
        <w:t>補助金</w:t>
      </w:r>
      <w:r w:rsidR="00802588">
        <w:rPr>
          <w:rFonts w:hint="eastAsia"/>
        </w:rPr>
        <w:t>による物資の購入</w:t>
      </w:r>
      <w:r>
        <w:rPr>
          <w:rFonts w:hint="eastAsia"/>
        </w:rPr>
        <w:t>や政府備蓄米の無償配布などを活用したことである。コミュニティフリッジ出雲開設当時からの寄贈品減少や増え続ける利用者の需要を補う効果があったと考える。</w:t>
      </w:r>
    </w:p>
    <w:p w14:paraId="6D262800" w14:textId="6AE75FE5" w:rsidR="008548AC" w:rsidRDefault="00802588" w:rsidP="00CC269B">
      <w:pPr>
        <w:ind w:leftChars="400" w:left="840" w:firstLineChars="100" w:firstLine="210"/>
      </w:pPr>
      <w:r>
        <w:rPr>
          <w:rFonts w:hint="eastAsia"/>
        </w:rPr>
        <w:t>また</w:t>
      </w:r>
      <w:r w:rsidR="0012164D">
        <w:rPr>
          <w:rFonts w:hint="eastAsia"/>
        </w:rPr>
        <w:t>別の側面から言えば</w:t>
      </w:r>
      <w:r>
        <w:rPr>
          <w:rFonts w:hint="eastAsia"/>
        </w:rPr>
        <w:t>、コミュニティフリッジ出雲という拠点ができたことによって、こうした財源や物資を島根県に呼び込むことは、活動の一つの成果ととらえられるのではないか。</w:t>
      </w:r>
    </w:p>
    <w:p w14:paraId="6A0DED6D" w14:textId="5F8D0A2B" w:rsidR="00564E3A" w:rsidRDefault="009B3834" w:rsidP="00CC269B">
      <w:pPr>
        <w:ind w:leftChars="400" w:left="840" w:firstLineChars="100" w:firstLine="210"/>
      </w:pPr>
      <w:r>
        <w:rPr>
          <w:rFonts w:hint="eastAsia"/>
        </w:rPr>
        <w:lastRenderedPageBreak/>
        <w:t>【主な補助金等】</w:t>
      </w:r>
    </w:p>
    <w:p w14:paraId="65F325BC" w14:textId="622A0780" w:rsidR="009B3834" w:rsidRDefault="009B3834" w:rsidP="00CC269B">
      <w:pPr>
        <w:ind w:leftChars="400" w:left="840" w:firstLineChars="100" w:firstLine="210"/>
      </w:pPr>
      <w:r w:rsidRPr="009B3834">
        <w:rPr>
          <w:noProof/>
        </w:rPr>
        <w:drawing>
          <wp:anchor distT="0" distB="0" distL="114300" distR="114300" simplePos="0" relativeHeight="251663360" behindDoc="1" locked="0" layoutInCell="1" allowOverlap="1" wp14:anchorId="419247C3" wp14:editId="5A0F2231">
            <wp:simplePos x="0" y="0"/>
            <wp:positionH relativeFrom="column">
              <wp:posOffset>390525</wp:posOffset>
            </wp:positionH>
            <wp:positionV relativeFrom="paragraph">
              <wp:posOffset>34925</wp:posOffset>
            </wp:positionV>
            <wp:extent cx="5400040" cy="1130935"/>
            <wp:effectExtent l="0" t="0" r="0" b="0"/>
            <wp:wrapNone/>
            <wp:docPr id="167289476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130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E39EE" w14:textId="31E2E486" w:rsidR="009B3834" w:rsidRDefault="009B3834" w:rsidP="00CC269B">
      <w:pPr>
        <w:ind w:leftChars="400" w:left="840" w:firstLineChars="100" w:firstLine="210"/>
      </w:pPr>
    </w:p>
    <w:p w14:paraId="62B067AA" w14:textId="77777777" w:rsidR="009B3834" w:rsidRDefault="009B3834" w:rsidP="00CC269B">
      <w:pPr>
        <w:ind w:leftChars="400" w:left="840" w:firstLineChars="100" w:firstLine="210"/>
      </w:pPr>
    </w:p>
    <w:p w14:paraId="3A8EBE03" w14:textId="3FE2BE27" w:rsidR="009B3834" w:rsidRDefault="009B3834" w:rsidP="00CC269B">
      <w:pPr>
        <w:ind w:leftChars="400" w:left="840" w:firstLineChars="100" w:firstLine="210"/>
      </w:pPr>
    </w:p>
    <w:p w14:paraId="067E07F2" w14:textId="77777777" w:rsidR="009B3834" w:rsidRDefault="009B3834" w:rsidP="00CC269B">
      <w:pPr>
        <w:ind w:leftChars="400" w:left="840" w:firstLineChars="100" w:firstLine="210"/>
      </w:pPr>
    </w:p>
    <w:p w14:paraId="20826769" w14:textId="70425987" w:rsidR="009B3834" w:rsidRDefault="009B3834" w:rsidP="00CC269B">
      <w:pPr>
        <w:ind w:leftChars="400" w:left="840" w:firstLineChars="100" w:firstLine="210"/>
      </w:pPr>
      <w:r w:rsidRPr="009B3834">
        <w:rPr>
          <w:rFonts w:hint="eastAsia"/>
          <w:noProof/>
        </w:rPr>
        <w:drawing>
          <wp:anchor distT="0" distB="0" distL="114300" distR="114300" simplePos="0" relativeHeight="251664384" behindDoc="1" locked="0" layoutInCell="1" allowOverlap="1" wp14:anchorId="4E5D511B" wp14:editId="544CCFB0">
            <wp:simplePos x="0" y="0"/>
            <wp:positionH relativeFrom="column">
              <wp:posOffset>375285</wp:posOffset>
            </wp:positionH>
            <wp:positionV relativeFrom="paragraph">
              <wp:posOffset>80645</wp:posOffset>
            </wp:positionV>
            <wp:extent cx="5400040" cy="456565"/>
            <wp:effectExtent l="0" t="0" r="0" b="635"/>
            <wp:wrapNone/>
            <wp:docPr id="57449656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456565"/>
                    </a:xfrm>
                    <a:prstGeom prst="rect">
                      <a:avLst/>
                    </a:prstGeom>
                    <a:noFill/>
                    <a:ln>
                      <a:noFill/>
                    </a:ln>
                  </pic:spPr>
                </pic:pic>
              </a:graphicData>
            </a:graphic>
          </wp:anchor>
        </w:drawing>
      </w:r>
    </w:p>
    <w:p w14:paraId="57A7DAA6" w14:textId="097ED506" w:rsidR="009B3834" w:rsidRDefault="009B3834" w:rsidP="00CC269B">
      <w:pPr>
        <w:ind w:leftChars="400" w:left="840" w:firstLineChars="100" w:firstLine="210"/>
      </w:pPr>
    </w:p>
    <w:p w14:paraId="4D528CBB" w14:textId="77777777" w:rsidR="00E934CA" w:rsidRDefault="00E934CA" w:rsidP="00525376"/>
    <w:p w14:paraId="012D3B3F" w14:textId="59026E69" w:rsidR="002D0E73" w:rsidRDefault="002D0E73" w:rsidP="00E934CA">
      <w:pPr>
        <w:ind w:firstLineChars="100" w:firstLine="210"/>
        <w:rPr>
          <w:rFonts w:ascii="ＭＳ ゴシック" w:eastAsia="ＭＳ ゴシック" w:hAnsi="ＭＳ ゴシック"/>
        </w:rPr>
      </w:pPr>
      <w:r>
        <w:rPr>
          <w:rFonts w:ascii="ＭＳ ゴシック" w:eastAsia="ＭＳ ゴシック" w:hAnsi="ＭＳ ゴシック" w:hint="eastAsia"/>
        </w:rPr>
        <w:t>（４）物資の調達状況</w:t>
      </w:r>
    </w:p>
    <w:p w14:paraId="7626284E" w14:textId="4326C0B8" w:rsidR="00DA1442" w:rsidRDefault="00B13CB2" w:rsidP="0080685E">
      <w:pPr>
        <w:rPr>
          <w:rFonts w:ascii="ＭＳ 明朝" w:hAnsi="ＭＳ 明朝"/>
        </w:rPr>
      </w:pPr>
      <w:r>
        <w:rPr>
          <w:rFonts w:ascii="ＭＳ ゴシック" w:eastAsia="ＭＳ ゴシック" w:hAnsi="ＭＳ ゴシック" w:hint="eastAsia"/>
        </w:rPr>
        <w:t xml:space="preserve">　　　　</w:t>
      </w:r>
      <w:r w:rsidR="000946C2" w:rsidRPr="00695899">
        <w:rPr>
          <w:rFonts w:ascii="ＭＳ 明朝" w:hAnsi="ＭＳ 明朝" w:hint="eastAsia"/>
        </w:rPr>
        <w:t>令和6年度に</w:t>
      </w:r>
      <w:r w:rsidR="00695899" w:rsidRPr="00695899">
        <w:rPr>
          <w:rFonts w:ascii="ＭＳ 明朝" w:hAnsi="ＭＳ 明朝" w:hint="eastAsia"/>
        </w:rPr>
        <w:t>調達した物資</w:t>
      </w:r>
      <w:r w:rsidR="0072286E">
        <w:rPr>
          <w:rFonts w:ascii="ＭＳ 明朝" w:hAnsi="ＭＳ 明朝" w:hint="eastAsia"/>
        </w:rPr>
        <w:t>は個数にして</w:t>
      </w:r>
      <w:r w:rsidR="002B4532">
        <w:rPr>
          <w:rFonts w:ascii="ＭＳ 明朝" w:hAnsi="ＭＳ 明朝" w:hint="eastAsia"/>
        </w:rPr>
        <w:t>82,494個、概算額</w:t>
      </w:r>
      <w:r w:rsidR="00A34954">
        <w:rPr>
          <w:rFonts w:ascii="ＭＳ 明朝" w:hAnsi="ＭＳ 明朝" w:hint="eastAsia"/>
        </w:rPr>
        <w:t>は</w:t>
      </w:r>
      <w:r w:rsidR="00F95772">
        <w:rPr>
          <w:rFonts w:ascii="ＭＳ 明朝" w:hAnsi="ＭＳ 明朝" w:hint="eastAsia"/>
        </w:rPr>
        <w:t>17,904,711</w:t>
      </w:r>
      <w:r w:rsidR="00DA1442">
        <w:rPr>
          <w:rFonts w:ascii="ＭＳ 明朝" w:hAnsi="ＭＳ 明朝" w:hint="eastAsia"/>
        </w:rPr>
        <w:t>円であ</w:t>
      </w:r>
    </w:p>
    <w:p w14:paraId="061022B0" w14:textId="4594F0A1" w:rsidR="00F564BF" w:rsidRDefault="00DA1442" w:rsidP="00F564BF">
      <w:pPr>
        <w:ind w:firstLineChars="300" w:firstLine="630"/>
        <w:rPr>
          <w:rFonts w:ascii="ＭＳ 明朝" w:hAnsi="ＭＳ 明朝"/>
        </w:rPr>
      </w:pPr>
      <w:r>
        <w:rPr>
          <w:rFonts w:ascii="ＭＳ 明朝" w:hAnsi="ＭＳ 明朝" w:hint="eastAsia"/>
        </w:rPr>
        <w:t>った。</w:t>
      </w:r>
    </w:p>
    <w:p w14:paraId="74A3E96E" w14:textId="77777777" w:rsidR="00F564BF" w:rsidRDefault="00B4209B" w:rsidP="00F564BF">
      <w:pPr>
        <w:ind w:firstLineChars="400" w:firstLine="840"/>
        <w:rPr>
          <w:rFonts w:ascii="ＭＳ 明朝" w:hAnsi="ＭＳ 明朝"/>
        </w:rPr>
      </w:pPr>
      <w:r>
        <w:rPr>
          <w:rFonts w:ascii="ＭＳ 明朝" w:hAnsi="ＭＳ 明朝" w:hint="eastAsia"/>
        </w:rPr>
        <w:t>コミュニティフリッジ出雲開設当時は、</w:t>
      </w:r>
      <w:r w:rsidR="007950DF">
        <w:rPr>
          <w:rFonts w:ascii="ＭＳ 明朝" w:hAnsi="ＭＳ 明朝" w:hint="eastAsia"/>
        </w:rPr>
        <w:t>報道されたこともあって寄贈品が集まっ</w:t>
      </w:r>
    </w:p>
    <w:p w14:paraId="61526A1B" w14:textId="77777777" w:rsidR="005D4DD6" w:rsidRDefault="007950DF" w:rsidP="00DA1442">
      <w:pPr>
        <w:ind w:firstLineChars="300" w:firstLine="630"/>
        <w:rPr>
          <w:rFonts w:ascii="ＭＳ 明朝" w:hAnsi="ＭＳ 明朝"/>
        </w:rPr>
      </w:pPr>
      <w:r>
        <w:rPr>
          <w:rFonts w:ascii="ＭＳ 明朝" w:hAnsi="ＭＳ 明朝" w:hint="eastAsia"/>
        </w:rPr>
        <w:t>たが、米不足や物価上昇が問題となった</w:t>
      </w:r>
      <w:r w:rsidR="008D347D">
        <w:rPr>
          <w:rFonts w:ascii="ＭＳ 明朝" w:hAnsi="ＭＳ 明朝" w:hint="eastAsia"/>
        </w:rPr>
        <w:t>令和6年8月頃から、寄贈品の数は大きく</w:t>
      </w:r>
    </w:p>
    <w:p w14:paraId="73562AC8" w14:textId="1FBAEE3D" w:rsidR="003B249C" w:rsidRDefault="008D347D" w:rsidP="00DA1442">
      <w:pPr>
        <w:ind w:firstLineChars="300" w:firstLine="630"/>
        <w:rPr>
          <w:rFonts w:ascii="ＭＳ 明朝" w:hAnsi="ＭＳ 明朝"/>
        </w:rPr>
      </w:pPr>
      <w:r>
        <w:rPr>
          <w:rFonts w:ascii="ＭＳ 明朝" w:hAnsi="ＭＳ 明朝" w:hint="eastAsia"/>
        </w:rPr>
        <w:t>減少した。</w:t>
      </w:r>
    </w:p>
    <w:p w14:paraId="36645518" w14:textId="77777777" w:rsidR="00815B4B" w:rsidRDefault="00B13CB2" w:rsidP="00815B4B">
      <w:pPr>
        <w:ind w:firstLineChars="400" w:firstLine="840"/>
        <w:rPr>
          <w:rFonts w:asciiTheme="minorEastAsia" w:eastAsiaTheme="minorEastAsia" w:hAnsiTheme="minorEastAsia"/>
        </w:rPr>
      </w:pPr>
      <w:r w:rsidRPr="00695899">
        <w:rPr>
          <w:rFonts w:ascii="ＭＳ 明朝" w:hAnsi="ＭＳ 明朝" w:hint="eastAsia"/>
        </w:rPr>
        <w:t>物資の</w:t>
      </w:r>
      <w:r w:rsidR="00836032">
        <w:rPr>
          <w:rFonts w:ascii="ＭＳ 明朝" w:hAnsi="ＭＳ 明朝" w:hint="eastAsia"/>
        </w:rPr>
        <w:t>登録データは</w:t>
      </w:r>
      <w:r w:rsidRPr="00E7649D">
        <w:rPr>
          <w:rFonts w:asciiTheme="minorEastAsia" w:eastAsiaTheme="minorEastAsia" w:hAnsiTheme="minorEastAsia" w:hint="eastAsia"/>
        </w:rPr>
        <w:t>、寄贈のあった日ではなく、データベースに登録した日での集</w:t>
      </w:r>
    </w:p>
    <w:p w14:paraId="5867F91B" w14:textId="77777777" w:rsidR="00CE2867" w:rsidRDefault="00B13CB2" w:rsidP="00B13CB2">
      <w:pPr>
        <w:ind w:firstLineChars="300" w:firstLine="630"/>
        <w:rPr>
          <w:rFonts w:asciiTheme="minorEastAsia" w:eastAsiaTheme="minorEastAsia" w:hAnsiTheme="minorEastAsia"/>
        </w:rPr>
      </w:pPr>
      <w:r w:rsidRPr="00E7649D">
        <w:rPr>
          <w:rFonts w:asciiTheme="minorEastAsia" w:eastAsiaTheme="minorEastAsia" w:hAnsiTheme="minorEastAsia" w:hint="eastAsia"/>
        </w:rPr>
        <w:t>計とな</w:t>
      </w:r>
      <w:r w:rsidR="007D27A4" w:rsidRPr="00E7649D">
        <w:rPr>
          <w:rFonts w:asciiTheme="minorEastAsia" w:eastAsiaTheme="minorEastAsia" w:hAnsiTheme="minorEastAsia" w:hint="eastAsia"/>
        </w:rPr>
        <w:t>っている</w:t>
      </w:r>
      <w:r w:rsidR="00815B4B">
        <w:rPr>
          <w:rFonts w:asciiTheme="minorEastAsia" w:eastAsiaTheme="minorEastAsia" w:hAnsiTheme="minorEastAsia" w:hint="eastAsia"/>
        </w:rPr>
        <w:t>ため、</w:t>
      </w:r>
      <w:r w:rsidR="007D27A4" w:rsidRPr="00E7649D">
        <w:rPr>
          <w:rFonts w:asciiTheme="minorEastAsia" w:eastAsiaTheme="minorEastAsia" w:hAnsiTheme="minorEastAsia" w:hint="eastAsia"/>
        </w:rPr>
        <w:t>必ずしも正確ではないが、</w:t>
      </w:r>
      <w:r w:rsidR="00CE2867">
        <w:rPr>
          <w:rFonts w:asciiTheme="minorEastAsia" w:eastAsiaTheme="minorEastAsia" w:hAnsiTheme="minorEastAsia" w:hint="eastAsia"/>
        </w:rPr>
        <w:t>調達物資の減少</w:t>
      </w:r>
      <w:r w:rsidR="00FE085E" w:rsidRPr="00FE085E">
        <w:rPr>
          <w:rFonts w:asciiTheme="minorEastAsia" w:eastAsiaTheme="minorEastAsia" w:hAnsiTheme="minorEastAsia" w:hint="eastAsia"/>
        </w:rPr>
        <w:t>傾向は全国のフード</w:t>
      </w:r>
    </w:p>
    <w:p w14:paraId="31DB73FC" w14:textId="77777777" w:rsidR="00F306A7" w:rsidRDefault="00FE085E" w:rsidP="00B13CB2">
      <w:pPr>
        <w:ind w:firstLineChars="300" w:firstLine="630"/>
        <w:rPr>
          <w:rFonts w:asciiTheme="minorEastAsia" w:eastAsiaTheme="minorEastAsia" w:hAnsiTheme="minorEastAsia"/>
        </w:rPr>
      </w:pPr>
      <w:r w:rsidRPr="00FE085E">
        <w:rPr>
          <w:rFonts w:asciiTheme="minorEastAsia" w:eastAsiaTheme="minorEastAsia" w:hAnsiTheme="minorEastAsia" w:hint="eastAsia"/>
        </w:rPr>
        <w:t>バンクでも見られるとの報道があった</w:t>
      </w:r>
      <w:r w:rsidR="00F306A7">
        <w:rPr>
          <w:rFonts w:asciiTheme="minorEastAsia" w:eastAsiaTheme="minorEastAsia" w:hAnsiTheme="minorEastAsia" w:hint="eastAsia"/>
        </w:rPr>
        <w:t>ように</w:t>
      </w:r>
      <w:r w:rsidRPr="00FE085E">
        <w:rPr>
          <w:rFonts w:asciiTheme="minorEastAsia" w:eastAsiaTheme="minorEastAsia" w:hAnsiTheme="minorEastAsia" w:hint="eastAsia"/>
        </w:rPr>
        <w:t>、</w:t>
      </w:r>
      <w:r w:rsidR="00F306A7">
        <w:rPr>
          <w:rFonts w:asciiTheme="minorEastAsia" w:eastAsiaTheme="minorEastAsia" w:hAnsiTheme="minorEastAsia" w:hint="eastAsia"/>
        </w:rPr>
        <w:t>コミュニティフリッジ出雲において</w:t>
      </w:r>
    </w:p>
    <w:p w14:paraId="3442C377" w14:textId="643E5E67" w:rsidR="002D0E73" w:rsidRDefault="00F306A7" w:rsidP="00B13CB2">
      <w:pPr>
        <w:ind w:firstLineChars="300" w:firstLine="630"/>
        <w:rPr>
          <w:rFonts w:asciiTheme="minorEastAsia" w:eastAsiaTheme="minorEastAsia" w:hAnsiTheme="minorEastAsia"/>
        </w:rPr>
      </w:pPr>
      <w:r>
        <w:rPr>
          <w:rFonts w:asciiTheme="minorEastAsia" w:eastAsiaTheme="minorEastAsia" w:hAnsiTheme="minorEastAsia" w:hint="eastAsia"/>
        </w:rPr>
        <w:t>も</w:t>
      </w:r>
      <w:r w:rsidR="007D27A4" w:rsidRPr="00E7649D">
        <w:rPr>
          <w:rFonts w:asciiTheme="minorEastAsia" w:eastAsiaTheme="minorEastAsia" w:hAnsiTheme="minorEastAsia" w:hint="eastAsia"/>
        </w:rPr>
        <w:t>全体的に寄贈品の数、物資の調達数は</w:t>
      </w:r>
      <w:r w:rsidR="00E7649D" w:rsidRPr="00E7649D">
        <w:rPr>
          <w:rFonts w:asciiTheme="minorEastAsia" w:eastAsiaTheme="minorEastAsia" w:hAnsiTheme="minorEastAsia" w:hint="eastAsia"/>
        </w:rPr>
        <w:t>減少しているように見える。</w:t>
      </w:r>
    </w:p>
    <w:p w14:paraId="52A4BCC0" w14:textId="77777777" w:rsidR="006D39D7" w:rsidRDefault="005275F0" w:rsidP="00B13CB2">
      <w:pPr>
        <w:ind w:firstLineChars="300" w:firstLine="630"/>
        <w:rPr>
          <w:rFonts w:asciiTheme="minorEastAsia" w:eastAsiaTheme="minorEastAsia" w:hAnsiTheme="minorEastAsia"/>
        </w:rPr>
      </w:pPr>
      <w:r>
        <w:rPr>
          <w:rFonts w:asciiTheme="minorEastAsia" w:eastAsiaTheme="minorEastAsia" w:hAnsiTheme="minorEastAsia" w:hint="eastAsia"/>
        </w:rPr>
        <w:t xml:space="preserve">　</w:t>
      </w:r>
      <w:r w:rsidR="00E7649D" w:rsidRPr="00E7649D">
        <w:rPr>
          <w:rFonts w:asciiTheme="minorEastAsia" w:eastAsiaTheme="minorEastAsia" w:hAnsiTheme="minorEastAsia" w:hint="eastAsia"/>
        </w:rPr>
        <w:t>その一方で、</w:t>
      </w:r>
      <w:r w:rsidR="00143731">
        <w:rPr>
          <w:rFonts w:asciiTheme="minorEastAsia" w:eastAsiaTheme="minorEastAsia" w:hAnsiTheme="minorEastAsia" w:hint="eastAsia"/>
        </w:rPr>
        <w:t>令和6年度は</w:t>
      </w:r>
      <w:r w:rsidR="00E7649D" w:rsidRPr="00E7649D">
        <w:rPr>
          <w:rFonts w:asciiTheme="minorEastAsia" w:eastAsiaTheme="minorEastAsia" w:hAnsiTheme="minorEastAsia" w:hint="eastAsia"/>
        </w:rPr>
        <w:t>補助金による購入物資</w:t>
      </w:r>
      <w:r w:rsidR="00143731">
        <w:rPr>
          <w:rFonts w:asciiTheme="minorEastAsia" w:eastAsiaTheme="minorEastAsia" w:hAnsiTheme="minorEastAsia" w:hint="eastAsia"/>
        </w:rPr>
        <w:t>を調達できた</w:t>
      </w:r>
      <w:r w:rsidR="006D39D7">
        <w:rPr>
          <w:rFonts w:asciiTheme="minorEastAsia" w:eastAsiaTheme="minorEastAsia" w:hAnsiTheme="minorEastAsia" w:hint="eastAsia"/>
        </w:rPr>
        <w:t>ことで</w:t>
      </w:r>
      <w:r w:rsidR="00603EC9">
        <w:rPr>
          <w:rFonts w:asciiTheme="minorEastAsia" w:eastAsiaTheme="minorEastAsia" w:hAnsiTheme="minorEastAsia" w:hint="eastAsia"/>
        </w:rPr>
        <w:t>、極端な物資</w:t>
      </w:r>
    </w:p>
    <w:p w14:paraId="0A3F394F" w14:textId="56A5BBF9" w:rsidR="0080685E" w:rsidRDefault="00603EC9" w:rsidP="00B13CB2">
      <w:pPr>
        <w:ind w:firstLineChars="300" w:firstLine="630"/>
        <w:rPr>
          <w:rFonts w:asciiTheme="minorEastAsia" w:eastAsiaTheme="minorEastAsia" w:hAnsiTheme="minorEastAsia"/>
        </w:rPr>
      </w:pPr>
      <w:r>
        <w:rPr>
          <w:rFonts w:asciiTheme="minorEastAsia" w:eastAsiaTheme="minorEastAsia" w:hAnsiTheme="minorEastAsia" w:hint="eastAsia"/>
        </w:rPr>
        <w:t>不足には</w:t>
      </w:r>
      <w:r w:rsidR="006D39D7">
        <w:rPr>
          <w:rFonts w:asciiTheme="minorEastAsia" w:eastAsiaTheme="minorEastAsia" w:hAnsiTheme="minorEastAsia" w:hint="eastAsia"/>
        </w:rPr>
        <w:t>陥ることは防ぐことができた。</w:t>
      </w:r>
    </w:p>
    <w:p w14:paraId="760D11B1" w14:textId="5CB981D5" w:rsidR="00B13CB2" w:rsidRPr="00E7649D" w:rsidRDefault="00415B08" w:rsidP="00525376">
      <w:pPr>
        <w:rPr>
          <w:rFonts w:asciiTheme="minorEastAsia" w:eastAsiaTheme="minorEastAsia" w:hAnsiTheme="minorEastAsia"/>
        </w:rPr>
      </w:pPr>
      <w:r>
        <w:rPr>
          <w:rFonts w:ascii="ＭＳ ゴシック" w:eastAsia="ＭＳ ゴシック" w:hAnsi="ＭＳ ゴシック"/>
          <w:noProof/>
        </w:rPr>
        <w:drawing>
          <wp:anchor distT="0" distB="0" distL="114300" distR="114300" simplePos="0" relativeHeight="251665408" behindDoc="1" locked="0" layoutInCell="1" allowOverlap="1" wp14:anchorId="269DCF08" wp14:editId="522BB3F8">
            <wp:simplePos x="0" y="0"/>
            <wp:positionH relativeFrom="column">
              <wp:posOffset>-661219</wp:posOffset>
            </wp:positionH>
            <wp:positionV relativeFrom="paragraph">
              <wp:posOffset>126365</wp:posOffset>
            </wp:positionV>
            <wp:extent cx="3333943" cy="2004060"/>
            <wp:effectExtent l="0" t="0" r="0" b="0"/>
            <wp:wrapNone/>
            <wp:docPr id="211266891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35533" cy="2005016"/>
                    </a:xfrm>
                    <a:prstGeom prst="rect">
                      <a:avLst/>
                    </a:prstGeom>
                    <a:noFill/>
                    <a:ln>
                      <a:noFill/>
                    </a:ln>
                  </pic:spPr>
                </pic:pic>
              </a:graphicData>
            </a:graphic>
            <wp14:sizeRelH relativeFrom="page">
              <wp14:pctWidth>0</wp14:pctWidth>
            </wp14:sizeRelH>
            <wp14:sizeRelV relativeFrom="page">
              <wp14:pctHeight>0</wp14:pctHeight>
            </wp14:sizeRelV>
          </wp:anchor>
        </w:drawing>
      </w:r>
      <w:r w:rsidR="00EF1968">
        <w:rPr>
          <w:rFonts w:ascii="ＭＳ ゴシック" w:eastAsia="ＭＳ ゴシック" w:hAnsi="ＭＳ ゴシック"/>
          <w:noProof/>
        </w:rPr>
        <w:drawing>
          <wp:anchor distT="0" distB="0" distL="114300" distR="114300" simplePos="0" relativeHeight="251667456" behindDoc="1" locked="0" layoutInCell="1" allowOverlap="1" wp14:anchorId="5A72030A" wp14:editId="035068F0">
            <wp:simplePos x="0" y="0"/>
            <wp:positionH relativeFrom="column">
              <wp:posOffset>2882264</wp:posOffset>
            </wp:positionH>
            <wp:positionV relativeFrom="paragraph">
              <wp:posOffset>141605</wp:posOffset>
            </wp:positionV>
            <wp:extent cx="3334579" cy="2004060"/>
            <wp:effectExtent l="0" t="0" r="0" b="0"/>
            <wp:wrapNone/>
            <wp:docPr id="198779127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37693" cy="20059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42B08" w14:textId="6536FE95" w:rsidR="00B13CB2" w:rsidRDefault="00B13CB2" w:rsidP="00525376">
      <w:pPr>
        <w:rPr>
          <w:rFonts w:ascii="ＭＳ ゴシック" w:eastAsia="ＭＳ ゴシック" w:hAnsi="ＭＳ ゴシック"/>
        </w:rPr>
      </w:pPr>
    </w:p>
    <w:p w14:paraId="79D55B5E" w14:textId="254EFEBE" w:rsidR="00B13CB2" w:rsidRDefault="00B13CB2" w:rsidP="00525376">
      <w:pPr>
        <w:rPr>
          <w:rFonts w:ascii="ＭＳ ゴシック" w:eastAsia="ＭＳ ゴシック" w:hAnsi="ＭＳ ゴシック"/>
        </w:rPr>
      </w:pPr>
    </w:p>
    <w:p w14:paraId="0722EAE6" w14:textId="444C4EA7" w:rsidR="00B13CB2" w:rsidRDefault="00B13CB2" w:rsidP="00525376">
      <w:pPr>
        <w:rPr>
          <w:rFonts w:ascii="ＭＳ ゴシック" w:eastAsia="ＭＳ ゴシック" w:hAnsi="ＭＳ ゴシック"/>
        </w:rPr>
      </w:pPr>
    </w:p>
    <w:p w14:paraId="74426C1E" w14:textId="6C59E03D" w:rsidR="00B13CB2" w:rsidRDefault="00B13CB2" w:rsidP="00525376">
      <w:pPr>
        <w:rPr>
          <w:rFonts w:ascii="ＭＳ ゴシック" w:eastAsia="ＭＳ ゴシック" w:hAnsi="ＭＳ ゴシック"/>
        </w:rPr>
      </w:pPr>
    </w:p>
    <w:p w14:paraId="6C34A821" w14:textId="340BB949" w:rsidR="00B13CB2" w:rsidRDefault="00B13CB2" w:rsidP="00525376">
      <w:pPr>
        <w:rPr>
          <w:rFonts w:ascii="ＭＳ ゴシック" w:eastAsia="ＭＳ ゴシック" w:hAnsi="ＭＳ ゴシック"/>
        </w:rPr>
      </w:pPr>
    </w:p>
    <w:p w14:paraId="4F891521" w14:textId="7FCB05FA" w:rsidR="002D0E73" w:rsidRDefault="002D0E73" w:rsidP="00525376">
      <w:pPr>
        <w:rPr>
          <w:rFonts w:ascii="ＭＳ ゴシック" w:eastAsia="ＭＳ ゴシック" w:hAnsi="ＭＳ ゴシック"/>
        </w:rPr>
      </w:pPr>
    </w:p>
    <w:p w14:paraId="66DC6197" w14:textId="31A4F1AE" w:rsidR="002D0E73" w:rsidRDefault="002D0E73" w:rsidP="00525376">
      <w:pPr>
        <w:rPr>
          <w:rFonts w:ascii="ＭＳ ゴシック" w:eastAsia="ＭＳ ゴシック" w:hAnsi="ＭＳ ゴシック"/>
        </w:rPr>
      </w:pPr>
    </w:p>
    <w:p w14:paraId="127B25F1" w14:textId="1397D173" w:rsidR="002D0E73" w:rsidRDefault="002D0E73" w:rsidP="00525376">
      <w:pPr>
        <w:rPr>
          <w:rFonts w:ascii="ＭＳ ゴシック" w:eastAsia="ＭＳ ゴシック" w:hAnsi="ＭＳ ゴシック"/>
        </w:rPr>
      </w:pPr>
    </w:p>
    <w:p w14:paraId="4218E07E" w14:textId="19DAF546" w:rsidR="002D0E73" w:rsidRDefault="002D0E73" w:rsidP="00525376">
      <w:pPr>
        <w:rPr>
          <w:rFonts w:ascii="ＭＳ ゴシック" w:eastAsia="ＭＳ ゴシック" w:hAnsi="ＭＳ ゴシック"/>
        </w:rPr>
      </w:pPr>
    </w:p>
    <w:p w14:paraId="67B185E6" w14:textId="29D32D72" w:rsidR="002D0E73" w:rsidRDefault="009C42B4" w:rsidP="00110293">
      <w:pPr>
        <w:ind w:firstLineChars="900" w:firstLine="1890"/>
        <w:rPr>
          <w:rFonts w:ascii="ＭＳ ゴシック" w:eastAsia="ＭＳ ゴシック" w:hAnsi="ＭＳ ゴシック"/>
        </w:rPr>
      </w:pPr>
      <w:r>
        <w:rPr>
          <w:rFonts w:ascii="ＭＳ ゴシック" w:eastAsia="ＭＳ ゴシック" w:hAnsi="ＭＳ ゴシック" w:hint="eastAsia"/>
        </w:rPr>
        <w:t>【</w:t>
      </w:r>
      <w:r w:rsidRPr="009C42B4">
        <w:rPr>
          <w:rFonts w:ascii="ＭＳ ゴシック" w:eastAsia="ＭＳ ゴシック" w:hAnsi="ＭＳ ゴシック" w:hint="eastAsia"/>
        </w:rPr>
        <w:t>調達物資の数</w:t>
      </w:r>
      <w:r>
        <w:rPr>
          <w:rFonts w:ascii="ＭＳ ゴシック" w:eastAsia="ＭＳ ゴシック" w:hAnsi="ＭＳ ゴシック" w:hint="eastAsia"/>
        </w:rPr>
        <w:t>】</w:t>
      </w:r>
      <w:r w:rsidR="00E634B6" w:rsidRPr="00E634B6">
        <w:rPr>
          <w:noProof/>
        </w:rPr>
        <w:drawing>
          <wp:anchor distT="0" distB="0" distL="114300" distR="114300" simplePos="0" relativeHeight="251675648" behindDoc="1" locked="0" layoutInCell="1" allowOverlap="1" wp14:anchorId="44FCC389" wp14:editId="6ACB67C5">
            <wp:simplePos x="0" y="0"/>
            <wp:positionH relativeFrom="column">
              <wp:posOffset>3216910</wp:posOffset>
            </wp:positionH>
            <wp:positionV relativeFrom="paragraph">
              <wp:posOffset>126365</wp:posOffset>
            </wp:positionV>
            <wp:extent cx="2941955" cy="681355"/>
            <wp:effectExtent l="0" t="0" r="0" b="4445"/>
            <wp:wrapNone/>
            <wp:docPr id="200321265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1955" cy="681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rPr>
        <w:t xml:space="preserve"> </w:t>
      </w:r>
    </w:p>
    <w:p w14:paraId="3A4B9BAB" w14:textId="1DF209CD" w:rsidR="002D0E73" w:rsidRDefault="002D0E73" w:rsidP="00525376">
      <w:pPr>
        <w:rPr>
          <w:rFonts w:ascii="ＭＳ ゴシック" w:eastAsia="ＭＳ ゴシック" w:hAnsi="ＭＳ ゴシック"/>
        </w:rPr>
      </w:pPr>
    </w:p>
    <w:p w14:paraId="693B1F0E" w14:textId="1A903677" w:rsidR="002D0E73" w:rsidRDefault="002D0E73" w:rsidP="00525376">
      <w:pPr>
        <w:rPr>
          <w:rFonts w:ascii="ＭＳ ゴシック" w:eastAsia="ＭＳ ゴシック" w:hAnsi="ＭＳ ゴシック"/>
        </w:rPr>
      </w:pPr>
    </w:p>
    <w:p w14:paraId="1192F74D" w14:textId="7A59EF10" w:rsidR="002D0E73" w:rsidRDefault="00B84A6B" w:rsidP="00525376">
      <w:pPr>
        <w:rPr>
          <w:rFonts w:ascii="ＭＳ ゴシック" w:eastAsia="ＭＳ ゴシック" w:hAnsi="ＭＳ ゴシック"/>
        </w:rPr>
      </w:pPr>
      <w:r w:rsidRPr="00B84A6B">
        <w:rPr>
          <w:noProof/>
        </w:rPr>
        <w:drawing>
          <wp:anchor distT="0" distB="0" distL="114300" distR="114300" simplePos="0" relativeHeight="251676672" behindDoc="1" locked="0" layoutInCell="1" allowOverlap="1" wp14:anchorId="653C8094" wp14:editId="5E520220">
            <wp:simplePos x="0" y="0"/>
            <wp:positionH relativeFrom="column">
              <wp:posOffset>-762835</wp:posOffset>
            </wp:positionH>
            <wp:positionV relativeFrom="paragraph">
              <wp:posOffset>164465</wp:posOffset>
            </wp:positionV>
            <wp:extent cx="6914715" cy="678137"/>
            <wp:effectExtent l="0" t="0" r="635" b="8255"/>
            <wp:wrapNone/>
            <wp:docPr id="115476141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34314" cy="6898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1E225" w14:textId="1D7B12B9" w:rsidR="002D0E73" w:rsidRDefault="009C42B4" w:rsidP="00110293">
      <w:pPr>
        <w:ind w:firstLineChars="800" w:firstLine="1680"/>
        <w:rPr>
          <w:rFonts w:ascii="ＭＳ ゴシック" w:eastAsia="ＭＳ ゴシック" w:hAnsi="ＭＳ ゴシック"/>
        </w:rPr>
      </w:pPr>
      <w:r>
        <w:rPr>
          <w:rFonts w:ascii="ＭＳ ゴシック" w:eastAsia="ＭＳ ゴシック" w:hAnsi="ＭＳ ゴシック" w:hint="eastAsia"/>
        </w:rPr>
        <w:lastRenderedPageBreak/>
        <w:t>【</w:t>
      </w:r>
      <w:r w:rsidRPr="009C42B4">
        <w:rPr>
          <w:rFonts w:ascii="ＭＳ ゴシック" w:eastAsia="ＭＳ ゴシック" w:hAnsi="ＭＳ ゴシック" w:hint="eastAsia"/>
        </w:rPr>
        <w:t>調達物資の概算額</w:t>
      </w:r>
      <w:r>
        <w:rPr>
          <w:rFonts w:ascii="ＭＳ ゴシック" w:eastAsia="ＭＳ ゴシック" w:hAnsi="ＭＳ ゴシック" w:hint="eastAsia"/>
        </w:rPr>
        <w:t>】</w:t>
      </w:r>
      <w:r w:rsidR="00984DF7" w:rsidRPr="00843F63">
        <w:rPr>
          <w:noProof/>
        </w:rPr>
        <w:drawing>
          <wp:anchor distT="0" distB="0" distL="114300" distR="114300" simplePos="0" relativeHeight="251669504" behindDoc="1" locked="0" layoutInCell="1" allowOverlap="1" wp14:anchorId="79BCD71A" wp14:editId="0DE1DA8B">
            <wp:simplePos x="0" y="0"/>
            <wp:positionH relativeFrom="column">
              <wp:posOffset>3340100</wp:posOffset>
            </wp:positionH>
            <wp:positionV relativeFrom="paragraph">
              <wp:posOffset>0</wp:posOffset>
            </wp:positionV>
            <wp:extent cx="2971445" cy="705485"/>
            <wp:effectExtent l="0" t="0" r="635" b="0"/>
            <wp:wrapSquare wrapText="bothSides"/>
            <wp:docPr id="76871605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144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3F29A" w14:textId="7D2E37E8" w:rsidR="002D0E73" w:rsidRDefault="002D0E73" w:rsidP="00525376">
      <w:pPr>
        <w:rPr>
          <w:rFonts w:ascii="ＭＳ ゴシック" w:eastAsia="ＭＳ ゴシック" w:hAnsi="ＭＳ ゴシック"/>
        </w:rPr>
      </w:pPr>
    </w:p>
    <w:p w14:paraId="77B899B6" w14:textId="4E822E8F" w:rsidR="002D0E73" w:rsidRDefault="002D0E73" w:rsidP="00525376">
      <w:pPr>
        <w:rPr>
          <w:rFonts w:ascii="ＭＳ ゴシック" w:eastAsia="ＭＳ ゴシック" w:hAnsi="ＭＳ ゴシック"/>
        </w:rPr>
      </w:pPr>
    </w:p>
    <w:p w14:paraId="54149224" w14:textId="56204935" w:rsidR="00324C03" w:rsidRDefault="00984DF7" w:rsidP="00380169">
      <w:pPr>
        <w:ind w:firstLineChars="200" w:firstLine="420"/>
        <w:rPr>
          <w:rFonts w:ascii="ＭＳ 明朝" w:hAnsi="ＭＳ 明朝"/>
        </w:rPr>
      </w:pPr>
      <w:r w:rsidRPr="00755674">
        <w:rPr>
          <w:noProof/>
        </w:rPr>
        <w:drawing>
          <wp:anchor distT="0" distB="0" distL="114300" distR="114300" simplePos="0" relativeHeight="251670528" behindDoc="1" locked="0" layoutInCell="1" allowOverlap="1" wp14:anchorId="7B538005" wp14:editId="0F7D6DA0">
            <wp:simplePos x="0" y="0"/>
            <wp:positionH relativeFrom="margin">
              <wp:posOffset>-889635</wp:posOffset>
            </wp:positionH>
            <wp:positionV relativeFrom="paragraph">
              <wp:posOffset>164465</wp:posOffset>
            </wp:positionV>
            <wp:extent cx="7225665" cy="716280"/>
            <wp:effectExtent l="0" t="0" r="0" b="7620"/>
            <wp:wrapNone/>
            <wp:docPr id="74332969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2566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706B5" w14:textId="6B2DC660" w:rsidR="002D0E73" w:rsidRDefault="00380169" w:rsidP="00380169">
      <w:pPr>
        <w:ind w:firstLineChars="200" w:firstLine="420"/>
        <w:rPr>
          <w:rFonts w:ascii="ＭＳ 明朝" w:hAnsi="ＭＳ 明朝"/>
        </w:rPr>
      </w:pPr>
      <w:r>
        <w:rPr>
          <w:rFonts w:ascii="ＭＳ 明朝" w:hAnsi="ＭＳ 明朝" w:hint="eastAsia"/>
        </w:rPr>
        <w:t>。</w:t>
      </w:r>
    </w:p>
    <w:p w14:paraId="42CD68D8" w14:textId="1BD9B67D" w:rsidR="005743BD" w:rsidRDefault="005743BD" w:rsidP="00682667">
      <w:pPr>
        <w:ind w:firstLineChars="300" w:firstLine="630"/>
        <w:rPr>
          <w:rFonts w:ascii="ＭＳ 明朝" w:hAnsi="ＭＳ 明朝"/>
        </w:rPr>
      </w:pPr>
    </w:p>
    <w:p w14:paraId="6351B7F2" w14:textId="4AE6858D" w:rsidR="005743BD" w:rsidRPr="0003015A" w:rsidRDefault="005743BD" w:rsidP="00682667">
      <w:pPr>
        <w:ind w:firstLineChars="300" w:firstLine="630"/>
        <w:rPr>
          <w:rFonts w:ascii="ＭＳ 明朝" w:hAnsi="ＭＳ 明朝"/>
        </w:rPr>
      </w:pPr>
    </w:p>
    <w:p w14:paraId="256889F4" w14:textId="5C3A7FEC" w:rsidR="002D0E73" w:rsidRDefault="002D0E73" w:rsidP="00525376">
      <w:pPr>
        <w:rPr>
          <w:rFonts w:ascii="ＭＳ ゴシック" w:eastAsia="ＭＳ ゴシック" w:hAnsi="ＭＳ ゴシック"/>
        </w:rPr>
      </w:pPr>
    </w:p>
    <w:p w14:paraId="2262BDD2" w14:textId="0A0B3BA8" w:rsidR="002D0E73" w:rsidRDefault="00E934CA" w:rsidP="00525376">
      <w:pPr>
        <w:rPr>
          <w:rFonts w:ascii="ＭＳ ゴシック" w:eastAsia="ＭＳ ゴシック" w:hAnsi="ＭＳ ゴシック"/>
        </w:rPr>
      </w:pPr>
      <w:r>
        <w:rPr>
          <w:rFonts w:ascii="ＭＳ ゴシック" w:eastAsia="ＭＳ ゴシック" w:hAnsi="ＭＳ ゴシック" w:hint="eastAsia"/>
        </w:rPr>
        <w:t xml:space="preserve">　（５）</w:t>
      </w:r>
      <w:r w:rsidR="00F07CA7">
        <w:rPr>
          <w:rFonts w:ascii="ＭＳ ゴシック" w:eastAsia="ＭＳ ゴシック" w:hAnsi="ＭＳ ゴシック" w:hint="eastAsia"/>
        </w:rPr>
        <w:t>物資の配布状況</w:t>
      </w:r>
    </w:p>
    <w:p w14:paraId="513CC0F9" w14:textId="77777777" w:rsidR="005E389E" w:rsidRDefault="009875D0" w:rsidP="00525376">
      <w:pPr>
        <w:rPr>
          <w:rFonts w:ascii="ＭＳ 明朝" w:hAnsi="ＭＳ 明朝"/>
        </w:rPr>
      </w:pPr>
      <w:r>
        <w:rPr>
          <w:rFonts w:ascii="ＭＳ 明朝" w:hAnsi="ＭＳ 明朝" w:hint="eastAsia"/>
        </w:rPr>
        <w:t xml:space="preserve">　　　</w:t>
      </w:r>
      <w:r w:rsidR="005E389E">
        <w:rPr>
          <w:rFonts w:ascii="ＭＳ 明朝" w:hAnsi="ＭＳ 明朝" w:hint="eastAsia"/>
        </w:rPr>
        <w:t xml:space="preserve">　</w:t>
      </w:r>
      <w:r w:rsidR="002F7B3F">
        <w:rPr>
          <w:rFonts w:ascii="ＭＳ 明朝" w:hAnsi="ＭＳ 明朝" w:hint="eastAsia"/>
        </w:rPr>
        <w:t>令和６年度に配布した物資は個数にして</w:t>
      </w:r>
      <w:r w:rsidR="00465494">
        <w:rPr>
          <w:rFonts w:ascii="ＭＳ 明朝" w:hAnsi="ＭＳ 明朝" w:hint="eastAsia"/>
        </w:rPr>
        <w:t>71,321個で、概算額は</w:t>
      </w:r>
      <w:r w:rsidR="003816E2">
        <w:rPr>
          <w:rFonts w:ascii="ＭＳ 明朝" w:hAnsi="ＭＳ 明朝" w:hint="eastAsia"/>
        </w:rPr>
        <w:t>15,468,338円に</w:t>
      </w:r>
    </w:p>
    <w:p w14:paraId="0C80EC3F" w14:textId="77777777" w:rsidR="00CE6BB4" w:rsidRDefault="005E389E" w:rsidP="005E389E">
      <w:pPr>
        <w:rPr>
          <w:rFonts w:ascii="ＭＳ 明朝" w:hAnsi="ＭＳ 明朝"/>
        </w:rPr>
      </w:pPr>
      <w:r>
        <w:rPr>
          <w:rFonts w:ascii="ＭＳ 明朝" w:hAnsi="ＭＳ 明朝" w:hint="eastAsia"/>
        </w:rPr>
        <w:t xml:space="preserve">　　　</w:t>
      </w:r>
      <w:r w:rsidR="003816E2">
        <w:rPr>
          <w:rFonts w:ascii="ＭＳ 明朝" w:hAnsi="ＭＳ 明朝" w:hint="eastAsia"/>
        </w:rPr>
        <w:t>のぼった</w:t>
      </w:r>
      <w:r>
        <w:rPr>
          <w:rFonts w:ascii="ＭＳ 明朝" w:hAnsi="ＭＳ 明朝" w:hint="eastAsia"/>
        </w:rPr>
        <w:t>。</w:t>
      </w:r>
      <w:r w:rsidR="00236161">
        <w:rPr>
          <w:rFonts w:ascii="ＭＳ 明朝" w:hAnsi="ＭＳ 明朝" w:hint="eastAsia"/>
        </w:rPr>
        <w:t>増加の一途をたどる利用登録者に対して、減少傾向にある</w:t>
      </w:r>
      <w:r w:rsidR="00D214DC">
        <w:rPr>
          <w:rFonts w:ascii="ＭＳ 明朝" w:hAnsi="ＭＳ 明朝" w:hint="eastAsia"/>
        </w:rPr>
        <w:t>物資の調達数の</w:t>
      </w:r>
    </w:p>
    <w:p w14:paraId="51ADA208" w14:textId="77777777" w:rsidR="00CE6BB4" w:rsidRDefault="00D214DC" w:rsidP="00CE6BB4">
      <w:pPr>
        <w:ind w:firstLineChars="300" w:firstLine="630"/>
        <w:rPr>
          <w:rFonts w:ascii="ＭＳ 明朝" w:hAnsi="ＭＳ 明朝"/>
        </w:rPr>
      </w:pPr>
      <w:r>
        <w:rPr>
          <w:rFonts w:ascii="ＭＳ 明朝" w:hAnsi="ＭＳ 明朝" w:hint="eastAsia"/>
        </w:rPr>
        <w:t>バランスをどうするか</w:t>
      </w:r>
      <w:r w:rsidR="00285DF7">
        <w:rPr>
          <w:rFonts w:ascii="ＭＳ 明朝" w:hAnsi="ＭＳ 明朝" w:hint="eastAsia"/>
        </w:rPr>
        <w:t>という点と、特にお米や野菜が買えないという利用者の声</w:t>
      </w:r>
      <w:r w:rsidR="00040C51">
        <w:rPr>
          <w:rFonts w:ascii="ＭＳ 明朝" w:hAnsi="ＭＳ 明朝" w:hint="eastAsia"/>
        </w:rPr>
        <w:t>の</w:t>
      </w:r>
    </w:p>
    <w:p w14:paraId="345066B1" w14:textId="77777777" w:rsidR="00CE6BB4" w:rsidRDefault="00040C51" w:rsidP="00CE6BB4">
      <w:pPr>
        <w:ind w:firstLineChars="300" w:firstLine="630"/>
        <w:rPr>
          <w:rFonts w:ascii="ＭＳ 明朝" w:hAnsi="ＭＳ 明朝"/>
        </w:rPr>
      </w:pPr>
      <w:r>
        <w:rPr>
          <w:rFonts w:ascii="ＭＳ 明朝" w:hAnsi="ＭＳ 明朝" w:hint="eastAsia"/>
        </w:rPr>
        <w:t>両方を勘案しながら、</w:t>
      </w:r>
      <w:r w:rsidR="00D15CAD">
        <w:rPr>
          <w:rFonts w:ascii="ＭＳ 明朝" w:hAnsi="ＭＳ 明朝" w:hint="eastAsia"/>
        </w:rPr>
        <w:t>長期休みには3㎏、通常時には1㎏ないしは6合（900ｇ）の</w:t>
      </w:r>
    </w:p>
    <w:p w14:paraId="552E795E" w14:textId="77777777" w:rsidR="00CE6BB4" w:rsidRDefault="00D15CAD" w:rsidP="00CE6BB4">
      <w:pPr>
        <w:ind w:firstLineChars="300" w:firstLine="630"/>
        <w:rPr>
          <w:rFonts w:ascii="ＭＳ 明朝" w:hAnsi="ＭＳ 明朝"/>
        </w:rPr>
      </w:pPr>
      <w:r>
        <w:rPr>
          <w:rFonts w:ascii="ＭＳ 明朝" w:hAnsi="ＭＳ 明朝" w:hint="eastAsia"/>
        </w:rPr>
        <w:t>お米を</w:t>
      </w:r>
      <w:r w:rsidR="001C063F">
        <w:rPr>
          <w:rFonts w:ascii="ＭＳ 明朝" w:hAnsi="ＭＳ 明朝" w:hint="eastAsia"/>
        </w:rPr>
        <w:t>配布したほか、政府備蓄米の</w:t>
      </w:r>
      <w:r w:rsidR="00BA6202">
        <w:rPr>
          <w:rFonts w:ascii="ＭＳ 明朝" w:hAnsi="ＭＳ 明朝" w:hint="eastAsia"/>
        </w:rPr>
        <w:t>活用時には、子ども一人あたり500ｇのお米を配</w:t>
      </w:r>
    </w:p>
    <w:p w14:paraId="25391F14" w14:textId="0B80544B" w:rsidR="00392AFD" w:rsidRPr="009875D0" w:rsidRDefault="00BA6202" w:rsidP="00CE6BB4">
      <w:pPr>
        <w:ind w:firstLineChars="300" w:firstLine="630"/>
        <w:rPr>
          <w:rFonts w:ascii="ＭＳ 明朝" w:hAnsi="ＭＳ 明朝"/>
        </w:rPr>
      </w:pPr>
      <w:r>
        <w:rPr>
          <w:rFonts w:ascii="ＭＳ 明朝" w:hAnsi="ＭＳ 明朝" w:hint="eastAsia"/>
        </w:rPr>
        <w:t>るなどしてきた。</w:t>
      </w:r>
    </w:p>
    <w:p w14:paraId="08BC892B" w14:textId="77777777" w:rsidR="00631C9A" w:rsidRDefault="00CE6BB4" w:rsidP="00525376">
      <w:pPr>
        <w:rPr>
          <w:rFonts w:ascii="ＭＳ 明朝" w:hAnsi="ＭＳ 明朝"/>
        </w:rPr>
      </w:pPr>
      <w:r>
        <w:rPr>
          <w:rFonts w:ascii="ＭＳ 明朝" w:hAnsi="ＭＳ 明朝" w:hint="eastAsia"/>
        </w:rPr>
        <w:t xml:space="preserve">　　　　また、</w:t>
      </w:r>
      <w:r w:rsidR="001136BE">
        <w:rPr>
          <w:rFonts w:ascii="ＭＳ 明朝" w:hAnsi="ＭＳ 明朝" w:hint="eastAsia"/>
        </w:rPr>
        <w:t>調達物資を賞味期限ごとに管理、保管し、</w:t>
      </w:r>
      <w:r w:rsidR="00157C1B">
        <w:rPr>
          <w:rFonts w:ascii="ＭＳ 明朝" w:hAnsi="ＭＳ 明朝" w:hint="eastAsia"/>
        </w:rPr>
        <w:t>賞味期限切れの品物を配布するこ</w:t>
      </w:r>
    </w:p>
    <w:p w14:paraId="4BCE82A4" w14:textId="6244E971" w:rsidR="00392AFD" w:rsidRPr="009875D0" w:rsidRDefault="00157C1B" w:rsidP="00631C9A">
      <w:pPr>
        <w:ind w:firstLineChars="300" w:firstLine="630"/>
        <w:rPr>
          <w:rFonts w:ascii="ＭＳ 明朝" w:hAnsi="ＭＳ 明朝"/>
        </w:rPr>
      </w:pPr>
      <w:r>
        <w:rPr>
          <w:rFonts w:ascii="ＭＳ 明朝" w:hAnsi="ＭＳ 明朝" w:hint="eastAsia"/>
        </w:rPr>
        <w:t>とや廃棄する物資を</w:t>
      </w:r>
      <w:r w:rsidR="00631C9A">
        <w:rPr>
          <w:rFonts w:ascii="ＭＳ 明朝" w:hAnsi="ＭＳ 明朝" w:hint="eastAsia"/>
        </w:rPr>
        <w:t>極力少なくすることに留意した。</w:t>
      </w:r>
    </w:p>
    <w:p w14:paraId="019C7E16" w14:textId="05E907DB" w:rsidR="00172D56" w:rsidRDefault="00172D56" w:rsidP="00525376">
      <w:pPr>
        <w:rPr>
          <w:rFonts w:ascii="ＭＳ 明朝" w:hAnsi="ＭＳ 明朝"/>
        </w:rPr>
      </w:pPr>
      <w:r w:rsidRPr="00172D56">
        <w:rPr>
          <w:noProof/>
        </w:rPr>
        <w:drawing>
          <wp:anchor distT="0" distB="0" distL="114300" distR="114300" simplePos="0" relativeHeight="251671552" behindDoc="1" locked="0" layoutInCell="1" allowOverlap="1" wp14:anchorId="6E672BEA" wp14:editId="23E9F5C5">
            <wp:simplePos x="0" y="0"/>
            <wp:positionH relativeFrom="column">
              <wp:posOffset>3293745</wp:posOffset>
            </wp:positionH>
            <wp:positionV relativeFrom="paragraph">
              <wp:posOffset>207010</wp:posOffset>
            </wp:positionV>
            <wp:extent cx="3014345" cy="576580"/>
            <wp:effectExtent l="0" t="0" r="0" b="0"/>
            <wp:wrapNone/>
            <wp:docPr id="4953489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14345"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4C90F" w14:textId="34234250" w:rsidR="00172D56" w:rsidRDefault="00DF63B2" w:rsidP="00525376">
      <w:pPr>
        <w:rPr>
          <w:rFonts w:ascii="ＭＳ 明朝" w:hAnsi="ＭＳ 明朝"/>
        </w:rPr>
      </w:pPr>
      <w:r>
        <w:rPr>
          <w:rFonts w:ascii="ＭＳ 明朝" w:hAnsi="ＭＳ 明朝" w:hint="eastAsia"/>
        </w:rPr>
        <w:t xml:space="preserve">　　　　　　　【配布した</w:t>
      </w:r>
      <w:r w:rsidR="008A61CE">
        <w:rPr>
          <w:rFonts w:ascii="ＭＳ 明朝" w:hAnsi="ＭＳ 明朝" w:hint="eastAsia"/>
        </w:rPr>
        <w:t>物資と在庫の数</w:t>
      </w:r>
      <w:r>
        <w:rPr>
          <w:rFonts w:ascii="ＭＳ 明朝" w:hAnsi="ＭＳ 明朝" w:hint="eastAsia"/>
        </w:rPr>
        <w:t>】</w:t>
      </w:r>
    </w:p>
    <w:p w14:paraId="330DE448" w14:textId="189BC228" w:rsidR="00172D56" w:rsidRDefault="00172D56" w:rsidP="00525376">
      <w:pPr>
        <w:rPr>
          <w:rFonts w:ascii="ＭＳ 明朝" w:hAnsi="ＭＳ 明朝"/>
        </w:rPr>
      </w:pPr>
    </w:p>
    <w:p w14:paraId="686B00FB" w14:textId="3C67D5DD" w:rsidR="00172D56" w:rsidRDefault="003C6B87" w:rsidP="00525376">
      <w:pPr>
        <w:rPr>
          <w:rFonts w:ascii="ＭＳ 明朝" w:hAnsi="ＭＳ 明朝"/>
        </w:rPr>
      </w:pPr>
      <w:r w:rsidRPr="00075289">
        <w:rPr>
          <w:noProof/>
        </w:rPr>
        <w:drawing>
          <wp:anchor distT="0" distB="0" distL="114300" distR="114300" simplePos="0" relativeHeight="251672576" behindDoc="1" locked="0" layoutInCell="1" allowOverlap="1" wp14:anchorId="40232E81" wp14:editId="1CF42C05">
            <wp:simplePos x="0" y="0"/>
            <wp:positionH relativeFrom="column">
              <wp:posOffset>-784225</wp:posOffset>
            </wp:positionH>
            <wp:positionV relativeFrom="paragraph">
              <wp:posOffset>233045</wp:posOffset>
            </wp:positionV>
            <wp:extent cx="7094654" cy="555625"/>
            <wp:effectExtent l="0" t="0" r="0" b="0"/>
            <wp:wrapNone/>
            <wp:docPr id="129212670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94654"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36682" w14:textId="6AD304B0" w:rsidR="00392AFD" w:rsidRPr="009875D0" w:rsidRDefault="00392AFD" w:rsidP="00525376">
      <w:pPr>
        <w:rPr>
          <w:rFonts w:ascii="ＭＳ 明朝" w:hAnsi="ＭＳ 明朝"/>
        </w:rPr>
      </w:pPr>
    </w:p>
    <w:p w14:paraId="0D8BF0C3" w14:textId="5EAEB39E" w:rsidR="002D0E73" w:rsidRDefault="002D0E73" w:rsidP="00525376">
      <w:pPr>
        <w:rPr>
          <w:rFonts w:ascii="ＭＳ 明朝" w:hAnsi="ＭＳ 明朝"/>
        </w:rPr>
      </w:pPr>
    </w:p>
    <w:p w14:paraId="0C8D2D11" w14:textId="0B29B73A" w:rsidR="00172D56" w:rsidRDefault="00172D56" w:rsidP="00525376">
      <w:pPr>
        <w:rPr>
          <w:rFonts w:ascii="ＭＳ 明朝" w:hAnsi="ＭＳ 明朝"/>
        </w:rPr>
      </w:pPr>
    </w:p>
    <w:p w14:paraId="0043C3FC" w14:textId="7BED1AC8" w:rsidR="00172D56" w:rsidRDefault="00172D56" w:rsidP="00525376">
      <w:pPr>
        <w:rPr>
          <w:rFonts w:ascii="ＭＳ 明朝" w:hAnsi="ＭＳ 明朝"/>
        </w:rPr>
      </w:pPr>
    </w:p>
    <w:p w14:paraId="31EA9CDB" w14:textId="444CD5C0" w:rsidR="00172D56" w:rsidRDefault="008A61CE" w:rsidP="00792A30">
      <w:pPr>
        <w:ind w:firstLineChars="600" w:firstLine="1260"/>
        <w:rPr>
          <w:rFonts w:ascii="ＭＳ 明朝" w:hAnsi="ＭＳ 明朝"/>
        </w:rPr>
      </w:pPr>
      <w:r w:rsidRPr="008A61CE">
        <w:rPr>
          <w:rFonts w:ascii="ＭＳ 明朝" w:hAnsi="ＭＳ 明朝" w:hint="eastAsia"/>
        </w:rPr>
        <w:t>【配布した物資と在庫の</w:t>
      </w:r>
      <w:r w:rsidR="0005659D">
        <w:rPr>
          <w:rFonts w:ascii="ＭＳ 明朝" w:hAnsi="ＭＳ 明朝" w:hint="eastAsia"/>
        </w:rPr>
        <w:t>概算額</w:t>
      </w:r>
      <w:r w:rsidRPr="008A61CE">
        <w:rPr>
          <w:rFonts w:ascii="ＭＳ 明朝" w:hAnsi="ＭＳ 明朝" w:hint="eastAsia"/>
        </w:rPr>
        <w:t>】</w:t>
      </w:r>
      <w:r w:rsidR="001A6FEE" w:rsidRPr="008D57ED">
        <w:rPr>
          <w:noProof/>
        </w:rPr>
        <w:drawing>
          <wp:anchor distT="0" distB="0" distL="114300" distR="114300" simplePos="0" relativeHeight="251673600" behindDoc="1" locked="0" layoutInCell="1" allowOverlap="1" wp14:anchorId="117E3EA7" wp14:editId="2666013E">
            <wp:simplePos x="0" y="0"/>
            <wp:positionH relativeFrom="column">
              <wp:posOffset>3278505</wp:posOffset>
            </wp:positionH>
            <wp:positionV relativeFrom="paragraph">
              <wp:posOffset>34925</wp:posOffset>
            </wp:positionV>
            <wp:extent cx="3008239" cy="575945"/>
            <wp:effectExtent l="0" t="0" r="1905" b="0"/>
            <wp:wrapNone/>
            <wp:docPr id="28503889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30970" cy="580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3015F" w14:textId="6656A869" w:rsidR="00172D56" w:rsidRDefault="00172D56" w:rsidP="00525376">
      <w:pPr>
        <w:rPr>
          <w:rFonts w:ascii="ＭＳ 明朝" w:hAnsi="ＭＳ 明朝"/>
        </w:rPr>
      </w:pPr>
    </w:p>
    <w:p w14:paraId="15846E59" w14:textId="4E305792" w:rsidR="00172D56" w:rsidRDefault="003C6B87" w:rsidP="00525376">
      <w:pPr>
        <w:rPr>
          <w:rFonts w:ascii="ＭＳ 明朝" w:hAnsi="ＭＳ 明朝"/>
        </w:rPr>
      </w:pPr>
      <w:r w:rsidRPr="003C6B87">
        <w:rPr>
          <w:noProof/>
        </w:rPr>
        <w:drawing>
          <wp:anchor distT="0" distB="0" distL="114300" distR="114300" simplePos="0" relativeHeight="251674624" behindDoc="1" locked="0" layoutInCell="1" allowOverlap="1" wp14:anchorId="208F457C" wp14:editId="4EFA37D7">
            <wp:simplePos x="0" y="0"/>
            <wp:positionH relativeFrom="column">
              <wp:posOffset>-824510</wp:posOffset>
            </wp:positionH>
            <wp:positionV relativeFrom="paragraph">
              <wp:posOffset>263525</wp:posOffset>
            </wp:positionV>
            <wp:extent cx="7102755" cy="556260"/>
            <wp:effectExtent l="0" t="0" r="3175" b="0"/>
            <wp:wrapNone/>
            <wp:docPr id="207595008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07907" cy="5566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C40DC" w14:textId="09A9B278" w:rsidR="00172D56" w:rsidRDefault="00172D56" w:rsidP="00525376">
      <w:pPr>
        <w:rPr>
          <w:rFonts w:ascii="ＭＳ 明朝" w:hAnsi="ＭＳ 明朝"/>
        </w:rPr>
      </w:pPr>
    </w:p>
    <w:p w14:paraId="663D07B1" w14:textId="2DCEB2D7" w:rsidR="00172D56" w:rsidRDefault="00172D56" w:rsidP="00525376">
      <w:pPr>
        <w:rPr>
          <w:rFonts w:ascii="ＭＳ 明朝" w:hAnsi="ＭＳ 明朝"/>
        </w:rPr>
      </w:pPr>
    </w:p>
    <w:p w14:paraId="611F6E6F" w14:textId="77777777" w:rsidR="00172D56" w:rsidRPr="009875D0" w:rsidRDefault="00172D56" w:rsidP="00525376">
      <w:pPr>
        <w:rPr>
          <w:rFonts w:ascii="ＭＳ 明朝" w:hAnsi="ＭＳ 明朝"/>
        </w:rPr>
      </w:pPr>
    </w:p>
    <w:p w14:paraId="0C22B918" w14:textId="77777777" w:rsidR="00631C9A" w:rsidRDefault="00631C9A" w:rsidP="002D0E73">
      <w:pPr>
        <w:ind w:firstLineChars="100" w:firstLine="210"/>
        <w:rPr>
          <w:rFonts w:ascii="ＭＳ ゴシック" w:eastAsia="ＭＳ ゴシック" w:hAnsi="ＭＳ ゴシック"/>
        </w:rPr>
      </w:pPr>
    </w:p>
    <w:p w14:paraId="0D92FC28" w14:textId="77777777" w:rsidR="00631C9A" w:rsidRDefault="00631C9A" w:rsidP="002D0E73">
      <w:pPr>
        <w:ind w:firstLineChars="100" w:firstLine="210"/>
        <w:rPr>
          <w:rFonts w:ascii="ＭＳ ゴシック" w:eastAsia="ＭＳ ゴシック" w:hAnsi="ＭＳ ゴシック"/>
        </w:rPr>
      </w:pPr>
    </w:p>
    <w:p w14:paraId="68783BBB" w14:textId="77777777" w:rsidR="00631C9A" w:rsidRDefault="00631C9A" w:rsidP="002D0E73">
      <w:pPr>
        <w:ind w:firstLineChars="100" w:firstLine="210"/>
        <w:rPr>
          <w:rFonts w:ascii="ＭＳ ゴシック" w:eastAsia="ＭＳ ゴシック" w:hAnsi="ＭＳ ゴシック"/>
        </w:rPr>
      </w:pPr>
    </w:p>
    <w:p w14:paraId="5D9EFF39" w14:textId="77777777" w:rsidR="00631C9A" w:rsidRDefault="00631C9A" w:rsidP="002D0E73">
      <w:pPr>
        <w:ind w:firstLineChars="100" w:firstLine="210"/>
        <w:rPr>
          <w:rFonts w:ascii="ＭＳ ゴシック" w:eastAsia="ＭＳ ゴシック" w:hAnsi="ＭＳ ゴシック"/>
        </w:rPr>
      </w:pPr>
    </w:p>
    <w:p w14:paraId="469E5796" w14:textId="77777777" w:rsidR="00631C9A" w:rsidRDefault="00631C9A" w:rsidP="002D0E73">
      <w:pPr>
        <w:ind w:firstLineChars="100" w:firstLine="210"/>
        <w:rPr>
          <w:rFonts w:ascii="ＭＳ ゴシック" w:eastAsia="ＭＳ ゴシック" w:hAnsi="ＭＳ ゴシック"/>
        </w:rPr>
      </w:pPr>
    </w:p>
    <w:p w14:paraId="24E4F44F" w14:textId="7503A77A" w:rsidR="009B3834" w:rsidRPr="00525376" w:rsidRDefault="007773EE" w:rsidP="002D0E73">
      <w:pPr>
        <w:ind w:firstLineChars="100" w:firstLine="210"/>
        <w:rPr>
          <w:rFonts w:ascii="ＭＳ ゴシック" w:eastAsia="ＭＳ ゴシック" w:hAnsi="ＭＳ ゴシック"/>
        </w:rPr>
      </w:pPr>
      <w:r w:rsidRPr="007773EE">
        <w:rPr>
          <w:noProof/>
        </w:rPr>
        <w:lastRenderedPageBreak/>
        <w:drawing>
          <wp:anchor distT="0" distB="0" distL="114300" distR="114300" simplePos="0" relativeHeight="251677696" behindDoc="1" locked="0" layoutInCell="1" allowOverlap="1" wp14:anchorId="52407C0F" wp14:editId="79D881F9">
            <wp:simplePos x="0" y="0"/>
            <wp:positionH relativeFrom="column">
              <wp:posOffset>3369371</wp:posOffset>
            </wp:positionH>
            <wp:positionV relativeFrom="paragraph">
              <wp:posOffset>-3175</wp:posOffset>
            </wp:positionV>
            <wp:extent cx="2614234" cy="1470660"/>
            <wp:effectExtent l="0" t="0" r="0" b="0"/>
            <wp:wrapNone/>
            <wp:docPr id="188858737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16142" cy="1471734"/>
                    </a:xfrm>
                    <a:prstGeom prst="rect">
                      <a:avLst/>
                    </a:prstGeom>
                    <a:noFill/>
                    <a:ln>
                      <a:noFill/>
                    </a:ln>
                  </pic:spPr>
                </pic:pic>
              </a:graphicData>
            </a:graphic>
            <wp14:sizeRelH relativeFrom="page">
              <wp14:pctWidth>0</wp14:pctWidth>
            </wp14:sizeRelH>
            <wp14:sizeRelV relativeFrom="page">
              <wp14:pctHeight>0</wp14:pctHeight>
            </wp14:sizeRelV>
          </wp:anchor>
        </w:drawing>
      </w:r>
      <w:r w:rsidR="00525376" w:rsidRPr="00525376">
        <w:rPr>
          <w:rFonts w:ascii="ＭＳ ゴシック" w:eastAsia="ＭＳ ゴシック" w:hAnsi="ＭＳ ゴシック" w:hint="eastAsia"/>
        </w:rPr>
        <w:t>２. 学習・体験活動等支援事業</w:t>
      </w:r>
    </w:p>
    <w:p w14:paraId="5F561173" w14:textId="0E805032" w:rsidR="00525376" w:rsidRDefault="00525376" w:rsidP="00525376">
      <w:r>
        <w:rPr>
          <w:rFonts w:hint="eastAsia"/>
        </w:rPr>
        <w:t xml:space="preserve">　　（１）古代出雲歴史博物館見学と勾玉づくり体験</w:t>
      </w:r>
    </w:p>
    <w:p w14:paraId="058D22D2" w14:textId="0432F10D" w:rsidR="00C50ADD" w:rsidRDefault="00525376" w:rsidP="00525376">
      <w:r>
        <w:rPr>
          <w:rFonts w:hint="eastAsia"/>
        </w:rPr>
        <w:t xml:space="preserve">　　</w:t>
      </w:r>
      <w:r w:rsidR="009250C6">
        <w:rPr>
          <w:rFonts w:hint="eastAsia"/>
        </w:rPr>
        <w:t xml:space="preserve">　　開催日　令和</w:t>
      </w:r>
      <w:r w:rsidR="009250C6">
        <w:rPr>
          <w:rFonts w:hint="eastAsia"/>
        </w:rPr>
        <w:t>6</w:t>
      </w:r>
      <w:r w:rsidR="009250C6">
        <w:rPr>
          <w:rFonts w:hint="eastAsia"/>
        </w:rPr>
        <w:t>年</w:t>
      </w:r>
      <w:r w:rsidR="009250C6">
        <w:rPr>
          <w:rFonts w:hint="eastAsia"/>
        </w:rPr>
        <w:t>8</w:t>
      </w:r>
      <w:r w:rsidR="009250C6">
        <w:rPr>
          <w:rFonts w:hint="eastAsia"/>
        </w:rPr>
        <w:t>月</w:t>
      </w:r>
      <w:r w:rsidR="009250C6">
        <w:rPr>
          <w:rFonts w:hint="eastAsia"/>
        </w:rPr>
        <w:t>10</w:t>
      </w:r>
      <w:r w:rsidR="009250C6">
        <w:rPr>
          <w:rFonts w:hint="eastAsia"/>
        </w:rPr>
        <w:t>日</w:t>
      </w:r>
    </w:p>
    <w:p w14:paraId="6E92C496" w14:textId="4817E68A" w:rsidR="00707CE9" w:rsidRDefault="00707CE9" w:rsidP="00525376">
      <w:r>
        <w:rPr>
          <w:rFonts w:hint="eastAsia"/>
        </w:rPr>
        <w:t xml:space="preserve">　　　　会　場　古代出雲歴史博物館</w:t>
      </w:r>
    </w:p>
    <w:p w14:paraId="223D048E" w14:textId="0E2ADF95" w:rsidR="00453AD3" w:rsidRDefault="00453AD3" w:rsidP="00525376">
      <w:r>
        <w:rPr>
          <w:rFonts w:hint="eastAsia"/>
        </w:rPr>
        <w:t xml:space="preserve">　　　　参加者　</w:t>
      </w:r>
      <w:r w:rsidR="002048BA">
        <w:rPr>
          <w:rFonts w:hint="eastAsia"/>
        </w:rPr>
        <w:t>5</w:t>
      </w:r>
      <w:r w:rsidR="002048BA">
        <w:rPr>
          <w:rFonts w:hint="eastAsia"/>
        </w:rPr>
        <w:t>世帯</w:t>
      </w:r>
      <w:r w:rsidR="002048BA">
        <w:rPr>
          <w:rFonts w:hint="eastAsia"/>
        </w:rPr>
        <w:t>13</w:t>
      </w:r>
      <w:r w:rsidR="002048BA">
        <w:rPr>
          <w:rFonts w:hint="eastAsia"/>
        </w:rPr>
        <w:t>人</w:t>
      </w:r>
      <w:r w:rsidR="005D7F88">
        <w:rPr>
          <w:rFonts w:hint="eastAsia"/>
        </w:rPr>
        <w:t xml:space="preserve">　</w:t>
      </w:r>
      <w:r w:rsidR="00D11A5B">
        <w:rPr>
          <w:rFonts w:hint="eastAsia"/>
        </w:rPr>
        <w:t>スタッフ</w:t>
      </w:r>
      <w:r w:rsidR="005D7F88">
        <w:rPr>
          <w:rFonts w:hint="eastAsia"/>
        </w:rPr>
        <w:t>16</w:t>
      </w:r>
      <w:r w:rsidR="005D7F88">
        <w:rPr>
          <w:rFonts w:hint="eastAsia"/>
        </w:rPr>
        <w:t>人</w:t>
      </w:r>
    </w:p>
    <w:p w14:paraId="741166EA" w14:textId="2D0684EE" w:rsidR="00C50ADD" w:rsidRDefault="00EF4C9E" w:rsidP="00525376">
      <w:r>
        <w:rPr>
          <w:rFonts w:hint="eastAsia"/>
        </w:rPr>
        <w:t xml:space="preserve">　　　　概　要　「夏休みにどこにも行けない」とい</w:t>
      </w:r>
    </w:p>
    <w:p w14:paraId="7B2DF29A" w14:textId="51F32CE0" w:rsidR="00EF4C9E" w:rsidRDefault="00EF4C9E" w:rsidP="00525376">
      <w:r>
        <w:rPr>
          <w:rFonts w:hint="eastAsia"/>
        </w:rPr>
        <w:t xml:space="preserve">　　　　　　　　う声があったため、古代出雲歴史博</w:t>
      </w:r>
    </w:p>
    <w:p w14:paraId="51193F3A" w14:textId="39BF9B88" w:rsidR="00EF4C9E" w:rsidRDefault="00EF4C9E" w:rsidP="00EF4C9E">
      <w:pPr>
        <w:ind w:firstLineChars="800" w:firstLine="1680"/>
      </w:pPr>
      <w:r>
        <w:rPr>
          <w:rFonts w:hint="eastAsia"/>
        </w:rPr>
        <w:t>物館のご協力のもと、</w:t>
      </w:r>
      <w:r w:rsidR="007725F8">
        <w:rPr>
          <w:rFonts w:hint="eastAsia"/>
        </w:rPr>
        <w:t>博物館の見学と勾玉づくり体験を実施した。</w:t>
      </w:r>
    </w:p>
    <w:p w14:paraId="086E7A0A" w14:textId="3D8093C1" w:rsidR="00DA20BE" w:rsidRDefault="007725F8" w:rsidP="00EF4C9E">
      <w:pPr>
        <w:ind w:firstLineChars="800" w:firstLine="1680"/>
      </w:pPr>
      <w:r>
        <w:rPr>
          <w:rFonts w:hint="eastAsia"/>
        </w:rPr>
        <w:t>午前中は、博物館を全員で見学した後に、</w:t>
      </w:r>
      <w:r w:rsidR="002C1F02">
        <w:rPr>
          <w:rFonts w:hint="eastAsia"/>
        </w:rPr>
        <w:t>昼食を食べ、午後からは子ども</w:t>
      </w:r>
    </w:p>
    <w:p w14:paraId="7C16FAA5" w14:textId="44D6151E" w:rsidR="007725F8" w:rsidRDefault="002C1F02" w:rsidP="00EF4C9E">
      <w:pPr>
        <w:ind w:firstLineChars="800" w:firstLine="1680"/>
      </w:pPr>
      <w:r>
        <w:rPr>
          <w:rFonts w:hint="eastAsia"/>
        </w:rPr>
        <w:t>たちが勾玉</w:t>
      </w:r>
      <w:r w:rsidR="00DA20BE">
        <w:rPr>
          <w:rFonts w:hint="eastAsia"/>
        </w:rPr>
        <w:t>づくり体験を、保護者が座談会を行った。</w:t>
      </w:r>
    </w:p>
    <w:p w14:paraId="51C00FFB" w14:textId="5222758F" w:rsidR="0060531F" w:rsidRDefault="00DA20BE" w:rsidP="00EF4C9E">
      <w:pPr>
        <w:ind w:firstLineChars="800" w:firstLine="1680"/>
      </w:pPr>
      <w:r>
        <w:rPr>
          <w:rFonts w:hint="eastAsia"/>
        </w:rPr>
        <w:t>開催にあたっては、</w:t>
      </w:r>
      <w:r w:rsidR="00964F7C">
        <w:rPr>
          <w:rFonts w:hint="eastAsia"/>
        </w:rPr>
        <w:t>古代歴史博物館の見学料を免除いただいた他、勾玉体</w:t>
      </w:r>
    </w:p>
    <w:p w14:paraId="41F150F0" w14:textId="6FAA104D" w:rsidR="00DA20BE" w:rsidRDefault="00964F7C" w:rsidP="00EF4C9E">
      <w:pPr>
        <w:ind w:firstLineChars="800" w:firstLine="1680"/>
      </w:pPr>
      <w:r>
        <w:rPr>
          <w:rFonts w:hint="eastAsia"/>
        </w:rPr>
        <w:t>験料と昼食は出雲市社会福祉協議会の</w:t>
      </w:r>
      <w:r w:rsidR="0060531F">
        <w:rPr>
          <w:rFonts w:hint="eastAsia"/>
        </w:rPr>
        <w:t>補助金で負担いただいた。</w:t>
      </w:r>
    </w:p>
    <w:p w14:paraId="27C045E1" w14:textId="77777777" w:rsidR="00053941" w:rsidRDefault="0060531F" w:rsidP="00525376">
      <w:r>
        <w:rPr>
          <w:rFonts w:hint="eastAsia"/>
        </w:rPr>
        <w:t xml:space="preserve">　　　　　　　　また、ボランティアスタッフとして</w:t>
      </w:r>
      <w:r w:rsidR="00B233AE">
        <w:rPr>
          <w:rFonts w:hint="eastAsia"/>
        </w:rPr>
        <w:t>島根大学の学生</w:t>
      </w:r>
      <w:r w:rsidR="00053941">
        <w:rPr>
          <w:rFonts w:hint="eastAsia"/>
        </w:rPr>
        <w:t>ＦＢＩ</w:t>
      </w:r>
      <w:r w:rsidR="00B233AE">
        <w:rPr>
          <w:rFonts w:hint="eastAsia"/>
        </w:rPr>
        <w:t>と杉原真司夫</w:t>
      </w:r>
    </w:p>
    <w:p w14:paraId="330DC0AC" w14:textId="6E9609C8" w:rsidR="00C50ADD" w:rsidRDefault="00B233AE" w:rsidP="00B233AE">
      <w:pPr>
        <w:ind w:firstLineChars="800" w:firstLine="1680"/>
      </w:pPr>
      <w:r>
        <w:rPr>
          <w:rFonts w:hint="eastAsia"/>
        </w:rPr>
        <w:t>妻にご協力いただいた。</w:t>
      </w:r>
    </w:p>
    <w:p w14:paraId="7248C372" w14:textId="32B48E45" w:rsidR="0029345D" w:rsidRDefault="00516309" w:rsidP="00B233AE">
      <w:pPr>
        <w:ind w:firstLineChars="800" w:firstLine="1680"/>
      </w:pPr>
      <w:r>
        <w:rPr>
          <w:rFonts w:hint="eastAsia"/>
        </w:rPr>
        <w:t>写真は、</w:t>
      </w:r>
      <w:r>
        <w:rPr>
          <w:rFonts w:hint="eastAsia"/>
        </w:rPr>
        <w:t>SNS</w:t>
      </w:r>
      <w:r>
        <w:rPr>
          <w:rFonts w:hint="eastAsia"/>
        </w:rPr>
        <w:t>に掲載することを前提で</w:t>
      </w:r>
      <w:r w:rsidR="0029345D">
        <w:rPr>
          <w:rFonts w:hint="eastAsia"/>
        </w:rPr>
        <w:t>撮影したが、顔出しを拒否される</w:t>
      </w:r>
    </w:p>
    <w:p w14:paraId="44D42304" w14:textId="2EECF651" w:rsidR="00516309" w:rsidRDefault="0029345D" w:rsidP="00B233AE">
      <w:pPr>
        <w:ind w:firstLineChars="800" w:firstLine="1680"/>
      </w:pPr>
      <w:r>
        <w:rPr>
          <w:rFonts w:hint="eastAsia"/>
        </w:rPr>
        <w:t>方が非常に少なかったのが意外だった。</w:t>
      </w:r>
    </w:p>
    <w:p w14:paraId="0EE43075" w14:textId="02F836E6" w:rsidR="007773EE" w:rsidRPr="007773EE" w:rsidRDefault="000F5CFB" w:rsidP="007773EE">
      <w:r>
        <w:rPr>
          <w:noProof/>
        </w:rPr>
        <w:drawing>
          <wp:anchor distT="0" distB="0" distL="114300" distR="114300" simplePos="0" relativeHeight="251678720" behindDoc="0" locked="0" layoutInCell="1" allowOverlap="1" wp14:anchorId="4F0B20C8" wp14:editId="0477A8BD">
            <wp:simplePos x="0" y="0"/>
            <wp:positionH relativeFrom="margin">
              <wp:posOffset>4725035</wp:posOffset>
            </wp:positionH>
            <wp:positionV relativeFrom="paragraph">
              <wp:posOffset>212725</wp:posOffset>
            </wp:positionV>
            <wp:extent cx="1237615" cy="2200275"/>
            <wp:effectExtent l="0" t="0" r="635"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1237615"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2C3D9" w14:textId="3F1E5575" w:rsidR="000F5CFB" w:rsidRDefault="00525376" w:rsidP="008D472E">
      <w:pPr>
        <w:ind w:firstLineChars="200" w:firstLine="420"/>
      </w:pPr>
      <w:r>
        <w:rPr>
          <w:rFonts w:hint="eastAsia"/>
        </w:rPr>
        <w:t>（２）ミニ花火大会</w:t>
      </w:r>
    </w:p>
    <w:p w14:paraId="7D3BDB0E" w14:textId="30F5DAA7" w:rsidR="002F490A" w:rsidRPr="008D472E" w:rsidRDefault="00B233AE" w:rsidP="000F5CFB">
      <w:pPr>
        <w:ind w:firstLineChars="300" w:firstLine="630"/>
        <w:rPr>
          <w:rFonts w:ascii="ＭＳ 明朝" w:hAnsi="ＭＳ 明朝"/>
        </w:rPr>
      </w:pPr>
      <w:r>
        <w:rPr>
          <w:rFonts w:hint="eastAsia"/>
        </w:rPr>
        <w:t xml:space="preserve">　</w:t>
      </w:r>
      <w:r w:rsidRPr="008D472E">
        <w:rPr>
          <w:rFonts w:ascii="ＭＳ 明朝" w:hAnsi="ＭＳ 明朝" w:hint="eastAsia"/>
        </w:rPr>
        <w:t>開催日　令和6年8月17日</w:t>
      </w:r>
    </w:p>
    <w:p w14:paraId="68E8C5E4" w14:textId="5DD74A36" w:rsidR="00B233AE" w:rsidRDefault="00B233AE" w:rsidP="00B233AE">
      <w:pPr>
        <w:ind w:firstLineChars="200" w:firstLine="420"/>
      </w:pPr>
      <w:r>
        <w:rPr>
          <w:rFonts w:hint="eastAsia"/>
        </w:rPr>
        <w:t xml:space="preserve">　　会　場　コミュニティフリッジ出雲駐車場</w:t>
      </w:r>
    </w:p>
    <w:p w14:paraId="71C58778" w14:textId="1E0E20C1" w:rsidR="003B5AE7" w:rsidRDefault="003B5AE7" w:rsidP="00B233AE">
      <w:pPr>
        <w:ind w:firstLineChars="200" w:firstLine="420"/>
      </w:pPr>
      <w:r>
        <w:rPr>
          <w:rFonts w:hint="eastAsia"/>
        </w:rPr>
        <w:t xml:space="preserve">　　</w:t>
      </w:r>
      <w:r w:rsidR="00F94B63">
        <w:rPr>
          <w:rFonts w:hint="eastAsia"/>
        </w:rPr>
        <w:t xml:space="preserve">参加者　</w:t>
      </w:r>
      <w:r w:rsidR="00F94B63">
        <w:rPr>
          <w:rFonts w:hint="eastAsia"/>
        </w:rPr>
        <w:t>5</w:t>
      </w:r>
      <w:r w:rsidR="00F94B63">
        <w:rPr>
          <w:rFonts w:hint="eastAsia"/>
        </w:rPr>
        <w:t>世帯</w:t>
      </w:r>
      <w:r w:rsidR="00F94B63">
        <w:rPr>
          <w:rFonts w:hint="eastAsia"/>
        </w:rPr>
        <w:t>13</w:t>
      </w:r>
      <w:r w:rsidR="00F94B63">
        <w:rPr>
          <w:rFonts w:hint="eastAsia"/>
        </w:rPr>
        <w:t>人　スタッフ</w:t>
      </w:r>
      <w:r w:rsidR="00F94B63">
        <w:rPr>
          <w:rFonts w:hint="eastAsia"/>
        </w:rPr>
        <w:t>8</w:t>
      </w:r>
      <w:r w:rsidR="00F94B63">
        <w:rPr>
          <w:rFonts w:hint="eastAsia"/>
        </w:rPr>
        <w:t>人</w:t>
      </w:r>
    </w:p>
    <w:p w14:paraId="63A522CF" w14:textId="505A5A63" w:rsidR="00F94B63" w:rsidRDefault="00F94B63" w:rsidP="003D23B8">
      <w:pPr>
        <w:ind w:leftChars="200" w:left="1680" w:hangingChars="600" w:hanging="1260"/>
      </w:pPr>
      <w:r>
        <w:rPr>
          <w:rFonts w:hint="eastAsia"/>
        </w:rPr>
        <w:t xml:space="preserve">　　概　要</w:t>
      </w:r>
      <w:r w:rsidR="00E45909">
        <w:rPr>
          <w:rFonts w:hint="eastAsia"/>
        </w:rPr>
        <w:t xml:space="preserve">　</w:t>
      </w:r>
      <w:r w:rsidR="00B85AF0">
        <w:rPr>
          <w:rFonts w:hint="eastAsia"/>
        </w:rPr>
        <w:t>フードプレゼンターから寄贈いただいた手持ち花火があったため、</w:t>
      </w:r>
      <w:r w:rsidR="003F0BCE">
        <w:rPr>
          <w:rFonts w:hint="eastAsia"/>
        </w:rPr>
        <w:t>コミュニティフリッジで</w:t>
      </w:r>
      <w:r w:rsidR="003D23B8">
        <w:rPr>
          <w:rFonts w:hint="eastAsia"/>
        </w:rPr>
        <w:t>花火大会を企画した。</w:t>
      </w:r>
    </w:p>
    <w:p w14:paraId="36DD1ADB" w14:textId="21E705FA" w:rsidR="00D32F08" w:rsidRDefault="00D32F08" w:rsidP="003D23B8">
      <w:pPr>
        <w:ind w:leftChars="200" w:left="1680" w:hangingChars="600" w:hanging="1260"/>
      </w:pPr>
      <w:r>
        <w:rPr>
          <w:rFonts w:hint="eastAsia"/>
        </w:rPr>
        <w:t xml:space="preserve">　　　　　　</w:t>
      </w:r>
      <w:r w:rsidR="00466ACC">
        <w:rPr>
          <w:rFonts w:hint="eastAsia"/>
        </w:rPr>
        <w:t>参加者は、古代歴史博物館の参加者と全く同じであった。</w:t>
      </w:r>
    </w:p>
    <w:p w14:paraId="2520D67B" w14:textId="6308C245" w:rsidR="00A2759A" w:rsidRDefault="00A2759A" w:rsidP="003D23B8">
      <w:pPr>
        <w:ind w:leftChars="200" w:left="1680" w:hangingChars="600" w:hanging="1260"/>
      </w:pPr>
      <w:r>
        <w:rPr>
          <w:rFonts w:hint="eastAsia"/>
        </w:rPr>
        <w:t xml:space="preserve">　　　　　　また、当日は</w:t>
      </w:r>
      <w:r w:rsidR="007A4C05">
        <w:rPr>
          <w:rFonts w:hint="eastAsia"/>
        </w:rPr>
        <w:t>ボランティアとして島根大学の学生</w:t>
      </w:r>
      <w:r w:rsidR="00053941">
        <w:rPr>
          <w:rFonts w:hint="eastAsia"/>
        </w:rPr>
        <w:t>ＦＢＩ</w:t>
      </w:r>
      <w:r w:rsidR="007A4C05">
        <w:rPr>
          <w:rFonts w:hint="eastAsia"/>
        </w:rPr>
        <w:t>と和田久史さんにご協力いただいた。</w:t>
      </w:r>
    </w:p>
    <w:p w14:paraId="2E09CBD2" w14:textId="0C652D1B" w:rsidR="003D23B8" w:rsidRPr="00B233AE" w:rsidRDefault="003D23B8" w:rsidP="00B233AE">
      <w:pPr>
        <w:ind w:firstLineChars="200" w:firstLine="420"/>
      </w:pPr>
    </w:p>
    <w:p w14:paraId="2E81682D" w14:textId="6BECB1B4" w:rsidR="00617CBF" w:rsidRDefault="00617CBF" w:rsidP="00525376">
      <w:r>
        <w:rPr>
          <w:rFonts w:hint="eastAsia"/>
        </w:rPr>
        <w:t xml:space="preserve">　　（３）</w:t>
      </w:r>
      <w:r w:rsidR="005B1FFC">
        <w:rPr>
          <w:rFonts w:hint="eastAsia"/>
        </w:rPr>
        <w:t>モルック体験</w:t>
      </w:r>
    </w:p>
    <w:p w14:paraId="10B40530" w14:textId="089B732D" w:rsidR="00F65900" w:rsidRDefault="00F65900" w:rsidP="00525376">
      <w:r>
        <w:rPr>
          <w:rFonts w:hint="eastAsia"/>
        </w:rPr>
        <w:t xml:space="preserve">　　　　</w:t>
      </w:r>
      <w:r w:rsidR="00886AB4">
        <w:rPr>
          <w:rFonts w:hint="eastAsia"/>
        </w:rPr>
        <w:t>開催日　令和</w:t>
      </w:r>
      <w:r w:rsidR="00886AB4">
        <w:rPr>
          <w:rFonts w:hint="eastAsia"/>
        </w:rPr>
        <w:t>6</w:t>
      </w:r>
      <w:r w:rsidR="00886AB4">
        <w:rPr>
          <w:rFonts w:hint="eastAsia"/>
        </w:rPr>
        <w:t>年</w:t>
      </w:r>
      <w:r w:rsidR="00886AB4">
        <w:rPr>
          <w:rFonts w:hint="eastAsia"/>
        </w:rPr>
        <w:t>9</w:t>
      </w:r>
      <w:r w:rsidR="00886AB4">
        <w:rPr>
          <w:rFonts w:hint="eastAsia"/>
        </w:rPr>
        <w:t>月</w:t>
      </w:r>
      <w:r w:rsidR="00886AB4">
        <w:rPr>
          <w:rFonts w:hint="eastAsia"/>
        </w:rPr>
        <w:t>2</w:t>
      </w:r>
      <w:r w:rsidR="005D78A2">
        <w:rPr>
          <w:rFonts w:hint="eastAsia"/>
        </w:rPr>
        <w:t>9</w:t>
      </w:r>
      <w:r w:rsidR="00886AB4">
        <w:rPr>
          <w:rFonts w:hint="eastAsia"/>
        </w:rPr>
        <w:t>日</w:t>
      </w:r>
    </w:p>
    <w:p w14:paraId="6658E14F" w14:textId="7022405A" w:rsidR="00423942" w:rsidRDefault="00423942" w:rsidP="00525376">
      <w:r>
        <w:rPr>
          <w:rFonts w:hint="eastAsia"/>
        </w:rPr>
        <w:t xml:space="preserve">　　　　会　場　出雲ドーム</w:t>
      </w:r>
    </w:p>
    <w:p w14:paraId="6C964D2F" w14:textId="78F3AF4A" w:rsidR="00694CB4" w:rsidRPr="00694CB4" w:rsidRDefault="00886AB4" w:rsidP="00694CB4">
      <w:r>
        <w:rPr>
          <w:rFonts w:hint="eastAsia"/>
        </w:rPr>
        <w:t xml:space="preserve">　　　　主　催　島根県モルック協会</w:t>
      </w:r>
    </w:p>
    <w:p w14:paraId="1BFF431B" w14:textId="38A4AF4D" w:rsidR="00546E3B" w:rsidRDefault="00546E3B" w:rsidP="00525376">
      <w:r>
        <w:rPr>
          <w:rFonts w:hint="eastAsia"/>
        </w:rPr>
        <w:t xml:space="preserve">　　　　参加者　</w:t>
      </w:r>
      <w:r w:rsidR="00AB66BF">
        <w:rPr>
          <w:rFonts w:hint="eastAsia"/>
        </w:rPr>
        <w:t>1</w:t>
      </w:r>
      <w:r>
        <w:rPr>
          <w:rFonts w:hint="eastAsia"/>
        </w:rPr>
        <w:t>世帯</w:t>
      </w:r>
      <w:r w:rsidR="00AB66BF">
        <w:rPr>
          <w:rFonts w:hint="eastAsia"/>
        </w:rPr>
        <w:t>2</w:t>
      </w:r>
      <w:r>
        <w:rPr>
          <w:rFonts w:hint="eastAsia"/>
        </w:rPr>
        <w:t>人</w:t>
      </w:r>
    </w:p>
    <w:p w14:paraId="720DA4DA" w14:textId="77777777" w:rsidR="00423942" w:rsidRDefault="00546E3B" w:rsidP="00423942">
      <w:r>
        <w:rPr>
          <w:rFonts w:hint="eastAsia"/>
        </w:rPr>
        <w:t xml:space="preserve">　　　　概　要</w:t>
      </w:r>
      <w:r w:rsidR="00AB66BF">
        <w:rPr>
          <w:rFonts w:hint="eastAsia"/>
        </w:rPr>
        <w:t xml:space="preserve">　</w:t>
      </w:r>
      <w:r w:rsidR="008F2E7A">
        <w:rPr>
          <w:rFonts w:hint="eastAsia"/>
        </w:rPr>
        <w:t>島根県モルック協会が</w:t>
      </w:r>
      <w:r w:rsidR="00C152D9">
        <w:rPr>
          <w:rFonts w:hint="eastAsia"/>
        </w:rPr>
        <w:t>開催された</w:t>
      </w:r>
      <w:r w:rsidR="008F2E7A">
        <w:rPr>
          <w:rFonts w:hint="eastAsia"/>
        </w:rPr>
        <w:t>モルックの</w:t>
      </w:r>
    </w:p>
    <w:p w14:paraId="616DA3D5" w14:textId="77777777" w:rsidR="00423942" w:rsidRDefault="008F2E7A" w:rsidP="00256657">
      <w:pPr>
        <w:ind w:firstLineChars="800" w:firstLine="1680"/>
      </w:pPr>
      <w:r>
        <w:rPr>
          <w:rFonts w:hint="eastAsia"/>
        </w:rPr>
        <w:t>大会において</w:t>
      </w:r>
      <w:r w:rsidR="0093215B">
        <w:rPr>
          <w:rFonts w:hint="eastAsia"/>
        </w:rPr>
        <w:t>、</w:t>
      </w:r>
      <w:r w:rsidR="00694CB4" w:rsidRPr="00694CB4">
        <w:rPr>
          <w:noProof/>
        </w:rPr>
        <w:drawing>
          <wp:anchor distT="0" distB="0" distL="114300" distR="114300" simplePos="0" relativeHeight="251679744" behindDoc="0" locked="0" layoutInCell="1" allowOverlap="1" wp14:anchorId="7F835665" wp14:editId="118F5481">
            <wp:simplePos x="0" y="0"/>
            <wp:positionH relativeFrom="column">
              <wp:posOffset>4109085</wp:posOffset>
            </wp:positionH>
            <wp:positionV relativeFrom="paragraph">
              <wp:posOffset>-414655</wp:posOffset>
            </wp:positionV>
            <wp:extent cx="2156460" cy="1212850"/>
            <wp:effectExtent l="0" t="0" r="0" b="6350"/>
            <wp:wrapSquare wrapText="bothSides"/>
            <wp:docPr id="50447121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56460"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15B">
        <w:rPr>
          <w:rFonts w:hint="eastAsia"/>
        </w:rPr>
        <w:t>参加チームにコミュニティフ</w:t>
      </w:r>
    </w:p>
    <w:p w14:paraId="6E24781E" w14:textId="77777777" w:rsidR="00423942" w:rsidRDefault="0093215B" w:rsidP="00256657">
      <w:pPr>
        <w:ind w:firstLineChars="800" w:firstLine="1680"/>
      </w:pPr>
      <w:r>
        <w:rPr>
          <w:rFonts w:hint="eastAsia"/>
        </w:rPr>
        <w:t>リッジ出雲への寄贈を呼びかけていただいた</w:t>
      </w:r>
    </w:p>
    <w:p w14:paraId="28321671" w14:textId="54C3947E" w:rsidR="00546E3B" w:rsidRDefault="0093215B" w:rsidP="00256657">
      <w:pPr>
        <w:ind w:firstLineChars="800" w:firstLine="1680"/>
      </w:pPr>
      <w:r>
        <w:rPr>
          <w:rFonts w:hint="eastAsia"/>
        </w:rPr>
        <w:t>ほか</w:t>
      </w:r>
      <w:r w:rsidR="00256657">
        <w:rPr>
          <w:rFonts w:hint="eastAsia"/>
        </w:rPr>
        <w:t>、体験会の案内をいただいた。</w:t>
      </w:r>
    </w:p>
    <w:p w14:paraId="414CA80C" w14:textId="0BFC3745" w:rsidR="00525376" w:rsidRDefault="00525376" w:rsidP="00525376">
      <w:r>
        <w:rPr>
          <w:rFonts w:hint="eastAsia"/>
        </w:rPr>
        <w:lastRenderedPageBreak/>
        <w:t xml:space="preserve">　　（</w:t>
      </w:r>
      <w:r w:rsidR="005B1FFC">
        <w:rPr>
          <w:rFonts w:hint="eastAsia"/>
        </w:rPr>
        <w:t>４</w:t>
      </w:r>
      <w:r>
        <w:rPr>
          <w:rFonts w:hint="eastAsia"/>
        </w:rPr>
        <w:t>）ＳＶリーグ試合観戦</w:t>
      </w:r>
    </w:p>
    <w:p w14:paraId="445A1973" w14:textId="634DEE72" w:rsidR="00517596" w:rsidRDefault="00517596" w:rsidP="00525376">
      <w:r>
        <w:rPr>
          <w:rFonts w:hint="eastAsia"/>
        </w:rPr>
        <w:t xml:space="preserve">　　　　</w:t>
      </w:r>
      <w:r w:rsidR="004C5EC3">
        <w:rPr>
          <w:rFonts w:hint="eastAsia"/>
        </w:rPr>
        <w:t>開催日　令和</w:t>
      </w:r>
      <w:r w:rsidR="004C5EC3">
        <w:rPr>
          <w:rFonts w:hint="eastAsia"/>
        </w:rPr>
        <w:t>6</w:t>
      </w:r>
      <w:r w:rsidR="004C5EC3">
        <w:rPr>
          <w:rFonts w:hint="eastAsia"/>
        </w:rPr>
        <w:t>年</w:t>
      </w:r>
      <w:r w:rsidR="004C5EC3">
        <w:rPr>
          <w:rFonts w:hint="eastAsia"/>
        </w:rPr>
        <w:t>10</w:t>
      </w:r>
      <w:r w:rsidR="004C5EC3">
        <w:rPr>
          <w:rFonts w:hint="eastAsia"/>
        </w:rPr>
        <w:t>月</w:t>
      </w:r>
      <w:r w:rsidR="004C5EC3">
        <w:rPr>
          <w:rFonts w:hint="eastAsia"/>
        </w:rPr>
        <w:t>26</w:t>
      </w:r>
      <w:r w:rsidR="004C5EC3">
        <w:rPr>
          <w:rFonts w:hint="eastAsia"/>
        </w:rPr>
        <w:t>・</w:t>
      </w:r>
      <w:r w:rsidR="004C5EC3">
        <w:rPr>
          <w:rFonts w:hint="eastAsia"/>
        </w:rPr>
        <w:t>27</w:t>
      </w:r>
      <w:r w:rsidR="004C5EC3">
        <w:rPr>
          <w:rFonts w:hint="eastAsia"/>
        </w:rPr>
        <w:t>日</w:t>
      </w:r>
    </w:p>
    <w:p w14:paraId="7B515BE7" w14:textId="0FD36D1A" w:rsidR="00423942" w:rsidRDefault="00423942" w:rsidP="00525376">
      <w:r>
        <w:rPr>
          <w:rFonts w:hint="eastAsia"/>
        </w:rPr>
        <w:t xml:space="preserve">　　　　会　場　カミアリーナ</w:t>
      </w:r>
    </w:p>
    <w:p w14:paraId="79EBB98F" w14:textId="5F48F9B2" w:rsidR="004C5EC3" w:rsidRDefault="004C5EC3" w:rsidP="00525376">
      <w:r>
        <w:rPr>
          <w:rFonts w:hint="eastAsia"/>
        </w:rPr>
        <w:t xml:space="preserve">　　　　</w:t>
      </w:r>
      <w:r w:rsidR="00CC3119">
        <w:rPr>
          <w:rFonts w:hint="eastAsia"/>
        </w:rPr>
        <w:t xml:space="preserve">参加者　</w:t>
      </w:r>
      <w:r w:rsidR="008B70CB">
        <w:rPr>
          <w:rFonts w:hint="eastAsia"/>
        </w:rPr>
        <w:t>10</w:t>
      </w:r>
      <w:r w:rsidR="008B70CB">
        <w:rPr>
          <w:rFonts w:hint="eastAsia"/>
        </w:rPr>
        <w:t>世帯</w:t>
      </w:r>
      <w:r w:rsidR="008B70CB">
        <w:rPr>
          <w:rFonts w:hint="eastAsia"/>
        </w:rPr>
        <w:t>24</w:t>
      </w:r>
      <w:r w:rsidR="008B70CB">
        <w:rPr>
          <w:rFonts w:hint="eastAsia"/>
        </w:rPr>
        <w:t>人</w:t>
      </w:r>
    </w:p>
    <w:p w14:paraId="367DF13B" w14:textId="77777777" w:rsidR="00855F38" w:rsidRDefault="008B1281" w:rsidP="00525376">
      <w:r>
        <w:rPr>
          <w:rFonts w:hint="eastAsia"/>
        </w:rPr>
        <w:t xml:space="preserve">　　　　概　要　</w:t>
      </w:r>
      <w:r w:rsidR="00855F38">
        <w:rPr>
          <w:rFonts w:hint="eastAsia"/>
        </w:rPr>
        <w:t>テーブルマーク中四国支社の計らいにより、親会社の日本たばこ産業松</w:t>
      </w:r>
    </w:p>
    <w:p w14:paraId="1E2D8197" w14:textId="148E69CF" w:rsidR="008B1281" w:rsidRDefault="00855F38" w:rsidP="00855F38">
      <w:pPr>
        <w:ind w:firstLineChars="800" w:firstLine="1680"/>
      </w:pPr>
      <w:r>
        <w:rPr>
          <w:rFonts w:hint="eastAsia"/>
        </w:rPr>
        <w:t>江支社からＪＴ広島サンダースの試合チケットを寄贈いただいた。</w:t>
      </w:r>
    </w:p>
    <w:p w14:paraId="3E2D482B" w14:textId="77777777" w:rsidR="00855F38" w:rsidRPr="004C5EC3" w:rsidRDefault="00855F38" w:rsidP="00855F38">
      <w:pPr>
        <w:ind w:firstLineChars="800" w:firstLine="1680"/>
      </w:pPr>
    </w:p>
    <w:p w14:paraId="5A660991" w14:textId="034C1B9A" w:rsidR="00525376" w:rsidRDefault="00525376" w:rsidP="00525376">
      <w:r>
        <w:rPr>
          <w:rFonts w:hint="eastAsia"/>
        </w:rPr>
        <w:t xml:space="preserve">　　（</w:t>
      </w:r>
      <w:r w:rsidR="005B1FFC">
        <w:rPr>
          <w:rFonts w:hint="eastAsia"/>
        </w:rPr>
        <w:t>５</w:t>
      </w:r>
      <w:r>
        <w:rPr>
          <w:rFonts w:hint="eastAsia"/>
        </w:rPr>
        <w:t>）クリスマス会</w:t>
      </w:r>
    </w:p>
    <w:p w14:paraId="2B6B6D69" w14:textId="7A966F5D" w:rsidR="00564E3A" w:rsidRDefault="00D127AF" w:rsidP="00D127AF">
      <w:pPr>
        <w:ind w:firstLineChars="400" w:firstLine="840"/>
      </w:pPr>
      <w:r>
        <w:rPr>
          <w:rFonts w:hint="eastAsia"/>
        </w:rPr>
        <w:t>開催日　令和</w:t>
      </w:r>
      <w:r>
        <w:rPr>
          <w:rFonts w:hint="eastAsia"/>
        </w:rPr>
        <w:t>6</w:t>
      </w:r>
      <w:r>
        <w:rPr>
          <w:rFonts w:hint="eastAsia"/>
        </w:rPr>
        <w:t>年</w:t>
      </w:r>
      <w:r>
        <w:rPr>
          <w:rFonts w:hint="eastAsia"/>
        </w:rPr>
        <w:t>12</w:t>
      </w:r>
      <w:r>
        <w:rPr>
          <w:rFonts w:hint="eastAsia"/>
        </w:rPr>
        <w:t>月</w:t>
      </w:r>
      <w:r w:rsidR="00ED14CA">
        <w:rPr>
          <w:rFonts w:hint="eastAsia"/>
        </w:rPr>
        <w:t>21</w:t>
      </w:r>
      <w:r w:rsidR="00C5288B">
        <w:rPr>
          <w:rFonts w:hint="eastAsia"/>
        </w:rPr>
        <w:t>日</w:t>
      </w:r>
    </w:p>
    <w:p w14:paraId="3CAE8E83" w14:textId="1FE73AD0" w:rsidR="00423942" w:rsidRDefault="00423942" w:rsidP="00D127AF">
      <w:pPr>
        <w:ind w:firstLineChars="400" w:firstLine="840"/>
      </w:pPr>
      <w:r>
        <w:rPr>
          <w:rFonts w:hint="eastAsia"/>
        </w:rPr>
        <w:t>会　場</w:t>
      </w:r>
      <w:r w:rsidR="00E44D97">
        <w:rPr>
          <w:rFonts w:hint="eastAsia"/>
        </w:rPr>
        <w:t xml:space="preserve">　出雲市総合ボランティアセンター</w:t>
      </w:r>
    </w:p>
    <w:p w14:paraId="797383DD" w14:textId="2AFB5454" w:rsidR="00C5288B" w:rsidRDefault="00C5288B" w:rsidP="00D127AF">
      <w:pPr>
        <w:ind w:firstLineChars="400" w:firstLine="840"/>
      </w:pPr>
      <w:r>
        <w:rPr>
          <w:rFonts w:hint="eastAsia"/>
        </w:rPr>
        <w:t xml:space="preserve">参加者　</w:t>
      </w:r>
      <w:r w:rsidR="002904E3">
        <w:rPr>
          <w:rFonts w:hint="eastAsia"/>
        </w:rPr>
        <w:t>14</w:t>
      </w:r>
      <w:r w:rsidR="002904E3">
        <w:rPr>
          <w:rFonts w:hint="eastAsia"/>
        </w:rPr>
        <w:t>世帯</w:t>
      </w:r>
      <w:r w:rsidR="002904E3">
        <w:rPr>
          <w:rFonts w:hint="eastAsia"/>
        </w:rPr>
        <w:t>32</w:t>
      </w:r>
      <w:r w:rsidR="002904E3">
        <w:rPr>
          <w:rFonts w:hint="eastAsia"/>
        </w:rPr>
        <w:t>人　スタッフ</w:t>
      </w:r>
      <w:r w:rsidR="002904E3">
        <w:rPr>
          <w:rFonts w:hint="eastAsia"/>
        </w:rPr>
        <w:t>11</w:t>
      </w:r>
      <w:r w:rsidR="002904E3">
        <w:rPr>
          <w:rFonts w:hint="eastAsia"/>
        </w:rPr>
        <w:t>人</w:t>
      </w:r>
    </w:p>
    <w:p w14:paraId="5D452D34" w14:textId="77777777" w:rsidR="00053941" w:rsidRDefault="00E84306" w:rsidP="00E84306">
      <w:r>
        <w:rPr>
          <w:rFonts w:hint="eastAsia"/>
        </w:rPr>
        <w:t xml:space="preserve">　　　　概　要　島根大学の</w:t>
      </w:r>
      <w:r w:rsidR="00053941">
        <w:rPr>
          <w:rFonts w:hint="eastAsia"/>
        </w:rPr>
        <w:t>学生</w:t>
      </w:r>
      <w:r>
        <w:rPr>
          <w:rFonts w:hint="eastAsia"/>
        </w:rPr>
        <w:t>ＦＢＩが企画</w:t>
      </w:r>
      <w:r w:rsidR="002163A2">
        <w:rPr>
          <w:rFonts w:hint="eastAsia"/>
        </w:rPr>
        <w:t>、運営してクリスマス会を実施した。</w:t>
      </w:r>
      <w:r w:rsidR="00C22858">
        <w:rPr>
          <w:rFonts w:hint="eastAsia"/>
        </w:rPr>
        <w:t>全体で</w:t>
      </w:r>
    </w:p>
    <w:p w14:paraId="7AF43BB5" w14:textId="77777777" w:rsidR="00053941" w:rsidRDefault="00BE5E94" w:rsidP="00F876A3">
      <w:pPr>
        <w:ind w:firstLineChars="800" w:firstLine="1680"/>
      </w:pPr>
      <w:r>
        <w:rPr>
          <w:rFonts w:hint="eastAsia"/>
        </w:rPr>
        <w:t>レクリエーションを行った後、参加者を</w:t>
      </w:r>
      <w:r>
        <w:rPr>
          <w:rFonts w:hint="eastAsia"/>
        </w:rPr>
        <w:t>2</w:t>
      </w:r>
      <w:r>
        <w:rPr>
          <w:rFonts w:hint="eastAsia"/>
        </w:rPr>
        <w:t>チームに分け、</w:t>
      </w:r>
      <w:r w:rsidR="00DF1802">
        <w:rPr>
          <w:rFonts w:hint="eastAsia"/>
        </w:rPr>
        <w:t>クリスマスケー</w:t>
      </w:r>
    </w:p>
    <w:p w14:paraId="6A22E6A2" w14:textId="35545201" w:rsidR="00564E3A" w:rsidRDefault="00DF1802" w:rsidP="00F876A3">
      <w:pPr>
        <w:ind w:firstLineChars="800" w:firstLine="1680"/>
      </w:pPr>
      <w:r>
        <w:rPr>
          <w:rFonts w:hint="eastAsia"/>
        </w:rPr>
        <w:t>キづくりとゲーム大会を交互に行った。</w:t>
      </w:r>
    </w:p>
    <w:p w14:paraId="3ACA4EBB" w14:textId="33C19BC7" w:rsidR="00DF1802" w:rsidRDefault="00DF1802" w:rsidP="00F876A3">
      <w:pPr>
        <w:ind w:firstLineChars="800" w:firstLine="1680"/>
      </w:pPr>
      <w:r>
        <w:rPr>
          <w:rFonts w:hint="eastAsia"/>
        </w:rPr>
        <w:t>最後に</w:t>
      </w:r>
      <w:r w:rsidR="00FC43BE">
        <w:rPr>
          <w:rFonts w:hint="eastAsia"/>
        </w:rPr>
        <w:t>ビンゴ大会</w:t>
      </w:r>
      <w:r w:rsidR="00F876A3">
        <w:rPr>
          <w:rFonts w:hint="eastAsia"/>
        </w:rPr>
        <w:t>を行って、玩具などを持ち帰ってもらった。</w:t>
      </w:r>
    </w:p>
    <w:p w14:paraId="48121ACC" w14:textId="1B2906A3" w:rsidR="001168FF" w:rsidRDefault="001168FF" w:rsidP="00F876A3">
      <w:pPr>
        <w:ind w:firstLineChars="800" w:firstLine="1680"/>
      </w:pPr>
      <w:r>
        <w:rPr>
          <w:noProof/>
        </w:rPr>
        <w:drawing>
          <wp:anchor distT="0" distB="0" distL="114300" distR="114300" simplePos="0" relativeHeight="251681792" behindDoc="1" locked="0" layoutInCell="1" allowOverlap="1" wp14:anchorId="5C242D0C" wp14:editId="2E18A100">
            <wp:simplePos x="0" y="0"/>
            <wp:positionH relativeFrom="column">
              <wp:posOffset>4611688</wp:posOffset>
            </wp:positionH>
            <wp:positionV relativeFrom="paragraph">
              <wp:posOffset>104915</wp:posOffset>
            </wp:positionV>
            <wp:extent cx="1985525" cy="1116975"/>
            <wp:effectExtent l="0" t="4128" r="0" b="0"/>
            <wp:wrapNone/>
            <wp:docPr id="169163378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400000">
                      <a:off x="0" y="0"/>
                      <a:ext cx="1985525" cy="1116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14:anchorId="1CFA4F39" wp14:editId="43C9C04C">
            <wp:simplePos x="0" y="0"/>
            <wp:positionH relativeFrom="margin">
              <wp:align>center</wp:align>
            </wp:positionH>
            <wp:positionV relativeFrom="paragraph">
              <wp:posOffset>105410</wp:posOffset>
            </wp:positionV>
            <wp:extent cx="2750820" cy="1547498"/>
            <wp:effectExtent l="0" t="0" r="0" b="0"/>
            <wp:wrapNone/>
            <wp:docPr id="212474140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50820" cy="15474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48F0C" w14:textId="77777777" w:rsidR="001168FF" w:rsidRDefault="001168FF" w:rsidP="00F876A3">
      <w:pPr>
        <w:ind w:firstLineChars="800" w:firstLine="1680"/>
      </w:pPr>
    </w:p>
    <w:p w14:paraId="26A8EAF5" w14:textId="2A7EC55A" w:rsidR="001168FF" w:rsidRDefault="001168FF" w:rsidP="00F876A3">
      <w:pPr>
        <w:ind w:firstLineChars="800" w:firstLine="1680"/>
      </w:pPr>
    </w:p>
    <w:p w14:paraId="7CA29DA1" w14:textId="4C25379F" w:rsidR="001168FF" w:rsidRDefault="001168FF" w:rsidP="00F876A3">
      <w:pPr>
        <w:ind w:firstLineChars="800" w:firstLine="1680"/>
      </w:pPr>
    </w:p>
    <w:p w14:paraId="0656647F" w14:textId="4179AAA8" w:rsidR="001168FF" w:rsidRDefault="001168FF" w:rsidP="00F876A3">
      <w:pPr>
        <w:ind w:firstLineChars="800" w:firstLine="1680"/>
      </w:pPr>
    </w:p>
    <w:p w14:paraId="31F99B89" w14:textId="34A438EF" w:rsidR="00564E3A" w:rsidRDefault="00564E3A" w:rsidP="00CC269B">
      <w:pPr>
        <w:ind w:leftChars="400" w:left="840" w:firstLineChars="100" w:firstLine="210"/>
      </w:pPr>
    </w:p>
    <w:p w14:paraId="1369128F" w14:textId="77777777" w:rsidR="001168FF" w:rsidRDefault="001168FF" w:rsidP="00CC269B">
      <w:pPr>
        <w:ind w:leftChars="400" w:left="840" w:firstLineChars="100" w:firstLine="210"/>
      </w:pPr>
    </w:p>
    <w:p w14:paraId="2E0BC6C1" w14:textId="77777777" w:rsidR="001168FF" w:rsidRDefault="001168FF" w:rsidP="00CC269B">
      <w:pPr>
        <w:ind w:leftChars="400" w:left="840" w:firstLineChars="100" w:firstLine="210"/>
      </w:pPr>
    </w:p>
    <w:p w14:paraId="3ACF99F1" w14:textId="77777777" w:rsidR="001168FF" w:rsidRDefault="001168FF" w:rsidP="00CC269B">
      <w:pPr>
        <w:ind w:leftChars="400" w:left="840" w:firstLineChars="100" w:firstLine="210"/>
      </w:pPr>
    </w:p>
    <w:p w14:paraId="25EB5047" w14:textId="7633850D" w:rsidR="00FD161A" w:rsidRDefault="00FD161A" w:rsidP="00C25B7D">
      <w:pPr>
        <w:ind w:firstLineChars="100" w:firstLine="210"/>
        <w:rPr>
          <w:rFonts w:ascii="ＭＳ ゴシック" w:eastAsia="ＭＳ ゴシック" w:hAnsi="ＭＳ ゴシック"/>
          <w:color w:val="000000"/>
          <w:szCs w:val="22"/>
        </w:rPr>
      </w:pPr>
      <w:r w:rsidRPr="00A3051A">
        <w:rPr>
          <w:rFonts w:ascii="ＭＳ ゴシック" w:eastAsia="ＭＳ ゴシック" w:hAnsi="ＭＳ ゴシック" w:hint="eastAsia"/>
        </w:rPr>
        <w:t>３.</w:t>
      </w:r>
      <w:r w:rsidR="00A3051A" w:rsidRPr="00A3051A">
        <w:rPr>
          <w:rFonts w:ascii="ＭＳ ゴシック" w:eastAsia="ＭＳ ゴシック" w:hAnsi="ＭＳ ゴシック" w:hint="eastAsia"/>
          <w:color w:val="000000"/>
          <w:kern w:val="0"/>
          <w:szCs w:val="22"/>
        </w:rPr>
        <w:t xml:space="preserve"> 実</w:t>
      </w:r>
      <w:r w:rsidR="00A3051A">
        <w:rPr>
          <w:rFonts w:ascii="ＭＳ ゴシック" w:eastAsia="ＭＳ ゴシック" w:hAnsi="ＭＳ ゴシック" w:hint="eastAsia"/>
          <w:color w:val="000000"/>
          <w:kern w:val="0"/>
          <w:szCs w:val="22"/>
        </w:rPr>
        <w:t>態調査の実施や</w:t>
      </w:r>
      <w:r w:rsidR="00A3051A" w:rsidRPr="00F76847">
        <w:rPr>
          <w:rFonts w:ascii="ＭＳ ゴシック" w:eastAsia="ＭＳ ゴシック" w:hAnsi="ＭＳ ゴシック" w:hint="eastAsia"/>
          <w:color w:val="000000"/>
          <w:szCs w:val="22"/>
        </w:rPr>
        <w:t>地域や学校での講演会</w:t>
      </w:r>
      <w:r w:rsidR="00A3051A">
        <w:rPr>
          <w:rFonts w:ascii="ＭＳ ゴシック" w:eastAsia="ＭＳ ゴシック" w:hAnsi="ＭＳ ゴシック" w:hint="eastAsia"/>
          <w:color w:val="000000"/>
          <w:szCs w:val="22"/>
        </w:rPr>
        <w:t>等による周知事業</w:t>
      </w:r>
    </w:p>
    <w:p w14:paraId="3604CA31" w14:textId="114A86A8" w:rsidR="00F46C62" w:rsidRDefault="00F46C62" w:rsidP="00C25B7D">
      <w:pPr>
        <w:ind w:firstLineChars="100" w:firstLine="210"/>
        <w:rPr>
          <w:rFonts w:ascii="ＭＳ 明朝" w:hAnsi="ＭＳ 明朝"/>
          <w:color w:val="000000"/>
          <w:szCs w:val="22"/>
        </w:rPr>
      </w:pPr>
      <w:r>
        <w:rPr>
          <w:rFonts w:ascii="ＭＳ ゴシック" w:eastAsia="ＭＳ ゴシック" w:hAnsi="ＭＳ ゴシック" w:hint="eastAsia"/>
          <w:color w:val="000000"/>
          <w:szCs w:val="22"/>
        </w:rPr>
        <w:t xml:space="preserve">  </w:t>
      </w:r>
      <w:r w:rsidRPr="005835B9">
        <w:rPr>
          <w:rFonts w:ascii="ＭＳ 明朝" w:hAnsi="ＭＳ 明朝" w:hint="eastAsia"/>
          <w:color w:val="000000"/>
          <w:szCs w:val="22"/>
        </w:rPr>
        <w:t>（１）</w:t>
      </w:r>
      <w:r w:rsidR="005835B9" w:rsidRPr="005835B9">
        <w:rPr>
          <w:rFonts w:ascii="ＭＳ 明朝" w:hAnsi="ＭＳ 明朝" w:hint="eastAsia"/>
          <w:color w:val="000000"/>
          <w:szCs w:val="22"/>
        </w:rPr>
        <w:t>生活実態調査アンケート</w:t>
      </w:r>
    </w:p>
    <w:p w14:paraId="155390A1" w14:textId="77777777" w:rsidR="00DE057D" w:rsidRDefault="00B9006A" w:rsidP="00C25B7D">
      <w:pPr>
        <w:ind w:firstLineChars="100" w:firstLine="210"/>
        <w:rPr>
          <w:rFonts w:ascii="ＭＳ 明朝" w:hAnsi="ＭＳ 明朝"/>
          <w:color w:val="000000"/>
          <w:szCs w:val="22"/>
        </w:rPr>
      </w:pPr>
      <w:r>
        <w:rPr>
          <w:rFonts w:ascii="ＭＳ 明朝" w:hAnsi="ＭＳ 明朝" w:hint="eastAsia"/>
          <w:color w:val="000000"/>
          <w:szCs w:val="22"/>
        </w:rPr>
        <w:t xml:space="preserve">　　　　</w:t>
      </w:r>
      <w:r w:rsidR="00053941">
        <w:rPr>
          <w:rFonts w:ascii="ＭＳ 明朝" w:hAnsi="ＭＳ 明朝" w:hint="eastAsia"/>
          <w:color w:val="000000"/>
          <w:szCs w:val="22"/>
        </w:rPr>
        <w:t>学生ＦＢＩ</w:t>
      </w:r>
      <w:r w:rsidR="00397F77">
        <w:rPr>
          <w:rFonts w:ascii="ＭＳ 明朝" w:hAnsi="ＭＳ 明朝" w:hint="eastAsia"/>
          <w:color w:val="000000"/>
          <w:szCs w:val="22"/>
        </w:rPr>
        <w:t>の協力を得ながらコミュニティフリッジ出雲の利用登録者を対象と</w:t>
      </w:r>
    </w:p>
    <w:p w14:paraId="76F8B393" w14:textId="7B174B62" w:rsidR="00FD051C" w:rsidRDefault="00397F77" w:rsidP="00DE057D">
      <w:pPr>
        <w:ind w:firstLineChars="500" w:firstLine="1050"/>
        <w:rPr>
          <w:rFonts w:ascii="ＭＳ 明朝" w:hAnsi="ＭＳ 明朝"/>
          <w:color w:val="000000"/>
          <w:szCs w:val="22"/>
        </w:rPr>
      </w:pPr>
      <w:r>
        <w:rPr>
          <w:rFonts w:ascii="ＭＳ 明朝" w:hAnsi="ＭＳ 明朝" w:hint="eastAsia"/>
          <w:color w:val="000000"/>
          <w:szCs w:val="22"/>
        </w:rPr>
        <w:t>した生活実態の</w:t>
      </w:r>
      <w:r w:rsidR="00DE057D">
        <w:rPr>
          <w:rFonts w:ascii="ＭＳ 明朝" w:hAnsi="ＭＳ 明朝" w:hint="eastAsia"/>
          <w:color w:val="000000"/>
          <w:szCs w:val="22"/>
        </w:rPr>
        <w:t>アンケート調査を実施した。</w:t>
      </w:r>
    </w:p>
    <w:p w14:paraId="3C361F33" w14:textId="77777777" w:rsidR="00873FAD" w:rsidRDefault="00DE057D" w:rsidP="00DE057D">
      <w:pPr>
        <w:ind w:firstLineChars="500" w:firstLine="1050"/>
        <w:rPr>
          <w:rFonts w:ascii="ＭＳ 明朝" w:hAnsi="ＭＳ 明朝"/>
          <w:color w:val="000000"/>
          <w:szCs w:val="22"/>
        </w:rPr>
      </w:pPr>
      <w:r>
        <w:rPr>
          <w:rFonts w:ascii="ＭＳ 明朝" w:hAnsi="ＭＳ 明朝" w:hint="eastAsia"/>
          <w:color w:val="000000"/>
          <w:szCs w:val="22"/>
        </w:rPr>
        <w:t>令和</w:t>
      </w:r>
      <w:r w:rsidR="00F047F0">
        <w:rPr>
          <w:rFonts w:ascii="ＭＳ 明朝" w:hAnsi="ＭＳ 明朝" w:hint="eastAsia"/>
          <w:color w:val="000000"/>
          <w:szCs w:val="22"/>
        </w:rPr>
        <w:t>6年9月28日から10月15日の間</w:t>
      </w:r>
      <w:r w:rsidR="003F7712">
        <w:rPr>
          <w:rFonts w:ascii="ＭＳ 明朝" w:hAnsi="ＭＳ 明朝" w:hint="eastAsia"/>
          <w:color w:val="000000"/>
          <w:szCs w:val="22"/>
        </w:rPr>
        <w:t>に当時の登録世帯約180世帯に一斉メー</w:t>
      </w:r>
    </w:p>
    <w:p w14:paraId="5B84361A" w14:textId="10B99FDA" w:rsidR="00DE057D" w:rsidRDefault="003F7712" w:rsidP="00DE057D">
      <w:pPr>
        <w:ind w:firstLineChars="500" w:firstLine="1050"/>
        <w:rPr>
          <w:rFonts w:ascii="ＭＳ 明朝" w:hAnsi="ＭＳ 明朝"/>
          <w:color w:val="000000"/>
          <w:szCs w:val="22"/>
        </w:rPr>
      </w:pPr>
      <w:r>
        <w:rPr>
          <w:rFonts w:ascii="ＭＳ 明朝" w:hAnsi="ＭＳ 明朝" w:hint="eastAsia"/>
          <w:color w:val="000000"/>
          <w:szCs w:val="22"/>
        </w:rPr>
        <w:t>ルで協力を呼びかけ、</w:t>
      </w:r>
      <w:r w:rsidR="00873FAD">
        <w:rPr>
          <w:rFonts w:ascii="ＭＳ 明朝" w:hAnsi="ＭＳ 明朝" w:hint="eastAsia"/>
          <w:color w:val="000000"/>
          <w:szCs w:val="22"/>
        </w:rPr>
        <w:t>99件（55.0％）の方からご協力をいただいた。</w:t>
      </w:r>
    </w:p>
    <w:p w14:paraId="3158F065" w14:textId="77777777" w:rsidR="000B44A8" w:rsidRDefault="003A7898" w:rsidP="00DE057D">
      <w:pPr>
        <w:ind w:firstLineChars="500" w:firstLine="1050"/>
        <w:rPr>
          <w:rFonts w:ascii="ＭＳ 明朝" w:hAnsi="ＭＳ 明朝"/>
          <w:color w:val="000000"/>
          <w:szCs w:val="22"/>
        </w:rPr>
      </w:pPr>
      <w:r>
        <w:rPr>
          <w:rFonts w:ascii="ＭＳ 明朝" w:hAnsi="ＭＳ 明朝" w:hint="eastAsia"/>
          <w:color w:val="000000"/>
          <w:szCs w:val="22"/>
        </w:rPr>
        <w:t>調査の結果、</w:t>
      </w:r>
      <w:r w:rsidR="00204910">
        <w:rPr>
          <w:rFonts w:ascii="ＭＳ 明朝" w:hAnsi="ＭＳ 明朝" w:hint="eastAsia"/>
          <w:color w:val="000000"/>
          <w:szCs w:val="22"/>
        </w:rPr>
        <w:t>夏休みに</w:t>
      </w:r>
      <w:r w:rsidR="00255CC9">
        <w:rPr>
          <w:rFonts w:ascii="ＭＳ 明朝" w:hAnsi="ＭＳ 明朝" w:hint="eastAsia"/>
          <w:color w:val="000000"/>
          <w:szCs w:val="22"/>
        </w:rPr>
        <w:t>「</w:t>
      </w:r>
      <w:r w:rsidR="00A76C1C">
        <w:rPr>
          <w:rFonts w:ascii="ＭＳ 明朝" w:hAnsi="ＭＳ 明朝" w:hint="eastAsia"/>
          <w:color w:val="000000"/>
          <w:szCs w:val="22"/>
        </w:rPr>
        <w:t>お子さんが食事を</w:t>
      </w:r>
      <w:r w:rsidR="00255CC9">
        <w:rPr>
          <w:rFonts w:ascii="ＭＳ 明朝" w:hAnsi="ＭＳ 明朝" w:hint="eastAsia"/>
          <w:color w:val="000000"/>
          <w:szCs w:val="22"/>
        </w:rPr>
        <w:t>3食</w:t>
      </w:r>
      <w:r w:rsidR="00A76C1C">
        <w:rPr>
          <w:rFonts w:ascii="ＭＳ 明朝" w:hAnsi="ＭＳ 明朝" w:hint="eastAsia"/>
          <w:color w:val="000000"/>
          <w:szCs w:val="22"/>
        </w:rPr>
        <w:t>たべられないことがあった」との</w:t>
      </w:r>
    </w:p>
    <w:p w14:paraId="14BDC350" w14:textId="77777777" w:rsidR="000B44A8" w:rsidRDefault="00A76C1C" w:rsidP="00DE057D">
      <w:pPr>
        <w:ind w:firstLineChars="500" w:firstLine="1050"/>
        <w:rPr>
          <w:rFonts w:ascii="ＭＳ 明朝" w:hAnsi="ＭＳ 明朝"/>
          <w:color w:val="000000"/>
          <w:szCs w:val="22"/>
        </w:rPr>
      </w:pPr>
      <w:r>
        <w:rPr>
          <w:rFonts w:ascii="ＭＳ 明朝" w:hAnsi="ＭＳ 明朝" w:hint="eastAsia"/>
          <w:color w:val="000000"/>
          <w:szCs w:val="22"/>
        </w:rPr>
        <w:t>問に、</w:t>
      </w:r>
      <w:bookmarkStart w:id="1" w:name="_Hlk197870608"/>
      <w:r w:rsidR="00145EDB">
        <w:rPr>
          <w:rFonts w:ascii="ＭＳ 明朝" w:hAnsi="ＭＳ 明朝" w:hint="eastAsia"/>
          <w:color w:val="000000"/>
          <w:szCs w:val="22"/>
        </w:rPr>
        <w:t>「あった」8.2％、「まああった」</w:t>
      </w:r>
      <w:r w:rsidR="00955307">
        <w:rPr>
          <w:rFonts w:ascii="ＭＳ 明朝" w:hAnsi="ＭＳ 明朝" w:hint="eastAsia"/>
          <w:color w:val="000000"/>
          <w:szCs w:val="22"/>
        </w:rPr>
        <w:t>12.2％</w:t>
      </w:r>
      <w:bookmarkEnd w:id="1"/>
      <w:r w:rsidR="006772DF">
        <w:rPr>
          <w:rFonts w:ascii="ＭＳ 明朝" w:hAnsi="ＭＳ 明朝" w:hint="eastAsia"/>
          <w:color w:val="000000"/>
          <w:szCs w:val="22"/>
        </w:rPr>
        <w:t>との回答があった。また保護者に</w:t>
      </w:r>
    </w:p>
    <w:p w14:paraId="7D67DCB4" w14:textId="77777777" w:rsidR="000B44A8" w:rsidRDefault="006772DF" w:rsidP="00DE057D">
      <w:pPr>
        <w:ind w:firstLineChars="500" w:firstLine="1050"/>
        <w:rPr>
          <w:rFonts w:ascii="ＭＳ 明朝" w:hAnsi="ＭＳ 明朝"/>
          <w:color w:val="000000"/>
          <w:szCs w:val="22"/>
        </w:rPr>
      </w:pPr>
      <w:r>
        <w:rPr>
          <w:rFonts w:ascii="ＭＳ 明朝" w:hAnsi="ＭＳ 明朝" w:hint="eastAsia"/>
          <w:color w:val="000000"/>
          <w:szCs w:val="22"/>
        </w:rPr>
        <w:t>対して「あなたが</w:t>
      </w:r>
      <w:r w:rsidRPr="006772DF">
        <w:rPr>
          <w:rFonts w:ascii="ＭＳ 明朝" w:hAnsi="ＭＳ 明朝" w:hint="eastAsia"/>
          <w:color w:val="000000"/>
          <w:szCs w:val="22"/>
        </w:rPr>
        <w:t>食事を3食たべられないことがあった</w:t>
      </w:r>
      <w:r>
        <w:rPr>
          <w:rFonts w:ascii="ＭＳ 明朝" w:hAnsi="ＭＳ 明朝" w:hint="eastAsia"/>
          <w:color w:val="000000"/>
          <w:szCs w:val="22"/>
        </w:rPr>
        <w:t>」との問には</w:t>
      </w:r>
      <w:r w:rsidR="00955307">
        <w:rPr>
          <w:rFonts w:ascii="ＭＳ 明朝" w:hAnsi="ＭＳ 明朝" w:hint="eastAsia"/>
          <w:color w:val="000000"/>
          <w:szCs w:val="22"/>
        </w:rPr>
        <w:t>、</w:t>
      </w:r>
      <w:r w:rsidRPr="006772DF">
        <w:rPr>
          <w:rFonts w:ascii="ＭＳ 明朝" w:hAnsi="ＭＳ 明朝" w:hint="eastAsia"/>
          <w:color w:val="000000"/>
          <w:szCs w:val="22"/>
        </w:rPr>
        <w:t>「あった」</w:t>
      </w:r>
    </w:p>
    <w:p w14:paraId="55301748" w14:textId="77777777" w:rsidR="003A0475" w:rsidRDefault="000B44A8" w:rsidP="00DE057D">
      <w:pPr>
        <w:ind w:firstLineChars="500" w:firstLine="1050"/>
        <w:rPr>
          <w:rFonts w:ascii="ＭＳ 明朝" w:hAnsi="ＭＳ 明朝"/>
          <w:color w:val="000000"/>
          <w:szCs w:val="22"/>
        </w:rPr>
      </w:pPr>
      <w:r>
        <w:rPr>
          <w:rFonts w:ascii="ＭＳ 明朝" w:hAnsi="ＭＳ 明朝" w:hint="eastAsia"/>
          <w:color w:val="000000"/>
          <w:szCs w:val="22"/>
        </w:rPr>
        <w:t>23.5</w:t>
      </w:r>
      <w:r w:rsidR="006772DF" w:rsidRPr="006772DF">
        <w:rPr>
          <w:rFonts w:ascii="ＭＳ 明朝" w:hAnsi="ＭＳ 明朝" w:hint="eastAsia"/>
          <w:color w:val="000000"/>
          <w:szCs w:val="22"/>
        </w:rPr>
        <w:t>％、「まああった」</w:t>
      </w:r>
      <w:r>
        <w:rPr>
          <w:rFonts w:ascii="ＭＳ 明朝" w:hAnsi="ＭＳ 明朝" w:hint="eastAsia"/>
          <w:color w:val="000000"/>
          <w:szCs w:val="22"/>
        </w:rPr>
        <w:t>25.5</w:t>
      </w:r>
      <w:r w:rsidR="006772DF" w:rsidRPr="006772DF">
        <w:rPr>
          <w:rFonts w:ascii="ＭＳ 明朝" w:hAnsi="ＭＳ 明朝" w:hint="eastAsia"/>
          <w:color w:val="000000"/>
          <w:szCs w:val="22"/>
        </w:rPr>
        <w:t>％</w:t>
      </w:r>
      <w:r w:rsidR="003A0475">
        <w:rPr>
          <w:rFonts w:ascii="ＭＳ 明朝" w:hAnsi="ＭＳ 明朝" w:hint="eastAsia"/>
          <w:color w:val="000000"/>
          <w:szCs w:val="22"/>
        </w:rPr>
        <w:t>となっており、</w:t>
      </w:r>
      <w:r w:rsidR="00DC78F5">
        <w:rPr>
          <w:rFonts w:ascii="ＭＳ 明朝" w:hAnsi="ＭＳ 明朝" w:hint="eastAsia"/>
          <w:color w:val="000000"/>
          <w:szCs w:val="22"/>
        </w:rPr>
        <w:t>子どもの約2割</w:t>
      </w:r>
      <w:r w:rsidR="003A0475">
        <w:rPr>
          <w:rFonts w:ascii="ＭＳ 明朝" w:hAnsi="ＭＳ 明朝" w:hint="eastAsia"/>
          <w:color w:val="000000"/>
          <w:szCs w:val="22"/>
        </w:rPr>
        <w:t>、保護者の約5割</w:t>
      </w:r>
    </w:p>
    <w:p w14:paraId="15000D06" w14:textId="013CF62F" w:rsidR="003A7898" w:rsidRDefault="00DC78F5" w:rsidP="00DE057D">
      <w:pPr>
        <w:ind w:firstLineChars="500" w:firstLine="1050"/>
        <w:rPr>
          <w:rFonts w:ascii="ＭＳ 明朝" w:hAnsi="ＭＳ 明朝"/>
          <w:color w:val="000000"/>
          <w:szCs w:val="22"/>
        </w:rPr>
      </w:pPr>
      <w:r>
        <w:rPr>
          <w:rFonts w:ascii="ＭＳ 明朝" w:hAnsi="ＭＳ 明朝" w:hint="eastAsia"/>
          <w:color w:val="000000"/>
          <w:szCs w:val="22"/>
        </w:rPr>
        <w:t>が食事を</w:t>
      </w:r>
      <w:r w:rsidR="006772DF">
        <w:rPr>
          <w:rFonts w:ascii="ＭＳ 明朝" w:hAnsi="ＭＳ 明朝" w:hint="eastAsia"/>
          <w:color w:val="000000"/>
          <w:szCs w:val="22"/>
        </w:rPr>
        <w:t>満足に食べられない</w:t>
      </w:r>
      <w:r w:rsidR="000D0286">
        <w:rPr>
          <w:rFonts w:ascii="ＭＳ 明朝" w:hAnsi="ＭＳ 明朝" w:hint="eastAsia"/>
          <w:color w:val="000000"/>
          <w:szCs w:val="22"/>
        </w:rPr>
        <w:t>実態があきらかになった。</w:t>
      </w:r>
    </w:p>
    <w:p w14:paraId="16379EF4" w14:textId="77777777" w:rsidR="00784F7A" w:rsidRDefault="000F6CC1" w:rsidP="00DE057D">
      <w:pPr>
        <w:ind w:firstLineChars="500" w:firstLine="1050"/>
        <w:rPr>
          <w:rFonts w:ascii="ＭＳ 明朝" w:hAnsi="ＭＳ 明朝"/>
          <w:color w:val="000000"/>
          <w:szCs w:val="22"/>
        </w:rPr>
      </w:pPr>
      <w:r>
        <w:rPr>
          <w:rFonts w:ascii="ＭＳ 明朝" w:hAnsi="ＭＳ 明朝" w:hint="eastAsia"/>
          <w:color w:val="000000"/>
          <w:szCs w:val="22"/>
        </w:rPr>
        <w:t>この数字は、</w:t>
      </w:r>
      <w:r w:rsidR="002944E9">
        <w:rPr>
          <w:rFonts w:ascii="ＭＳ 明朝" w:hAnsi="ＭＳ 明朝" w:hint="eastAsia"/>
          <w:color w:val="000000"/>
          <w:szCs w:val="22"/>
        </w:rPr>
        <w:t>令和6年7月に実施された「</w:t>
      </w:r>
      <w:r w:rsidR="002944E9" w:rsidRPr="002944E9">
        <w:rPr>
          <w:rFonts w:ascii="ＭＳ 明朝" w:hAnsi="ＭＳ 明朝" w:hint="eastAsia"/>
          <w:color w:val="000000"/>
          <w:szCs w:val="22"/>
        </w:rPr>
        <w:t>ひとり親家庭サポート団体全国協議会</w:t>
      </w:r>
    </w:p>
    <w:p w14:paraId="3203942E" w14:textId="77777777" w:rsidR="00784F7A" w:rsidRDefault="002944E9" w:rsidP="00DE057D">
      <w:pPr>
        <w:ind w:firstLineChars="500" w:firstLine="1050"/>
        <w:rPr>
          <w:rFonts w:ascii="ＭＳ 明朝" w:hAnsi="ＭＳ 明朝"/>
          <w:color w:val="000000"/>
          <w:szCs w:val="22"/>
        </w:rPr>
      </w:pPr>
      <w:r w:rsidRPr="002944E9">
        <w:rPr>
          <w:rFonts w:ascii="ＭＳ 明朝" w:hAnsi="ＭＳ 明朝" w:hint="eastAsia"/>
          <w:color w:val="000000"/>
          <w:szCs w:val="22"/>
        </w:rPr>
        <w:lastRenderedPageBreak/>
        <w:t>調査</w:t>
      </w:r>
      <w:r w:rsidR="00415D0A">
        <w:rPr>
          <w:rFonts w:ascii="ＭＳ 明朝" w:hAnsi="ＭＳ 明朝" w:hint="eastAsia"/>
          <w:color w:val="000000"/>
          <w:szCs w:val="22"/>
        </w:rPr>
        <w:t>」</w:t>
      </w:r>
      <w:r w:rsidR="000F6CC1">
        <w:rPr>
          <w:rFonts w:ascii="ＭＳ 明朝" w:hAnsi="ＭＳ 明朝" w:hint="eastAsia"/>
          <w:color w:val="000000"/>
          <w:szCs w:val="22"/>
        </w:rPr>
        <w:t>の</w:t>
      </w:r>
      <w:r w:rsidR="00415D0A">
        <w:rPr>
          <w:rFonts w:ascii="ＭＳ 明朝" w:hAnsi="ＭＳ 明朝" w:hint="eastAsia"/>
          <w:color w:val="000000"/>
          <w:szCs w:val="22"/>
        </w:rPr>
        <w:t>1日1食が</w:t>
      </w:r>
      <w:r w:rsidR="00C42465">
        <w:rPr>
          <w:rFonts w:ascii="ＭＳ 明朝" w:hAnsi="ＭＳ 明朝" w:hint="eastAsia"/>
          <w:color w:val="000000"/>
          <w:szCs w:val="22"/>
        </w:rPr>
        <w:t>2.2％、1日2食が31.8％と比較すると低い数字ではある</w:t>
      </w:r>
    </w:p>
    <w:p w14:paraId="331F7DB5" w14:textId="77777777" w:rsidR="00784F7A" w:rsidRDefault="00C42465" w:rsidP="00DE057D">
      <w:pPr>
        <w:ind w:firstLineChars="500" w:firstLine="1050"/>
        <w:rPr>
          <w:rFonts w:ascii="ＭＳ 明朝" w:hAnsi="ＭＳ 明朝"/>
          <w:color w:val="000000"/>
          <w:szCs w:val="22"/>
        </w:rPr>
      </w:pPr>
      <w:r>
        <w:rPr>
          <w:rFonts w:ascii="ＭＳ 明朝" w:hAnsi="ＭＳ 明朝" w:hint="eastAsia"/>
          <w:color w:val="000000"/>
          <w:szCs w:val="22"/>
        </w:rPr>
        <w:t>が、毎週</w:t>
      </w:r>
      <w:r w:rsidR="00784F7A">
        <w:rPr>
          <w:rFonts w:ascii="ＭＳ 明朝" w:hAnsi="ＭＳ 明朝" w:hint="eastAsia"/>
          <w:color w:val="000000"/>
          <w:szCs w:val="22"/>
        </w:rPr>
        <w:t>コミュニティフリッジ出雲で食糧等を受け取れる環境にあってなお、厳</w:t>
      </w:r>
    </w:p>
    <w:p w14:paraId="656A2E78" w14:textId="3AC68C8B" w:rsidR="000D0286" w:rsidRDefault="00784F7A" w:rsidP="00DE057D">
      <w:pPr>
        <w:ind w:firstLineChars="500" w:firstLine="1050"/>
        <w:rPr>
          <w:rFonts w:ascii="ＭＳ 明朝" w:hAnsi="ＭＳ 明朝"/>
          <w:color w:val="000000"/>
          <w:szCs w:val="22"/>
        </w:rPr>
      </w:pPr>
      <w:r>
        <w:rPr>
          <w:rFonts w:ascii="ＭＳ 明朝" w:hAnsi="ＭＳ 明朝" w:hint="eastAsia"/>
          <w:color w:val="000000"/>
          <w:szCs w:val="22"/>
        </w:rPr>
        <w:t>しい生活の実態</w:t>
      </w:r>
      <w:r w:rsidR="00CA1223">
        <w:rPr>
          <w:rFonts w:ascii="ＭＳ 明朝" w:hAnsi="ＭＳ 明朝" w:hint="eastAsia"/>
          <w:color w:val="000000"/>
          <w:szCs w:val="22"/>
        </w:rPr>
        <w:t>といえる</w:t>
      </w:r>
      <w:r>
        <w:rPr>
          <w:rFonts w:ascii="ＭＳ 明朝" w:hAnsi="ＭＳ 明朝" w:hint="eastAsia"/>
          <w:color w:val="000000"/>
          <w:szCs w:val="22"/>
        </w:rPr>
        <w:t>。</w:t>
      </w:r>
    </w:p>
    <w:p w14:paraId="54232D07" w14:textId="77777777" w:rsidR="00FB41D9" w:rsidRDefault="0016194C" w:rsidP="00DE057D">
      <w:pPr>
        <w:ind w:firstLineChars="500" w:firstLine="1050"/>
        <w:rPr>
          <w:rFonts w:ascii="ＭＳ 明朝" w:hAnsi="ＭＳ 明朝"/>
          <w:color w:val="000000"/>
          <w:szCs w:val="22"/>
        </w:rPr>
      </w:pPr>
      <w:r>
        <w:rPr>
          <w:rFonts w:ascii="ＭＳ 明朝" w:hAnsi="ＭＳ 明朝" w:hint="eastAsia"/>
          <w:color w:val="000000"/>
          <w:szCs w:val="22"/>
        </w:rPr>
        <w:t>また、</w:t>
      </w:r>
      <w:r w:rsidR="001B04D2">
        <w:rPr>
          <w:rFonts w:ascii="ＭＳ 明朝" w:hAnsi="ＭＳ 明朝" w:hint="eastAsia"/>
          <w:color w:val="000000"/>
          <w:szCs w:val="22"/>
        </w:rPr>
        <w:t>「</w:t>
      </w:r>
      <w:r w:rsidR="00E11EA3">
        <w:rPr>
          <w:rFonts w:ascii="ＭＳ 明朝" w:hAnsi="ＭＳ 明朝" w:hint="eastAsia"/>
          <w:color w:val="000000"/>
          <w:szCs w:val="22"/>
        </w:rPr>
        <w:t>ひとり親になって将来に絶望を感じたり、死にたい</w:t>
      </w:r>
      <w:r w:rsidR="001B04D2">
        <w:rPr>
          <w:rFonts w:ascii="ＭＳ 明朝" w:hAnsi="ＭＳ 明朝" w:hint="eastAsia"/>
          <w:color w:val="000000"/>
          <w:szCs w:val="22"/>
        </w:rPr>
        <w:t>と思った</w:t>
      </w:r>
      <w:r w:rsidR="00E11EA3">
        <w:rPr>
          <w:rFonts w:ascii="ＭＳ 明朝" w:hAnsi="ＭＳ 明朝" w:hint="eastAsia"/>
          <w:color w:val="000000"/>
          <w:szCs w:val="22"/>
        </w:rPr>
        <w:t>ことが</w:t>
      </w:r>
      <w:r w:rsidR="001B04D2">
        <w:rPr>
          <w:rFonts w:ascii="ＭＳ 明朝" w:hAnsi="ＭＳ 明朝" w:hint="eastAsia"/>
          <w:color w:val="000000"/>
          <w:szCs w:val="22"/>
        </w:rPr>
        <w:t>ある」</w:t>
      </w:r>
    </w:p>
    <w:p w14:paraId="1D860D52" w14:textId="77777777" w:rsidR="00FB41D9" w:rsidRDefault="001B04D2" w:rsidP="00DE057D">
      <w:pPr>
        <w:ind w:firstLineChars="500" w:firstLine="1050"/>
        <w:rPr>
          <w:rFonts w:ascii="ＭＳ 明朝" w:hAnsi="ＭＳ 明朝"/>
          <w:color w:val="000000"/>
          <w:szCs w:val="22"/>
        </w:rPr>
      </w:pPr>
      <w:r>
        <w:rPr>
          <w:rFonts w:ascii="ＭＳ 明朝" w:hAnsi="ＭＳ 明朝" w:hint="eastAsia"/>
          <w:color w:val="000000"/>
          <w:szCs w:val="22"/>
        </w:rPr>
        <w:t>の問には、</w:t>
      </w:r>
      <w:r w:rsidR="008005A3">
        <w:rPr>
          <w:rFonts w:ascii="ＭＳ 明朝" w:hAnsi="ＭＳ 明朝" w:hint="eastAsia"/>
          <w:color w:val="000000"/>
          <w:szCs w:val="22"/>
        </w:rPr>
        <w:t>「</w:t>
      </w:r>
      <w:r>
        <w:rPr>
          <w:rFonts w:ascii="ＭＳ 明朝" w:hAnsi="ＭＳ 明朝" w:hint="eastAsia"/>
          <w:color w:val="000000"/>
          <w:szCs w:val="22"/>
        </w:rPr>
        <w:t>ある</w:t>
      </w:r>
      <w:r w:rsidR="008005A3">
        <w:rPr>
          <w:rFonts w:ascii="ＭＳ 明朝" w:hAnsi="ＭＳ 明朝" w:hint="eastAsia"/>
          <w:color w:val="000000"/>
          <w:szCs w:val="22"/>
        </w:rPr>
        <w:t>」が21.2％</w:t>
      </w:r>
      <w:r w:rsidR="00817A07">
        <w:rPr>
          <w:rFonts w:ascii="ＭＳ 明朝" w:hAnsi="ＭＳ 明朝" w:hint="eastAsia"/>
          <w:color w:val="000000"/>
          <w:szCs w:val="22"/>
        </w:rPr>
        <w:t>、「まあある」が23.2％となっており、</w:t>
      </w:r>
      <w:r w:rsidR="00FB41D9">
        <w:rPr>
          <w:rFonts w:ascii="ＭＳ 明朝" w:hAnsi="ＭＳ 明朝" w:hint="eastAsia"/>
          <w:color w:val="000000"/>
          <w:szCs w:val="22"/>
        </w:rPr>
        <w:t>合計で</w:t>
      </w:r>
      <w:r w:rsidR="00ED4CA9">
        <w:rPr>
          <w:rFonts w:ascii="ＭＳ 明朝" w:hAnsi="ＭＳ 明朝" w:hint="eastAsia"/>
          <w:color w:val="000000"/>
          <w:szCs w:val="22"/>
        </w:rPr>
        <w:t>44.4</w:t>
      </w:r>
      <w:r w:rsidR="00FB41D9">
        <w:rPr>
          <w:rFonts w:ascii="ＭＳ 明朝" w:hAnsi="ＭＳ 明朝" w:hint="eastAsia"/>
          <w:color w:val="000000"/>
          <w:szCs w:val="22"/>
        </w:rPr>
        <w:t>％</w:t>
      </w:r>
    </w:p>
    <w:p w14:paraId="1DB3AE06" w14:textId="648355F9" w:rsidR="00903AEF" w:rsidRDefault="00FB41D9" w:rsidP="00DE057D">
      <w:pPr>
        <w:ind w:firstLineChars="500" w:firstLine="1050"/>
        <w:rPr>
          <w:rFonts w:ascii="ＭＳ 明朝" w:hAnsi="ＭＳ 明朝"/>
          <w:color w:val="000000"/>
          <w:szCs w:val="22"/>
        </w:rPr>
      </w:pPr>
      <w:r>
        <w:rPr>
          <w:rFonts w:ascii="ＭＳ 明朝" w:hAnsi="ＭＳ 明朝" w:hint="eastAsia"/>
          <w:color w:val="000000"/>
          <w:szCs w:val="22"/>
        </w:rPr>
        <w:t>があるとの回答をした。</w:t>
      </w:r>
    </w:p>
    <w:p w14:paraId="3939B4D9" w14:textId="1570A697" w:rsidR="00714D65" w:rsidRDefault="0016194C" w:rsidP="00DE057D">
      <w:pPr>
        <w:ind w:firstLineChars="500" w:firstLine="1050"/>
        <w:rPr>
          <w:rFonts w:ascii="ＭＳ 明朝" w:hAnsi="ＭＳ 明朝"/>
          <w:color w:val="000000"/>
          <w:szCs w:val="22"/>
        </w:rPr>
      </w:pPr>
      <w:r>
        <w:rPr>
          <w:rFonts w:ascii="ＭＳ 明朝" w:hAnsi="ＭＳ 明朝" w:hint="eastAsia"/>
          <w:color w:val="000000"/>
          <w:szCs w:val="22"/>
        </w:rPr>
        <w:t>調査結果については、</w:t>
      </w:r>
      <w:r w:rsidR="00714D65">
        <w:rPr>
          <w:rFonts w:ascii="ＭＳ 明朝" w:hAnsi="ＭＳ 明朝" w:hint="eastAsia"/>
          <w:color w:val="000000"/>
          <w:szCs w:val="22"/>
        </w:rPr>
        <w:t>令和6年12月12日に島根県民会館で記者発表を</w:t>
      </w:r>
    </w:p>
    <w:p w14:paraId="30A32E00" w14:textId="30AC6981" w:rsidR="0016194C" w:rsidRDefault="00714D65" w:rsidP="00DE057D">
      <w:pPr>
        <w:ind w:firstLineChars="500" w:firstLine="1050"/>
        <w:rPr>
          <w:rFonts w:ascii="ＭＳ 明朝" w:hAnsi="ＭＳ 明朝"/>
          <w:color w:val="000000"/>
          <w:szCs w:val="22"/>
        </w:rPr>
      </w:pPr>
      <w:r>
        <w:rPr>
          <w:rFonts w:ascii="ＭＳ 明朝" w:hAnsi="ＭＳ 明朝" w:hint="eastAsia"/>
          <w:color w:val="000000"/>
          <w:szCs w:val="22"/>
        </w:rPr>
        <w:t>実施し、</w:t>
      </w:r>
      <w:r w:rsidR="0093500F">
        <w:rPr>
          <w:rFonts w:ascii="ＭＳ 明朝" w:hAnsi="ＭＳ 明朝" w:hint="eastAsia"/>
          <w:color w:val="000000"/>
          <w:szCs w:val="22"/>
        </w:rPr>
        <w:t>山陰中央新報社、読売新聞社、毎日新聞社に報道された。</w:t>
      </w:r>
    </w:p>
    <w:p w14:paraId="1BB8F895" w14:textId="5B763E3C" w:rsidR="00A97E14" w:rsidRDefault="00A97E14" w:rsidP="00DE057D">
      <w:pPr>
        <w:ind w:firstLineChars="500" w:firstLine="1050"/>
        <w:rPr>
          <w:rFonts w:ascii="ＭＳ 明朝" w:hAnsi="ＭＳ 明朝"/>
          <w:color w:val="000000"/>
          <w:szCs w:val="22"/>
        </w:rPr>
      </w:pPr>
      <w:r>
        <w:rPr>
          <w:rFonts w:ascii="ＭＳ 明朝" w:hAnsi="ＭＳ 明朝"/>
          <w:noProof/>
          <w:color w:val="000000"/>
          <w:szCs w:val="22"/>
        </w:rPr>
        <w:drawing>
          <wp:anchor distT="0" distB="0" distL="114300" distR="114300" simplePos="0" relativeHeight="251682816" behindDoc="1" locked="0" layoutInCell="1" allowOverlap="1" wp14:anchorId="123F2B06" wp14:editId="623E6979">
            <wp:simplePos x="0" y="0"/>
            <wp:positionH relativeFrom="margin">
              <wp:align>center</wp:align>
            </wp:positionH>
            <wp:positionV relativeFrom="paragraph">
              <wp:posOffset>187325</wp:posOffset>
            </wp:positionV>
            <wp:extent cx="4739005" cy="1993900"/>
            <wp:effectExtent l="0" t="0" r="4445" b="6350"/>
            <wp:wrapNone/>
            <wp:docPr id="186447453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39005" cy="199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867DF" w14:textId="1EC2D91B" w:rsidR="00A97E14" w:rsidRDefault="00A97E14" w:rsidP="00DE057D">
      <w:pPr>
        <w:ind w:firstLineChars="500" w:firstLine="1050"/>
        <w:rPr>
          <w:rFonts w:ascii="ＭＳ 明朝" w:hAnsi="ＭＳ 明朝"/>
          <w:color w:val="000000"/>
          <w:szCs w:val="22"/>
        </w:rPr>
      </w:pPr>
    </w:p>
    <w:p w14:paraId="07BE2CC9" w14:textId="420A8AB6" w:rsidR="00A97E14" w:rsidRDefault="00A97E14" w:rsidP="00DE057D">
      <w:pPr>
        <w:ind w:firstLineChars="500" w:firstLine="1050"/>
        <w:rPr>
          <w:rFonts w:ascii="ＭＳ 明朝" w:hAnsi="ＭＳ 明朝"/>
          <w:color w:val="000000"/>
          <w:szCs w:val="22"/>
        </w:rPr>
      </w:pPr>
    </w:p>
    <w:p w14:paraId="21426B5B" w14:textId="490B8EE8" w:rsidR="00A97E14" w:rsidRDefault="00A97E14" w:rsidP="00DE057D">
      <w:pPr>
        <w:ind w:firstLineChars="500" w:firstLine="1050"/>
        <w:rPr>
          <w:rFonts w:ascii="ＭＳ 明朝" w:hAnsi="ＭＳ 明朝"/>
          <w:color w:val="000000"/>
          <w:szCs w:val="22"/>
        </w:rPr>
      </w:pPr>
    </w:p>
    <w:p w14:paraId="5C9AC0E4" w14:textId="77777777" w:rsidR="00A97E14" w:rsidRDefault="00A97E14" w:rsidP="00DE057D">
      <w:pPr>
        <w:ind w:firstLineChars="500" w:firstLine="1050"/>
        <w:rPr>
          <w:rFonts w:ascii="ＭＳ 明朝" w:hAnsi="ＭＳ 明朝"/>
          <w:color w:val="000000"/>
          <w:szCs w:val="22"/>
        </w:rPr>
      </w:pPr>
    </w:p>
    <w:p w14:paraId="2C24B982" w14:textId="78A3E18A" w:rsidR="00A97E14" w:rsidRDefault="00A97E14" w:rsidP="00DE057D">
      <w:pPr>
        <w:ind w:firstLineChars="500" w:firstLine="1050"/>
        <w:rPr>
          <w:rFonts w:ascii="ＭＳ 明朝" w:hAnsi="ＭＳ 明朝"/>
          <w:color w:val="000000"/>
          <w:szCs w:val="22"/>
        </w:rPr>
      </w:pPr>
    </w:p>
    <w:p w14:paraId="0D976E35" w14:textId="68AF8279" w:rsidR="00A97E14" w:rsidRDefault="00A97E14" w:rsidP="00DE057D">
      <w:pPr>
        <w:ind w:firstLineChars="500" w:firstLine="1050"/>
        <w:rPr>
          <w:rFonts w:ascii="ＭＳ 明朝" w:hAnsi="ＭＳ 明朝"/>
          <w:color w:val="000000"/>
          <w:szCs w:val="22"/>
        </w:rPr>
      </w:pPr>
    </w:p>
    <w:p w14:paraId="0B9A6F6E" w14:textId="77777777" w:rsidR="00A97E14" w:rsidRDefault="00A97E14" w:rsidP="00DE057D">
      <w:pPr>
        <w:ind w:firstLineChars="500" w:firstLine="1050"/>
        <w:rPr>
          <w:rFonts w:ascii="ＭＳ 明朝" w:hAnsi="ＭＳ 明朝"/>
          <w:color w:val="000000"/>
          <w:szCs w:val="22"/>
        </w:rPr>
      </w:pPr>
    </w:p>
    <w:p w14:paraId="39E04021" w14:textId="58D95781" w:rsidR="00A97E14" w:rsidRDefault="00A97E14" w:rsidP="00DE057D">
      <w:pPr>
        <w:ind w:firstLineChars="500" w:firstLine="1050"/>
        <w:rPr>
          <w:rFonts w:ascii="ＭＳ 明朝" w:hAnsi="ＭＳ 明朝"/>
          <w:color w:val="000000"/>
          <w:szCs w:val="22"/>
        </w:rPr>
      </w:pPr>
    </w:p>
    <w:p w14:paraId="53BBC556" w14:textId="40B51B28" w:rsidR="00A97E14" w:rsidRDefault="00A97E14" w:rsidP="00DE057D">
      <w:pPr>
        <w:ind w:firstLineChars="500" w:firstLine="1050"/>
        <w:rPr>
          <w:rFonts w:ascii="ＭＳ 明朝" w:hAnsi="ＭＳ 明朝"/>
          <w:color w:val="000000"/>
          <w:szCs w:val="22"/>
        </w:rPr>
      </w:pPr>
      <w:r>
        <w:rPr>
          <w:rFonts w:ascii="ＭＳ 明朝" w:hAnsi="ＭＳ 明朝"/>
          <w:noProof/>
          <w:color w:val="000000"/>
          <w:szCs w:val="22"/>
        </w:rPr>
        <w:drawing>
          <wp:anchor distT="0" distB="0" distL="114300" distR="114300" simplePos="0" relativeHeight="251683840" behindDoc="1" locked="0" layoutInCell="1" allowOverlap="1" wp14:anchorId="0B9A72C7" wp14:editId="7EDF9ED3">
            <wp:simplePos x="0" y="0"/>
            <wp:positionH relativeFrom="margin">
              <wp:align>center</wp:align>
            </wp:positionH>
            <wp:positionV relativeFrom="paragraph">
              <wp:posOffset>161925</wp:posOffset>
            </wp:positionV>
            <wp:extent cx="4602386" cy="1935480"/>
            <wp:effectExtent l="0" t="0" r="8255" b="7620"/>
            <wp:wrapNone/>
            <wp:docPr id="69543737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02386"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450E14" w14:textId="2E9CA648" w:rsidR="00A97E14" w:rsidRDefault="00A97E14" w:rsidP="00DE057D">
      <w:pPr>
        <w:ind w:firstLineChars="500" w:firstLine="1050"/>
        <w:rPr>
          <w:rFonts w:ascii="ＭＳ 明朝" w:hAnsi="ＭＳ 明朝"/>
          <w:color w:val="000000"/>
          <w:szCs w:val="22"/>
        </w:rPr>
      </w:pPr>
    </w:p>
    <w:p w14:paraId="427A48CB" w14:textId="45C8BADA" w:rsidR="00A97E14" w:rsidRDefault="00A97E14" w:rsidP="00DE057D">
      <w:pPr>
        <w:ind w:firstLineChars="500" w:firstLine="1050"/>
        <w:rPr>
          <w:rFonts w:ascii="ＭＳ 明朝" w:hAnsi="ＭＳ 明朝"/>
          <w:color w:val="000000"/>
          <w:szCs w:val="22"/>
        </w:rPr>
      </w:pPr>
    </w:p>
    <w:p w14:paraId="18521903" w14:textId="4736E3C5" w:rsidR="00A97E14" w:rsidRDefault="00A97E14" w:rsidP="00DE057D">
      <w:pPr>
        <w:ind w:firstLineChars="500" w:firstLine="1050"/>
        <w:rPr>
          <w:rFonts w:ascii="ＭＳ 明朝" w:hAnsi="ＭＳ 明朝"/>
          <w:color w:val="000000"/>
          <w:szCs w:val="22"/>
        </w:rPr>
      </w:pPr>
    </w:p>
    <w:p w14:paraId="3DD70297" w14:textId="00A05EA5" w:rsidR="00A97E14" w:rsidRDefault="00A97E14" w:rsidP="00DE057D">
      <w:pPr>
        <w:ind w:firstLineChars="500" w:firstLine="1050"/>
        <w:rPr>
          <w:rFonts w:ascii="ＭＳ 明朝" w:hAnsi="ＭＳ 明朝"/>
          <w:color w:val="000000"/>
          <w:szCs w:val="22"/>
        </w:rPr>
      </w:pPr>
    </w:p>
    <w:p w14:paraId="03772215" w14:textId="7B02AB28" w:rsidR="00A97E14" w:rsidRDefault="00A97E14" w:rsidP="00DE057D">
      <w:pPr>
        <w:ind w:firstLineChars="500" w:firstLine="1050"/>
        <w:rPr>
          <w:rFonts w:ascii="ＭＳ 明朝" w:hAnsi="ＭＳ 明朝"/>
          <w:color w:val="000000"/>
          <w:szCs w:val="22"/>
        </w:rPr>
      </w:pPr>
    </w:p>
    <w:p w14:paraId="535EF37B" w14:textId="11AD5D7A" w:rsidR="00A97E14" w:rsidRDefault="00A97E14" w:rsidP="00DE057D">
      <w:pPr>
        <w:ind w:firstLineChars="500" w:firstLine="1050"/>
        <w:rPr>
          <w:rFonts w:ascii="ＭＳ 明朝" w:hAnsi="ＭＳ 明朝"/>
          <w:color w:val="000000"/>
          <w:szCs w:val="22"/>
        </w:rPr>
      </w:pPr>
    </w:p>
    <w:p w14:paraId="78B6FB9A" w14:textId="1A1D0905" w:rsidR="00A97E14" w:rsidRDefault="00A97E14" w:rsidP="00DE057D">
      <w:pPr>
        <w:ind w:firstLineChars="500" w:firstLine="1050"/>
        <w:rPr>
          <w:rFonts w:ascii="ＭＳ 明朝" w:hAnsi="ＭＳ 明朝"/>
          <w:color w:val="000000"/>
          <w:szCs w:val="22"/>
        </w:rPr>
      </w:pPr>
    </w:p>
    <w:p w14:paraId="77BDC7ED" w14:textId="3873E0F3" w:rsidR="00A97E14" w:rsidRDefault="00A97E14" w:rsidP="00DE057D">
      <w:pPr>
        <w:ind w:firstLineChars="500" w:firstLine="1050"/>
        <w:rPr>
          <w:rFonts w:ascii="ＭＳ 明朝" w:hAnsi="ＭＳ 明朝"/>
          <w:color w:val="000000"/>
          <w:szCs w:val="22"/>
        </w:rPr>
      </w:pPr>
    </w:p>
    <w:p w14:paraId="20D60BE8" w14:textId="2797B45D" w:rsidR="00A97E14" w:rsidRDefault="00A97E14" w:rsidP="00DE057D">
      <w:pPr>
        <w:ind w:firstLineChars="500" w:firstLine="1050"/>
        <w:rPr>
          <w:rFonts w:ascii="ＭＳ 明朝" w:hAnsi="ＭＳ 明朝"/>
          <w:color w:val="000000"/>
          <w:szCs w:val="22"/>
        </w:rPr>
      </w:pPr>
      <w:r>
        <w:rPr>
          <w:rFonts w:ascii="ＭＳ 明朝" w:hAnsi="ＭＳ 明朝"/>
          <w:noProof/>
          <w:color w:val="000000"/>
          <w:szCs w:val="22"/>
        </w:rPr>
        <w:drawing>
          <wp:anchor distT="0" distB="0" distL="114300" distR="114300" simplePos="0" relativeHeight="251684864" behindDoc="1" locked="0" layoutInCell="1" allowOverlap="1" wp14:anchorId="73647FDA" wp14:editId="18D06F34">
            <wp:simplePos x="0" y="0"/>
            <wp:positionH relativeFrom="margin">
              <wp:align>center</wp:align>
            </wp:positionH>
            <wp:positionV relativeFrom="paragraph">
              <wp:posOffset>34925</wp:posOffset>
            </wp:positionV>
            <wp:extent cx="4584542" cy="1927860"/>
            <wp:effectExtent l="0" t="0" r="6985" b="0"/>
            <wp:wrapNone/>
            <wp:docPr id="19702549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84542"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D566F0" w14:textId="507BE9BB" w:rsidR="00A97E14" w:rsidRDefault="00A97E14" w:rsidP="00DE057D">
      <w:pPr>
        <w:ind w:firstLineChars="500" w:firstLine="1050"/>
        <w:rPr>
          <w:rFonts w:ascii="ＭＳ 明朝" w:hAnsi="ＭＳ 明朝"/>
          <w:color w:val="000000"/>
          <w:szCs w:val="22"/>
        </w:rPr>
      </w:pPr>
    </w:p>
    <w:p w14:paraId="13B485E4" w14:textId="77777777" w:rsidR="00A97E14" w:rsidRDefault="00A97E14" w:rsidP="00DE057D">
      <w:pPr>
        <w:ind w:firstLineChars="500" w:firstLine="1050"/>
        <w:rPr>
          <w:rFonts w:ascii="ＭＳ 明朝" w:hAnsi="ＭＳ 明朝"/>
          <w:color w:val="000000"/>
          <w:szCs w:val="22"/>
        </w:rPr>
      </w:pPr>
    </w:p>
    <w:p w14:paraId="6A2BB311" w14:textId="3A538C47" w:rsidR="00A97E14" w:rsidRDefault="00A97E14" w:rsidP="00DE057D">
      <w:pPr>
        <w:ind w:firstLineChars="500" w:firstLine="1050"/>
        <w:rPr>
          <w:rFonts w:ascii="ＭＳ 明朝" w:hAnsi="ＭＳ 明朝"/>
          <w:color w:val="000000"/>
          <w:szCs w:val="22"/>
        </w:rPr>
      </w:pPr>
    </w:p>
    <w:p w14:paraId="676ACB2A" w14:textId="747234B2" w:rsidR="00A97E14" w:rsidRDefault="00A97E14" w:rsidP="00DE057D">
      <w:pPr>
        <w:ind w:firstLineChars="500" w:firstLine="1050"/>
        <w:rPr>
          <w:rFonts w:ascii="ＭＳ 明朝" w:hAnsi="ＭＳ 明朝"/>
          <w:color w:val="000000"/>
          <w:szCs w:val="22"/>
        </w:rPr>
      </w:pPr>
    </w:p>
    <w:p w14:paraId="49B3F3D0" w14:textId="6F68EEA2" w:rsidR="00A97E14" w:rsidRDefault="00A97E14" w:rsidP="00DE057D">
      <w:pPr>
        <w:ind w:firstLineChars="500" w:firstLine="1050"/>
        <w:rPr>
          <w:rFonts w:ascii="ＭＳ 明朝" w:hAnsi="ＭＳ 明朝"/>
          <w:color w:val="000000"/>
          <w:szCs w:val="22"/>
        </w:rPr>
      </w:pPr>
    </w:p>
    <w:p w14:paraId="080D42A8" w14:textId="3B02A8D6" w:rsidR="00A97E14" w:rsidRDefault="00A97E14" w:rsidP="00DE057D">
      <w:pPr>
        <w:ind w:firstLineChars="500" w:firstLine="1050"/>
        <w:rPr>
          <w:rFonts w:ascii="ＭＳ 明朝" w:hAnsi="ＭＳ 明朝"/>
          <w:color w:val="000000"/>
          <w:szCs w:val="22"/>
        </w:rPr>
      </w:pPr>
    </w:p>
    <w:p w14:paraId="6F03B8E4" w14:textId="0A9BF46C" w:rsidR="00A97E14" w:rsidRDefault="00A97E14" w:rsidP="00DE057D">
      <w:pPr>
        <w:ind w:firstLineChars="500" w:firstLine="1050"/>
        <w:rPr>
          <w:rFonts w:ascii="ＭＳ 明朝" w:hAnsi="ＭＳ 明朝"/>
          <w:color w:val="000000"/>
          <w:szCs w:val="22"/>
        </w:rPr>
      </w:pPr>
    </w:p>
    <w:p w14:paraId="29EEF755" w14:textId="10F5375C" w:rsidR="00A97E14" w:rsidRDefault="00A97E14" w:rsidP="00DE057D">
      <w:pPr>
        <w:ind w:firstLineChars="500" w:firstLine="1050"/>
        <w:rPr>
          <w:rFonts w:ascii="ＭＳ 明朝" w:hAnsi="ＭＳ 明朝"/>
          <w:color w:val="000000"/>
          <w:szCs w:val="22"/>
        </w:rPr>
      </w:pPr>
    </w:p>
    <w:p w14:paraId="3CED417C" w14:textId="77777777" w:rsidR="00A97E14" w:rsidRDefault="00A97E14" w:rsidP="00A97E14">
      <w:pPr>
        <w:ind w:firstLineChars="202" w:firstLine="424"/>
        <w:rPr>
          <w:rFonts w:ascii="ＭＳ 明朝" w:hAnsi="ＭＳ 明朝"/>
          <w:color w:val="000000"/>
          <w:szCs w:val="22"/>
        </w:rPr>
      </w:pPr>
    </w:p>
    <w:p w14:paraId="600D5AA7" w14:textId="08D2C4B1" w:rsidR="00A97E14" w:rsidRDefault="00A97E14" w:rsidP="00A97E14">
      <w:pPr>
        <w:ind w:firstLineChars="270" w:firstLine="567"/>
        <w:rPr>
          <w:rFonts w:ascii="ＭＳ 明朝" w:hAnsi="ＭＳ 明朝"/>
          <w:color w:val="000000"/>
          <w:szCs w:val="22"/>
        </w:rPr>
      </w:pPr>
      <w:r>
        <w:rPr>
          <w:rFonts w:ascii="ＭＳ 明朝" w:hAnsi="ＭＳ 明朝" w:hint="eastAsia"/>
          <w:color w:val="000000"/>
          <w:szCs w:val="22"/>
        </w:rPr>
        <w:lastRenderedPageBreak/>
        <w:t>（２）講演等</w:t>
      </w:r>
    </w:p>
    <w:p w14:paraId="79F50356" w14:textId="0BF27806" w:rsidR="00836C88" w:rsidRDefault="00836C88" w:rsidP="00A97E14">
      <w:pPr>
        <w:ind w:firstLineChars="270" w:firstLine="567"/>
        <w:rPr>
          <w:rFonts w:ascii="ＭＳ 明朝" w:hAnsi="ＭＳ 明朝"/>
          <w:color w:val="000000"/>
          <w:szCs w:val="22"/>
        </w:rPr>
      </w:pPr>
      <w:r>
        <w:rPr>
          <w:rFonts w:ascii="ＭＳ 明朝" w:hAnsi="ＭＳ 明朝" w:hint="eastAsia"/>
          <w:color w:val="000000"/>
          <w:szCs w:val="22"/>
        </w:rPr>
        <w:t xml:space="preserve">　　</w:t>
      </w:r>
      <w:r w:rsidR="00737695">
        <w:rPr>
          <w:rFonts w:ascii="ＭＳ 明朝" w:hAnsi="ＭＳ 明朝" w:hint="eastAsia"/>
          <w:color w:val="000000"/>
          <w:szCs w:val="22"/>
        </w:rPr>
        <w:t>①</w:t>
      </w:r>
      <w:r w:rsidR="00E35A3D">
        <w:rPr>
          <w:rFonts w:ascii="ＭＳ 明朝" w:hAnsi="ＭＳ 明朝" w:hint="eastAsia"/>
          <w:color w:val="000000"/>
          <w:szCs w:val="22"/>
        </w:rPr>
        <w:t>島根県教育庁</w:t>
      </w:r>
      <w:r w:rsidR="00737695">
        <w:rPr>
          <w:rFonts w:ascii="ＭＳ 明朝" w:hAnsi="ＭＳ 明朝" w:hint="eastAsia"/>
          <w:color w:val="000000"/>
          <w:szCs w:val="22"/>
        </w:rPr>
        <w:t>人権同和教育課</w:t>
      </w:r>
    </w:p>
    <w:p w14:paraId="6313559D" w14:textId="6CDD914F" w:rsidR="00737695" w:rsidRDefault="00737695" w:rsidP="00A97E14">
      <w:pPr>
        <w:ind w:firstLineChars="270" w:firstLine="567"/>
        <w:rPr>
          <w:rFonts w:ascii="ＭＳ 明朝" w:hAnsi="ＭＳ 明朝"/>
          <w:color w:val="000000"/>
          <w:szCs w:val="22"/>
        </w:rPr>
      </w:pPr>
      <w:r>
        <w:rPr>
          <w:rFonts w:ascii="ＭＳ 明朝" w:hAnsi="ＭＳ 明朝" w:hint="eastAsia"/>
          <w:color w:val="000000"/>
          <w:szCs w:val="22"/>
        </w:rPr>
        <w:t xml:space="preserve">　　　</w:t>
      </w:r>
      <w:r w:rsidR="00D41767">
        <w:rPr>
          <w:rFonts w:ascii="ＭＳ 明朝" w:hAnsi="ＭＳ 明朝" w:hint="eastAsia"/>
          <w:color w:val="000000"/>
          <w:szCs w:val="22"/>
        </w:rPr>
        <w:t>日時　令和6年10月</w:t>
      </w:r>
      <w:r w:rsidR="00BB18D2">
        <w:rPr>
          <w:rFonts w:ascii="ＭＳ 明朝" w:hAnsi="ＭＳ 明朝" w:hint="eastAsia"/>
          <w:color w:val="000000"/>
          <w:szCs w:val="22"/>
        </w:rPr>
        <w:t>8</w:t>
      </w:r>
      <w:r w:rsidR="00D41767">
        <w:rPr>
          <w:rFonts w:ascii="ＭＳ 明朝" w:hAnsi="ＭＳ 明朝" w:hint="eastAsia"/>
          <w:color w:val="000000"/>
          <w:szCs w:val="22"/>
        </w:rPr>
        <w:t>日・11日</w:t>
      </w:r>
    </w:p>
    <w:p w14:paraId="0CC1FCBB" w14:textId="01FED7FA" w:rsidR="00D41767" w:rsidRDefault="00D41767" w:rsidP="00A97E14">
      <w:pPr>
        <w:ind w:firstLineChars="270" w:firstLine="567"/>
        <w:rPr>
          <w:rFonts w:ascii="ＭＳ 明朝" w:hAnsi="ＭＳ 明朝"/>
          <w:color w:val="000000"/>
          <w:szCs w:val="22"/>
        </w:rPr>
      </w:pPr>
      <w:r>
        <w:rPr>
          <w:rFonts w:ascii="ＭＳ 明朝" w:hAnsi="ＭＳ 明朝" w:hint="eastAsia"/>
          <w:color w:val="000000"/>
          <w:szCs w:val="22"/>
        </w:rPr>
        <w:t xml:space="preserve">　　　会場　出雲合同庁舎及び益田合同庁舎</w:t>
      </w:r>
    </w:p>
    <w:p w14:paraId="4E51E248" w14:textId="77777777" w:rsidR="00E717C1" w:rsidRDefault="00D41767" w:rsidP="00A97E14">
      <w:pPr>
        <w:ind w:firstLineChars="270" w:firstLine="567"/>
        <w:rPr>
          <w:rFonts w:ascii="ＭＳ 明朝" w:hAnsi="ＭＳ 明朝"/>
          <w:color w:val="000000"/>
          <w:szCs w:val="22"/>
        </w:rPr>
      </w:pPr>
      <w:r>
        <w:rPr>
          <w:rFonts w:ascii="ＭＳ 明朝" w:hAnsi="ＭＳ 明朝" w:hint="eastAsia"/>
          <w:color w:val="000000"/>
          <w:szCs w:val="22"/>
        </w:rPr>
        <w:t xml:space="preserve">　　　概要　</w:t>
      </w:r>
      <w:r w:rsidR="00E717C1">
        <w:rPr>
          <w:rFonts w:ascii="ＭＳ 明朝" w:hAnsi="ＭＳ 明朝" w:hint="eastAsia"/>
          <w:color w:val="000000"/>
          <w:szCs w:val="22"/>
        </w:rPr>
        <w:t>地域づくりに取り組む公民館関係者や市町村職員を対象とした研修で、</w:t>
      </w:r>
    </w:p>
    <w:p w14:paraId="0FAF6BA5" w14:textId="7522ACF3" w:rsidR="00D41767" w:rsidRDefault="00E717C1" w:rsidP="00E717C1">
      <w:pPr>
        <w:ind w:firstLineChars="870" w:firstLine="1827"/>
        <w:rPr>
          <w:rFonts w:ascii="ＭＳ 明朝" w:hAnsi="ＭＳ 明朝"/>
          <w:color w:val="000000"/>
          <w:szCs w:val="22"/>
        </w:rPr>
      </w:pPr>
      <w:r>
        <w:rPr>
          <w:rFonts w:ascii="ＭＳ 明朝" w:hAnsi="ＭＳ 明朝" w:hint="eastAsia"/>
          <w:color w:val="000000"/>
          <w:szCs w:val="22"/>
        </w:rPr>
        <w:t>子どもの貧困をテーマに講演した。</w:t>
      </w:r>
    </w:p>
    <w:p w14:paraId="08AC0872" w14:textId="77777777" w:rsidR="00E717C1" w:rsidRDefault="00E717C1" w:rsidP="00E717C1">
      <w:pPr>
        <w:rPr>
          <w:rFonts w:ascii="ＭＳ 明朝" w:hAnsi="ＭＳ 明朝"/>
          <w:color w:val="000000"/>
          <w:szCs w:val="22"/>
        </w:rPr>
      </w:pPr>
    </w:p>
    <w:p w14:paraId="29EA29A8" w14:textId="5BDA8106" w:rsidR="00E717C1" w:rsidRDefault="00E717C1" w:rsidP="00E717C1">
      <w:pPr>
        <w:rPr>
          <w:rFonts w:ascii="ＭＳ 明朝" w:hAnsi="ＭＳ 明朝"/>
          <w:color w:val="000000"/>
          <w:szCs w:val="22"/>
        </w:rPr>
      </w:pPr>
      <w:r>
        <w:rPr>
          <w:rFonts w:ascii="ＭＳ 明朝" w:hAnsi="ＭＳ 明朝" w:hint="eastAsia"/>
          <w:color w:val="000000"/>
          <w:szCs w:val="22"/>
        </w:rPr>
        <w:t xml:space="preserve">　　</w:t>
      </w:r>
      <w:r w:rsidR="00CB5168">
        <w:rPr>
          <w:rFonts w:ascii="ＭＳ 明朝" w:hAnsi="ＭＳ 明朝" w:hint="eastAsia"/>
          <w:color w:val="000000"/>
          <w:szCs w:val="22"/>
        </w:rPr>
        <w:t xml:space="preserve"> </w:t>
      </w:r>
      <w:r>
        <w:rPr>
          <w:rFonts w:ascii="ＭＳ 明朝" w:hAnsi="ＭＳ 明朝" w:hint="eastAsia"/>
          <w:color w:val="000000"/>
          <w:szCs w:val="22"/>
        </w:rPr>
        <w:t xml:space="preserve">　　②</w:t>
      </w:r>
      <w:r w:rsidR="00DD77CA">
        <w:rPr>
          <w:rFonts w:ascii="ＭＳ 明朝" w:hAnsi="ＭＳ 明朝" w:hint="eastAsia"/>
          <w:color w:val="000000"/>
          <w:szCs w:val="22"/>
        </w:rPr>
        <w:t>奥出雲町馬木公民館</w:t>
      </w:r>
    </w:p>
    <w:p w14:paraId="6C439E29" w14:textId="6894BD89" w:rsidR="00DD77CA" w:rsidRDefault="00DD77CA" w:rsidP="00E717C1">
      <w:pPr>
        <w:rPr>
          <w:rFonts w:ascii="ＭＳ 明朝" w:hAnsi="ＭＳ 明朝"/>
          <w:color w:val="000000"/>
          <w:szCs w:val="22"/>
        </w:rPr>
      </w:pPr>
      <w:r>
        <w:rPr>
          <w:rFonts w:ascii="ＭＳ 明朝" w:hAnsi="ＭＳ 明朝" w:hint="eastAsia"/>
          <w:color w:val="000000"/>
          <w:szCs w:val="22"/>
        </w:rPr>
        <w:t xml:space="preserve">　　　　　</w:t>
      </w:r>
      <w:r w:rsidR="00CB5168">
        <w:rPr>
          <w:rFonts w:ascii="ＭＳ 明朝" w:hAnsi="ＭＳ 明朝" w:hint="eastAsia"/>
          <w:color w:val="000000"/>
          <w:szCs w:val="22"/>
        </w:rPr>
        <w:t xml:space="preserve"> </w:t>
      </w:r>
      <w:r>
        <w:rPr>
          <w:rFonts w:ascii="ＭＳ 明朝" w:hAnsi="ＭＳ 明朝" w:hint="eastAsia"/>
          <w:color w:val="000000"/>
          <w:szCs w:val="22"/>
        </w:rPr>
        <w:t>日時　令和6年12月1日</w:t>
      </w:r>
    </w:p>
    <w:p w14:paraId="3DF359AD" w14:textId="2D38225D" w:rsidR="00DD77CA" w:rsidRDefault="00DD77CA" w:rsidP="00E717C1">
      <w:pPr>
        <w:rPr>
          <w:rFonts w:ascii="ＭＳ 明朝" w:hAnsi="ＭＳ 明朝"/>
          <w:color w:val="000000"/>
          <w:szCs w:val="22"/>
        </w:rPr>
      </w:pPr>
      <w:r>
        <w:rPr>
          <w:rFonts w:ascii="ＭＳ 明朝" w:hAnsi="ＭＳ 明朝" w:hint="eastAsia"/>
          <w:color w:val="000000"/>
          <w:szCs w:val="22"/>
        </w:rPr>
        <w:t xml:space="preserve">　　　　</w:t>
      </w:r>
      <w:r w:rsidR="00CB5168">
        <w:rPr>
          <w:rFonts w:ascii="ＭＳ 明朝" w:hAnsi="ＭＳ 明朝" w:hint="eastAsia"/>
          <w:color w:val="000000"/>
          <w:szCs w:val="22"/>
        </w:rPr>
        <w:t xml:space="preserve"> </w:t>
      </w:r>
      <w:r>
        <w:rPr>
          <w:rFonts w:ascii="ＭＳ 明朝" w:hAnsi="ＭＳ 明朝" w:hint="eastAsia"/>
          <w:color w:val="000000"/>
          <w:szCs w:val="22"/>
        </w:rPr>
        <w:t xml:space="preserve">　会場　馬木公民館</w:t>
      </w:r>
    </w:p>
    <w:p w14:paraId="3A3F2CB3" w14:textId="3025CBC8" w:rsidR="00CB5168" w:rsidRDefault="00CB5168" w:rsidP="00E717C1">
      <w:pPr>
        <w:rPr>
          <w:rFonts w:ascii="ＭＳ 明朝" w:hAnsi="ＭＳ 明朝"/>
          <w:color w:val="000000"/>
          <w:szCs w:val="22"/>
        </w:rPr>
      </w:pPr>
      <w:r>
        <w:rPr>
          <w:rFonts w:ascii="ＭＳ 明朝" w:hAnsi="ＭＳ 明朝" w:hint="eastAsia"/>
          <w:color w:val="000000"/>
          <w:szCs w:val="22"/>
        </w:rPr>
        <w:t xml:space="preserve">           概要　人権同和週間の講演として馬木地区の住民に対して講演した。</w:t>
      </w:r>
    </w:p>
    <w:p w14:paraId="18ED31F6" w14:textId="77777777" w:rsidR="000C6171" w:rsidRDefault="000C6171" w:rsidP="000C6171">
      <w:pPr>
        <w:rPr>
          <w:rFonts w:ascii="ＭＳ 明朝" w:hAnsi="ＭＳ 明朝"/>
          <w:color w:val="000000"/>
          <w:szCs w:val="22"/>
        </w:rPr>
      </w:pPr>
    </w:p>
    <w:p w14:paraId="6C70D641" w14:textId="3CD8397D" w:rsidR="000C6171" w:rsidRDefault="000C6171" w:rsidP="000C6171">
      <w:pPr>
        <w:rPr>
          <w:rFonts w:ascii="ＭＳ 明朝" w:hAnsi="ＭＳ 明朝"/>
          <w:color w:val="000000"/>
          <w:szCs w:val="22"/>
        </w:rPr>
      </w:pPr>
      <w:r>
        <w:rPr>
          <w:rFonts w:ascii="ＭＳ 明朝" w:hAnsi="ＭＳ 明朝" w:hint="eastAsia"/>
          <w:color w:val="000000"/>
          <w:szCs w:val="22"/>
        </w:rPr>
        <w:t xml:space="preserve">　　　</w:t>
      </w:r>
      <w:r w:rsidR="00EA6A8B">
        <w:rPr>
          <w:rFonts w:ascii="ＭＳ 明朝" w:hAnsi="ＭＳ 明朝" w:hint="eastAsia"/>
          <w:color w:val="000000"/>
          <w:szCs w:val="22"/>
        </w:rPr>
        <w:t>（３）機関紙「かけはし」の発行</w:t>
      </w:r>
    </w:p>
    <w:p w14:paraId="31DF9BCE" w14:textId="77777777" w:rsidR="00131679" w:rsidRDefault="00EA6A8B" w:rsidP="00756074">
      <w:pPr>
        <w:rPr>
          <w:rFonts w:ascii="ＭＳ 明朝" w:hAnsi="ＭＳ 明朝"/>
          <w:color w:val="000000"/>
          <w:szCs w:val="22"/>
        </w:rPr>
      </w:pPr>
      <w:r>
        <w:rPr>
          <w:rFonts w:ascii="ＭＳ 明朝" w:hAnsi="ＭＳ 明朝" w:hint="eastAsia"/>
          <w:color w:val="000000"/>
          <w:szCs w:val="22"/>
        </w:rPr>
        <w:t xml:space="preserve">　　　　</w:t>
      </w:r>
      <w:r w:rsidR="005D5ED8">
        <w:rPr>
          <w:rFonts w:ascii="ＭＳ 明朝" w:hAnsi="ＭＳ 明朝" w:hint="eastAsia"/>
          <w:color w:val="000000"/>
          <w:szCs w:val="22"/>
        </w:rPr>
        <w:t xml:space="preserve">　支援者に対する活動報告を目的として、</w:t>
      </w:r>
      <w:r w:rsidR="00131679">
        <w:rPr>
          <w:rFonts w:ascii="ＭＳ 明朝" w:hAnsi="ＭＳ 明朝" w:hint="eastAsia"/>
          <w:color w:val="000000"/>
          <w:szCs w:val="22"/>
        </w:rPr>
        <w:t>ボランティアの協力を得ながら</w:t>
      </w:r>
      <w:r w:rsidR="005D5ED8">
        <w:rPr>
          <w:rFonts w:ascii="ＭＳ 明朝" w:hAnsi="ＭＳ 明朝" w:hint="eastAsia"/>
          <w:color w:val="000000"/>
          <w:szCs w:val="22"/>
        </w:rPr>
        <w:t>機関紙</w:t>
      </w:r>
    </w:p>
    <w:p w14:paraId="13E0926D" w14:textId="295872CD" w:rsidR="00EA6A8B" w:rsidRDefault="00FC078A" w:rsidP="00D4764E">
      <w:pPr>
        <w:ind w:leftChars="500" w:left="1050"/>
        <w:rPr>
          <w:rFonts w:ascii="ＭＳ 明朝" w:hAnsi="ＭＳ 明朝"/>
          <w:color w:val="000000"/>
          <w:szCs w:val="22"/>
        </w:rPr>
      </w:pPr>
      <w:r>
        <w:rPr>
          <w:rFonts w:ascii="ＭＳ 明朝" w:hAnsi="ＭＳ 明朝" w:hint="eastAsia"/>
          <w:color w:val="000000"/>
          <w:szCs w:val="22"/>
        </w:rPr>
        <w:t>「かけはし」を</w:t>
      </w:r>
      <w:r w:rsidR="00756074">
        <w:rPr>
          <w:rFonts w:ascii="ＭＳ 明朝" w:hAnsi="ＭＳ 明朝" w:hint="eastAsia"/>
          <w:color w:val="000000"/>
          <w:szCs w:val="22"/>
        </w:rPr>
        <w:t>作成。</w:t>
      </w:r>
      <w:r w:rsidR="00D4764E">
        <w:rPr>
          <w:rFonts w:ascii="ＭＳ 明朝" w:hAnsi="ＭＳ 明朝" w:hint="eastAsia"/>
          <w:color w:val="000000"/>
          <w:szCs w:val="22"/>
        </w:rPr>
        <w:t>当初は年6回程度を想定していたが、</w:t>
      </w:r>
      <w:r w:rsidR="00646C31">
        <w:rPr>
          <w:rFonts w:ascii="ＭＳ 明朝" w:hAnsi="ＭＳ 明朝" w:hint="eastAsia"/>
          <w:color w:val="000000"/>
          <w:szCs w:val="22"/>
        </w:rPr>
        <w:t>3回</w:t>
      </w:r>
      <w:r w:rsidR="00D4764E">
        <w:rPr>
          <w:rFonts w:ascii="ＭＳ 明朝" w:hAnsi="ＭＳ 明朝" w:hint="eastAsia"/>
          <w:color w:val="000000"/>
          <w:szCs w:val="22"/>
        </w:rPr>
        <w:t>の</w:t>
      </w:r>
      <w:r w:rsidR="00646C31">
        <w:rPr>
          <w:rFonts w:ascii="ＭＳ 明朝" w:hAnsi="ＭＳ 明朝" w:hint="eastAsia"/>
          <w:color w:val="000000"/>
          <w:szCs w:val="22"/>
        </w:rPr>
        <w:t>発行</w:t>
      </w:r>
      <w:r w:rsidR="00D4764E">
        <w:rPr>
          <w:rFonts w:ascii="ＭＳ 明朝" w:hAnsi="ＭＳ 明朝" w:hint="eastAsia"/>
          <w:color w:val="000000"/>
          <w:szCs w:val="22"/>
        </w:rPr>
        <w:t>にとどまった。</w:t>
      </w:r>
    </w:p>
    <w:p w14:paraId="38DD2AF0" w14:textId="77777777" w:rsidR="00F31FAA" w:rsidRDefault="00F31FAA" w:rsidP="00F31FAA">
      <w:pPr>
        <w:rPr>
          <w:rFonts w:ascii="ＭＳ 明朝" w:hAnsi="ＭＳ 明朝"/>
          <w:color w:val="000000"/>
          <w:szCs w:val="22"/>
        </w:rPr>
      </w:pPr>
    </w:p>
    <w:p w14:paraId="11189EED" w14:textId="518D0F16" w:rsidR="00F31FAA" w:rsidRDefault="00F31FAA" w:rsidP="00F31FAA">
      <w:pPr>
        <w:rPr>
          <w:rFonts w:ascii="ＭＳ 明朝" w:hAnsi="ＭＳ 明朝"/>
          <w:color w:val="000000"/>
          <w:szCs w:val="22"/>
        </w:rPr>
      </w:pPr>
      <w:r>
        <w:rPr>
          <w:rFonts w:ascii="ＭＳ 明朝" w:hAnsi="ＭＳ 明朝" w:hint="eastAsia"/>
          <w:color w:val="000000"/>
          <w:szCs w:val="22"/>
        </w:rPr>
        <w:t xml:space="preserve">　　　（４）</w:t>
      </w:r>
      <w:r w:rsidR="005677EB">
        <w:rPr>
          <w:rFonts w:ascii="ＭＳ 明朝" w:hAnsi="ＭＳ 明朝" w:hint="eastAsia"/>
          <w:color w:val="000000"/>
          <w:szCs w:val="22"/>
        </w:rPr>
        <w:t>ＳＮＳ等による情報発信</w:t>
      </w:r>
    </w:p>
    <w:p w14:paraId="51A00E0D" w14:textId="77777777" w:rsidR="0057669F" w:rsidRDefault="005677EB" w:rsidP="00F31FAA">
      <w:pPr>
        <w:rPr>
          <w:rFonts w:ascii="ＭＳ 明朝" w:hAnsi="ＭＳ 明朝"/>
          <w:color w:val="000000"/>
          <w:szCs w:val="22"/>
        </w:rPr>
      </w:pPr>
      <w:r>
        <w:rPr>
          <w:rFonts w:ascii="ＭＳ 明朝" w:hAnsi="ＭＳ 明朝" w:hint="eastAsia"/>
          <w:color w:val="000000"/>
          <w:szCs w:val="22"/>
        </w:rPr>
        <w:t xml:space="preserve">　　　　　</w:t>
      </w:r>
      <w:r w:rsidR="0057669F">
        <w:rPr>
          <w:rFonts w:ascii="ＭＳ 明朝" w:hAnsi="ＭＳ 明朝" w:hint="eastAsia"/>
          <w:color w:val="000000"/>
          <w:szCs w:val="22"/>
        </w:rPr>
        <w:t>支援拡大を目的として、</w:t>
      </w:r>
      <w:r w:rsidR="00045AC9">
        <w:rPr>
          <w:rFonts w:ascii="ＭＳ 明朝" w:hAnsi="ＭＳ 明朝" w:hint="eastAsia"/>
          <w:color w:val="000000"/>
          <w:szCs w:val="22"/>
        </w:rPr>
        <w:t>スマートサプライや</w:t>
      </w:r>
      <w:r w:rsidR="00742F91">
        <w:rPr>
          <w:rFonts w:ascii="ＭＳ 明朝" w:hAnsi="ＭＳ 明朝" w:hint="eastAsia"/>
          <w:color w:val="000000"/>
          <w:szCs w:val="22"/>
        </w:rPr>
        <w:t>Ｆａｃｅｂｏｏｋによる情報発信</w:t>
      </w:r>
    </w:p>
    <w:p w14:paraId="31F75994" w14:textId="02F6D041" w:rsidR="005677EB" w:rsidRDefault="00742F91" w:rsidP="0057669F">
      <w:pPr>
        <w:ind w:firstLineChars="500" w:firstLine="1050"/>
        <w:rPr>
          <w:rFonts w:ascii="ＭＳ 明朝" w:hAnsi="ＭＳ 明朝"/>
          <w:color w:val="000000"/>
          <w:szCs w:val="22"/>
        </w:rPr>
      </w:pPr>
      <w:r>
        <w:rPr>
          <w:rFonts w:ascii="ＭＳ 明朝" w:hAnsi="ＭＳ 明朝" w:hint="eastAsia"/>
          <w:color w:val="000000"/>
          <w:szCs w:val="22"/>
        </w:rPr>
        <w:t>を行</w:t>
      </w:r>
      <w:r w:rsidR="0057669F">
        <w:rPr>
          <w:rFonts w:ascii="ＭＳ 明朝" w:hAnsi="ＭＳ 明朝" w:hint="eastAsia"/>
          <w:color w:val="000000"/>
          <w:szCs w:val="22"/>
        </w:rPr>
        <w:t>った</w:t>
      </w:r>
    </w:p>
    <w:p w14:paraId="18EBDC54" w14:textId="5B40F8AE" w:rsidR="00453900" w:rsidRDefault="00453900" w:rsidP="00453900">
      <w:pPr>
        <w:ind w:firstLineChars="500" w:firstLine="1050"/>
        <w:rPr>
          <w:rFonts w:ascii="ＭＳ 明朝" w:hAnsi="ＭＳ 明朝"/>
          <w:color w:val="000000"/>
          <w:szCs w:val="22"/>
        </w:rPr>
      </w:pPr>
    </w:p>
    <w:p w14:paraId="052F9E76" w14:textId="10CB9D72" w:rsidR="00A97E14" w:rsidRDefault="00ED233B" w:rsidP="00ED233B">
      <w:pPr>
        <w:ind w:firstLineChars="202" w:firstLine="424"/>
        <w:rPr>
          <w:rFonts w:ascii="ＭＳ 明朝" w:hAnsi="ＭＳ 明朝"/>
          <w:color w:val="000000"/>
          <w:szCs w:val="22"/>
        </w:rPr>
      </w:pPr>
      <w:r>
        <w:rPr>
          <w:rFonts w:ascii="ＭＳ ゴシック" w:eastAsia="ＭＳ ゴシック" w:hAnsi="ＭＳ ゴシック" w:hint="eastAsia"/>
        </w:rPr>
        <w:t>４</w:t>
      </w:r>
      <w:r w:rsidRPr="00A3051A">
        <w:rPr>
          <w:rFonts w:ascii="ＭＳ ゴシック" w:eastAsia="ＭＳ ゴシック" w:hAnsi="ＭＳ ゴシック" w:hint="eastAsia"/>
        </w:rPr>
        <w:t>.</w:t>
      </w:r>
      <w:r w:rsidRPr="00A3051A">
        <w:rPr>
          <w:rFonts w:ascii="ＭＳ ゴシック" w:eastAsia="ＭＳ ゴシック" w:hAnsi="ＭＳ ゴシック" w:hint="eastAsia"/>
          <w:color w:val="000000"/>
          <w:kern w:val="0"/>
          <w:szCs w:val="22"/>
        </w:rPr>
        <w:t xml:space="preserve"> </w:t>
      </w:r>
      <w:r w:rsidR="008A182A" w:rsidRPr="00247862">
        <w:rPr>
          <w:rFonts w:ascii="ＭＳ ゴシック" w:eastAsia="ＭＳ ゴシック" w:hAnsi="ＭＳ ゴシック" w:hint="eastAsia"/>
          <w:color w:val="000000"/>
          <w:szCs w:val="22"/>
        </w:rPr>
        <w:t>寄付者及びボランティア等に対する顕彰</w:t>
      </w:r>
      <w:r w:rsidR="004236C1">
        <w:rPr>
          <w:rFonts w:ascii="ＭＳ ゴシック" w:eastAsia="ＭＳ ゴシック" w:hAnsi="ＭＳ ゴシック" w:hint="eastAsia"/>
          <w:color w:val="000000"/>
          <w:szCs w:val="22"/>
        </w:rPr>
        <w:t>事業</w:t>
      </w:r>
    </w:p>
    <w:p w14:paraId="56D3BC35" w14:textId="4314489A" w:rsidR="00926F07" w:rsidRDefault="00926F07" w:rsidP="00DE057D">
      <w:pPr>
        <w:ind w:firstLineChars="500" w:firstLine="1050"/>
        <w:rPr>
          <w:rFonts w:ascii="ＭＳ 明朝" w:hAnsi="ＭＳ 明朝"/>
          <w:color w:val="000000"/>
          <w:szCs w:val="22"/>
        </w:rPr>
      </w:pPr>
      <w:r>
        <w:rPr>
          <w:rFonts w:ascii="ＭＳ 明朝" w:hAnsi="ＭＳ 明朝" w:hint="eastAsia"/>
          <w:color w:val="000000"/>
          <w:szCs w:val="22"/>
        </w:rPr>
        <w:t>日時　令和7年5月8日</w:t>
      </w:r>
    </w:p>
    <w:p w14:paraId="2A3DDD64" w14:textId="7A28ED0C" w:rsidR="00926F07" w:rsidRDefault="00926F07" w:rsidP="00DE057D">
      <w:pPr>
        <w:ind w:firstLineChars="500" w:firstLine="1050"/>
        <w:rPr>
          <w:rFonts w:ascii="ＭＳ 明朝" w:hAnsi="ＭＳ 明朝"/>
          <w:color w:val="000000"/>
          <w:szCs w:val="22"/>
        </w:rPr>
      </w:pPr>
      <w:r>
        <w:rPr>
          <w:rFonts w:ascii="ＭＳ 明朝" w:hAnsi="ＭＳ 明朝" w:hint="eastAsia"/>
          <w:color w:val="000000"/>
          <w:szCs w:val="22"/>
        </w:rPr>
        <w:t>会場　島根県農業協同組合出雲地区本部応接室</w:t>
      </w:r>
    </w:p>
    <w:p w14:paraId="0E832708" w14:textId="77777777" w:rsidR="00923674" w:rsidRDefault="00923674" w:rsidP="00DE057D">
      <w:pPr>
        <w:ind w:firstLineChars="500" w:firstLine="1050"/>
        <w:rPr>
          <w:rFonts w:ascii="ＭＳ 明朝" w:hAnsi="ＭＳ 明朝"/>
          <w:color w:val="000000"/>
          <w:szCs w:val="22"/>
        </w:rPr>
      </w:pPr>
      <w:r>
        <w:rPr>
          <w:rFonts w:ascii="ＭＳ 明朝" w:hAnsi="ＭＳ 明朝" w:hint="eastAsia"/>
          <w:color w:val="000000"/>
          <w:szCs w:val="22"/>
        </w:rPr>
        <w:t xml:space="preserve">概要　</w:t>
      </w:r>
      <w:r w:rsidR="008A182A">
        <w:rPr>
          <w:rFonts w:ascii="ＭＳ 明朝" w:hAnsi="ＭＳ 明朝" w:hint="eastAsia"/>
          <w:color w:val="000000"/>
          <w:szCs w:val="22"/>
        </w:rPr>
        <w:t>令和</w:t>
      </w:r>
      <w:r w:rsidR="00926F07">
        <w:rPr>
          <w:rFonts w:ascii="ＭＳ 明朝" w:hAnsi="ＭＳ 明朝" w:hint="eastAsia"/>
          <w:color w:val="000000"/>
          <w:szCs w:val="22"/>
        </w:rPr>
        <w:t>6年度においては、</w:t>
      </w:r>
      <w:r>
        <w:rPr>
          <w:rFonts w:ascii="ＭＳ 明朝" w:hAnsi="ＭＳ 明朝" w:hint="eastAsia"/>
          <w:color w:val="000000"/>
          <w:szCs w:val="22"/>
        </w:rPr>
        <w:t>ラピタや関連子会社からの寄贈が600万円を超</w:t>
      </w:r>
    </w:p>
    <w:p w14:paraId="54580882" w14:textId="77777777" w:rsidR="00923674" w:rsidRDefault="00923674" w:rsidP="00923674">
      <w:pPr>
        <w:ind w:firstLineChars="800" w:firstLine="1680"/>
        <w:rPr>
          <w:rFonts w:ascii="ＭＳ 明朝" w:hAnsi="ＭＳ 明朝"/>
          <w:color w:val="000000"/>
          <w:szCs w:val="22"/>
        </w:rPr>
      </w:pPr>
      <w:r>
        <w:rPr>
          <w:rFonts w:ascii="ＭＳ 明朝" w:hAnsi="ＭＳ 明朝" w:hint="eastAsia"/>
          <w:color w:val="000000"/>
          <w:szCs w:val="22"/>
        </w:rPr>
        <w:t>えたほか、50万円の商品券による寄付をいただいたことから</w:t>
      </w:r>
      <w:r w:rsidR="00926F07">
        <w:rPr>
          <w:rFonts w:ascii="ＭＳ 明朝" w:hAnsi="ＭＳ 明朝" w:hint="eastAsia"/>
          <w:color w:val="000000"/>
          <w:szCs w:val="22"/>
        </w:rPr>
        <w:t>島根県農業</w:t>
      </w:r>
    </w:p>
    <w:p w14:paraId="11ECBE56" w14:textId="4D239574" w:rsidR="00A97E14" w:rsidRDefault="00926F07" w:rsidP="00923674">
      <w:pPr>
        <w:ind w:firstLineChars="800" w:firstLine="1680"/>
        <w:rPr>
          <w:rFonts w:ascii="ＭＳ 明朝" w:hAnsi="ＭＳ 明朝"/>
          <w:color w:val="000000"/>
          <w:szCs w:val="22"/>
        </w:rPr>
      </w:pPr>
      <w:r>
        <w:rPr>
          <w:rFonts w:ascii="ＭＳ 明朝" w:hAnsi="ＭＳ 明朝" w:hint="eastAsia"/>
          <w:color w:val="000000"/>
          <w:szCs w:val="22"/>
        </w:rPr>
        <w:t>協同組合出雲地区本部に対して感謝状の贈呈を行った</w:t>
      </w:r>
    </w:p>
    <w:p w14:paraId="50F5B4CE" w14:textId="77777777" w:rsidR="002B6B16" w:rsidRPr="009E3185" w:rsidRDefault="002B6B16" w:rsidP="002B6B16">
      <w:pPr>
        <w:rPr>
          <w:rFonts w:ascii="ＭＳ ゴシック" w:eastAsia="ＭＳ ゴシック" w:hAnsi="ＭＳ ゴシック"/>
          <w:color w:val="000000"/>
          <w:sz w:val="24"/>
          <w:szCs w:val="24"/>
        </w:rPr>
      </w:pPr>
    </w:p>
    <w:p w14:paraId="0F7DF1EC" w14:textId="3E7A02A9" w:rsidR="005A2370" w:rsidRPr="009E3185" w:rsidRDefault="00ED3841" w:rsidP="00BA6840">
      <w:pPr>
        <w:rPr>
          <w:rFonts w:ascii="ＭＳ ゴシック" w:eastAsia="ＭＳ ゴシック" w:hAnsi="ＭＳ ゴシック"/>
          <w:color w:val="000000"/>
        </w:rPr>
      </w:pPr>
      <w:r>
        <w:rPr>
          <w:rFonts w:ascii="ＭＳ ゴシック" w:eastAsia="ＭＳ ゴシック" w:hAnsi="ＭＳ ゴシック" w:hint="eastAsia"/>
          <w:color w:val="000000"/>
        </w:rPr>
        <w:t>Ⅱ</w:t>
      </w:r>
      <w:r w:rsidR="000538A3" w:rsidRPr="009E3185">
        <w:rPr>
          <w:rFonts w:ascii="ＭＳ ゴシック" w:eastAsia="ＭＳ ゴシック" w:hAnsi="ＭＳ ゴシック" w:hint="eastAsia"/>
          <w:color w:val="000000"/>
        </w:rPr>
        <w:t>.令和</w:t>
      </w:r>
      <w:r w:rsidR="00543B31" w:rsidRPr="009E3185">
        <w:rPr>
          <w:rFonts w:ascii="ＭＳ ゴシック" w:eastAsia="ＭＳ ゴシック" w:hAnsi="ＭＳ ゴシック" w:hint="eastAsia"/>
          <w:color w:val="000000"/>
        </w:rPr>
        <w:t>7年度</w:t>
      </w:r>
      <w:r w:rsidR="009E3185" w:rsidRPr="009E3185">
        <w:rPr>
          <w:rFonts w:ascii="ＭＳ ゴシック" w:eastAsia="ＭＳ ゴシック" w:hAnsi="ＭＳ ゴシック" w:hint="eastAsia"/>
          <w:color w:val="000000"/>
        </w:rPr>
        <w:t>における課題</w:t>
      </w:r>
    </w:p>
    <w:p w14:paraId="39CC479C" w14:textId="05EB507A" w:rsidR="009E3185" w:rsidRDefault="00824132" w:rsidP="00446EEF">
      <w:pPr>
        <w:pStyle w:val="a9"/>
        <w:numPr>
          <w:ilvl w:val="0"/>
          <w:numId w:val="2"/>
        </w:numPr>
        <w:rPr>
          <w:rFonts w:ascii="ＭＳ ゴシック" w:eastAsia="ＭＳ ゴシック" w:hAnsi="ＭＳ ゴシック"/>
          <w:color w:val="000000"/>
          <w:kern w:val="0"/>
        </w:rPr>
      </w:pPr>
      <w:r w:rsidRPr="00446EEF">
        <w:rPr>
          <w:rFonts w:ascii="ＭＳ ゴシック" w:eastAsia="ＭＳ ゴシック" w:hAnsi="ＭＳ ゴシック" w:hint="eastAsia"/>
          <w:color w:val="000000"/>
          <w:kern w:val="0"/>
        </w:rPr>
        <w:t>利用者の拡大</w:t>
      </w:r>
    </w:p>
    <w:p w14:paraId="1FCD758B" w14:textId="50A1E20E" w:rsidR="00446EEF" w:rsidRDefault="002615B1" w:rsidP="00BE12B5">
      <w:pPr>
        <w:pStyle w:val="a9"/>
        <w:ind w:left="426" w:firstLineChars="100" w:firstLine="210"/>
        <w:rPr>
          <w:rFonts w:ascii="ＭＳ 明朝" w:eastAsia="ＭＳ 明朝" w:hAnsi="ＭＳ 明朝"/>
          <w:color w:val="000000"/>
          <w:kern w:val="0"/>
        </w:rPr>
      </w:pPr>
      <w:r w:rsidRPr="002615B1">
        <w:rPr>
          <w:rFonts w:ascii="ＭＳ 明朝" w:eastAsia="ＭＳ 明朝" w:hAnsi="ＭＳ 明朝" w:hint="eastAsia"/>
          <w:color w:val="000000"/>
          <w:kern w:val="0"/>
        </w:rPr>
        <w:t>令和</w:t>
      </w:r>
      <w:r w:rsidR="006F2E8B">
        <w:rPr>
          <w:rFonts w:ascii="ＭＳ 明朝" w:eastAsia="ＭＳ 明朝" w:hAnsi="ＭＳ 明朝" w:hint="eastAsia"/>
          <w:color w:val="000000"/>
          <w:kern w:val="0"/>
        </w:rPr>
        <w:t>6年度</w:t>
      </w:r>
      <w:r w:rsidR="00530825">
        <w:rPr>
          <w:rFonts w:ascii="ＭＳ 明朝" w:eastAsia="ＭＳ 明朝" w:hAnsi="ＭＳ 明朝" w:hint="eastAsia"/>
          <w:color w:val="000000"/>
          <w:kern w:val="0"/>
        </w:rPr>
        <w:t>においては、</w:t>
      </w:r>
      <w:r w:rsidR="002C3BF1">
        <w:rPr>
          <w:rFonts w:ascii="ＭＳ 明朝" w:eastAsia="ＭＳ 明朝" w:hAnsi="ＭＳ 明朝" w:hint="eastAsia"/>
          <w:color w:val="000000"/>
          <w:kern w:val="0"/>
        </w:rPr>
        <w:t>利用登録者がおよそ100世帯増加したものの、</w:t>
      </w:r>
      <w:r w:rsidR="006D72B1">
        <w:rPr>
          <w:rFonts w:ascii="ＭＳ 明朝" w:eastAsia="ＭＳ 明朝" w:hAnsi="ＭＳ 明朝" w:hint="eastAsia"/>
          <w:color w:val="000000"/>
          <w:kern w:val="0"/>
        </w:rPr>
        <w:t>出雲市で</w:t>
      </w:r>
      <w:r w:rsidR="00D9729B">
        <w:rPr>
          <w:rFonts w:ascii="ＭＳ 明朝" w:eastAsia="ＭＳ 明朝" w:hAnsi="ＭＳ 明朝" w:hint="eastAsia"/>
          <w:color w:val="000000"/>
          <w:kern w:val="0"/>
        </w:rPr>
        <w:t>児童扶養手当を受給している世帯数は900程度と</w:t>
      </w:r>
      <w:r w:rsidR="00297C7F">
        <w:rPr>
          <w:rFonts w:ascii="ＭＳ 明朝" w:eastAsia="ＭＳ 明朝" w:hAnsi="ＭＳ 明朝" w:hint="eastAsia"/>
          <w:color w:val="000000"/>
          <w:kern w:val="0"/>
        </w:rPr>
        <w:t>思われ、その規模からいえば登録者数の割合はごく一部に</w:t>
      </w:r>
      <w:r w:rsidR="007135D2">
        <w:rPr>
          <w:rFonts w:ascii="ＭＳ 明朝" w:eastAsia="ＭＳ 明朝" w:hAnsi="ＭＳ 明朝" w:hint="eastAsia"/>
          <w:color w:val="000000"/>
          <w:kern w:val="0"/>
        </w:rPr>
        <w:t>留まっている。</w:t>
      </w:r>
    </w:p>
    <w:p w14:paraId="1B1F5383" w14:textId="228A0A43" w:rsidR="007135D2" w:rsidRDefault="007135D2" w:rsidP="00BE12B5">
      <w:pPr>
        <w:pStyle w:val="a9"/>
        <w:ind w:left="426"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令和6年度においては、出雲市との協働事業により、児童扶養手当受給世帯の面談の際に</w:t>
      </w:r>
      <w:r w:rsidR="00662090">
        <w:rPr>
          <w:rFonts w:ascii="ＭＳ 明朝" w:eastAsia="ＭＳ 明朝" w:hAnsi="ＭＳ 明朝" w:hint="eastAsia"/>
          <w:color w:val="000000"/>
          <w:kern w:val="0"/>
        </w:rPr>
        <w:t>チラシを配布いただいていたが、令和7年度においては協働事業への申請を断念せざるを得ない状況であったため、</w:t>
      </w:r>
      <w:r w:rsidR="009A45D3">
        <w:rPr>
          <w:rFonts w:ascii="ＭＳ 明朝" w:eastAsia="ＭＳ 明朝" w:hAnsi="ＭＳ 明朝" w:hint="eastAsia"/>
          <w:color w:val="000000"/>
          <w:kern w:val="0"/>
        </w:rPr>
        <w:t>周知が大きな課題となっている。</w:t>
      </w:r>
    </w:p>
    <w:p w14:paraId="3509E4AC" w14:textId="7AD8CEA9" w:rsidR="003F0789" w:rsidRDefault="00DA7C43" w:rsidP="00BE12B5">
      <w:pPr>
        <w:pStyle w:val="a9"/>
        <w:ind w:left="426" w:firstLineChars="100" w:firstLine="210"/>
        <w:rPr>
          <w:rFonts w:ascii="ＭＳ 明朝" w:eastAsia="ＭＳ 明朝" w:hAnsi="ＭＳ 明朝"/>
          <w:color w:val="000000"/>
          <w:kern w:val="0"/>
        </w:rPr>
      </w:pPr>
      <w:r>
        <w:rPr>
          <w:rFonts w:ascii="ＭＳ 明朝" w:eastAsia="ＭＳ 明朝" w:hAnsi="ＭＳ 明朝" w:hint="eastAsia"/>
          <w:color w:val="000000"/>
          <w:kern w:val="0"/>
        </w:rPr>
        <w:lastRenderedPageBreak/>
        <w:t>これまでの利用者の多くはネットニュースや口コミで情報を得た方が多いため、</w:t>
      </w:r>
      <w:r w:rsidR="00C468EE">
        <w:rPr>
          <w:rFonts w:ascii="ＭＳ 明朝" w:eastAsia="ＭＳ 明朝" w:hAnsi="ＭＳ 明朝" w:hint="eastAsia"/>
          <w:color w:val="000000"/>
          <w:kern w:val="0"/>
        </w:rPr>
        <w:t>マスコミ等を活用した情報発信が重要と考えている。</w:t>
      </w:r>
    </w:p>
    <w:p w14:paraId="360DD45A" w14:textId="77777777" w:rsidR="00025084" w:rsidRPr="002615B1" w:rsidRDefault="00025084" w:rsidP="00BE12B5">
      <w:pPr>
        <w:pStyle w:val="a9"/>
        <w:ind w:left="426" w:firstLineChars="100" w:firstLine="210"/>
        <w:rPr>
          <w:rFonts w:ascii="ＭＳ 明朝" w:eastAsia="ＭＳ 明朝" w:hAnsi="ＭＳ 明朝"/>
          <w:color w:val="000000"/>
          <w:kern w:val="0"/>
        </w:rPr>
      </w:pPr>
    </w:p>
    <w:p w14:paraId="7DD669FC" w14:textId="5DB51C50" w:rsidR="00446EEF" w:rsidRDefault="00025084" w:rsidP="00446EEF">
      <w:pPr>
        <w:pStyle w:val="a9"/>
        <w:numPr>
          <w:ilvl w:val="0"/>
          <w:numId w:val="2"/>
        </w:numP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調達物資の</w:t>
      </w:r>
      <w:r w:rsidR="00095677">
        <w:rPr>
          <w:rFonts w:ascii="ＭＳ ゴシック" w:eastAsia="ＭＳ ゴシック" w:hAnsi="ＭＳ ゴシック" w:hint="eastAsia"/>
          <w:color w:val="000000"/>
          <w:kern w:val="0"/>
        </w:rPr>
        <w:t>拡大</w:t>
      </w:r>
    </w:p>
    <w:p w14:paraId="3342A1EC" w14:textId="4C85EAC2" w:rsidR="008848B7" w:rsidRDefault="004E64DB" w:rsidP="008848B7">
      <w:pPr>
        <w:pStyle w:val="a9"/>
        <w:ind w:left="426" w:firstLineChars="100" w:firstLine="210"/>
        <w:rPr>
          <w:rFonts w:ascii="ＭＳ 明朝" w:eastAsia="ＭＳ 明朝" w:hAnsi="ＭＳ 明朝"/>
          <w:color w:val="000000"/>
          <w:kern w:val="0"/>
        </w:rPr>
      </w:pPr>
      <w:r w:rsidRPr="007F2548">
        <w:rPr>
          <w:rFonts w:ascii="ＭＳ 明朝" w:eastAsia="ＭＳ 明朝" w:hAnsi="ＭＳ 明朝" w:hint="eastAsia"/>
          <w:color w:val="000000"/>
          <w:kern w:val="0"/>
        </w:rPr>
        <w:t>利用者は増加の一途をたどった一方で、寄贈品の</w:t>
      </w:r>
      <w:r w:rsidR="007F2548" w:rsidRPr="007F2548">
        <w:rPr>
          <w:rFonts w:ascii="ＭＳ 明朝" w:eastAsia="ＭＳ 明朝" w:hAnsi="ＭＳ 明朝" w:hint="eastAsia"/>
          <w:color w:val="000000"/>
          <w:kern w:val="0"/>
        </w:rPr>
        <w:t>数は減少傾向にあることから調達物資の</w:t>
      </w:r>
      <w:r w:rsidR="009A41F7">
        <w:rPr>
          <w:rFonts w:ascii="ＭＳ 明朝" w:eastAsia="ＭＳ 明朝" w:hAnsi="ＭＳ 明朝" w:hint="eastAsia"/>
          <w:color w:val="000000"/>
          <w:kern w:val="0"/>
        </w:rPr>
        <w:t>拡大は待ったなしの課題である。</w:t>
      </w:r>
      <w:r w:rsidR="008848B7">
        <w:rPr>
          <w:rFonts w:ascii="ＭＳ 明朝" w:eastAsia="ＭＳ 明朝" w:hAnsi="ＭＳ 明朝" w:hint="eastAsia"/>
          <w:color w:val="000000"/>
          <w:kern w:val="0"/>
        </w:rPr>
        <w:t>特に米をはじめとする</w:t>
      </w:r>
      <w:r w:rsidR="00032ECD">
        <w:rPr>
          <w:rFonts w:ascii="ＭＳ 明朝" w:eastAsia="ＭＳ 明朝" w:hAnsi="ＭＳ 明朝" w:hint="eastAsia"/>
          <w:color w:val="000000"/>
          <w:kern w:val="0"/>
        </w:rPr>
        <w:t>主食の</w:t>
      </w:r>
      <w:r w:rsidR="00C71DA1">
        <w:rPr>
          <w:rFonts w:ascii="ＭＳ 明朝" w:eastAsia="ＭＳ 明朝" w:hAnsi="ＭＳ 明朝" w:hint="eastAsia"/>
          <w:color w:val="000000"/>
          <w:kern w:val="0"/>
        </w:rPr>
        <w:t>確保が重要と考える。</w:t>
      </w:r>
      <w:r w:rsidR="00211765">
        <w:rPr>
          <w:rFonts w:ascii="ＭＳ 明朝" w:eastAsia="ＭＳ 明朝" w:hAnsi="ＭＳ 明朝" w:hint="eastAsia"/>
          <w:color w:val="000000"/>
          <w:kern w:val="0"/>
        </w:rPr>
        <w:t>令和7年度においても補助金の活用が見込まれるが、</w:t>
      </w:r>
      <w:r w:rsidR="007A40BB">
        <w:rPr>
          <w:rFonts w:ascii="ＭＳ 明朝" w:eastAsia="ＭＳ 明朝" w:hAnsi="ＭＳ 明朝" w:hint="eastAsia"/>
          <w:color w:val="000000"/>
          <w:kern w:val="0"/>
        </w:rPr>
        <w:t>こうした対策は対処療法的なものであり、フードプレゼンター</w:t>
      </w:r>
      <w:r w:rsidR="005709D1">
        <w:rPr>
          <w:rFonts w:ascii="ＭＳ 明朝" w:eastAsia="ＭＳ 明朝" w:hAnsi="ＭＳ 明朝" w:hint="eastAsia"/>
          <w:color w:val="000000"/>
          <w:kern w:val="0"/>
        </w:rPr>
        <w:t>を増や</w:t>
      </w:r>
      <w:r w:rsidR="00AD433B">
        <w:rPr>
          <w:rFonts w:ascii="ＭＳ 明朝" w:eastAsia="ＭＳ 明朝" w:hAnsi="ＭＳ 明朝" w:hint="eastAsia"/>
          <w:color w:val="000000"/>
          <w:kern w:val="0"/>
        </w:rPr>
        <w:t>して供給料を</w:t>
      </w:r>
      <w:r w:rsidR="00E460F3">
        <w:rPr>
          <w:rFonts w:ascii="ＭＳ 明朝" w:eastAsia="ＭＳ 明朝" w:hAnsi="ＭＳ 明朝" w:hint="eastAsia"/>
          <w:color w:val="000000"/>
          <w:kern w:val="0"/>
        </w:rPr>
        <w:t>確保することが必要である。こうした点においても</w:t>
      </w:r>
      <w:r w:rsidR="003A626A">
        <w:rPr>
          <w:rFonts w:ascii="ＭＳ 明朝" w:eastAsia="ＭＳ 明朝" w:hAnsi="ＭＳ 明朝" w:hint="eastAsia"/>
          <w:color w:val="000000"/>
          <w:kern w:val="0"/>
        </w:rPr>
        <w:t>マスコミやＳＮＳを活用した情報発信が</w:t>
      </w:r>
      <w:r w:rsidR="00065648">
        <w:rPr>
          <w:rFonts w:ascii="ＭＳ 明朝" w:eastAsia="ＭＳ 明朝" w:hAnsi="ＭＳ 明朝" w:hint="eastAsia"/>
          <w:color w:val="000000"/>
          <w:kern w:val="0"/>
        </w:rPr>
        <w:t>重要ととらえている。</w:t>
      </w:r>
    </w:p>
    <w:p w14:paraId="2D64F992" w14:textId="3DE01D27" w:rsidR="006433A7" w:rsidRPr="008848B7" w:rsidRDefault="006433A7" w:rsidP="008848B7">
      <w:pPr>
        <w:pStyle w:val="a9"/>
        <w:ind w:left="426" w:firstLineChars="100" w:firstLine="210"/>
        <w:rPr>
          <w:rFonts w:ascii="ＭＳ 明朝" w:eastAsia="ＭＳ 明朝" w:hAnsi="ＭＳ 明朝"/>
          <w:color w:val="000000"/>
          <w:kern w:val="0"/>
        </w:rPr>
      </w:pPr>
    </w:p>
    <w:p w14:paraId="7012C9A2" w14:textId="659B652A" w:rsidR="00446EEF" w:rsidRDefault="006433A7" w:rsidP="00446EEF">
      <w:pPr>
        <w:pStyle w:val="a9"/>
        <w:numPr>
          <w:ilvl w:val="0"/>
          <w:numId w:val="2"/>
        </w:numP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運営体制の強化</w:t>
      </w:r>
    </w:p>
    <w:p w14:paraId="5A7DB8AF" w14:textId="253704A7" w:rsidR="006433A7" w:rsidRDefault="008B5469" w:rsidP="00D109BD">
      <w:pPr>
        <w:pStyle w:val="a9"/>
        <w:ind w:left="426" w:firstLineChars="117" w:firstLine="246"/>
        <w:rPr>
          <w:rFonts w:ascii="ＭＳ 明朝" w:eastAsia="ＭＳ 明朝" w:hAnsi="ＭＳ 明朝"/>
          <w:color w:val="000000"/>
          <w:kern w:val="0"/>
        </w:rPr>
      </w:pPr>
      <w:r w:rsidRPr="008B5469">
        <w:rPr>
          <w:rFonts w:ascii="ＭＳ 明朝" w:eastAsia="ＭＳ 明朝" w:hAnsi="ＭＳ 明朝" w:hint="eastAsia"/>
          <w:color w:val="000000"/>
          <w:kern w:val="0"/>
        </w:rPr>
        <w:t>現在、学生ＦＢＩや一般ボランティアなどの協力をいただいて</w:t>
      </w:r>
      <w:r w:rsidR="00DA2613">
        <w:rPr>
          <w:rFonts w:ascii="ＭＳ 明朝" w:eastAsia="ＭＳ 明朝" w:hAnsi="ＭＳ 明朝" w:hint="eastAsia"/>
          <w:color w:val="000000"/>
          <w:kern w:val="0"/>
        </w:rPr>
        <w:t>、寄贈品の仕分けやデータベースへの登録、</w:t>
      </w:r>
      <w:r w:rsidR="00D109BD">
        <w:rPr>
          <w:rFonts w:ascii="ＭＳ 明朝" w:eastAsia="ＭＳ 明朝" w:hAnsi="ＭＳ 明朝" w:hint="eastAsia"/>
          <w:color w:val="000000"/>
          <w:kern w:val="0"/>
        </w:rPr>
        <w:t>品物の補充といった作業</w:t>
      </w:r>
      <w:r>
        <w:rPr>
          <w:rFonts w:ascii="ＭＳ 明朝" w:eastAsia="ＭＳ 明朝" w:hAnsi="ＭＳ 明朝" w:hint="eastAsia"/>
          <w:color w:val="000000"/>
          <w:kern w:val="0"/>
        </w:rPr>
        <w:t>を</w:t>
      </w:r>
      <w:r w:rsidR="00553D52">
        <w:rPr>
          <w:rFonts w:ascii="ＭＳ 明朝" w:eastAsia="ＭＳ 明朝" w:hAnsi="ＭＳ 明朝" w:hint="eastAsia"/>
          <w:color w:val="000000"/>
          <w:kern w:val="0"/>
        </w:rPr>
        <w:t>手伝っていただいているが、</w:t>
      </w:r>
      <w:r w:rsidRPr="008B5469">
        <w:rPr>
          <w:rFonts w:ascii="ＭＳ 明朝" w:eastAsia="ＭＳ 明朝" w:hAnsi="ＭＳ 明朝" w:hint="eastAsia"/>
          <w:color w:val="000000"/>
          <w:kern w:val="0"/>
        </w:rPr>
        <w:t>利用者の増加に伴い</w:t>
      </w:r>
      <w:r w:rsidR="00553D52">
        <w:rPr>
          <w:rFonts w:ascii="ＭＳ 明朝" w:eastAsia="ＭＳ 明朝" w:hAnsi="ＭＳ 明朝" w:hint="eastAsia"/>
          <w:color w:val="000000"/>
          <w:kern w:val="0"/>
        </w:rPr>
        <w:t>作業量が</w:t>
      </w:r>
      <w:r w:rsidR="00CB46E7">
        <w:rPr>
          <w:rFonts w:ascii="ＭＳ 明朝" w:eastAsia="ＭＳ 明朝" w:hAnsi="ＭＳ 明朝" w:hint="eastAsia"/>
          <w:color w:val="000000"/>
          <w:kern w:val="0"/>
        </w:rPr>
        <w:t>増えている。</w:t>
      </w:r>
    </w:p>
    <w:p w14:paraId="72F09E31" w14:textId="0E488B51" w:rsidR="00553D52" w:rsidRDefault="00553D52" w:rsidP="00D109BD">
      <w:pPr>
        <w:pStyle w:val="a9"/>
        <w:ind w:left="426" w:firstLineChars="117" w:firstLine="246"/>
        <w:rPr>
          <w:rFonts w:ascii="ＭＳ 明朝" w:eastAsia="ＭＳ 明朝" w:hAnsi="ＭＳ 明朝"/>
          <w:color w:val="000000"/>
          <w:kern w:val="0"/>
        </w:rPr>
      </w:pPr>
      <w:r>
        <w:rPr>
          <w:rFonts w:ascii="ＭＳ 明朝" w:eastAsia="ＭＳ 明朝" w:hAnsi="ＭＳ 明朝" w:hint="eastAsia"/>
          <w:color w:val="000000"/>
          <w:kern w:val="0"/>
        </w:rPr>
        <w:t>加えて</w:t>
      </w:r>
      <w:r w:rsidR="00F64BCB">
        <w:rPr>
          <w:rFonts w:ascii="ＭＳ 明朝" w:eastAsia="ＭＳ 明朝" w:hAnsi="ＭＳ 明朝" w:hint="eastAsia"/>
          <w:color w:val="000000"/>
          <w:kern w:val="0"/>
        </w:rPr>
        <w:t>、</w:t>
      </w:r>
      <w:r w:rsidR="006B5A55">
        <w:rPr>
          <w:rFonts w:ascii="ＭＳ 明朝" w:eastAsia="ＭＳ 明朝" w:hAnsi="ＭＳ 明朝" w:hint="eastAsia"/>
          <w:color w:val="000000"/>
          <w:kern w:val="0"/>
        </w:rPr>
        <w:t>これまで2名</w:t>
      </w:r>
      <w:r w:rsidR="00ED13FD">
        <w:rPr>
          <w:rFonts w:ascii="ＭＳ 明朝" w:eastAsia="ＭＳ 明朝" w:hAnsi="ＭＳ 明朝" w:hint="eastAsia"/>
          <w:color w:val="000000"/>
          <w:kern w:val="0"/>
        </w:rPr>
        <w:t>だった</w:t>
      </w:r>
      <w:r w:rsidR="00634829">
        <w:rPr>
          <w:rFonts w:ascii="ＭＳ 明朝" w:eastAsia="ＭＳ 明朝" w:hAnsi="ＭＳ 明朝" w:hint="eastAsia"/>
          <w:color w:val="000000"/>
          <w:kern w:val="0"/>
        </w:rPr>
        <w:t>事務局体制も</w:t>
      </w:r>
      <w:r w:rsidR="00EC50EB">
        <w:rPr>
          <w:rFonts w:ascii="ＭＳ 明朝" w:eastAsia="ＭＳ 明朝" w:hAnsi="ＭＳ 明朝" w:hint="eastAsia"/>
          <w:color w:val="000000"/>
          <w:kern w:val="0"/>
        </w:rPr>
        <w:t>減少する見込みとなっており、</w:t>
      </w:r>
      <w:r w:rsidR="00A5099E">
        <w:rPr>
          <w:rFonts w:ascii="ＭＳ 明朝" w:eastAsia="ＭＳ 明朝" w:hAnsi="ＭＳ 明朝" w:hint="eastAsia"/>
          <w:color w:val="000000"/>
          <w:kern w:val="0"/>
        </w:rPr>
        <w:t>体制強化に取り組む</w:t>
      </w:r>
      <w:r w:rsidR="007C2455">
        <w:rPr>
          <w:rFonts w:ascii="ＭＳ 明朝" w:eastAsia="ＭＳ 明朝" w:hAnsi="ＭＳ 明朝" w:hint="eastAsia"/>
          <w:color w:val="000000"/>
          <w:kern w:val="0"/>
        </w:rPr>
        <w:t>ことが急務である。</w:t>
      </w:r>
    </w:p>
    <w:p w14:paraId="20AAB212" w14:textId="670BBD3B" w:rsidR="0036263F" w:rsidRPr="00DA2613" w:rsidRDefault="0036263F" w:rsidP="00D109BD">
      <w:pPr>
        <w:pStyle w:val="a9"/>
        <w:ind w:left="426" w:firstLineChars="117" w:firstLine="246"/>
        <w:rPr>
          <w:rFonts w:ascii="ＭＳ 明朝" w:eastAsia="ＭＳ 明朝" w:hAnsi="ＭＳ 明朝"/>
          <w:color w:val="000000"/>
          <w:kern w:val="0"/>
        </w:rPr>
      </w:pPr>
    </w:p>
    <w:p w14:paraId="3D2C03FC" w14:textId="06C54C05" w:rsidR="006433A7" w:rsidRDefault="0036263F" w:rsidP="00446EEF">
      <w:pPr>
        <w:pStyle w:val="a9"/>
        <w:numPr>
          <w:ilvl w:val="0"/>
          <w:numId w:val="2"/>
        </w:numP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財源確保</w:t>
      </w:r>
    </w:p>
    <w:p w14:paraId="423A1E85" w14:textId="02E025D1" w:rsidR="002605EA" w:rsidRDefault="009F31A4" w:rsidP="007339DD">
      <w:pPr>
        <w:pStyle w:val="a9"/>
        <w:ind w:left="426" w:firstLineChars="100" w:firstLine="210"/>
        <w:rPr>
          <w:rFonts w:ascii="ＭＳ 明朝" w:eastAsia="ＭＳ 明朝" w:hAnsi="ＭＳ 明朝"/>
          <w:color w:val="000000"/>
          <w:kern w:val="0"/>
        </w:rPr>
      </w:pPr>
      <w:r w:rsidRPr="007339DD">
        <w:rPr>
          <w:rFonts w:ascii="ＭＳ 明朝" w:eastAsia="ＭＳ 明朝" w:hAnsi="ＭＳ 明朝" w:hint="eastAsia"/>
          <w:color w:val="000000"/>
          <w:kern w:val="0"/>
        </w:rPr>
        <w:t>令和5年</w:t>
      </w:r>
      <w:r w:rsidR="00CE727A" w:rsidRPr="007339DD">
        <w:rPr>
          <w:rFonts w:ascii="ＭＳ 明朝" w:eastAsia="ＭＳ 明朝" w:hAnsi="ＭＳ 明朝" w:hint="eastAsia"/>
          <w:color w:val="000000"/>
          <w:kern w:val="0"/>
        </w:rPr>
        <w:t>8月から令和6年3月までの寄付が</w:t>
      </w:r>
      <w:r w:rsidR="0049042E" w:rsidRPr="007339DD">
        <w:rPr>
          <w:rFonts w:ascii="ＭＳ 明朝" w:eastAsia="ＭＳ 明朝" w:hAnsi="ＭＳ 明朝" w:hint="eastAsia"/>
          <w:color w:val="000000"/>
          <w:kern w:val="0"/>
        </w:rPr>
        <w:t>377件</w:t>
      </w:r>
      <w:r w:rsidR="00EF1087" w:rsidRPr="007339DD">
        <w:rPr>
          <w:rFonts w:ascii="ＭＳ 明朝" w:eastAsia="ＭＳ 明朝" w:hAnsi="ＭＳ 明朝" w:hint="eastAsia"/>
          <w:color w:val="000000"/>
          <w:kern w:val="0"/>
        </w:rPr>
        <w:t>5,596,269円であったのに対して令和6年4月から</w:t>
      </w:r>
      <w:r w:rsidR="00E8389A" w:rsidRPr="007339DD">
        <w:rPr>
          <w:rFonts w:ascii="ＭＳ 明朝" w:eastAsia="ＭＳ 明朝" w:hAnsi="ＭＳ 明朝" w:hint="eastAsia"/>
          <w:color w:val="000000"/>
          <w:kern w:val="0"/>
        </w:rPr>
        <w:t>令和7年3月までの寄付額は</w:t>
      </w:r>
      <w:r w:rsidR="00FA2872" w:rsidRPr="007339DD">
        <w:rPr>
          <w:rFonts w:ascii="ＭＳ 明朝" w:eastAsia="ＭＳ 明朝" w:hAnsi="ＭＳ 明朝" w:hint="eastAsia"/>
          <w:color w:val="000000"/>
          <w:kern w:val="0"/>
        </w:rPr>
        <w:t>1,013件</w:t>
      </w:r>
      <w:r w:rsidR="006376B6" w:rsidRPr="007339DD">
        <w:rPr>
          <w:rFonts w:ascii="ＭＳ 明朝" w:eastAsia="ＭＳ 明朝" w:hAnsi="ＭＳ 明朝" w:hint="eastAsia"/>
          <w:color w:val="000000"/>
          <w:kern w:val="0"/>
        </w:rPr>
        <w:t>5,019,678円であった。</w:t>
      </w:r>
    </w:p>
    <w:p w14:paraId="5766BCBC" w14:textId="3E918ACC" w:rsidR="006433A7" w:rsidRDefault="007339DD" w:rsidP="007339DD">
      <w:pPr>
        <w:pStyle w:val="a9"/>
        <w:ind w:left="426"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設立当初は</w:t>
      </w:r>
      <w:r w:rsidR="002605EA">
        <w:rPr>
          <w:rFonts w:ascii="ＭＳ 明朝" w:eastAsia="ＭＳ 明朝" w:hAnsi="ＭＳ 明朝" w:hint="eastAsia"/>
          <w:color w:val="000000"/>
          <w:kern w:val="0"/>
        </w:rPr>
        <w:t>「今回のみの寄付」</w:t>
      </w:r>
      <w:r w:rsidR="001B3F37">
        <w:rPr>
          <w:rFonts w:ascii="ＭＳ 明朝" w:eastAsia="ＭＳ 明朝" w:hAnsi="ＭＳ 明朝" w:hint="eastAsia"/>
          <w:color w:val="000000"/>
          <w:kern w:val="0"/>
        </w:rPr>
        <w:t>をいただいた方</w:t>
      </w:r>
      <w:r w:rsidR="00CC138E">
        <w:rPr>
          <w:rFonts w:ascii="ＭＳ 明朝" w:eastAsia="ＭＳ 明朝" w:hAnsi="ＭＳ 明朝" w:hint="eastAsia"/>
          <w:color w:val="000000"/>
          <w:kern w:val="0"/>
        </w:rPr>
        <w:t>や10万円を超える寄付も多かったが、こうした寄付は減少傾向にある。</w:t>
      </w:r>
    </w:p>
    <w:p w14:paraId="6D569558" w14:textId="6AE6DA37" w:rsidR="006E5539" w:rsidRPr="007339DD" w:rsidRDefault="006E5539" w:rsidP="007339DD">
      <w:pPr>
        <w:pStyle w:val="a9"/>
        <w:ind w:left="426" w:firstLineChars="100" w:firstLine="210"/>
        <w:rPr>
          <w:rFonts w:ascii="ＭＳ 明朝" w:eastAsia="ＭＳ 明朝" w:hAnsi="ＭＳ 明朝"/>
          <w:color w:val="000000"/>
          <w:kern w:val="0"/>
        </w:rPr>
      </w:pPr>
      <w:r>
        <w:rPr>
          <w:rFonts w:ascii="ＭＳ 明朝" w:eastAsia="ＭＳ 明朝" w:hAnsi="ＭＳ 明朝" w:hint="eastAsia"/>
          <w:color w:val="000000"/>
          <w:kern w:val="0"/>
        </w:rPr>
        <w:t>一方で令和6年3月までの「マンスリー会員」は58名であったが、</w:t>
      </w:r>
      <w:r w:rsidR="00DB2C87">
        <w:rPr>
          <w:rFonts w:ascii="ＭＳ 明朝" w:eastAsia="ＭＳ 明朝" w:hAnsi="ＭＳ 明朝" w:hint="eastAsia"/>
          <w:color w:val="000000"/>
          <w:kern w:val="0"/>
        </w:rPr>
        <w:t>現在は88人となっている。安定した財源確保のためには、マンスリー会員</w:t>
      </w:r>
      <w:r w:rsidR="000760AC">
        <w:rPr>
          <w:rFonts w:ascii="ＭＳ 明朝" w:eastAsia="ＭＳ 明朝" w:hAnsi="ＭＳ 明朝" w:hint="eastAsia"/>
          <w:color w:val="000000"/>
          <w:kern w:val="0"/>
        </w:rPr>
        <w:t>200名</w:t>
      </w:r>
      <w:r w:rsidR="00FE21A5">
        <w:rPr>
          <w:rFonts w:ascii="ＭＳ 明朝" w:eastAsia="ＭＳ 明朝" w:hAnsi="ＭＳ 明朝" w:hint="eastAsia"/>
          <w:color w:val="000000"/>
          <w:kern w:val="0"/>
        </w:rPr>
        <w:t>を目標に</w:t>
      </w:r>
      <w:r w:rsidR="000760AC">
        <w:rPr>
          <w:rFonts w:ascii="ＭＳ 明朝" w:eastAsia="ＭＳ 明朝" w:hAnsi="ＭＳ 明朝" w:hint="eastAsia"/>
          <w:color w:val="000000"/>
          <w:kern w:val="0"/>
        </w:rPr>
        <w:t>さらなる増加を目指す必要がある</w:t>
      </w:r>
      <w:r w:rsidR="00FE21A5">
        <w:rPr>
          <w:rFonts w:ascii="ＭＳ 明朝" w:eastAsia="ＭＳ 明朝" w:hAnsi="ＭＳ 明朝" w:hint="eastAsia"/>
          <w:color w:val="000000"/>
          <w:kern w:val="0"/>
        </w:rPr>
        <w:t>。</w:t>
      </w:r>
    </w:p>
    <w:p w14:paraId="757D331A" w14:textId="7DCAE15F" w:rsidR="006433A7" w:rsidRPr="00EA489A" w:rsidRDefault="00D2632B" w:rsidP="00EA489A">
      <w:pPr>
        <w:ind w:left="204"/>
        <w:rPr>
          <w:rFonts w:ascii="ＭＳ ゴシック" w:eastAsia="ＭＳ ゴシック" w:hAnsi="ＭＳ ゴシック"/>
          <w:color w:val="000000"/>
          <w:kern w:val="0"/>
        </w:rPr>
      </w:pPr>
      <w:r w:rsidRPr="00224A1A">
        <w:rPr>
          <w:rFonts w:ascii="ＭＳ ゴシック" w:eastAsia="ＭＳ ゴシック" w:hAnsi="ＭＳ ゴシック"/>
          <w:noProof/>
          <w:color w:val="000000"/>
          <w:kern w:val="0"/>
        </w:rPr>
        <w:drawing>
          <wp:anchor distT="0" distB="0" distL="114300" distR="114300" simplePos="0" relativeHeight="251685888" behindDoc="1" locked="0" layoutInCell="1" allowOverlap="1" wp14:anchorId="3115E20B" wp14:editId="6B350656">
            <wp:simplePos x="0" y="0"/>
            <wp:positionH relativeFrom="margin">
              <wp:align>center</wp:align>
            </wp:positionH>
            <wp:positionV relativeFrom="paragraph">
              <wp:posOffset>33020</wp:posOffset>
            </wp:positionV>
            <wp:extent cx="4351020" cy="3344105"/>
            <wp:effectExtent l="0" t="0" r="0" b="8890"/>
            <wp:wrapNone/>
            <wp:docPr id="19775547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54726" name=""/>
                    <pic:cNvPicPr/>
                  </pic:nvPicPr>
                  <pic:blipFill>
                    <a:blip r:embed="rId33">
                      <a:extLst>
                        <a:ext uri="{28A0092B-C50C-407E-A947-70E740481C1C}">
                          <a14:useLocalDpi xmlns:a14="http://schemas.microsoft.com/office/drawing/2010/main" val="0"/>
                        </a:ext>
                      </a:extLst>
                    </a:blip>
                    <a:stretch>
                      <a:fillRect/>
                    </a:stretch>
                  </pic:blipFill>
                  <pic:spPr>
                    <a:xfrm>
                      <a:off x="0" y="0"/>
                      <a:ext cx="4351020" cy="3344105"/>
                    </a:xfrm>
                    <a:prstGeom prst="rect">
                      <a:avLst/>
                    </a:prstGeom>
                  </pic:spPr>
                </pic:pic>
              </a:graphicData>
            </a:graphic>
            <wp14:sizeRelH relativeFrom="margin">
              <wp14:pctWidth>0</wp14:pctWidth>
            </wp14:sizeRelH>
            <wp14:sizeRelV relativeFrom="margin">
              <wp14:pctHeight>0</wp14:pctHeight>
            </wp14:sizeRelV>
          </wp:anchor>
        </w:drawing>
      </w:r>
    </w:p>
    <w:p w14:paraId="19EAD364" w14:textId="179DEFD7" w:rsidR="00446EEF" w:rsidRPr="00446EEF" w:rsidRDefault="00446EEF" w:rsidP="00446EEF">
      <w:pPr>
        <w:rPr>
          <w:rFonts w:ascii="ＭＳ ゴシック" w:eastAsia="ＭＳ ゴシック" w:hAnsi="ＭＳ ゴシック"/>
          <w:color w:val="000000"/>
          <w:kern w:val="0"/>
        </w:rPr>
      </w:pPr>
    </w:p>
    <w:p w14:paraId="6C2523DA" w14:textId="4C115D75" w:rsidR="00446EEF" w:rsidRDefault="00446EEF" w:rsidP="00446EEF">
      <w:pPr>
        <w:pStyle w:val="a9"/>
        <w:ind w:left="564"/>
        <w:rPr>
          <w:rFonts w:ascii="ＭＳ ゴシック" w:eastAsia="ＭＳ ゴシック" w:hAnsi="ＭＳ ゴシック"/>
          <w:color w:val="000000"/>
          <w:kern w:val="0"/>
        </w:rPr>
      </w:pPr>
    </w:p>
    <w:p w14:paraId="3696AFA2" w14:textId="34BE262A" w:rsidR="00EA4C72" w:rsidRDefault="00EA4C72" w:rsidP="00446EEF">
      <w:pPr>
        <w:pStyle w:val="a9"/>
        <w:ind w:left="564"/>
        <w:rPr>
          <w:rFonts w:ascii="ＭＳ ゴシック" w:eastAsia="ＭＳ ゴシック" w:hAnsi="ＭＳ ゴシック"/>
          <w:color w:val="000000"/>
          <w:kern w:val="0"/>
        </w:rPr>
      </w:pPr>
    </w:p>
    <w:p w14:paraId="250374B4" w14:textId="77777777" w:rsidR="00EA4C72" w:rsidRDefault="00EA4C72" w:rsidP="00446EEF">
      <w:pPr>
        <w:pStyle w:val="a9"/>
        <w:ind w:left="564"/>
        <w:rPr>
          <w:rFonts w:ascii="ＭＳ ゴシック" w:eastAsia="ＭＳ ゴシック" w:hAnsi="ＭＳ ゴシック"/>
          <w:color w:val="000000"/>
          <w:kern w:val="0"/>
        </w:rPr>
      </w:pPr>
    </w:p>
    <w:p w14:paraId="04AD63FF" w14:textId="77777777" w:rsidR="00EA4C72" w:rsidRDefault="00EA4C72" w:rsidP="00446EEF">
      <w:pPr>
        <w:pStyle w:val="a9"/>
        <w:ind w:left="564"/>
        <w:rPr>
          <w:rFonts w:ascii="ＭＳ ゴシック" w:eastAsia="ＭＳ ゴシック" w:hAnsi="ＭＳ ゴシック"/>
          <w:color w:val="000000"/>
          <w:kern w:val="0"/>
        </w:rPr>
      </w:pPr>
    </w:p>
    <w:p w14:paraId="16D66397" w14:textId="77777777" w:rsidR="00EA4C72" w:rsidRDefault="00EA4C72" w:rsidP="00446EEF">
      <w:pPr>
        <w:pStyle w:val="a9"/>
        <w:ind w:left="564"/>
        <w:rPr>
          <w:rFonts w:ascii="ＭＳ ゴシック" w:eastAsia="ＭＳ ゴシック" w:hAnsi="ＭＳ ゴシック"/>
          <w:color w:val="000000"/>
          <w:kern w:val="0"/>
        </w:rPr>
      </w:pPr>
    </w:p>
    <w:p w14:paraId="47B50ED8" w14:textId="77777777" w:rsidR="00EA4C72" w:rsidRDefault="00EA4C72" w:rsidP="00446EEF">
      <w:pPr>
        <w:pStyle w:val="a9"/>
        <w:ind w:left="564"/>
        <w:rPr>
          <w:rFonts w:ascii="ＭＳ ゴシック" w:eastAsia="ＭＳ ゴシック" w:hAnsi="ＭＳ ゴシック"/>
          <w:color w:val="000000"/>
          <w:kern w:val="0"/>
        </w:rPr>
      </w:pPr>
    </w:p>
    <w:p w14:paraId="1BAFFA3C" w14:textId="77777777" w:rsidR="00EA4C72" w:rsidRDefault="00EA4C72" w:rsidP="00446EEF">
      <w:pPr>
        <w:pStyle w:val="a9"/>
        <w:ind w:left="564"/>
        <w:rPr>
          <w:rFonts w:ascii="ＭＳ ゴシック" w:eastAsia="ＭＳ ゴシック" w:hAnsi="ＭＳ ゴシック"/>
          <w:color w:val="000000"/>
          <w:kern w:val="0"/>
        </w:rPr>
      </w:pPr>
    </w:p>
    <w:p w14:paraId="5C2681A1" w14:textId="77777777" w:rsidR="00EA4C72" w:rsidRDefault="00EA4C72" w:rsidP="00446EEF">
      <w:pPr>
        <w:pStyle w:val="a9"/>
        <w:ind w:left="564"/>
        <w:rPr>
          <w:rFonts w:ascii="ＭＳ ゴシック" w:eastAsia="ＭＳ ゴシック" w:hAnsi="ＭＳ ゴシック"/>
          <w:color w:val="000000"/>
          <w:kern w:val="0"/>
        </w:rPr>
      </w:pPr>
    </w:p>
    <w:p w14:paraId="5548816B" w14:textId="77777777" w:rsidR="00EA4C72" w:rsidRPr="00D2632B" w:rsidRDefault="00EA4C72" w:rsidP="00D2632B">
      <w:pPr>
        <w:rPr>
          <w:rFonts w:ascii="ＭＳ ゴシック" w:eastAsia="ＭＳ ゴシック" w:hAnsi="ＭＳ ゴシック"/>
          <w:color w:val="000000"/>
          <w:kern w:val="0"/>
        </w:rPr>
      </w:pPr>
    </w:p>
    <w:p w14:paraId="14270D1C" w14:textId="76054885" w:rsidR="008118E0" w:rsidRPr="007A4146" w:rsidRDefault="007A4146" w:rsidP="007A4146">
      <w:pPr>
        <w:pStyle w:val="a9"/>
        <w:ind w:left="564"/>
        <w:jc w:val="center"/>
        <w:rPr>
          <w:rFonts w:ascii="ＭＳ ゴシック" w:eastAsia="ＭＳ ゴシック" w:hAnsi="ＭＳ ゴシック"/>
          <w:color w:val="000000"/>
          <w:kern w:val="0"/>
        </w:rPr>
      </w:pPr>
      <w:r w:rsidRPr="007A4146">
        <w:rPr>
          <w:rFonts w:ascii="ＭＳ ゴシック" w:eastAsia="ＭＳ ゴシック" w:hAnsi="ＭＳ ゴシック" w:hint="eastAsia"/>
          <w:color w:val="000000"/>
          <w:kern w:val="0"/>
        </w:rPr>
        <w:lastRenderedPageBreak/>
        <w:t>利用者さんからのメッセージ</w:t>
      </w:r>
      <w:r w:rsidR="008118E0" w:rsidRPr="007A4146">
        <w:rPr>
          <w:rFonts w:ascii="ＭＳ ゴシック" w:eastAsia="ＭＳ ゴシック" w:hAnsi="ＭＳ ゴシック"/>
          <w:noProof/>
          <w:color w:val="000000"/>
          <w:kern w:val="0"/>
        </w:rPr>
        <mc:AlternateContent>
          <mc:Choice Requires="wps">
            <w:drawing>
              <wp:anchor distT="0" distB="0" distL="114300" distR="114300" simplePos="0" relativeHeight="251686912" behindDoc="0" locked="0" layoutInCell="1" allowOverlap="1" wp14:anchorId="4C0CFF67" wp14:editId="541FBD80">
                <wp:simplePos x="0" y="0"/>
                <wp:positionH relativeFrom="column">
                  <wp:posOffset>4680585</wp:posOffset>
                </wp:positionH>
                <wp:positionV relativeFrom="paragraph">
                  <wp:posOffset>-361315</wp:posOffset>
                </wp:positionV>
                <wp:extent cx="739140" cy="350520"/>
                <wp:effectExtent l="0" t="0" r="22860" b="11430"/>
                <wp:wrapNone/>
                <wp:docPr id="939595162" name="テキスト ボックス 2"/>
                <wp:cNvGraphicFramePr/>
                <a:graphic xmlns:a="http://schemas.openxmlformats.org/drawingml/2006/main">
                  <a:graphicData uri="http://schemas.microsoft.com/office/word/2010/wordprocessingShape">
                    <wps:wsp>
                      <wps:cNvSpPr txBox="1"/>
                      <wps:spPr>
                        <a:xfrm>
                          <a:off x="0" y="0"/>
                          <a:ext cx="739140" cy="350520"/>
                        </a:xfrm>
                        <a:prstGeom prst="rect">
                          <a:avLst/>
                        </a:prstGeom>
                        <a:solidFill>
                          <a:schemeClr val="lt1"/>
                        </a:solidFill>
                        <a:ln w="6350">
                          <a:solidFill>
                            <a:prstClr val="black"/>
                          </a:solidFill>
                        </a:ln>
                      </wps:spPr>
                      <wps:txbx>
                        <w:txbxContent>
                          <w:p w14:paraId="08B71DF7" w14:textId="49D74DEC" w:rsidR="008118E0" w:rsidRDefault="008118E0">
                            <w:r>
                              <w:rPr>
                                <w:rFonts w:hint="eastAsia"/>
                              </w:rPr>
                              <w:t>参考</w:t>
                            </w:r>
                            <w:r w:rsidR="007A4146">
                              <w:rPr>
                                <w:rFonts w:hint="eastAsia"/>
                              </w:rPr>
                              <w:t>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CFF67" id="テキスト ボックス 2" o:spid="_x0000_s1027" type="#_x0000_t202" style="position:absolute;left:0;text-align:left;margin-left:368.55pt;margin-top:-28.45pt;width:58.2pt;height:2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ghNQIAAIIEAAAOAAAAZHJzL2Uyb0RvYy54bWysVE1v2zAMvQ/YfxB0X5ykTdsZcYosRYYB&#10;RVsgHXpWZDkWJouaxMTOfv0o5bvbadhFJkXqkXwkPb7vGsM2ygcNtuCDXp8zZSWU2q4K/v11/umO&#10;s4DClsKAVQXfqsDvJx8/jFuXqyHUYErlGYHYkLeu4DWiy7MsyFo1IvTAKUvGCnwjkFS/ykovWkJv&#10;TDbs92+yFnzpPEgVAt0+7Ix8kvCrSkl8rqqgkJmCU26YTp/OZTyzyVjkKy9creU+DfEPWTRCWwp6&#10;hHoQKNja6z+gGi09BKiwJ6HJoKq0VKkGqmbQf1fNohZOpVqInOCONIX/ByufNgv34hl2X6CjBkZC&#10;WhfyQJexnq7yTfxSpozsROH2SJvqkEm6vL36PLgmiyTT1ag/GiZas9Nj5wN+VdCwKBTcU1cSWWLz&#10;GJACkuvBJcYKYHQ518YkJU6CmhnPNoJ6aDClSC8uvIxlbcFvKHoCvrBF6OP7pRHyRyzyEoE0Y+ny&#10;VHqUsFt2TJdntCyh3BJbHnaDFJyca4J/FAFfhKfJIRpoG/CZjsoA5QR7ibMa/K+/3Ud/aihZOWtp&#10;Egsefq6FV5yZb5ZaTeRGdjEp16Nbopf5c8vy3GLXzQyIqAHtnZNJjP5oDmLloXmjpZnGqGQSVlLs&#10;guNBnOFuP2jppJpOkxMNqxP4aBdORujYmEjra/cmvNu3FWkenuAwsyJ/192db3xpYbpGqHRqfeR5&#10;x+qefhr01J39UsZNOteT1+nXMfkNAAD//wMAUEsDBBQABgAIAAAAIQBA40S43gAAAAoBAAAPAAAA&#10;ZHJzL2Rvd25yZXYueG1sTI/BTsMwDIbvSLxDZCRuW1qmrl3XdAI0uHBioJ29JksimqRqsq68PeYE&#10;R9uffn9/s5tdzyY1Rhu8gHyZAVO+C9J6LeDz42VRAYsJvcQ+eCXgW0XYtbc3DdYyXP27mg5JMwrx&#10;sUYBJqWh5jx2RjmMyzAoT7dzGB0mGkfN5YhXCnc9f8iyNXdoPX0wOKhno7qvw8UJ2D/pje4qHM2+&#10;ktZO8/H8pl+FuL+bH7fAkprTHwy/+qQOLTmdwsXLyHoB5arMCRWwKNYbYERUxaoAdqJNXgJvG/6/&#10;QvsDAAD//wMAUEsBAi0AFAAGAAgAAAAhALaDOJL+AAAA4QEAABMAAAAAAAAAAAAAAAAAAAAAAFtD&#10;b250ZW50X1R5cGVzXS54bWxQSwECLQAUAAYACAAAACEAOP0h/9YAAACUAQAACwAAAAAAAAAAAAAA&#10;AAAvAQAAX3JlbHMvLnJlbHNQSwECLQAUAAYACAAAACEA1KYYITUCAACCBAAADgAAAAAAAAAAAAAA&#10;AAAuAgAAZHJzL2Uyb0RvYy54bWxQSwECLQAUAAYACAAAACEAQONEuN4AAAAKAQAADwAAAAAAAAAA&#10;AAAAAACPBAAAZHJzL2Rvd25yZXYueG1sUEsFBgAAAAAEAAQA8wAAAJoFAAAAAA==&#10;" fillcolor="white [3201]" strokeweight=".5pt">
                <v:textbox>
                  <w:txbxContent>
                    <w:p w14:paraId="08B71DF7" w14:textId="49D74DEC" w:rsidR="008118E0" w:rsidRDefault="008118E0">
                      <w:r>
                        <w:rPr>
                          <w:rFonts w:hint="eastAsia"/>
                        </w:rPr>
                        <w:t>参考</w:t>
                      </w:r>
                      <w:r w:rsidR="007A4146">
                        <w:rPr>
                          <w:rFonts w:hint="eastAsia"/>
                        </w:rPr>
                        <w:t>資料</w:t>
                      </w:r>
                    </w:p>
                  </w:txbxContent>
                </v:textbox>
              </v:shape>
            </w:pict>
          </mc:Fallback>
        </mc:AlternateContent>
      </w:r>
    </w:p>
    <w:p w14:paraId="50015004" w14:textId="77777777" w:rsidR="008118E0" w:rsidRDefault="008118E0" w:rsidP="00446EEF">
      <w:pPr>
        <w:pStyle w:val="a9"/>
        <w:ind w:left="564"/>
        <w:rPr>
          <w:rFonts w:ascii="ＭＳ 明朝" w:eastAsia="ＭＳ 明朝" w:hAnsi="ＭＳ 明朝"/>
          <w:color w:val="000000"/>
          <w:kern w:val="0"/>
        </w:rPr>
      </w:pPr>
    </w:p>
    <w:p w14:paraId="006EBD3B" w14:textId="392EB5CD" w:rsidR="00186DD2" w:rsidRDefault="00186DD2"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t>【令和6年4月】</w:t>
      </w:r>
    </w:p>
    <w:p w14:paraId="7C3F650F" w14:textId="56ECC7FE" w:rsidR="00EA4C72" w:rsidRPr="00186DD2" w:rsidRDefault="00EA4C72" w:rsidP="00446EEF">
      <w:pPr>
        <w:pStyle w:val="a9"/>
        <w:ind w:left="564"/>
        <w:rPr>
          <w:rFonts w:ascii="ＭＳ 明朝" w:eastAsia="ＭＳ 明朝" w:hAnsi="ＭＳ 明朝"/>
          <w:color w:val="000000"/>
          <w:kern w:val="0"/>
        </w:rPr>
      </w:pPr>
      <w:r w:rsidRPr="00186DD2">
        <w:rPr>
          <w:rFonts w:ascii="ＭＳ 明朝" w:eastAsia="ＭＳ 明朝" w:hAnsi="ＭＳ 明朝" w:hint="eastAsia"/>
          <w:color w:val="000000"/>
          <w:kern w:val="0"/>
        </w:rPr>
        <w:t>いつもありがとうございます！子どもが3人います。春休みは食費がかかるので私が仕事が休みの日には、お昼まで寝かせて、1日2食にしたりしています。会社の自分に対する当たりも厳しく、シングル家庭でも、もっと家族を犠牲にして他の人と同じ様に働いてくれないと給料を支払えないと言われ、転職しないといけないかもしれません。こちらの存在が支えとなっています！！労働条件を変えられ、子どもと食事を取れない事がほとんどですが、「いつもおいしいご飯をありがとう」と言ってくれます。皆さんの支援のおかげです！！本当にありがとうございます。</w:t>
      </w:r>
    </w:p>
    <w:p w14:paraId="159165F1" w14:textId="77777777" w:rsidR="00640CED" w:rsidRDefault="00640CED" w:rsidP="00446EEF">
      <w:pPr>
        <w:pStyle w:val="a9"/>
        <w:ind w:left="564"/>
        <w:rPr>
          <w:rFonts w:ascii="ＭＳ 明朝" w:eastAsia="ＭＳ 明朝" w:hAnsi="ＭＳ 明朝"/>
          <w:color w:val="000000"/>
          <w:kern w:val="0"/>
        </w:rPr>
      </w:pPr>
    </w:p>
    <w:p w14:paraId="1597ABB6" w14:textId="3690CBD3" w:rsidR="00186DD2" w:rsidRPr="00186DD2" w:rsidRDefault="00186DD2"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t>【令和6年5月】</w:t>
      </w:r>
    </w:p>
    <w:p w14:paraId="5FE7716A" w14:textId="7664845A" w:rsidR="00640CED" w:rsidRPr="00186DD2" w:rsidRDefault="00640CED" w:rsidP="00446EEF">
      <w:pPr>
        <w:pStyle w:val="a9"/>
        <w:ind w:left="564"/>
        <w:rPr>
          <w:rFonts w:ascii="ＭＳ 明朝" w:eastAsia="ＭＳ 明朝" w:hAnsi="ＭＳ 明朝"/>
          <w:color w:val="000000"/>
          <w:kern w:val="0"/>
        </w:rPr>
      </w:pPr>
      <w:r w:rsidRPr="00186DD2">
        <w:rPr>
          <w:rFonts w:ascii="ＭＳ 明朝" w:eastAsia="ＭＳ 明朝" w:hAnsi="ＭＳ 明朝" w:hint="eastAsia"/>
          <w:color w:val="000000"/>
          <w:kern w:val="0"/>
        </w:rPr>
        <w:t>野菜が高くなかなか手がでないので助かっています。また散髪のチケットですが、プール前で子どもの髪を切ってやらないといけなかったのでとても嬉しいです。本当にありがとうございます。</w:t>
      </w:r>
    </w:p>
    <w:p w14:paraId="090EBF6A" w14:textId="77777777" w:rsidR="00640CED" w:rsidRDefault="00640CED" w:rsidP="00446EEF">
      <w:pPr>
        <w:pStyle w:val="a9"/>
        <w:ind w:left="564"/>
        <w:rPr>
          <w:rFonts w:ascii="ＭＳ 明朝" w:eastAsia="ＭＳ 明朝" w:hAnsi="ＭＳ 明朝"/>
          <w:color w:val="000000"/>
          <w:kern w:val="0"/>
        </w:rPr>
      </w:pPr>
    </w:p>
    <w:p w14:paraId="440ACC73" w14:textId="572CC150" w:rsidR="00186DD2" w:rsidRPr="00186DD2" w:rsidRDefault="00186DD2"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t>【令和6年6月】</w:t>
      </w:r>
    </w:p>
    <w:p w14:paraId="312A65AA" w14:textId="4EABB85F" w:rsidR="00640CED" w:rsidRPr="00186DD2" w:rsidRDefault="00B56728" w:rsidP="00446EEF">
      <w:pPr>
        <w:pStyle w:val="a9"/>
        <w:ind w:left="564"/>
        <w:rPr>
          <w:rFonts w:ascii="ＭＳ 明朝" w:eastAsia="ＭＳ 明朝" w:hAnsi="ＭＳ 明朝"/>
          <w:color w:val="000000"/>
          <w:kern w:val="0"/>
        </w:rPr>
      </w:pPr>
      <w:r w:rsidRPr="00186DD2">
        <w:rPr>
          <w:rFonts w:ascii="ＭＳ 明朝" w:eastAsia="ＭＳ 明朝" w:hAnsi="ＭＳ 明朝" w:hint="eastAsia"/>
          <w:color w:val="000000"/>
          <w:kern w:val="0"/>
        </w:rPr>
        <w:t>いつもお世話になっております。トマト、キューリ、トウモロコシ！！夏ですね。旬の物をいただいてうれしいです。ありがとうございます。今週は何があるのかな…とついに楽しみになってしまいますが、感謝の気持ちを忘れずありがたくいただきます。</w:t>
      </w:r>
    </w:p>
    <w:p w14:paraId="48A65711" w14:textId="77777777" w:rsidR="00997740" w:rsidRDefault="00997740" w:rsidP="00446EEF">
      <w:pPr>
        <w:pStyle w:val="a9"/>
        <w:ind w:left="564"/>
        <w:rPr>
          <w:rFonts w:ascii="ＭＳ 明朝" w:eastAsia="ＭＳ 明朝" w:hAnsi="ＭＳ 明朝"/>
          <w:color w:val="000000"/>
          <w:kern w:val="0"/>
        </w:rPr>
      </w:pPr>
    </w:p>
    <w:p w14:paraId="1E071D30" w14:textId="063B1D61" w:rsidR="00186DD2" w:rsidRPr="00186DD2" w:rsidRDefault="00186DD2"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t>【令和6年7月】</w:t>
      </w:r>
    </w:p>
    <w:p w14:paraId="7862C1DC" w14:textId="14CA3515" w:rsidR="00997740" w:rsidRPr="00186DD2" w:rsidRDefault="00997740" w:rsidP="00446EEF">
      <w:pPr>
        <w:pStyle w:val="a9"/>
        <w:ind w:left="564"/>
        <w:rPr>
          <w:rFonts w:ascii="ＭＳ 明朝" w:eastAsia="ＭＳ 明朝" w:hAnsi="ＭＳ 明朝"/>
          <w:color w:val="000000"/>
          <w:kern w:val="0"/>
        </w:rPr>
      </w:pPr>
      <w:r w:rsidRPr="00186DD2">
        <w:rPr>
          <w:rFonts w:ascii="ＭＳ 明朝" w:eastAsia="ＭＳ 明朝" w:hAnsi="ＭＳ 明朝" w:hint="eastAsia"/>
          <w:color w:val="000000"/>
          <w:kern w:val="0"/>
        </w:rPr>
        <w:t>いつもありがとうございます。夏休み、始まったばかりなのに、どんどん食材がなくなって、あと1か月どうなるんだろうと、不安です。そんな中、こちらの皆様には本当に助けていただいています！パンも夏休み、子どもだけで過ごすので、お腹が空いた時のおやつになりました。昨年は、仕事中にお腹が空いたと電話がかかってくる事が良く有りましたが、今年はまだ1回しかありません。多子なので、職場にも迷惑がかかる事が多く、休みがちですが、皆様の存在が心の支えとなって家の事、学校の事、町内の事、仕事の事、子ども達の事で毎日持久走をしている様な生活ですが、頑張れています。本当に有難うございます。笑顔で頑張ります！！</w:t>
      </w:r>
    </w:p>
    <w:p w14:paraId="5AB1A3C0" w14:textId="77777777" w:rsidR="00997740" w:rsidRDefault="00997740" w:rsidP="00446EEF">
      <w:pPr>
        <w:pStyle w:val="a9"/>
        <w:ind w:left="564"/>
        <w:rPr>
          <w:rFonts w:ascii="ＭＳ 明朝" w:eastAsia="ＭＳ 明朝" w:hAnsi="ＭＳ 明朝"/>
          <w:color w:val="000000"/>
          <w:kern w:val="0"/>
        </w:rPr>
      </w:pPr>
    </w:p>
    <w:p w14:paraId="281BADEF" w14:textId="0BADFCC4" w:rsidR="00186DD2" w:rsidRPr="00186DD2" w:rsidRDefault="00186DD2"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t>【令和6年8月】</w:t>
      </w:r>
    </w:p>
    <w:p w14:paraId="222188B2" w14:textId="2BA6E9C1" w:rsidR="00997740" w:rsidRPr="00186DD2" w:rsidRDefault="001D00E8" w:rsidP="00446EEF">
      <w:pPr>
        <w:pStyle w:val="a9"/>
        <w:ind w:left="564"/>
        <w:rPr>
          <w:rFonts w:ascii="ＭＳ 明朝" w:eastAsia="ＭＳ 明朝" w:hAnsi="ＭＳ 明朝"/>
          <w:color w:val="000000"/>
          <w:kern w:val="0"/>
        </w:rPr>
      </w:pPr>
      <w:r w:rsidRPr="00186DD2">
        <w:rPr>
          <w:rFonts w:ascii="ＭＳ 明朝" w:eastAsia="ＭＳ 明朝" w:hAnsi="ＭＳ 明朝" w:hint="eastAsia"/>
          <w:color w:val="000000"/>
          <w:kern w:val="0"/>
        </w:rPr>
        <w:t>いつもご利用させて頂いています。お米が手に入らず、本当に助かりました。ここに来れる安心もあり、メンタル的にもすごくありがたいです。お弁当の期間でもあり、本当にありがとうございました。子供達にしっかり食べさせてあげることができ嬉しいです。いつもありがとうございます。</w:t>
      </w:r>
    </w:p>
    <w:p w14:paraId="29FBDAD8" w14:textId="1B6EFFE8" w:rsidR="00186DD2" w:rsidRPr="00186DD2" w:rsidRDefault="00186DD2"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lastRenderedPageBreak/>
        <w:t>【令和6年9月】</w:t>
      </w:r>
    </w:p>
    <w:p w14:paraId="091C22F6" w14:textId="0F67032F" w:rsidR="001D00E8" w:rsidRPr="00186DD2" w:rsidRDefault="00891459" w:rsidP="00446EEF">
      <w:pPr>
        <w:pStyle w:val="a9"/>
        <w:ind w:left="564"/>
        <w:rPr>
          <w:rFonts w:ascii="ＭＳ 明朝" w:eastAsia="ＭＳ 明朝" w:hAnsi="ＭＳ 明朝"/>
          <w:color w:val="000000"/>
          <w:kern w:val="0"/>
        </w:rPr>
      </w:pPr>
      <w:r w:rsidRPr="00186DD2">
        <w:rPr>
          <w:rFonts w:ascii="ＭＳ 明朝" w:eastAsia="ＭＳ 明朝" w:hAnsi="ＭＳ 明朝" w:hint="eastAsia"/>
          <w:color w:val="000000"/>
          <w:kern w:val="0"/>
        </w:rPr>
        <w:t>いつもありがとうございます。ぶじに夏休みが終わり、ホッとしています。子どもの体調不良でなかなか来れず、す</w:t>
      </w:r>
      <w:r w:rsidR="005730CA" w:rsidRPr="00186DD2">
        <w:rPr>
          <w:rFonts w:ascii="ＭＳ 明朝" w:eastAsia="ＭＳ 明朝" w:hAnsi="ＭＳ 明朝" w:hint="eastAsia"/>
          <w:color w:val="000000"/>
          <w:kern w:val="0"/>
        </w:rPr>
        <w:t>っか</w:t>
      </w:r>
      <w:r w:rsidRPr="00186DD2">
        <w:rPr>
          <w:rFonts w:ascii="ＭＳ 明朝" w:eastAsia="ＭＳ 明朝" w:hAnsi="ＭＳ 明朝" w:hint="eastAsia"/>
          <w:color w:val="000000"/>
          <w:kern w:val="0"/>
        </w:rPr>
        <w:t>り冷蔵庫が空になりました（笑）。久しぶりに来まして、すこし安心して帰ります。　子2人</w:t>
      </w:r>
    </w:p>
    <w:p w14:paraId="40838070" w14:textId="77777777" w:rsidR="005730CA" w:rsidRDefault="005730CA" w:rsidP="00446EEF">
      <w:pPr>
        <w:pStyle w:val="a9"/>
        <w:ind w:left="564"/>
        <w:rPr>
          <w:rFonts w:ascii="ＭＳ 明朝" w:eastAsia="ＭＳ 明朝" w:hAnsi="ＭＳ 明朝"/>
          <w:color w:val="000000"/>
          <w:kern w:val="0"/>
        </w:rPr>
      </w:pPr>
    </w:p>
    <w:p w14:paraId="461F0344" w14:textId="0D1D5330" w:rsidR="00186DD2" w:rsidRPr="00186DD2" w:rsidRDefault="00186DD2"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t>【令和6年10月】</w:t>
      </w:r>
    </w:p>
    <w:p w14:paraId="1A0C0B8F" w14:textId="447E3848" w:rsidR="005730CA" w:rsidRPr="00186DD2" w:rsidRDefault="00B1295D" w:rsidP="00446EEF">
      <w:pPr>
        <w:pStyle w:val="a9"/>
        <w:ind w:left="564"/>
        <w:rPr>
          <w:rFonts w:ascii="ＭＳ 明朝" w:eastAsia="ＭＳ 明朝" w:hAnsi="ＭＳ 明朝"/>
          <w:color w:val="000000"/>
          <w:kern w:val="0"/>
        </w:rPr>
      </w:pPr>
      <w:r w:rsidRPr="00186DD2">
        <w:rPr>
          <w:rFonts w:ascii="ＭＳ 明朝" w:eastAsia="ＭＳ 明朝" w:hAnsi="ＭＳ 明朝" w:hint="eastAsia"/>
          <w:color w:val="000000"/>
          <w:kern w:val="0"/>
        </w:rPr>
        <w:t>ここのお米を頂き食いつなげているので、松江から毎週来ています。いつも本当にありがとうございます。食費が本当に圧迫しており、ここで頂けるおかげで、子供に色んなものを食べさせられています。本当に本当にありがとうございます。</w:t>
      </w:r>
    </w:p>
    <w:p w14:paraId="2FB64DC5" w14:textId="77777777" w:rsidR="004C396E" w:rsidRDefault="004C396E" w:rsidP="00446EEF">
      <w:pPr>
        <w:pStyle w:val="a9"/>
        <w:ind w:left="564"/>
        <w:rPr>
          <w:rFonts w:ascii="ＭＳ 明朝" w:eastAsia="ＭＳ 明朝" w:hAnsi="ＭＳ 明朝"/>
          <w:color w:val="000000"/>
          <w:kern w:val="0"/>
        </w:rPr>
      </w:pPr>
    </w:p>
    <w:p w14:paraId="478B7F47" w14:textId="1B473E57" w:rsidR="00186DD2" w:rsidRPr="00186DD2" w:rsidRDefault="00186DD2"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t>【令和6年11月】</w:t>
      </w:r>
    </w:p>
    <w:p w14:paraId="421AF086" w14:textId="35628E4C" w:rsidR="004C396E" w:rsidRPr="00186DD2" w:rsidRDefault="004C396E" w:rsidP="00446EEF">
      <w:pPr>
        <w:pStyle w:val="a9"/>
        <w:ind w:left="564"/>
        <w:rPr>
          <w:rFonts w:ascii="ＭＳ 明朝" w:eastAsia="ＭＳ 明朝" w:hAnsi="ＭＳ 明朝"/>
          <w:color w:val="000000"/>
          <w:kern w:val="0"/>
        </w:rPr>
      </w:pPr>
      <w:r w:rsidRPr="00186DD2">
        <w:rPr>
          <w:rFonts w:ascii="ＭＳ 明朝" w:eastAsia="ＭＳ 明朝" w:hAnsi="ＭＳ 明朝" w:hint="eastAsia"/>
          <w:color w:val="000000"/>
          <w:kern w:val="0"/>
        </w:rPr>
        <w:t>いつもいつもありがとうございます。子供</w:t>
      </w:r>
      <w:r w:rsidRPr="00186DD2">
        <w:rPr>
          <w:rFonts w:ascii="ＭＳ 明朝" w:eastAsia="ＭＳ 明朝" w:hAnsi="ＭＳ 明朝"/>
          <w:color w:val="000000"/>
          <w:kern w:val="0"/>
        </w:rPr>
        <w:t>4</w:t>
      </w:r>
      <w:r w:rsidRPr="00186DD2">
        <w:rPr>
          <w:rFonts w:ascii="ＭＳ 明朝" w:eastAsia="ＭＳ 明朝" w:hAnsi="ＭＳ 明朝" w:hint="eastAsia"/>
          <w:color w:val="000000"/>
          <w:kern w:val="0"/>
        </w:rPr>
        <w:t>人（男の子）いて、食費が大変！！毎週本当に助かっています</w:t>
      </w:r>
      <w:r w:rsidRPr="00186DD2">
        <w:rPr>
          <w:rFonts w:ascii="ＭＳ 明朝" w:eastAsia="ＭＳ 明朝" w:hAnsi="ＭＳ 明朝"/>
          <w:color w:val="000000"/>
          <w:kern w:val="0"/>
        </w:rPr>
        <w:t>♡</w:t>
      </w:r>
      <w:r w:rsidRPr="00186DD2">
        <w:rPr>
          <w:rFonts w:ascii="ＭＳ 明朝" w:eastAsia="ＭＳ 明朝" w:hAnsi="ＭＳ 明朝" w:hint="eastAsia"/>
          <w:color w:val="000000"/>
          <w:kern w:val="0"/>
        </w:rPr>
        <w:t>お米はとくに！！ありがたい限りです。子供たちがオムライス大好きでケチャップがすぐなくなるので…いただけて、ありがとうございました</w:t>
      </w:r>
      <w:r w:rsidRPr="00186DD2">
        <w:rPr>
          <w:rFonts w:ascii="ＭＳ 明朝" w:eastAsia="ＭＳ 明朝" w:hAnsi="ＭＳ 明朝"/>
          <w:color w:val="000000"/>
          <w:kern w:val="0"/>
        </w:rPr>
        <w:t>♡</w:t>
      </w:r>
      <w:r w:rsidRPr="00186DD2">
        <w:rPr>
          <w:rFonts w:ascii="ＭＳ 明朝" w:eastAsia="ＭＳ 明朝" w:hAnsi="ＭＳ 明朝" w:hint="eastAsia"/>
          <w:color w:val="000000"/>
          <w:kern w:val="0"/>
        </w:rPr>
        <w:t>最近つらいことがかさなり…涙を沢山流しました。皆様に幸せがありますように！！ママたちパパたち</w:t>
      </w:r>
      <w:r w:rsidRPr="00186DD2">
        <w:rPr>
          <w:rFonts w:ascii="ＭＳ 明朝" w:eastAsia="ＭＳ 明朝" w:hAnsi="ＭＳ 明朝"/>
          <w:color w:val="000000"/>
          <w:kern w:val="0"/>
        </w:rPr>
        <w:t>Fight</w:t>
      </w:r>
      <w:r w:rsidRPr="00186DD2">
        <w:rPr>
          <w:rFonts w:ascii="ＭＳ 明朝" w:eastAsia="ＭＳ 明朝" w:hAnsi="ＭＳ 明朝" w:hint="eastAsia"/>
          <w:color w:val="000000"/>
          <w:kern w:val="0"/>
        </w:rPr>
        <w:t>。</w:t>
      </w:r>
    </w:p>
    <w:p w14:paraId="280CD8AA" w14:textId="77777777" w:rsidR="004C396E" w:rsidRDefault="004C396E" w:rsidP="00446EEF">
      <w:pPr>
        <w:pStyle w:val="a9"/>
        <w:ind w:left="564"/>
        <w:rPr>
          <w:rFonts w:ascii="ＭＳ 明朝" w:eastAsia="ＭＳ 明朝" w:hAnsi="ＭＳ 明朝"/>
          <w:color w:val="000000"/>
          <w:kern w:val="0"/>
        </w:rPr>
      </w:pPr>
    </w:p>
    <w:p w14:paraId="0F12C16E" w14:textId="28869484" w:rsidR="00186DD2" w:rsidRPr="00186DD2" w:rsidRDefault="00186DD2"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t>【令和6年12月】</w:t>
      </w:r>
    </w:p>
    <w:p w14:paraId="38917C13" w14:textId="7A79E4D7" w:rsidR="004C396E" w:rsidRPr="00186DD2" w:rsidRDefault="006E5CAF" w:rsidP="00446EEF">
      <w:pPr>
        <w:pStyle w:val="a9"/>
        <w:ind w:left="564"/>
        <w:rPr>
          <w:rFonts w:ascii="ＭＳ 明朝" w:eastAsia="ＭＳ 明朝" w:hAnsi="ＭＳ 明朝"/>
          <w:color w:val="000000"/>
          <w:kern w:val="0"/>
        </w:rPr>
      </w:pPr>
      <w:r w:rsidRPr="00186DD2">
        <w:rPr>
          <w:rFonts w:ascii="ＭＳ 明朝" w:eastAsia="ＭＳ 明朝" w:hAnsi="ＭＳ 明朝" w:hint="eastAsia"/>
          <w:color w:val="000000"/>
          <w:kern w:val="0"/>
        </w:rPr>
        <w:t>今年も一年ありがとうございました。まるこ様、ケーキありがとうございます。子どもの頃、たぬきのケーキが食べたかったのを思い出しました。買ってもらえなかったので…。今年もケーキを買わなかったので、喜びます。子ども達にケーキを食べてもらおうと思います。みかんも数年買っていませんので、味わって食べます。お味噌を頂きましたので、朝食、夕食と味噌汁を作って体をあたためたいと思います。冬休みが始まります。寒くなるようですので、みなさま体調に気をつけてよいお年を。受験生がおりますので、年末年始は親子で読書に勉強と机に向かいたいと思います。　子2人 母</w:t>
      </w:r>
    </w:p>
    <w:p w14:paraId="3B17D494" w14:textId="77777777" w:rsidR="00F247A0" w:rsidRDefault="00F247A0" w:rsidP="00446EEF">
      <w:pPr>
        <w:pStyle w:val="a9"/>
        <w:ind w:left="564"/>
        <w:rPr>
          <w:rFonts w:ascii="ＭＳ 明朝" w:eastAsia="ＭＳ 明朝" w:hAnsi="ＭＳ 明朝"/>
          <w:color w:val="000000"/>
          <w:kern w:val="0"/>
        </w:rPr>
      </w:pPr>
    </w:p>
    <w:p w14:paraId="03F0A0D9" w14:textId="01F63ADA" w:rsidR="00FA2108" w:rsidRPr="00FA2108" w:rsidRDefault="00FA2108"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t>【令和7年1月】</w:t>
      </w:r>
    </w:p>
    <w:p w14:paraId="50F36412" w14:textId="2D5EDA45" w:rsidR="00F247A0" w:rsidRPr="00186DD2" w:rsidRDefault="00F247A0" w:rsidP="00446EEF">
      <w:pPr>
        <w:pStyle w:val="a9"/>
        <w:ind w:left="564"/>
        <w:rPr>
          <w:rFonts w:ascii="ＭＳ 明朝" w:eastAsia="ＭＳ 明朝" w:hAnsi="ＭＳ 明朝"/>
          <w:color w:val="000000"/>
          <w:kern w:val="0"/>
        </w:rPr>
      </w:pPr>
      <w:r w:rsidRPr="00186DD2">
        <w:rPr>
          <w:rFonts w:ascii="ＭＳ 明朝" w:eastAsia="ＭＳ 明朝" w:hAnsi="ＭＳ 明朝" w:hint="eastAsia"/>
          <w:color w:val="000000"/>
          <w:kern w:val="0"/>
        </w:rPr>
        <w:t>あけましておめでとうございます。今年もよろしくお願いします。年明けから沢山の食材を頂き、感謝しています。島大のみなさまのアンケート報告、みさせて頂きました。まとめて頂きありがとうございました。大変でしたよね…。このアンケートが、どうか活やくしますように。</w:t>
      </w:r>
    </w:p>
    <w:p w14:paraId="7DB868C8" w14:textId="77777777" w:rsidR="00A101C2" w:rsidRDefault="00A101C2" w:rsidP="00446EEF">
      <w:pPr>
        <w:pStyle w:val="a9"/>
        <w:ind w:left="564"/>
        <w:rPr>
          <w:rFonts w:ascii="ＭＳ 明朝" w:eastAsia="ＭＳ 明朝" w:hAnsi="ＭＳ 明朝"/>
          <w:color w:val="000000"/>
          <w:kern w:val="0"/>
        </w:rPr>
      </w:pPr>
    </w:p>
    <w:p w14:paraId="1B664659" w14:textId="77777777" w:rsidR="007A4146" w:rsidRDefault="007A4146" w:rsidP="00446EEF">
      <w:pPr>
        <w:pStyle w:val="a9"/>
        <w:ind w:left="564"/>
        <w:rPr>
          <w:rFonts w:ascii="ＭＳ 明朝" w:eastAsia="ＭＳ 明朝" w:hAnsi="ＭＳ 明朝"/>
          <w:color w:val="000000"/>
          <w:kern w:val="0"/>
        </w:rPr>
      </w:pPr>
    </w:p>
    <w:p w14:paraId="1305AE70" w14:textId="77777777" w:rsidR="007A4146" w:rsidRDefault="007A4146" w:rsidP="00446EEF">
      <w:pPr>
        <w:pStyle w:val="a9"/>
        <w:ind w:left="564"/>
        <w:rPr>
          <w:rFonts w:ascii="ＭＳ 明朝" w:eastAsia="ＭＳ 明朝" w:hAnsi="ＭＳ 明朝"/>
          <w:color w:val="000000"/>
          <w:kern w:val="0"/>
        </w:rPr>
      </w:pPr>
    </w:p>
    <w:p w14:paraId="4B4D2233" w14:textId="77777777" w:rsidR="007A4146" w:rsidRDefault="007A4146" w:rsidP="00446EEF">
      <w:pPr>
        <w:pStyle w:val="a9"/>
        <w:ind w:left="564"/>
        <w:rPr>
          <w:rFonts w:ascii="ＭＳ 明朝" w:eastAsia="ＭＳ 明朝" w:hAnsi="ＭＳ 明朝"/>
          <w:color w:val="000000"/>
          <w:kern w:val="0"/>
        </w:rPr>
      </w:pPr>
    </w:p>
    <w:p w14:paraId="477B19F5" w14:textId="29F7E84C" w:rsidR="00331BDA" w:rsidRPr="00186DD2" w:rsidRDefault="00331BDA"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lastRenderedPageBreak/>
        <w:t>【令和7年2月】</w:t>
      </w:r>
    </w:p>
    <w:p w14:paraId="4D98C4C1" w14:textId="528ABF42" w:rsidR="00A101C2" w:rsidRPr="00186DD2" w:rsidRDefault="00A32A4E" w:rsidP="00446EEF">
      <w:pPr>
        <w:pStyle w:val="a9"/>
        <w:ind w:left="564"/>
        <w:rPr>
          <w:rFonts w:ascii="ＭＳ 明朝" w:eastAsia="ＭＳ 明朝" w:hAnsi="ＭＳ 明朝"/>
          <w:color w:val="000000"/>
          <w:kern w:val="0"/>
        </w:rPr>
      </w:pPr>
      <w:r w:rsidRPr="00186DD2">
        <w:rPr>
          <w:rFonts w:ascii="ＭＳ 明朝" w:eastAsia="ＭＳ 明朝" w:hAnsi="ＭＳ 明朝" w:hint="eastAsia"/>
          <w:color w:val="000000"/>
          <w:kern w:val="0"/>
        </w:rPr>
        <w:t>いつもありがとうございます。来年から不登校の中3の子が、私立の通信制に入学する予定です（まだきまってませんが）。入学金、授業料、準備、通学費…ふつうの高校とちがい、お金がかかり不安です。支えになっていただけるので、ありがたいです。今日はなべキューブをいただいたので、キャベツでおなべをしたいと思います。</w:t>
      </w:r>
    </w:p>
    <w:p w14:paraId="11FC9D44" w14:textId="77777777" w:rsidR="00A32A4E" w:rsidRDefault="00A32A4E" w:rsidP="00446EEF">
      <w:pPr>
        <w:pStyle w:val="a9"/>
        <w:ind w:left="564"/>
        <w:rPr>
          <w:rFonts w:ascii="ＭＳ 明朝" w:eastAsia="ＭＳ 明朝" w:hAnsi="ＭＳ 明朝"/>
          <w:color w:val="000000"/>
          <w:kern w:val="0"/>
        </w:rPr>
      </w:pPr>
    </w:p>
    <w:p w14:paraId="18FF36F8" w14:textId="3F72A90D" w:rsidR="00331BDA" w:rsidRPr="00186DD2" w:rsidRDefault="00331BDA" w:rsidP="00446EEF">
      <w:pPr>
        <w:pStyle w:val="a9"/>
        <w:ind w:left="564"/>
        <w:rPr>
          <w:rFonts w:ascii="ＭＳ 明朝" w:eastAsia="ＭＳ 明朝" w:hAnsi="ＭＳ 明朝"/>
          <w:color w:val="000000"/>
          <w:kern w:val="0"/>
        </w:rPr>
      </w:pPr>
      <w:r>
        <w:rPr>
          <w:rFonts w:ascii="ＭＳ 明朝" w:eastAsia="ＭＳ 明朝" w:hAnsi="ＭＳ 明朝" w:hint="eastAsia"/>
          <w:color w:val="000000"/>
          <w:kern w:val="0"/>
        </w:rPr>
        <w:t>【令和7年3月】</w:t>
      </w:r>
    </w:p>
    <w:p w14:paraId="18E7819F" w14:textId="183E81CE" w:rsidR="00A32A4E" w:rsidRPr="00186DD2" w:rsidRDefault="00680E8B" w:rsidP="00446EEF">
      <w:pPr>
        <w:pStyle w:val="a9"/>
        <w:ind w:left="564"/>
        <w:rPr>
          <w:rFonts w:ascii="ＭＳ 明朝" w:eastAsia="ＭＳ 明朝" w:hAnsi="ＭＳ 明朝"/>
          <w:color w:val="000000"/>
          <w:kern w:val="0"/>
        </w:rPr>
      </w:pPr>
      <w:r w:rsidRPr="00680E8B">
        <w:rPr>
          <w:rFonts w:ascii="ＭＳ 明朝" w:eastAsia="ＭＳ 明朝" w:hAnsi="ＭＳ 明朝" w:hint="eastAsia"/>
          <w:color w:val="000000"/>
          <w:kern w:val="0"/>
        </w:rPr>
        <w:t>いつも利用させていただいていましたが、今日が最後となりました。4月から下の子も社会人になります。こちらも利用するようになって1年ちょうどですが、本当に本当に助けていただきました。長期の春休みや夏休みなど、普段より多く食材を用意していただいたり、日用品や可愛らしい雑貨もいただいたり。ご支援いただいた企業様方、個人のプレゼンター様方、こちらに関わるボランティアの方々、そして運営の皆様、本当にたくさんのご支援をありがとうございました。子供もいつもこちらへ来るのを楽しみにしていたので、今日が最後だと思うと寂しい気持ちでいっぱいです。感謝してもしきれません。いつか私もプレゼンターの側になれるよう、これからも子供とがんばって生きていこうと思います。ありがとうございました！！</w:t>
      </w:r>
    </w:p>
    <w:sectPr w:rsidR="00A32A4E" w:rsidRPr="00186D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5DB6" w14:textId="77777777" w:rsidR="00651AA5" w:rsidRDefault="00651AA5" w:rsidP="00322030">
      <w:r>
        <w:separator/>
      </w:r>
    </w:p>
  </w:endnote>
  <w:endnote w:type="continuationSeparator" w:id="0">
    <w:p w14:paraId="5DC2E05D" w14:textId="77777777" w:rsidR="00651AA5" w:rsidRDefault="00651AA5" w:rsidP="0032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2984" w14:textId="77777777" w:rsidR="00651AA5" w:rsidRDefault="00651AA5" w:rsidP="00322030">
      <w:r>
        <w:separator/>
      </w:r>
    </w:p>
  </w:footnote>
  <w:footnote w:type="continuationSeparator" w:id="0">
    <w:p w14:paraId="21E4CB8E" w14:textId="77777777" w:rsidR="00651AA5" w:rsidRDefault="00651AA5" w:rsidP="00322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D7E"/>
    <w:multiLevelType w:val="hybridMultilevel"/>
    <w:tmpl w:val="8566FC96"/>
    <w:lvl w:ilvl="0" w:tplc="D00AB24C">
      <w:start w:val="1"/>
      <w:numFmt w:val="decimalFullWidth"/>
      <w:lvlText w:val="%1．"/>
      <w:lvlJc w:val="left"/>
      <w:pPr>
        <w:ind w:left="636" w:hanging="432"/>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4A4A3DA0"/>
    <w:multiLevelType w:val="hybridMultilevel"/>
    <w:tmpl w:val="AF3AAFC8"/>
    <w:lvl w:ilvl="0" w:tplc="DB4ECCDC">
      <w:start w:val="1"/>
      <w:numFmt w:val="decimal"/>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326206616">
    <w:abstractNumId w:val="1"/>
  </w:num>
  <w:num w:numId="2" w16cid:durableId="22853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42"/>
    <w:rsid w:val="00025084"/>
    <w:rsid w:val="0003015A"/>
    <w:rsid w:val="00032ECD"/>
    <w:rsid w:val="00040C51"/>
    <w:rsid w:val="00045093"/>
    <w:rsid w:val="00045AC9"/>
    <w:rsid w:val="000538A3"/>
    <w:rsid w:val="00053941"/>
    <w:rsid w:val="00054942"/>
    <w:rsid w:val="0005659D"/>
    <w:rsid w:val="00065648"/>
    <w:rsid w:val="00075289"/>
    <w:rsid w:val="000760AC"/>
    <w:rsid w:val="000946C2"/>
    <w:rsid w:val="00095677"/>
    <w:rsid w:val="000B44A8"/>
    <w:rsid w:val="000C2427"/>
    <w:rsid w:val="000C6171"/>
    <w:rsid w:val="000D0286"/>
    <w:rsid w:val="000E598E"/>
    <w:rsid w:val="000F5CFB"/>
    <w:rsid w:val="000F6CC1"/>
    <w:rsid w:val="00110293"/>
    <w:rsid w:val="001136BE"/>
    <w:rsid w:val="001168FF"/>
    <w:rsid w:val="0012164D"/>
    <w:rsid w:val="00131679"/>
    <w:rsid w:val="00143731"/>
    <w:rsid w:val="00145EDB"/>
    <w:rsid w:val="00154970"/>
    <w:rsid w:val="00157C1B"/>
    <w:rsid w:val="0016194C"/>
    <w:rsid w:val="00172D56"/>
    <w:rsid w:val="00186DD2"/>
    <w:rsid w:val="001A6FEE"/>
    <w:rsid w:val="001B04D2"/>
    <w:rsid w:val="001B1061"/>
    <w:rsid w:val="001B3F37"/>
    <w:rsid w:val="001C063F"/>
    <w:rsid w:val="001D00E8"/>
    <w:rsid w:val="001E098B"/>
    <w:rsid w:val="002048BA"/>
    <w:rsid w:val="00204910"/>
    <w:rsid w:val="00211765"/>
    <w:rsid w:val="002163A2"/>
    <w:rsid w:val="00224A1A"/>
    <w:rsid w:val="00236161"/>
    <w:rsid w:val="002430AC"/>
    <w:rsid w:val="00255CC9"/>
    <w:rsid w:val="00256657"/>
    <w:rsid w:val="002605EA"/>
    <w:rsid w:val="002615B1"/>
    <w:rsid w:val="00262E0C"/>
    <w:rsid w:val="0026786C"/>
    <w:rsid w:val="00267B01"/>
    <w:rsid w:val="00285DF7"/>
    <w:rsid w:val="002904E3"/>
    <w:rsid w:val="0029345D"/>
    <w:rsid w:val="002944E9"/>
    <w:rsid w:val="00297C7F"/>
    <w:rsid w:val="002A5697"/>
    <w:rsid w:val="002A6168"/>
    <w:rsid w:val="002B4532"/>
    <w:rsid w:val="002B6B16"/>
    <w:rsid w:val="002C1F02"/>
    <w:rsid w:val="002C3BF1"/>
    <w:rsid w:val="002C544E"/>
    <w:rsid w:val="002D0E73"/>
    <w:rsid w:val="002E2AD1"/>
    <w:rsid w:val="002E4E30"/>
    <w:rsid w:val="002F490A"/>
    <w:rsid w:val="002F7B3F"/>
    <w:rsid w:val="00322030"/>
    <w:rsid w:val="00324C03"/>
    <w:rsid w:val="00331BDA"/>
    <w:rsid w:val="00346A21"/>
    <w:rsid w:val="0036263F"/>
    <w:rsid w:val="00375F02"/>
    <w:rsid w:val="00380169"/>
    <w:rsid w:val="003816E2"/>
    <w:rsid w:val="00386412"/>
    <w:rsid w:val="00386E9E"/>
    <w:rsid w:val="00392AFD"/>
    <w:rsid w:val="00397F77"/>
    <w:rsid w:val="003A0475"/>
    <w:rsid w:val="003A4B88"/>
    <w:rsid w:val="003A6191"/>
    <w:rsid w:val="003A626A"/>
    <w:rsid w:val="003A7898"/>
    <w:rsid w:val="003A7BD6"/>
    <w:rsid w:val="003B249C"/>
    <w:rsid w:val="003B4143"/>
    <w:rsid w:val="003B5AE7"/>
    <w:rsid w:val="003C6B87"/>
    <w:rsid w:val="003D23B8"/>
    <w:rsid w:val="003F0789"/>
    <w:rsid w:val="003F0BCE"/>
    <w:rsid w:val="003F7712"/>
    <w:rsid w:val="00415B08"/>
    <w:rsid w:val="00415D0A"/>
    <w:rsid w:val="004236C1"/>
    <w:rsid w:val="00423942"/>
    <w:rsid w:val="00424214"/>
    <w:rsid w:val="00446EEF"/>
    <w:rsid w:val="00451149"/>
    <w:rsid w:val="00453900"/>
    <w:rsid w:val="00453AD3"/>
    <w:rsid w:val="00465494"/>
    <w:rsid w:val="00466ACC"/>
    <w:rsid w:val="0049042E"/>
    <w:rsid w:val="004B17F9"/>
    <w:rsid w:val="004C396E"/>
    <w:rsid w:val="004C5EC3"/>
    <w:rsid w:val="004D36D8"/>
    <w:rsid w:val="004E64DB"/>
    <w:rsid w:val="00516309"/>
    <w:rsid w:val="00517596"/>
    <w:rsid w:val="00525376"/>
    <w:rsid w:val="005275F0"/>
    <w:rsid w:val="00530825"/>
    <w:rsid w:val="00543B31"/>
    <w:rsid w:val="00546E3B"/>
    <w:rsid w:val="0054739D"/>
    <w:rsid w:val="00553D52"/>
    <w:rsid w:val="00564E3A"/>
    <w:rsid w:val="005677EB"/>
    <w:rsid w:val="005709D1"/>
    <w:rsid w:val="005730CA"/>
    <w:rsid w:val="005743BD"/>
    <w:rsid w:val="0057669F"/>
    <w:rsid w:val="0057755C"/>
    <w:rsid w:val="005835B9"/>
    <w:rsid w:val="0059198C"/>
    <w:rsid w:val="005A2370"/>
    <w:rsid w:val="005A50D5"/>
    <w:rsid w:val="005B1FFC"/>
    <w:rsid w:val="005C0FAC"/>
    <w:rsid w:val="005C3CF8"/>
    <w:rsid w:val="005D4DD6"/>
    <w:rsid w:val="005D5ED8"/>
    <w:rsid w:val="005D78A2"/>
    <w:rsid w:val="005D7F88"/>
    <w:rsid w:val="005E389E"/>
    <w:rsid w:val="00603EC9"/>
    <w:rsid w:val="0060531F"/>
    <w:rsid w:val="00613B61"/>
    <w:rsid w:val="00617CBF"/>
    <w:rsid w:val="00626285"/>
    <w:rsid w:val="00631C9A"/>
    <w:rsid w:val="00634829"/>
    <w:rsid w:val="006376B6"/>
    <w:rsid w:val="00640CED"/>
    <w:rsid w:val="006433A7"/>
    <w:rsid w:val="00646C31"/>
    <w:rsid w:val="006512C7"/>
    <w:rsid w:val="00651AA5"/>
    <w:rsid w:val="00662090"/>
    <w:rsid w:val="006746AB"/>
    <w:rsid w:val="0067485A"/>
    <w:rsid w:val="006772DF"/>
    <w:rsid w:val="00680E8B"/>
    <w:rsid w:val="00682667"/>
    <w:rsid w:val="00683881"/>
    <w:rsid w:val="00694CB4"/>
    <w:rsid w:val="00695899"/>
    <w:rsid w:val="006B5A55"/>
    <w:rsid w:val="006D39D7"/>
    <w:rsid w:val="006D72B1"/>
    <w:rsid w:val="006D76AA"/>
    <w:rsid w:val="006E5539"/>
    <w:rsid w:val="006E5CAF"/>
    <w:rsid w:val="006E673A"/>
    <w:rsid w:val="006F2E8B"/>
    <w:rsid w:val="006F5EEF"/>
    <w:rsid w:val="00707CE9"/>
    <w:rsid w:val="007135D2"/>
    <w:rsid w:val="00714D65"/>
    <w:rsid w:val="0072286E"/>
    <w:rsid w:val="007339DD"/>
    <w:rsid w:val="00737695"/>
    <w:rsid w:val="00742F91"/>
    <w:rsid w:val="00755674"/>
    <w:rsid w:val="00756074"/>
    <w:rsid w:val="007674D3"/>
    <w:rsid w:val="00771695"/>
    <w:rsid w:val="007725F8"/>
    <w:rsid w:val="007773EE"/>
    <w:rsid w:val="00784F7A"/>
    <w:rsid w:val="00792A30"/>
    <w:rsid w:val="007950DF"/>
    <w:rsid w:val="007A3711"/>
    <w:rsid w:val="007A40BB"/>
    <w:rsid w:val="007A4146"/>
    <w:rsid w:val="007A4C05"/>
    <w:rsid w:val="007A71FC"/>
    <w:rsid w:val="007C2455"/>
    <w:rsid w:val="007D27A4"/>
    <w:rsid w:val="007F16BF"/>
    <w:rsid w:val="007F2548"/>
    <w:rsid w:val="007F7AB5"/>
    <w:rsid w:val="008005A3"/>
    <w:rsid w:val="00802588"/>
    <w:rsid w:val="0080685E"/>
    <w:rsid w:val="00806DBC"/>
    <w:rsid w:val="008118E0"/>
    <w:rsid w:val="00815B4B"/>
    <w:rsid w:val="00817A07"/>
    <w:rsid w:val="00824132"/>
    <w:rsid w:val="00836032"/>
    <w:rsid w:val="00836C88"/>
    <w:rsid w:val="00843F63"/>
    <w:rsid w:val="008548AC"/>
    <w:rsid w:val="00855F38"/>
    <w:rsid w:val="00873FAD"/>
    <w:rsid w:val="008848B7"/>
    <w:rsid w:val="00886AB4"/>
    <w:rsid w:val="00891459"/>
    <w:rsid w:val="0089715A"/>
    <w:rsid w:val="008A182A"/>
    <w:rsid w:val="008A61CE"/>
    <w:rsid w:val="008B1281"/>
    <w:rsid w:val="008B5469"/>
    <w:rsid w:val="008B70CB"/>
    <w:rsid w:val="008C2E13"/>
    <w:rsid w:val="008D347D"/>
    <w:rsid w:val="008D472E"/>
    <w:rsid w:val="008D57ED"/>
    <w:rsid w:val="008E3342"/>
    <w:rsid w:val="008F2E7A"/>
    <w:rsid w:val="00903AEF"/>
    <w:rsid w:val="00923674"/>
    <w:rsid w:val="0092398C"/>
    <w:rsid w:val="009250C6"/>
    <w:rsid w:val="00926F07"/>
    <w:rsid w:val="0093215B"/>
    <w:rsid w:val="0093500F"/>
    <w:rsid w:val="00955307"/>
    <w:rsid w:val="00957E7A"/>
    <w:rsid w:val="00964F7C"/>
    <w:rsid w:val="00972203"/>
    <w:rsid w:val="00984DF7"/>
    <w:rsid w:val="009875D0"/>
    <w:rsid w:val="009966CC"/>
    <w:rsid w:val="00997740"/>
    <w:rsid w:val="009A41F7"/>
    <w:rsid w:val="009A45D3"/>
    <w:rsid w:val="009B1A13"/>
    <w:rsid w:val="009B3834"/>
    <w:rsid w:val="009C21E1"/>
    <w:rsid w:val="009C42B4"/>
    <w:rsid w:val="009E3185"/>
    <w:rsid w:val="009F2884"/>
    <w:rsid w:val="009F31A4"/>
    <w:rsid w:val="00A0739E"/>
    <w:rsid w:val="00A101C2"/>
    <w:rsid w:val="00A17C15"/>
    <w:rsid w:val="00A2759A"/>
    <w:rsid w:val="00A3051A"/>
    <w:rsid w:val="00A32A4E"/>
    <w:rsid w:val="00A34954"/>
    <w:rsid w:val="00A5099E"/>
    <w:rsid w:val="00A76C1C"/>
    <w:rsid w:val="00A76CF2"/>
    <w:rsid w:val="00A827F9"/>
    <w:rsid w:val="00A97E14"/>
    <w:rsid w:val="00AB5754"/>
    <w:rsid w:val="00AB66BF"/>
    <w:rsid w:val="00AD433B"/>
    <w:rsid w:val="00B1295D"/>
    <w:rsid w:val="00B13CB2"/>
    <w:rsid w:val="00B233AE"/>
    <w:rsid w:val="00B30423"/>
    <w:rsid w:val="00B34913"/>
    <w:rsid w:val="00B4209B"/>
    <w:rsid w:val="00B56728"/>
    <w:rsid w:val="00B84A6B"/>
    <w:rsid w:val="00B85AF0"/>
    <w:rsid w:val="00B9006A"/>
    <w:rsid w:val="00BA6202"/>
    <w:rsid w:val="00BA6840"/>
    <w:rsid w:val="00BB18D2"/>
    <w:rsid w:val="00BD581B"/>
    <w:rsid w:val="00BE11C6"/>
    <w:rsid w:val="00BE12B5"/>
    <w:rsid w:val="00BE5E94"/>
    <w:rsid w:val="00BF6EE5"/>
    <w:rsid w:val="00C152D9"/>
    <w:rsid w:val="00C22858"/>
    <w:rsid w:val="00C25B7D"/>
    <w:rsid w:val="00C42465"/>
    <w:rsid w:val="00C468EE"/>
    <w:rsid w:val="00C50ADD"/>
    <w:rsid w:val="00C5288B"/>
    <w:rsid w:val="00C71DA1"/>
    <w:rsid w:val="00C74D92"/>
    <w:rsid w:val="00C84373"/>
    <w:rsid w:val="00C8701B"/>
    <w:rsid w:val="00CA1223"/>
    <w:rsid w:val="00CA1F55"/>
    <w:rsid w:val="00CB46E7"/>
    <w:rsid w:val="00CB5168"/>
    <w:rsid w:val="00CC138E"/>
    <w:rsid w:val="00CC269B"/>
    <w:rsid w:val="00CC3119"/>
    <w:rsid w:val="00CC5BD3"/>
    <w:rsid w:val="00CE2867"/>
    <w:rsid w:val="00CE6BB4"/>
    <w:rsid w:val="00CE727A"/>
    <w:rsid w:val="00CF2E7D"/>
    <w:rsid w:val="00D109BD"/>
    <w:rsid w:val="00D11A5B"/>
    <w:rsid w:val="00D127AF"/>
    <w:rsid w:val="00D15CAD"/>
    <w:rsid w:val="00D214DC"/>
    <w:rsid w:val="00D2632B"/>
    <w:rsid w:val="00D311EF"/>
    <w:rsid w:val="00D32F08"/>
    <w:rsid w:val="00D33F51"/>
    <w:rsid w:val="00D41767"/>
    <w:rsid w:val="00D4764E"/>
    <w:rsid w:val="00D62CDF"/>
    <w:rsid w:val="00D660B0"/>
    <w:rsid w:val="00D77E29"/>
    <w:rsid w:val="00D81ECD"/>
    <w:rsid w:val="00D9729B"/>
    <w:rsid w:val="00DA1442"/>
    <w:rsid w:val="00DA20BE"/>
    <w:rsid w:val="00DA2613"/>
    <w:rsid w:val="00DA7C43"/>
    <w:rsid w:val="00DB2C87"/>
    <w:rsid w:val="00DC0CE6"/>
    <w:rsid w:val="00DC78F5"/>
    <w:rsid w:val="00DD77CA"/>
    <w:rsid w:val="00DE057D"/>
    <w:rsid w:val="00DF1802"/>
    <w:rsid w:val="00DF6114"/>
    <w:rsid w:val="00DF63B2"/>
    <w:rsid w:val="00E03B44"/>
    <w:rsid w:val="00E11EA3"/>
    <w:rsid w:val="00E35A3D"/>
    <w:rsid w:val="00E37797"/>
    <w:rsid w:val="00E44D97"/>
    <w:rsid w:val="00E45909"/>
    <w:rsid w:val="00E460F3"/>
    <w:rsid w:val="00E626BC"/>
    <w:rsid w:val="00E634B6"/>
    <w:rsid w:val="00E668A7"/>
    <w:rsid w:val="00E717C1"/>
    <w:rsid w:val="00E7649D"/>
    <w:rsid w:val="00E8389A"/>
    <w:rsid w:val="00E84306"/>
    <w:rsid w:val="00E934CA"/>
    <w:rsid w:val="00EA489A"/>
    <w:rsid w:val="00EA4C72"/>
    <w:rsid w:val="00EA6A8B"/>
    <w:rsid w:val="00EB3702"/>
    <w:rsid w:val="00EC50EB"/>
    <w:rsid w:val="00ED13FD"/>
    <w:rsid w:val="00ED14CA"/>
    <w:rsid w:val="00ED233B"/>
    <w:rsid w:val="00ED3841"/>
    <w:rsid w:val="00ED4CA9"/>
    <w:rsid w:val="00EF1087"/>
    <w:rsid w:val="00EF1968"/>
    <w:rsid w:val="00EF4C9E"/>
    <w:rsid w:val="00EF7592"/>
    <w:rsid w:val="00F03447"/>
    <w:rsid w:val="00F047F0"/>
    <w:rsid w:val="00F07CA7"/>
    <w:rsid w:val="00F247A0"/>
    <w:rsid w:val="00F306A7"/>
    <w:rsid w:val="00F31FAA"/>
    <w:rsid w:val="00F36CB3"/>
    <w:rsid w:val="00F46C05"/>
    <w:rsid w:val="00F46C62"/>
    <w:rsid w:val="00F479B3"/>
    <w:rsid w:val="00F564BF"/>
    <w:rsid w:val="00F64BCB"/>
    <w:rsid w:val="00F65900"/>
    <w:rsid w:val="00F84942"/>
    <w:rsid w:val="00F876A3"/>
    <w:rsid w:val="00F87B01"/>
    <w:rsid w:val="00F94B63"/>
    <w:rsid w:val="00F95772"/>
    <w:rsid w:val="00FA2108"/>
    <w:rsid w:val="00FA2872"/>
    <w:rsid w:val="00FB41D9"/>
    <w:rsid w:val="00FC078A"/>
    <w:rsid w:val="00FC43BE"/>
    <w:rsid w:val="00FD051C"/>
    <w:rsid w:val="00FD161A"/>
    <w:rsid w:val="00FE085E"/>
    <w:rsid w:val="00FE21A5"/>
    <w:rsid w:val="00FF3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DA859"/>
  <w15:chartTrackingRefBased/>
  <w15:docId w15:val="{66840BBE-C1BC-407E-AB66-70CB1B34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942"/>
    <w:pPr>
      <w:widowControl w:val="0"/>
      <w:jc w:val="both"/>
    </w:pPr>
    <w:rPr>
      <w:rFonts w:ascii="Century" w:eastAsia="ＭＳ 明朝" w:hAnsi="Century" w:cs="ＭＳ 明朝"/>
      <w:szCs w:val="21"/>
    </w:rPr>
  </w:style>
  <w:style w:type="paragraph" w:styleId="1">
    <w:name w:val="heading 1"/>
    <w:basedOn w:val="a"/>
    <w:next w:val="a"/>
    <w:link w:val="10"/>
    <w:uiPriority w:val="9"/>
    <w:qFormat/>
    <w:rsid w:val="000549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49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49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494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05494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05494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05494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05494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05494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49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49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49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49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49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49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49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49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49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49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4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9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4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94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054942"/>
    <w:rPr>
      <w:i/>
      <w:iCs/>
      <w:color w:val="404040" w:themeColor="text1" w:themeTint="BF"/>
    </w:rPr>
  </w:style>
  <w:style w:type="paragraph" w:styleId="a9">
    <w:name w:val="List Paragraph"/>
    <w:basedOn w:val="a"/>
    <w:uiPriority w:val="34"/>
    <w:qFormat/>
    <w:rsid w:val="0005494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054942"/>
    <w:rPr>
      <w:i/>
      <w:iCs/>
      <w:color w:val="0F4761" w:themeColor="accent1" w:themeShade="BF"/>
    </w:rPr>
  </w:style>
  <w:style w:type="paragraph" w:styleId="22">
    <w:name w:val="Intense Quote"/>
    <w:basedOn w:val="a"/>
    <w:next w:val="a"/>
    <w:link w:val="23"/>
    <w:uiPriority w:val="30"/>
    <w:qFormat/>
    <w:rsid w:val="0005494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054942"/>
    <w:rPr>
      <w:i/>
      <w:iCs/>
      <w:color w:val="0F4761" w:themeColor="accent1" w:themeShade="BF"/>
    </w:rPr>
  </w:style>
  <w:style w:type="character" w:styleId="24">
    <w:name w:val="Intense Reference"/>
    <w:basedOn w:val="a0"/>
    <w:uiPriority w:val="32"/>
    <w:qFormat/>
    <w:rsid w:val="00054942"/>
    <w:rPr>
      <w:b/>
      <w:bCs/>
      <w:smallCaps/>
      <w:color w:val="0F4761" w:themeColor="accent1" w:themeShade="BF"/>
      <w:spacing w:val="5"/>
    </w:rPr>
  </w:style>
  <w:style w:type="paragraph" w:styleId="aa">
    <w:name w:val="header"/>
    <w:basedOn w:val="a"/>
    <w:link w:val="ab"/>
    <w:uiPriority w:val="99"/>
    <w:unhideWhenUsed/>
    <w:rsid w:val="00322030"/>
    <w:pPr>
      <w:tabs>
        <w:tab w:val="center" w:pos="4252"/>
        <w:tab w:val="right" w:pos="8504"/>
      </w:tabs>
      <w:snapToGrid w:val="0"/>
    </w:pPr>
  </w:style>
  <w:style w:type="character" w:customStyle="1" w:styleId="ab">
    <w:name w:val="ヘッダー (文字)"/>
    <w:basedOn w:val="a0"/>
    <w:link w:val="aa"/>
    <w:uiPriority w:val="99"/>
    <w:rsid w:val="00322030"/>
    <w:rPr>
      <w:rFonts w:ascii="Century" w:eastAsia="ＭＳ 明朝" w:hAnsi="Century" w:cs="ＭＳ 明朝"/>
      <w:szCs w:val="21"/>
    </w:rPr>
  </w:style>
  <w:style w:type="paragraph" w:styleId="ac">
    <w:name w:val="footer"/>
    <w:basedOn w:val="a"/>
    <w:link w:val="ad"/>
    <w:uiPriority w:val="99"/>
    <w:unhideWhenUsed/>
    <w:rsid w:val="00322030"/>
    <w:pPr>
      <w:tabs>
        <w:tab w:val="center" w:pos="4252"/>
        <w:tab w:val="right" w:pos="8504"/>
      </w:tabs>
      <w:snapToGrid w:val="0"/>
    </w:pPr>
  </w:style>
  <w:style w:type="character" w:customStyle="1" w:styleId="ad">
    <w:name w:val="フッター (文字)"/>
    <w:basedOn w:val="a0"/>
    <w:link w:val="ac"/>
    <w:uiPriority w:val="99"/>
    <w:rsid w:val="00322030"/>
    <w:rPr>
      <w:rFonts w:ascii="Century" w:eastAsia="ＭＳ 明朝" w:hAnsi="Century" w:cs="ＭＳ 明朝"/>
      <w:szCs w:val="21"/>
    </w:rPr>
  </w:style>
  <w:style w:type="paragraph" w:styleId="Web">
    <w:name w:val="Normal (Web)"/>
    <w:basedOn w:val="a"/>
    <w:uiPriority w:val="99"/>
    <w:semiHidden/>
    <w:unhideWhenUsed/>
    <w:rsid w:val="002F490A"/>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2114">
      <w:bodyDiv w:val="1"/>
      <w:marLeft w:val="0"/>
      <w:marRight w:val="0"/>
      <w:marTop w:val="0"/>
      <w:marBottom w:val="0"/>
      <w:divBdr>
        <w:top w:val="none" w:sz="0" w:space="0" w:color="auto"/>
        <w:left w:val="none" w:sz="0" w:space="0" w:color="auto"/>
        <w:bottom w:val="none" w:sz="0" w:space="0" w:color="auto"/>
        <w:right w:val="none" w:sz="0" w:space="0" w:color="auto"/>
      </w:divBdr>
    </w:div>
    <w:div w:id="1011566834">
      <w:bodyDiv w:val="1"/>
      <w:marLeft w:val="0"/>
      <w:marRight w:val="0"/>
      <w:marTop w:val="0"/>
      <w:marBottom w:val="0"/>
      <w:divBdr>
        <w:top w:val="none" w:sz="0" w:space="0" w:color="auto"/>
        <w:left w:val="none" w:sz="0" w:space="0" w:color="auto"/>
        <w:bottom w:val="none" w:sz="0" w:space="0" w:color="auto"/>
        <w:right w:val="none" w:sz="0" w:space="0" w:color="auto"/>
      </w:divBdr>
    </w:div>
    <w:div w:id="141559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jpe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emf"/><Relationship Id="rId28" Type="http://schemas.openxmlformats.org/officeDocument/2006/relationships/image" Target="media/image22.jpeg"/><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18416</TotalTime>
  <Pages>15</Pages>
  <Words>1396</Words>
  <Characters>7963</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和広 樋口</dc:creator>
  <cp:keywords/>
  <dc:description/>
  <cp:lastModifiedBy>和広 樋口</cp:lastModifiedBy>
  <cp:revision>353</cp:revision>
  <cp:lastPrinted>2025-05-07T22:51:00Z</cp:lastPrinted>
  <dcterms:created xsi:type="dcterms:W3CDTF">2025-04-24T22:07:00Z</dcterms:created>
  <dcterms:modified xsi:type="dcterms:W3CDTF">2025-06-19T09:34:00Z</dcterms:modified>
</cp:coreProperties>
</file>