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FA94" w14:textId="77777777" w:rsidR="00C06EDE" w:rsidRDefault="00C06EDE" w:rsidP="00C06EDE">
      <w:pPr>
        <w:autoSpaceDE w:val="0"/>
        <w:autoSpaceDN w:val="0"/>
        <w:adjustRightInd w:val="0"/>
        <w:jc w:val="center"/>
        <w:rPr>
          <w:rFonts w:ascii="ＭＳ ゴシック" w:eastAsia="ＭＳ ゴシック" w:hAnsi="ＭＳ ゴシック"/>
          <w:color w:val="000000"/>
          <w:kern w:val="0"/>
          <w:sz w:val="28"/>
          <w:szCs w:val="28"/>
        </w:rPr>
      </w:pPr>
    </w:p>
    <w:p w14:paraId="6A2FD7F4" w14:textId="5C40DE21" w:rsidR="00C06EDE" w:rsidRPr="00F76847" w:rsidRDefault="00C06EDE" w:rsidP="00C06EDE">
      <w:pPr>
        <w:autoSpaceDE w:val="0"/>
        <w:autoSpaceDN w:val="0"/>
        <w:adjustRightInd w:val="0"/>
        <w:jc w:val="center"/>
        <w:rPr>
          <w:rFonts w:ascii="ＭＳ ゴシック" w:eastAsia="ＭＳ ゴシック" w:hAnsi="ＭＳ ゴシック"/>
          <w:color w:val="000000"/>
          <w:kern w:val="0"/>
          <w:sz w:val="28"/>
          <w:szCs w:val="28"/>
        </w:rPr>
      </w:pPr>
      <w:r w:rsidRPr="00F76847">
        <w:rPr>
          <w:rFonts w:ascii="ＭＳ ゴシック" w:eastAsia="ＭＳ ゴシック" w:hAnsi="ＭＳ ゴシック" w:hint="eastAsia"/>
          <w:color w:val="000000"/>
          <w:kern w:val="0"/>
          <w:sz w:val="28"/>
          <w:szCs w:val="28"/>
        </w:rPr>
        <w:t>特定非営利活動法人</w:t>
      </w:r>
      <w:r w:rsidR="00EA462D" w:rsidRPr="00EA462D">
        <w:rPr>
          <w:rFonts w:ascii="ＭＳ ゴシック" w:eastAsia="ＭＳ ゴシック" w:hAnsi="ＭＳ ゴシック" w:hint="eastAsia"/>
          <w:color w:val="000000"/>
          <w:kern w:val="0"/>
          <w:sz w:val="28"/>
          <w:szCs w:val="28"/>
        </w:rPr>
        <w:t>しまね子ども支援プロジェクト</w:t>
      </w:r>
      <w:r w:rsidRPr="00F76847">
        <w:rPr>
          <w:rFonts w:ascii="ＭＳ ゴシック" w:eastAsia="ＭＳ ゴシック" w:hAnsi="ＭＳ ゴシック" w:hint="eastAsia"/>
          <w:color w:val="000000"/>
          <w:kern w:val="0"/>
          <w:sz w:val="28"/>
          <w:szCs w:val="28"/>
        </w:rPr>
        <w:t>定款</w:t>
      </w:r>
    </w:p>
    <w:p w14:paraId="1607CD6A" w14:textId="77777777" w:rsidR="00EA462D" w:rsidRDefault="00EA462D" w:rsidP="00C06EDE">
      <w:pPr>
        <w:autoSpaceDE w:val="0"/>
        <w:autoSpaceDN w:val="0"/>
        <w:adjustRightInd w:val="0"/>
        <w:jc w:val="center"/>
        <w:rPr>
          <w:rFonts w:ascii="ＭＳ ゴシック" w:eastAsia="ＭＳ ゴシック" w:hAnsi="ＭＳ ゴシック"/>
          <w:color w:val="000000"/>
          <w:kern w:val="0"/>
          <w:sz w:val="28"/>
        </w:rPr>
      </w:pPr>
    </w:p>
    <w:p w14:paraId="487CA3D3" w14:textId="0A69C06D" w:rsidR="00C06EDE" w:rsidRPr="00F76847" w:rsidRDefault="00C06EDE" w:rsidP="00C06EDE">
      <w:pPr>
        <w:autoSpaceDE w:val="0"/>
        <w:autoSpaceDN w:val="0"/>
        <w:adjustRightInd w:val="0"/>
        <w:jc w:val="center"/>
        <w:rPr>
          <w:rFonts w:ascii="ＭＳ ゴシック" w:eastAsia="ＭＳ ゴシック" w:hAnsi="ＭＳ ゴシック"/>
          <w:color w:val="000000"/>
          <w:kern w:val="0"/>
          <w:sz w:val="28"/>
        </w:rPr>
      </w:pPr>
      <w:r w:rsidRPr="00F76847">
        <w:rPr>
          <w:rFonts w:ascii="ＭＳ ゴシック" w:eastAsia="ＭＳ ゴシック" w:hAnsi="ＭＳ ゴシック" w:hint="eastAsia"/>
          <w:color w:val="000000"/>
          <w:kern w:val="0"/>
          <w:sz w:val="28"/>
        </w:rPr>
        <w:t>第１章 総　則</w:t>
      </w:r>
    </w:p>
    <w:p w14:paraId="70A5BCFA" w14:textId="77777777" w:rsidR="00C06EDE" w:rsidRPr="00F76847" w:rsidRDefault="00C06EDE" w:rsidP="00C46605">
      <w:pPr>
        <w:autoSpaceDE w:val="0"/>
        <w:autoSpaceDN w:val="0"/>
        <w:adjustRightInd w:val="0"/>
        <w:spacing w:line="200" w:lineRule="exact"/>
        <w:jc w:val="left"/>
        <w:rPr>
          <w:rFonts w:ascii="ＭＳ ゴシック" w:eastAsia="ＭＳ ゴシック" w:hAnsi="ＭＳ ゴシック"/>
          <w:color w:val="000000"/>
          <w:kern w:val="0"/>
          <w:szCs w:val="22"/>
        </w:rPr>
      </w:pPr>
    </w:p>
    <w:p w14:paraId="214FAF2B" w14:textId="77777777" w:rsidR="00C06EDE" w:rsidRPr="00F76847" w:rsidRDefault="00C06EDE"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（名　称）</w:t>
      </w:r>
    </w:p>
    <w:p w14:paraId="08FFD147" w14:textId="72F8823B" w:rsidR="00C06EDE" w:rsidRPr="00F76847" w:rsidRDefault="00C06EDE" w:rsidP="00657DB6">
      <w:pPr>
        <w:autoSpaceDE w:val="0"/>
        <w:autoSpaceDN w:val="0"/>
        <w:adjustRightInd w:val="0"/>
        <w:spacing w:line="320" w:lineRule="exact"/>
        <w:ind w:left="708" w:hangingChars="299" w:hanging="708"/>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第１条　この法人は、特定非営利活動法人</w:t>
      </w:r>
      <w:r w:rsidR="00EA462D">
        <w:rPr>
          <w:rFonts w:ascii="ＭＳ ゴシック" w:eastAsia="ＭＳ ゴシック" w:hAnsi="ＭＳ ゴシック" w:hint="eastAsia"/>
          <w:color w:val="000000"/>
          <w:kern w:val="0"/>
          <w:szCs w:val="22"/>
        </w:rPr>
        <w:t>しまね子ども支援プロジェクト</w:t>
      </w:r>
      <w:r w:rsidRPr="00F76847">
        <w:rPr>
          <w:rFonts w:ascii="ＭＳ ゴシック" w:eastAsia="ＭＳ ゴシック" w:hAnsi="ＭＳ ゴシック" w:hint="eastAsia"/>
          <w:color w:val="000000"/>
          <w:kern w:val="0"/>
          <w:szCs w:val="22"/>
        </w:rPr>
        <w:t>という。</w:t>
      </w:r>
    </w:p>
    <w:p w14:paraId="590C3D4D" w14:textId="77777777" w:rsidR="00591F80" w:rsidRPr="00DD5CB9" w:rsidRDefault="00591F80" w:rsidP="00712857">
      <w:pPr>
        <w:autoSpaceDE w:val="0"/>
        <w:autoSpaceDN w:val="0"/>
        <w:adjustRightInd w:val="0"/>
        <w:spacing w:line="200" w:lineRule="exact"/>
        <w:jc w:val="left"/>
        <w:rPr>
          <w:rFonts w:ascii="ＭＳ ゴシック" w:eastAsia="ＭＳ ゴシック" w:hAnsi="ＭＳ ゴシック"/>
          <w:color w:val="000000"/>
          <w:kern w:val="0"/>
          <w:szCs w:val="22"/>
        </w:rPr>
      </w:pPr>
    </w:p>
    <w:p w14:paraId="459888C4" w14:textId="77777777" w:rsidR="00C06EDE" w:rsidRPr="00F76847" w:rsidRDefault="00C06EDE"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（事務所）</w:t>
      </w:r>
    </w:p>
    <w:p w14:paraId="07C3A039" w14:textId="374F4E96" w:rsidR="00C06EDE" w:rsidRPr="00F76847" w:rsidRDefault="00CB2CBB" w:rsidP="00CB2CBB">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Pr>
          <w:rFonts w:ascii="ＭＳ ゴシック" w:eastAsia="ＭＳ ゴシック" w:hAnsi="ＭＳ ゴシック" w:hint="eastAsia"/>
          <w:color w:val="000000"/>
          <w:kern w:val="0"/>
          <w:szCs w:val="22"/>
        </w:rPr>
        <w:t>第２条</w:t>
      </w:r>
      <w:r w:rsidR="00C06EDE" w:rsidRPr="00F76847">
        <w:rPr>
          <w:rFonts w:ascii="ＭＳ ゴシック" w:eastAsia="ＭＳ ゴシック" w:hAnsi="ＭＳ ゴシック" w:hint="eastAsia"/>
          <w:color w:val="000000"/>
          <w:kern w:val="0"/>
          <w:szCs w:val="22"/>
        </w:rPr>
        <w:t xml:space="preserve">　この法人は、主たる事務所を</w:t>
      </w:r>
      <w:r w:rsidR="00DD5CB9">
        <w:rPr>
          <w:rFonts w:ascii="ＭＳ ゴシック" w:eastAsia="ＭＳ ゴシック" w:hAnsi="ＭＳ ゴシック" w:hint="eastAsia"/>
          <w:color w:val="000000"/>
          <w:kern w:val="0"/>
          <w:szCs w:val="22"/>
        </w:rPr>
        <w:t>島根県出雲市</w:t>
      </w:r>
      <w:r w:rsidR="00C06EDE" w:rsidRPr="00F76847">
        <w:rPr>
          <w:rFonts w:ascii="ＭＳ ゴシック" w:eastAsia="ＭＳ ゴシック" w:hAnsi="ＭＳ ゴシック" w:hint="eastAsia"/>
          <w:color w:val="000000"/>
          <w:kern w:val="0"/>
          <w:szCs w:val="22"/>
        </w:rPr>
        <w:t>に置く。</w:t>
      </w:r>
    </w:p>
    <w:p w14:paraId="76E65616" w14:textId="77777777" w:rsidR="00591F80" w:rsidRDefault="00591F80" w:rsidP="00712857">
      <w:pPr>
        <w:autoSpaceDE w:val="0"/>
        <w:autoSpaceDN w:val="0"/>
        <w:adjustRightInd w:val="0"/>
        <w:spacing w:line="200" w:lineRule="exact"/>
        <w:jc w:val="left"/>
        <w:rPr>
          <w:rFonts w:ascii="ＭＳ ゴシック" w:eastAsia="ＭＳ ゴシック" w:hAnsi="ＭＳ ゴシック"/>
          <w:color w:val="000000"/>
          <w:kern w:val="0"/>
          <w:szCs w:val="22"/>
        </w:rPr>
      </w:pPr>
    </w:p>
    <w:p w14:paraId="7D8190B6" w14:textId="77777777" w:rsidR="00C06EDE" w:rsidRPr="00F76847" w:rsidRDefault="00C06EDE"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（目　的）</w:t>
      </w:r>
    </w:p>
    <w:p w14:paraId="6E9986BB" w14:textId="4428ABD2" w:rsidR="00C06EDE" w:rsidRPr="00F76847" w:rsidRDefault="00C06EDE" w:rsidP="00EA462D">
      <w:pPr>
        <w:pStyle w:val="2"/>
        <w:spacing w:line="320" w:lineRule="exact"/>
        <w:ind w:left="720" w:hanging="720"/>
        <w:rPr>
          <w:rFonts w:ascii="ＭＳ ゴシック" w:eastAsia="ＭＳ ゴシック" w:hAnsi="ＭＳ ゴシック"/>
          <w:color w:val="000000"/>
          <w:szCs w:val="22"/>
        </w:rPr>
      </w:pPr>
      <w:r w:rsidRPr="00F76847">
        <w:rPr>
          <w:rFonts w:ascii="ＭＳ ゴシック" w:eastAsia="ＭＳ ゴシック" w:hAnsi="ＭＳ ゴシック" w:hint="eastAsia"/>
          <w:color w:val="000000"/>
          <w:szCs w:val="22"/>
        </w:rPr>
        <w:t>第３条　この法人は、</w:t>
      </w:r>
      <w:r w:rsidR="00220753">
        <w:rPr>
          <w:rFonts w:ascii="ＭＳ ゴシック" w:eastAsia="ＭＳ ゴシック" w:hAnsi="ＭＳ ゴシック" w:hint="eastAsia"/>
          <w:color w:val="000000"/>
          <w:szCs w:val="22"/>
        </w:rPr>
        <w:t>経済的に困難な状況にある世帯、特に子どもを抱える世帯を</w:t>
      </w:r>
      <w:r w:rsidRPr="00F76847">
        <w:rPr>
          <w:rFonts w:ascii="ＭＳ ゴシック" w:eastAsia="ＭＳ ゴシック" w:hAnsi="ＭＳ ゴシック" w:hint="eastAsia"/>
          <w:color w:val="000000"/>
          <w:szCs w:val="22"/>
        </w:rPr>
        <w:t>対象として、</w:t>
      </w:r>
      <w:r w:rsidR="00220753" w:rsidRPr="00220753">
        <w:rPr>
          <w:rFonts w:ascii="ＭＳ ゴシック" w:eastAsia="ＭＳ ゴシック" w:hAnsi="ＭＳ ゴシック" w:hint="eastAsia"/>
          <w:color w:val="000000"/>
          <w:szCs w:val="22"/>
        </w:rPr>
        <w:t>子ども</w:t>
      </w:r>
      <w:r w:rsidR="00220753">
        <w:rPr>
          <w:rFonts w:ascii="ＭＳ ゴシック" w:eastAsia="ＭＳ ゴシック" w:hAnsi="ＭＳ ゴシック" w:hint="eastAsia"/>
          <w:color w:val="000000"/>
          <w:szCs w:val="22"/>
        </w:rPr>
        <w:t>とその保護者等</w:t>
      </w:r>
      <w:r w:rsidR="00220753" w:rsidRPr="00220753">
        <w:rPr>
          <w:rFonts w:ascii="ＭＳ ゴシック" w:eastAsia="ＭＳ ゴシック" w:hAnsi="ＭＳ ゴシック" w:hint="eastAsia"/>
          <w:color w:val="000000"/>
          <w:szCs w:val="22"/>
        </w:rPr>
        <w:t>が貧困のスパイラルを抜け出すために</w:t>
      </w:r>
      <w:r w:rsidR="00220753">
        <w:rPr>
          <w:rFonts w:ascii="ＭＳ ゴシック" w:eastAsia="ＭＳ ゴシック" w:hAnsi="ＭＳ ゴシック" w:hint="eastAsia"/>
          <w:color w:val="000000"/>
          <w:szCs w:val="22"/>
        </w:rPr>
        <w:t>、また、地域の人々が経済的に困難な状況にある世帯の</w:t>
      </w:r>
      <w:r w:rsidR="00220753" w:rsidRPr="00220753">
        <w:rPr>
          <w:rFonts w:ascii="ＭＳ ゴシック" w:eastAsia="ＭＳ ゴシック" w:hAnsi="ＭＳ ゴシック" w:hint="eastAsia"/>
          <w:color w:val="000000"/>
          <w:szCs w:val="22"/>
        </w:rPr>
        <w:t>実情を知り、支える世の中になるために</w:t>
      </w:r>
      <w:r w:rsidR="00220753">
        <w:rPr>
          <w:rFonts w:ascii="ＭＳ ゴシック" w:eastAsia="ＭＳ ゴシック" w:hAnsi="ＭＳ ゴシック" w:hint="eastAsia"/>
          <w:color w:val="000000"/>
          <w:szCs w:val="22"/>
        </w:rPr>
        <w:t>、様々な支援活動を行うことで、</w:t>
      </w:r>
      <w:r w:rsidR="00521DE1">
        <w:rPr>
          <w:rFonts w:ascii="ＭＳ ゴシック" w:eastAsia="ＭＳ ゴシック" w:hAnsi="ＭＳ ゴシック" w:hint="eastAsia"/>
          <w:color w:val="000000"/>
          <w:szCs w:val="22"/>
        </w:rPr>
        <w:t>貧困や飢餓、教育の不平等のない地域づくりに</w:t>
      </w:r>
      <w:r w:rsidRPr="00F76847">
        <w:rPr>
          <w:rFonts w:ascii="ＭＳ ゴシック" w:eastAsia="ＭＳ ゴシック" w:hAnsi="ＭＳ ゴシック" w:hint="eastAsia"/>
          <w:color w:val="000000"/>
          <w:szCs w:val="22"/>
        </w:rPr>
        <w:t>寄与することを目的とする。</w:t>
      </w:r>
    </w:p>
    <w:p w14:paraId="12D2B470" w14:textId="77777777" w:rsidR="00591F80" w:rsidRPr="00EA462D" w:rsidRDefault="00591F80" w:rsidP="00712857">
      <w:pPr>
        <w:autoSpaceDE w:val="0"/>
        <w:autoSpaceDN w:val="0"/>
        <w:adjustRightInd w:val="0"/>
        <w:spacing w:line="200" w:lineRule="exact"/>
        <w:jc w:val="left"/>
        <w:rPr>
          <w:rFonts w:ascii="ＭＳ ゴシック" w:eastAsia="ＭＳ ゴシック" w:hAnsi="ＭＳ ゴシック"/>
          <w:color w:val="000000"/>
          <w:kern w:val="0"/>
          <w:szCs w:val="22"/>
        </w:rPr>
      </w:pPr>
    </w:p>
    <w:p w14:paraId="3860F3F2" w14:textId="77777777" w:rsidR="00C06EDE" w:rsidRPr="00F76847" w:rsidRDefault="00C06EDE"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（特定非営利活動の種類）</w:t>
      </w:r>
    </w:p>
    <w:p w14:paraId="7A7B5AC9" w14:textId="77777777" w:rsidR="00C06EDE" w:rsidRPr="00F76847" w:rsidRDefault="00C06EDE"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第４条　この法人は</w:t>
      </w:r>
      <w:r>
        <w:rPr>
          <w:rFonts w:ascii="ＭＳ ゴシック" w:eastAsia="ＭＳ ゴシック" w:hAnsi="ＭＳ ゴシック" w:hint="eastAsia"/>
          <w:color w:val="000000"/>
          <w:kern w:val="0"/>
          <w:szCs w:val="22"/>
        </w:rPr>
        <w:t>、</w:t>
      </w:r>
      <w:r w:rsidRPr="00F76847">
        <w:rPr>
          <w:rFonts w:ascii="ＭＳ ゴシック" w:eastAsia="ＭＳ ゴシック" w:hAnsi="ＭＳ ゴシック" w:hint="eastAsia"/>
          <w:color w:val="000000"/>
          <w:kern w:val="0"/>
          <w:szCs w:val="22"/>
        </w:rPr>
        <w:t>前条の目的を達成するため、次の種類の特定非営利活動を行う。</w:t>
      </w:r>
    </w:p>
    <w:p w14:paraId="49AB1074" w14:textId="3CF8F58A" w:rsidR="00521DE1" w:rsidRPr="00145B9D" w:rsidRDefault="00145B9D" w:rsidP="00497231">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bookmarkStart w:id="0" w:name="_Hlk138932517"/>
      <w:r w:rsidRPr="00145B9D">
        <w:rPr>
          <w:rFonts w:ascii="ＭＳ ゴシック" w:eastAsia="ＭＳ ゴシック" w:hAnsi="ＭＳ ゴシック"/>
          <w:color w:val="000000"/>
          <w:kern w:val="0"/>
          <w:szCs w:val="22"/>
        </w:rPr>
        <w:t>(1)</w:t>
      </w:r>
      <w:bookmarkEnd w:id="0"/>
      <w:r w:rsidR="00776692">
        <w:rPr>
          <w:rFonts w:ascii="ＭＳ ゴシック" w:eastAsia="ＭＳ ゴシック" w:hAnsi="ＭＳ ゴシック"/>
          <w:color w:val="000000"/>
          <w:kern w:val="0"/>
          <w:szCs w:val="22"/>
        </w:rPr>
        <w:t xml:space="preserve"> </w:t>
      </w:r>
      <w:r w:rsidR="00521DE1" w:rsidRPr="00145B9D">
        <w:rPr>
          <w:rFonts w:ascii="ＭＳ ゴシック" w:eastAsia="ＭＳ ゴシック" w:hAnsi="ＭＳ ゴシック" w:hint="eastAsia"/>
          <w:color w:val="000000"/>
          <w:kern w:val="0"/>
          <w:szCs w:val="22"/>
        </w:rPr>
        <w:t>保健、医療又は福祉の増進を図る活動</w:t>
      </w:r>
      <w:r w:rsidR="00521DE1" w:rsidRPr="00145B9D">
        <w:rPr>
          <w:rFonts w:ascii="ＭＳ ゴシック" w:eastAsia="ＭＳ ゴシック" w:hAnsi="ＭＳ ゴシック" w:hint="eastAsia"/>
          <w:color w:val="000000"/>
          <w:kern w:val="0"/>
          <w:szCs w:val="22"/>
        </w:rPr>
        <w:tab/>
      </w:r>
    </w:p>
    <w:p w14:paraId="0B9DAF88" w14:textId="772469E7" w:rsidR="00521DE1" w:rsidRPr="00145B9D" w:rsidRDefault="00145B9D" w:rsidP="00497231">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color w:val="000000"/>
          <w:kern w:val="0"/>
          <w:szCs w:val="22"/>
        </w:rPr>
        <w:t>(</w:t>
      </w:r>
      <w:r>
        <w:rPr>
          <w:rFonts w:ascii="ＭＳ ゴシック" w:eastAsia="ＭＳ ゴシック" w:hAnsi="ＭＳ ゴシック"/>
          <w:color w:val="000000"/>
          <w:kern w:val="0"/>
          <w:szCs w:val="22"/>
        </w:rPr>
        <w:t>2</w:t>
      </w:r>
      <w:r w:rsidRPr="00145B9D">
        <w:rPr>
          <w:rFonts w:ascii="ＭＳ ゴシック" w:eastAsia="ＭＳ ゴシック" w:hAnsi="ＭＳ ゴシック"/>
          <w:color w:val="000000"/>
          <w:kern w:val="0"/>
          <w:szCs w:val="22"/>
        </w:rPr>
        <w:t>)</w:t>
      </w:r>
      <w:r w:rsidR="00776692">
        <w:rPr>
          <w:rFonts w:ascii="ＭＳ ゴシック" w:eastAsia="ＭＳ ゴシック" w:hAnsi="ＭＳ ゴシック" w:hint="eastAsia"/>
          <w:color w:val="000000"/>
          <w:kern w:val="0"/>
          <w:szCs w:val="22"/>
        </w:rPr>
        <w:t xml:space="preserve"> </w:t>
      </w:r>
      <w:r w:rsidR="00521DE1" w:rsidRPr="00145B9D">
        <w:rPr>
          <w:rFonts w:ascii="ＭＳ ゴシック" w:eastAsia="ＭＳ ゴシック" w:hAnsi="ＭＳ ゴシック" w:hint="eastAsia"/>
          <w:color w:val="000000"/>
          <w:kern w:val="0"/>
          <w:szCs w:val="22"/>
        </w:rPr>
        <w:t>社会教育の推進を図る活動</w:t>
      </w:r>
      <w:r w:rsidR="00521DE1" w:rsidRPr="00145B9D">
        <w:rPr>
          <w:rFonts w:ascii="ＭＳ ゴシック" w:eastAsia="ＭＳ ゴシック" w:hAnsi="ＭＳ ゴシック" w:hint="eastAsia"/>
          <w:color w:val="000000"/>
          <w:kern w:val="0"/>
          <w:szCs w:val="22"/>
        </w:rPr>
        <w:tab/>
      </w:r>
    </w:p>
    <w:p w14:paraId="6C4D9BD1" w14:textId="4AFFB09D" w:rsidR="00145B9D" w:rsidRPr="00145B9D" w:rsidRDefault="00145B9D" w:rsidP="00497231">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bookmarkStart w:id="1" w:name="_Hlk138932524"/>
      <w:r w:rsidRPr="00145B9D">
        <w:rPr>
          <w:rFonts w:ascii="ＭＳ ゴシック" w:eastAsia="ＭＳ ゴシック" w:hAnsi="ＭＳ ゴシック"/>
          <w:color w:val="000000"/>
          <w:kern w:val="0"/>
          <w:szCs w:val="22"/>
        </w:rPr>
        <w:t>(3)</w:t>
      </w:r>
      <w:bookmarkEnd w:id="1"/>
      <w:r w:rsidR="00776692">
        <w:rPr>
          <w:rFonts w:ascii="ＭＳ ゴシック" w:eastAsia="ＭＳ ゴシック" w:hAnsi="ＭＳ ゴシック"/>
          <w:color w:val="000000"/>
          <w:kern w:val="0"/>
          <w:szCs w:val="22"/>
        </w:rPr>
        <w:t xml:space="preserve"> </w:t>
      </w:r>
      <w:r w:rsidR="00521DE1" w:rsidRPr="00145B9D">
        <w:rPr>
          <w:rFonts w:ascii="ＭＳ ゴシック" w:eastAsia="ＭＳ ゴシック" w:hAnsi="ＭＳ ゴシック" w:hint="eastAsia"/>
          <w:color w:val="000000"/>
          <w:kern w:val="0"/>
          <w:szCs w:val="22"/>
        </w:rPr>
        <w:t>まちづくりの推進を図る活動</w:t>
      </w:r>
    </w:p>
    <w:p w14:paraId="70F4BB07" w14:textId="4E274DE0" w:rsidR="00145B9D" w:rsidRPr="00145B9D" w:rsidRDefault="00145B9D" w:rsidP="00497231">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bookmarkStart w:id="2" w:name="_Hlk138932549"/>
      <w:r w:rsidRPr="00145B9D">
        <w:rPr>
          <w:rFonts w:ascii="ＭＳ ゴシック" w:eastAsia="ＭＳ ゴシック" w:hAnsi="ＭＳ ゴシック"/>
          <w:color w:val="000000"/>
          <w:kern w:val="0"/>
          <w:szCs w:val="22"/>
        </w:rPr>
        <w:t>(</w:t>
      </w:r>
      <w:r>
        <w:rPr>
          <w:rFonts w:ascii="ＭＳ ゴシック" w:eastAsia="ＭＳ ゴシック" w:hAnsi="ＭＳ ゴシック"/>
          <w:color w:val="000000"/>
          <w:kern w:val="0"/>
          <w:szCs w:val="22"/>
        </w:rPr>
        <w:t>4</w:t>
      </w:r>
      <w:r w:rsidRPr="00145B9D">
        <w:rPr>
          <w:rFonts w:ascii="ＭＳ ゴシック" w:eastAsia="ＭＳ ゴシック" w:hAnsi="ＭＳ ゴシック"/>
          <w:color w:val="000000"/>
          <w:kern w:val="0"/>
          <w:szCs w:val="22"/>
        </w:rPr>
        <w:t>)</w:t>
      </w:r>
      <w:bookmarkEnd w:id="2"/>
      <w:r w:rsidR="00776692">
        <w:rPr>
          <w:rFonts w:ascii="ＭＳ ゴシック" w:eastAsia="ＭＳ ゴシック" w:hAnsi="ＭＳ ゴシック"/>
          <w:color w:val="000000"/>
          <w:kern w:val="0"/>
          <w:szCs w:val="22"/>
        </w:rPr>
        <w:t xml:space="preserve"> </w:t>
      </w:r>
      <w:r w:rsidR="00521DE1" w:rsidRPr="00145B9D">
        <w:rPr>
          <w:rFonts w:ascii="ＭＳ ゴシック" w:eastAsia="ＭＳ ゴシック" w:hAnsi="ＭＳ ゴシック" w:hint="eastAsia"/>
          <w:color w:val="000000"/>
          <w:kern w:val="0"/>
          <w:szCs w:val="22"/>
        </w:rPr>
        <w:t>環境の保全を図る活動</w:t>
      </w:r>
      <w:r w:rsidR="00521DE1" w:rsidRPr="00145B9D">
        <w:rPr>
          <w:rFonts w:ascii="ＭＳ ゴシック" w:eastAsia="ＭＳ ゴシック" w:hAnsi="ＭＳ ゴシック" w:hint="eastAsia"/>
          <w:color w:val="000000"/>
          <w:kern w:val="0"/>
          <w:szCs w:val="22"/>
        </w:rPr>
        <w:tab/>
      </w:r>
    </w:p>
    <w:p w14:paraId="056751E4" w14:textId="54E37838" w:rsidR="00521DE1" w:rsidRPr="00145B9D" w:rsidRDefault="00145B9D" w:rsidP="00497231">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bookmarkStart w:id="3" w:name="_Hlk138932574"/>
      <w:r w:rsidRPr="00145B9D">
        <w:rPr>
          <w:rFonts w:ascii="ＭＳ ゴシック" w:eastAsia="ＭＳ ゴシック" w:hAnsi="ＭＳ ゴシック"/>
          <w:color w:val="000000"/>
          <w:kern w:val="0"/>
          <w:szCs w:val="22"/>
        </w:rPr>
        <w:t>(</w:t>
      </w:r>
      <w:r>
        <w:rPr>
          <w:rFonts w:ascii="ＭＳ ゴシック" w:eastAsia="ＭＳ ゴシック" w:hAnsi="ＭＳ ゴシック"/>
          <w:color w:val="000000"/>
          <w:kern w:val="0"/>
          <w:szCs w:val="22"/>
        </w:rPr>
        <w:t>5</w:t>
      </w:r>
      <w:r w:rsidRPr="00145B9D">
        <w:rPr>
          <w:rFonts w:ascii="ＭＳ ゴシック" w:eastAsia="ＭＳ ゴシック" w:hAnsi="ＭＳ ゴシック"/>
          <w:color w:val="000000"/>
          <w:kern w:val="0"/>
          <w:szCs w:val="22"/>
        </w:rPr>
        <w:t>)</w:t>
      </w:r>
      <w:bookmarkEnd w:id="3"/>
      <w:r w:rsidR="00776692">
        <w:rPr>
          <w:rFonts w:ascii="ＭＳ ゴシック" w:eastAsia="ＭＳ ゴシック" w:hAnsi="ＭＳ ゴシック"/>
          <w:color w:val="000000"/>
          <w:kern w:val="0"/>
          <w:szCs w:val="22"/>
        </w:rPr>
        <w:t xml:space="preserve"> </w:t>
      </w:r>
      <w:r w:rsidR="00521DE1" w:rsidRPr="00145B9D">
        <w:rPr>
          <w:rFonts w:ascii="ＭＳ ゴシック" w:eastAsia="ＭＳ ゴシック" w:hAnsi="ＭＳ ゴシック" w:hint="eastAsia"/>
          <w:color w:val="000000"/>
          <w:kern w:val="0"/>
          <w:szCs w:val="22"/>
        </w:rPr>
        <w:t>災害救援活動</w:t>
      </w:r>
      <w:r w:rsidR="00521DE1" w:rsidRPr="00145B9D">
        <w:rPr>
          <w:rFonts w:ascii="ＭＳ ゴシック" w:eastAsia="ＭＳ ゴシック" w:hAnsi="ＭＳ ゴシック" w:hint="eastAsia"/>
          <w:color w:val="000000"/>
          <w:kern w:val="0"/>
          <w:szCs w:val="22"/>
        </w:rPr>
        <w:tab/>
      </w:r>
    </w:p>
    <w:p w14:paraId="6F8025B7" w14:textId="3587E120" w:rsidR="00521DE1" w:rsidRPr="00521DE1" w:rsidRDefault="00145B9D" w:rsidP="00497231">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bookmarkStart w:id="4" w:name="_Hlk138932600"/>
      <w:r w:rsidRPr="00145B9D">
        <w:rPr>
          <w:rFonts w:ascii="ＭＳ ゴシック" w:eastAsia="ＭＳ ゴシック" w:hAnsi="ＭＳ ゴシック"/>
          <w:color w:val="000000"/>
          <w:kern w:val="0"/>
          <w:szCs w:val="22"/>
        </w:rPr>
        <w:t>(</w:t>
      </w:r>
      <w:r>
        <w:rPr>
          <w:rFonts w:ascii="ＭＳ ゴシック" w:eastAsia="ＭＳ ゴシック" w:hAnsi="ＭＳ ゴシック"/>
          <w:color w:val="000000"/>
          <w:kern w:val="0"/>
          <w:szCs w:val="22"/>
        </w:rPr>
        <w:t>6</w:t>
      </w:r>
      <w:r w:rsidRPr="00145B9D">
        <w:rPr>
          <w:rFonts w:ascii="ＭＳ ゴシック" w:eastAsia="ＭＳ ゴシック" w:hAnsi="ＭＳ ゴシック"/>
          <w:color w:val="000000"/>
          <w:kern w:val="0"/>
          <w:szCs w:val="22"/>
        </w:rPr>
        <w:t>)</w:t>
      </w:r>
      <w:bookmarkEnd w:id="4"/>
      <w:r w:rsidR="00776692">
        <w:rPr>
          <w:rFonts w:ascii="ＭＳ ゴシック" w:eastAsia="ＭＳ ゴシック" w:hAnsi="ＭＳ ゴシック"/>
          <w:color w:val="000000"/>
          <w:kern w:val="0"/>
          <w:szCs w:val="22"/>
        </w:rPr>
        <w:t xml:space="preserve"> </w:t>
      </w:r>
      <w:r w:rsidR="00521DE1" w:rsidRPr="00521DE1">
        <w:rPr>
          <w:rFonts w:ascii="ＭＳ ゴシック" w:eastAsia="ＭＳ ゴシック" w:hAnsi="ＭＳ ゴシック" w:hint="eastAsia"/>
          <w:color w:val="000000"/>
          <w:kern w:val="0"/>
          <w:szCs w:val="22"/>
        </w:rPr>
        <w:t>人権の擁護又は平和の活動の推進を図る活動</w:t>
      </w:r>
      <w:r w:rsidR="00521DE1" w:rsidRPr="00521DE1">
        <w:rPr>
          <w:rFonts w:ascii="ＭＳ ゴシック" w:eastAsia="ＭＳ ゴシック" w:hAnsi="ＭＳ ゴシック" w:hint="eastAsia"/>
          <w:color w:val="000000"/>
          <w:kern w:val="0"/>
          <w:szCs w:val="22"/>
        </w:rPr>
        <w:tab/>
      </w:r>
    </w:p>
    <w:p w14:paraId="4EB2F423" w14:textId="38D447DE" w:rsidR="00521DE1" w:rsidRPr="00521DE1" w:rsidRDefault="009D1DF5" w:rsidP="00497231">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bookmarkStart w:id="5" w:name="_Hlk138945703"/>
      <w:r w:rsidRPr="009D1DF5">
        <w:rPr>
          <w:rFonts w:ascii="ＭＳ ゴシック" w:eastAsia="ＭＳ ゴシック" w:hAnsi="ＭＳ ゴシック"/>
          <w:color w:val="000000"/>
          <w:kern w:val="0"/>
          <w:szCs w:val="22"/>
        </w:rPr>
        <w:t>(</w:t>
      </w:r>
      <w:r w:rsidR="004F1C9C">
        <w:rPr>
          <w:rFonts w:ascii="ＭＳ ゴシック" w:eastAsia="ＭＳ ゴシック" w:hAnsi="ＭＳ ゴシック"/>
          <w:color w:val="000000"/>
          <w:kern w:val="0"/>
          <w:szCs w:val="22"/>
        </w:rPr>
        <w:t>7</w:t>
      </w:r>
      <w:r w:rsidRPr="009D1DF5">
        <w:rPr>
          <w:rFonts w:ascii="ＭＳ ゴシック" w:eastAsia="ＭＳ ゴシック" w:hAnsi="ＭＳ ゴシック"/>
          <w:color w:val="000000"/>
          <w:kern w:val="0"/>
          <w:szCs w:val="22"/>
        </w:rPr>
        <w:t>)</w:t>
      </w:r>
      <w:bookmarkEnd w:id="5"/>
      <w:r w:rsidR="00776692">
        <w:rPr>
          <w:rFonts w:ascii="ＭＳ ゴシック" w:eastAsia="ＭＳ ゴシック" w:hAnsi="ＭＳ ゴシック"/>
          <w:color w:val="000000"/>
          <w:kern w:val="0"/>
          <w:szCs w:val="22"/>
        </w:rPr>
        <w:t xml:space="preserve"> </w:t>
      </w:r>
      <w:r w:rsidR="00521DE1" w:rsidRPr="00521DE1">
        <w:rPr>
          <w:rFonts w:ascii="ＭＳ ゴシック" w:eastAsia="ＭＳ ゴシック" w:hAnsi="ＭＳ ゴシック" w:hint="eastAsia"/>
          <w:color w:val="000000"/>
          <w:kern w:val="0"/>
          <w:szCs w:val="22"/>
        </w:rPr>
        <w:t>子どもの健全育成を図る活動</w:t>
      </w:r>
      <w:r w:rsidR="00521DE1" w:rsidRPr="00521DE1">
        <w:rPr>
          <w:rFonts w:ascii="ＭＳ ゴシック" w:eastAsia="ＭＳ ゴシック" w:hAnsi="ＭＳ ゴシック" w:hint="eastAsia"/>
          <w:color w:val="000000"/>
          <w:kern w:val="0"/>
          <w:szCs w:val="22"/>
        </w:rPr>
        <w:tab/>
      </w:r>
    </w:p>
    <w:p w14:paraId="2565EDF1" w14:textId="42D5CED0" w:rsidR="00521DE1" w:rsidRPr="00521DE1" w:rsidRDefault="004F1C9C" w:rsidP="00497231">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bookmarkStart w:id="6" w:name="_Hlk138945740"/>
      <w:r w:rsidRPr="009D1DF5">
        <w:rPr>
          <w:rFonts w:ascii="ＭＳ ゴシック" w:eastAsia="ＭＳ ゴシック" w:hAnsi="ＭＳ ゴシック"/>
          <w:color w:val="000000"/>
          <w:kern w:val="0"/>
          <w:szCs w:val="22"/>
        </w:rPr>
        <w:t>(</w:t>
      </w:r>
      <w:r>
        <w:rPr>
          <w:rFonts w:ascii="ＭＳ ゴシック" w:eastAsia="ＭＳ ゴシック" w:hAnsi="ＭＳ ゴシック"/>
          <w:color w:val="000000"/>
          <w:kern w:val="0"/>
          <w:szCs w:val="22"/>
        </w:rPr>
        <w:t>8</w:t>
      </w:r>
      <w:r w:rsidRPr="009D1DF5">
        <w:rPr>
          <w:rFonts w:ascii="ＭＳ ゴシック" w:eastAsia="ＭＳ ゴシック" w:hAnsi="ＭＳ ゴシック"/>
          <w:color w:val="000000"/>
          <w:kern w:val="0"/>
          <w:szCs w:val="22"/>
        </w:rPr>
        <w:t>)</w:t>
      </w:r>
      <w:bookmarkEnd w:id="6"/>
      <w:r w:rsidR="00776692">
        <w:rPr>
          <w:rFonts w:ascii="ＭＳ ゴシック" w:eastAsia="ＭＳ ゴシック" w:hAnsi="ＭＳ ゴシック"/>
          <w:color w:val="000000"/>
          <w:kern w:val="0"/>
          <w:szCs w:val="22"/>
        </w:rPr>
        <w:t xml:space="preserve"> </w:t>
      </w:r>
      <w:r w:rsidR="00521DE1" w:rsidRPr="00521DE1">
        <w:rPr>
          <w:rFonts w:ascii="ＭＳ ゴシック" w:eastAsia="ＭＳ ゴシック" w:hAnsi="ＭＳ ゴシック" w:hint="eastAsia"/>
          <w:color w:val="000000"/>
          <w:kern w:val="0"/>
          <w:szCs w:val="22"/>
        </w:rPr>
        <w:t>職業能力の開発又は雇用機会の拡充を支援する活動</w:t>
      </w:r>
      <w:r w:rsidR="00521DE1" w:rsidRPr="00521DE1">
        <w:rPr>
          <w:rFonts w:ascii="ＭＳ ゴシック" w:eastAsia="ＭＳ ゴシック" w:hAnsi="ＭＳ ゴシック" w:hint="eastAsia"/>
          <w:color w:val="000000"/>
          <w:kern w:val="0"/>
          <w:szCs w:val="22"/>
        </w:rPr>
        <w:tab/>
      </w:r>
    </w:p>
    <w:p w14:paraId="6956C2FC" w14:textId="61469009" w:rsidR="00C06EDE" w:rsidRPr="00F76847" w:rsidRDefault="004F1C9C" w:rsidP="003E188F">
      <w:pPr>
        <w:autoSpaceDE w:val="0"/>
        <w:autoSpaceDN w:val="0"/>
        <w:adjustRightInd w:val="0"/>
        <w:spacing w:line="320" w:lineRule="exact"/>
        <w:ind w:leftChars="200" w:left="946" w:hangingChars="200" w:hanging="473"/>
        <w:jc w:val="left"/>
        <w:rPr>
          <w:rFonts w:ascii="ＭＳ ゴシック" w:eastAsia="ＭＳ ゴシック" w:hAnsi="ＭＳ ゴシック"/>
          <w:color w:val="000000"/>
          <w:kern w:val="0"/>
          <w:szCs w:val="22"/>
        </w:rPr>
      </w:pPr>
      <w:r w:rsidRPr="004F1C9C">
        <w:rPr>
          <w:rFonts w:ascii="ＭＳ ゴシック" w:eastAsia="ＭＳ ゴシック" w:hAnsi="ＭＳ ゴシック"/>
          <w:color w:val="000000"/>
          <w:kern w:val="0"/>
          <w:szCs w:val="22"/>
        </w:rPr>
        <w:t>(</w:t>
      </w:r>
      <w:r>
        <w:rPr>
          <w:rFonts w:ascii="ＭＳ ゴシック" w:eastAsia="ＭＳ ゴシック" w:hAnsi="ＭＳ ゴシック"/>
          <w:color w:val="000000"/>
          <w:kern w:val="0"/>
          <w:szCs w:val="22"/>
        </w:rPr>
        <w:t>9</w:t>
      </w:r>
      <w:r w:rsidRPr="004F1C9C">
        <w:rPr>
          <w:rFonts w:ascii="ＭＳ ゴシック" w:eastAsia="ＭＳ ゴシック" w:hAnsi="ＭＳ ゴシック"/>
          <w:color w:val="000000"/>
          <w:kern w:val="0"/>
          <w:szCs w:val="22"/>
        </w:rPr>
        <w:t>)</w:t>
      </w:r>
      <w:r w:rsidR="00776692">
        <w:rPr>
          <w:rFonts w:ascii="ＭＳ ゴシック" w:eastAsia="ＭＳ ゴシック" w:hAnsi="ＭＳ ゴシック"/>
          <w:color w:val="000000"/>
          <w:kern w:val="0"/>
          <w:szCs w:val="22"/>
        </w:rPr>
        <w:t xml:space="preserve"> </w:t>
      </w:r>
      <w:r w:rsidR="00521DE1" w:rsidRPr="00521DE1">
        <w:rPr>
          <w:rFonts w:ascii="ＭＳ ゴシック" w:eastAsia="ＭＳ ゴシック" w:hAnsi="ＭＳ ゴシック" w:hint="eastAsia"/>
          <w:color w:val="000000"/>
          <w:kern w:val="0"/>
          <w:szCs w:val="22"/>
        </w:rPr>
        <w:t>前各号に掲げる活動を行う団体の運営又は活動に関する連絡、助言又は援助の活動</w:t>
      </w:r>
    </w:p>
    <w:p w14:paraId="3813C922" w14:textId="77777777" w:rsidR="00521DE1" w:rsidRDefault="00521DE1" w:rsidP="00657DB6">
      <w:pPr>
        <w:autoSpaceDE w:val="0"/>
        <w:autoSpaceDN w:val="0"/>
        <w:adjustRightInd w:val="0"/>
        <w:spacing w:line="320" w:lineRule="exact"/>
        <w:jc w:val="left"/>
        <w:rPr>
          <w:rFonts w:ascii="ＭＳ ゴシック" w:eastAsia="ＭＳ ゴシック" w:hAnsi="ＭＳ ゴシック"/>
          <w:color w:val="000000"/>
          <w:kern w:val="0"/>
          <w:szCs w:val="22"/>
        </w:rPr>
      </w:pPr>
    </w:p>
    <w:p w14:paraId="1CDAC8ED" w14:textId="47202AB9" w:rsidR="00C06EDE" w:rsidRPr="00F76847" w:rsidRDefault="00C06EDE"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（事業の種類）</w:t>
      </w:r>
    </w:p>
    <w:p w14:paraId="105AE4AC" w14:textId="77777777" w:rsidR="00C06EDE" w:rsidRPr="00F76847" w:rsidRDefault="00C06EDE" w:rsidP="00657DB6">
      <w:pPr>
        <w:pStyle w:val="3"/>
        <w:tabs>
          <w:tab w:val="left" w:pos="960"/>
        </w:tabs>
        <w:spacing w:line="320" w:lineRule="exact"/>
        <w:rPr>
          <w:rFonts w:ascii="ＭＳ ゴシック" w:eastAsia="ＭＳ ゴシック" w:hAnsi="ＭＳ ゴシック"/>
          <w:color w:val="000000"/>
          <w:szCs w:val="22"/>
        </w:rPr>
      </w:pPr>
      <w:r w:rsidRPr="00F76847">
        <w:rPr>
          <w:rFonts w:ascii="ＭＳ ゴシック" w:eastAsia="ＭＳ ゴシック" w:hAnsi="ＭＳ ゴシック" w:hint="eastAsia"/>
          <w:color w:val="000000"/>
          <w:szCs w:val="22"/>
        </w:rPr>
        <w:t>第５条　この法人は、第３条の目的を達成するため、特定非営利活動に係る事業として、次の事業を行う。</w:t>
      </w:r>
    </w:p>
    <w:p w14:paraId="0A035349" w14:textId="7D4001C8" w:rsidR="00C06EDE" w:rsidRPr="00F76847" w:rsidRDefault="00145B9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szCs w:val="22"/>
        </w:rPr>
      </w:pPr>
      <w:bookmarkStart w:id="7" w:name="_Hlk138932477"/>
      <w:r w:rsidRPr="00145B9D">
        <w:rPr>
          <w:rFonts w:ascii="ＭＳ ゴシック" w:eastAsia="ＭＳ ゴシック" w:hAnsi="ＭＳ ゴシック"/>
          <w:color w:val="000000"/>
          <w:kern w:val="0"/>
          <w:szCs w:val="22"/>
        </w:rPr>
        <w:t>(1)</w:t>
      </w:r>
      <w:bookmarkEnd w:id="7"/>
      <w:r w:rsidR="00776692">
        <w:rPr>
          <w:rFonts w:ascii="ＭＳ ゴシック" w:eastAsia="ＭＳ ゴシック" w:hAnsi="ＭＳ ゴシック"/>
          <w:color w:val="000000"/>
          <w:kern w:val="0"/>
          <w:szCs w:val="22"/>
        </w:rPr>
        <w:t xml:space="preserve"> </w:t>
      </w:r>
      <w:r w:rsidR="00390347">
        <w:rPr>
          <w:rFonts w:ascii="ＭＳ ゴシック" w:eastAsia="ＭＳ ゴシック" w:hAnsi="ＭＳ ゴシック" w:hint="eastAsia"/>
          <w:color w:val="000000"/>
          <w:kern w:val="0"/>
          <w:szCs w:val="22"/>
        </w:rPr>
        <w:t>フードロス削減及び食事支援事業</w:t>
      </w:r>
    </w:p>
    <w:p w14:paraId="0A10E587" w14:textId="1B9159FB" w:rsidR="00390347" w:rsidRDefault="00145B9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szCs w:val="22"/>
        </w:rPr>
      </w:pPr>
      <w:r w:rsidRPr="00145B9D">
        <w:rPr>
          <w:rFonts w:ascii="ＭＳ ゴシック" w:eastAsia="ＭＳ ゴシック" w:hAnsi="ＭＳ ゴシック"/>
          <w:color w:val="000000"/>
          <w:kern w:val="0"/>
          <w:szCs w:val="22"/>
        </w:rPr>
        <w:t>(2)</w:t>
      </w:r>
      <w:r w:rsidR="00776692">
        <w:rPr>
          <w:rFonts w:ascii="ＭＳ ゴシック" w:eastAsia="ＭＳ ゴシック" w:hAnsi="ＭＳ ゴシック"/>
          <w:color w:val="000000"/>
          <w:kern w:val="0"/>
          <w:szCs w:val="22"/>
        </w:rPr>
        <w:t xml:space="preserve"> </w:t>
      </w:r>
      <w:r w:rsidR="00390347">
        <w:rPr>
          <w:rFonts w:ascii="ＭＳ ゴシック" w:eastAsia="ＭＳ ゴシック" w:hAnsi="ＭＳ ゴシック" w:hint="eastAsia"/>
          <w:color w:val="000000"/>
          <w:kern w:val="0"/>
          <w:szCs w:val="22"/>
        </w:rPr>
        <w:t>学習・体験活動等支援事業</w:t>
      </w:r>
    </w:p>
    <w:p w14:paraId="3C9EBEDC" w14:textId="115DD7D5" w:rsidR="00C06EDE" w:rsidRDefault="00145B9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szCs w:val="22"/>
        </w:rPr>
      </w:pPr>
      <w:r w:rsidRPr="00145B9D">
        <w:rPr>
          <w:rFonts w:ascii="ＭＳ ゴシック" w:eastAsia="ＭＳ ゴシック" w:hAnsi="ＭＳ ゴシック"/>
          <w:color w:val="000000"/>
          <w:kern w:val="0"/>
          <w:szCs w:val="22"/>
        </w:rPr>
        <w:t>(3)</w:t>
      </w:r>
      <w:r w:rsidR="00776692">
        <w:rPr>
          <w:rFonts w:ascii="ＭＳ ゴシック" w:eastAsia="ＭＳ ゴシック" w:hAnsi="ＭＳ ゴシック"/>
          <w:color w:val="000000"/>
          <w:kern w:val="0"/>
          <w:szCs w:val="22"/>
        </w:rPr>
        <w:t xml:space="preserve"> </w:t>
      </w:r>
      <w:r w:rsidR="00390347">
        <w:rPr>
          <w:rFonts w:ascii="ＭＳ ゴシック" w:eastAsia="ＭＳ ゴシック" w:hAnsi="ＭＳ ゴシック" w:hint="eastAsia"/>
          <w:color w:val="000000"/>
          <w:kern w:val="0"/>
          <w:szCs w:val="22"/>
        </w:rPr>
        <w:t>実態調査の実施や</w:t>
      </w:r>
      <w:r w:rsidR="00C06EDE" w:rsidRPr="00F76847">
        <w:rPr>
          <w:rFonts w:ascii="ＭＳ ゴシック" w:eastAsia="ＭＳ ゴシック" w:hAnsi="ＭＳ ゴシック" w:hint="eastAsia"/>
          <w:color w:val="000000"/>
          <w:szCs w:val="22"/>
        </w:rPr>
        <w:t>地域や学校での講演会</w:t>
      </w:r>
      <w:r w:rsidR="00390347">
        <w:rPr>
          <w:rFonts w:ascii="ＭＳ ゴシック" w:eastAsia="ＭＳ ゴシック" w:hAnsi="ＭＳ ゴシック" w:hint="eastAsia"/>
          <w:color w:val="000000"/>
          <w:szCs w:val="22"/>
        </w:rPr>
        <w:t>等による周知事業</w:t>
      </w:r>
    </w:p>
    <w:p w14:paraId="1C5922BB" w14:textId="6054F909" w:rsidR="00390347" w:rsidRDefault="00145B9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szCs w:val="22"/>
        </w:rPr>
      </w:pPr>
      <w:bookmarkStart w:id="8" w:name="_Hlk138932430"/>
      <w:r w:rsidRPr="00145B9D">
        <w:rPr>
          <w:rFonts w:ascii="ＭＳ ゴシック" w:eastAsia="ＭＳ ゴシック" w:hAnsi="ＭＳ ゴシック"/>
          <w:color w:val="000000"/>
          <w:szCs w:val="22"/>
        </w:rPr>
        <w:t>(4)</w:t>
      </w:r>
      <w:bookmarkEnd w:id="8"/>
      <w:r w:rsidR="00776692">
        <w:rPr>
          <w:rFonts w:ascii="ＭＳ ゴシック" w:eastAsia="ＭＳ ゴシック" w:hAnsi="ＭＳ ゴシック"/>
          <w:color w:val="000000"/>
          <w:szCs w:val="22"/>
        </w:rPr>
        <w:t xml:space="preserve"> </w:t>
      </w:r>
      <w:r w:rsidR="00247862" w:rsidRPr="00247862">
        <w:rPr>
          <w:rFonts w:ascii="ＭＳ ゴシック" w:eastAsia="ＭＳ ゴシック" w:hAnsi="ＭＳ ゴシック" w:hint="eastAsia"/>
          <w:color w:val="000000"/>
          <w:szCs w:val="22"/>
        </w:rPr>
        <w:t>寄付者及びボランティア等に対する顕彰事業</w:t>
      </w:r>
    </w:p>
    <w:p w14:paraId="03CA30DF" w14:textId="36E2C3AF" w:rsidR="00390347" w:rsidRPr="00F76847" w:rsidRDefault="00145B9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szCs w:val="22"/>
        </w:rPr>
      </w:pPr>
      <w:r w:rsidRPr="00145B9D">
        <w:rPr>
          <w:rFonts w:ascii="ＭＳ ゴシック" w:eastAsia="ＭＳ ゴシック" w:hAnsi="ＭＳ ゴシック"/>
          <w:color w:val="000000"/>
          <w:szCs w:val="22"/>
        </w:rPr>
        <w:t>(</w:t>
      </w:r>
      <w:r>
        <w:rPr>
          <w:rFonts w:ascii="ＭＳ ゴシック" w:eastAsia="ＭＳ ゴシック" w:hAnsi="ＭＳ ゴシック"/>
          <w:color w:val="000000"/>
          <w:szCs w:val="22"/>
        </w:rPr>
        <w:t>5</w:t>
      </w:r>
      <w:r w:rsidRPr="00145B9D">
        <w:rPr>
          <w:rFonts w:ascii="ＭＳ ゴシック" w:eastAsia="ＭＳ ゴシック" w:hAnsi="ＭＳ ゴシック"/>
          <w:color w:val="000000"/>
          <w:szCs w:val="22"/>
        </w:rPr>
        <w:t>)</w:t>
      </w:r>
      <w:r w:rsidR="00776692">
        <w:rPr>
          <w:rFonts w:ascii="ＭＳ ゴシック" w:eastAsia="ＭＳ ゴシック" w:hAnsi="ＭＳ ゴシック"/>
          <w:color w:val="000000"/>
          <w:szCs w:val="22"/>
        </w:rPr>
        <w:t xml:space="preserve"> </w:t>
      </w:r>
      <w:r w:rsidR="00247862" w:rsidRPr="00247862">
        <w:rPr>
          <w:rFonts w:ascii="ＭＳ ゴシック" w:eastAsia="ＭＳ ゴシック" w:hAnsi="ＭＳ ゴシック" w:hint="eastAsia"/>
          <w:color w:val="000000"/>
          <w:szCs w:val="22"/>
        </w:rPr>
        <w:t>その他目的を達成するために必要な事業</w:t>
      </w:r>
    </w:p>
    <w:p w14:paraId="120D3704" w14:textId="43F81ACC" w:rsidR="00B133FB" w:rsidRDefault="00B133FB">
      <w:pPr>
        <w:widowControl/>
        <w:jc w:val="left"/>
        <w:rPr>
          <w:rFonts w:ascii="ＭＳ ゴシック" w:eastAsia="ＭＳ ゴシック" w:hAnsi="ＭＳ ゴシック"/>
          <w:color w:val="000000"/>
          <w:kern w:val="0"/>
          <w:szCs w:val="22"/>
        </w:rPr>
      </w:pPr>
    </w:p>
    <w:p w14:paraId="6FB14444" w14:textId="77777777" w:rsidR="00CC7A7B" w:rsidRDefault="00CC7A7B">
      <w:pPr>
        <w:widowControl/>
        <w:jc w:val="left"/>
        <w:rPr>
          <w:rFonts w:ascii="ＭＳ ゴシック" w:eastAsia="ＭＳ ゴシック" w:hAnsi="ＭＳ ゴシック"/>
          <w:color w:val="000000"/>
          <w:kern w:val="0"/>
          <w:szCs w:val="22"/>
        </w:rPr>
      </w:pPr>
    </w:p>
    <w:p w14:paraId="46B12417" w14:textId="77777777" w:rsidR="00CC7A7B" w:rsidRDefault="00CC7A7B">
      <w:pPr>
        <w:widowControl/>
        <w:jc w:val="left"/>
        <w:rPr>
          <w:rFonts w:ascii="ＭＳ ゴシック" w:eastAsia="ＭＳ ゴシック" w:hAnsi="ＭＳ ゴシック"/>
          <w:color w:val="000000"/>
          <w:kern w:val="0"/>
          <w:szCs w:val="22"/>
        </w:rPr>
      </w:pPr>
    </w:p>
    <w:p w14:paraId="02837239" w14:textId="77777777" w:rsidR="00CC7A7B" w:rsidRDefault="00CC7A7B">
      <w:pPr>
        <w:widowControl/>
        <w:jc w:val="left"/>
        <w:rPr>
          <w:rFonts w:ascii="ＭＳ ゴシック" w:eastAsia="ＭＳ ゴシック" w:hAnsi="ＭＳ ゴシック"/>
          <w:color w:val="000000"/>
          <w:kern w:val="0"/>
          <w:szCs w:val="22"/>
        </w:rPr>
      </w:pPr>
    </w:p>
    <w:p w14:paraId="20044263" w14:textId="77777777" w:rsidR="008E2CAD" w:rsidRPr="00F76847" w:rsidRDefault="008E2CAD" w:rsidP="008E2CAD">
      <w:pPr>
        <w:autoSpaceDE w:val="0"/>
        <w:autoSpaceDN w:val="0"/>
        <w:adjustRightInd w:val="0"/>
        <w:jc w:val="center"/>
        <w:rPr>
          <w:rFonts w:ascii="ＭＳ ゴシック" w:eastAsia="ＭＳ ゴシック" w:hAnsi="ＭＳ ゴシック"/>
          <w:color w:val="000000"/>
          <w:kern w:val="0"/>
          <w:sz w:val="28"/>
        </w:rPr>
      </w:pPr>
      <w:r w:rsidRPr="00F76847">
        <w:rPr>
          <w:rFonts w:ascii="ＭＳ ゴシック" w:eastAsia="ＭＳ ゴシック" w:hAnsi="ＭＳ ゴシック" w:hint="eastAsia"/>
          <w:color w:val="000000"/>
          <w:kern w:val="0"/>
          <w:sz w:val="28"/>
          <w:lang w:eastAsia="zh-TW"/>
        </w:rPr>
        <w:lastRenderedPageBreak/>
        <w:t>第２章 会</w:t>
      </w:r>
      <w:r w:rsidRPr="00F76847">
        <w:rPr>
          <w:rFonts w:ascii="ＭＳ ゴシック" w:eastAsia="ＭＳ ゴシック" w:hAnsi="ＭＳ ゴシック" w:hint="eastAsia"/>
          <w:color w:val="000000"/>
          <w:kern w:val="0"/>
          <w:sz w:val="28"/>
        </w:rPr>
        <w:t xml:space="preserve">　</w:t>
      </w:r>
      <w:r w:rsidRPr="00F76847">
        <w:rPr>
          <w:rFonts w:ascii="ＭＳ ゴシック" w:eastAsia="ＭＳ ゴシック" w:hAnsi="ＭＳ ゴシック" w:hint="eastAsia"/>
          <w:color w:val="000000"/>
          <w:kern w:val="0"/>
          <w:sz w:val="28"/>
          <w:lang w:eastAsia="zh-TW"/>
        </w:rPr>
        <w:t>員</w:t>
      </w:r>
    </w:p>
    <w:p w14:paraId="5E7390B4" w14:textId="77777777" w:rsidR="00D1595C" w:rsidRDefault="00D1595C" w:rsidP="00D1595C">
      <w:pPr>
        <w:autoSpaceDE w:val="0"/>
        <w:autoSpaceDN w:val="0"/>
        <w:adjustRightInd w:val="0"/>
        <w:spacing w:line="200" w:lineRule="exact"/>
        <w:jc w:val="left"/>
        <w:rPr>
          <w:rFonts w:ascii="ＭＳ ゴシック" w:eastAsia="ＭＳ ゴシック" w:hAnsi="ＭＳ ゴシック"/>
          <w:color w:val="000000"/>
          <w:kern w:val="0"/>
          <w:szCs w:val="22"/>
        </w:rPr>
      </w:pPr>
    </w:p>
    <w:p w14:paraId="128320D6" w14:textId="77777777" w:rsidR="008E2CAD" w:rsidRPr="00F76847" w:rsidRDefault="008E2CAD" w:rsidP="00D1595C">
      <w:pPr>
        <w:autoSpaceDE w:val="0"/>
        <w:autoSpaceDN w:val="0"/>
        <w:adjustRightInd w:val="0"/>
        <w:spacing w:line="320" w:lineRule="exact"/>
        <w:jc w:val="left"/>
        <w:rPr>
          <w:rFonts w:ascii="ＭＳ ゴシック" w:eastAsia="ＭＳ ゴシック" w:hAnsi="ＭＳ ゴシック"/>
          <w:color w:val="000000"/>
          <w:kern w:val="0"/>
          <w:szCs w:val="22"/>
          <w:lang w:eastAsia="zh-TW"/>
        </w:rPr>
      </w:pPr>
      <w:r w:rsidRPr="00F76847">
        <w:rPr>
          <w:rFonts w:ascii="ＭＳ ゴシック" w:eastAsia="ＭＳ ゴシック" w:hAnsi="ＭＳ ゴシック" w:hint="eastAsia"/>
          <w:color w:val="000000"/>
          <w:kern w:val="0"/>
          <w:szCs w:val="22"/>
          <w:lang w:eastAsia="zh-TW"/>
        </w:rPr>
        <w:t>（種</w:t>
      </w:r>
      <w:r w:rsidRPr="00F76847">
        <w:rPr>
          <w:rFonts w:ascii="ＭＳ ゴシック" w:eastAsia="ＭＳ ゴシック" w:hAnsi="ＭＳ ゴシック" w:hint="eastAsia"/>
          <w:color w:val="000000"/>
          <w:kern w:val="0"/>
          <w:szCs w:val="22"/>
        </w:rPr>
        <w:t xml:space="preserve">　</w:t>
      </w:r>
      <w:r w:rsidRPr="00F76847">
        <w:rPr>
          <w:rFonts w:ascii="ＭＳ ゴシック" w:eastAsia="ＭＳ ゴシック" w:hAnsi="ＭＳ ゴシック" w:hint="eastAsia"/>
          <w:color w:val="000000"/>
          <w:kern w:val="0"/>
          <w:szCs w:val="22"/>
          <w:lang w:eastAsia="zh-TW"/>
        </w:rPr>
        <w:t>別）</w:t>
      </w:r>
    </w:p>
    <w:p w14:paraId="4B8F643E" w14:textId="77777777" w:rsidR="008E2CAD" w:rsidRPr="00F76847" w:rsidRDefault="008E2CAD" w:rsidP="00D1595C">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第６条　この法人の会員は、次の２種とし、正会員をもって特定非営利活動促進法（以下「法」という。）上の社員とする。</w:t>
      </w:r>
    </w:p>
    <w:p w14:paraId="570588B2" w14:textId="77777777" w:rsidR="008E2CAD" w:rsidRPr="00F76847" w:rsidRDefault="008E2CAD" w:rsidP="00D1595C">
      <w:pPr>
        <w:autoSpaceDE w:val="0"/>
        <w:autoSpaceDN w:val="0"/>
        <w:adjustRightInd w:val="0"/>
        <w:spacing w:line="320" w:lineRule="exact"/>
        <w:ind w:left="440"/>
        <w:jc w:val="left"/>
        <w:rPr>
          <w:rFonts w:ascii="ＭＳ ゴシック" w:eastAsia="ＭＳ ゴシック" w:hAnsi="ＭＳ ゴシック"/>
          <w:color w:val="000000"/>
          <w:kern w:val="0"/>
          <w:szCs w:val="22"/>
        </w:rPr>
      </w:pPr>
      <w:bookmarkStart w:id="9" w:name="_Hlk138932312"/>
      <w:r w:rsidRPr="00F76847">
        <w:rPr>
          <w:rFonts w:ascii="ＭＳ ゴシック" w:eastAsia="ＭＳ ゴシック" w:hAnsi="ＭＳ ゴシック" w:hint="eastAsia"/>
          <w:color w:val="000000"/>
          <w:kern w:val="0"/>
          <w:szCs w:val="22"/>
        </w:rPr>
        <w:t>(1)</w:t>
      </w:r>
      <w:bookmarkEnd w:id="9"/>
      <w:r w:rsidRPr="00F76847">
        <w:rPr>
          <w:rFonts w:ascii="ＭＳ ゴシック" w:eastAsia="ＭＳ ゴシック" w:hAnsi="ＭＳ ゴシック" w:hint="eastAsia"/>
          <w:color w:val="000000"/>
          <w:kern w:val="0"/>
          <w:szCs w:val="22"/>
        </w:rPr>
        <w:t xml:space="preserve"> 正会員 　この法人の目的に賛同して入会した個人及び団体</w:t>
      </w:r>
    </w:p>
    <w:p w14:paraId="0A59FD44" w14:textId="77777777" w:rsidR="008E2CAD" w:rsidRPr="00F76847" w:rsidRDefault="008E2CAD" w:rsidP="00D1595C">
      <w:pPr>
        <w:autoSpaceDE w:val="0"/>
        <w:autoSpaceDN w:val="0"/>
        <w:adjustRightInd w:val="0"/>
        <w:spacing w:line="320" w:lineRule="exact"/>
        <w:ind w:left="440"/>
        <w:jc w:val="left"/>
        <w:rPr>
          <w:rFonts w:ascii="ＭＳ ゴシック" w:eastAsia="ＭＳ ゴシック" w:hAnsi="ＭＳ ゴシック"/>
          <w:color w:val="000000"/>
          <w:kern w:val="0"/>
          <w:szCs w:val="22"/>
        </w:rPr>
      </w:pPr>
      <w:bookmarkStart w:id="10" w:name="_Hlk138932327"/>
      <w:r w:rsidRPr="00F76847">
        <w:rPr>
          <w:rFonts w:ascii="ＭＳ ゴシック" w:eastAsia="ＭＳ ゴシック" w:hAnsi="ＭＳ ゴシック" w:hint="eastAsia"/>
          <w:color w:val="000000"/>
          <w:kern w:val="0"/>
          <w:szCs w:val="22"/>
        </w:rPr>
        <w:t xml:space="preserve">(2) </w:t>
      </w:r>
      <w:bookmarkEnd w:id="10"/>
      <w:r w:rsidRPr="00F76847">
        <w:rPr>
          <w:rFonts w:ascii="ＭＳ ゴシック" w:eastAsia="ＭＳ ゴシック" w:hAnsi="ＭＳ ゴシック" w:hint="eastAsia"/>
          <w:color w:val="000000"/>
          <w:kern w:val="0"/>
          <w:szCs w:val="22"/>
        </w:rPr>
        <w:t>賛助会員 この法人の目的に賛同し賛助するために入会した個人及び団体</w:t>
      </w:r>
    </w:p>
    <w:p w14:paraId="3955E30F" w14:textId="77777777" w:rsidR="00712857" w:rsidRDefault="00712857" w:rsidP="00712857">
      <w:pPr>
        <w:autoSpaceDE w:val="0"/>
        <w:autoSpaceDN w:val="0"/>
        <w:adjustRightInd w:val="0"/>
        <w:spacing w:line="200" w:lineRule="exact"/>
        <w:jc w:val="left"/>
        <w:rPr>
          <w:rFonts w:ascii="ＭＳ ゴシック" w:eastAsia="ＭＳ ゴシック" w:hAnsi="ＭＳ ゴシック"/>
          <w:color w:val="000000"/>
          <w:kern w:val="0"/>
          <w:szCs w:val="22"/>
        </w:rPr>
      </w:pPr>
    </w:p>
    <w:p w14:paraId="2EF4899F" w14:textId="77777777" w:rsidR="008E2CAD" w:rsidRPr="00F76847" w:rsidRDefault="008E2CAD" w:rsidP="00D1595C">
      <w:pPr>
        <w:autoSpaceDE w:val="0"/>
        <w:autoSpaceDN w:val="0"/>
        <w:adjustRightInd w:val="0"/>
        <w:spacing w:line="320" w:lineRule="exact"/>
        <w:jc w:val="left"/>
        <w:rPr>
          <w:rFonts w:ascii="ＭＳ ゴシック" w:eastAsia="ＭＳ ゴシック" w:hAnsi="ＭＳ ゴシック"/>
          <w:color w:val="000000"/>
          <w:kern w:val="0"/>
          <w:szCs w:val="22"/>
          <w:lang w:eastAsia="zh-CN"/>
        </w:rPr>
      </w:pPr>
      <w:r w:rsidRPr="00F76847">
        <w:rPr>
          <w:rFonts w:ascii="ＭＳ ゴシック" w:eastAsia="ＭＳ ゴシック" w:hAnsi="ＭＳ ゴシック" w:hint="eastAsia"/>
          <w:color w:val="000000"/>
          <w:kern w:val="0"/>
          <w:szCs w:val="22"/>
          <w:lang w:eastAsia="zh-CN"/>
        </w:rPr>
        <w:t>（入</w:t>
      </w:r>
      <w:r w:rsidRPr="00F76847">
        <w:rPr>
          <w:rFonts w:ascii="ＭＳ ゴシック" w:eastAsia="ＭＳ ゴシック" w:hAnsi="ＭＳ ゴシック" w:hint="eastAsia"/>
          <w:color w:val="000000"/>
          <w:kern w:val="0"/>
          <w:szCs w:val="22"/>
        </w:rPr>
        <w:t xml:space="preserve">　</w:t>
      </w:r>
      <w:r w:rsidRPr="00F76847">
        <w:rPr>
          <w:rFonts w:ascii="ＭＳ ゴシック" w:eastAsia="ＭＳ ゴシック" w:hAnsi="ＭＳ ゴシック" w:hint="eastAsia"/>
          <w:color w:val="000000"/>
          <w:kern w:val="0"/>
          <w:szCs w:val="22"/>
          <w:lang w:eastAsia="zh-CN"/>
        </w:rPr>
        <w:t>会）</w:t>
      </w:r>
    </w:p>
    <w:p w14:paraId="76506410" w14:textId="77777777" w:rsidR="008E2CAD" w:rsidRPr="00F76847" w:rsidRDefault="008E2CAD" w:rsidP="00D1595C">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第７条　会員の入会について、特に条件は定めない。</w:t>
      </w:r>
    </w:p>
    <w:p w14:paraId="051BA8B6" w14:textId="77777777" w:rsidR="008E2CAD" w:rsidRPr="00F76847" w:rsidRDefault="008E2CAD" w:rsidP="00D1595C">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２　会員として入会しようとするものは、理事長が別に定める入会申込書により、理事長に申し込むものとする。</w:t>
      </w:r>
    </w:p>
    <w:p w14:paraId="1123FB01" w14:textId="77777777" w:rsidR="008E2CAD" w:rsidRPr="00F76847" w:rsidRDefault="008E2CAD" w:rsidP="00D1595C">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３　理事長は、前項の申し込みがあったとき、正当な理由がない限り、入会を認めなければならない。</w:t>
      </w:r>
    </w:p>
    <w:p w14:paraId="2C610146" w14:textId="77777777" w:rsidR="008E2CAD" w:rsidRPr="00F76847" w:rsidRDefault="008E2CAD" w:rsidP="00D1595C">
      <w:pPr>
        <w:tabs>
          <w:tab w:val="left" w:pos="1276"/>
        </w:tabs>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４　理事長は、第２項のものの入会を認めないときは、速やかに、理由を付した書面をもって本人にその旨を通知しなければならない。</w:t>
      </w:r>
    </w:p>
    <w:p w14:paraId="207A9ED7" w14:textId="77777777" w:rsidR="00712857" w:rsidRDefault="00712857" w:rsidP="00712857">
      <w:pPr>
        <w:autoSpaceDE w:val="0"/>
        <w:autoSpaceDN w:val="0"/>
        <w:adjustRightInd w:val="0"/>
        <w:spacing w:line="200" w:lineRule="exact"/>
        <w:jc w:val="left"/>
        <w:rPr>
          <w:rFonts w:ascii="ＭＳ ゴシック" w:eastAsia="ＭＳ ゴシック" w:hAnsi="ＭＳ ゴシック"/>
          <w:color w:val="000000"/>
          <w:kern w:val="0"/>
          <w:szCs w:val="22"/>
        </w:rPr>
      </w:pPr>
    </w:p>
    <w:p w14:paraId="1B2C71BA" w14:textId="77777777" w:rsidR="008E2CAD" w:rsidRPr="00F76847" w:rsidRDefault="008E2CAD" w:rsidP="00D1595C">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（入会金及び会費）</w:t>
      </w:r>
    </w:p>
    <w:p w14:paraId="1313BB53" w14:textId="77777777" w:rsidR="008E2CAD" w:rsidRPr="00F76847" w:rsidRDefault="008E2CAD" w:rsidP="00D1595C">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第８条　会員は、総会において別に定める入会金及び会費を納入しなければならない。</w:t>
      </w:r>
    </w:p>
    <w:p w14:paraId="77060EF4" w14:textId="77777777" w:rsidR="00712857" w:rsidRDefault="00712857" w:rsidP="00712857">
      <w:pPr>
        <w:autoSpaceDE w:val="0"/>
        <w:autoSpaceDN w:val="0"/>
        <w:adjustRightInd w:val="0"/>
        <w:spacing w:line="200" w:lineRule="exact"/>
        <w:jc w:val="left"/>
        <w:rPr>
          <w:rFonts w:ascii="ＭＳ ゴシック" w:eastAsia="ＭＳ ゴシック" w:hAnsi="ＭＳ ゴシック"/>
          <w:color w:val="000000"/>
          <w:kern w:val="0"/>
          <w:szCs w:val="22"/>
        </w:rPr>
      </w:pPr>
    </w:p>
    <w:p w14:paraId="3E78A27F" w14:textId="77777777" w:rsidR="008E2CAD" w:rsidRPr="00F76847" w:rsidRDefault="008E2CAD" w:rsidP="00D1595C">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（会員の資格の喪失）</w:t>
      </w:r>
    </w:p>
    <w:p w14:paraId="34FEC5B8" w14:textId="77777777" w:rsidR="008E2CAD" w:rsidRPr="00F76847" w:rsidRDefault="008E2CAD" w:rsidP="00D1595C">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第９条　会員が次の各号の一に該当する場合には、その資格を喪失する。</w:t>
      </w:r>
    </w:p>
    <w:p w14:paraId="2CF3E6AE" w14:textId="77777777" w:rsidR="008E2CAD" w:rsidRPr="00F76847" w:rsidRDefault="008E2CAD" w:rsidP="00D1595C">
      <w:pPr>
        <w:autoSpaceDE w:val="0"/>
        <w:autoSpaceDN w:val="0"/>
        <w:adjustRightInd w:val="0"/>
        <w:spacing w:line="320" w:lineRule="exact"/>
        <w:ind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(1) 退会届の提出をしたとき。</w:t>
      </w:r>
    </w:p>
    <w:p w14:paraId="23E57BF3" w14:textId="77777777" w:rsidR="008E2CAD" w:rsidRPr="00F76847" w:rsidRDefault="008E2CAD" w:rsidP="00D1595C">
      <w:pPr>
        <w:tabs>
          <w:tab w:val="left" w:pos="993"/>
        </w:tabs>
        <w:autoSpaceDE w:val="0"/>
        <w:autoSpaceDN w:val="0"/>
        <w:adjustRightInd w:val="0"/>
        <w:spacing w:line="320" w:lineRule="exact"/>
        <w:ind w:left="708"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 xml:space="preserve">(2) </w:t>
      </w:r>
      <w:r>
        <w:rPr>
          <w:rFonts w:ascii="ＭＳ ゴシック" w:eastAsia="ＭＳ ゴシック" w:hAnsi="ＭＳ ゴシック" w:hint="eastAsia"/>
          <w:color w:val="000000"/>
          <w:kern w:val="0"/>
          <w:szCs w:val="22"/>
        </w:rPr>
        <w:t>本人が死亡し、若しくは失踪</w:t>
      </w:r>
      <w:r w:rsidRPr="00F76847">
        <w:rPr>
          <w:rFonts w:ascii="ＭＳ ゴシック" w:eastAsia="ＭＳ ゴシック" w:hAnsi="ＭＳ ゴシック" w:hint="eastAsia"/>
          <w:color w:val="000000"/>
          <w:kern w:val="0"/>
          <w:szCs w:val="22"/>
        </w:rPr>
        <w:t>宣告を受け、又は会員である団体が消滅したとき。</w:t>
      </w:r>
    </w:p>
    <w:p w14:paraId="35D0F1D8" w14:textId="06121185" w:rsidR="008E2CAD" w:rsidRPr="00F76847" w:rsidRDefault="008E2CAD" w:rsidP="00D1595C">
      <w:pPr>
        <w:autoSpaceDE w:val="0"/>
        <w:autoSpaceDN w:val="0"/>
        <w:adjustRightInd w:val="0"/>
        <w:spacing w:line="320" w:lineRule="exact"/>
        <w:ind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(3) 継続して</w:t>
      </w:r>
      <w:r w:rsidR="00247862">
        <w:rPr>
          <w:rFonts w:ascii="ＭＳ ゴシック" w:eastAsia="ＭＳ ゴシック" w:hAnsi="ＭＳ ゴシック" w:hint="eastAsia"/>
          <w:color w:val="000000"/>
          <w:kern w:val="0"/>
          <w:szCs w:val="22"/>
        </w:rPr>
        <w:t>２</w:t>
      </w:r>
      <w:r w:rsidRPr="00F76847">
        <w:rPr>
          <w:rFonts w:ascii="ＭＳ ゴシック" w:eastAsia="ＭＳ ゴシック" w:hAnsi="ＭＳ ゴシック" w:hint="eastAsia"/>
          <w:color w:val="000000"/>
          <w:kern w:val="0"/>
          <w:szCs w:val="22"/>
        </w:rPr>
        <w:t>年以上会費を滞納したとき。</w:t>
      </w:r>
    </w:p>
    <w:p w14:paraId="2BDAB9C5" w14:textId="77777777" w:rsidR="008E2CAD" w:rsidRPr="00F76847" w:rsidRDefault="008E2CAD" w:rsidP="00D1595C">
      <w:pPr>
        <w:autoSpaceDE w:val="0"/>
        <w:autoSpaceDN w:val="0"/>
        <w:adjustRightInd w:val="0"/>
        <w:spacing w:line="320" w:lineRule="exact"/>
        <w:ind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(4) 除名されたとき。</w:t>
      </w:r>
    </w:p>
    <w:p w14:paraId="01158D4B" w14:textId="77777777" w:rsidR="00712857" w:rsidRPr="00712857" w:rsidRDefault="00712857" w:rsidP="00712857">
      <w:pPr>
        <w:spacing w:line="200" w:lineRule="exact"/>
        <w:rPr>
          <w:rFonts w:ascii="ＭＳ ゴシック" w:eastAsia="ＭＳ ゴシック" w:hAnsi="ＭＳ ゴシック"/>
          <w:b/>
          <w:color w:val="000000"/>
          <w:kern w:val="0"/>
          <w:szCs w:val="22"/>
        </w:rPr>
      </w:pPr>
    </w:p>
    <w:p w14:paraId="32DA17BD" w14:textId="77777777" w:rsidR="008E2CAD" w:rsidRPr="00F76847" w:rsidRDefault="008E2CAD" w:rsidP="00D1595C">
      <w:pPr>
        <w:spacing w:line="320" w:lineRule="exact"/>
        <w:rPr>
          <w:rFonts w:ascii="ＭＳ ゴシック" w:eastAsia="ＭＳ ゴシック" w:hAnsi="ＭＳ ゴシック"/>
          <w:color w:val="000000"/>
          <w:szCs w:val="22"/>
        </w:rPr>
      </w:pPr>
      <w:r w:rsidRPr="00F76847">
        <w:rPr>
          <w:rFonts w:ascii="ＭＳ ゴシック" w:eastAsia="ＭＳ ゴシック" w:hAnsi="ＭＳ ゴシック" w:hint="eastAsia"/>
          <w:color w:val="000000"/>
          <w:kern w:val="0"/>
          <w:szCs w:val="22"/>
        </w:rPr>
        <w:t>（退　会）</w:t>
      </w:r>
    </w:p>
    <w:p w14:paraId="73CD8EEA" w14:textId="77777777" w:rsidR="008E2CAD" w:rsidRPr="00F76847" w:rsidRDefault="008E2CAD" w:rsidP="00D1595C">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第10条　会員は、理事長が別に定める退会届を理事長に提出して、任意に退会することができる。</w:t>
      </w:r>
    </w:p>
    <w:p w14:paraId="2FF0A9DF" w14:textId="77777777" w:rsidR="00712857" w:rsidRPr="00712857" w:rsidRDefault="00712857" w:rsidP="00712857">
      <w:pPr>
        <w:autoSpaceDE w:val="0"/>
        <w:autoSpaceDN w:val="0"/>
        <w:adjustRightInd w:val="0"/>
        <w:spacing w:line="200" w:lineRule="exact"/>
        <w:jc w:val="left"/>
        <w:rPr>
          <w:rFonts w:ascii="ＭＳ ゴシック" w:eastAsia="ＭＳ ゴシック" w:hAnsi="ＭＳ ゴシック"/>
          <w:b/>
          <w:color w:val="000000"/>
          <w:kern w:val="0"/>
          <w:szCs w:val="22"/>
        </w:rPr>
      </w:pPr>
    </w:p>
    <w:p w14:paraId="3EB19FD0" w14:textId="77777777" w:rsidR="008E2CAD" w:rsidRPr="00F76847" w:rsidRDefault="008E2CAD" w:rsidP="00D1595C">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（除　名）</w:t>
      </w:r>
    </w:p>
    <w:p w14:paraId="3F4CB332" w14:textId="76294F92" w:rsidR="008E2CAD" w:rsidRPr="00F76847" w:rsidRDefault="008E2CAD" w:rsidP="00D1595C">
      <w:pPr>
        <w:autoSpaceDE w:val="0"/>
        <w:autoSpaceDN w:val="0"/>
        <w:adjustRightInd w:val="0"/>
        <w:spacing w:line="320" w:lineRule="exact"/>
        <w:ind w:left="709" w:hanging="709"/>
        <w:jc w:val="left"/>
        <w:rPr>
          <w:rFonts w:ascii="ＭＳ ゴシック" w:eastAsia="ＭＳ ゴシック" w:hAnsi="ＭＳ ゴシック"/>
          <w:color w:val="000000"/>
          <w:szCs w:val="22"/>
          <w:u w:val="double"/>
        </w:rPr>
      </w:pPr>
      <w:r w:rsidRPr="00F76847">
        <w:rPr>
          <w:rFonts w:ascii="ＭＳ ゴシック" w:eastAsia="ＭＳ ゴシック" w:hAnsi="ＭＳ ゴシック" w:hint="eastAsia"/>
          <w:color w:val="000000"/>
          <w:kern w:val="0"/>
          <w:szCs w:val="22"/>
        </w:rPr>
        <w:t>第11条　会員が次の各号の一に該当する場合には、</w:t>
      </w:r>
      <w:r w:rsidR="00787EAC">
        <w:rPr>
          <w:rFonts w:ascii="ＭＳ ゴシック" w:eastAsia="ＭＳ ゴシック" w:hAnsi="ＭＳ ゴシック" w:hint="eastAsia"/>
          <w:color w:val="000000"/>
          <w:kern w:val="0"/>
          <w:szCs w:val="22"/>
        </w:rPr>
        <w:t>理事</w:t>
      </w:r>
      <w:r w:rsidRPr="00F76847">
        <w:rPr>
          <w:rFonts w:ascii="ＭＳ ゴシック" w:eastAsia="ＭＳ ゴシック" w:hAnsi="ＭＳ ゴシック" w:hint="eastAsia"/>
          <w:color w:val="000000"/>
          <w:kern w:val="0"/>
          <w:szCs w:val="22"/>
        </w:rPr>
        <w:t>会の議決により、これを除名することができる。</w:t>
      </w:r>
    </w:p>
    <w:p w14:paraId="7C836DB0" w14:textId="77777777" w:rsidR="008E2CAD" w:rsidRPr="00F76847" w:rsidRDefault="008E2CAD" w:rsidP="00D1595C">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(1) この定款に違反したとき。</w:t>
      </w:r>
    </w:p>
    <w:p w14:paraId="5913E1B0" w14:textId="77777777" w:rsidR="008E2CAD" w:rsidRPr="00F76847" w:rsidRDefault="008E2CAD" w:rsidP="00D1595C">
      <w:pPr>
        <w:tabs>
          <w:tab w:val="left" w:pos="993"/>
        </w:tabs>
        <w:autoSpaceDE w:val="0"/>
        <w:autoSpaceDN w:val="0"/>
        <w:adjustRightInd w:val="0"/>
        <w:spacing w:line="320" w:lineRule="exact"/>
        <w:ind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(2) この法人の名誉を傷つけ、又は目的に反する行為をしたとき。</w:t>
      </w:r>
    </w:p>
    <w:p w14:paraId="6AC5F460" w14:textId="77777777" w:rsidR="008E2CAD" w:rsidRDefault="008E2CAD" w:rsidP="00D1595C">
      <w:pPr>
        <w:autoSpaceDE w:val="0"/>
        <w:autoSpaceDN w:val="0"/>
        <w:adjustRightInd w:val="0"/>
        <w:spacing w:line="320" w:lineRule="exact"/>
        <w:ind w:left="474"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２　前項の規定により会員を除名しようとする場合は、議決の前に当該会員に弁明の機会を与えなければならない。</w:t>
      </w:r>
    </w:p>
    <w:p w14:paraId="2D7D2E7D" w14:textId="77777777" w:rsidR="00787EAC" w:rsidRPr="00712857" w:rsidRDefault="00787EAC" w:rsidP="00787EAC">
      <w:pPr>
        <w:autoSpaceDE w:val="0"/>
        <w:autoSpaceDN w:val="0"/>
        <w:adjustRightInd w:val="0"/>
        <w:spacing w:line="200" w:lineRule="exact"/>
        <w:jc w:val="left"/>
        <w:rPr>
          <w:rFonts w:ascii="ＭＳ ゴシック" w:eastAsia="ＭＳ ゴシック" w:hAnsi="ＭＳ ゴシック"/>
          <w:b/>
          <w:color w:val="000000"/>
          <w:kern w:val="0"/>
          <w:szCs w:val="22"/>
        </w:rPr>
      </w:pPr>
    </w:p>
    <w:p w14:paraId="3D3AE39C" w14:textId="77777777" w:rsidR="00CC7A7B" w:rsidRDefault="00CC7A7B" w:rsidP="00FF32DC">
      <w:pPr>
        <w:autoSpaceDE w:val="0"/>
        <w:autoSpaceDN w:val="0"/>
        <w:adjustRightInd w:val="0"/>
        <w:spacing w:line="340" w:lineRule="exact"/>
        <w:jc w:val="center"/>
        <w:rPr>
          <w:rFonts w:ascii="ＭＳ ゴシック" w:eastAsia="PMingLiU" w:hAnsi="ＭＳ ゴシック"/>
          <w:color w:val="000000"/>
          <w:kern w:val="0"/>
          <w:sz w:val="28"/>
          <w:lang w:eastAsia="zh-TW"/>
        </w:rPr>
      </w:pPr>
    </w:p>
    <w:p w14:paraId="4048D0D1" w14:textId="77777777" w:rsidR="00CC7A7B" w:rsidRDefault="00CC7A7B" w:rsidP="00FF32DC">
      <w:pPr>
        <w:autoSpaceDE w:val="0"/>
        <w:autoSpaceDN w:val="0"/>
        <w:adjustRightInd w:val="0"/>
        <w:spacing w:line="340" w:lineRule="exact"/>
        <w:jc w:val="center"/>
        <w:rPr>
          <w:rFonts w:ascii="ＭＳ ゴシック" w:eastAsia="PMingLiU" w:hAnsi="ＭＳ ゴシック"/>
          <w:color w:val="000000"/>
          <w:kern w:val="0"/>
          <w:sz w:val="28"/>
          <w:lang w:eastAsia="zh-TW"/>
        </w:rPr>
      </w:pPr>
    </w:p>
    <w:p w14:paraId="2D99EB04" w14:textId="77777777" w:rsidR="00CC7A7B" w:rsidRDefault="00CC7A7B" w:rsidP="00FF32DC">
      <w:pPr>
        <w:autoSpaceDE w:val="0"/>
        <w:autoSpaceDN w:val="0"/>
        <w:adjustRightInd w:val="0"/>
        <w:spacing w:line="340" w:lineRule="exact"/>
        <w:jc w:val="center"/>
        <w:rPr>
          <w:rFonts w:ascii="ＭＳ ゴシック" w:eastAsia="PMingLiU" w:hAnsi="ＭＳ ゴシック"/>
          <w:color w:val="000000"/>
          <w:kern w:val="0"/>
          <w:sz w:val="28"/>
          <w:lang w:eastAsia="zh-TW"/>
        </w:rPr>
      </w:pPr>
    </w:p>
    <w:p w14:paraId="2EDBB131" w14:textId="77777777" w:rsidR="00CC7A7B" w:rsidRDefault="00CC7A7B" w:rsidP="00FF32DC">
      <w:pPr>
        <w:autoSpaceDE w:val="0"/>
        <w:autoSpaceDN w:val="0"/>
        <w:adjustRightInd w:val="0"/>
        <w:spacing w:line="340" w:lineRule="exact"/>
        <w:jc w:val="center"/>
        <w:rPr>
          <w:rFonts w:ascii="ＭＳ ゴシック" w:eastAsia="PMingLiU" w:hAnsi="ＭＳ ゴシック"/>
          <w:color w:val="000000"/>
          <w:kern w:val="0"/>
          <w:sz w:val="28"/>
          <w:lang w:eastAsia="zh-TW"/>
        </w:rPr>
      </w:pPr>
    </w:p>
    <w:p w14:paraId="7B7AA05B" w14:textId="77777777" w:rsidR="00CC7A7B" w:rsidRDefault="00CC7A7B" w:rsidP="00FF32DC">
      <w:pPr>
        <w:autoSpaceDE w:val="0"/>
        <w:autoSpaceDN w:val="0"/>
        <w:adjustRightInd w:val="0"/>
        <w:spacing w:line="340" w:lineRule="exact"/>
        <w:jc w:val="center"/>
        <w:rPr>
          <w:rFonts w:ascii="ＭＳ ゴシック" w:eastAsia="PMingLiU" w:hAnsi="ＭＳ ゴシック"/>
          <w:color w:val="000000"/>
          <w:kern w:val="0"/>
          <w:sz w:val="28"/>
          <w:lang w:eastAsia="zh-TW"/>
        </w:rPr>
      </w:pPr>
    </w:p>
    <w:p w14:paraId="0B1FFDC6" w14:textId="14204A8D" w:rsidR="008E2CAD" w:rsidRPr="008A5397" w:rsidRDefault="008E2CAD" w:rsidP="00FF32DC">
      <w:pPr>
        <w:autoSpaceDE w:val="0"/>
        <w:autoSpaceDN w:val="0"/>
        <w:adjustRightInd w:val="0"/>
        <w:spacing w:line="340" w:lineRule="exact"/>
        <w:jc w:val="center"/>
        <w:rPr>
          <w:rFonts w:ascii="ＭＳ ゴシック" w:eastAsia="ＭＳ ゴシック" w:hAnsi="ＭＳ ゴシック"/>
          <w:color w:val="000000"/>
          <w:kern w:val="0"/>
        </w:rPr>
      </w:pPr>
      <w:r w:rsidRPr="008A5397">
        <w:rPr>
          <w:rFonts w:ascii="ＭＳ ゴシック" w:eastAsia="ＭＳ ゴシック" w:hAnsi="ＭＳ ゴシック" w:hint="eastAsia"/>
          <w:color w:val="000000"/>
          <w:kern w:val="0"/>
          <w:sz w:val="28"/>
          <w:lang w:eastAsia="zh-TW"/>
        </w:rPr>
        <w:lastRenderedPageBreak/>
        <w:t>第</w:t>
      </w:r>
      <w:r w:rsidRPr="008A5397">
        <w:rPr>
          <w:rFonts w:ascii="ＭＳ ゴシック" w:eastAsia="ＭＳ ゴシック" w:hAnsi="ＭＳ ゴシック" w:hint="eastAsia"/>
          <w:color w:val="000000"/>
          <w:kern w:val="0"/>
          <w:sz w:val="28"/>
        </w:rPr>
        <w:t>３</w:t>
      </w:r>
      <w:r w:rsidRPr="008A5397">
        <w:rPr>
          <w:rFonts w:ascii="ＭＳ ゴシック" w:eastAsia="ＭＳ ゴシック" w:hAnsi="ＭＳ ゴシック" w:hint="eastAsia"/>
          <w:color w:val="000000"/>
          <w:kern w:val="0"/>
          <w:sz w:val="28"/>
          <w:lang w:eastAsia="zh-TW"/>
        </w:rPr>
        <w:t>章</w:t>
      </w:r>
      <w:r w:rsidRPr="008A5397">
        <w:rPr>
          <w:rFonts w:ascii="ＭＳ ゴシック" w:eastAsia="ＭＳ ゴシック" w:hAnsi="ＭＳ ゴシック"/>
          <w:color w:val="000000"/>
          <w:kern w:val="0"/>
          <w:sz w:val="28"/>
          <w:lang w:eastAsia="zh-TW"/>
        </w:rPr>
        <w:t xml:space="preserve"> </w:t>
      </w:r>
      <w:r w:rsidRPr="008A5397">
        <w:rPr>
          <w:rFonts w:ascii="ＭＳ ゴシック" w:eastAsia="ＭＳ ゴシック" w:hAnsi="ＭＳ ゴシック" w:hint="eastAsia"/>
          <w:color w:val="000000"/>
          <w:kern w:val="0"/>
          <w:sz w:val="28"/>
        </w:rPr>
        <w:t xml:space="preserve">役　</w:t>
      </w:r>
      <w:r w:rsidRPr="008A5397">
        <w:rPr>
          <w:rFonts w:ascii="ＭＳ ゴシック" w:eastAsia="ＭＳ ゴシック" w:hAnsi="ＭＳ ゴシック" w:hint="eastAsia"/>
          <w:color w:val="000000"/>
          <w:kern w:val="0"/>
          <w:sz w:val="28"/>
          <w:lang w:eastAsia="zh-TW"/>
        </w:rPr>
        <w:t>員</w:t>
      </w:r>
    </w:p>
    <w:p w14:paraId="65573EBD" w14:textId="77777777" w:rsidR="00D1595C" w:rsidRDefault="00D1595C" w:rsidP="00D1595C">
      <w:pPr>
        <w:autoSpaceDE w:val="0"/>
        <w:autoSpaceDN w:val="0"/>
        <w:adjustRightInd w:val="0"/>
        <w:spacing w:line="200" w:lineRule="exact"/>
        <w:rPr>
          <w:rFonts w:ascii="ＭＳ ゴシック" w:eastAsia="ＭＳ ゴシック" w:hAnsi="ＭＳ ゴシック"/>
          <w:color w:val="000000"/>
          <w:kern w:val="0"/>
          <w:szCs w:val="22"/>
        </w:rPr>
      </w:pPr>
    </w:p>
    <w:p w14:paraId="5F0EC022" w14:textId="77777777" w:rsidR="008E2CAD" w:rsidRPr="00F76847" w:rsidRDefault="008E2CAD" w:rsidP="00D1595C">
      <w:pPr>
        <w:autoSpaceDE w:val="0"/>
        <w:autoSpaceDN w:val="0"/>
        <w:adjustRightInd w:val="0"/>
        <w:spacing w:line="320" w:lineRule="exac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（種別及び定数）</w:t>
      </w:r>
    </w:p>
    <w:p w14:paraId="53EDD2A2" w14:textId="77777777" w:rsidR="008E2CAD" w:rsidRPr="00F76847" w:rsidRDefault="008E2CAD" w:rsidP="00D1595C">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第12条　この法人に、次の役員を置く。</w:t>
      </w:r>
    </w:p>
    <w:p w14:paraId="65B67B79" w14:textId="2827F0EE" w:rsidR="008E2CAD" w:rsidRPr="00DB1279" w:rsidRDefault="008E2CAD" w:rsidP="00D1595C">
      <w:pPr>
        <w:autoSpaceDE w:val="0"/>
        <w:autoSpaceDN w:val="0"/>
        <w:adjustRightInd w:val="0"/>
        <w:spacing w:line="320" w:lineRule="exact"/>
        <w:ind w:firstLine="473"/>
        <w:jc w:val="left"/>
        <w:rPr>
          <w:rFonts w:ascii="ＭＳ ゴシック" w:eastAsia="SimSun" w:hAnsi="ＭＳ ゴシック"/>
          <w:color w:val="000000"/>
          <w:kern w:val="0"/>
          <w:szCs w:val="22"/>
          <w:lang w:eastAsia="zh-CN"/>
        </w:rPr>
      </w:pPr>
      <w:r w:rsidRPr="00F76847">
        <w:rPr>
          <w:rFonts w:ascii="ＭＳ ゴシック" w:eastAsia="ＭＳ ゴシック" w:hAnsi="ＭＳ ゴシック" w:hint="eastAsia"/>
          <w:color w:val="000000"/>
          <w:kern w:val="0"/>
          <w:szCs w:val="22"/>
          <w:lang w:eastAsia="zh-CN"/>
        </w:rPr>
        <w:t>(1) 理事　３人以上</w:t>
      </w:r>
    </w:p>
    <w:p w14:paraId="24ABBD01" w14:textId="76B5F46B" w:rsidR="008E2CAD" w:rsidRPr="00F76847" w:rsidRDefault="008E2CAD" w:rsidP="00D1595C">
      <w:pPr>
        <w:autoSpaceDE w:val="0"/>
        <w:autoSpaceDN w:val="0"/>
        <w:adjustRightInd w:val="0"/>
        <w:spacing w:line="320" w:lineRule="exact"/>
        <w:ind w:firstLine="473"/>
        <w:jc w:val="left"/>
        <w:rPr>
          <w:rFonts w:ascii="ＭＳ ゴシック" w:eastAsia="ＭＳ ゴシック" w:hAnsi="ＭＳ ゴシック"/>
          <w:color w:val="000000"/>
          <w:kern w:val="0"/>
          <w:szCs w:val="22"/>
          <w:lang w:eastAsia="zh-CN"/>
        </w:rPr>
      </w:pPr>
      <w:r w:rsidRPr="00F76847">
        <w:rPr>
          <w:rFonts w:ascii="ＭＳ ゴシック" w:eastAsia="ＭＳ ゴシック" w:hAnsi="ＭＳ ゴシック" w:hint="eastAsia"/>
          <w:color w:val="000000"/>
          <w:kern w:val="0"/>
          <w:szCs w:val="22"/>
          <w:lang w:eastAsia="zh-CN"/>
        </w:rPr>
        <w:t>(2) 監事　１人以上</w:t>
      </w:r>
    </w:p>
    <w:p w14:paraId="74C0C679" w14:textId="66FB8390" w:rsidR="008E2CAD" w:rsidRDefault="008E2CAD" w:rsidP="0049272B">
      <w:pPr>
        <w:autoSpaceDE w:val="0"/>
        <w:autoSpaceDN w:val="0"/>
        <w:adjustRightInd w:val="0"/>
        <w:spacing w:line="320" w:lineRule="exact"/>
        <w:ind w:firstLineChars="100" w:firstLine="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２　理事のうち１人を理事長とし、１人を副理事長とする。</w:t>
      </w:r>
    </w:p>
    <w:p w14:paraId="5B671759" w14:textId="77777777" w:rsidR="0049272B" w:rsidRDefault="0049272B" w:rsidP="0049272B">
      <w:pPr>
        <w:autoSpaceDE w:val="0"/>
        <w:autoSpaceDN w:val="0"/>
        <w:adjustRightInd w:val="0"/>
        <w:spacing w:line="320" w:lineRule="exact"/>
        <w:ind w:firstLineChars="100" w:firstLine="217"/>
        <w:jc w:val="left"/>
        <w:rPr>
          <w:rFonts w:ascii="ＭＳ 明朝" w:hAnsi="ＭＳ 明朝"/>
          <w:color w:val="000000"/>
          <w:sz w:val="20"/>
        </w:rPr>
      </w:pPr>
    </w:p>
    <w:p w14:paraId="228B12DC" w14:textId="77777777" w:rsidR="008E2CAD" w:rsidRPr="00F76847" w:rsidRDefault="008E2CA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（選任等）</w:t>
      </w:r>
    </w:p>
    <w:p w14:paraId="4C5F41FC" w14:textId="196AF256" w:rsidR="008E2CAD" w:rsidRPr="000F5A98" w:rsidRDefault="008E2CAD" w:rsidP="00657DB6">
      <w:pPr>
        <w:autoSpaceDE w:val="0"/>
        <w:autoSpaceDN w:val="0"/>
        <w:adjustRightInd w:val="0"/>
        <w:spacing w:line="320" w:lineRule="exact"/>
        <w:ind w:left="709" w:hanging="709"/>
        <w:jc w:val="left"/>
        <w:rPr>
          <w:rFonts w:ascii="ＭＳ ゴシック" w:eastAsia="ＭＳ ゴシック" w:hAnsi="ＭＳ ゴシック"/>
          <w:strike/>
          <w:color w:val="FF0000"/>
          <w:kern w:val="0"/>
        </w:rPr>
      </w:pPr>
      <w:r w:rsidRPr="00F76847">
        <w:rPr>
          <w:rFonts w:ascii="ＭＳ ゴシック" w:eastAsia="ＭＳ ゴシック" w:hAnsi="ＭＳ ゴシック" w:hint="eastAsia"/>
          <w:color w:val="000000"/>
          <w:kern w:val="0"/>
        </w:rPr>
        <w:t>第13条　理事及び監事は、</w:t>
      </w:r>
      <w:r w:rsidR="00776692">
        <w:rPr>
          <w:rFonts w:ascii="ＭＳ ゴシック" w:eastAsia="ＭＳ ゴシック" w:hAnsi="ＭＳ ゴシック" w:hint="eastAsia"/>
          <w:color w:val="000000"/>
          <w:kern w:val="0"/>
        </w:rPr>
        <w:t>理事</w:t>
      </w:r>
      <w:r w:rsidRPr="00F76847">
        <w:rPr>
          <w:rFonts w:ascii="ＭＳ ゴシック" w:eastAsia="ＭＳ ゴシック" w:hAnsi="ＭＳ ゴシック" w:hint="eastAsia"/>
          <w:color w:val="000000"/>
          <w:kern w:val="0"/>
        </w:rPr>
        <w:t>会において選任する。</w:t>
      </w:r>
    </w:p>
    <w:p w14:paraId="7D7345FF" w14:textId="77777777" w:rsidR="008E2CAD" w:rsidRPr="00F76847" w:rsidRDefault="008E2CAD" w:rsidP="00D1595C">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理事長及び副理事長は、理事の互選とする。</w:t>
      </w:r>
    </w:p>
    <w:p w14:paraId="4A514597" w14:textId="77777777" w:rsidR="008E2CAD" w:rsidRPr="00F76847" w:rsidRDefault="008E2CAD" w:rsidP="00D1595C">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３　役員のうちには、それぞれの役員について、その配偶者若しくは</w:t>
      </w:r>
      <w:r w:rsidRPr="00213341">
        <w:rPr>
          <w:rFonts w:ascii="ＭＳ ゴシック" w:eastAsia="ＭＳ ゴシック" w:hAnsi="ＭＳ ゴシック" w:hint="eastAsia"/>
          <w:kern w:val="0"/>
        </w:rPr>
        <w:t>３</w:t>
      </w:r>
      <w:r w:rsidRPr="00F76847">
        <w:rPr>
          <w:rFonts w:ascii="ＭＳ ゴシック" w:eastAsia="ＭＳ ゴシック" w:hAnsi="ＭＳ ゴシック" w:hint="eastAsia"/>
          <w:color w:val="000000"/>
          <w:kern w:val="0"/>
        </w:rPr>
        <w:t>親等以内の親族が１人を超えて含まれ、又は当該役員並びにその配偶者及び</w:t>
      </w:r>
      <w:r w:rsidRPr="00213341">
        <w:rPr>
          <w:rFonts w:ascii="ＭＳ ゴシック" w:eastAsia="ＭＳ ゴシック" w:hAnsi="ＭＳ ゴシック" w:hint="eastAsia"/>
          <w:kern w:val="0"/>
        </w:rPr>
        <w:t>３</w:t>
      </w:r>
      <w:r w:rsidRPr="00F76847">
        <w:rPr>
          <w:rFonts w:ascii="ＭＳ ゴシック" w:eastAsia="ＭＳ ゴシック" w:hAnsi="ＭＳ ゴシック" w:hint="eastAsia"/>
          <w:color w:val="000000"/>
          <w:kern w:val="0"/>
        </w:rPr>
        <w:t>親等以内の親族が役員の総数の３分の１を超えて含まれることになってはならない。</w:t>
      </w:r>
    </w:p>
    <w:p w14:paraId="2AE798BC" w14:textId="77777777" w:rsidR="008E2CAD" w:rsidRPr="00F76847" w:rsidRDefault="008E2CAD" w:rsidP="00657DB6">
      <w:pPr>
        <w:autoSpaceDE w:val="0"/>
        <w:autoSpaceDN w:val="0"/>
        <w:adjustRightInd w:val="0"/>
        <w:spacing w:line="320" w:lineRule="exact"/>
        <w:ind w:leftChars="100" w:left="474" w:rightChars="-121" w:right="-286"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４　法第20条各号のいずれかに該当する者は、この法人の役員になることができない。</w:t>
      </w:r>
    </w:p>
    <w:p w14:paraId="11DB26D6" w14:textId="77777777" w:rsidR="008E2CAD" w:rsidRPr="00F76847" w:rsidRDefault="008E2CAD" w:rsidP="00657DB6">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５　監事は、理事又はこの法人の職員を兼ねてはならない。</w:t>
      </w:r>
    </w:p>
    <w:p w14:paraId="1F6D9E9C" w14:textId="77777777" w:rsidR="00712857" w:rsidRDefault="00712857" w:rsidP="00712857">
      <w:pPr>
        <w:autoSpaceDE w:val="0"/>
        <w:autoSpaceDN w:val="0"/>
        <w:adjustRightInd w:val="0"/>
        <w:spacing w:line="200" w:lineRule="exact"/>
        <w:jc w:val="left"/>
        <w:rPr>
          <w:rFonts w:ascii="ＭＳ ゴシック" w:eastAsia="ＭＳ ゴシック" w:hAnsi="ＭＳ ゴシック"/>
          <w:color w:val="000000"/>
          <w:kern w:val="0"/>
        </w:rPr>
      </w:pPr>
    </w:p>
    <w:p w14:paraId="4B6A895C" w14:textId="77777777" w:rsidR="008E2CAD" w:rsidRPr="00F76847" w:rsidRDefault="008E2CA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（職　務）</w:t>
      </w:r>
    </w:p>
    <w:p w14:paraId="51245B39" w14:textId="77777777" w:rsidR="008E2CAD" w:rsidRPr="00F76847" w:rsidRDefault="008E2CAD" w:rsidP="00657DB6">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第14条　理事長は、この法人を代表し、その業務を総理する。</w:t>
      </w:r>
    </w:p>
    <w:p w14:paraId="1184E782" w14:textId="72420692" w:rsidR="008E2CAD" w:rsidRPr="00681686" w:rsidRDefault="00453B8C" w:rsidP="00657DB6">
      <w:pPr>
        <w:autoSpaceDE w:val="0"/>
        <w:autoSpaceDN w:val="0"/>
        <w:adjustRightInd w:val="0"/>
        <w:spacing w:line="320" w:lineRule="exact"/>
        <w:ind w:leftChars="100" w:left="474" w:hangingChars="100" w:hanging="237"/>
        <w:jc w:val="left"/>
        <w:rPr>
          <w:rFonts w:ascii="ＭＳ ゴシック" w:eastAsia="ＭＳ ゴシック" w:hAnsi="ＭＳ ゴシック"/>
          <w:kern w:val="0"/>
        </w:rPr>
      </w:pPr>
      <w:r>
        <w:rPr>
          <w:rFonts w:ascii="ＭＳ ゴシック" w:eastAsia="ＭＳ ゴシック" w:hAnsi="ＭＳ ゴシック" w:hint="eastAsia"/>
          <w:kern w:val="0"/>
        </w:rPr>
        <w:t>２</w:t>
      </w:r>
      <w:r w:rsidR="008E2CAD" w:rsidRPr="00EA079D">
        <w:rPr>
          <w:rFonts w:ascii="ＭＳ ゴシック" w:eastAsia="ＭＳ ゴシック" w:hAnsi="ＭＳ ゴシック" w:hint="eastAsia"/>
          <w:kern w:val="0"/>
        </w:rPr>
        <w:t xml:space="preserve">　副理事長は、理事長を補佐し、理事長に事故があるとき又は理事長が欠けたときは</w:t>
      </w:r>
      <w:r>
        <w:rPr>
          <w:rFonts w:ascii="ＭＳ ゴシック" w:eastAsia="ＭＳ ゴシック" w:hAnsi="ＭＳ ゴシック" w:hint="eastAsia"/>
          <w:kern w:val="0"/>
        </w:rPr>
        <w:t>、</w:t>
      </w:r>
      <w:r w:rsidR="008E2CAD" w:rsidRPr="00EA079D">
        <w:rPr>
          <w:rFonts w:ascii="ＭＳ ゴシック" w:eastAsia="ＭＳ ゴシック" w:hAnsi="ＭＳ ゴシック" w:hint="eastAsia"/>
          <w:kern w:val="0"/>
        </w:rPr>
        <w:t>その職務を代行する。</w:t>
      </w:r>
      <w:r w:rsidR="00681686" w:rsidRPr="00681686">
        <w:rPr>
          <w:rFonts w:ascii="ＭＳ ゴシック" w:eastAsia="ＭＳ ゴシック" w:hAnsi="ＭＳ ゴシック" w:hint="eastAsia"/>
          <w:kern w:val="0"/>
        </w:rPr>
        <w:t>又</w:t>
      </w:r>
      <w:r w:rsidR="00A2729C" w:rsidRPr="00681686">
        <w:rPr>
          <w:rFonts w:ascii="ＭＳ ゴシック" w:eastAsia="ＭＳ ゴシック" w:hAnsi="ＭＳ ゴシック" w:hint="eastAsia"/>
          <w:kern w:val="0"/>
        </w:rPr>
        <w:t>、副理事長</w:t>
      </w:r>
      <w:r w:rsidR="00B17922" w:rsidRPr="00681686">
        <w:rPr>
          <w:rFonts w:ascii="ＭＳ ゴシック" w:eastAsia="ＭＳ ゴシック" w:hAnsi="ＭＳ ゴシック" w:hint="eastAsia"/>
          <w:kern w:val="0"/>
        </w:rPr>
        <w:t>は理事長とともに</w:t>
      </w:r>
      <w:r w:rsidR="00A2729C" w:rsidRPr="00681686">
        <w:rPr>
          <w:rFonts w:ascii="ＭＳ ゴシック" w:eastAsia="ＭＳ ゴシック" w:hAnsi="ＭＳ ゴシック" w:hint="eastAsia"/>
          <w:kern w:val="0"/>
        </w:rPr>
        <w:t>代表権を有することとする</w:t>
      </w:r>
      <w:r w:rsidR="00B17922" w:rsidRPr="00681686">
        <w:rPr>
          <w:rFonts w:ascii="ＭＳ ゴシック" w:eastAsia="ＭＳ ゴシック" w:hAnsi="ＭＳ ゴシック" w:hint="eastAsia"/>
          <w:kern w:val="0"/>
        </w:rPr>
        <w:t>。</w:t>
      </w:r>
    </w:p>
    <w:p w14:paraId="32B219B4" w14:textId="21995480" w:rsidR="008E2CAD" w:rsidRPr="00EA079D" w:rsidRDefault="006372F3" w:rsidP="00657DB6">
      <w:pPr>
        <w:autoSpaceDE w:val="0"/>
        <w:autoSpaceDN w:val="0"/>
        <w:adjustRightInd w:val="0"/>
        <w:spacing w:line="320" w:lineRule="exact"/>
        <w:ind w:leftChars="100" w:left="474" w:hangingChars="100" w:hanging="237"/>
        <w:jc w:val="left"/>
        <w:rPr>
          <w:rFonts w:ascii="ＭＳ ゴシック" w:eastAsia="ＭＳ ゴシック" w:hAnsi="ＭＳ ゴシック"/>
          <w:kern w:val="0"/>
        </w:rPr>
      </w:pPr>
      <w:r>
        <w:rPr>
          <w:rFonts w:ascii="ＭＳ ゴシック" w:eastAsia="ＭＳ ゴシック" w:hAnsi="ＭＳ ゴシック" w:hint="eastAsia"/>
          <w:kern w:val="0"/>
        </w:rPr>
        <w:t>３</w:t>
      </w:r>
      <w:r w:rsidR="008E2CAD" w:rsidRPr="00EA079D">
        <w:rPr>
          <w:rFonts w:ascii="ＭＳ ゴシック" w:eastAsia="ＭＳ ゴシック" w:hAnsi="ＭＳ ゴシック" w:hint="eastAsia"/>
          <w:kern w:val="0"/>
        </w:rPr>
        <w:t xml:space="preserve">　理事は、理事会を構成し、この定款の定め及び総会又は理事会の議決に基づき、この法人の業務を執行する。</w:t>
      </w:r>
      <w:r w:rsidR="00F56B9B" w:rsidRPr="00F56B9B">
        <w:rPr>
          <w:rFonts w:ascii="ＭＳ ゴシック" w:eastAsia="ＭＳ ゴシック" w:hAnsi="ＭＳ ゴシック" w:hint="eastAsia"/>
          <w:color w:val="FF0000"/>
          <w:kern w:val="0"/>
        </w:rPr>
        <w:t>理事は代表権を有しない。</w:t>
      </w:r>
    </w:p>
    <w:p w14:paraId="7590E00F" w14:textId="1A814051" w:rsidR="008E2CAD" w:rsidRPr="00F76847" w:rsidRDefault="006372F3" w:rsidP="00657DB6">
      <w:pPr>
        <w:autoSpaceDE w:val="0"/>
        <w:autoSpaceDN w:val="0"/>
        <w:adjustRightInd w:val="0"/>
        <w:spacing w:line="320" w:lineRule="exact"/>
        <w:ind w:firstLineChars="100" w:firstLine="237"/>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４</w:t>
      </w:r>
      <w:r w:rsidR="008E2CAD" w:rsidRPr="00F76847">
        <w:rPr>
          <w:rFonts w:ascii="ＭＳ ゴシック" w:eastAsia="ＭＳ ゴシック" w:hAnsi="ＭＳ ゴシック" w:hint="eastAsia"/>
          <w:color w:val="000000"/>
          <w:kern w:val="0"/>
        </w:rPr>
        <w:t xml:space="preserve">　監事は、次に掲げる職務を行う。</w:t>
      </w:r>
    </w:p>
    <w:p w14:paraId="51F09F34" w14:textId="77777777" w:rsidR="008E2CAD" w:rsidRPr="00F76847" w:rsidRDefault="008E2CA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(1) 理事の業務執行の状況を監査すること。</w:t>
      </w:r>
    </w:p>
    <w:p w14:paraId="17185C32" w14:textId="77777777" w:rsidR="008E2CAD" w:rsidRPr="00F76847" w:rsidRDefault="008E2CA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(2) この法人の財産の状況を監査すること。</w:t>
      </w:r>
    </w:p>
    <w:p w14:paraId="1C959686" w14:textId="77777777" w:rsidR="008E2CAD" w:rsidRPr="00F76847" w:rsidRDefault="008E2CA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(3) 前２号の規定による監査の結果、この法人の業務又は財産に関し不正の行為又は法令若しくは定款に違反する重大な事実があることを発見した場合には、これを総会又は所轄庁に報告すること。</w:t>
      </w:r>
    </w:p>
    <w:p w14:paraId="31BC5A8A" w14:textId="77777777" w:rsidR="008E2CAD" w:rsidRPr="00F76847" w:rsidRDefault="008E2CA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(4) 前号の報告をするために必要がある場合には、総会を招集すること。</w:t>
      </w:r>
    </w:p>
    <w:p w14:paraId="21EA1B07" w14:textId="77777777" w:rsidR="00712857" w:rsidRDefault="008E2CAD" w:rsidP="00657DB6">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(5) 理事の業務執行の状況又はこの法人の財産の状況について、理事に意見を述べること。</w:t>
      </w:r>
    </w:p>
    <w:p w14:paraId="2D1BAC8B" w14:textId="77777777" w:rsidR="00712857" w:rsidRDefault="00712857" w:rsidP="00712857">
      <w:pPr>
        <w:autoSpaceDE w:val="0"/>
        <w:autoSpaceDN w:val="0"/>
        <w:adjustRightInd w:val="0"/>
        <w:spacing w:line="200" w:lineRule="exact"/>
        <w:jc w:val="left"/>
        <w:rPr>
          <w:rFonts w:ascii="ＭＳ ゴシック" w:eastAsia="ＭＳ ゴシック" w:hAnsi="ＭＳ ゴシック"/>
          <w:color w:val="000000"/>
          <w:kern w:val="0"/>
        </w:rPr>
      </w:pPr>
    </w:p>
    <w:p w14:paraId="19B71189" w14:textId="77777777" w:rsidR="008E2CAD" w:rsidRPr="00F76847" w:rsidRDefault="008E2CA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（任期等）</w:t>
      </w:r>
    </w:p>
    <w:p w14:paraId="1F2881B9" w14:textId="77777777" w:rsidR="008E2CAD" w:rsidRPr="00F76847" w:rsidRDefault="008E2CA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第15条　役員の任期は、２年とする。ただし、再任を妨げない。</w:t>
      </w:r>
    </w:p>
    <w:p w14:paraId="70055E96" w14:textId="77777777" w:rsidR="008E2CAD" w:rsidRPr="00F76847" w:rsidRDefault="008E2CAD" w:rsidP="00D1595C">
      <w:pPr>
        <w:autoSpaceDE w:val="0"/>
        <w:autoSpaceDN w:val="0"/>
        <w:adjustRightInd w:val="0"/>
        <w:spacing w:line="320" w:lineRule="exact"/>
        <w:ind w:left="473" w:hangingChars="200" w:hanging="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 xml:space="preserve">　２　補欠のため、又は増員により就任した役員の任期は、それぞれの前任者又は現任者の任期の残存期間とする。</w:t>
      </w:r>
    </w:p>
    <w:p w14:paraId="271D0978" w14:textId="77777777" w:rsidR="00681686" w:rsidRDefault="00681686" w:rsidP="00657DB6">
      <w:pPr>
        <w:autoSpaceDE w:val="0"/>
        <w:autoSpaceDN w:val="0"/>
        <w:adjustRightInd w:val="0"/>
        <w:spacing w:line="320" w:lineRule="exact"/>
        <w:jc w:val="left"/>
        <w:rPr>
          <w:rFonts w:ascii="ＭＳ ゴシック" w:eastAsia="ＭＳ ゴシック" w:hAnsi="ＭＳ ゴシック"/>
          <w:color w:val="000000"/>
          <w:kern w:val="0"/>
        </w:rPr>
      </w:pPr>
    </w:p>
    <w:p w14:paraId="2F43AC76" w14:textId="08E72903" w:rsidR="008E2CAD" w:rsidRPr="00F76847" w:rsidRDefault="008E2CA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（欠員補充）</w:t>
      </w:r>
    </w:p>
    <w:p w14:paraId="523C0169" w14:textId="77777777" w:rsidR="008E2CAD" w:rsidRPr="00F76847" w:rsidRDefault="008E2CAD" w:rsidP="00657DB6">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第16条　理事又は監事のうち、その定数の３分の１を超える者が欠けたときは、遅滞なくこれを補充しなければならない。</w:t>
      </w:r>
    </w:p>
    <w:p w14:paraId="630EEB1D" w14:textId="77777777" w:rsidR="00712857" w:rsidRDefault="00712857" w:rsidP="00712857">
      <w:pPr>
        <w:autoSpaceDE w:val="0"/>
        <w:autoSpaceDN w:val="0"/>
        <w:adjustRightInd w:val="0"/>
        <w:spacing w:line="200" w:lineRule="exact"/>
        <w:jc w:val="left"/>
        <w:rPr>
          <w:rFonts w:ascii="ＭＳ ゴシック" w:eastAsia="ＭＳ ゴシック" w:hAnsi="ＭＳ ゴシック"/>
          <w:color w:val="000000"/>
          <w:kern w:val="0"/>
        </w:rPr>
      </w:pPr>
    </w:p>
    <w:p w14:paraId="63A819C8" w14:textId="77777777" w:rsidR="00681686" w:rsidRDefault="00681686" w:rsidP="00712857">
      <w:pPr>
        <w:autoSpaceDE w:val="0"/>
        <w:autoSpaceDN w:val="0"/>
        <w:adjustRightInd w:val="0"/>
        <w:spacing w:line="200" w:lineRule="exact"/>
        <w:jc w:val="left"/>
        <w:rPr>
          <w:rFonts w:ascii="ＭＳ ゴシック" w:eastAsia="ＭＳ ゴシック" w:hAnsi="ＭＳ ゴシック"/>
          <w:color w:val="000000"/>
          <w:kern w:val="0"/>
        </w:rPr>
      </w:pPr>
    </w:p>
    <w:p w14:paraId="57BA88BE" w14:textId="77777777" w:rsidR="00681686" w:rsidRDefault="00681686" w:rsidP="00712857">
      <w:pPr>
        <w:autoSpaceDE w:val="0"/>
        <w:autoSpaceDN w:val="0"/>
        <w:adjustRightInd w:val="0"/>
        <w:spacing w:line="200" w:lineRule="exact"/>
        <w:jc w:val="left"/>
        <w:rPr>
          <w:rFonts w:ascii="ＭＳ ゴシック" w:eastAsia="ＭＳ ゴシック" w:hAnsi="ＭＳ ゴシック"/>
          <w:color w:val="000000"/>
          <w:kern w:val="0"/>
        </w:rPr>
      </w:pPr>
    </w:p>
    <w:p w14:paraId="4E5EACCC" w14:textId="77777777" w:rsidR="008E2CAD" w:rsidRPr="00F76847" w:rsidRDefault="008E2CAD" w:rsidP="00657DB6">
      <w:pPr>
        <w:autoSpaceDE w:val="0"/>
        <w:autoSpaceDN w:val="0"/>
        <w:adjustRightInd w:val="0"/>
        <w:spacing w:line="34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lastRenderedPageBreak/>
        <w:t>（解　任）</w:t>
      </w:r>
    </w:p>
    <w:p w14:paraId="2117F237" w14:textId="36138169" w:rsidR="008E2CAD" w:rsidRPr="00F76847" w:rsidRDefault="008E2CAD" w:rsidP="00657DB6">
      <w:pPr>
        <w:autoSpaceDE w:val="0"/>
        <w:autoSpaceDN w:val="0"/>
        <w:adjustRightInd w:val="0"/>
        <w:spacing w:line="34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第17条　役員が次の各号の</w:t>
      </w:r>
      <w:r w:rsidR="009F115A">
        <w:rPr>
          <w:rFonts w:ascii="ＭＳ ゴシック" w:eastAsia="ＭＳ ゴシック" w:hAnsi="ＭＳ ゴシック" w:hint="eastAsia"/>
          <w:color w:val="000000"/>
          <w:kern w:val="0"/>
        </w:rPr>
        <w:t>ひとつ</w:t>
      </w:r>
      <w:r w:rsidRPr="00F76847">
        <w:rPr>
          <w:rFonts w:ascii="ＭＳ ゴシック" w:eastAsia="ＭＳ ゴシック" w:hAnsi="ＭＳ ゴシック" w:hint="eastAsia"/>
          <w:color w:val="000000"/>
          <w:kern w:val="0"/>
        </w:rPr>
        <w:t>に該当する場合には、</w:t>
      </w:r>
      <w:r w:rsidR="00787EAC">
        <w:rPr>
          <w:rFonts w:ascii="ＭＳ ゴシック" w:eastAsia="ＭＳ ゴシック" w:hAnsi="ＭＳ ゴシック" w:hint="eastAsia"/>
          <w:color w:val="000000"/>
          <w:kern w:val="0"/>
        </w:rPr>
        <w:t>理事</w:t>
      </w:r>
      <w:r w:rsidRPr="00F76847">
        <w:rPr>
          <w:rFonts w:ascii="ＭＳ ゴシック" w:eastAsia="ＭＳ ゴシック" w:hAnsi="ＭＳ ゴシック" w:hint="eastAsia"/>
          <w:color w:val="000000"/>
          <w:kern w:val="0"/>
        </w:rPr>
        <w:t>会の議決により、これを解任することができる。</w:t>
      </w:r>
    </w:p>
    <w:p w14:paraId="2EB3F53C" w14:textId="77777777" w:rsidR="008E2CAD" w:rsidRPr="00F76847" w:rsidRDefault="008E2CAD" w:rsidP="00657DB6">
      <w:pPr>
        <w:autoSpaceDE w:val="0"/>
        <w:autoSpaceDN w:val="0"/>
        <w:adjustRightInd w:val="0"/>
        <w:spacing w:line="34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(1) 心身の故障のため、職務の遂行に堪えないと認められるとき。</w:t>
      </w:r>
    </w:p>
    <w:p w14:paraId="48D3BCB0" w14:textId="77777777" w:rsidR="008E2CAD" w:rsidRPr="00F76847" w:rsidRDefault="008E2CAD" w:rsidP="00657DB6">
      <w:pPr>
        <w:autoSpaceDE w:val="0"/>
        <w:autoSpaceDN w:val="0"/>
        <w:adjustRightInd w:val="0"/>
        <w:spacing w:line="34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(2) 職務上の義務違反その他役員としてふさわしくない行為があったとき。</w:t>
      </w:r>
    </w:p>
    <w:p w14:paraId="0F1EB2A4" w14:textId="7F490EF7" w:rsidR="00657DB6" w:rsidRDefault="008E2CAD" w:rsidP="0049272B">
      <w:pPr>
        <w:autoSpaceDE w:val="0"/>
        <w:autoSpaceDN w:val="0"/>
        <w:adjustRightInd w:val="0"/>
        <w:spacing w:line="34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前項の規定により役員を解任しようとする場合は、議決の前に当該役員に弁明の機会を与えなければならない。</w:t>
      </w:r>
    </w:p>
    <w:p w14:paraId="38662FAE" w14:textId="77777777" w:rsidR="0049272B" w:rsidRDefault="0049272B" w:rsidP="0049272B">
      <w:pPr>
        <w:autoSpaceDE w:val="0"/>
        <w:autoSpaceDN w:val="0"/>
        <w:adjustRightInd w:val="0"/>
        <w:spacing w:line="340" w:lineRule="exact"/>
        <w:ind w:leftChars="100" w:left="474" w:hangingChars="100" w:hanging="237"/>
        <w:jc w:val="left"/>
        <w:rPr>
          <w:rFonts w:ascii="ＭＳ ゴシック" w:eastAsia="ＭＳ ゴシック" w:hAnsi="ＭＳ ゴシック"/>
          <w:color w:val="000000"/>
          <w:kern w:val="0"/>
        </w:rPr>
      </w:pPr>
    </w:p>
    <w:p w14:paraId="27B7F327" w14:textId="77777777" w:rsidR="005635FD" w:rsidRPr="00F76847" w:rsidRDefault="005635F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（報酬等）</w:t>
      </w:r>
    </w:p>
    <w:p w14:paraId="56F7F423" w14:textId="77777777" w:rsidR="005635FD" w:rsidRPr="00F76847" w:rsidRDefault="005635FD" w:rsidP="00657DB6">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第18条　役員は、その総数の３分の１以下の範囲内で報酬を受けることができる。</w:t>
      </w:r>
    </w:p>
    <w:p w14:paraId="015DBBCF" w14:textId="77777777" w:rsidR="005635FD" w:rsidRPr="00F76847" w:rsidRDefault="005635FD" w:rsidP="00D1595C">
      <w:pPr>
        <w:autoSpaceDE w:val="0"/>
        <w:autoSpaceDN w:val="0"/>
        <w:adjustRightInd w:val="0"/>
        <w:spacing w:line="320" w:lineRule="exact"/>
        <w:ind w:firstLineChars="100" w:firstLine="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役員には、その職務を執行するために要した費用を弁償することができる。</w:t>
      </w:r>
    </w:p>
    <w:p w14:paraId="03FAA68E" w14:textId="3C8C4B1C" w:rsidR="005635FD" w:rsidRPr="00F76847" w:rsidRDefault="005635FD" w:rsidP="00E804DA">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３　前２項に関し必要な事項は、</w:t>
      </w:r>
      <w:r w:rsidR="00EA462D">
        <w:rPr>
          <w:rFonts w:ascii="ＭＳ ゴシック" w:eastAsia="ＭＳ ゴシック" w:hAnsi="ＭＳ ゴシック" w:hint="eastAsia"/>
          <w:color w:val="000000"/>
          <w:kern w:val="0"/>
        </w:rPr>
        <w:t>理事会</w:t>
      </w:r>
      <w:r w:rsidRPr="00F76847">
        <w:rPr>
          <w:rFonts w:ascii="ＭＳ ゴシック" w:eastAsia="ＭＳ ゴシック" w:hAnsi="ＭＳ ゴシック" w:hint="eastAsia"/>
          <w:color w:val="000000"/>
          <w:kern w:val="0"/>
        </w:rPr>
        <w:t>の議決を経て、理事長</w:t>
      </w:r>
      <w:r w:rsidR="00C53608">
        <w:rPr>
          <w:rFonts w:ascii="ＭＳ ゴシック" w:eastAsia="ＭＳ ゴシック" w:hAnsi="ＭＳ ゴシック" w:hint="eastAsia"/>
          <w:color w:val="000000"/>
          <w:kern w:val="0"/>
        </w:rPr>
        <w:t>又は副理事長</w:t>
      </w:r>
      <w:r w:rsidRPr="00F76847">
        <w:rPr>
          <w:rFonts w:ascii="ＭＳ ゴシック" w:eastAsia="ＭＳ ゴシック" w:hAnsi="ＭＳ ゴシック" w:hint="eastAsia"/>
          <w:color w:val="000000"/>
          <w:kern w:val="0"/>
        </w:rPr>
        <w:t>が別に定める。</w:t>
      </w:r>
    </w:p>
    <w:p w14:paraId="7D129E42" w14:textId="77777777" w:rsidR="0049272B" w:rsidRDefault="0049272B" w:rsidP="00C46605">
      <w:pPr>
        <w:autoSpaceDE w:val="0"/>
        <w:autoSpaceDN w:val="0"/>
        <w:adjustRightInd w:val="0"/>
        <w:spacing w:line="200" w:lineRule="exact"/>
        <w:jc w:val="left"/>
        <w:rPr>
          <w:rFonts w:ascii="ＭＳ ゴシック" w:eastAsia="ＭＳ ゴシック" w:hAnsi="ＭＳ ゴシック"/>
          <w:color w:val="000000"/>
          <w:kern w:val="0"/>
          <w:sz w:val="28"/>
        </w:rPr>
      </w:pPr>
    </w:p>
    <w:p w14:paraId="41D3E4E1" w14:textId="77777777" w:rsidR="00CC7A7B" w:rsidRDefault="00CC7A7B" w:rsidP="00C46605">
      <w:pPr>
        <w:autoSpaceDE w:val="0"/>
        <w:autoSpaceDN w:val="0"/>
        <w:adjustRightInd w:val="0"/>
        <w:spacing w:line="200" w:lineRule="exact"/>
        <w:jc w:val="left"/>
        <w:rPr>
          <w:rFonts w:ascii="ＭＳ ゴシック" w:eastAsia="ＭＳ ゴシック" w:hAnsi="ＭＳ ゴシック"/>
          <w:color w:val="000000"/>
          <w:kern w:val="0"/>
          <w:sz w:val="28"/>
        </w:rPr>
      </w:pPr>
    </w:p>
    <w:p w14:paraId="085FC3D9" w14:textId="77777777" w:rsidR="005635FD" w:rsidRPr="00F76847" w:rsidRDefault="005635FD" w:rsidP="00053BC1">
      <w:pPr>
        <w:autoSpaceDE w:val="0"/>
        <w:autoSpaceDN w:val="0"/>
        <w:adjustRightInd w:val="0"/>
        <w:jc w:val="center"/>
        <w:rPr>
          <w:rFonts w:ascii="ＭＳ ゴシック" w:eastAsia="ＭＳ ゴシック" w:hAnsi="ＭＳ ゴシック"/>
          <w:color w:val="000000"/>
          <w:kern w:val="0"/>
          <w:sz w:val="28"/>
          <w:lang w:eastAsia="zh-TW"/>
        </w:rPr>
      </w:pPr>
      <w:r w:rsidRPr="00F76847">
        <w:rPr>
          <w:rFonts w:ascii="ＭＳ ゴシック" w:eastAsia="ＭＳ ゴシック" w:hAnsi="ＭＳ ゴシック" w:hint="eastAsia"/>
          <w:color w:val="000000"/>
          <w:kern w:val="0"/>
          <w:sz w:val="28"/>
          <w:lang w:eastAsia="zh-TW"/>
        </w:rPr>
        <w:t>第４章 会　議</w:t>
      </w:r>
    </w:p>
    <w:p w14:paraId="5CE9051E" w14:textId="77777777" w:rsidR="00C46605" w:rsidRDefault="00C46605" w:rsidP="00C46605">
      <w:pPr>
        <w:autoSpaceDE w:val="0"/>
        <w:autoSpaceDN w:val="0"/>
        <w:adjustRightInd w:val="0"/>
        <w:spacing w:line="200" w:lineRule="exact"/>
        <w:jc w:val="left"/>
        <w:rPr>
          <w:rFonts w:ascii="ＭＳ ゴシック" w:eastAsia="ＭＳ ゴシック" w:hAnsi="ＭＳ ゴシック"/>
          <w:color w:val="000000"/>
          <w:kern w:val="0"/>
        </w:rPr>
      </w:pPr>
    </w:p>
    <w:p w14:paraId="72762CF5" w14:textId="77777777" w:rsidR="005635FD" w:rsidRPr="00F76847" w:rsidRDefault="005635FD" w:rsidP="00C46605">
      <w:pPr>
        <w:autoSpaceDE w:val="0"/>
        <w:autoSpaceDN w:val="0"/>
        <w:adjustRightInd w:val="0"/>
        <w:spacing w:line="320" w:lineRule="exact"/>
        <w:jc w:val="left"/>
        <w:rPr>
          <w:rFonts w:ascii="ＭＳ ゴシック" w:eastAsia="ＭＳ ゴシック" w:hAnsi="ＭＳ ゴシック"/>
          <w:color w:val="000000"/>
          <w:kern w:val="0"/>
          <w:lang w:eastAsia="zh-TW"/>
        </w:rPr>
      </w:pPr>
      <w:r w:rsidRPr="00F76847">
        <w:rPr>
          <w:rFonts w:ascii="ＭＳ ゴシック" w:eastAsia="ＭＳ ゴシック" w:hAnsi="ＭＳ ゴシック" w:hint="eastAsia"/>
          <w:color w:val="000000"/>
          <w:kern w:val="0"/>
          <w:lang w:eastAsia="zh-TW"/>
        </w:rPr>
        <w:t>（種　別）</w:t>
      </w:r>
    </w:p>
    <w:p w14:paraId="3AA7A3C6" w14:textId="77777777" w:rsidR="005635FD" w:rsidRPr="00F76847" w:rsidRDefault="005635FD" w:rsidP="00C46605">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第19条　この法人の会議は、総会及び理事会の２種とする。</w:t>
      </w:r>
    </w:p>
    <w:p w14:paraId="4C42A4A4" w14:textId="77777777" w:rsidR="005635FD" w:rsidRPr="00F76847" w:rsidRDefault="005635FD" w:rsidP="00C46605">
      <w:pPr>
        <w:tabs>
          <w:tab w:val="left" w:pos="993"/>
        </w:tabs>
        <w:autoSpaceDE w:val="0"/>
        <w:autoSpaceDN w:val="0"/>
        <w:adjustRightInd w:val="0"/>
        <w:spacing w:line="320" w:lineRule="exact"/>
        <w:ind w:firstLineChars="100" w:firstLine="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総会は、通常総会及び臨時総会とする。</w:t>
      </w:r>
    </w:p>
    <w:p w14:paraId="33B30CE2"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rPr>
      </w:pPr>
    </w:p>
    <w:p w14:paraId="770203C1" w14:textId="77777777" w:rsidR="005635FD" w:rsidRPr="00F76847" w:rsidRDefault="005635FD" w:rsidP="005635FD">
      <w:pPr>
        <w:autoSpaceDE w:val="0"/>
        <w:autoSpaceDN w:val="0"/>
        <w:adjustRightInd w:val="0"/>
        <w:spacing w:line="34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（総会の構成）</w:t>
      </w:r>
    </w:p>
    <w:p w14:paraId="2356F229" w14:textId="77777777" w:rsidR="005635FD" w:rsidRPr="00F76847" w:rsidRDefault="005635FD" w:rsidP="00C46605">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第20条　総会は、正会員をもって構成する。</w:t>
      </w:r>
    </w:p>
    <w:p w14:paraId="5994C9DD"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rPr>
      </w:pPr>
    </w:p>
    <w:p w14:paraId="3C10FB40" w14:textId="77777777" w:rsidR="005635FD" w:rsidRPr="00F76847" w:rsidRDefault="005635F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（総会の権能）</w:t>
      </w:r>
    </w:p>
    <w:p w14:paraId="7283A987" w14:textId="77777777" w:rsidR="005635FD" w:rsidRPr="00F76847" w:rsidRDefault="005635FD" w:rsidP="00657DB6">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第21条　総会は、以下の事項について議決する。</w:t>
      </w:r>
    </w:p>
    <w:p w14:paraId="400B93BC" w14:textId="77777777" w:rsidR="005635FD" w:rsidRPr="00F76847" w:rsidRDefault="005635FD" w:rsidP="00657DB6">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(1) 定款の変更</w:t>
      </w:r>
    </w:p>
    <w:p w14:paraId="172F5829" w14:textId="77777777" w:rsidR="005635FD" w:rsidRPr="00F76847" w:rsidRDefault="005635FD" w:rsidP="00657DB6">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(2) 解散及び合併</w:t>
      </w:r>
    </w:p>
    <w:p w14:paraId="17E27B78" w14:textId="0B7A35DE" w:rsidR="005635FD" w:rsidRDefault="005635FD" w:rsidP="0049272B">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 xml:space="preserve">(3) </w:t>
      </w:r>
      <w:r w:rsidR="0049272B" w:rsidRPr="0049272B">
        <w:rPr>
          <w:rFonts w:ascii="ＭＳ ゴシック" w:eastAsia="ＭＳ ゴシック" w:hAnsi="ＭＳ ゴシック" w:hint="eastAsia"/>
          <w:color w:val="000000"/>
          <w:kern w:val="0"/>
        </w:rPr>
        <w:t>解散</w:t>
      </w:r>
      <w:r w:rsidR="00F54ADE" w:rsidRPr="00681686">
        <w:rPr>
          <w:rFonts w:ascii="ＭＳ ゴシック" w:eastAsia="ＭＳ ゴシック" w:hAnsi="ＭＳ ゴシック" w:hint="eastAsia"/>
          <w:kern w:val="0"/>
        </w:rPr>
        <w:t>時</w:t>
      </w:r>
      <w:r w:rsidR="0049272B" w:rsidRPr="0049272B">
        <w:rPr>
          <w:rFonts w:ascii="ＭＳ ゴシック" w:eastAsia="ＭＳ ゴシック" w:hAnsi="ＭＳ ゴシック" w:hint="eastAsia"/>
          <w:color w:val="000000"/>
          <w:kern w:val="0"/>
        </w:rPr>
        <w:t>における残余財産の帰属</w:t>
      </w:r>
      <w:r w:rsidR="00776692">
        <w:rPr>
          <w:rFonts w:ascii="ＭＳ ゴシック" w:eastAsia="ＭＳ ゴシック" w:hAnsi="ＭＳ ゴシック" w:hint="eastAsia"/>
          <w:color w:val="000000"/>
          <w:kern w:val="0"/>
        </w:rPr>
        <w:t>先の決定</w:t>
      </w:r>
    </w:p>
    <w:p w14:paraId="4FDF8F95" w14:textId="7883E832" w:rsidR="002764E8" w:rsidRDefault="002764E8" w:rsidP="002764E8">
      <w:pPr>
        <w:autoSpaceDE w:val="0"/>
        <w:autoSpaceDN w:val="0"/>
        <w:adjustRightInd w:val="0"/>
        <w:spacing w:line="320" w:lineRule="exact"/>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bookmarkStart w:id="11" w:name="_Hlk141708992"/>
      <w:r w:rsidRPr="002764E8">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4</w:t>
      </w:r>
      <w:r w:rsidRPr="002764E8">
        <w:rPr>
          <w:rFonts w:ascii="ＭＳ ゴシック" w:eastAsia="ＭＳ ゴシック" w:hAnsi="ＭＳ ゴシック"/>
          <w:color w:val="000000"/>
          <w:kern w:val="0"/>
        </w:rPr>
        <w:t>)</w:t>
      </w:r>
      <w:r>
        <w:rPr>
          <w:rFonts w:ascii="ＭＳ ゴシック" w:eastAsia="ＭＳ ゴシック" w:hAnsi="ＭＳ ゴシック"/>
          <w:color w:val="000000"/>
          <w:kern w:val="0"/>
        </w:rPr>
        <w:t xml:space="preserve"> </w:t>
      </w:r>
      <w:bookmarkEnd w:id="11"/>
      <w:r>
        <w:rPr>
          <w:rFonts w:ascii="ＭＳ ゴシック" w:eastAsia="ＭＳ ゴシック" w:hAnsi="ＭＳ ゴシック" w:hint="eastAsia"/>
          <w:color w:val="000000"/>
          <w:kern w:val="0"/>
        </w:rPr>
        <w:t>総会での議決が必要と理事会が議決した事項</w:t>
      </w:r>
    </w:p>
    <w:p w14:paraId="66A75D8B" w14:textId="7247C10C" w:rsidR="00657DB6" w:rsidRDefault="00E06DB6" w:rsidP="00681686">
      <w:pPr>
        <w:autoSpaceDE w:val="0"/>
        <w:autoSpaceDN w:val="0"/>
        <w:adjustRightInd w:val="0"/>
        <w:spacing w:line="320" w:lineRule="exact"/>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3DBC8B1E" w14:textId="77777777" w:rsidR="005635FD" w:rsidRPr="00F76847" w:rsidRDefault="005635F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（総会の開催）</w:t>
      </w:r>
    </w:p>
    <w:p w14:paraId="0531CDC7" w14:textId="77777777" w:rsidR="005635FD" w:rsidRPr="00F76847" w:rsidRDefault="005635FD" w:rsidP="00657DB6">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第22条　通常総会は、毎年１回開催する。</w:t>
      </w:r>
    </w:p>
    <w:p w14:paraId="62AFF088" w14:textId="77777777" w:rsidR="005635FD" w:rsidRPr="00F76847" w:rsidRDefault="005635FD" w:rsidP="00657DB6">
      <w:pPr>
        <w:autoSpaceDE w:val="0"/>
        <w:autoSpaceDN w:val="0"/>
        <w:adjustRightInd w:val="0"/>
        <w:spacing w:line="320" w:lineRule="exact"/>
        <w:ind w:firstLineChars="100" w:firstLine="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臨時総会は、次に掲げる場合に開催する。</w:t>
      </w:r>
    </w:p>
    <w:p w14:paraId="12AB75D0" w14:textId="77777777" w:rsidR="005635FD" w:rsidRPr="00F76847" w:rsidRDefault="005635FD" w:rsidP="00657DB6">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(1) 理事会が必要と認め、招集の請求をしたとき。</w:t>
      </w:r>
    </w:p>
    <w:p w14:paraId="56D36F53" w14:textId="77777777" w:rsidR="005635FD" w:rsidRPr="00F76847" w:rsidRDefault="005635FD" w:rsidP="00D1595C">
      <w:pPr>
        <w:autoSpaceDE w:val="0"/>
        <w:autoSpaceDN w:val="0"/>
        <w:adjustRightInd w:val="0"/>
        <w:spacing w:line="320" w:lineRule="exact"/>
        <w:ind w:leftChars="199" w:left="708"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(2) 正会員総数の５分の１以上から会議の目的を記載した書面により招集の請求があったとき。</w:t>
      </w:r>
    </w:p>
    <w:p w14:paraId="086296ED" w14:textId="77777777" w:rsidR="005635FD" w:rsidRPr="00F76847" w:rsidRDefault="005635FD" w:rsidP="00657DB6">
      <w:pPr>
        <w:tabs>
          <w:tab w:val="left" w:pos="1080"/>
        </w:tabs>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(3) 監事が第14条第５項第４号の規定に基づいて招集するとき。</w:t>
      </w:r>
    </w:p>
    <w:p w14:paraId="4944B86C"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rPr>
      </w:pPr>
    </w:p>
    <w:p w14:paraId="6C63D528" w14:textId="77777777" w:rsidR="005635FD" w:rsidRPr="00F76847" w:rsidRDefault="005635FD" w:rsidP="00657DB6">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（総会の招集）</w:t>
      </w:r>
    </w:p>
    <w:p w14:paraId="4CF55C23" w14:textId="5EC4E9DE" w:rsidR="005635FD" w:rsidRPr="00F76847" w:rsidRDefault="005635FD" w:rsidP="00657DB6">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第23条　総会は、前条第２項第３号の場合を除いて、理事長</w:t>
      </w:r>
      <w:r w:rsidR="00E804DA" w:rsidRPr="00E804DA">
        <w:rPr>
          <w:rFonts w:ascii="ＭＳ ゴシック" w:eastAsia="ＭＳ ゴシック" w:hAnsi="ＭＳ ゴシック" w:hint="eastAsia"/>
          <w:color w:val="000000"/>
          <w:kern w:val="0"/>
        </w:rPr>
        <w:t>または</w:t>
      </w:r>
      <w:r w:rsidR="00606429">
        <w:rPr>
          <w:rFonts w:ascii="ＭＳ ゴシック" w:eastAsia="ＭＳ ゴシック" w:hAnsi="ＭＳ ゴシック" w:hint="eastAsia"/>
          <w:color w:val="000000"/>
          <w:kern w:val="0"/>
        </w:rPr>
        <w:t>副理事長</w:t>
      </w:r>
      <w:r w:rsidRPr="00F76847">
        <w:rPr>
          <w:rFonts w:ascii="ＭＳ ゴシック" w:eastAsia="ＭＳ ゴシック" w:hAnsi="ＭＳ ゴシック" w:hint="eastAsia"/>
          <w:color w:val="000000"/>
          <w:kern w:val="0"/>
        </w:rPr>
        <w:t>が招集する。</w:t>
      </w:r>
    </w:p>
    <w:p w14:paraId="7BDC873F" w14:textId="7372DE64" w:rsidR="005635FD" w:rsidRDefault="005635FD" w:rsidP="00E804DA">
      <w:pPr>
        <w:autoSpaceDE w:val="0"/>
        <w:autoSpaceDN w:val="0"/>
        <w:adjustRightInd w:val="0"/>
        <w:spacing w:line="320" w:lineRule="exact"/>
        <w:ind w:leftChars="100" w:left="474" w:rightChars="-121" w:right="-286"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理事長</w:t>
      </w:r>
      <w:r w:rsidR="00E804DA" w:rsidRPr="00E804DA">
        <w:rPr>
          <w:rFonts w:ascii="ＭＳ ゴシック" w:eastAsia="ＭＳ ゴシック" w:hAnsi="ＭＳ ゴシック" w:hint="eastAsia"/>
          <w:color w:val="000000"/>
          <w:kern w:val="0"/>
        </w:rPr>
        <w:t>または</w:t>
      </w:r>
      <w:r w:rsidR="00606429">
        <w:rPr>
          <w:rFonts w:ascii="ＭＳ ゴシック" w:eastAsia="ＭＳ ゴシック" w:hAnsi="ＭＳ ゴシック" w:hint="eastAsia"/>
          <w:color w:val="000000"/>
          <w:kern w:val="0"/>
        </w:rPr>
        <w:t>副理事長</w:t>
      </w:r>
      <w:r w:rsidRPr="00F76847">
        <w:rPr>
          <w:rFonts w:ascii="ＭＳ ゴシック" w:eastAsia="ＭＳ ゴシック" w:hAnsi="ＭＳ ゴシック" w:hint="eastAsia"/>
          <w:color w:val="000000"/>
          <w:kern w:val="0"/>
        </w:rPr>
        <w:t>は、前条第２項第１号及び第２号の規定による請求があったときは、その日から30日以内に臨時総会を招集しなければならない。</w:t>
      </w:r>
    </w:p>
    <w:p w14:paraId="20AC3DD1" w14:textId="77777777" w:rsidR="0049272B" w:rsidRDefault="005635FD" w:rsidP="0049272B">
      <w:pPr>
        <w:widowControl/>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lastRenderedPageBreak/>
        <w:t>３　総会を招集するときには、会議の日時、場所、目的及び審議事項を記載した書面又は電磁的方法により、開催の日の少なくとも５日前までに通知しなければならない。</w:t>
      </w:r>
    </w:p>
    <w:p w14:paraId="28622576" w14:textId="77777777" w:rsidR="004F1C9C" w:rsidRDefault="004F1C9C" w:rsidP="004F1C9C">
      <w:pPr>
        <w:widowControl/>
        <w:spacing w:line="320" w:lineRule="exact"/>
        <w:jc w:val="left"/>
        <w:rPr>
          <w:rFonts w:ascii="ＭＳ ゴシック" w:eastAsia="ＭＳ ゴシック" w:hAnsi="ＭＳ ゴシック"/>
          <w:color w:val="000000"/>
          <w:kern w:val="0"/>
        </w:rPr>
      </w:pPr>
    </w:p>
    <w:p w14:paraId="68D5C96A" w14:textId="07AA393A" w:rsidR="00681D62" w:rsidRPr="00F76847" w:rsidRDefault="00681D62" w:rsidP="004F1C9C">
      <w:pPr>
        <w:widowControl/>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（総会の議長）</w:t>
      </w:r>
    </w:p>
    <w:p w14:paraId="6C9CC5B1" w14:textId="2C8B7E0A" w:rsidR="00681D62" w:rsidRPr="00F76847" w:rsidRDefault="00681D62" w:rsidP="00657DB6">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第24条　総会の議長は、</w:t>
      </w:r>
      <w:r w:rsidR="002764E8">
        <w:rPr>
          <w:rFonts w:ascii="ＭＳ ゴシック" w:eastAsia="ＭＳ ゴシック" w:hAnsi="ＭＳ ゴシック" w:hint="eastAsia"/>
          <w:color w:val="000000"/>
          <w:kern w:val="0"/>
          <w:szCs w:val="22"/>
        </w:rPr>
        <w:t>理事長</w:t>
      </w:r>
      <w:bookmarkStart w:id="12" w:name="_Hlk140235723"/>
      <w:r w:rsidR="002764E8">
        <w:rPr>
          <w:rFonts w:ascii="ＭＳ ゴシック" w:eastAsia="ＭＳ ゴシック" w:hAnsi="ＭＳ ゴシック" w:hint="eastAsia"/>
          <w:color w:val="000000"/>
          <w:kern w:val="0"/>
          <w:szCs w:val="22"/>
        </w:rPr>
        <w:t>または</w:t>
      </w:r>
      <w:r w:rsidR="00606429">
        <w:rPr>
          <w:rFonts w:ascii="ＭＳ ゴシック" w:eastAsia="ＭＳ ゴシック" w:hAnsi="ＭＳ ゴシック" w:hint="eastAsia"/>
          <w:color w:val="000000"/>
          <w:kern w:val="0"/>
          <w:szCs w:val="22"/>
        </w:rPr>
        <w:t>副理事長</w:t>
      </w:r>
      <w:bookmarkEnd w:id="12"/>
      <w:r w:rsidR="002764E8">
        <w:rPr>
          <w:rFonts w:ascii="ＭＳ ゴシック" w:eastAsia="ＭＳ ゴシック" w:hAnsi="ＭＳ ゴシック" w:hint="eastAsia"/>
          <w:color w:val="000000"/>
          <w:kern w:val="0"/>
          <w:szCs w:val="22"/>
        </w:rPr>
        <w:t>が</w:t>
      </w:r>
      <w:r w:rsidR="00B55B7A">
        <w:rPr>
          <w:rFonts w:ascii="ＭＳ ゴシック" w:eastAsia="ＭＳ ゴシック" w:hAnsi="ＭＳ ゴシック" w:hint="eastAsia"/>
          <w:color w:val="000000"/>
          <w:kern w:val="0"/>
          <w:szCs w:val="22"/>
        </w:rPr>
        <w:t>これを</w:t>
      </w:r>
      <w:r w:rsidR="002764E8">
        <w:rPr>
          <w:rFonts w:ascii="ＭＳ ゴシック" w:eastAsia="ＭＳ ゴシック" w:hAnsi="ＭＳ ゴシック" w:hint="eastAsia"/>
          <w:color w:val="000000"/>
          <w:kern w:val="0"/>
          <w:szCs w:val="22"/>
        </w:rPr>
        <w:t>務める</w:t>
      </w:r>
      <w:r w:rsidRPr="00F76847">
        <w:rPr>
          <w:rFonts w:ascii="ＭＳ ゴシック" w:eastAsia="ＭＳ ゴシック" w:hAnsi="ＭＳ ゴシック" w:hint="eastAsia"/>
          <w:color w:val="000000"/>
          <w:kern w:val="0"/>
          <w:szCs w:val="22"/>
        </w:rPr>
        <w:t>。</w:t>
      </w:r>
    </w:p>
    <w:p w14:paraId="5558FD81"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szCs w:val="22"/>
        </w:rPr>
      </w:pPr>
    </w:p>
    <w:p w14:paraId="52020E69" w14:textId="77777777" w:rsidR="00681D62" w:rsidRPr="00F76847" w:rsidRDefault="00681D62"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（総会の定足数）</w:t>
      </w:r>
    </w:p>
    <w:p w14:paraId="33EFB61A" w14:textId="20F71727" w:rsidR="00681D62" w:rsidRPr="00F76847" w:rsidRDefault="00681D62" w:rsidP="00657DB6">
      <w:pPr>
        <w:autoSpaceDE w:val="0"/>
        <w:autoSpaceDN w:val="0"/>
        <w:adjustRightInd w:val="0"/>
        <w:spacing w:line="320" w:lineRule="exact"/>
        <w:ind w:left="709" w:rightChars="-121" w:right="-286"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第25条　総会は、</w:t>
      </w:r>
      <w:r w:rsidR="001E7632">
        <w:rPr>
          <w:rFonts w:ascii="ＭＳ ゴシック" w:eastAsia="ＭＳ ゴシック" w:hAnsi="ＭＳ ゴシック" w:hint="eastAsia"/>
          <w:color w:val="000000"/>
          <w:kern w:val="0"/>
          <w:szCs w:val="22"/>
        </w:rPr>
        <w:t>オンラインでの出席も含み、</w:t>
      </w:r>
      <w:r w:rsidRPr="00F76847">
        <w:rPr>
          <w:rFonts w:ascii="ＭＳ ゴシック" w:eastAsia="ＭＳ ゴシック" w:hAnsi="ＭＳ ゴシック" w:hint="eastAsia"/>
          <w:color w:val="000000"/>
          <w:kern w:val="0"/>
          <w:szCs w:val="22"/>
        </w:rPr>
        <w:t>正会員総数の２分の１以上の出席がなければ開会することはできない。</w:t>
      </w:r>
    </w:p>
    <w:p w14:paraId="0E29C2C3"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szCs w:val="22"/>
        </w:rPr>
      </w:pPr>
    </w:p>
    <w:p w14:paraId="732178F8" w14:textId="77777777" w:rsidR="00681D62" w:rsidRPr="00F76847" w:rsidRDefault="00681D62"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（総会の議決）</w:t>
      </w:r>
    </w:p>
    <w:p w14:paraId="662AC2E5" w14:textId="77777777" w:rsidR="00681D62" w:rsidRPr="00F76847" w:rsidRDefault="00681D62" w:rsidP="00657DB6">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第26条　総会における議決事項は、第23条第３項の規定によってあらかじめ通知した事項とする。</w:t>
      </w:r>
    </w:p>
    <w:p w14:paraId="1183AE53" w14:textId="77777777" w:rsidR="00681D62" w:rsidRDefault="00681D62" w:rsidP="00D1595C">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２　総会の議事は、この定款に規定するもののほか、出席した正会員の過半数をもって決し、可否同数のときは、議長の決するところによる。</w:t>
      </w:r>
    </w:p>
    <w:p w14:paraId="03C3658C" w14:textId="5C4C7CAB" w:rsidR="00CD6907" w:rsidRPr="00F76847" w:rsidRDefault="00CD6907" w:rsidP="00D1595C">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Pr>
          <w:rFonts w:ascii="ＭＳ ゴシック" w:eastAsia="ＭＳ ゴシック" w:hAnsi="ＭＳ ゴシック" w:hint="eastAsia"/>
          <w:color w:val="000000"/>
          <w:kern w:val="0"/>
          <w:szCs w:val="22"/>
        </w:rPr>
        <w:t xml:space="preserve">３　</w:t>
      </w:r>
      <w:r w:rsidRPr="008A5397">
        <w:rPr>
          <w:rFonts w:ascii="ＭＳ ゴシック" w:eastAsia="ＭＳ ゴシック" w:hAnsi="ＭＳ ゴシック" w:hint="eastAsia"/>
        </w:rPr>
        <w:t>理事又は正会員が、総会の目的である事項について提案した場合において、正会員全員が書面又は電磁的</w:t>
      </w:r>
      <w:r w:rsidR="001D2FBC">
        <w:rPr>
          <w:rFonts w:ascii="ＭＳ ゴシック" w:eastAsia="ＭＳ ゴシック" w:hAnsi="ＭＳ ゴシック" w:hint="eastAsia"/>
        </w:rPr>
        <w:t>方法</w:t>
      </w:r>
      <w:r w:rsidRPr="008A5397">
        <w:rPr>
          <w:rFonts w:ascii="ＭＳ ゴシック" w:eastAsia="ＭＳ ゴシック" w:hAnsi="ＭＳ ゴシック" w:hint="eastAsia"/>
        </w:rPr>
        <w:t>により同意の意思表示をしたときは、当該提案を可決する旨の社員総会の決議があったものとみなす。</w:t>
      </w:r>
    </w:p>
    <w:p w14:paraId="7A1B5298"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szCs w:val="22"/>
        </w:rPr>
      </w:pPr>
    </w:p>
    <w:p w14:paraId="42F69F34" w14:textId="77777777" w:rsidR="00E06DB6" w:rsidRDefault="00E06DB6" w:rsidP="00657DB6">
      <w:pPr>
        <w:autoSpaceDE w:val="0"/>
        <w:autoSpaceDN w:val="0"/>
        <w:adjustRightInd w:val="0"/>
        <w:spacing w:line="200" w:lineRule="exact"/>
        <w:jc w:val="left"/>
        <w:rPr>
          <w:rFonts w:ascii="ＭＳ ゴシック" w:eastAsia="ＭＳ ゴシック" w:hAnsi="ＭＳ ゴシック"/>
          <w:color w:val="000000"/>
          <w:kern w:val="0"/>
          <w:szCs w:val="22"/>
        </w:rPr>
      </w:pPr>
    </w:p>
    <w:p w14:paraId="053C8DE7" w14:textId="77777777" w:rsidR="00681D62" w:rsidRPr="00F76847" w:rsidRDefault="00681D62"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（総会での表決権等）</w:t>
      </w:r>
    </w:p>
    <w:p w14:paraId="7F1C93FB" w14:textId="77777777" w:rsidR="00681D62" w:rsidRPr="00F76847" w:rsidRDefault="00681D62" w:rsidP="00657DB6">
      <w:pPr>
        <w:autoSpaceDE w:val="0"/>
        <w:autoSpaceDN w:val="0"/>
        <w:adjustRightInd w:val="0"/>
        <w:spacing w:line="320" w:lineRule="exact"/>
        <w:jc w:val="left"/>
        <w:rPr>
          <w:rFonts w:ascii="ＭＳ ゴシック" w:eastAsia="ＭＳ ゴシック" w:hAnsi="ＭＳ ゴシック"/>
          <w:color w:val="000000"/>
          <w:szCs w:val="22"/>
        </w:rPr>
      </w:pPr>
      <w:r w:rsidRPr="00F76847">
        <w:rPr>
          <w:rFonts w:ascii="ＭＳ ゴシック" w:eastAsia="ＭＳ ゴシック" w:hAnsi="ＭＳ ゴシック" w:hint="eastAsia"/>
          <w:color w:val="000000"/>
          <w:kern w:val="0"/>
          <w:szCs w:val="22"/>
        </w:rPr>
        <w:t>第27条　各正会員の表決権は</w:t>
      </w:r>
      <w:r w:rsidRPr="008321F4">
        <w:rPr>
          <w:rFonts w:ascii="ＭＳ ゴシック" w:eastAsia="ＭＳ ゴシック" w:hAnsi="ＭＳ ゴシック" w:hint="eastAsia"/>
          <w:color w:val="FF0000"/>
          <w:kern w:val="0"/>
          <w:szCs w:val="22"/>
        </w:rPr>
        <w:t>、</w:t>
      </w:r>
      <w:r w:rsidRPr="00F76847">
        <w:rPr>
          <w:rFonts w:ascii="ＭＳ ゴシック" w:eastAsia="ＭＳ ゴシック" w:hAnsi="ＭＳ ゴシック" w:hint="eastAsia"/>
          <w:color w:val="000000"/>
          <w:kern w:val="0"/>
          <w:szCs w:val="22"/>
        </w:rPr>
        <w:t>平等なものとする。</w:t>
      </w:r>
    </w:p>
    <w:p w14:paraId="066605D0" w14:textId="77777777" w:rsidR="00681D62" w:rsidRPr="00F76847" w:rsidRDefault="00681D62" w:rsidP="00657DB6">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２　やむを得ない理由により総会に出席できない正会員は、あらかじめ通知された事項について書面</w:t>
      </w:r>
      <w:bookmarkStart w:id="13" w:name="_Hlk138947968"/>
      <w:r w:rsidRPr="00F76847">
        <w:rPr>
          <w:rFonts w:ascii="ＭＳ ゴシック" w:eastAsia="ＭＳ ゴシック" w:hAnsi="ＭＳ ゴシック" w:hint="eastAsia"/>
          <w:color w:val="000000"/>
          <w:kern w:val="0"/>
          <w:szCs w:val="22"/>
        </w:rPr>
        <w:t>若しくは電磁的方法をもって</w:t>
      </w:r>
      <w:bookmarkEnd w:id="13"/>
      <w:r w:rsidRPr="00F76847">
        <w:rPr>
          <w:rFonts w:ascii="ＭＳ ゴシック" w:eastAsia="ＭＳ ゴシック" w:hAnsi="ＭＳ ゴシック" w:hint="eastAsia"/>
          <w:color w:val="000000"/>
          <w:kern w:val="0"/>
          <w:szCs w:val="22"/>
        </w:rPr>
        <w:t>表決し、又は他の正会員を代理人として表決を委任することができる。</w:t>
      </w:r>
    </w:p>
    <w:p w14:paraId="12F9B955" w14:textId="77777777" w:rsidR="00681D62" w:rsidRPr="00F76847" w:rsidRDefault="00681D62" w:rsidP="00657DB6">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３　前項の規定により表決した正会員は、前２条及び次条第１項の適用については、総会に出席したものとみなす。</w:t>
      </w:r>
    </w:p>
    <w:p w14:paraId="1147B145" w14:textId="77777777" w:rsidR="00681D62" w:rsidRPr="00F76847" w:rsidRDefault="00681D62" w:rsidP="00657DB6">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４　総会の議決について、特別の利害関係を有する正会員は、その議事の議決に加わることができない。</w:t>
      </w:r>
    </w:p>
    <w:p w14:paraId="0668712C"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szCs w:val="22"/>
        </w:rPr>
      </w:pPr>
    </w:p>
    <w:p w14:paraId="6FCA54F0" w14:textId="77777777" w:rsidR="00681D62" w:rsidRPr="00F76847" w:rsidRDefault="00681D62"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（総会の議事録）</w:t>
      </w:r>
    </w:p>
    <w:p w14:paraId="40295E9E" w14:textId="77777777" w:rsidR="00681D62" w:rsidRPr="00F76847" w:rsidRDefault="00681D62" w:rsidP="00657DB6">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第28条　総会の議事については、次の事項を記載した議事録を作成しなければならない。</w:t>
      </w:r>
    </w:p>
    <w:p w14:paraId="0E1FAEBD" w14:textId="77777777" w:rsidR="00681D62" w:rsidRPr="00F76847" w:rsidRDefault="00681D62" w:rsidP="00657DB6">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(1) 日時及び場所</w:t>
      </w:r>
    </w:p>
    <w:p w14:paraId="707F4C3E" w14:textId="77777777" w:rsidR="00681D62" w:rsidRPr="00F76847" w:rsidRDefault="00681D62" w:rsidP="00657DB6">
      <w:pPr>
        <w:autoSpaceDE w:val="0"/>
        <w:autoSpaceDN w:val="0"/>
        <w:adjustRightInd w:val="0"/>
        <w:spacing w:line="320" w:lineRule="exact"/>
        <w:ind w:leftChars="199" w:left="708"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(2) 正会員総数及び出席者数（書面若しくは電磁的方法による表決者又は表決委任者がある場合にあっては、その数を付記すること。）</w:t>
      </w:r>
    </w:p>
    <w:p w14:paraId="5E9CE095" w14:textId="77777777" w:rsidR="00681D62" w:rsidRPr="00F76847" w:rsidRDefault="00681D62" w:rsidP="00657DB6">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(3) 審議事項</w:t>
      </w:r>
    </w:p>
    <w:p w14:paraId="436089EC" w14:textId="77777777" w:rsidR="00681D62" w:rsidRPr="00F76847" w:rsidRDefault="00681D62" w:rsidP="00657DB6">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(4) 議事の経過の概要及び議決の結果</w:t>
      </w:r>
    </w:p>
    <w:p w14:paraId="6997FBBF" w14:textId="77777777" w:rsidR="00681D62" w:rsidRPr="00F76847" w:rsidRDefault="00681D62" w:rsidP="00657DB6">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(5) 議事録署名人の選任に関する事項</w:t>
      </w:r>
    </w:p>
    <w:p w14:paraId="06A1C680" w14:textId="77777777" w:rsidR="00681D62" w:rsidRDefault="00681D62" w:rsidP="00657DB6">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２　議事録には、議長及び総会において選任された議事録署名人２人が、記名押印又は署名しなければならない。</w:t>
      </w:r>
    </w:p>
    <w:p w14:paraId="0748D680" w14:textId="17D0CD95" w:rsidR="00CD6907" w:rsidRPr="00CD6907" w:rsidRDefault="00CD6907" w:rsidP="00CD6907">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szCs w:val="22"/>
        </w:rPr>
      </w:pPr>
      <w:r>
        <w:rPr>
          <w:rFonts w:ascii="ＭＳ ゴシック" w:eastAsia="ＭＳ ゴシック" w:hAnsi="ＭＳ ゴシック" w:hint="eastAsia"/>
          <w:color w:val="000000"/>
          <w:kern w:val="0"/>
          <w:szCs w:val="22"/>
        </w:rPr>
        <w:t xml:space="preserve">３　</w:t>
      </w:r>
      <w:r w:rsidRPr="00CD6907">
        <w:rPr>
          <w:rFonts w:ascii="ＭＳ ゴシック" w:eastAsia="ＭＳ ゴシック" w:hAnsi="ＭＳ ゴシック" w:hint="eastAsia"/>
          <w:color w:val="000000"/>
          <w:kern w:val="0"/>
          <w:szCs w:val="22"/>
        </w:rPr>
        <w:t>前２項の規定にかかわらず、正会員全員が書面又は電磁的</w:t>
      </w:r>
      <w:r w:rsidR="008663FA">
        <w:rPr>
          <w:rFonts w:ascii="ＭＳ ゴシック" w:eastAsia="ＭＳ ゴシック" w:hAnsi="ＭＳ ゴシック" w:hint="eastAsia"/>
          <w:color w:val="000000"/>
          <w:kern w:val="0"/>
          <w:szCs w:val="22"/>
        </w:rPr>
        <w:t>方法</w:t>
      </w:r>
      <w:r w:rsidRPr="00CD6907">
        <w:rPr>
          <w:rFonts w:ascii="ＭＳ ゴシック" w:eastAsia="ＭＳ ゴシック" w:hAnsi="ＭＳ ゴシック" w:hint="eastAsia"/>
          <w:color w:val="000000"/>
          <w:kern w:val="0"/>
          <w:szCs w:val="22"/>
        </w:rPr>
        <w:t>による同意の意思表示をしたことにより、総会の決議があったとみなされた場合においては、次の事項を記載した議事録を作成しなければならない。</w:t>
      </w:r>
    </w:p>
    <w:p w14:paraId="1059903E" w14:textId="77777777" w:rsidR="00CD6907" w:rsidRPr="00CD6907" w:rsidRDefault="00CD6907" w:rsidP="00A76D7C">
      <w:pPr>
        <w:autoSpaceDE w:val="0"/>
        <w:autoSpaceDN w:val="0"/>
        <w:adjustRightInd w:val="0"/>
        <w:spacing w:line="320" w:lineRule="exact"/>
        <w:ind w:leftChars="200" w:left="473"/>
        <w:jc w:val="left"/>
        <w:rPr>
          <w:rFonts w:ascii="ＭＳ ゴシック" w:eastAsia="ＭＳ ゴシック" w:hAnsi="ＭＳ ゴシック"/>
          <w:color w:val="000000"/>
          <w:kern w:val="0"/>
          <w:szCs w:val="22"/>
        </w:rPr>
      </w:pPr>
      <w:r w:rsidRPr="00CD6907">
        <w:rPr>
          <w:rFonts w:ascii="ＭＳ ゴシック" w:eastAsia="ＭＳ ゴシック" w:hAnsi="ＭＳ ゴシック" w:hint="eastAsia"/>
          <w:color w:val="000000"/>
          <w:kern w:val="0"/>
          <w:szCs w:val="22"/>
        </w:rPr>
        <w:t>(1) 総会の決議があったものとみなされた事項の内容</w:t>
      </w:r>
    </w:p>
    <w:p w14:paraId="56FF66A6" w14:textId="77777777" w:rsidR="00CD6907" w:rsidRPr="00CD6907" w:rsidRDefault="00CD6907" w:rsidP="00A76D7C">
      <w:pPr>
        <w:autoSpaceDE w:val="0"/>
        <w:autoSpaceDN w:val="0"/>
        <w:adjustRightInd w:val="0"/>
        <w:spacing w:line="320" w:lineRule="exact"/>
        <w:ind w:leftChars="200" w:left="473"/>
        <w:jc w:val="left"/>
        <w:rPr>
          <w:rFonts w:ascii="ＭＳ ゴシック" w:eastAsia="ＭＳ ゴシック" w:hAnsi="ＭＳ ゴシック"/>
          <w:color w:val="000000"/>
          <w:kern w:val="0"/>
          <w:szCs w:val="22"/>
        </w:rPr>
      </w:pPr>
      <w:r w:rsidRPr="00CD6907">
        <w:rPr>
          <w:rFonts w:ascii="ＭＳ ゴシック" w:eastAsia="ＭＳ ゴシック" w:hAnsi="ＭＳ ゴシック" w:hint="eastAsia"/>
          <w:color w:val="000000"/>
          <w:kern w:val="0"/>
          <w:szCs w:val="22"/>
        </w:rPr>
        <w:lastRenderedPageBreak/>
        <w:t>(2) 前号の事項の提案をした者の氏名又は名称</w:t>
      </w:r>
    </w:p>
    <w:p w14:paraId="1F11DD20" w14:textId="77777777" w:rsidR="00CD6907" w:rsidRPr="00CD6907" w:rsidRDefault="00CD6907" w:rsidP="00A76D7C">
      <w:pPr>
        <w:autoSpaceDE w:val="0"/>
        <w:autoSpaceDN w:val="0"/>
        <w:adjustRightInd w:val="0"/>
        <w:spacing w:line="320" w:lineRule="exact"/>
        <w:ind w:leftChars="200" w:left="473"/>
        <w:jc w:val="left"/>
        <w:rPr>
          <w:rFonts w:ascii="ＭＳ ゴシック" w:eastAsia="ＭＳ ゴシック" w:hAnsi="ＭＳ ゴシック"/>
          <w:color w:val="000000"/>
          <w:kern w:val="0"/>
          <w:szCs w:val="22"/>
        </w:rPr>
      </w:pPr>
      <w:r w:rsidRPr="00CD6907">
        <w:rPr>
          <w:rFonts w:ascii="ＭＳ ゴシック" w:eastAsia="ＭＳ ゴシック" w:hAnsi="ＭＳ ゴシック" w:hint="eastAsia"/>
          <w:color w:val="000000"/>
          <w:kern w:val="0"/>
          <w:szCs w:val="22"/>
        </w:rPr>
        <w:t>(3) 総会の決議があったものとみなされた日及び正会員総数</w:t>
      </w:r>
    </w:p>
    <w:p w14:paraId="0B5CE0E8" w14:textId="77777777" w:rsidR="00CD6907" w:rsidRPr="00F76847" w:rsidRDefault="00CD6907" w:rsidP="00A76D7C">
      <w:pPr>
        <w:autoSpaceDE w:val="0"/>
        <w:autoSpaceDN w:val="0"/>
        <w:adjustRightInd w:val="0"/>
        <w:spacing w:line="320" w:lineRule="exact"/>
        <w:ind w:leftChars="200" w:left="473"/>
        <w:jc w:val="left"/>
        <w:rPr>
          <w:rFonts w:ascii="ＭＳ ゴシック" w:eastAsia="ＭＳ ゴシック" w:hAnsi="ＭＳ ゴシック"/>
          <w:color w:val="000000"/>
          <w:kern w:val="0"/>
          <w:szCs w:val="22"/>
        </w:rPr>
      </w:pPr>
      <w:r w:rsidRPr="00CD6907">
        <w:rPr>
          <w:rFonts w:ascii="ＭＳ ゴシック" w:eastAsia="ＭＳ ゴシック" w:hAnsi="ＭＳ ゴシック" w:hint="eastAsia"/>
          <w:color w:val="000000"/>
          <w:kern w:val="0"/>
          <w:szCs w:val="22"/>
        </w:rPr>
        <w:t>(4) 議事録の作成に係る職務を行った者の氏名</w:t>
      </w:r>
    </w:p>
    <w:p w14:paraId="052CD450"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szCs w:val="22"/>
        </w:rPr>
      </w:pPr>
    </w:p>
    <w:p w14:paraId="23D9C519" w14:textId="77777777" w:rsidR="00681D62" w:rsidRPr="00F76847" w:rsidRDefault="00681D62" w:rsidP="00657DB6">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（理事会の構成）</w:t>
      </w:r>
    </w:p>
    <w:p w14:paraId="746B2739" w14:textId="77777777" w:rsidR="00681D62" w:rsidRPr="00F76847" w:rsidRDefault="00681D62" w:rsidP="00657DB6">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第29条　理事会は、理事をもって構成する。</w:t>
      </w:r>
    </w:p>
    <w:p w14:paraId="4DCC9910" w14:textId="77777777" w:rsidR="00657DB6" w:rsidRDefault="00657DB6" w:rsidP="00657DB6">
      <w:pPr>
        <w:autoSpaceDE w:val="0"/>
        <w:autoSpaceDN w:val="0"/>
        <w:adjustRightInd w:val="0"/>
        <w:spacing w:line="200" w:lineRule="exact"/>
        <w:jc w:val="left"/>
        <w:rPr>
          <w:rFonts w:ascii="ＭＳ ゴシック" w:eastAsia="ＭＳ ゴシック" w:hAnsi="ＭＳ ゴシック"/>
          <w:color w:val="000000"/>
          <w:kern w:val="0"/>
          <w:szCs w:val="22"/>
        </w:rPr>
      </w:pPr>
    </w:p>
    <w:p w14:paraId="7BD3E5A6" w14:textId="77777777" w:rsidR="004B408B" w:rsidRPr="00F76847" w:rsidRDefault="004B408B" w:rsidP="004B408B">
      <w:pPr>
        <w:widowControl/>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（理事会の権能）</w:t>
      </w:r>
    </w:p>
    <w:p w14:paraId="0B1E06DF" w14:textId="77777777" w:rsidR="004B408B" w:rsidRPr="00F76847" w:rsidRDefault="004B408B" w:rsidP="004B408B">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第30条　理事会は、この定款に別に定める事項のほか、次の事項を議決する。</w:t>
      </w:r>
    </w:p>
    <w:p w14:paraId="19FA4C57" w14:textId="77777777" w:rsidR="004B408B" w:rsidRPr="00F76847" w:rsidRDefault="004B408B" w:rsidP="004B408B">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(1) 総会に付議すべき事項</w:t>
      </w:r>
    </w:p>
    <w:p w14:paraId="324F6958" w14:textId="77777777" w:rsidR="004B408B" w:rsidRPr="00F76847" w:rsidRDefault="004B408B" w:rsidP="004B408B">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(2) 総会の議決した事項の執行に関する事項</w:t>
      </w:r>
    </w:p>
    <w:p w14:paraId="30666165" w14:textId="66D40EB2" w:rsidR="00145B9D" w:rsidRPr="00145B9D" w:rsidRDefault="004B408B" w:rsidP="00776692">
      <w:pPr>
        <w:autoSpaceDE w:val="0"/>
        <w:autoSpaceDN w:val="0"/>
        <w:adjustRightInd w:val="0"/>
        <w:spacing w:line="320" w:lineRule="exact"/>
        <w:ind w:firstLineChars="200" w:firstLine="473"/>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 xml:space="preserve">(3) </w:t>
      </w:r>
      <w:r w:rsidR="00776692">
        <w:rPr>
          <w:rFonts w:ascii="ＭＳ ゴシック" w:eastAsia="ＭＳ ゴシック" w:hAnsi="ＭＳ ゴシック" w:hint="eastAsia"/>
          <w:color w:val="000000"/>
          <w:kern w:val="0"/>
          <w:szCs w:val="22"/>
        </w:rPr>
        <w:t>会</w:t>
      </w:r>
      <w:r w:rsidR="00145B9D" w:rsidRPr="00145B9D">
        <w:rPr>
          <w:rFonts w:ascii="ＭＳ ゴシック" w:eastAsia="ＭＳ ゴシック" w:hAnsi="ＭＳ ゴシック" w:hint="eastAsia"/>
          <w:color w:val="000000"/>
          <w:kern w:val="0"/>
          <w:szCs w:val="22"/>
        </w:rPr>
        <w:t>員の除名</w:t>
      </w:r>
    </w:p>
    <w:p w14:paraId="62B33C3A" w14:textId="77777777" w:rsidR="00145B9D" w:rsidRPr="00145B9D" w:rsidRDefault="00145B9D" w:rsidP="00776692">
      <w:pPr>
        <w:autoSpaceDE w:val="0"/>
        <w:autoSpaceDN w:val="0"/>
        <w:adjustRightInd w:val="0"/>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hint="eastAsia"/>
          <w:color w:val="000000"/>
          <w:kern w:val="0"/>
          <w:szCs w:val="22"/>
        </w:rPr>
        <w:t>(4) 事業計画及び予算並びにその変更</w:t>
      </w:r>
    </w:p>
    <w:p w14:paraId="111A636D" w14:textId="77777777" w:rsidR="00145B9D" w:rsidRPr="00145B9D" w:rsidRDefault="00145B9D" w:rsidP="00776692">
      <w:pPr>
        <w:autoSpaceDE w:val="0"/>
        <w:autoSpaceDN w:val="0"/>
        <w:adjustRightInd w:val="0"/>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hint="eastAsia"/>
          <w:color w:val="000000"/>
          <w:kern w:val="0"/>
          <w:szCs w:val="22"/>
        </w:rPr>
        <w:t>(5) 事業報告及び決算</w:t>
      </w:r>
    </w:p>
    <w:p w14:paraId="3C6504B8" w14:textId="77777777" w:rsidR="00145B9D" w:rsidRPr="00145B9D" w:rsidRDefault="00145B9D" w:rsidP="00776692">
      <w:pPr>
        <w:autoSpaceDE w:val="0"/>
        <w:autoSpaceDN w:val="0"/>
        <w:adjustRightInd w:val="0"/>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hint="eastAsia"/>
          <w:color w:val="000000"/>
          <w:kern w:val="0"/>
          <w:szCs w:val="22"/>
        </w:rPr>
        <w:t>(6) 役員の選任及び解任</w:t>
      </w:r>
    </w:p>
    <w:p w14:paraId="0A72E28F" w14:textId="77777777" w:rsidR="00145B9D" w:rsidRPr="00145B9D" w:rsidRDefault="00145B9D" w:rsidP="00776692">
      <w:pPr>
        <w:autoSpaceDE w:val="0"/>
        <w:autoSpaceDN w:val="0"/>
        <w:adjustRightInd w:val="0"/>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hint="eastAsia"/>
          <w:color w:val="000000"/>
          <w:kern w:val="0"/>
          <w:szCs w:val="22"/>
        </w:rPr>
        <w:t>(7) 役員の職務及び報酬</w:t>
      </w:r>
    </w:p>
    <w:p w14:paraId="746A4803" w14:textId="77777777" w:rsidR="00145B9D" w:rsidRPr="00145B9D" w:rsidRDefault="00145B9D" w:rsidP="00776692">
      <w:pPr>
        <w:autoSpaceDE w:val="0"/>
        <w:autoSpaceDN w:val="0"/>
        <w:adjustRightInd w:val="0"/>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hint="eastAsia"/>
          <w:color w:val="000000"/>
          <w:kern w:val="0"/>
          <w:szCs w:val="22"/>
        </w:rPr>
        <w:t>(8) 入会金及び会費の額</w:t>
      </w:r>
    </w:p>
    <w:p w14:paraId="2C59808B" w14:textId="77777777" w:rsidR="00145B9D" w:rsidRPr="00145B9D" w:rsidRDefault="00145B9D" w:rsidP="00776692">
      <w:pPr>
        <w:autoSpaceDE w:val="0"/>
        <w:autoSpaceDN w:val="0"/>
        <w:adjustRightInd w:val="0"/>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hint="eastAsia"/>
          <w:color w:val="000000"/>
          <w:kern w:val="0"/>
          <w:szCs w:val="22"/>
        </w:rPr>
        <w:t>(9) 資産の管理の方法</w:t>
      </w:r>
    </w:p>
    <w:p w14:paraId="00A52C3E" w14:textId="76E1115E" w:rsidR="00145B9D" w:rsidRPr="00145B9D" w:rsidRDefault="00145B9D" w:rsidP="00776692">
      <w:pPr>
        <w:autoSpaceDE w:val="0"/>
        <w:autoSpaceDN w:val="0"/>
        <w:adjustRightInd w:val="0"/>
        <w:ind w:leftChars="200" w:left="1065" w:hangingChars="250" w:hanging="592"/>
        <w:jc w:val="left"/>
        <w:rPr>
          <w:rFonts w:ascii="ＭＳ ゴシック" w:eastAsia="ＭＳ ゴシック" w:hAnsi="ＭＳ ゴシック"/>
          <w:color w:val="000000"/>
          <w:kern w:val="0"/>
          <w:szCs w:val="22"/>
        </w:rPr>
      </w:pPr>
      <w:r w:rsidRPr="00145B9D">
        <w:rPr>
          <w:rFonts w:ascii="ＭＳ ゴシック" w:eastAsia="ＭＳ ゴシック" w:hAnsi="ＭＳ ゴシック" w:hint="eastAsia"/>
          <w:color w:val="000000"/>
          <w:kern w:val="0"/>
          <w:szCs w:val="22"/>
        </w:rPr>
        <w:t>(10) 借入金その他新たな義務の負担及び権利の放棄</w:t>
      </w:r>
    </w:p>
    <w:p w14:paraId="5B9EEE89" w14:textId="486CC973" w:rsidR="00145B9D" w:rsidRPr="00145B9D" w:rsidRDefault="00145B9D" w:rsidP="00776692">
      <w:pPr>
        <w:autoSpaceDE w:val="0"/>
        <w:autoSpaceDN w:val="0"/>
        <w:adjustRightInd w:val="0"/>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color w:val="000000"/>
          <w:kern w:val="0"/>
          <w:szCs w:val="22"/>
        </w:rPr>
        <w:t xml:space="preserve">(11) </w:t>
      </w:r>
      <w:r w:rsidR="00776692" w:rsidRPr="00776692">
        <w:rPr>
          <w:rFonts w:ascii="ＭＳ ゴシック" w:eastAsia="ＭＳ ゴシック" w:hAnsi="ＭＳ ゴシック" w:hint="eastAsia"/>
          <w:color w:val="000000"/>
          <w:kern w:val="0"/>
          <w:szCs w:val="22"/>
        </w:rPr>
        <w:t>事務局の組織及び運営</w:t>
      </w:r>
    </w:p>
    <w:p w14:paraId="7B31D775" w14:textId="6BE268C6" w:rsidR="00145B9D" w:rsidRPr="00145B9D" w:rsidRDefault="00145B9D" w:rsidP="00776692">
      <w:pPr>
        <w:autoSpaceDE w:val="0"/>
        <w:autoSpaceDN w:val="0"/>
        <w:adjustRightInd w:val="0"/>
        <w:ind w:firstLineChars="200" w:firstLine="473"/>
        <w:jc w:val="left"/>
        <w:rPr>
          <w:rFonts w:ascii="ＭＳ ゴシック" w:eastAsia="ＭＳ ゴシック" w:hAnsi="ＭＳ ゴシック"/>
          <w:color w:val="000000"/>
          <w:kern w:val="0"/>
          <w:szCs w:val="22"/>
        </w:rPr>
      </w:pPr>
      <w:r w:rsidRPr="00145B9D">
        <w:rPr>
          <w:rFonts w:ascii="ＭＳ ゴシック" w:eastAsia="ＭＳ ゴシック" w:hAnsi="ＭＳ ゴシック" w:hint="eastAsia"/>
          <w:color w:val="000000"/>
          <w:kern w:val="0"/>
          <w:szCs w:val="22"/>
        </w:rPr>
        <w:t xml:space="preserve">(12) </w:t>
      </w:r>
      <w:r w:rsidR="00776692" w:rsidRPr="00776692">
        <w:rPr>
          <w:rFonts w:ascii="ＭＳ ゴシック" w:eastAsia="ＭＳ ゴシック" w:hAnsi="ＭＳ ゴシック" w:hint="eastAsia"/>
          <w:color w:val="000000"/>
          <w:kern w:val="0"/>
          <w:szCs w:val="22"/>
        </w:rPr>
        <w:t>その他運営に関する重要事項</w:t>
      </w:r>
    </w:p>
    <w:p w14:paraId="76808EF3" w14:textId="77777777" w:rsidR="00776692" w:rsidRDefault="00776692" w:rsidP="004B408B">
      <w:pPr>
        <w:autoSpaceDE w:val="0"/>
        <w:autoSpaceDN w:val="0"/>
        <w:adjustRightInd w:val="0"/>
        <w:spacing w:line="320" w:lineRule="exact"/>
        <w:jc w:val="left"/>
        <w:rPr>
          <w:rFonts w:ascii="ＭＳ ゴシック" w:eastAsia="ＭＳ ゴシック" w:hAnsi="ＭＳ ゴシック"/>
          <w:color w:val="000000"/>
          <w:kern w:val="0"/>
          <w:szCs w:val="22"/>
        </w:rPr>
      </w:pPr>
    </w:p>
    <w:p w14:paraId="03515D04" w14:textId="69838B36" w:rsidR="004B408B" w:rsidRPr="00F76847" w:rsidRDefault="004B408B" w:rsidP="004B408B">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（理事会の開催）</w:t>
      </w:r>
    </w:p>
    <w:p w14:paraId="636A0AEA" w14:textId="77777777" w:rsidR="004B408B" w:rsidRPr="00F76847" w:rsidRDefault="004B408B" w:rsidP="004B408B">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第31条　理事会は、次に掲げる場合に開催する。</w:t>
      </w:r>
    </w:p>
    <w:p w14:paraId="76319025" w14:textId="06CCA581" w:rsidR="004B408B" w:rsidRPr="00F76847" w:rsidRDefault="004B408B" w:rsidP="004B408B">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(1) 理事長</w:t>
      </w:r>
      <w:r w:rsidR="00B55B7A" w:rsidRPr="00B55B7A">
        <w:rPr>
          <w:rFonts w:ascii="ＭＳ ゴシック" w:eastAsia="ＭＳ ゴシック" w:hAnsi="ＭＳ ゴシック" w:hint="eastAsia"/>
          <w:color w:val="000000"/>
          <w:kern w:val="0"/>
          <w:szCs w:val="22"/>
        </w:rPr>
        <w:t>または</w:t>
      </w:r>
      <w:r w:rsidR="00606429">
        <w:rPr>
          <w:rFonts w:ascii="ＭＳ ゴシック" w:eastAsia="ＭＳ ゴシック" w:hAnsi="ＭＳ ゴシック" w:hint="eastAsia"/>
          <w:color w:val="000000"/>
          <w:kern w:val="0"/>
          <w:szCs w:val="22"/>
        </w:rPr>
        <w:t>副理事長</w:t>
      </w:r>
      <w:r w:rsidRPr="00F76847">
        <w:rPr>
          <w:rFonts w:ascii="ＭＳ ゴシック" w:eastAsia="ＭＳ ゴシック" w:hAnsi="ＭＳ ゴシック" w:hint="eastAsia"/>
          <w:color w:val="000000"/>
          <w:kern w:val="0"/>
          <w:szCs w:val="22"/>
        </w:rPr>
        <w:t>が必要と認めたとき。</w:t>
      </w:r>
    </w:p>
    <w:p w14:paraId="6673C3D1" w14:textId="77777777" w:rsidR="004B408B" w:rsidRDefault="004B408B" w:rsidP="00CB6A22">
      <w:pPr>
        <w:autoSpaceDE w:val="0"/>
        <w:autoSpaceDN w:val="0"/>
        <w:adjustRightInd w:val="0"/>
        <w:spacing w:line="320" w:lineRule="exact"/>
        <w:ind w:leftChars="200" w:left="710" w:hangingChars="100" w:hanging="237"/>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(2) 理事総数の２分の１以上から理事会の目的である事項を記載した書面により招集の請求があったとき。</w:t>
      </w:r>
    </w:p>
    <w:p w14:paraId="022C03D1" w14:textId="77777777" w:rsidR="004B408B" w:rsidRDefault="004B408B" w:rsidP="004B408B">
      <w:pPr>
        <w:autoSpaceDE w:val="0"/>
        <w:autoSpaceDN w:val="0"/>
        <w:adjustRightInd w:val="0"/>
        <w:spacing w:line="320" w:lineRule="exact"/>
        <w:jc w:val="left"/>
        <w:rPr>
          <w:rFonts w:ascii="ＭＳ ゴシック" w:eastAsia="ＭＳ ゴシック" w:hAnsi="ＭＳ ゴシック"/>
          <w:color w:val="000000"/>
          <w:kern w:val="0"/>
        </w:rPr>
      </w:pPr>
    </w:p>
    <w:p w14:paraId="6D9B2910" w14:textId="77777777" w:rsidR="009A4616" w:rsidRPr="00F76847" w:rsidRDefault="009A4616" w:rsidP="008A1549">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（理事会の招集）</w:t>
      </w:r>
    </w:p>
    <w:p w14:paraId="7483373C" w14:textId="40653984" w:rsidR="009A4616" w:rsidRPr="00F76847" w:rsidRDefault="009A4616" w:rsidP="008A1549">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第32条　理事会は、理事長</w:t>
      </w:r>
      <w:bookmarkStart w:id="14" w:name="_Hlk140236516"/>
      <w:r w:rsidR="00B55B7A" w:rsidRPr="00B55B7A">
        <w:rPr>
          <w:rFonts w:ascii="ＭＳ ゴシック" w:eastAsia="ＭＳ ゴシック" w:hAnsi="ＭＳ ゴシック" w:hint="eastAsia"/>
          <w:color w:val="000000"/>
          <w:kern w:val="0"/>
        </w:rPr>
        <w:t>または</w:t>
      </w:r>
      <w:r w:rsidR="00606429">
        <w:rPr>
          <w:rFonts w:ascii="ＭＳ ゴシック" w:eastAsia="ＭＳ ゴシック" w:hAnsi="ＭＳ ゴシック" w:hint="eastAsia"/>
          <w:color w:val="000000"/>
          <w:kern w:val="0"/>
        </w:rPr>
        <w:t>副理事長</w:t>
      </w:r>
      <w:bookmarkEnd w:id="14"/>
      <w:r w:rsidRPr="00F76847">
        <w:rPr>
          <w:rFonts w:ascii="ＭＳ ゴシック" w:eastAsia="ＭＳ ゴシック" w:hAnsi="ＭＳ ゴシック" w:hint="eastAsia"/>
          <w:color w:val="000000"/>
          <w:kern w:val="0"/>
        </w:rPr>
        <w:t>が招集する。</w:t>
      </w:r>
    </w:p>
    <w:p w14:paraId="68EAE345" w14:textId="1FF8F5BB" w:rsidR="009A4616" w:rsidRPr="00F76847" w:rsidRDefault="009A4616" w:rsidP="008A1549">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理事長</w:t>
      </w:r>
      <w:r w:rsidR="00E804DA" w:rsidRPr="00E804DA">
        <w:rPr>
          <w:rFonts w:ascii="ＭＳ ゴシック" w:eastAsia="ＭＳ ゴシック" w:hAnsi="ＭＳ ゴシック" w:hint="eastAsia"/>
          <w:color w:val="000000"/>
          <w:kern w:val="0"/>
        </w:rPr>
        <w:t>または</w:t>
      </w:r>
      <w:r w:rsidR="00606429">
        <w:rPr>
          <w:rFonts w:ascii="ＭＳ ゴシック" w:eastAsia="ＭＳ ゴシック" w:hAnsi="ＭＳ ゴシック" w:hint="eastAsia"/>
          <w:color w:val="000000"/>
          <w:kern w:val="0"/>
        </w:rPr>
        <w:t>副理事長</w:t>
      </w:r>
      <w:r w:rsidRPr="00F76847">
        <w:rPr>
          <w:rFonts w:ascii="ＭＳ ゴシック" w:eastAsia="ＭＳ ゴシック" w:hAnsi="ＭＳ ゴシック" w:hint="eastAsia"/>
          <w:color w:val="000000"/>
          <w:kern w:val="0"/>
        </w:rPr>
        <w:t>は、前条第２号の規定による請求があったときは、その日から14日以内に理事会を招集しなければならない。</w:t>
      </w:r>
    </w:p>
    <w:p w14:paraId="161DAC41" w14:textId="77777777" w:rsidR="009A4616" w:rsidRDefault="009A4616" w:rsidP="008A1549">
      <w:pPr>
        <w:autoSpaceDE w:val="0"/>
        <w:autoSpaceDN w:val="0"/>
        <w:adjustRightInd w:val="0"/>
        <w:spacing w:line="320" w:lineRule="exact"/>
        <w:ind w:leftChars="98" w:left="469"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３　理事会を招集するときは、会議の日時、場所、目的及び審議事項を記載した書面又は電磁的方法により、開催の日の少なくとも５日前までに通知しなければならない。</w:t>
      </w:r>
    </w:p>
    <w:p w14:paraId="0B65F975" w14:textId="77777777" w:rsidR="008A1549" w:rsidRDefault="008A1549" w:rsidP="008A1549">
      <w:pPr>
        <w:autoSpaceDE w:val="0"/>
        <w:autoSpaceDN w:val="0"/>
        <w:adjustRightInd w:val="0"/>
        <w:spacing w:line="200" w:lineRule="exact"/>
        <w:jc w:val="left"/>
        <w:rPr>
          <w:rFonts w:ascii="ＭＳ ゴシック" w:eastAsia="ＭＳ ゴシック" w:hAnsi="ＭＳ ゴシック"/>
          <w:color w:val="000000"/>
          <w:kern w:val="0"/>
        </w:rPr>
      </w:pPr>
    </w:p>
    <w:p w14:paraId="621FA7B0" w14:textId="77777777" w:rsidR="009A4616" w:rsidRPr="00F76847" w:rsidRDefault="009A4616" w:rsidP="008A1549">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（理事会の議長）</w:t>
      </w:r>
    </w:p>
    <w:p w14:paraId="7370EEE4" w14:textId="38384E7D" w:rsidR="009A4616" w:rsidRPr="00F76847" w:rsidRDefault="009A4616" w:rsidP="008A1549">
      <w:pPr>
        <w:spacing w:line="320" w:lineRule="exact"/>
        <w:ind w:left="851" w:hanging="851"/>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第33条　理事会の議長は、理事長</w:t>
      </w:r>
      <w:r w:rsidR="00B55B7A" w:rsidRPr="00B55B7A">
        <w:rPr>
          <w:rFonts w:ascii="ＭＳ ゴシック" w:eastAsia="ＭＳ ゴシック" w:hAnsi="ＭＳ ゴシック" w:hint="eastAsia"/>
          <w:color w:val="000000"/>
          <w:kern w:val="0"/>
        </w:rPr>
        <w:t>または</w:t>
      </w:r>
      <w:r w:rsidR="00606429">
        <w:rPr>
          <w:rFonts w:ascii="ＭＳ ゴシック" w:eastAsia="ＭＳ ゴシック" w:hAnsi="ＭＳ ゴシック" w:hint="eastAsia"/>
          <w:color w:val="000000"/>
          <w:kern w:val="0"/>
        </w:rPr>
        <w:t>副理事長</w:t>
      </w:r>
      <w:r w:rsidRPr="00F76847">
        <w:rPr>
          <w:rFonts w:ascii="ＭＳ ゴシック" w:eastAsia="ＭＳ ゴシック" w:hAnsi="ＭＳ ゴシック" w:hint="eastAsia"/>
          <w:color w:val="000000"/>
          <w:kern w:val="0"/>
        </w:rPr>
        <w:t>がこれにあたる。</w:t>
      </w:r>
    </w:p>
    <w:p w14:paraId="4E898681" w14:textId="77777777" w:rsidR="008A1549" w:rsidRDefault="008A1549" w:rsidP="008A1549">
      <w:pPr>
        <w:autoSpaceDE w:val="0"/>
        <w:autoSpaceDN w:val="0"/>
        <w:adjustRightInd w:val="0"/>
        <w:spacing w:line="200" w:lineRule="exact"/>
        <w:jc w:val="left"/>
        <w:rPr>
          <w:rFonts w:ascii="ＭＳ ゴシック" w:eastAsia="ＭＳ ゴシック" w:hAnsi="ＭＳ ゴシック"/>
          <w:color w:val="000000"/>
          <w:kern w:val="0"/>
        </w:rPr>
      </w:pPr>
    </w:p>
    <w:p w14:paraId="0CF9EF70" w14:textId="77777777" w:rsidR="009A4616" w:rsidRPr="00F76847" w:rsidRDefault="009A4616" w:rsidP="008A1549">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（理事会の議決）</w:t>
      </w:r>
    </w:p>
    <w:p w14:paraId="6B6356BB" w14:textId="77777777" w:rsidR="009A4616" w:rsidRDefault="009A4616" w:rsidP="008A1549">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第34条　理事会における議決事項は、第32条第３項の規定によってあらかじめ通知した事項とする。</w:t>
      </w:r>
    </w:p>
    <w:p w14:paraId="1FAA4BEA" w14:textId="77777777" w:rsidR="00CC7A7B" w:rsidRDefault="00CC7A7B" w:rsidP="008A1549">
      <w:pPr>
        <w:autoSpaceDE w:val="0"/>
        <w:autoSpaceDN w:val="0"/>
        <w:adjustRightInd w:val="0"/>
        <w:spacing w:line="320" w:lineRule="exact"/>
        <w:ind w:left="709" w:hanging="709"/>
        <w:jc w:val="left"/>
        <w:rPr>
          <w:rFonts w:ascii="ＭＳ ゴシック" w:eastAsia="ＭＳ ゴシック" w:hAnsi="ＭＳ ゴシック"/>
          <w:color w:val="000000"/>
          <w:kern w:val="0"/>
        </w:rPr>
      </w:pPr>
    </w:p>
    <w:p w14:paraId="1AA7EA25" w14:textId="77777777" w:rsidR="003B5FBE" w:rsidRPr="00F76847" w:rsidRDefault="003B5FBE" w:rsidP="008A1549">
      <w:pPr>
        <w:autoSpaceDE w:val="0"/>
        <w:autoSpaceDN w:val="0"/>
        <w:adjustRightInd w:val="0"/>
        <w:spacing w:line="320" w:lineRule="exact"/>
        <w:ind w:left="709" w:hanging="709"/>
        <w:jc w:val="left"/>
        <w:rPr>
          <w:rFonts w:ascii="ＭＳ ゴシック" w:eastAsia="ＭＳ ゴシック" w:hAnsi="ＭＳ ゴシック"/>
          <w:color w:val="000000"/>
          <w:kern w:val="0"/>
        </w:rPr>
      </w:pPr>
    </w:p>
    <w:p w14:paraId="5D0322DE" w14:textId="3D5BD7F1" w:rsidR="009A4616" w:rsidRPr="00F76847" w:rsidRDefault="009A4616" w:rsidP="008A1549">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lastRenderedPageBreak/>
        <w:t>２　理事会の議事は、</w:t>
      </w:r>
      <w:r w:rsidR="00695FFA" w:rsidRPr="00695FFA">
        <w:rPr>
          <w:rFonts w:ascii="ＭＳ ゴシック" w:eastAsia="ＭＳ ゴシック" w:hAnsi="ＭＳ ゴシック" w:hint="eastAsia"/>
          <w:color w:val="000000"/>
          <w:kern w:val="0"/>
        </w:rPr>
        <w:t>オンラインでの出席も含み</w:t>
      </w:r>
      <w:r w:rsidR="00695FFA">
        <w:rPr>
          <w:rFonts w:ascii="ＭＳ ゴシック" w:eastAsia="ＭＳ ゴシック" w:hAnsi="ＭＳ ゴシック" w:hint="eastAsia"/>
          <w:color w:val="000000"/>
          <w:kern w:val="0"/>
        </w:rPr>
        <w:t>、</w:t>
      </w:r>
      <w:r w:rsidRPr="00F76847">
        <w:rPr>
          <w:rFonts w:ascii="ＭＳ ゴシック" w:eastAsia="ＭＳ ゴシック" w:hAnsi="ＭＳ ゴシック" w:hint="eastAsia"/>
          <w:color w:val="000000"/>
          <w:kern w:val="0"/>
        </w:rPr>
        <w:t>理事総数の過半数をもって決し、可否同数のときは、議長の決するところによる。</w:t>
      </w:r>
    </w:p>
    <w:p w14:paraId="5C5D7DE2" w14:textId="77777777" w:rsidR="008A1549" w:rsidRDefault="008A1549" w:rsidP="008A1549">
      <w:pPr>
        <w:autoSpaceDE w:val="0"/>
        <w:autoSpaceDN w:val="0"/>
        <w:adjustRightInd w:val="0"/>
        <w:spacing w:line="200" w:lineRule="exact"/>
        <w:jc w:val="left"/>
        <w:rPr>
          <w:rFonts w:ascii="ＭＳ ゴシック" w:eastAsia="ＭＳ ゴシック" w:hAnsi="ＭＳ ゴシック"/>
          <w:color w:val="000000"/>
          <w:kern w:val="0"/>
        </w:rPr>
      </w:pPr>
    </w:p>
    <w:p w14:paraId="09B31BC6" w14:textId="77777777" w:rsidR="009A4616" w:rsidRPr="00F76847" w:rsidRDefault="009A4616" w:rsidP="008A1549">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（理事会</w:t>
      </w:r>
      <w:r w:rsidRPr="00213341">
        <w:rPr>
          <w:rFonts w:ascii="ＭＳ ゴシック" w:eastAsia="ＭＳ ゴシック" w:hAnsi="ＭＳ ゴシック" w:hint="eastAsia"/>
          <w:kern w:val="0"/>
        </w:rPr>
        <w:t>で</w:t>
      </w:r>
      <w:r w:rsidRPr="00F76847">
        <w:rPr>
          <w:rFonts w:ascii="ＭＳ ゴシック" w:eastAsia="ＭＳ ゴシック" w:hAnsi="ＭＳ ゴシック" w:hint="eastAsia"/>
          <w:color w:val="000000"/>
          <w:kern w:val="0"/>
        </w:rPr>
        <w:t>の表決権等）</w:t>
      </w:r>
    </w:p>
    <w:p w14:paraId="373D3826" w14:textId="77777777" w:rsidR="009A4616" w:rsidRPr="00F76847" w:rsidRDefault="009A4616" w:rsidP="008A1549">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第35条　各理事の表決権は、平等なものとする。</w:t>
      </w:r>
    </w:p>
    <w:p w14:paraId="429FCCA4" w14:textId="647D4254" w:rsidR="009A4616" w:rsidRPr="00F76847" w:rsidRDefault="009A4616" w:rsidP="008A1549">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やむを得ない理由のため理事会に出席できない理事は、あらかじめ通知された事項について書面</w:t>
      </w:r>
      <w:r w:rsidR="00695FFA" w:rsidRPr="00695FFA">
        <w:rPr>
          <w:rFonts w:ascii="ＭＳ ゴシック" w:eastAsia="ＭＳ ゴシック" w:hAnsi="ＭＳ ゴシック" w:hint="eastAsia"/>
          <w:color w:val="000000"/>
          <w:kern w:val="0"/>
        </w:rPr>
        <w:t>若しくは電磁的方法</w:t>
      </w:r>
      <w:r w:rsidRPr="00F76847">
        <w:rPr>
          <w:rFonts w:ascii="ＭＳ ゴシック" w:eastAsia="ＭＳ ゴシック" w:hAnsi="ＭＳ ゴシック" w:hint="eastAsia"/>
          <w:color w:val="000000"/>
          <w:kern w:val="0"/>
        </w:rPr>
        <w:t>をもって表決することができる。</w:t>
      </w:r>
    </w:p>
    <w:p w14:paraId="077A8A52" w14:textId="77777777" w:rsidR="009A4616" w:rsidRPr="00F76847" w:rsidRDefault="009A4616" w:rsidP="00441BAA">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３　前項の規定により表決した理事は、前条及び次条第１項の適用については、理事会に出席したものとみなす。</w:t>
      </w:r>
    </w:p>
    <w:p w14:paraId="03191DFF" w14:textId="77777777" w:rsidR="009A4616" w:rsidRPr="00F76847" w:rsidRDefault="009A4616" w:rsidP="008A1549">
      <w:pPr>
        <w:autoSpaceDE w:val="0"/>
        <w:autoSpaceDN w:val="0"/>
        <w:adjustRightInd w:val="0"/>
        <w:spacing w:line="320" w:lineRule="exact"/>
        <w:ind w:leftChars="99" w:left="471"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４　理事会の議決について、特別の利害関係を有する理事は、その議事の議決に加わることができない。</w:t>
      </w:r>
    </w:p>
    <w:p w14:paraId="75A06792" w14:textId="77777777" w:rsidR="008A1549" w:rsidRDefault="008A1549" w:rsidP="008A1549">
      <w:pPr>
        <w:autoSpaceDE w:val="0"/>
        <w:autoSpaceDN w:val="0"/>
        <w:adjustRightInd w:val="0"/>
        <w:spacing w:line="200" w:lineRule="exact"/>
        <w:jc w:val="left"/>
        <w:rPr>
          <w:rFonts w:ascii="ＭＳ ゴシック" w:eastAsia="ＭＳ ゴシック" w:hAnsi="ＭＳ ゴシック"/>
          <w:color w:val="000000"/>
          <w:kern w:val="0"/>
        </w:rPr>
      </w:pPr>
    </w:p>
    <w:p w14:paraId="25B24521" w14:textId="77777777" w:rsidR="009A4616" w:rsidRPr="00F76847" w:rsidRDefault="009A4616" w:rsidP="008A1549">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（理事会の議事録）</w:t>
      </w:r>
    </w:p>
    <w:p w14:paraId="4312BB8F" w14:textId="77777777" w:rsidR="009A4616" w:rsidRPr="00F76847" w:rsidRDefault="009A4616" w:rsidP="008A1549">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第36条　理事会の議事については、次の事項を記載した議事録を作成しなければならない。</w:t>
      </w:r>
    </w:p>
    <w:p w14:paraId="40B23C1C" w14:textId="77777777" w:rsidR="009A4616" w:rsidRPr="00F76847" w:rsidRDefault="009A4616" w:rsidP="008A1549">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(1) 日時及び場所</w:t>
      </w:r>
    </w:p>
    <w:p w14:paraId="10B8CBE0" w14:textId="09B5B5B3" w:rsidR="009A4616" w:rsidRPr="00F76847" w:rsidRDefault="009A4616" w:rsidP="008A1549">
      <w:pPr>
        <w:autoSpaceDE w:val="0"/>
        <w:autoSpaceDN w:val="0"/>
        <w:adjustRightInd w:val="0"/>
        <w:spacing w:line="320" w:lineRule="exact"/>
        <w:ind w:leftChars="199" w:left="708"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(2) 理事総数、出席者数及び出席者氏名（書面</w:t>
      </w:r>
      <w:r w:rsidR="005E0B78" w:rsidRPr="003B5FBE">
        <w:rPr>
          <w:rFonts w:ascii="ＭＳ ゴシック" w:eastAsia="ＭＳ ゴシック" w:hAnsi="ＭＳ ゴシック" w:hint="eastAsia"/>
          <w:kern w:val="0"/>
        </w:rPr>
        <w:t>若しくは電磁的方法による</w:t>
      </w:r>
      <w:r w:rsidRPr="003B5FBE">
        <w:rPr>
          <w:rFonts w:ascii="ＭＳ ゴシック" w:eastAsia="ＭＳ ゴシック" w:hAnsi="ＭＳ ゴシック" w:hint="eastAsia"/>
          <w:kern w:val="0"/>
        </w:rPr>
        <w:t>表</w:t>
      </w:r>
      <w:r w:rsidRPr="00F76847">
        <w:rPr>
          <w:rFonts w:ascii="ＭＳ ゴシック" w:eastAsia="ＭＳ ゴシック" w:hAnsi="ＭＳ ゴシック" w:hint="eastAsia"/>
          <w:color w:val="000000"/>
          <w:kern w:val="0"/>
        </w:rPr>
        <w:t>決者にあっては、その旨を付記すること。）</w:t>
      </w:r>
    </w:p>
    <w:p w14:paraId="1C7211B7" w14:textId="77777777" w:rsidR="009A4616" w:rsidRPr="00F76847" w:rsidRDefault="009A4616" w:rsidP="008A1549">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(3) 審議事項</w:t>
      </w:r>
    </w:p>
    <w:p w14:paraId="5F1E5BF1" w14:textId="77777777" w:rsidR="009A4616" w:rsidRPr="00F76847" w:rsidRDefault="009A4616" w:rsidP="008A1549">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(4) 議事の経過の概要及び議決の結果</w:t>
      </w:r>
    </w:p>
    <w:p w14:paraId="2ABA0AD0" w14:textId="77777777" w:rsidR="009A4616" w:rsidRPr="00F76847" w:rsidRDefault="009A4616" w:rsidP="008A1549">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(5) 議事録署名人の選任に関する事項</w:t>
      </w:r>
    </w:p>
    <w:p w14:paraId="3E3D945F" w14:textId="77777777" w:rsidR="004B408B" w:rsidRDefault="004B408B" w:rsidP="004B408B">
      <w:pPr>
        <w:autoSpaceDE w:val="0"/>
        <w:autoSpaceDN w:val="0"/>
        <w:adjustRightInd w:val="0"/>
        <w:spacing w:line="320" w:lineRule="exact"/>
        <w:ind w:leftChars="100" w:left="474" w:hangingChars="100" w:hanging="237"/>
        <w:jc w:val="left"/>
        <w:rPr>
          <w:rFonts w:ascii="ＭＳ ゴシック" w:eastAsia="ＭＳ ゴシック" w:hAnsi="ＭＳ ゴシック"/>
          <w:kern w:val="0"/>
        </w:rPr>
      </w:pPr>
    </w:p>
    <w:p w14:paraId="5B71CCF0" w14:textId="77777777" w:rsidR="004B408B" w:rsidRDefault="00CD6907" w:rsidP="00930EF0">
      <w:pPr>
        <w:autoSpaceDE w:val="0"/>
        <w:autoSpaceDN w:val="0"/>
        <w:adjustRightInd w:val="0"/>
        <w:spacing w:line="280" w:lineRule="exact"/>
        <w:jc w:val="left"/>
        <w:rPr>
          <w:rFonts w:ascii="ＭＳ ゴシック" w:eastAsia="ＭＳ ゴシック" w:hAnsi="ＭＳ ゴシック"/>
          <w:color w:val="000000"/>
          <w:kern w:val="0"/>
        </w:rPr>
      </w:pPr>
      <w:r w:rsidRPr="005B6A49" w:rsidDel="00CD6907">
        <w:rPr>
          <w:rFonts w:ascii="ＭＳ 明朝" w:hAnsi="ＭＳ 明朝" w:hint="eastAsia"/>
          <w:color w:val="000000"/>
          <w:sz w:val="20"/>
        </w:rPr>
        <w:t xml:space="preserve"> </w:t>
      </w:r>
      <w:r w:rsidR="004B408B" w:rsidRPr="00F76847">
        <w:rPr>
          <w:rFonts w:ascii="ＭＳ ゴシック" w:eastAsia="ＭＳ ゴシック" w:hAnsi="ＭＳ ゴシック" w:hint="eastAsia"/>
          <w:color w:val="000000"/>
          <w:kern w:val="0"/>
        </w:rPr>
        <w:t>２　議事録には、議長及びその会議において選任された議事録署名人２人が記名押</w:t>
      </w:r>
    </w:p>
    <w:p w14:paraId="37CFF784" w14:textId="77777777" w:rsidR="004B408B" w:rsidRDefault="004B408B" w:rsidP="00A76D7C">
      <w:pPr>
        <w:autoSpaceDE w:val="0"/>
        <w:autoSpaceDN w:val="0"/>
        <w:adjustRightInd w:val="0"/>
        <w:spacing w:line="320" w:lineRule="exact"/>
        <w:ind w:leftChars="200" w:left="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印又は署名しなければならない。</w:t>
      </w:r>
    </w:p>
    <w:p w14:paraId="7C46A969" w14:textId="77777777" w:rsidR="00AC754D" w:rsidRDefault="00AC754D" w:rsidP="00A76D7C">
      <w:pPr>
        <w:autoSpaceDE w:val="0"/>
        <w:autoSpaceDN w:val="0"/>
        <w:adjustRightInd w:val="0"/>
        <w:spacing w:line="320" w:lineRule="exact"/>
        <w:ind w:leftChars="200" w:left="473"/>
        <w:jc w:val="left"/>
        <w:rPr>
          <w:rFonts w:ascii="ＭＳ ゴシック" w:eastAsia="ＭＳ ゴシック" w:hAnsi="ＭＳ ゴシック"/>
          <w:color w:val="000000"/>
          <w:kern w:val="0"/>
        </w:rPr>
      </w:pPr>
    </w:p>
    <w:p w14:paraId="73CEBB0F" w14:textId="77777777" w:rsidR="004B408B" w:rsidRPr="008A1549" w:rsidRDefault="004B408B" w:rsidP="004B408B">
      <w:pPr>
        <w:autoSpaceDE w:val="0"/>
        <w:autoSpaceDN w:val="0"/>
        <w:adjustRightInd w:val="0"/>
        <w:spacing w:line="320" w:lineRule="exact"/>
        <w:jc w:val="center"/>
        <w:rPr>
          <w:rFonts w:ascii="ＭＳ ゴシック" w:eastAsia="ＭＳ ゴシック" w:hAnsi="ＭＳ ゴシック"/>
          <w:color w:val="000000"/>
          <w:kern w:val="0"/>
          <w:sz w:val="28"/>
        </w:rPr>
      </w:pPr>
      <w:r w:rsidRPr="00F76847">
        <w:rPr>
          <w:rFonts w:ascii="ＭＳ ゴシック" w:eastAsia="ＭＳ ゴシック" w:hAnsi="ＭＳ ゴシック" w:hint="eastAsia"/>
          <w:color w:val="000000"/>
          <w:kern w:val="0"/>
          <w:sz w:val="28"/>
        </w:rPr>
        <w:t>第５章 資　産</w:t>
      </w:r>
    </w:p>
    <w:p w14:paraId="5CEB311F" w14:textId="77777777" w:rsidR="004B408B" w:rsidRPr="00F76847" w:rsidRDefault="004B408B" w:rsidP="004B408B">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（資産の構成）</w:t>
      </w:r>
    </w:p>
    <w:p w14:paraId="45C86A12" w14:textId="77777777" w:rsidR="004B408B" w:rsidRPr="00F76847" w:rsidRDefault="004B408B" w:rsidP="004B408B">
      <w:pPr>
        <w:autoSpaceDE w:val="0"/>
        <w:autoSpaceDN w:val="0"/>
        <w:adjustRightInd w:val="0"/>
        <w:spacing w:line="320" w:lineRule="exact"/>
        <w:ind w:left="709" w:hanging="709"/>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第37条　この法人の資産は、次の各号に掲げるものをもって構成する。</w:t>
      </w:r>
    </w:p>
    <w:p w14:paraId="349A1F63" w14:textId="77777777" w:rsidR="004B408B" w:rsidRPr="00F76847" w:rsidRDefault="004B408B" w:rsidP="004B408B">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(1) 設立当初の財産目録に記載された資産</w:t>
      </w:r>
    </w:p>
    <w:p w14:paraId="17B2F38E" w14:textId="77777777" w:rsidR="004B408B" w:rsidRPr="00F76847" w:rsidRDefault="004B408B" w:rsidP="004B408B">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(2) 入会金及び会費</w:t>
      </w:r>
    </w:p>
    <w:p w14:paraId="47365937" w14:textId="77777777" w:rsidR="004B408B" w:rsidRPr="00F76847" w:rsidRDefault="004B408B" w:rsidP="004B408B">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 xml:space="preserve">(3) </w:t>
      </w:r>
      <w:r w:rsidR="00376211">
        <w:rPr>
          <w:rFonts w:ascii="ＭＳ ゴシック" w:eastAsia="ＭＳ ゴシック" w:hAnsi="ＭＳ ゴシック" w:hint="eastAsia"/>
          <w:color w:val="000000"/>
          <w:kern w:val="0"/>
        </w:rPr>
        <w:t>寄附</w:t>
      </w:r>
      <w:r w:rsidRPr="00F76847">
        <w:rPr>
          <w:rFonts w:ascii="ＭＳ ゴシック" w:eastAsia="ＭＳ ゴシック" w:hAnsi="ＭＳ ゴシック" w:hint="eastAsia"/>
          <w:color w:val="000000"/>
          <w:kern w:val="0"/>
        </w:rPr>
        <w:t>金品</w:t>
      </w:r>
    </w:p>
    <w:p w14:paraId="0B096987" w14:textId="77777777" w:rsidR="004B408B" w:rsidRPr="00F76847" w:rsidRDefault="004B408B" w:rsidP="004B408B">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(4) 財産から生じる</w:t>
      </w:r>
      <w:r w:rsidRPr="00213341">
        <w:rPr>
          <w:rFonts w:ascii="ＭＳ ゴシック" w:eastAsia="ＭＳ ゴシック" w:hAnsi="ＭＳ ゴシック" w:hint="eastAsia"/>
          <w:kern w:val="0"/>
        </w:rPr>
        <w:t>収益</w:t>
      </w:r>
    </w:p>
    <w:p w14:paraId="03220BA8" w14:textId="77777777" w:rsidR="004B408B" w:rsidRPr="00F76847" w:rsidRDefault="004B408B" w:rsidP="004B408B">
      <w:pPr>
        <w:autoSpaceDE w:val="0"/>
        <w:autoSpaceDN w:val="0"/>
        <w:adjustRightInd w:val="0"/>
        <w:spacing w:line="320" w:lineRule="exact"/>
        <w:ind w:firstLineChars="200" w:firstLine="473"/>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(5) 事業に伴う</w:t>
      </w:r>
      <w:r w:rsidRPr="00213341">
        <w:rPr>
          <w:rFonts w:ascii="ＭＳ ゴシック" w:eastAsia="ＭＳ ゴシック" w:hAnsi="ＭＳ ゴシック" w:hint="eastAsia"/>
          <w:kern w:val="0"/>
        </w:rPr>
        <w:t>収益</w:t>
      </w:r>
    </w:p>
    <w:p w14:paraId="4C25D491" w14:textId="77777777" w:rsidR="004B408B" w:rsidRDefault="004B408B" w:rsidP="004B408B">
      <w:pPr>
        <w:autoSpaceDE w:val="0"/>
        <w:autoSpaceDN w:val="0"/>
        <w:adjustRightInd w:val="0"/>
        <w:spacing w:line="320" w:lineRule="exact"/>
        <w:ind w:firstLineChars="200" w:firstLine="473"/>
        <w:jc w:val="left"/>
        <w:rPr>
          <w:rFonts w:ascii="ＭＳ ゴシック" w:eastAsia="ＭＳ ゴシック" w:hAnsi="ＭＳ ゴシック"/>
          <w:kern w:val="0"/>
        </w:rPr>
      </w:pPr>
      <w:r w:rsidRPr="00F76847">
        <w:rPr>
          <w:rFonts w:ascii="ＭＳ ゴシック" w:eastAsia="ＭＳ ゴシック" w:hAnsi="ＭＳ ゴシック" w:hint="eastAsia"/>
          <w:color w:val="000000"/>
          <w:kern w:val="0"/>
        </w:rPr>
        <w:t>(6) その他の</w:t>
      </w:r>
      <w:r w:rsidRPr="00213341">
        <w:rPr>
          <w:rFonts w:ascii="ＭＳ ゴシック" w:eastAsia="ＭＳ ゴシック" w:hAnsi="ＭＳ ゴシック" w:hint="eastAsia"/>
          <w:kern w:val="0"/>
        </w:rPr>
        <w:t>収益</w:t>
      </w:r>
    </w:p>
    <w:p w14:paraId="6258A2C8" w14:textId="77777777" w:rsidR="004B408B" w:rsidRDefault="004B408B" w:rsidP="00441BAA">
      <w:pPr>
        <w:autoSpaceDE w:val="0"/>
        <w:autoSpaceDN w:val="0"/>
        <w:adjustRightInd w:val="0"/>
        <w:spacing w:line="320" w:lineRule="exact"/>
        <w:jc w:val="left"/>
        <w:rPr>
          <w:rFonts w:ascii="ＭＳ ゴシック" w:eastAsia="ＭＳ ゴシック" w:hAnsi="ＭＳ ゴシック"/>
          <w:color w:val="000000"/>
          <w:kern w:val="0"/>
          <w:szCs w:val="22"/>
        </w:rPr>
      </w:pPr>
    </w:p>
    <w:p w14:paraId="7D69B6E8" w14:textId="3C926191" w:rsidR="009A4616" w:rsidRPr="00F76847" w:rsidRDefault="009A4616" w:rsidP="00441BAA">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（資産</w:t>
      </w:r>
      <w:r w:rsidR="00695FFA" w:rsidRPr="00695FFA">
        <w:rPr>
          <w:rFonts w:ascii="ＭＳ ゴシック" w:eastAsia="ＭＳ ゴシック" w:hAnsi="ＭＳ ゴシック" w:hint="eastAsia"/>
          <w:color w:val="000000"/>
          <w:kern w:val="0"/>
          <w:szCs w:val="22"/>
        </w:rPr>
        <w:t>の管理</w:t>
      </w:r>
      <w:r w:rsidRPr="00F76847">
        <w:rPr>
          <w:rFonts w:ascii="ＭＳ ゴシック" w:eastAsia="ＭＳ ゴシック" w:hAnsi="ＭＳ ゴシック" w:hint="eastAsia"/>
          <w:color w:val="000000"/>
          <w:kern w:val="0"/>
          <w:szCs w:val="22"/>
        </w:rPr>
        <w:t>）</w:t>
      </w:r>
    </w:p>
    <w:p w14:paraId="5B9AE3D5" w14:textId="0B22E2D3" w:rsidR="009A4616" w:rsidRPr="00F76847" w:rsidRDefault="00441BAA" w:rsidP="00441BAA">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Pr>
          <w:rFonts w:ascii="ＭＳ ゴシック" w:eastAsia="ＭＳ ゴシック" w:hAnsi="ＭＳ ゴシック" w:hint="eastAsia"/>
          <w:color w:val="000000"/>
          <w:kern w:val="0"/>
          <w:szCs w:val="22"/>
        </w:rPr>
        <w:t>第38条</w:t>
      </w:r>
      <w:r w:rsidR="009A4616" w:rsidRPr="00F76847">
        <w:rPr>
          <w:rFonts w:ascii="ＭＳ ゴシック" w:eastAsia="ＭＳ ゴシック" w:hAnsi="ＭＳ ゴシック" w:hint="eastAsia"/>
          <w:color w:val="000000"/>
          <w:kern w:val="0"/>
          <w:szCs w:val="22"/>
        </w:rPr>
        <w:t xml:space="preserve">　</w:t>
      </w:r>
      <w:r w:rsidR="00695FFA" w:rsidRPr="00695FFA">
        <w:rPr>
          <w:rFonts w:ascii="ＭＳ ゴシック" w:eastAsia="ＭＳ ゴシック" w:hAnsi="ＭＳ ゴシック" w:hint="eastAsia"/>
          <w:color w:val="000000"/>
          <w:kern w:val="0"/>
          <w:szCs w:val="22"/>
        </w:rPr>
        <w:t>この法人の資産は、理事長</w:t>
      </w:r>
      <w:r w:rsidR="00B55B7A" w:rsidRPr="00B55B7A">
        <w:rPr>
          <w:rFonts w:ascii="ＭＳ ゴシック" w:eastAsia="ＭＳ ゴシック" w:hAnsi="ＭＳ ゴシック" w:hint="eastAsia"/>
          <w:color w:val="000000"/>
          <w:kern w:val="0"/>
          <w:szCs w:val="22"/>
        </w:rPr>
        <w:t>または</w:t>
      </w:r>
      <w:r w:rsidR="00606429">
        <w:rPr>
          <w:rFonts w:ascii="ＭＳ ゴシック" w:eastAsia="ＭＳ ゴシック" w:hAnsi="ＭＳ ゴシック" w:hint="eastAsia"/>
          <w:color w:val="000000"/>
          <w:kern w:val="0"/>
          <w:szCs w:val="22"/>
        </w:rPr>
        <w:t>副理事長</w:t>
      </w:r>
      <w:r w:rsidR="00695FFA" w:rsidRPr="00695FFA">
        <w:rPr>
          <w:rFonts w:ascii="ＭＳ ゴシック" w:eastAsia="ＭＳ ゴシック" w:hAnsi="ＭＳ ゴシック" w:hint="eastAsia"/>
          <w:color w:val="000000"/>
          <w:kern w:val="0"/>
          <w:szCs w:val="22"/>
        </w:rPr>
        <w:t>が管理し、その方法は、総会の議決を経て、理事長が別に定める</w:t>
      </w:r>
      <w:r w:rsidR="009A4616" w:rsidRPr="00F76847">
        <w:rPr>
          <w:rFonts w:ascii="ＭＳ ゴシック" w:eastAsia="ＭＳ ゴシック" w:hAnsi="ＭＳ ゴシック" w:hint="eastAsia"/>
          <w:color w:val="000000"/>
          <w:kern w:val="0"/>
          <w:szCs w:val="22"/>
        </w:rPr>
        <w:t>。</w:t>
      </w:r>
    </w:p>
    <w:p w14:paraId="60233E77" w14:textId="77777777" w:rsidR="009A4616" w:rsidRPr="00441BAA" w:rsidRDefault="009A4616" w:rsidP="000B7E99">
      <w:pPr>
        <w:autoSpaceDE w:val="0"/>
        <w:autoSpaceDN w:val="0"/>
        <w:adjustRightInd w:val="0"/>
        <w:spacing w:line="200" w:lineRule="exact"/>
        <w:jc w:val="left"/>
        <w:rPr>
          <w:rFonts w:ascii="ＭＳ ゴシック" w:eastAsia="ＭＳ ゴシック" w:hAnsi="ＭＳ ゴシック"/>
          <w:color w:val="000000"/>
          <w:kern w:val="0"/>
          <w:szCs w:val="22"/>
        </w:rPr>
      </w:pPr>
    </w:p>
    <w:p w14:paraId="63028EC6" w14:textId="77777777" w:rsidR="000B7E99" w:rsidRPr="00F76847" w:rsidRDefault="000B7E99" w:rsidP="000B7E99">
      <w:pPr>
        <w:autoSpaceDE w:val="0"/>
        <w:autoSpaceDN w:val="0"/>
        <w:adjustRightInd w:val="0"/>
        <w:spacing w:line="200" w:lineRule="exact"/>
        <w:ind w:left="709" w:hanging="709"/>
        <w:jc w:val="left"/>
        <w:rPr>
          <w:rFonts w:ascii="ＭＳ ゴシック" w:eastAsia="ＭＳ ゴシック" w:hAnsi="ＭＳ ゴシック"/>
          <w:color w:val="000000"/>
          <w:kern w:val="0"/>
          <w:szCs w:val="22"/>
        </w:rPr>
      </w:pPr>
    </w:p>
    <w:p w14:paraId="1EF8AE76" w14:textId="77777777" w:rsidR="00CC7A7B" w:rsidRDefault="00CC7A7B" w:rsidP="00441BAA">
      <w:pPr>
        <w:autoSpaceDE w:val="0"/>
        <w:autoSpaceDN w:val="0"/>
        <w:adjustRightInd w:val="0"/>
        <w:spacing w:line="320" w:lineRule="exact"/>
        <w:jc w:val="center"/>
        <w:rPr>
          <w:rFonts w:ascii="ＭＳ ゴシック" w:eastAsia="ＭＳ ゴシック" w:hAnsi="ＭＳ ゴシック"/>
          <w:color w:val="000000"/>
          <w:kern w:val="0"/>
          <w:sz w:val="28"/>
        </w:rPr>
      </w:pPr>
    </w:p>
    <w:p w14:paraId="353224F3" w14:textId="77777777" w:rsidR="00CC7A7B" w:rsidRDefault="00CC7A7B" w:rsidP="00441BAA">
      <w:pPr>
        <w:autoSpaceDE w:val="0"/>
        <w:autoSpaceDN w:val="0"/>
        <w:adjustRightInd w:val="0"/>
        <w:spacing w:line="320" w:lineRule="exact"/>
        <w:jc w:val="center"/>
        <w:rPr>
          <w:rFonts w:ascii="ＭＳ ゴシック" w:eastAsia="ＭＳ ゴシック" w:hAnsi="ＭＳ ゴシック"/>
          <w:color w:val="000000"/>
          <w:kern w:val="0"/>
          <w:sz w:val="28"/>
        </w:rPr>
      </w:pPr>
    </w:p>
    <w:p w14:paraId="6FDC15C2" w14:textId="77777777" w:rsidR="00CC7A7B" w:rsidRDefault="00CC7A7B" w:rsidP="00441BAA">
      <w:pPr>
        <w:autoSpaceDE w:val="0"/>
        <w:autoSpaceDN w:val="0"/>
        <w:adjustRightInd w:val="0"/>
        <w:spacing w:line="320" w:lineRule="exact"/>
        <w:jc w:val="center"/>
        <w:rPr>
          <w:rFonts w:ascii="ＭＳ ゴシック" w:eastAsia="ＭＳ ゴシック" w:hAnsi="ＭＳ ゴシック"/>
          <w:color w:val="000000"/>
          <w:kern w:val="0"/>
          <w:sz w:val="28"/>
        </w:rPr>
      </w:pPr>
    </w:p>
    <w:p w14:paraId="32186F94" w14:textId="77777777" w:rsidR="00CC7A7B" w:rsidRDefault="00CC7A7B" w:rsidP="00441BAA">
      <w:pPr>
        <w:autoSpaceDE w:val="0"/>
        <w:autoSpaceDN w:val="0"/>
        <w:adjustRightInd w:val="0"/>
        <w:spacing w:line="320" w:lineRule="exact"/>
        <w:jc w:val="center"/>
        <w:rPr>
          <w:rFonts w:ascii="ＭＳ ゴシック" w:eastAsia="ＭＳ ゴシック" w:hAnsi="ＭＳ ゴシック"/>
          <w:color w:val="000000"/>
          <w:kern w:val="0"/>
          <w:sz w:val="28"/>
        </w:rPr>
      </w:pPr>
    </w:p>
    <w:p w14:paraId="5B0F5236" w14:textId="77777777" w:rsidR="00CC7A7B" w:rsidRDefault="00CC7A7B" w:rsidP="00441BAA">
      <w:pPr>
        <w:autoSpaceDE w:val="0"/>
        <w:autoSpaceDN w:val="0"/>
        <w:adjustRightInd w:val="0"/>
        <w:spacing w:line="320" w:lineRule="exact"/>
        <w:jc w:val="center"/>
        <w:rPr>
          <w:rFonts w:ascii="ＭＳ ゴシック" w:eastAsia="ＭＳ ゴシック" w:hAnsi="ＭＳ ゴシック"/>
          <w:color w:val="000000"/>
          <w:kern w:val="0"/>
          <w:sz w:val="28"/>
        </w:rPr>
      </w:pPr>
    </w:p>
    <w:p w14:paraId="0B4D7AF4" w14:textId="77777777" w:rsidR="00CC7A7B" w:rsidRDefault="00CC7A7B" w:rsidP="00441BAA">
      <w:pPr>
        <w:autoSpaceDE w:val="0"/>
        <w:autoSpaceDN w:val="0"/>
        <w:adjustRightInd w:val="0"/>
        <w:spacing w:line="320" w:lineRule="exact"/>
        <w:jc w:val="center"/>
        <w:rPr>
          <w:rFonts w:ascii="ＭＳ ゴシック" w:eastAsia="ＭＳ ゴシック" w:hAnsi="ＭＳ ゴシック"/>
          <w:color w:val="000000"/>
          <w:kern w:val="0"/>
          <w:sz w:val="28"/>
        </w:rPr>
      </w:pPr>
    </w:p>
    <w:p w14:paraId="742C3D7C" w14:textId="75D1C3B2" w:rsidR="009A4616" w:rsidRPr="00F76847" w:rsidRDefault="009A4616" w:rsidP="00441BAA">
      <w:pPr>
        <w:autoSpaceDE w:val="0"/>
        <w:autoSpaceDN w:val="0"/>
        <w:adjustRightInd w:val="0"/>
        <w:spacing w:line="320" w:lineRule="exact"/>
        <w:jc w:val="center"/>
        <w:rPr>
          <w:rFonts w:ascii="ＭＳ ゴシック" w:eastAsia="ＭＳ ゴシック" w:hAnsi="ＭＳ ゴシック"/>
          <w:color w:val="000000"/>
          <w:kern w:val="0"/>
          <w:sz w:val="28"/>
        </w:rPr>
      </w:pPr>
      <w:r w:rsidRPr="00F76847">
        <w:rPr>
          <w:rFonts w:ascii="ＭＳ ゴシック" w:eastAsia="ＭＳ ゴシック" w:hAnsi="ＭＳ ゴシック" w:hint="eastAsia"/>
          <w:color w:val="000000"/>
          <w:kern w:val="0"/>
          <w:sz w:val="28"/>
        </w:rPr>
        <w:lastRenderedPageBreak/>
        <w:t>第６章 会　計</w:t>
      </w:r>
    </w:p>
    <w:p w14:paraId="603FAC0A" w14:textId="77777777" w:rsidR="000B7E99" w:rsidRDefault="000B7E99" w:rsidP="000B7E99">
      <w:pPr>
        <w:autoSpaceDE w:val="0"/>
        <w:autoSpaceDN w:val="0"/>
        <w:adjustRightInd w:val="0"/>
        <w:spacing w:line="200" w:lineRule="exact"/>
        <w:jc w:val="left"/>
        <w:rPr>
          <w:rFonts w:ascii="ＭＳ ゴシック" w:eastAsia="ＭＳ ゴシック" w:hAnsi="ＭＳ ゴシック"/>
          <w:color w:val="000000"/>
          <w:kern w:val="0"/>
          <w:szCs w:val="22"/>
        </w:rPr>
      </w:pPr>
    </w:p>
    <w:p w14:paraId="05B7EE5A" w14:textId="77777777" w:rsidR="009A4616" w:rsidRPr="00F76847" w:rsidRDefault="009A4616" w:rsidP="00441BAA">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（会計の原則）</w:t>
      </w:r>
    </w:p>
    <w:p w14:paraId="7C3FA9B0" w14:textId="4F28D7A3" w:rsidR="009A4616" w:rsidRPr="00F76847" w:rsidRDefault="00695FFA" w:rsidP="00441BAA">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695FFA">
        <w:rPr>
          <w:rFonts w:ascii="ＭＳ ゴシック" w:eastAsia="ＭＳ ゴシック" w:hAnsi="ＭＳ ゴシック" w:hint="eastAsia"/>
          <w:color w:val="000000"/>
          <w:kern w:val="0"/>
          <w:szCs w:val="22"/>
        </w:rPr>
        <w:t>第39条</w:t>
      </w:r>
      <w:r w:rsidR="009A4616" w:rsidRPr="00F76847">
        <w:rPr>
          <w:rFonts w:ascii="ＭＳ ゴシック" w:eastAsia="ＭＳ ゴシック" w:hAnsi="ＭＳ ゴシック" w:hint="eastAsia"/>
          <w:color w:val="000000"/>
          <w:kern w:val="0"/>
          <w:szCs w:val="22"/>
        </w:rPr>
        <w:t xml:space="preserve">　この法人の会計は、法第27条各号に掲げる原則に従って行わなければならない。</w:t>
      </w:r>
    </w:p>
    <w:p w14:paraId="315DD194" w14:textId="77777777" w:rsidR="00197150" w:rsidRDefault="00197150" w:rsidP="000B7E99">
      <w:pPr>
        <w:autoSpaceDE w:val="0"/>
        <w:autoSpaceDN w:val="0"/>
        <w:adjustRightInd w:val="0"/>
        <w:spacing w:line="200" w:lineRule="exact"/>
        <w:jc w:val="left"/>
        <w:rPr>
          <w:rFonts w:ascii="ＭＳ ゴシック" w:eastAsia="ＭＳ ゴシック" w:hAnsi="ＭＳ ゴシック"/>
          <w:color w:val="000000"/>
          <w:kern w:val="0"/>
          <w:szCs w:val="22"/>
        </w:rPr>
      </w:pPr>
    </w:p>
    <w:p w14:paraId="1E8773DD" w14:textId="5F72C7A9" w:rsidR="009A4616" w:rsidRPr="00F76847" w:rsidRDefault="009A4616" w:rsidP="00441BAA">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第4</w:t>
      </w:r>
      <w:r w:rsidR="00695FFA">
        <w:rPr>
          <w:rFonts w:ascii="ＭＳ ゴシック" w:eastAsia="ＭＳ ゴシック" w:hAnsi="ＭＳ ゴシック" w:hint="eastAsia"/>
          <w:color w:val="000000"/>
          <w:kern w:val="0"/>
          <w:szCs w:val="22"/>
        </w:rPr>
        <w:t>0</w:t>
      </w:r>
      <w:r w:rsidRPr="00F76847">
        <w:rPr>
          <w:rFonts w:ascii="ＭＳ ゴシック" w:eastAsia="ＭＳ ゴシック" w:hAnsi="ＭＳ ゴシック" w:hint="eastAsia"/>
          <w:color w:val="000000"/>
          <w:kern w:val="0"/>
          <w:szCs w:val="22"/>
        </w:rPr>
        <w:t>条　この法人の会計は、特定非営利活動に係る事業会計とする。</w:t>
      </w:r>
    </w:p>
    <w:p w14:paraId="4D74A0DA" w14:textId="77777777" w:rsidR="00197150" w:rsidRDefault="00197150" w:rsidP="000B7E99">
      <w:pPr>
        <w:autoSpaceDE w:val="0"/>
        <w:autoSpaceDN w:val="0"/>
        <w:adjustRightInd w:val="0"/>
        <w:spacing w:line="200" w:lineRule="exact"/>
        <w:jc w:val="left"/>
        <w:rPr>
          <w:rFonts w:ascii="ＭＳ ゴシック" w:eastAsia="ＭＳ ゴシック" w:hAnsi="ＭＳ ゴシック"/>
          <w:color w:val="000000"/>
          <w:kern w:val="0"/>
          <w:szCs w:val="22"/>
        </w:rPr>
      </w:pPr>
    </w:p>
    <w:p w14:paraId="0E4BB48C" w14:textId="77777777" w:rsidR="009A4616" w:rsidRPr="00F76847" w:rsidRDefault="009A4616" w:rsidP="00441BAA">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（事業年度）</w:t>
      </w:r>
    </w:p>
    <w:p w14:paraId="095A212D" w14:textId="229CBFEB" w:rsidR="009A4616" w:rsidRPr="00F76847" w:rsidRDefault="009A4616" w:rsidP="00441BAA">
      <w:pPr>
        <w:autoSpaceDE w:val="0"/>
        <w:autoSpaceDN w:val="0"/>
        <w:adjustRightInd w:val="0"/>
        <w:spacing w:line="320" w:lineRule="exact"/>
        <w:ind w:left="709" w:hanging="709"/>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第4</w:t>
      </w:r>
      <w:r w:rsidR="00695FFA">
        <w:rPr>
          <w:rFonts w:ascii="ＭＳ ゴシック" w:eastAsia="ＭＳ ゴシック" w:hAnsi="ＭＳ ゴシック" w:hint="eastAsia"/>
          <w:color w:val="000000"/>
          <w:kern w:val="0"/>
          <w:szCs w:val="22"/>
        </w:rPr>
        <w:t>1</w:t>
      </w:r>
      <w:r w:rsidRPr="00F76847">
        <w:rPr>
          <w:rFonts w:ascii="ＭＳ ゴシック" w:eastAsia="ＭＳ ゴシック" w:hAnsi="ＭＳ ゴシック" w:hint="eastAsia"/>
          <w:color w:val="000000"/>
          <w:kern w:val="0"/>
          <w:szCs w:val="22"/>
        </w:rPr>
        <w:t>条　この法人の事業年度は、毎年４月１日に始まり、翌年３月31日に終わる。</w:t>
      </w:r>
    </w:p>
    <w:p w14:paraId="61B7654E" w14:textId="77777777" w:rsidR="00197150" w:rsidRDefault="00197150" w:rsidP="000B7E99">
      <w:pPr>
        <w:autoSpaceDE w:val="0"/>
        <w:autoSpaceDN w:val="0"/>
        <w:adjustRightInd w:val="0"/>
        <w:spacing w:line="200" w:lineRule="exact"/>
        <w:jc w:val="left"/>
        <w:rPr>
          <w:rFonts w:ascii="ＭＳ ゴシック" w:eastAsia="ＭＳ ゴシック" w:hAnsi="ＭＳ ゴシック"/>
          <w:color w:val="000000"/>
          <w:kern w:val="0"/>
          <w:szCs w:val="22"/>
        </w:rPr>
      </w:pPr>
    </w:p>
    <w:p w14:paraId="53B656BF" w14:textId="77777777" w:rsidR="009A4616" w:rsidRPr="00F76847" w:rsidRDefault="009A4616" w:rsidP="00441BAA">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（事業計画及び予算）</w:t>
      </w:r>
    </w:p>
    <w:p w14:paraId="152ACF6E" w14:textId="2D7DA9AD" w:rsidR="009A4616" w:rsidRPr="000A2CEE" w:rsidRDefault="009A4616" w:rsidP="00441BAA">
      <w:pPr>
        <w:autoSpaceDE w:val="0"/>
        <w:autoSpaceDN w:val="0"/>
        <w:adjustRightInd w:val="0"/>
        <w:spacing w:line="320" w:lineRule="exact"/>
        <w:ind w:left="709" w:hanging="709"/>
        <w:jc w:val="left"/>
        <w:rPr>
          <w:rFonts w:ascii="ＭＳ ゴシック" w:eastAsia="ＭＳ ゴシック" w:hAnsi="ＭＳ ゴシック"/>
          <w:kern w:val="0"/>
          <w:szCs w:val="22"/>
        </w:rPr>
      </w:pPr>
      <w:r w:rsidRPr="00F76847">
        <w:rPr>
          <w:rFonts w:ascii="ＭＳ ゴシック" w:eastAsia="ＭＳ ゴシック" w:hAnsi="ＭＳ ゴシック" w:hint="eastAsia"/>
          <w:color w:val="000000"/>
          <w:kern w:val="0"/>
          <w:szCs w:val="22"/>
        </w:rPr>
        <w:t>第4</w:t>
      </w:r>
      <w:r w:rsidR="00695FFA">
        <w:rPr>
          <w:rFonts w:ascii="ＭＳ ゴシック" w:eastAsia="ＭＳ ゴシック" w:hAnsi="ＭＳ ゴシック" w:hint="eastAsia"/>
          <w:color w:val="000000"/>
          <w:kern w:val="0"/>
          <w:szCs w:val="22"/>
        </w:rPr>
        <w:t>2</w:t>
      </w:r>
      <w:r>
        <w:rPr>
          <w:rFonts w:ascii="ＭＳ ゴシック" w:eastAsia="ＭＳ ゴシック" w:hAnsi="ＭＳ ゴシック" w:hint="eastAsia"/>
          <w:color w:val="000000"/>
          <w:kern w:val="0"/>
          <w:szCs w:val="22"/>
        </w:rPr>
        <w:t>条　この法人の事業計画及びこれに伴う</w:t>
      </w:r>
      <w:r w:rsidRPr="00F76847">
        <w:rPr>
          <w:rFonts w:ascii="ＭＳ ゴシック" w:eastAsia="ＭＳ ゴシック" w:hAnsi="ＭＳ ゴシック" w:hint="eastAsia"/>
          <w:color w:val="000000"/>
          <w:kern w:val="0"/>
          <w:szCs w:val="22"/>
        </w:rPr>
        <w:t>予算は、毎事業年度</w:t>
      </w:r>
      <w:r w:rsidR="00AF0A4F">
        <w:rPr>
          <w:rFonts w:ascii="ＭＳ ゴシック" w:eastAsia="ＭＳ ゴシック" w:hAnsi="ＭＳ ゴシック" w:hint="eastAsia"/>
          <w:color w:val="000000"/>
          <w:kern w:val="0"/>
          <w:szCs w:val="22"/>
        </w:rPr>
        <w:t>、</w:t>
      </w:r>
      <w:r w:rsidRPr="00F76847">
        <w:rPr>
          <w:rFonts w:ascii="ＭＳ ゴシック" w:eastAsia="ＭＳ ゴシック" w:hAnsi="ＭＳ ゴシック" w:hint="eastAsia"/>
          <w:color w:val="000000"/>
          <w:kern w:val="0"/>
          <w:szCs w:val="22"/>
        </w:rPr>
        <w:t>理事長</w:t>
      </w:r>
      <w:bookmarkStart w:id="15" w:name="_Hlk140236834"/>
      <w:r w:rsidR="00B55B7A" w:rsidRPr="00B55B7A">
        <w:rPr>
          <w:rFonts w:ascii="ＭＳ ゴシック" w:eastAsia="ＭＳ ゴシック" w:hAnsi="ＭＳ ゴシック" w:hint="eastAsia"/>
          <w:color w:val="000000"/>
          <w:kern w:val="0"/>
          <w:szCs w:val="22"/>
        </w:rPr>
        <w:t>または</w:t>
      </w:r>
      <w:r w:rsidR="00606429">
        <w:rPr>
          <w:rFonts w:ascii="ＭＳ ゴシック" w:eastAsia="ＭＳ ゴシック" w:hAnsi="ＭＳ ゴシック" w:hint="eastAsia"/>
          <w:color w:val="000000"/>
          <w:kern w:val="0"/>
          <w:szCs w:val="22"/>
        </w:rPr>
        <w:t>副理事長</w:t>
      </w:r>
      <w:bookmarkEnd w:id="15"/>
      <w:r w:rsidRPr="00F76847">
        <w:rPr>
          <w:rFonts w:ascii="ＭＳ ゴシック" w:eastAsia="ＭＳ ゴシック" w:hAnsi="ＭＳ ゴシック" w:hint="eastAsia"/>
          <w:color w:val="000000"/>
          <w:kern w:val="0"/>
          <w:szCs w:val="22"/>
        </w:rPr>
        <w:t>が作成し、</w:t>
      </w:r>
      <w:r w:rsidR="009D0636" w:rsidRPr="000A2CEE">
        <w:rPr>
          <w:rFonts w:ascii="ＭＳ ゴシック" w:eastAsia="ＭＳ ゴシック" w:hAnsi="ＭＳ ゴシック" w:hint="eastAsia"/>
          <w:kern w:val="0"/>
          <w:szCs w:val="22"/>
        </w:rPr>
        <w:t>理事会</w:t>
      </w:r>
      <w:r w:rsidRPr="000A2CEE">
        <w:rPr>
          <w:rFonts w:ascii="ＭＳ ゴシック" w:eastAsia="ＭＳ ゴシック" w:hAnsi="ＭＳ ゴシック" w:hint="eastAsia"/>
          <w:kern w:val="0"/>
          <w:szCs w:val="22"/>
        </w:rPr>
        <w:t>の議決を経なければならない。</w:t>
      </w:r>
    </w:p>
    <w:p w14:paraId="266473F9" w14:textId="77777777" w:rsidR="00197150" w:rsidRPr="000A2CEE" w:rsidRDefault="00197150" w:rsidP="000B7E99">
      <w:pPr>
        <w:autoSpaceDE w:val="0"/>
        <w:autoSpaceDN w:val="0"/>
        <w:adjustRightInd w:val="0"/>
        <w:spacing w:line="200" w:lineRule="exact"/>
        <w:jc w:val="left"/>
        <w:rPr>
          <w:rFonts w:ascii="ＭＳ ゴシック" w:eastAsia="ＭＳ ゴシック" w:hAnsi="ＭＳ ゴシック"/>
          <w:kern w:val="0"/>
          <w:szCs w:val="22"/>
        </w:rPr>
      </w:pPr>
    </w:p>
    <w:p w14:paraId="76C1D618" w14:textId="77777777" w:rsidR="009A4616" w:rsidRPr="000A2CEE" w:rsidRDefault="009A4616" w:rsidP="00441BAA">
      <w:pPr>
        <w:autoSpaceDE w:val="0"/>
        <w:autoSpaceDN w:val="0"/>
        <w:adjustRightInd w:val="0"/>
        <w:spacing w:line="320" w:lineRule="exact"/>
        <w:jc w:val="left"/>
        <w:rPr>
          <w:rFonts w:ascii="ＭＳ ゴシック" w:eastAsia="ＭＳ ゴシック" w:hAnsi="ＭＳ ゴシック"/>
          <w:kern w:val="0"/>
          <w:szCs w:val="22"/>
        </w:rPr>
      </w:pPr>
      <w:r w:rsidRPr="000A2CEE">
        <w:rPr>
          <w:rFonts w:ascii="ＭＳ ゴシック" w:eastAsia="ＭＳ ゴシック" w:hAnsi="ＭＳ ゴシック" w:hint="eastAsia"/>
          <w:kern w:val="0"/>
          <w:szCs w:val="22"/>
        </w:rPr>
        <w:t>（暫定予算）</w:t>
      </w:r>
    </w:p>
    <w:p w14:paraId="053F513B" w14:textId="4C7D62B7" w:rsidR="009A4616" w:rsidRPr="000A2CEE" w:rsidRDefault="009A4616" w:rsidP="00441BAA">
      <w:pPr>
        <w:autoSpaceDE w:val="0"/>
        <w:autoSpaceDN w:val="0"/>
        <w:adjustRightInd w:val="0"/>
        <w:spacing w:line="320" w:lineRule="exact"/>
        <w:ind w:left="709" w:hanging="709"/>
        <w:jc w:val="left"/>
        <w:rPr>
          <w:rFonts w:ascii="ＭＳ ゴシック" w:eastAsia="ＭＳ ゴシック" w:hAnsi="ＭＳ ゴシック"/>
          <w:kern w:val="0"/>
          <w:szCs w:val="22"/>
        </w:rPr>
      </w:pPr>
      <w:r w:rsidRPr="000A2CEE">
        <w:rPr>
          <w:rFonts w:ascii="ＭＳ ゴシック" w:eastAsia="ＭＳ ゴシック" w:hAnsi="ＭＳ ゴシック" w:hint="eastAsia"/>
          <w:kern w:val="0"/>
          <w:szCs w:val="22"/>
        </w:rPr>
        <w:t>第4</w:t>
      </w:r>
      <w:r w:rsidR="00695FFA" w:rsidRPr="000A2CEE">
        <w:rPr>
          <w:rFonts w:ascii="ＭＳ ゴシック" w:eastAsia="ＭＳ ゴシック" w:hAnsi="ＭＳ ゴシック" w:hint="eastAsia"/>
          <w:kern w:val="0"/>
          <w:szCs w:val="22"/>
        </w:rPr>
        <w:t>3</w:t>
      </w:r>
      <w:r w:rsidRPr="000A2CEE">
        <w:rPr>
          <w:rFonts w:ascii="ＭＳ ゴシック" w:eastAsia="ＭＳ ゴシック" w:hAnsi="ＭＳ ゴシック" w:hint="eastAsia"/>
          <w:kern w:val="0"/>
          <w:szCs w:val="22"/>
        </w:rPr>
        <w:t>条　前条の規定にかかわらず、やむを得ない理由により予算が成立しないときは、理事長</w:t>
      </w:r>
      <w:r w:rsidR="00E804DA" w:rsidRPr="000A2CEE">
        <w:rPr>
          <w:rFonts w:ascii="ＭＳ ゴシック" w:eastAsia="ＭＳ ゴシック" w:hAnsi="ＭＳ ゴシック" w:hint="eastAsia"/>
          <w:kern w:val="0"/>
          <w:szCs w:val="22"/>
        </w:rPr>
        <w:t>または</w:t>
      </w:r>
      <w:r w:rsidR="00606429" w:rsidRPr="000A2CEE">
        <w:rPr>
          <w:rFonts w:ascii="ＭＳ ゴシック" w:eastAsia="ＭＳ ゴシック" w:hAnsi="ＭＳ ゴシック" w:hint="eastAsia"/>
          <w:kern w:val="0"/>
          <w:szCs w:val="22"/>
        </w:rPr>
        <w:t>副理事長</w:t>
      </w:r>
      <w:r w:rsidRPr="000A2CEE">
        <w:rPr>
          <w:rFonts w:ascii="ＭＳ ゴシック" w:eastAsia="ＭＳ ゴシック" w:hAnsi="ＭＳ ゴシック" w:hint="eastAsia"/>
          <w:kern w:val="0"/>
          <w:szCs w:val="22"/>
        </w:rPr>
        <w:t>は、理事会の議決を経て、予算成立の日まで前事業年度の予算に準じ収益費用を講じることができる。</w:t>
      </w:r>
    </w:p>
    <w:p w14:paraId="691BF74F" w14:textId="77777777" w:rsidR="009A4616" w:rsidRPr="000A2CEE" w:rsidRDefault="009A4616" w:rsidP="00441BAA">
      <w:pPr>
        <w:autoSpaceDE w:val="0"/>
        <w:autoSpaceDN w:val="0"/>
        <w:adjustRightInd w:val="0"/>
        <w:spacing w:line="320" w:lineRule="exact"/>
        <w:ind w:firstLineChars="100" w:firstLine="237"/>
        <w:jc w:val="left"/>
        <w:rPr>
          <w:rFonts w:ascii="ＭＳ ゴシック" w:eastAsia="ＭＳ ゴシック" w:hAnsi="ＭＳ ゴシック"/>
          <w:kern w:val="0"/>
          <w:szCs w:val="22"/>
        </w:rPr>
      </w:pPr>
      <w:r w:rsidRPr="000A2CEE">
        <w:rPr>
          <w:rFonts w:ascii="ＭＳ ゴシック" w:eastAsia="ＭＳ ゴシック" w:hAnsi="ＭＳ ゴシック" w:hint="eastAsia"/>
          <w:kern w:val="0"/>
          <w:szCs w:val="22"/>
        </w:rPr>
        <w:t>２　前項の収益費用は、新たに成立した予算の収益費用とみなす。</w:t>
      </w:r>
    </w:p>
    <w:p w14:paraId="70EB7859" w14:textId="77777777" w:rsidR="00197150" w:rsidRPr="000A2CEE" w:rsidRDefault="00197150" w:rsidP="000B7E99">
      <w:pPr>
        <w:autoSpaceDE w:val="0"/>
        <w:autoSpaceDN w:val="0"/>
        <w:adjustRightInd w:val="0"/>
        <w:spacing w:line="200" w:lineRule="exact"/>
        <w:jc w:val="left"/>
        <w:rPr>
          <w:rFonts w:ascii="ＭＳ ゴシック" w:eastAsia="ＭＳ ゴシック" w:hAnsi="ＭＳ ゴシック"/>
          <w:kern w:val="0"/>
          <w:szCs w:val="22"/>
        </w:rPr>
      </w:pPr>
    </w:p>
    <w:p w14:paraId="1474E8B1" w14:textId="77777777" w:rsidR="009A4616" w:rsidRPr="000A2CEE" w:rsidRDefault="009A4616" w:rsidP="00441BAA">
      <w:pPr>
        <w:autoSpaceDE w:val="0"/>
        <w:autoSpaceDN w:val="0"/>
        <w:adjustRightInd w:val="0"/>
        <w:spacing w:line="320" w:lineRule="exact"/>
        <w:jc w:val="left"/>
        <w:rPr>
          <w:rFonts w:ascii="ＭＳ ゴシック" w:eastAsia="ＭＳ ゴシック" w:hAnsi="ＭＳ ゴシック"/>
          <w:kern w:val="0"/>
          <w:szCs w:val="22"/>
        </w:rPr>
      </w:pPr>
      <w:r w:rsidRPr="000A2CEE">
        <w:rPr>
          <w:rFonts w:ascii="ＭＳ ゴシック" w:eastAsia="ＭＳ ゴシック" w:hAnsi="ＭＳ ゴシック" w:hint="eastAsia"/>
          <w:kern w:val="0"/>
          <w:szCs w:val="22"/>
        </w:rPr>
        <w:t>（予算の追加及び更正）</w:t>
      </w:r>
    </w:p>
    <w:p w14:paraId="640F999A" w14:textId="5AC18EE7" w:rsidR="009A4616" w:rsidRPr="000A2CEE" w:rsidRDefault="009A4616" w:rsidP="00441BAA">
      <w:pPr>
        <w:autoSpaceDE w:val="0"/>
        <w:autoSpaceDN w:val="0"/>
        <w:adjustRightInd w:val="0"/>
        <w:spacing w:line="320" w:lineRule="exact"/>
        <w:ind w:left="824" w:hangingChars="348" w:hanging="824"/>
        <w:jc w:val="left"/>
        <w:rPr>
          <w:rFonts w:ascii="ＭＳ ゴシック" w:eastAsia="ＭＳ ゴシック" w:hAnsi="ＭＳ ゴシック"/>
          <w:kern w:val="0"/>
          <w:szCs w:val="22"/>
        </w:rPr>
      </w:pPr>
      <w:r w:rsidRPr="000A2CEE">
        <w:rPr>
          <w:rFonts w:ascii="ＭＳ ゴシック" w:eastAsia="ＭＳ ゴシック" w:hAnsi="ＭＳ ゴシック" w:hint="eastAsia"/>
          <w:kern w:val="0"/>
          <w:szCs w:val="22"/>
        </w:rPr>
        <w:t>第4</w:t>
      </w:r>
      <w:r w:rsidR="00695FFA" w:rsidRPr="000A2CEE">
        <w:rPr>
          <w:rFonts w:ascii="ＭＳ ゴシック" w:eastAsia="ＭＳ ゴシック" w:hAnsi="ＭＳ ゴシック" w:hint="eastAsia"/>
          <w:kern w:val="0"/>
          <w:szCs w:val="22"/>
        </w:rPr>
        <w:t>4</w:t>
      </w:r>
      <w:r w:rsidRPr="000A2CEE">
        <w:rPr>
          <w:rFonts w:ascii="ＭＳ ゴシック" w:eastAsia="ＭＳ ゴシック" w:hAnsi="ＭＳ ゴシック" w:hint="eastAsia"/>
          <w:kern w:val="0"/>
          <w:szCs w:val="22"/>
        </w:rPr>
        <w:t>条　予算成立後にやむを得ない事由が生じたときは、</w:t>
      </w:r>
      <w:r w:rsidR="00FE122C" w:rsidRPr="000A2CEE">
        <w:rPr>
          <w:rFonts w:ascii="ＭＳ ゴシック" w:eastAsia="ＭＳ ゴシック" w:hAnsi="ＭＳ ゴシック" w:hint="eastAsia"/>
          <w:kern w:val="0"/>
          <w:szCs w:val="22"/>
        </w:rPr>
        <w:t>理事</w:t>
      </w:r>
      <w:r w:rsidRPr="000A2CEE">
        <w:rPr>
          <w:rFonts w:ascii="ＭＳ ゴシック" w:eastAsia="ＭＳ ゴシック" w:hAnsi="ＭＳ ゴシック" w:hint="eastAsia"/>
          <w:kern w:val="0"/>
          <w:szCs w:val="22"/>
        </w:rPr>
        <w:t>会の議決を経て、既定予算の追加又は更正をすることができる。</w:t>
      </w:r>
    </w:p>
    <w:p w14:paraId="458497D7" w14:textId="77777777" w:rsidR="00197150" w:rsidRPr="000A2CEE" w:rsidRDefault="00197150" w:rsidP="000B7E99">
      <w:pPr>
        <w:autoSpaceDE w:val="0"/>
        <w:autoSpaceDN w:val="0"/>
        <w:adjustRightInd w:val="0"/>
        <w:spacing w:line="200" w:lineRule="exact"/>
        <w:jc w:val="left"/>
        <w:rPr>
          <w:rFonts w:ascii="ＭＳ ゴシック" w:eastAsia="ＭＳ ゴシック" w:hAnsi="ＭＳ ゴシック"/>
          <w:kern w:val="0"/>
          <w:szCs w:val="22"/>
        </w:rPr>
      </w:pPr>
    </w:p>
    <w:p w14:paraId="0E5FDA82" w14:textId="77777777" w:rsidR="004B408B" w:rsidRPr="000A2CEE" w:rsidRDefault="004B408B" w:rsidP="004B408B">
      <w:pPr>
        <w:autoSpaceDE w:val="0"/>
        <w:autoSpaceDN w:val="0"/>
        <w:adjustRightInd w:val="0"/>
        <w:spacing w:line="320" w:lineRule="exact"/>
        <w:ind w:left="709" w:hanging="709"/>
        <w:jc w:val="left"/>
        <w:rPr>
          <w:rFonts w:ascii="ＭＳ ゴシック" w:eastAsia="ＭＳ ゴシック" w:hAnsi="ＭＳ ゴシック"/>
          <w:kern w:val="0"/>
          <w:szCs w:val="22"/>
        </w:rPr>
      </w:pPr>
      <w:r w:rsidRPr="000A2CEE">
        <w:rPr>
          <w:rFonts w:ascii="ＭＳ ゴシック" w:eastAsia="ＭＳ ゴシック" w:hAnsi="ＭＳ ゴシック" w:hint="eastAsia"/>
          <w:kern w:val="0"/>
          <w:szCs w:val="22"/>
        </w:rPr>
        <w:t>（事業報告及び決算）</w:t>
      </w:r>
    </w:p>
    <w:p w14:paraId="0E4E5A7D" w14:textId="3112B9A7" w:rsidR="004B408B" w:rsidRPr="00213341" w:rsidRDefault="004B408B" w:rsidP="004B408B">
      <w:pPr>
        <w:autoSpaceDE w:val="0"/>
        <w:autoSpaceDN w:val="0"/>
        <w:adjustRightInd w:val="0"/>
        <w:spacing w:line="320" w:lineRule="exact"/>
        <w:ind w:left="709" w:hanging="709"/>
        <w:jc w:val="left"/>
        <w:rPr>
          <w:rFonts w:ascii="ＭＳ ゴシック" w:eastAsia="ＭＳ ゴシック" w:hAnsi="ＭＳ ゴシック"/>
          <w:kern w:val="0"/>
          <w:szCs w:val="22"/>
        </w:rPr>
      </w:pPr>
      <w:r w:rsidRPr="000A2CEE">
        <w:rPr>
          <w:rFonts w:ascii="ＭＳ ゴシック" w:eastAsia="ＭＳ ゴシック" w:hAnsi="ＭＳ ゴシック" w:hint="eastAsia"/>
          <w:kern w:val="0"/>
          <w:szCs w:val="22"/>
        </w:rPr>
        <w:t>第4</w:t>
      </w:r>
      <w:r w:rsidR="00695FFA" w:rsidRPr="000A2CEE">
        <w:rPr>
          <w:rFonts w:ascii="ＭＳ ゴシック" w:eastAsia="ＭＳ ゴシック" w:hAnsi="ＭＳ ゴシック" w:hint="eastAsia"/>
          <w:kern w:val="0"/>
          <w:szCs w:val="22"/>
        </w:rPr>
        <w:t>5</w:t>
      </w:r>
      <w:r w:rsidRPr="000A2CEE">
        <w:rPr>
          <w:rFonts w:ascii="ＭＳ ゴシック" w:eastAsia="ＭＳ ゴシック" w:hAnsi="ＭＳ ゴシック" w:hint="eastAsia"/>
          <w:kern w:val="0"/>
          <w:szCs w:val="22"/>
        </w:rPr>
        <w:t>条　この法人の事業報告書、活動計算書、貸借対照表及び財産目録等決算に関する書類は、毎事業年度終了後、速やかに、</w:t>
      </w:r>
      <w:r w:rsidR="00E804DA" w:rsidRPr="000A2CEE">
        <w:rPr>
          <w:rFonts w:ascii="ＭＳ ゴシック" w:eastAsia="ＭＳ ゴシック" w:hAnsi="ＭＳ ゴシック" w:hint="eastAsia"/>
          <w:kern w:val="0"/>
          <w:szCs w:val="22"/>
        </w:rPr>
        <w:t>理事長または</w:t>
      </w:r>
      <w:r w:rsidR="00606429" w:rsidRPr="000A2CEE">
        <w:rPr>
          <w:rFonts w:ascii="ＭＳ ゴシック" w:eastAsia="ＭＳ ゴシック" w:hAnsi="ＭＳ ゴシック" w:hint="eastAsia"/>
          <w:kern w:val="0"/>
          <w:szCs w:val="22"/>
        </w:rPr>
        <w:t>副理事長</w:t>
      </w:r>
      <w:r w:rsidRPr="000A2CEE">
        <w:rPr>
          <w:rFonts w:ascii="ＭＳ ゴシック" w:eastAsia="ＭＳ ゴシック" w:hAnsi="ＭＳ ゴシック" w:hint="eastAsia"/>
          <w:kern w:val="0"/>
          <w:szCs w:val="22"/>
        </w:rPr>
        <w:t>が作成し、監事の監査を受け、</w:t>
      </w:r>
      <w:r w:rsidR="00BA4DAC" w:rsidRPr="000A2CEE">
        <w:rPr>
          <w:rFonts w:ascii="ＭＳ ゴシック" w:eastAsia="ＭＳ ゴシック" w:hAnsi="ＭＳ ゴシック" w:hint="eastAsia"/>
          <w:kern w:val="0"/>
          <w:szCs w:val="22"/>
        </w:rPr>
        <w:t>理事</w:t>
      </w:r>
      <w:r w:rsidRPr="000A2CEE">
        <w:rPr>
          <w:rFonts w:ascii="ＭＳ ゴシック" w:eastAsia="ＭＳ ゴシック" w:hAnsi="ＭＳ ゴシック" w:hint="eastAsia"/>
          <w:kern w:val="0"/>
          <w:szCs w:val="22"/>
        </w:rPr>
        <w:t>会の議決を</w:t>
      </w:r>
      <w:r w:rsidRPr="00213341">
        <w:rPr>
          <w:rFonts w:ascii="ＭＳ ゴシック" w:eastAsia="ＭＳ ゴシック" w:hAnsi="ＭＳ ゴシック" w:hint="eastAsia"/>
          <w:kern w:val="0"/>
          <w:szCs w:val="22"/>
        </w:rPr>
        <w:t>経なければならない。</w:t>
      </w:r>
    </w:p>
    <w:p w14:paraId="6EF215CB" w14:textId="77777777" w:rsidR="004B408B" w:rsidRPr="00213341" w:rsidRDefault="004B408B" w:rsidP="00AF0A4F">
      <w:pPr>
        <w:autoSpaceDE w:val="0"/>
        <w:autoSpaceDN w:val="0"/>
        <w:adjustRightInd w:val="0"/>
        <w:spacing w:line="320" w:lineRule="exact"/>
        <w:ind w:firstLineChars="100" w:firstLine="237"/>
        <w:jc w:val="left"/>
        <w:rPr>
          <w:rFonts w:ascii="ＭＳ ゴシック" w:eastAsia="ＭＳ ゴシック" w:hAnsi="ＭＳ ゴシック"/>
          <w:kern w:val="0"/>
          <w:szCs w:val="22"/>
        </w:rPr>
      </w:pPr>
      <w:r w:rsidRPr="00213341">
        <w:rPr>
          <w:rFonts w:ascii="ＭＳ ゴシック" w:eastAsia="ＭＳ ゴシック" w:hAnsi="ＭＳ ゴシック" w:hint="eastAsia"/>
          <w:kern w:val="0"/>
          <w:szCs w:val="22"/>
        </w:rPr>
        <w:t>２　決算上剰余金を生じたときは、次事業年度に繰り越すものとする。</w:t>
      </w:r>
    </w:p>
    <w:p w14:paraId="583B0947" w14:textId="77777777" w:rsidR="004B408B" w:rsidRDefault="004B408B" w:rsidP="004B408B">
      <w:pPr>
        <w:autoSpaceDE w:val="0"/>
        <w:autoSpaceDN w:val="0"/>
        <w:adjustRightInd w:val="0"/>
        <w:spacing w:line="200" w:lineRule="exact"/>
        <w:jc w:val="left"/>
        <w:rPr>
          <w:rFonts w:ascii="ＭＳ ゴシック" w:eastAsia="ＭＳ ゴシック" w:hAnsi="ＭＳ ゴシック"/>
          <w:color w:val="000000"/>
          <w:kern w:val="0"/>
          <w:szCs w:val="22"/>
        </w:rPr>
      </w:pPr>
    </w:p>
    <w:p w14:paraId="6BDFBE6F" w14:textId="77777777" w:rsidR="004B408B" w:rsidRPr="00F76847" w:rsidRDefault="004B408B" w:rsidP="004B408B">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（臨機の措置）</w:t>
      </w:r>
    </w:p>
    <w:p w14:paraId="19F14C97" w14:textId="729626BC" w:rsidR="00DB1279" w:rsidRDefault="004B408B" w:rsidP="00AC754D">
      <w:pPr>
        <w:autoSpaceDE w:val="0"/>
        <w:autoSpaceDN w:val="0"/>
        <w:adjustRightInd w:val="0"/>
        <w:jc w:val="center"/>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第</w:t>
      </w:r>
      <w:r w:rsidRPr="00213341">
        <w:rPr>
          <w:rFonts w:ascii="ＭＳ ゴシック" w:eastAsia="ＭＳ ゴシック" w:hAnsi="ＭＳ ゴシック" w:hint="eastAsia"/>
          <w:kern w:val="0"/>
          <w:szCs w:val="22"/>
        </w:rPr>
        <w:t>4</w:t>
      </w:r>
      <w:r w:rsidR="00695FFA">
        <w:rPr>
          <w:rFonts w:ascii="ＭＳ ゴシック" w:eastAsia="ＭＳ ゴシック" w:hAnsi="ＭＳ ゴシック" w:hint="eastAsia"/>
          <w:kern w:val="0"/>
          <w:szCs w:val="22"/>
        </w:rPr>
        <w:t>6</w:t>
      </w:r>
      <w:r w:rsidRPr="00F76847">
        <w:rPr>
          <w:rFonts w:ascii="ＭＳ ゴシック" w:eastAsia="ＭＳ ゴシック" w:hAnsi="ＭＳ ゴシック" w:hint="eastAsia"/>
          <w:color w:val="000000"/>
          <w:kern w:val="0"/>
          <w:szCs w:val="22"/>
        </w:rPr>
        <w:t>条　予算をもって定めるもののほか、借入金の借入れその他新たな義務の負担をし、又は権利の放棄をしようとするときは、</w:t>
      </w:r>
      <w:r w:rsidR="00CA2693">
        <w:rPr>
          <w:rFonts w:ascii="ＭＳ ゴシック" w:eastAsia="ＭＳ ゴシック" w:hAnsi="ＭＳ ゴシック" w:hint="eastAsia"/>
          <w:color w:val="000000"/>
          <w:kern w:val="0"/>
          <w:szCs w:val="22"/>
        </w:rPr>
        <w:t>理事</w:t>
      </w:r>
      <w:r w:rsidRPr="00F76847">
        <w:rPr>
          <w:rFonts w:ascii="ＭＳ ゴシック" w:eastAsia="ＭＳ ゴシック" w:hAnsi="ＭＳ ゴシック" w:hint="eastAsia"/>
          <w:color w:val="000000"/>
          <w:kern w:val="0"/>
          <w:szCs w:val="22"/>
        </w:rPr>
        <w:t>会の議決を経なければならない。</w:t>
      </w:r>
    </w:p>
    <w:p w14:paraId="2C444B64" w14:textId="77777777" w:rsidR="00CC7A7B" w:rsidRDefault="00CC7A7B" w:rsidP="00AC754D">
      <w:pPr>
        <w:autoSpaceDE w:val="0"/>
        <w:autoSpaceDN w:val="0"/>
        <w:adjustRightInd w:val="0"/>
        <w:jc w:val="center"/>
        <w:rPr>
          <w:rFonts w:ascii="ＭＳ ゴシック" w:eastAsia="ＭＳ ゴシック" w:hAnsi="ＭＳ ゴシック"/>
          <w:color w:val="000000"/>
          <w:kern w:val="0"/>
          <w:szCs w:val="22"/>
        </w:rPr>
      </w:pPr>
    </w:p>
    <w:p w14:paraId="0C74CD28" w14:textId="77777777" w:rsidR="00940D88" w:rsidRPr="00F76847" w:rsidRDefault="00940D88" w:rsidP="004B408B">
      <w:pPr>
        <w:autoSpaceDE w:val="0"/>
        <w:autoSpaceDN w:val="0"/>
        <w:adjustRightInd w:val="0"/>
        <w:jc w:val="center"/>
        <w:rPr>
          <w:rFonts w:ascii="ＭＳ ゴシック" w:eastAsia="ＭＳ ゴシック" w:hAnsi="ＭＳ ゴシック"/>
          <w:color w:val="000000"/>
          <w:kern w:val="0"/>
          <w:sz w:val="28"/>
        </w:rPr>
      </w:pPr>
      <w:r w:rsidRPr="00F76847">
        <w:rPr>
          <w:rFonts w:ascii="ＭＳ ゴシック" w:eastAsia="ＭＳ ゴシック" w:hAnsi="ＭＳ ゴシック" w:hint="eastAsia"/>
          <w:color w:val="000000"/>
          <w:kern w:val="0"/>
          <w:sz w:val="28"/>
        </w:rPr>
        <w:t>第７章 定款の変更、解散及び合併</w:t>
      </w:r>
    </w:p>
    <w:p w14:paraId="77EF259C" w14:textId="77777777" w:rsidR="00C46605" w:rsidRDefault="00C46605" w:rsidP="00C46605">
      <w:pPr>
        <w:autoSpaceDE w:val="0"/>
        <w:autoSpaceDN w:val="0"/>
        <w:adjustRightInd w:val="0"/>
        <w:spacing w:line="200" w:lineRule="exact"/>
        <w:jc w:val="left"/>
        <w:rPr>
          <w:rFonts w:ascii="ＭＳ ゴシック" w:eastAsia="ＭＳ ゴシック" w:hAnsi="ＭＳ ゴシック"/>
          <w:color w:val="000000"/>
          <w:kern w:val="0"/>
          <w:szCs w:val="22"/>
        </w:rPr>
      </w:pPr>
    </w:p>
    <w:p w14:paraId="2C82C6B6" w14:textId="77777777" w:rsidR="00940D88" w:rsidRPr="00F76847" w:rsidRDefault="00940D88" w:rsidP="000B7E99">
      <w:pPr>
        <w:autoSpaceDE w:val="0"/>
        <w:autoSpaceDN w:val="0"/>
        <w:adjustRightInd w:val="0"/>
        <w:spacing w:line="320" w:lineRule="exact"/>
        <w:jc w:val="left"/>
        <w:rPr>
          <w:rFonts w:ascii="ＭＳ ゴシック" w:eastAsia="ＭＳ ゴシック" w:hAnsi="ＭＳ ゴシック"/>
          <w:color w:val="000000"/>
          <w:kern w:val="0"/>
          <w:szCs w:val="22"/>
        </w:rPr>
      </w:pPr>
      <w:r w:rsidRPr="00F76847">
        <w:rPr>
          <w:rFonts w:ascii="ＭＳ ゴシック" w:eastAsia="ＭＳ ゴシック" w:hAnsi="ＭＳ ゴシック" w:hint="eastAsia"/>
          <w:color w:val="000000"/>
          <w:kern w:val="0"/>
          <w:szCs w:val="22"/>
        </w:rPr>
        <w:t>（定款の変更）</w:t>
      </w:r>
    </w:p>
    <w:p w14:paraId="300E0378" w14:textId="4DD6ABBC" w:rsidR="00940D88" w:rsidRDefault="00940D88" w:rsidP="000B7E99">
      <w:pPr>
        <w:autoSpaceDE w:val="0"/>
        <w:autoSpaceDN w:val="0"/>
        <w:adjustRightInd w:val="0"/>
        <w:spacing w:line="320" w:lineRule="exact"/>
        <w:ind w:left="710" w:hangingChars="300" w:hanging="71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w:t>
      </w:r>
      <w:r w:rsidRPr="00213341">
        <w:rPr>
          <w:rFonts w:ascii="ＭＳ ゴシック" w:eastAsia="ＭＳ ゴシック" w:hAnsi="ＭＳ ゴシック" w:hint="eastAsia"/>
          <w:kern w:val="0"/>
        </w:rPr>
        <w:t>4</w:t>
      </w:r>
      <w:r w:rsidR="00695FFA">
        <w:rPr>
          <w:rFonts w:ascii="ＭＳ ゴシック" w:eastAsia="ＭＳ ゴシック" w:hAnsi="ＭＳ ゴシック" w:hint="eastAsia"/>
          <w:kern w:val="0"/>
        </w:rPr>
        <w:t>7</w:t>
      </w:r>
      <w:r>
        <w:rPr>
          <w:rFonts w:ascii="ＭＳ ゴシック" w:eastAsia="ＭＳ ゴシック" w:hAnsi="ＭＳ ゴシック" w:hint="eastAsia"/>
          <w:color w:val="000000"/>
          <w:kern w:val="0"/>
        </w:rPr>
        <w:t xml:space="preserve">条　</w:t>
      </w:r>
      <w:r w:rsidRPr="00F76847">
        <w:rPr>
          <w:rFonts w:ascii="ＭＳ ゴシック" w:eastAsia="ＭＳ ゴシック" w:hAnsi="ＭＳ ゴシック" w:hint="eastAsia"/>
          <w:color w:val="000000"/>
          <w:kern w:val="0"/>
        </w:rPr>
        <w:t>この法人が</w:t>
      </w:r>
      <w:r>
        <w:rPr>
          <w:rFonts w:ascii="ＭＳ ゴシック" w:eastAsia="ＭＳ ゴシック" w:hAnsi="ＭＳ ゴシック" w:hint="eastAsia"/>
          <w:color w:val="000000"/>
          <w:kern w:val="0"/>
        </w:rPr>
        <w:t>定款を変更しようとするときは、総</w:t>
      </w:r>
      <w:r w:rsidRPr="00F76847">
        <w:rPr>
          <w:rFonts w:ascii="ＭＳ ゴシック" w:eastAsia="ＭＳ ゴシック" w:hAnsi="ＭＳ ゴシック" w:hint="eastAsia"/>
          <w:color w:val="000000"/>
          <w:kern w:val="0"/>
        </w:rPr>
        <w:t>会に出席した正会員の４分の３以上の多数による議決を経、かつ</w:t>
      </w:r>
      <w:r>
        <w:rPr>
          <w:rFonts w:ascii="ＭＳ ゴシック" w:eastAsia="ＭＳ ゴシック" w:hAnsi="ＭＳ ゴシック" w:hint="eastAsia"/>
          <w:color w:val="000000"/>
          <w:kern w:val="0"/>
        </w:rPr>
        <w:t>、</w:t>
      </w:r>
      <w:r w:rsidRPr="00F76847">
        <w:rPr>
          <w:rFonts w:ascii="ＭＳ ゴシック" w:eastAsia="ＭＳ ゴシック" w:hAnsi="ＭＳ ゴシック" w:hint="eastAsia"/>
          <w:color w:val="000000"/>
          <w:kern w:val="0"/>
        </w:rPr>
        <w:t>法第25条第３項</w:t>
      </w:r>
      <w:r>
        <w:rPr>
          <w:rFonts w:ascii="ＭＳ ゴシック" w:eastAsia="ＭＳ ゴシック" w:hAnsi="ＭＳ ゴシック" w:hint="eastAsia"/>
          <w:color w:val="000000"/>
          <w:kern w:val="0"/>
        </w:rPr>
        <w:t>に規定する事項については、</w:t>
      </w:r>
      <w:r w:rsidRPr="00F76847">
        <w:rPr>
          <w:rFonts w:ascii="ＭＳ ゴシック" w:eastAsia="ＭＳ ゴシック" w:hAnsi="ＭＳ ゴシック" w:hint="eastAsia"/>
          <w:color w:val="000000"/>
          <w:kern w:val="0"/>
        </w:rPr>
        <w:t>所轄庁の認証を得なければならない。</w:t>
      </w:r>
    </w:p>
    <w:p w14:paraId="24A7D3C9" w14:textId="77777777" w:rsidR="000B7E99" w:rsidRDefault="00940D88" w:rsidP="004B408B">
      <w:pPr>
        <w:autoSpaceDE w:val="0"/>
        <w:autoSpaceDN w:val="0"/>
        <w:adjustRightInd w:val="0"/>
        <w:spacing w:line="320" w:lineRule="exact"/>
        <w:ind w:leftChars="100" w:left="474" w:hangingChars="100" w:hanging="237"/>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２　この法人の定款を変更（前項の規定により所轄庁の認証を得なければならない事項を除く。）したときは、所轄庁に届け出なければならない。</w:t>
      </w:r>
    </w:p>
    <w:p w14:paraId="55747A8B" w14:textId="77777777" w:rsidR="004E7F3A" w:rsidRDefault="004E7F3A" w:rsidP="00940D88">
      <w:pPr>
        <w:tabs>
          <w:tab w:val="left" w:pos="1134"/>
        </w:tabs>
        <w:autoSpaceDE w:val="0"/>
        <w:autoSpaceDN w:val="0"/>
        <w:adjustRightInd w:val="0"/>
        <w:spacing w:line="340" w:lineRule="exact"/>
        <w:jc w:val="left"/>
        <w:rPr>
          <w:rFonts w:ascii="ＭＳ ゴシック" w:eastAsia="ＭＳ ゴシック" w:hAnsi="ＭＳ ゴシック"/>
          <w:color w:val="000000"/>
          <w:kern w:val="0"/>
        </w:rPr>
      </w:pPr>
    </w:p>
    <w:p w14:paraId="65F2C330" w14:textId="77777777" w:rsidR="00CC7A7B" w:rsidRDefault="00CC7A7B" w:rsidP="00940D88">
      <w:pPr>
        <w:tabs>
          <w:tab w:val="left" w:pos="1134"/>
        </w:tabs>
        <w:autoSpaceDE w:val="0"/>
        <w:autoSpaceDN w:val="0"/>
        <w:adjustRightInd w:val="0"/>
        <w:spacing w:line="340" w:lineRule="exact"/>
        <w:jc w:val="left"/>
        <w:rPr>
          <w:rFonts w:ascii="ＭＳ ゴシック" w:eastAsia="ＭＳ ゴシック" w:hAnsi="ＭＳ ゴシック"/>
          <w:color w:val="000000"/>
          <w:kern w:val="0"/>
        </w:rPr>
      </w:pPr>
    </w:p>
    <w:p w14:paraId="48210AD7" w14:textId="77777777" w:rsidR="000A2CEE" w:rsidRDefault="000A2CEE" w:rsidP="00940D88">
      <w:pPr>
        <w:tabs>
          <w:tab w:val="left" w:pos="1134"/>
        </w:tabs>
        <w:autoSpaceDE w:val="0"/>
        <w:autoSpaceDN w:val="0"/>
        <w:adjustRightInd w:val="0"/>
        <w:spacing w:line="340" w:lineRule="exact"/>
        <w:jc w:val="left"/>
        <w:rPr>
          <w:rFonts w:ascii="ＭＳ ゴシック" w:eastAsia="ＭＳ ゴシック" w:hAnsi="ＭＳ ゴシック"/>
          <w:color w:val="000000"/>
          <w:kern w:val="0"/>
        </w:rPr>
      </w:pPr>
    </w:p>
    <w:p w14:paraId="30A72C08" w14:textId="77777777" w:rsidR="00CC7A7B" w:rsidRDefault="00CC7A7B" w:rsidP="00940D88">
      <w:pPr>
        <w:tabs>
          <w:tab w:val="left" w:pos="1134"/>
        </w:tabs>
        <w:autoSpaceDE w:val="0"/>
        <w:autoSpaceDN w:val="0"/>
        <w:adjustRightInd w:val="0"/>
        <w:spacing w:line="340" w:lineRule="exact"/>
        <w:jc w:val="left"/>
        <w:rPr>
          <w:rFonts w:ascii="ＭＳ ゴシック" w:eastAsia="ＭＳ ゴシック" w:hAnsi="ＭＳ ゴシック"/>
          <w:color w:val="000000"/>
          <w:kern w:val="0"/>
        </w:rPr>
      </w:pPr>
    </w:p>
    <w:p w14:paraId="708E0CFF" w14:textId="77777777" w:rsidR="00940D88" w:rsidRPr="00213341" w:rsidRDefault="00940D88" w:rsidP="00940D88">
      <w:pPr>
        <w:autoSpaceDE w:val="0"/>
        <w:autoSpaceDN w:val="0"/>
        <w:adjustRightInd w:val="0"/>
        <w:spacing w:line="340" w:lineRule="exact"/>
        <w:jc w:val="left"/>
        <w:rPr>
          <w:rFonts w:ascii="ＭＳ ゴシック" w:eastAsia="ＭＳ ゴシック" w:hAnsi="ＭＳ ゴシック"/>
          <w:kern w:val="0"/>
        </w:rPr>
      </w:pPr>
      <w:r w:rsidRPr="00213341">
        <w:rPr>
          <w:rFonts w:ascii="ＭＳ ゴシック" w:eastAsia="ＭＳ ゴシック" w:hAnsi="ＭＳ ゴシック" w:hint="eastAsia"/>
          <w:kern w:val="0"/>
        </w:rPr>
        <w:lastRenderedPageBreak/>
        <w:t>（解　散）</w:t>
      </w:r>
    </w:p>
    <w:p w14:paraId="14957F10" w14:textId="3DAA0D1D" w:rsidR="00940D88" w:rsidRPr="00213341" w:rsidRDefault="00940D88" w:rsidP="00581D79">
      <w:pPr>
        <w:autoSpaceDE w:val="0"/>
        <w:autoSpaceDN w:val="0"/>
        <w:adjustRightInd w:val="0"/>
        <w:spacing w:line="340" w:lineRule="exact"/>
        <w:ind w:left="709" w:hanging="709"/>
        <w:jc w:val="left"/>
        <w:rPr>
          <w:rFonts w:ascii="ＭＳ ゴシック" w:eastAsia="ＭＳ ゴシック" w:hAnsi="ＭＳ ゴシック"/>
          <w:kern w:val="0"/>
        </w:rPr>
      </w:pPr>
      <w:r w:rsidRPr="00213341">
        <w:rPr>
          <w:rFonts w:ascii="ＭＳ ゴシック" w:eastAsia="ＭＳ ゴシック" w:hAnsi="ＭＳ ゴシック" w:hint="eastAsia"/>
          <w:kern w:val="0"/>
        </w:rPr>
        <w:t>第4</w:t>
      </w:r>
      <w:r w:rsidR="00F26334">
        <w:rPr>
          <w:rFonts w:ascii="ＭＳ ゴシック" w:eastAsia="ＭＳ ゴシック" w:hAnsi="ＭＳ ゴシック" w:hint="eastAsia"/>
          <w:kern w:val="0"/>
        </w:rPr>
        <w:t>8</w:t>
      </w:r>
      <w:r w:rsidRPr="00213341">
        <w:rPr>
          <w:rFonts w:ascii="ＭＳ ゴシック" w:eastAsia="ＭＳ ゴシック" w:hAnsi="ＭＳ ゴシック" w:hint="eastAsia"/>
          <w:kern w:val="0"/>
        </w:rPr>
        <w:t>条　この法人は、次に掲げる事由により解散する。</w:t>
      </w:r>
    </w:p>
    <w:p w14:paraId="463835FF" w14:textId="77777777" w:rsidR="00940D88" w:rsidRPr="00213341" w:rsidRDefault="00940D88" w:rsidP="00940D88">
      <w:pPr>
        <w:autoSpaceDE w:val="0"/>
        <w:autoSpaceDN w:val="0"/>
        <w:adjustRightInd w:val="0"/>
        <w:spacing w:line="340" w:lineRule="exact"/>
        <w:ind w:firstLineChars="200" w:firstLine="473"/>
        <w:jc w:val="left"/>
        <w:rPr>
          <w:rFonts w:ascii="ＭＳ ゴシック" w:eastAsia="ＭＳ ゴシック" w:hAnsi="ＭＳ ゴシック"/>
          <w:kern w:val="0"/>
        </w:rPr>
      </w:pPr>
      <w:r w:rsidRPr="00213341">
        <w:rPr>
          <w:rFonts w:ascii="ＭＳ ゴシック" w:eastAsia="ＭＳ ゴシック" w:hAnsi="ＭＳ ゴシック" w:hint="eastAsia"/>
          <w:kern w:val="0"/>
        </w:rPr>
        <w:t>(1) 総会の決議</w:t>
      </w:r>
    </w:p>
    <w:p w14:paraId="757C3F6A" w14:textId="77777777" w:rsidR="00940D88" w:rsidRPr="00213341" w:rsidRDefault="00940D88" w:rsidP="00940D88">
      <w:pPr>
        <w:autoSpaceDE w:val="0"/>
        <w:autoSpaceDN w:val="0"/>
        <w:adjustRightInd w:val="0"/>
        <w:spacing w:line="340" w:lineRule="exact"/>
        <w:ind w:firstLineChars="200" w:firstLine="473"/>
        <w:jc w:val="left"/>
        <w:rPr>
          <w:rFonts w:ascii="ＭＳ ゴシック" w:eastAsia="ＭＳ ゴシック" w:hAnsi="ＭＳ ゴシック"/>
          <w:kern w:val="0"/>
        </w:rPr>
      </w:pPr>
      <w:r w:rsidRPr="00213341">
        <w:rPr>
          <w:rFonts w:ascii="ＭＳ ゴシック" w:eastAsia="ＭＳ ゴシック" w:hAnsi="ＭＳ ゴシック" w:hint="eastAsia"/>
          <w:kern w:val="0"/>
        </w:rPr>
        <w:t>(2) 目的とする特定非営利活動に係る事業の成功の不能</w:t>
      </w:r>
    </w:p>
    <w:p w14:paraId="3A99C629" w14:textId="77777777" w:rsidR="00940D88" w:rsidRPr="00213341" w:rsidRDefault="00940D88" w:rsidP="00940D88">
      <w:pPr>
        <w:autoSpaceDE w:val="0"/>
        <w:autoSpaceDN w:val="0"/>
        <w:adjustRightInd w:val="0"/>
        <w:spacing w:line="340" w:lineRule="exact"/>
        <w:ind w:firstLineChars="200" w:firstLine="473"/>
        <w:jc w:val="left"/>
        <w:rPr>
          <w:rFonts w:ascii="ＭＳ ゴシック" w:eastAsia="ＭＳ ゴシック" w:hAnsi="ＭＳ ゴシック"/>
          <w:kern w:val="0"/>
        </w:rPr>
      </w:pPr>
      <w:r w:rsidRPr="00213341">
        <w:rPr>
          <w:rFonts w:ascii="ＭＳ ゴシック" w:eastAsia="ＭＳ ゴシック" w:hAnsi="ＭＳ ゴシック" w:hint="eastAsia"/>
          <w:kern w:val="0"/>
        </w:rPr>
        <w:t>(3) 正会員の欠亡</w:t>
      </w:r>
    </w:p>
    <w:p w14:paraId="3853E817" w14:textId="77777777" w:rsidR="00940D88" w:rsidRPr="00213341" w:rsidRDefault="00940D88" w:rsidP="00940D88">
      <w:pPr>
        <w:autoSpaceDE w:val="0"/>
        <w:autoSpaceDN w:val="0"/>
        <w:adjustRightInd w:val="0"/>
        <w:spacing w:line="340" w:lineRule="exact"/>
        <w:ind w:firstLineChars="200" w:firstLine="473"/>
        <w:jc w:val="left"/>
        <w:rPr>
          <w:rFonts w:ascii="ＭＳ ゴシック" w:eastAsia="ＭＳ ゴシック" w:hAnsi="ＭＳ ゴシック"/>
          <w:kern w:val="0"/>
        </w:rPr>
      </w:pPr>
      <w:r w:rsidRPr="00213341">
        <w:rPr>
          <w:rFonts w:ascii="ＭＳ ゴシック" w:eastAsia="ＭＳ ゴシック" w:hAnsi="ＭＳ ゴシック" w:hint="eastAsia"/>
          <w:kern w:val="0"/>
        </w:rPr>
        <w:t>(4) 合併</w:t>
      </w:r>
    </w:p>
    <w:p w14:paraId="05FB81FE" w14:textId="77777777" w:rsidR="00940D88" w:rsidRPr="00213341" w:rsidRDefault="00940D88" w:rsidP="00940D88">
      <w:pPr>
        <w:autoSpaceDE w:val="0"/>
        <w:autoSpaceDN w:val="0"/>
        <w:adjustRightInd w:val="0"/>
        <w:spacing w:line="340" w:lineRule="exact"/>
        <w:ind w:firstLineChars="200" w:firstLine="473"/>
        <w:jc w:val="left"/>
        <w:rPr>
          <w:rFonts w:ascii="ＭＳ ゴシック" w:eastAsia="ＭＳ ゴシック" w:hAnsi="ＭＳ ゴシック"/>
          <w:kern w:val="0"/>
        </w:rPr>
      </w:pPr>
      <w:r w:rsidRPr="00213341">
        <w:rPr>
          <w:rFonts w:ascii="ＭＳ ゴシック" w:eastAsia="ＭＳ ゴシック" w:hAnsi="ＭＳ ゴシック" w:hint="eastAsia"/>
          <w:kern w:val="0"/>
        </w:rPr>
        <w:t>(5) 破産手続開始の決定</w:t>
      </w:r>
    </w:p>
    <w:p w14:paraId="1CB69344" w14:textId="77777777" w:rsidR="00940D88" w:rsidRPr="00213341" w:rsidRDefault="00940D88" w:rsidP="00940D88">
      <w:pPr>
        <w:autoSpaceDE w:val="0"/>
        <w:autoSpaceDN w:val="0"/>
        <w:adjustRightInd w:val="0"/>
        <w:spacing w:line="340" w:lineRule="exact"/>
        <w:ind w:firstLineChars="200" w:firstLine="473"/>
        <w:jc w:val="left"/>
        <w:rPr>
          <w:rFonts w:ascii="ＭＳ ゴシック" w:eastAsia="ＭＳ ゴシック" w:hAnsi="ＭＳ ゴシック"/>
          <w:kern w:val="0"/>
        </w:rPr>
      </w:pPr>
      <w:r w:rsidRPr="00213341">
        <w:rPr>
          <w:rFonts w:ascii="ＭＳ ゴシック" w:eastAsia="ＭＳ ゴシック" w:hAnsi="ＭＳ ゴシック" w:hint="eastAsia"/>
          <w:kern w:val="0"/>
        </w:rPr>
        <w:t>(6) 所轄庁による設立の認証の取消し</w:t>
      </w:r>
    </w:p>
    <w:p w14:paraId="233C4EB4" w14:textId="0A324E70" w:rsidR="00940D88" w:rsidRPr="000A2CEE" w:rsidRDefault="00940D88" w:rsidP="00031400">
      <w:pPr>
        <w:autoSpaceDE w:val="0"/>
        <w:autoSpaceDN w:val="0"/>
        <w:adjustRightInd w:val="0"/>
        <w:spacing w:line="340" w:lineRule="exact"/>
        <w:ind w:leftChars="100" w:left="474" w:hangingChars="100" w:hanging="237"/>
        <w:jc w:val="left"/>
        <w:rPr>
          <w:rFonts w:ascii="ＭＳ ゴシック" w:eastAsia="ＭＳ ゴシック" w:hAnsi="ＭＳ ゴシック"/>
          <w:b/>
          <w:kern w:val="0"/>
        </w:rPr>
      </w:pPr>
      <w:r w:rsidRPr="00213341">
        <w:rPr>
          <w:rFonts w:ascii="ＭＳ ゴシック" w:eastAsia="ＭＳ ゴシック" w:hAnsi="ＭＳ ゴシック" w:hint="eastAsia"/>
          <w:kern w:val="0"/>
        </w:rPr>
        <w:t>２　前項第１号の事由によりこの法人が解散するときは、正会員総数の</w:t>
      </w:r>
      <w:r w:rsidR="00A277B2" w:rsidRPr="000A2CEE">
        <w:rPr>
          <w:rFonts w:ascii="ＭＳ ゴシック" w:eastAsia="ＭＳ ゴシック" w:hAnsi="ＭＳ ゴシック" w:hint="eastAsia"/>
          <w:kern w:val="0"/>
        </w:rPr>
        <w:t>２</w:t>
      </w:r>
      <w:r w:rsidRPr="000A2CEE">
        <w:rPr>
          <w:rFonts w:ascii="ＭＳ ゴシック" w:eastAsia="ＭＳ ゴシック" w:hAnsi="ＭＳ ゴシック" w:hint="eastAsia"/>
          <w:kern w:val="0"/>
        </w:rPr>
        <w:t>分の</w:t>
      </w:r>
      <w:r w:rsidR="00A277B2" w:rsidRPr="000A2CEE">
        <w:rPr>
          <w:rFonts w:ascii="ＭＳ ゴシック" w:eastAsia="ＭＳ ゴシック" w:hAnsi="ＭＳ ゴシック" w:hint="eastAsia"/>
          <w:kern w:val="0"/>
        </w:rPr>
        <w:t>１</w:t>
      </w:r>
      <w:r w:rsidRPr="000A2CEE">
        <w:rPr>
          <w:rFonts w:ascii="ＭＳ ゴシック" w:eastAsia="ＭＳ ゴシック" w:hAnsi="ＭＳ ゴシック" w:hint="eastAsia"/>
          <w:kern w:val="0"/>
        </w:rPr>
        <w:t>以上の議決を経なければならない。</w:t>
      </w:r>
    </w:p>
    <w:p w14:paraId="5BA40F4E" w14:textId="77777777" w:rsidR="00940D88" w:rsidRPr="000A2CEE" w:rsidRDefault="00940D88" w:rsidP="00380E36">
      <w:pPr>
        <w:autoSpaceDE w:val="0"/>
        <w:autoSpaceDN w:val="0"/>
        <w:adjustRightInd w:val="0"/>
        <w:spacing w:line="340" w:lineRule="exact"/>
        <w:ind w:leftChars="100" w:left="474" w:hangingChars="100" w:hanging="237"/>
        <w:jc w:val="left"/>
        <w:rPr>
          <w:rFonts w:ascii="ＭＳ ゴシック" w:eastAsia="ＭＳ ゴシック" w:hAnsi="ＭＳ ゴシック"/>
          <w:kern w:val="0"/>
        </w:rPr>
      </w:pPr>
      <w:r w:rsidRPr="000A2CEE">
        <w:rPr>
          <w:rFonts w:ascii="ＭＳ ゴシック" w:eastAsia="ＭＳ ゴシック" w:hAnsi="ＭＳ ゴシック" w:hint="eastAsia"/>
          <w:kern w:val="0"/>
        </w:rPr>
        <w:t>３　第１項第２号の事由によりこの法人が解散するときは、所轄庁の認定を得なければならない。</w:t>
      </w:r>
    </w:p>
    <w:p w14:paraId="3FEBFADA" w14:textId="77777777" w:rsidR="004E7F3A" w:rsidRPr="000A2CEE" w:rsidRDefault="004E7F3A" w:rsidP="000B7E99">
      <w:pPr>
        <w:autoSpaceDE w:val="0"/>
        <w:autoSpaceDN w:val="0"/>
        <w:adjustRightInd w:val="0"/>
        <w:spacing w:line="200" w:lineRule="exact"/>
        <w:jc w:val="left"/>
        <w:rPr>
          <w:rFonts w:ascii="ＭＳ ゴシック" w:eastAsia="ＭＳ ゴシック" w:hAnsi="ＭＳ ゴシック"/>
          <w:b/>
          <w:kern w:val="0"/>
        </w:rPr>
      </w:pPr>
    </w:p>
    <w:p w14:paraId="5B035D07" w14:textId="77777777" w:rsidR="00940D88" w:rsidRPr="000A2CEE" w:rsidRDefault="00940D88" w:rsidP="00940D88">
      <w:pPr>
        <w:autoSpaceDE w:val="0"/>
        <w:autoSpaceDN w:val="0"/>
        <w:adjustRightInd w:val="0"/>
        <w:spacing w:line="340" w:lineRule="exact"/>
        <w:jc w:val="left"/>
        <w:rPr>
          <w:rFonts w:ascii="ＭＳ ゴシック" w:eastAsia="ＭＳ ゴシック" w:hAnsi="ＭＳ ゴシック"/>
          <w:kern w:val="0"/>
        </w:rPr>
      </w:pPr>
      <w:r w:rsidRPr="000A2CEE">
        <w:rPr>
          <w:rFonts w:ascii="ＭＳ ゴシック" w:eastAsia="ＭＳ ゴシック" w:hAnsi="ＭＳ ゴシック" w:hint="eastAsia"/>
          <w:kern w:val="0"/>
        </w:rPr>
        <w:t>（残余財産の帰属）</w:t>
      </w:r>
    </w:p>
    <w:p w14:paraId="2B14BB99" w14:textId="31E18180" w:rsidR="00940D88" w:rsidRPr="000A2CEE" w:rsidRDefault="00940D88" w:rsidP="00940D88">
      <w:pPr>
        <w:autoSpaceDE w:val="0"/>
        <w:autoSpaceDN w:val="0"/>
        <w:adjustRightInd w:val="0"/>
        <w:spacing w:line="340" w:lineRule="exact"/>
        <w:ind w:left="709" w:hanging="709"/>
        <w:jc w:val="left"/>
        <w:rPr>
          <w:rFonts w:ascii="ＭＳ ゴシック" w:eastAsia="ＭＳ ゴシック" w:hAnsi="ＭＳ ゴシック"/>
          <w:kern w:val="0"/>
        </w:rPr>
      </w:pPr>
      <w:r w:rsidRPr="000A2CEE">
        <w:rPr>
          <w:rFonts w:ascii="ＭＳ ゴシック" w:eastAsia="ＭＳ ゴシック" w:hAnsi="ＭＳ ゴシック" w:hint="eastAsia"/>
          <w:kern w:val="0"/>
        </w:rPr>
        <w:t>第</w:t>
      </w:r>
      <w:r w:rsidR="00F26334" w:rsidRPr="000A2CEE">
        <w:rPr>
          <w:rFonts w:ascii="ＭＳ ゴシック" w:eastAsia="ＭＳ ゴシック" w:hAnsi="ＭＳ ゴシック" w:hint="eastAsia"/>
          <w:kern w:val="0"/>
        </w:rPr>
        <w:t>49</w:t>
      </w:r>
      <w:r w:rsidRPr="000A2CEE">
        <w:rPr>
          <w:rFonts w:ascii="ＭＳ ゴシック" w:eastAsia="ＭＳ ゴシック" w:hAnsi="ＭＳ ゴシック" w:hint="eastAsia"/>
          <w:kern w:val="0"/>
        </w:rPr>
        <w:t>条　この法人が解散（合併又は破産手続開始の決定による解散を除く。）したときに残存する財産は、法第11条第３項に掲げる者のうち、総会において議決したものに譲渡するものとする。</w:t>
      </w:r>
    </w:p>
    <w:p w14:paraId="556D9F31" w14:textId="77777777" w:rsidR="004E7F3A" w:rsidRPr="000A2CEE" w:rsidRDefault="004E7F3A" w:rsidP="000B7E99">
      <w:pPr>
        <w:autoSpaceDE w:val="0"/>
        <w:autoSpaceDN w:val="0"/>
        <w:adjustRightInd w:val="0"/>
        <w:spacing w:line="200" w:lineRule="exact"/>
        <w:jc w:val="left"/>
        <w:rPr>
          <w:rFonts w:ascii="ＭＳ ゴシック" w:eastAsia="ＭＳ ゴシック" w:hAnsi="ＭＳ ゴシック"/>
          <w:b/>
          <w:kern w:val="0"/>
        </w:rPr>
      </w:pPr>
    </w:p>
    <w:p w14:paraId="698106FF" w14:textId="77777777" w:rsidR="00940D88" w:rsidRPr="000A2CEE" w:rsidRDefault="00940D88" w:rsidP="00940D88">
      <w:pPr>
        <w:autoSpaceDE w:val="0"/>
        <w:autoSpaceDN w:val="0"/>
        <w:adjustRightInd w:val="0"/>
        <w:spacing w:line="340" w:lineRule="exact"/>
        <w:jc w:val="left"/>
        <w:rPr>
          <w:rFonts w:ascii="ＭＳ ゴシック" w:eastAsia="ＭＳ ゴシック" w:hAnsi="ＭＳ ゴシック"/>
          <w:kern w:val="0"/>
        </w:rPr>
      </w:pPr>
      <w:r w:rsidRPr="000A2CEE">
        <w:rPr>
          <w:rFonts w:ascii="ＭＳ ゴシック" w:eastAsia="ＭＳ ゴシック" w:hAnsi="ＭＳ ゴシック" w:hint="eastAsia"/>
          <w:kern w:val="0"/>
        </w:rPr>
        <w:t>（合　併）</w:t>
      </w:r>
    </w:p>
    <w:p w14:paraId="15F64991" w14:textId="24B9B3C5" w:rsidR="00940D88" w:rsidRPr="000A2CEE" w:rsidRDefault="00940D88" w:rsidP="00940D88">
      <w:pPr>
        <w:autoSpaceDE w:val="0"/>
        <w:autoSpaceDN w:val="0"/>
        <w:adjustRightInd w:val="0"/>
        <w:spacing w:line="340" w:lineRule="exact"/>
        <w:ind w:left="709" w:hanging="709"/>
        <w:jc w:val="left"/>
        <w:rPr>
          <w:rFonts w:ascii="ＭＳ ゴシック" w:eastAsia="ＭＳ ゴシック" w:hAnsi="ＭＳ ゴシック"/>
          <w:kern w:val="0"/>
        </w:rPr>
      </w:pPr>
      <w:r w:rsidRPr="000A2CEE">
        <w:rPr>
          <w:rFonts w:ascii="ＭＳ ゴシック" w:eastAsia="ＭＳ ゴシック" w:hAnsi="ＭＳ ゴシック" w:hint="eastAsia"/>
          <w:kern w:val="0"/>
        </w:rPr>
        <w:t>第5</w:t>
      </w:r>
      <w:r w:rsidR="00F26334" w:rsidRPr="000A2CEE">
        <w:rPr>
          <w:rFonts w:ascii="ＭＳ ゴシック" w:eastAsia="ＭＳ ゴシック" w:hAnsi="ＭＳ ゴシック" w:hint="eastAsia"/>
          <w:kern w:val="0"/>
        </w:rPr>
        <w:t>0</w:t>
      </w:r>
      <w:r w:rsidRPr="000A2CEE">
        <w:rPr>
          <w:rFonts w:ascii="ＭＳ ゴシック" w:eastAsia="ＭＳ ゴシック" w:hAnsi="ＭＳ ゴシック" w:hint="eastAsia"/>
          <w:kern w:val="0"/>
        </w:rPr>
        <w:t>条　この法人が合併しようとするときは、総会において正会員総数の</w:t>
      </w:r>
      <w:r w:rsidR="008118EE" w:rsidRPr="000A2CEE">
        <w:rPr>
          <w:rFonts w:ascii="ＭＳ ゴシック" w:eastAsia="ＭＳ ゴシック" w:hAnsi="ＭＳ ゴシック" w:hint="eastAsia"/>
          <w:kern w:val="0"/>
        </w:rPr>
        <w:t>２</w:t>
      </w:r>
      <w:r w:rsidRPr="000A2CEE">
        <w:rPr>
          <w:rFonts w:ascii="ＭＳ ゴシック" w:eastAsia="ＭＳ ゴシック" w:hAnsi="ＭＳ ゴシック" w:hint="eastAsia"/>
          <w:kern w:val="0"/>
        </w:rPr>
        <w:t>分の</w:t>
      </w:r>
      <w:r w:rsidR="008118EE" w:rsidRPr="000A2CEE">
        <w:rPr>
          <w:rFonts w:ascii="ＭＳ ゴシック" w:eastAsia="ＭＳ ゴシック" w:hAnsi="ＭＳ ゴシック" w:hint="eastAsia"/>
          <w:kern w:val="0"/>
        </w:rPr>
        <w:t>１</w:t>
      </w:r>
      <w:r w:rsidRPr="000A2CEE">
        <w:rPr>
          <w:rFonts w:ascii="ＭＳ ゴシック" w:eastAsia="ＭＳ ゴシック" w:hAnsi="ＭＳ ゴシック" w:hint="eastAsia"/>
          <w:kern w:val="0"/>
        </w:rPr>
        <w:t>以上の議決を経、かつ、所轄庁の認証を得なければならない。</w:t>
      </w:r>
    </w:p>
    <w:p w14:paraId="2967DFDF" w14:textId="77777777" w:rsidR="00CC7A7B" w:rsidRPr="000A2CEE" w:rsidRDefault="00CC7A7B" w:rsidP="00CC7A7B">
      <w:pPr>
        <w:widowControl/>
        <w:jc w:val="left"/>
        <w:rPr>
          <w:rFonts w:ascii="ＭＳ 明朝" w:hAnsi="ＭＳ 明朝"/>
          <w:sz w:val="20"/>
        </w:rPr>
      </w:pPr>
    </w:p>
    <w:p w14:paraId="2006E47C" w14:textId="396D1914" w:rsidR="008A5397" w:rsidRPr="000A2CEE" w:rsidRDefault="008A5397" w:rsidP="00CC7A7B">
      <w:pPr>
        <w:widowControl/>
        <w:jc w:val="center"/>
        <w:rPr>
          <w:rFonts w:ascii="ＭＳ ゴシック" w:eastAsia="ＭＳ ゴシック" w:hAnsi="ＭＳ ゴシック"/>
          <w:kern w:val="0"/>
          <w:szCs w:val="22"/>
        </w:rPr>
      </w:pPr>
      <w:r w:rsidRPr="000A2CEE">
        <w:rPr>
          <w:rFonts w:ascii="ＭＳ ゴシック" w:eastAsia="ＭＳ ゴシック" w:hAnsi="ＭＳ ゴシック" w:hint="eastAsia"/>
          <w:kern w:val="0"/>
          <w:sz w:val="28"/>
        </w:rPr>
        <w:t>第８章 公告の方法</w:t>
      </w:r>
    </w:p>
    <w:p w14:paraId="437821FE" w14:textId="77777777" w:rsidR="00940D88" w:rsidRPr="00213341" w:rsidRDefault="00940D88" w:rsidP="000B7E99">
      <w:pPr>
        <w:autoSpaceDE w:val="0"/>
        <w:autoSpaceDN w:val="0"/>
        <w:adjustRightInd w:val="0"/>
        <w:spacing w:line="320" w:lineRule="exact"/>
        <w:jc w:val="left"/>
        <w:rPr>
          <w:rFonts w:ascii="ＭＳ ゴシック" w:eastAsia="ＭＳ ゴシック" w:hAnsi="ＭＳ ゴシック"/>
          <w:kern w:val="0"/>
          <w:szCs w:val="22"/>
        </w:rPr>
      </w:pPr>
      <w:r w:rsidRPr="00213341">
        <w:rPr>
          <w:rFonts w:ascii="ＭＳ ゴシック" w:eastAsia="ＭＳ ゴシック" w:hAnsi="ＭＳ ゴシック" w:hint="eastAsia"/>
          <w:kern w:val="0"/>
          <w:szCs w:val="22"/>
        </w:rPr>
        <w:t>（公告の方法）</w:t>
      </w:r>
    </w:p>
    <w:p w14:paraId="72BCE8E8" w14:textId="57306103" w:rsidR="00940D88" w:rsidRDefault="00940D88" w:rsidP="000B7E99">
      <w:pPr>
        <w:autoSpaceDE w:val="0"/>
        <w:autoSpaceDN w:val="0"/>
        <w:adjustRightInd w:val="0"/>
        <w:spacing w:line="320" w:lineRule="exact"/>
        <w:ind w:left="709" w:hanging="709"/>
        <w:jc w:val="left"/>
        <w:rPr>
          <w:rFonts w:ascii="ＭＳ ゴシック" w:eastAsia="ＭＳ ゴシック" w:hAnsi="ＭＳ ゴシック"/>
          <w:kern w:val="0"/>
          <w:szCs w:val="22"/>
        </w:rPr>
      </w:pPr>
      <w:r w:rsidRPr="00213341">
        <w:rPr>
          <w:rFonts w:ascii="ＭＳ ゴシック" w:eastAsia="ＭＳ ゴシック" w:hAnsi="ＭＳ ゴシック" w:hint="eastAsia"/>
          <w:kern w:val="0"/>
          <w:szCs w:val="22"/>
        </w:rPr>
        <w:t>第5</w:t>
      </w:r>
      <w:r w:rsidR="00F26334">
        <w:rPr>
          <w:rFonts w:ascii="ＭＳ ゴシック" w:eastAsia="ＭＳ ゴシック" w:hAnsi="ＭＳ ゴシック" w:hint="eastAsia"/>
          <w:kern w:val="0"/>
          <w:szCs w:val="22"/>
        </w:rPr>
        <w:t>1</w:t>
      </w:r>
      <w:r w:rsidRPr="00213341">
        <w:rPr>
          <w:rFonts w:ascii="ＭＳ ゴシック" w:eastAsia="ＭＳ ゴシック" w:hAnsi="ＭＳ ゴシック" w:hint="eastAsia"/>
          <w:kern w:val="0"/>
          <w:szCs w:val="22"/>
        </w:rPr>
        <w:t>条　この法人の公告は、官報に掲載して行う。</w:t>
      </w:r>
      <w:r w:rsidR="00A31861">
        <w:rPr>
          <w:rFonts w:ascii="ＭＳ ゴシック" w:eastAsia="ＭＳ ゴシック" w:hAnsi="ＭＳ ゴシック" w:hint="eastAsia"/>
          <w:kern w:val="0"/>
          <w:szCs w:val="22"/>
        </w:rPr>
        <w:t>ただし、法第</w:t>
      </w:r>
      <w:r w:rsidR="005D5830">
        <w:rPr>
          <w:rFonts w:ascii="ＭＳ ゴシック" w:eastAsia="ＭＳ ゴシック" w:hAnsi="ＭＳ ゴシック" w:hint="eastAsia"/>
          <w:kern w:val="0"/>
          <w:szCs w:val="22"/>
        </w:rPr>
        <w:t>28</w:t>
      </w:r>
      <w:r w:rsidR="00A31861">
        <w:rPr>
          <w:rFonts w:ascii="ＭＳ ゴシック" w:eastAsia="ＭＳ ゴシック" w:hAnsi="ＭＳ ゴシック" w:hint="eastAsia"/>
          <w:kern w:val="0"/>
          <w:szCs w:val="22"/>
        </w:rPr>
        <w:t>条の２第１項に規定する貸借対照</w:t>
      </w:r>
      <w:r w:rsidR="00A31861" w:rsidRPr="00116C2C">
        <w:rPr>
          <w:rFonts w:ascii="ＭＳ ゴシック" w:eastAsia="ＭＳ ゴシック" w:hAnsi="ＭＳ ゴシック" w:hint="eastAsia"/>
          <w:kern w:val="0"/>
          <w:szCs w:val="22"/>
        </w:rPr>
        <w:t>表</w:t>
      </w:r>
      <w:r w:rsidR="00683875" w:rsidRPr="00116C2C">
        <w:rPr>
          <w:rFonts w:ascii="ＭＳ ゴシック" w:eastAsia="ＭＳ ゴシック" w:hAnsi="ＭＳ ゴシック" w:hint="eastAsia"/>
          <w:kern w:val="0"/>
          <w:szCs w:val="22"/>
        </w:rPr>
        <w:t>及び</w:t>
      </w:r>
      <w:r w:rsidR="00747CFF" w:rsidRPr="00116C2C">
        <w:rPr>
          <w:rFonts w:ascii="ＭＳ ゴシック" w:eastAsia="ＭＳ ゴシック" w:hAnsi="ＭＳ ゴシック" w:hint="eastAsia"/>
          <w:kern w:val="0"/>
          <w:szCs w:val="22"/>
        </w:rPr>
        <w:t>法第３５条</w:t>
      </w:r>
      <w:r w:rsidR="00A00FAF" w:rsidRPr="00116C2C">
        <w:rPr>
          <w:rFonts w:ascii="ＭＳ ゴシック" w:eastAsia="ＭＳ ゴシック" w:hAnsi="ＭＳ ゴシック" w:hint="eastAsia"/>
          <w:kern w:val="0"/>
          <w:szCs w:val="22"/>
        </w:rPr>
        <w:t>第２項に規定する合併の</w:t>
      </w:r>
      <w:r w:rsidR="00C26C97" w:rsidRPr="00116C2C">
        <w:rPr>
          <w:rFonts w:ascii="ＭＳ ゴシック" w:eastAsia="ＭＳ ゴシック" w:hAnsi="ＭＳ ゴシック" w:hint="eastAsia"/>
          <w:kern w:val="0"/>
          <w:szCs w:val="22"/>
        </w:rPr>
        <w:t>認証後の異議申し出</w:t>
      </w:r>
      <w:r w:rsidR="00A31861" w:rsidRPr="00116C2C">
        <w:rPr>
          <w:rFonts w:ascii="ＭＳ ゴシック" w:eastAsia="ＭＳ ゴシック" w:hAnsi="ＭＳ ゴシック" w:hint="eastAsia"/>
          <w:kern w:val="0"/>
          <w:szCs w:val="22"/>
        </w:rPr>
        <w:t>の公告については、こ</w:t>
      </w:r>
      <w:r w:rsidR="00A31861">
        <w:rPr>
          <w:rFonts w:ascii="ＭＳ ゴシック" w:eastAsia="ＭＳ ゴシック" w:hAnsi="ＭＳ ゴシック" w:hint="eastAsia"/>
          <w:kern w:val="0"/>
          <w:szCs w:val="22"/>
        </w:rPr>
        <w:t>の法人のホームページにおいて行う。</w:t>
      </w:r>
    </w:p>
    <w:p w14:paraId="5440121A" w14:textId="77777777" w:rsidR="000B7E99" w:rsidRPr="00213341" w:rsidRDefault="000B7E99" w:rsidP="000B7E99">
      <w:pPr>
        <w:autoSpaceDE w:val="0"/>
        <w:autoSpaceDN w:val="0"/>
        <w:adjustRightInd w:val="0"/>
        <w:spacing w:line="200" w:lineRule="exact"/>
        <w:ind w:left="709" w:hanging="709"/>
        <w:jc w:val="left"/>
        <w:rPr>
          <w:rFonts w:ascii="ＭＳ ゴシック" w:eastAsia="ＭＳ ゴシック" w:hAnsi="ＭＳ ゴシック"/>
          <w:noProof/>
          <w:kern w:val="0"/>
        </w:rPr>
      </w:pPr>
    </w:p>
    <w:p w14:paraId="29793A23" w14:textId="77777777" w:rsidR="00CC7A7B" w:rsidRDefault="00CC7A7B" w:rsidP="000B7E99">
      <w:pPr>
        <w:autoSpaceDE w:val="0"/>
        <w:autoSpaceDN w:val="0"/>
        <w:adjustRightInd w:val="0"/>
        <w:spacing w:line="320" w:lineRule="exact"/>
        <w:jc w:val="center"/>
        <w:rPr>
          <w:rFonts w:ascii="ＭＳ ゴシック" w:eastAsia="ＭＳ ゴシック" w:hAnsi="ＭＳ ゴシック"/>
          <w:kern w:val="0"/>
          <w:sz w:val="28"/>
        </w:rPr>
      </w:pPr>
    </w:p>
    <w:p w14:paraId="3903592B" w14:textId="3E504BD0" w:rsidR="00940D88" w:rsidRPr="00213341" w:rsidRDefault="00940D88" w:rsidP="000B7E99">
      <w:pPr>
        <w:autoSpaceDE w:val="0"/>
        <w:autoSpaceDN w:val="0"/>
        <w:adjustRightInd w:val="0"/>
        <w:spacing w:line="320" w:lineRule="exact"/>
        <w:jc w:val="center"/>
        <w:rPr>
          <w:rFonts w:ascii="ＭＳ ゴシック" w:eastAsia="ＭＳ ゴシック" w:hAnsi="ＭＳ ゴシック"/>
          <w:kern w:val="0"/>
          <w:sz w:val="28"/>
        </w:rPr>
      </w:pPr>
      <w:r w:rsidRPr="00213341">
        <w:rPr>
          <w:rFonts w:ascii="ＭＳ ゴシック" w:eastAsia="ＭＳ ゴシック" w:hAnsi="ＭＳ ゴシック" w:hint="eastAsia"/>
          <w:kern w:val="0"/>
          <w:sz w:val="28"/>
        </w:rPr>
        <w:t>第９章 事務局</w:t>
      </w:r>
    </w:p>
    <w:p w14:paraId="5080ABC6" w14:textId="77777777" w:rsidR="000B7E99" w:rsidRDefault="000B7E99" w:rsidP="000B7E99">
      <w:pPr>
        <w:autoSpaceDE w:val="0"/>
        <w:autoSpaceDN w:val="0"/>
        <w:adjustRightInd w:val="0"/>
        <w:spacing w:line="200" w:lineRule="exact"/>
        <w:jc w:val="left"/>
        <w:rPr>
          <w:rFonts w:ascii="ＭＳ ゴシック" w:eastAsia="ＭＳ ゴシック" w:hAnsi="ＭＳ ゴシック"/>
          <w:noProof/>
          <w:kern w:val="0"/>
        </w:rPr>
      </w:pPr>
    </w:p>
    <w:p w14:paraId="734AAD02" w14:textId="77777777" w:rsidR="00940D88" w:rsidRPr="00213341" w:rsidRDefault="00940D88" w:rsidP="000B7E99">
      <w:pPr>
        <w:autoSpaceDE w:val="0"/>
        <w:autoSpaceDN w:val="0"/>
        <w:adjustRightInd w:val="0"/>
        <w:spacing w:line="320" w:lineRule="exact"/>
        <w:jc w:val="left"/>
        <w:rPr>
          <w:rFonts w:ascii="ＭＳ ゴシック" w:eastAsia="ＭＳ ゴシック" w:hAnsi="ＭＳ ゴシック"/>
          <w:noProof/>
          <w:kern w:val="0"/>
        </w:rPr>
      </w:pPr>
      <w:r w:rsidRPr="00213341">
        <w:rPr>
          <w:rFonts w:ascii="ＭＳ ゴシック" w:eastAsia="ＭＳ ゴシック" w:hAnsi="ＭＳ ゴシック" w:hint="eastAsia"/>
          <w:noProof/>
          <w:kern w:val="0"/>
        </w:rPr>
        <w:t>（事務局の設置）</w:t>
      </w:r>
    </w:p>
    <w:p w14:paraId="12DC1D04" w14:textId="7B0D5C86" w:rsidR="00940D88" w:rsidRPr="00213341" w:rsidRDefault="00940D88" w:rsidP="000B7E99">
      <w:pPr>
        <w:autoSpaceDE w:val="0"/>
        <w:autoSpaceDN w:val="0"/>
        <w:adjustRightInd w:val="0"/>
        <w:spacing w:line="320" w:lineRule="exact"/>
        <w:ind w:left="710" w:hangingChars="300" w:hanging="710"/>
        <w:jc w:val="left"/>
        <w:rPr>
          <w:rFonts w:ascii="ＭＳ ゴシック" w:eastAsia="ＭＳ ゴシック" w:hAnsi="ＭＳ ゴシック"/>
          <w:noProof/>
          <w:kern w:val="0"/>
        </w:rPr>
      </w:pPr>
      <w:r w:rsidRPr="00213341">
        <w:rPr>
          <w:rFonts w:ascii="ＭＳ ゴシック" w:eastAsia="ＭＳ ゴシック" w:hAnsi="ＭＳ ゴシック" w:hint="eastAsia"/>
          <w:noProof/>
          <w:kern w:val="0"/>
        </w:rPr>
        <w:t>第5</w:t>
      </w:r>
      <w:r w:rsidR="00F26334">
        <w:rPr>
          <w:rFonts w:ascii="ＭＳ ゴシック" w:eastAsia="ＭＳ ゴシック" w:hAnsi="ＭＳ ゴシック" w:hint="eastAsia"/>
          <w:noProof/>
          <w:kern w:val="0"/>
        </w:rPr>
        <w:t>2</w:t>
      </w:r>
      <w:r w:rsidRPr="00213341">
        <w:rPr>
          <w:rFonts w:ascii="ＭＳ ゴシック" w:eastAsia="ＭＳ ゴシック" w:hAnsi="ＭＳ ゴシック" w:hint="eastAsia"/>
          <w:noProof/>
          <w:kern w:val="0"/>
        </w:rPr>
        <w:t>条　この法人に、この法人の事務を処理するため、事務局を設置することができる。</w:t>
      </w:r>
    </w:p>
    <w:p w14:paraId="2151DC86" w14:textId="77777777" w:rsidR="00940D88" w:rsidRDefault="00940D88" w:rsidP="005D5830">
      <w:pPr>
        <w:autoSpaceDE w:val="0"/>
        <w:autoSpaceDN w:val="0"/>
        <w:adjustRightInd w:val="0"/>
        <w:spacing w:line="320" w:lineRule="exact"/>
        <w:ind w:firstLineChars="100" w:firstLine="237"/>
        <w:jc w:val="left"/>
        <w:rPr>
          <w:rFonts w:ascii="ＭＳ ゴシック" w:eastAsia="ＭＳ ゴシック" w:hAnsi="ＭＳ ゴシック"/>
          <w:noProof/>
          <w:kern w:val="0"/>
        </w:rPr>
      </w:pPr>
      <w:r w:rsidRPr="00213341">
        <w:rPr>
          <w:rFonts w:ascii="ＭＳ ゴシック" w:eastAsia="ＭＳ ゴシック" w:hAnsi="ＭＳ ゴシック" w:hint="eastAsia"/>
          <w:noProof/>
          <w:kern w:val="0"/>
        </w:rPr>
        <w:t>２　事務局には、事務局長及び必要な職員を置くことができる。</w:t>
      </w:r>
    </w:p>
    <w:p w14:paraId="5C85D1C0" w14:textId="77777777" w:rsidR="00031400" w:rsidRPr="00213341" w:rsidRDefault="00031400" w:rsidP="000B7E99">
      <w:pPr>
        <w:autoSpaceDE w:val="0"/>
        <w:autoSpaceDN w:val="0"/>
        <w:adjustRightInd w:val="0"/>
        <w:spacing w:line="320" w:lineRule="exact"/>
        <w:jc w:val="left"/>
        <w:rPr>
          <w:rFonts w:ascii="ＭＳ ゴシック" w:eastAsia="ＭＳ ゴシック" w:hAnsi="ＭＳ ゴシック"/>
          <w:noProof/>
          <w:kern w:val="0"/>
        </w:rPr>
      </w:pPr>
    </w:p>
    <w:p w14:paraId="14CCA11F" w14:textId="77777777" w:rsidR="00940D88" w:rsidRPr="00213341" w:rsidRDefault="00940D88" w:rsidP="000B7E99">
      <w:pPr>
        <w:autoSpaceDE w:val="0"/>
        <w:autoSpaceDN w:val="0"/>
        <w:adjustRightInd w:val="0"/>
        <w:spacing w:line="320" w:lineRule="exact"/>
        <w:jc w:val="left"/>
        <w:rPr>
          <w:rFonts w:ascii="ＭＳ ゴシック" w:eastAsia="ＭＳ ゴシック" w:hAnsi="ＭＳ ゴシック"/>
          <w:kern w:val="0"/>
        </w:rPr>
      </w:pPr>
      <w:r w:rsidRPr="00213341">
        <w:rPr>
          <w:rFonts w:ascii="ＭＳ ゴシック" w:eastAsia="ＭＳ ゴシック" w:hAnsi="ＭＳ ゴシック" w:hint="eastAsia"/>
          <w:kern w:val="0"/>
        </w:rPr>
        <w:t>（職員の任免）</w:t>
      </w:r>
    </w:p>
    <w:p w14:paraId="094DEB18" w14:textId="3087356A" w:rsidR="00940D88" w:rsidRDefault="00940D88" w:rsidP="000B7E99">
      <w:pPr>
        <w:autoSpaceDE w:val="0"/>
        <w:autoSpaceDN w:val="0"/>
        <w:adjustRightInd w:val="0"/>
        <w:spacing w:line="320" w:lineRule="exact"/>
        <w:ind w:left="709" w:hanging="709"/>
        <w:jc w:val="left"/>
        <w:rPr>
          <w:rFonts w:ascii="ＭＳ ゴシック" w:eastAsia="ＭＳ ゴシック" w:hAnsi="ＭＳ ゴシック"/>
          <w:kern w:val="0"/>
        </w:rPr>
      </w:pPr>
      <w:r w:rsidRPr="00213341">
        <w:rPr>
          <w:rFonts w:ascii="ＭＳ ゴシック" w:eastAsia="ＭＳ ゴシック" w:hAnsi="ＭＳ ゴシック" w:hint="eastAsia"/>
          <w:kern w:val="0"/>
        </w:rPr>
        <w:t>第5</w:t>
      </w:r>
      <w:r w:rsidR="00F26334">
        <w:rPr>
          <w:rFonts w:ascii="ＭＳ ゴシック" w:eastAsia="ＭＳ ゴシック" w:hAnsi="ＭＳ ゴシック" w:hint="eastAsia"/>
          <w:kern w:val="0"/>
        </w:rPr>
        <w:t>3</w:t>
      </w:r>
      <w:r w:rsidRPr="00213341">
        <w:rPr>
          <w:rFonts w:ascii="ＭＳ ゴシック" w:eastAsia="ＭＳ ゴシック" w:hAnsi="ＭＳ ゴシック" w:hint="eastAsia"/>
          <w:kern w:val="0"/>
        </w:rPr>
        <w:t>条　事務局長及び職員の任免は、理事長</w:t>
      </w:r>
      <w:r w:rsidR="00B55B7A" w:rsidRPr="00B55B7A">
        <w:rPr>
          <w:rFonts w:ascii="ＭＳ ゴシック" w:eastAsia="ＭＳ ゴシック" w:hAnsi="ＭＳ ゴシック" w:hint="eastAsia"/>
          <w:kern w:val="0"/>
        </w:rPr>
        <w:t>または</w:t>
      </w:r>
      <w:r w:rsidR="00606429">
        <w:rPr>
          <w:rFonts w:ascii="ＭＳ ゴシック" w:eastAsia="ＭＳ ゴシック" w:hAnsi="ＭＳ ゴシック" w:hint="eastAsia"/>
          <w:kern w:val="0"/>
        </w:rPr>
        <w:t>副理事長</w:t>
      </w:r>
      <w:r w:rsidRPr="00213341">
        <w:rPr>
          <w:rFonts w:ascii="ＭＳ ゴシック" w:eastAsia="ＭＳ ゴシック" w:hAnsi="ＭＳ ゴシック" w:hint="eastAsia"/>
          <w:kern w:val="0"/>
        </w:rPr>
        <w:t>が行う。</w:t>
      </w:r>
    </w:p>
    <w:p w14:paraId="0D40C07A" w14:textId="77777777" w:rsidR="00031400" w:rsidRPr="00213341" w:rsidRDefault="00031400" w:rsidP="000B7E99">
      <w:pPr>
        <w:autoSpaceDE w:val="0"/>
        <w:autoSpaceDN w:val="0"/>
        <w:adjustRightInd w:val="0"/>
        <w:spacing w:line="320" w:lineRule="exact"/>
        <w:ind w:left="709" w:hanging="709"/>
        <w:jc w:val="left"/>
        <w:rPr>
          <w:rFonts w:ascii="ＭＳ ゴシック" w:eastAsia="ＭＳ ゴシック" w:hAnsi="ＭＳ ゴシック"/>
          <w:kern w:val="0"/>
        </w:rPr>
      </w:pPr>
    </w:p>
    <w:p w14:paraId="0824CA1C" w14:textId="77777777" w:rsidR="00940D88" w:rsidRPr="00213341" w:rsidRDefault="00940D88" w:rsidP="000B7E99">
      <w:pPr>
        <w:autoSpaceDE w:val="0"/>
        <w:autoSpaceDN w:val="0"/>
        <w:adjustRightInd w:val="0"/>
        <w:spacing w:line="320" w:lineRule="exact"/>
        <w:jc w:val="left"/>
        <w:rPr>
          <w:rFonts w:ascii="ＭＳ ゴシック" w:eastAsia="ＭＳ ゴシック" w:hAnsi="ＭＳ ゴシック"/>
          <w:kern w:val="0"/>
        </w:rPr>
      </w:pPr>
      <w:r w:rsidRPr="00213341">
        <w:rPr>
          <w:rFonts w:ascii="ＭＳ ゴシック" w:eastAsia="ＭＳ ゴシック" w:hAnsi="ＭＳ ゴシック" w:hint="eastAsia"/>
          <w:kern w:val="0"/>
        </w:rPr>
        <w:t>（組織及び運営）</w:t>
      </w:r>
    </w:p>
    <w:p w14:paraId="066A5A15" w14:textId="2EDEBAF7" w:rsidR="00940D88" w:rsidRDefault="00940D88" w:rsidP="000B7E99">
      <w:pPr>
        <w:autoSpaceDE w:val="0"/>
        <w:autoSpaceDN w:val="0"/>
        <w:adjustRightInd w:val="0"/>
        <w:spacing w:line="320" w:lineRule="exact"/>
        <w:ind w:left="710" w:hangingChars="300" w:hanging="710"/>
        <w:jc w:val="left"/>
        <w:rPr>
          <w:rFonts w:ascii="ＭＳ ゴシック" w:eastAsia="ＭＳ ゴシック" w:hAnsi="ＭＳ ゴシック"/>
          <w:kern w:val="0"/>
        </w:rPr>
      </w:pPr>
      <w:r w:rsidRPr="00213341">
        <w:rPr>
          <w:rFonts w:ascii="ＭＳ ゴシック" w:eastAsia="ＭＳ ゴシック" w:hAnsi="ＭＳ ゴシック" w:hint="eastAsia"/>
          <w:kern w:val="0"/>
        </w:rPr>
        <w:t>第5</w:t>
      </w:r>
      <w:r w:rsidR="00F26334">
        <w:rPr>
          <w:rFonts w:ascii="ＭＳ ゴシック" w:eastAsia="ＭＳ ゴシック" w:hAnsi="ＭＳ ゴシック" w:hint="eastAsia"/>
          <w:kern w:val="0"/>
        </w:rPr>
        <w:t>4</w:t>
      </w:r>
      <w:r w:rsidRPr="00213341">
        <w:rPr>
          <w:rFonts w:ascii="ＭＳ ゴシック" w:eastAsia="ＭＳ ゴシック" w:hAnsi="ＭＳ ゴシック" w:hint="eastAsia"/>
          <w:kern w:val="0"/>
        </w:rPr>
        <w:t>条　事務局の組織及び運営に関し必要な事項は、総会の議決を経て、</w:t>
      </w:r>
      <w:bookmarkStart w:id="16" w:name="_Hlk140236356"/>
      <w:r w:rsidRPr="00213341">
        <w:rPr>
          <w:rFonts w:ascii="ＭＳ ゴシック" w:eastAsia="ＭＳ ゴシック" w:hAnsi="ＭＳ ゴシック" w:hint="eastAsia"/>
          <w:kern w:val="0"/>
        </w:rPr>
        <w:t>理事長</w:t>
      </w:r>
      <w:r w:rsidR="00B55B7A" w:rsidRPr="00B55B7A">
        <w:rPr>
          <w:rFonts w:ascii="ＭＳ ゴシック" w:eastAsia="ＭＳ ゴシック" w:hAnsi="ＭＳ ゴシック" w:hint="eastAsia"/>
          <w:kern w:val="0"/>
        </w:rPr>
        <w:t>または</w:t>
      </w:r>
      <w:r w:rsidR="00606429">
        <w:rPr>
          <w:rFonts w:ascii="ＭＳ ゴシック" w:eastAsia="ＭＳ ゴシック" w:hAnsi="ＭＳ ゴシック" w:hint="eastAsia"/>
          <w:kern w:val="0"/>
        </w:rPr>
        <w:t>副理事長</w:t>
      </w:r>
      <w:bookmarkEnd w:id="16"/>
      <w:r w:rsidRPr="00213341">
        <w:rPr>
          <w:rFonts w:ascii="ＭＳ ゴシック" w:eastAsia="ＭＳ ゴシック" w:hAnsi="ＭＳ ゴシック" w:hint="eastAsia"/>
          <w:kern w:val="0"/>
        </w:rPr>
        <w:t>が別に定める。</w:t>
      </w:r>
    </w:p>
    <w:p w14:paraId="7539F68B" w14:textId="77777777" w:rsidR="00CC7A7B" w:rsidRDefault="00CC7A7B" w:rsidP="000B7E99">
      <w:pPr>
        <w:autoSpaceDE w:val="0"/>
        <w:autoSpaceDN w:val="0"/>
        <w:adjustRightInd w:val="0"/>
        <w:spacing w:line="320" w:lineRule="exact"/>
        <w:ind w:left="710" w:hangingChars="300" w:hanging="710"/>
        <w:jc w:val="left"/>
        <w:rPr>
          <w:rFonts w:ascii="ＭＳ ゴシック" w:eastAsia="ＭＳ ゴシック" w:hAnsi="ＭＳ ゴシック"/>
          <w:kern w:val="0"/>
        </w:rPr>
      </w:pPr>
    </w:p>
    <w:p w14:paraId="580D312C" w14:textId="085B1C95" w:rsidR="00CC7A7B" w:rsidRDefault="00CC7A7B" w:rsidP="000B7E99">
      <w:pPr>
        <w:autoSpaceDE w:val="0"/>
        <w:autoSpaceDN w:val="0"/>
        <w:adjustRightInd w:val="0"/>
        <w:spacing w:line="320" w:lineRule="exact"/>
        <w:ind w:left="710" w:hangingChars="300" w:hanging="710"/>
        <w:jc w:val="left"/>
        <w:rPr>
          <w:rFonts w:ascii="ＭＳ ゴシック" w:eastAsia="ＭＳ ゴシック" w:hAnsi="ＭＳ ゴシック"/>
          <w:kern w:val="0"/>
        </w:rPr>
      </w:pPr>
    </w:p>
    <w:p w14:paraId="390E9D2A" w14:textId="77777777" w:rsidR="000B7E99" w:rsidRPr="00213341" w:rsidRDefault="000B7E99" w:rsidP="000B7E99">
      <w:pPr>
        <w:autoSpaceDE w:val="0"/>
        <w:autoSpaceDN w:val="0"/>
        <w:adjustRightInd w:val="0"/>
        <w:spacing w:line="200" w:lineRule="exact"/>
        <w:ind w:left="710" w:hangingChars="300" w:hanging="710"/>
        <w:jc w:val="left"/>
        <w:rPr>
          <w:rFonts w:ascii="ＭＳ ゴシック" w:eastAsia="ＭＳ ゴシック" w:hAnsi="ＭＳ ゴシック"/>
          <w:kern w:val="0"/>
        </w:rPr>
      </w:pPr>
    </w:p>
    <w:p w14:paraId="00B01D51" w14:textId="77777777" w:rsidR="00940D88" w:rsidRPr="00213341" w:rsidRDefault="00940D88" w:rsidP="000B7E99">
      <w:pPr>
        <w:autoSpaceDE w:val="0"/>
        <w:autoSpaceDN w:val="0"/>
        <w:adjustRightInd w:val="0"/>
        <w:spacing w:line="320" w:lineRule="exact"/>
        <w:jc w:val="center"/>
        <w:rPr>
          <w:rFonts w:ascii="ＭＳ ゴシック" w:eastAsia="ＭＳ ゴシック" w:hAnsi="ＭＳ ゴシック"/>
          <w:kern w:val="0"/>
          <w:sz w:val="28"/>
        </w:rPr>
      </w:pPr>
      <w:r w:rsidRPr="00213341">
        <w:rPr>
          <w:rFonts w:ascii="ＭＳ ゴシック" w:eastAsia="ＭＳ ゴシック" w:hAnsi="ＭＳ ゴシック" w:hint="eastAsia"/>
          <w:kern w:val="0"/>
          <w:sz w:val="28"/>
        </w:rPr>
        <w:lastRenderedPageBreak/>
        <w:t>第10章 雑　則</w:t>
      </w:r>
    </w:p>
    <w:p w14:paraId="7F6163B8" w14:textId="77777777" w:rsidR="000B7E99" w:rsidRDefault="000B7E99" w:rsidP="000B7E99">
      <w:pPr>
        <w:autoSpaceDE w:val="0"/>
        <w:autoSpaceDN w:val="0"/>
        <w:adjustRightInd w:val="0"/>
        <w:spacing w:line="200" w:lineRule="exact"/>
        <w:jc w:val="left"/>
        <w:rPr>
          <w:rFonts w:ascii="ＭＳ ゴシック" w:eastAsia="ＭＳ ゴシック" w:hAnsi="ＭＳ ゴシック"/>
          <w:kern w:val="0"/>
        </w:rPr>
      </w:pPr>
    </w:p>
    <w:p w14:paraId="563B8BFF" w14:textId="77777777" w:rsidR="00940D88" w:rsidRPr="00213341" w:rsidRDefault="00940D88" w:rsidP="000B7E99">
      <w:pPr>
        <w:autoSpaceDE w:val="0"/>
        <w:autoSpaceDN w:val="0"/>
        <w:adjustRightInd w:val="0"/>
        <w:spacing w:line="320" w:lineRule="exact"/>
        <w:jc w:val="left"/>
        <w:rPr>
          <w:rFonts w:ascii="ＭＳ ゴシック" w:eastAsia="ＭＳ ゴシック" w:hAnsi="ＭＳ ゴシック"/>
          <w:kern w:val="0"/>
        </w:rPr>
      </w:pPr>
      <w:r w:rsidRPr="00213341">
        <w:rPr>
          <w:rFonts w:ascii="ＭＳ ゴシック" w:eastAsia="ＭＳ ゴシック" w:hAnsi="ＭＳ ゴシック" w:hint="eastAsia"/>
          <w:kern w:val="0"/>
        </w:rPr>
        <w:t>（細　則）</w:t>
      </w:r>
    </w:p>
    <w:p w14:paraId="45768848" w14:textId="201B4A0C" w:rsidR="00940D88" w:rsidRPr="00213341" w:rsidRDefault="00940D88" w:rsidP="000B7E99">
      <w:pPr>
        <w:autoSpaceDE w:val="0"/>
        <w:autoSpaceDN w:val="0"/>
        <w:adjustRightInd w:val="0"/>
        <w:spacing w:line="320" w:lineRule="exact"/>
        <w:ind w:left="709" w:hanging="709"/>
        <w:jc w:val="left"/>
        <w:rPr>
          <w:rFonts w:ascii="ＭＳ ゴシック" w:eastAsia="ＭＳ ゴシック" w:hAnsi="ＭＳ ゴシック"/>
          <w:kern w:val="0"/>
        </w:rPr>
      </w:pPr>
      <w:r w:rsidRPr="00213341">
        <w:rPr>
          <w:rFonts w:ascii="ＭＳ ゴシック" w:eastAsia="ＭＳ ゴシック" w:hAnsi="ＭＳ ゴシック" w:hint="eastAsia"/>
          <w:kern w:val="0"/>
        </w:rPr>
        <w:t>第56条　この定款の施行について必要な細則は、理事会の議決を経て、</w:t>
      </w:r>
      <w:r w:rsidR="00E804DA" w:rsidRPr="00E804DA">
        <w:rPr>
          <w:rFonts w:ascii="ＭＳ ゴシック" w:eastAsia="ＭＳ ゴシック" w:hAnsi="ＭＳ ゴシック" w:hint="eastAsia"/>
          <w:kern w:val="0"/>
        </w:rPr>
        <w:t>理事長または</w:t>
      </w:r>
      <w:r w:rsidR="00606429">
        <w:rPr>
          <w:rFonts w:ascii="ＭＳ ゴシック" w:eastAsia="ＭＳ ゴシック" w:hAnsi="ＭＳ ゴシック" w:hint="eastAsia"/>
          <w:kern w:val="0"/>
        </w:rPr>
        <w:t>副理事長</w:t>
      </w:r>
      <w:r w:rsidRPr="00213341">
        <w:rPr>
          <w:rFonts w:ascii="ＭＳ ゴシック" w:eastAsia="ＭＳ ゴシック" w:hAnsi="ＭＳ ゴシック" w:hint="eastAsia"/>
          <w:kern w:val="0"/>
        </w:rPr>
        <w:t>がこれを定める。</w:t>
      </w:r>
    </w:p>
    <w:p w14:paraId="6F571968" w14:textId="77777777" w:rsidR="00712857" w:rsidRDefault="00712857" w:rsidP="000B7E99">
      <w:pPr>
        <w:autoSpaceDE w:val="0"/>
        <w:autoSpaceDN w:val="0"/>
        <w:adjustRightInd w:val="0"/>
        <w:spacing w:line="200" w:lineRule="exact"/>
        <w:jc w:val="left"/>
        <w:rPr>
          <w:rFonts w:ascii="ＭＳ ゴシック" w:eastAsia="ＭＳ ゴシック" w:hAnsi="ＭＳ ゴシック"/>
          <w:color w:val="000000"/>
          <w:kern w:val="0"/>
        </w:rPr>
      </w:pPr>
    </w:p>
    <w:p w14:paraId="7B769028" w14:textId="77777777" w:rsidR="00940D88" w:rsidRPr="00F76847" w:rsidRDefault="00940D88" w:rsidP="000B7E99">
      <w:pPr>
        <w:autoSpaceDE w:val="0"/>
        <w:autoSpaceDN w:val="0"/>
        <w:adjustRightInd w:val="0"/>
        <w:spacing w:line="320" w:lineRule="exact"/>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附　則</w:t>
      </w:r>
    </w:p>
    <w:p w14:paraId="0E854598" w14:textId="77777777" w:rsidR="00940D88" w:rsidRPr="00F76847" w:rsidRDefault="00940D88" w:rsidP="000B7E99">
      <w:pPr>
        <w:autoSpaceDE w:val="0"/>
        <w:autoSpaceDN w:val="0"/>
        <w:adjustRightInd w:val="0"/>
        <w:spacing w:line="320" w:lineRule="exact"/>
        <w:ind w:left="237"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１　この定款は、この法人の成立の日から施行する。</w:t>
      </w:r>
    </w:p>
    <w:p w14:paraId="29CBA3D3" w14:textId="77777777" w:rsidR="00940D88" w:rsidRPr="00F76847" w:rsidRDefault="00940D88" w:rsidP="000B7E99">
      <w:pPr>
        <w:autoSpaceDE w:val="0"/>
        <w:autoSpaceDN w:val="0"/>
        <w:adjustRightInd w:val="0"/>
        <w:spacing w:line="320" w:lineRule="exact"/>
        <w:ind w:left="237"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２　この法人の設立当初の役員は、次のとおりとする。</w:t>
      </w:r>
    </w:p>
    <w:p w14:paraId="045893B2" w14:textId="78D4E13D" w:rsidR="00940D88" w:rsidRPr="00F26334" w:rsidRDefault="00940D88" w:rsidP="006C4784">
      <w:pPr>
        <w:tabs>
          <w:tab w:val="left" w:pos="1659"/>
        </w:tabs>
        <w:autoSpaceDE w:val="0"/>
        <w:autoSpaceDN w:val="0"/>
        <w:adjustRightInd w:val="0"/>
        <w:spacing w:line="320" w:lineRule="exact"/>
        <w:ind w:firstLineChars="200" w:firstLine="473"/>
        <w:jc w:val="left"/>
        <w:rPr>
          <w:rFonts w:ascii="ＭＳ ゴシック" w:eastAsia="PMingLiU" w:hAnsi="ＭＳ ゴシック"/>
          <w:color w:val="000000"/>
          <w:kern w:val="0"/>
          <w:lang w:eastAsia="zh-TW"/>
        </w:rPr>
      </w:pPr>
      <w:r>
        <w:rPr>
          <w:rFonts w:ascii="ＭＳ ゴシック" w:eastAsia="ＭＳ ゴシック" w:hAnsi="ＭＳ ゴシック" w:hint="eastAsia"/>
          <w:color w:val="000000"/>
          <w:kern w:val="0"/>
          <w:lang w:eastAsia="zh-TW"/>
        </w:rPr>
        <w:t>理事長</w:t>
      </w:r>
      <w:r>
        <w:rPr>
          <w:rFonts w:ascii="ＭＳ ゴシック" w:eastAsia="ＭＳ ゴシック" w:hAnsi="ＭＳ ゴシック" w:hint="eastAsia"/>
          <w:color w:val="000000"/>
          <w:kern w:val="0"/>
        </w:rPr>
        <w:tab/>
      </w:r>
      <w:r w:rsidR="006C4784">
        <w:rPr>
          <w:rFonts w:ascii="ＭＳ ゴシック" w:eastAsia="ＭＳ ゴシック" w:hAnsi="ＭＳ ゴシック" w:hint="eastAsia"/>
          <w:color w:val="000000"/>
          <w:kern w:val="0"/>
        </w:rPr>
        <w:t>毎熊浩一</w:t>
      </w:r>
    </w:p>
    <w:p w14:paraId="5526D66D" w14:textId="789BBB83" w:rsidR="00940D88" w:rsidRPr="00F17628" w:rsidRDefault="00940D88" w:rsidP="006C4784">
      <w:pPr>
        <w:tabs>
          <w:tab w:val="left" w:pos="1899"/>
        </w:tabs>
        <w:autoSpaceDE w:val="0"/>
        <w:autoSpaceDN w:val="0"/>
        <w:adjustRightInd w:val="0"/>
        <w:spacing w:line="320" w:lineRule="exact"/>
        <w:ind w:firstLineChars="200" w:firstLine="473"/>
        <w:jc w:val="left"/>
        <w:rPr>
          <w:rFonts w:ascii="ＭＳ ゴシック" w:eastAsia="PMingLiU" w:hAnsi="ＭＳ ゴシック" w:hint="eastAsia"/>
          <w:color w:val="000000"/>
          <w:kern w:val="0"/>
        </w:rPr>
      </w:pPr>
      <w:r>
        <w:rPr>
          <w:rFonts w:ascii="ＭＳ ゴシック" w:eastAsia="ＭＳ ゴシック" w:hAnsi="ＭＳ ゴシック" w:hint="eastAsia"/>
          <w:color w:val="000000"/>
          <w:kern w:val="0"/>
          <w:lang w:eastAsia="zh-TW"/>
        </w:rPr>
        <w:t>副理事長</w:t>
      </w:r>
      <w:r>
        <w:rPr>
          <w:rFonts w:ascii="ＭＳ ゴシック" w:eastAsia="ＭＳ ゴシック" w:hAnsi="ＭＳ ゴシック" w:hint="eastAsia"/>
          <w:color w:val="000000"/>
          <w:kern w:val="0"/>
        </w:rPr>
        <w:tab/>
      </w:r>
      <w:r w:rsidR="006C4784">
        <w:rPr>
          <w:rFonts w:ascii="ＭＳ ゴシック" w:eastAsia="ＭＳ ゴシック" w:hAnsi="ＭＳ ゴシック" w:hint="eastAsia"/>
          <w:color w:val="000000"/>
          <w:kern w:val="0"/>
        </w:rPr>
        <w:t>樋口和広</w:t>
      </w:r>
    </w:p>
    <w:p w14:paraId="7A44DDD5" w14:textId="2F593CD0" w:rsidR="00940D88" w:rsidRPr="00F76847" w:rsidRDefault="00940D88" w:rsidP="006C4784">
      <w:pPr>
        <w:tabs>
          <w:tab w:val="left" w:pos="1659"/>
        </w:tabs>
        <w:autoSpaceDE w:val="0"/>
        <w:autoSpaceDN w:val="0"/>
        <w:adjustRightInd w:val="0"/>
        <w:spacing w:line="320" w:lineRule="exact"/>
        <w:ind w:firstLineChars="200" w:firstLine="473"/>
        <w:jc w:val="left"/>
        <w:rPr>
          <w:rFonts w:ascii="ＭＳ ゴシック" w:eastAsia="ＭＳ ゴシック" w:hAnsi="ＭＳ ゴシック" w:hint="eastAsia"/>
          <w:color w:val="000000"/>
          <w:kern w:val="0"/>
        </w:rPr>
      </w:pPr>
      <w:r w:rsidRPr="00F76847">
        <w:rPr>
          <w:rFonts w:ascii="ＭＳ ゴシック" w:eastAsia="ＭＳ ゴシック" w:hAnsi="ＭＳ ゴシック" w:hint="eastAsia"/>
          <w:color w:val="000000"/>
          <w:kern w:val="0"/>
          <w:lang w:eastAsia="zh-TW"/>
        </w:rPr>
        <w:t>理　事</w:t>
      </w:r>
      <w:r>
        <w:rPr>
          <w:rFonts w:ascii="ＭＳ ゴシック" w:eastAsia="ＭＳ ゴシック" w:hAnsi="ＭＳ ゴシック" w:hint="eastAsia"/>
          <w:color w:val="000000"/>
          <w:kern w:val="0"/>
        </w:rPr>
        <w:tab/>
      </w:r>
      <w:r w:rsidR="006C4784">
        <w:rPr>
          <w:rFonts w:ascii="ＭＳ ゴシック" w:eastAsia="ＭＳ ゴシック" w:hAnsi="ＭＳ ゴシック" w:hint="eastAsia"/>
          <w:color w:val="000000"/>
          <w:kern w:val="0"/>
        </w:rPr>
        <w:t>三代晃大</w:t>
      </w:r>
    </w:p>
    <w:p w14:paraId="3EFF28AB" w14:textId="36D89FB9" w:rsidR="00940D88" w:rsidRPr="00F17628" w:rsidRDefault="00940D88" w:rsidP="006C4784">
      <w:pPr>
        <w:tabs>
          <w:tab w:val="left" w:pos="1659"/>
        </w:tabs>
        <w:autoSpaceDE w:val="0"/>
        <w:autoSpaceDN w:val="0"/>
        <w:adjustRightInd w:val="0"/>
        <w:spacing w:line="320" w:lineRule="exact"/>
        <w:ind w:firstLineChars="200" w:firstLine="473"/>
        <w:jc w:val="left"/>
        <w:rPr>
          <w:rFonts w:ascii="ＭＳ ゴシック" w:eastAsia="PMingLiU" w:hAnsi="ＭＳ ゴシック"/>
          <w:color w:val="000000"/>
          <w:kern w:val="0"/>
          <w:lang w:eastAsia="zh-TW"/>
        </w:rPr>
      </w:pPr>
      <w:r>
        <w:rPr>
          <w:rFonts w:ascii="ＭＳ ゴシック" w:eastAsia="ＭＳ ゴシック" w:hAnsi="ＭＳ ゴシック" w:hint="eastAsia"/>
          <w:color w:val="000000"/>
          <w:kern w:val="0"/>
          <w:lang w:eastAsia="zh-TW"/>
        </w:rPr>
        <w:t>監　事</w:t>
      </w:r>
      <w:r>
        <w:rPr>
          <w:rFonts w:ascii="ＭＳ ゴシック" w:eastAsia="ＭＳ ゴシック" w:hAnsi="ＭＳ ゴシック" w:hint="eastAsia"/>
          <w:color w:val="000000"/>
          <w:kern w:val="0"/>
        </w:rPr>
        <w:tab/>
      </w:r>
      <w:r w:rsidR="006C4784">
        <w:rPr>
          <w:rFonts w:ascii="ＭＳ ゴシック" w:eastAsia="ＭＳ ゴシック" w:hAnsi="ＭＳ ゴシック" w:hint="eastAsia"/>
          <w:color w:val="000000"/>
          <w:kern w:val="0"/>
        </w:rPr>
        <w:t>勝部恵治</w:t>
      </w:r>
    </w:p>
    <w:p w14:paraId="5C76123F" w14:textId="1DB83103" w:rsidR="00712857" w:rsidRDefault="00940D88" w:rsidP="00265BE7">
      <w:pPr>
        <w:autoSpaceDE w:val="0"/>
        <w:autoSpaceDN w:val="0"/>
        <w:adjustRightInd w:val="0"/>
        <w:spacing w:line="320" w:lineRule="exact"/>
        <w:ind w:left="237"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３　この法人の設立当初の役員の任期は、第15条第１項の規定にかかわらず、この法人の成立の日から</w:t>
      </w:r>
      <w:r w:rsidR="00F26334">
        <w:rPr>
          <w:rFonts w:ascii="ＭＳ ゴシック" w:eastAsia="ＭＳ ゴシック" w:hAnsi="ＭＳ ゴシック" w:hint="eastAsia"/>
          <w:color w:val="000000"/>
          <w:kern w:val="0"/>
        </w:rPr>
        <w:t>令和７</w:t>
      </w:r>
      <w:r w:rsidRPr="00F76847">
        <w:rPr>
          <w:rFonts w:ascii="ＭＳ ゴシック" w:eastAsia="ＭＳ ゴシック" w:hAnsi="ＭＳ ゴシック" w:hint="eastAsia"/>
          <w:color w:val="000000"/>
          <w:kern w:val="0"/>
        </w:rPr>
        <w:t>年</w:t>
      </w:r>
      <w:r w:rsidR="00F26334">
        <w:rPr>
          <w:rFonts w:ascii="ＭＳ ゴシック" w:eastAsia="ＭＳ ゴシック" w:hAnsi="ＭＳ ゴシック" w:hint="eastAsia"/>
          <w:color w:val="000000"/>
          <w:kern w:val="0"/>
        </w:rPr>
        <w:t>６</w:t>
      </w:r>
      <w:r w:rsidRPr="00F76847">
        <w:rPr>
          <w:rFonts w:ascii="ＭＳ ゴシック" w:eastAsia="ＭＳ ゴシック" w:hAnsi="ＭＳ ゴシック" w:hint="eastAsia"/>
          <w:color w:val="000000"/>
          <w:kern w:val="0"/>
        </w:rPr>
        <w:t>月30日までとする。</w:t>
      </w:r>
    </w:p>
    <w:p w14:paraId="38A6DA45" w14:textId="3A72AE5E" w:rsidR="00712857" w:rsidRDefault="00940D88" w:rsidP="00265BE7">
      <w:pPr>
        <w:autoSpaceDE w:val="0"/>
        <w:autoSpaceDN w:val="0"/>
        <w:adjustRightInd w:val="0"/>
        <w:spacing w:line="320" w:lineRule="exact"/>
        <w:ind w:left="237"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４　この法人の設立当初の事業年度は、第42条の規定にかかわらず、この法人の成立の日から</w:t>
      </w:r>
      <w:r w:rsidR="00F26334">
        <w:rPr>
          <w:rFonts w:ascii="ＭＳ ゴシック" w:eastAsia="ＭＳ ゴシック" w:hAnsi="ＭＳ ゴシック" w:hint="eastAsia"/>
          <w:color w:val="000000"/>
          <w:kern w:val="0"/>
        </w:rPr>
        <w:t>令和</w:t>
      </w:r>
      <w:r w:rsidR="00E06DB6">
        <w:rPr>
          <w:rFonts w:ascii="ＭＳ ゴシック" w:eastAsia="ＭＳ ゴシック" w:hAnsi="ＭＳ ゴシック" w:hint="eastAsia"/>
          <w:color w:val="000000"/>
          <w:kern w:val="0"/>
        </w:rPr>
        <w:t>６</w:t>
      </w:r>
      <w:r w:rsidRPr="00F76847">
        <w:rPr>
          <w:rFonts w:ascii="ＭＳ ゴシック" w:eastAsia="ＭＳ ゴシック" w:hAnsi="ＭＳ ゴシック" w:hint="eastAsia"/>
          <w:color w:val="000000"/>
          <w:kern w:val="0"/>
        </w:rPr>
        <w:t>年３月31日までとする。</w:t>
      </w:r>
    </w:p>
    <w:p w14:paraId="74106BAB" w14:textId="77777777" w:rsidR="00712857" w:rsidRDefault="00940D88" w:rsidP="00265BE7">
      <w:pPr>
        <w:autoSpaceDE w:val="0"/>
        <w:autoSpaceDN w:val="0"/>
        <w:adjustRightInd w:val="0"/>
        <w:spacing w:line="320" w:lineRule="exact"/>
        <w:ind w:left="237" w:hangingChars="100" w:hanging="237"/>
        <w:jc w:val="left"/>
        <w:rPr>
          <w:rFonts w:ascii="ＭＳ ゴシック" w:eastAsia="ＭＳ ゴシック" w:hAnsi="ＭＳ ゴシック"/>
          <w:color w:val="000000"/>
          <w:kern w:val="0"/>
        </w:rPr>
      </w:pPr>
      <w:r w:rsidRPr="00F76847">
        <w:rPr>
          <w:rFonts w:ascii="ＭＳ ゴシック" w:eastAsia="ＭＳ ゴシック" w:hAnsi="ＭＳ ゴシック" w:hint="eastAsia"/>
          <w:color w:val="000000"/>
          <w:kern w:val="0"/>
        </w:rPr>
        <w:t>５　この法人の設立当初の事業計画及び予算は、第43条の規定にかかわらず、設立総会の定めるところによる。</w:t>
      </w:r>
    </w:p>
    <w:p w14:paraId="34FF80D3" w14:textId="77777777" w:rsidR="00940D88" w:rsidRDefault="00940D88" w:rsidP="000B7E99">
      <w:pPr>
        <w:autoSpaceDE w:val="0"/>
        <w:autoSpaceDN w:val="0"/>
        <w:adjustRightInd w:val="0"/>
        <w:spacing w:line="320" w:lineRule="exact"/>
        <w:ind w:left="237" w:hangingChars="100" w:hanging="237"/>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６　この法人の設立当初の入会金及び会費は、第８条の規定にかかわらず、次に掲げる額とする。</w:t>
      </w:r>
    </w:p>
    <w:p w14:paraId="48FDE250" w14:textId="4D8AA8CB" w:rsidR="00940D88" w:rsidRDefault="00940D88" w:rsidP="000B7E99">
      <w:pPr>
        <w:autoSpaceDE w:val="0"/>
        <w:autoSpaceDN w:val="0"/>
        <w:adjustRightInd w:val="0"/>
        <w:spacing w:line="320" w:lineRule="exact"/>
        <w:ind w:left="284" w:hanging="284"/>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(1)入会金　正会員（個人・団体） </w:t>
      </w:r>
      <w:r w:rsidR="00E804DA">
        <w:rPr>
          <w:rFonts w:ascii="ＭＳ ゴシック" w:eastAsia="ＭＳ ゴシック" w:hAnsi="ＭＳ ゴシック" w:hint="eastAsia"/>
          <w:color w:val="000000"/>
          <w:kern w:val="0"/>
        </w:rPr>
        <w:t>3</w:t>
      </w:r>
      <w:r>
        <w:rPr>
          <w:rFonts w:ascii="ＭＳ ゴシック" w:eastAsia="ＭＳ ゴシック" w:hAnsi="ＭＳ ゴシック" w:hint="eastAsia"/>
          <w:color w:val="000000"/>
          <w:kern w:val="0"/>
        </w:rPr>
        <w:t xml:space="preserve">,000円　賛助会員（個人・団体） 　</w:t>
      </w:r>
      <w:r w:rsidR="00E804DA">
        <w:rPr>
          <w:rFonts w:ascii="ＭＳ ゴシック" w:eastAsia="ＭＳ ゴシック" w:hAnsi="ＭＳ ゴシック" w:hint="eastAsia"/>
          <w:color w:val="000000"/>
          <w:kern w:val="0"/>
        </w:rPr>
        <w:t>2</w:t>
      </w:r>
      <w:r>
        <w:rPr>
          <w:rFonts w:ascii="ＭＳ ゴシック" w:eastAsia="ＭＳ ゴシック" w:hAnsi="ＭＳ ゴシック" w:hint="eastAsia"/>
          <w:color w:val="000000"/>
          <w:kern w:val="0"/>
        </w:rPr>
        <w:t>,000円</w:t>
      </w:r>
    </w:p>
    <w:p w14:paraId="4EDFF1BA" w14:textId="5EE711AD" w:rsidR="00646A7A" w:rsidRDefault="00940D88" w:rsidP="00EC630D">
      <w:pPr>
        <w:autoSpaceDE w:val="0"/>
        <w:autoSpaceDN w:val="0"/>
        <w:adjustRightInd w:val="0"/>
        <w:spacing w:line="320" w:lineRule="exact"/>
        <w:ind w:left="284" w:hanging="284"/>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(2)年会費　正会員（個人・団体）12,000円　賛助会員（個人・団体）1口</w:t>
      </w:r>
      <w:r w:rsidR="00F26334">
        <w:rPr>
          <w:rFonts w:ascii="ＭＳ ゴシック" w:eastAsia="ＭＳ ゴシック" w:hAnsi="ＭＳ ゴシック" w:hint="eastAsia"/>
          <w:color w:val="000000"/>
          <w:kern w:val="0"/>
        </w:rPr>
        <w:t>3</w:t>
      </w:r>
      <w:r>
        <w:rPr>
          <w:rFonts w:ascii="ＭＳ ゴシック" w:eastAsia="ＭＳ ゴシック" w:hAnsi="ＭＳ ゴシック" w:hint="eastAsia"/>
          <w:color w:val="000000"/>
          <w:kern w:val="0"/>
        </w:rPr>
        <w:t>,000円</w:t>
      </w:r>
    </w:p>
    <w:p w14:paraId="00493E2C" w14:textId="77777777" w:rsidR="00265BE7" w:rsidRDefault="00940D88" w:rsidP="00123BEC">
      <w:pPr>
        <w:autoSpaceDE w:val="0"/>
        <w:autoSpaceDN w:val="0"/>
        <w:adjustRightInd w:val="0"/>
        <w:spacing w:line="320" w:lineRule="exact"/>
        <w:ind w:left="284" w:hanging="284"/>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（1口以上）</w:t>
      </w:r>
    </w:p>
    <w:sectPr w:rsidR="00265BE7" w:rsidSect="00674B45">
      <w:footerReference w:type="default" r:id="rId8"/>
      <w:type w:val="nextColumn"/>
      <w:pgSz w:w="11905" w:h="16837" w:code="9"/>
      <w:pgMar w:top="1560" w:right="1418" w:bottom="993" w:left="1418" w:header="142" w:footer="284" w:gutter="0"/>
      <w:pgNumType w:fmt="numberInDash" w:start="1"/>
      <w:cols w:space="425"/>
      <w:docGrid w:type="linesAndChars" w:linePitch="364"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D635" w14:textId="77777777" w:rsidR="00151347" w:rsidRDefault="00151347">
      <w:r>
        <w:separator/>
      </w:r>
    </w:p>
  </w:endnote>
  <w:endnote w:type="continuationSeparator" w:id="0">
    <w:p w14:paraId="0D39D64E" w14:textId="77777777" w:rsidR="00151347" w:rsidRDefault="0015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653318"/>
      <w:docPartObj>
        <w:docPartGallery w:val="Page Numbers (Bottom of Page)"/>
        <w:docPartUnique/>
      </w:docPartObj>
    </w:sdtPr>
    <w:sdtEndPr/>
    <w:sdtContent>
      <w:p w14:paraId="0468DDAD" w14:textId="63094B6D" w:rsidR="007409B1" w:rsidRDefault="007409B1">
        <w:pPr>
          <w:pStyle w:val="a7"/>
          <w:jc w:val="center"/>
        </w:pPr>
        <w:r>
          <w:fldChar w:fldCharType="begin"/>
        </w:r>
        <w:r>
          <w:instrText>PAGE   \* MERGEFORMAT</w:instrText>
        </w:r>
        <w:r>
          <w:fldChar w:fldCharType="separate"/>
        </w:r>
        <w:r>
          <w:rPr>
            <w:lang w:val="ja-JP"/>
          </w:rPr>
          <w:t>2</w:t>
        </w:r>
        <w:r>
          <w:fldChar w:fldCharType="end"/>
        </w:r>
      </w:p>
    </w:sdtContent>
  </w:sdt>
  <w:p w14:paraId="05918E46" w14:textId="77777777" w:rsidR="00FA19F1" w:rsidRDefault="00FA19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2067B" w14:textId="77777777" w:rsidR="00151347" w:rsidRDefault="00151347">
      <w:r>
        <w:separator/>
      </w:r>
    </w:p>
  </w:footnote>
  <w:footnote w:type="continuationSeparator" w:id="0">
    <w:p w14:paraId="47A8DF5D" w14:textId="77777777" w:rsidR="00151347" w:rsidRDefault="00151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68B"/>
    <w:multiLevelType w:val="hybridMultilevel"/>
    <w:tmpl w:val="F1F6F5E8"/>
    <w:lvl w:ilvl="0" w:tplc="89446A0A">
      <w:start w:val="38"/>
      <w:numFmt w:val="decimal"/>
      <w:lvlText w:val="第%1条"/>
      <w:lvlJc w:val="left"/>
      <w:pPr>
        <w:tabs>
          <w:tab w:val="num" w:pos="720"/>
        </w:tabs>
        <w:ind w:left="720" w:hanging="720"/>
      </w:pPr>
      <w:rPr>
        <w:rFonts w:hint="default"/>
        <w:b w:val="0"/>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940910"/>
    <w:multiLevelType w:val="hybridMultilevel"/>
    <w:tmpl w:val="39967804"/>
    <w:lvl w:ilvl="0" w:tplc="78723DDA">
      <w:start w:val="4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916A10"/>
    <w:multiLevelType w:val="hybridMultilevel"/>
    <w:tmpl w:val="D3589898"/>
    <w:lvl w:ilvl="0" w:tplc="5C5CC9FE">
      <w:start w:val="49"/>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5A6A32"/>
    <w:multiLevelType w:val="hybridMultilevel"/>
    <w:tmpl w:val="A06023C0"/>
    <w:lvl w:ilvl="0" w:tplc="5D783E50">
      <w:start w:val="6"/>
      <w:numFmt w:val="decimal"/>
      <w:lvlText w:val="(%1)"/>
      <w:lvlJc w:val="left"/>
      <w:pPr>
        <w:tabs>
          <w:tab w:val="num" w:pos="1073"/>
        </w:tabs>
        <w:ind w:left="1073" w:hanging="600"/>
      </w:pPr>
      <w:rPr>
        <w:rFonts w:hint="default"/>
      </w:rPr>
    </w:lvl>
    <w:lvl w:ilvl="1" w:tplc="F4305BC0" w:tentative="1">
      <w:start w:val="1"/>
      <w:numFmt w:val="aiueoFullWidth"/>
      <w:lvlText w:val="(%2)"/>
      <w:lvlJc w:val="left"/>
      <w:pPr>
        <w:tabs>
          <w:tab w:val="num" w:pos="1313"/>
        </w:tabs>
        <w:ind w:left="1313" w:hanging="420"/>
      </w:pPr>
    </w:lvl>
    <w:lvl w:ilvl="2" w:tplc="475E3A60" w:tentative="1">
      <w:start w:val="1"/>
      <w:numFmt w:val="decimalEnclosedCircle"/>
      <w:lvlText w:val="%3"/>
      <w:lvlJc w:val="left"/>
      <w:pPr>
        <w:tabs>
          <w:tab w:val="num" w:pos="1733"/>
        </w:tabs>
        <w:ind w:left="1733" w:hanging="420"/>
      </w:pPr>
    </w:lvl>
    <w:lvl w:ilvl="3" w:tplc="E580FCE2" w:tentative="1">
      <w:start w:val="1"/>
      <w:numFmt w:val="decimal"/>
      <w:lvlText w:val="%4."/>
      <w:lvlJc w:val="left"/>
      <w:pPr>
        <w:tabs>
          <w:tab w:val="num" w:pos="2153"/>
        </w:tabs>
        <w:ind w:left="2153" w:hanging="420"/>
      </w:pPr>
    </w:lvl>
    <w:lvl w:ilvl="4" w:tplc="F53CC7F2" w:tentative="1">
      <w:start w:val="1"/>
      <w:numFmt w:val="aiueoFullWidth"/>
      <w:lvlText w:val="(%5)"/>
      <w:lvlJc w:val="left"/>
      <w:pPr>
        <w:tabs>
          <w:tab w:val="num" w:pos="2573"/>
        </w:tabs>
        <w:ind w:left="2573" w:hanging="420"/>
      </w:pPr>
    </w:lvl>
    <w:lvl w:ilvl="5" w:tplc="3DA09028" w:tentative="1">
      <w:start w:val="1"/>
      <w:numFmt w:val="decimalEnclosedCircle"/>
      <w:lvlText w:val="%6"/>
      <w:lvlJc w:val="left"/>
      <w:pPr>
        <w:tabs>
          <w:tab w:val="num" w:pos="2993"/>
        </w:tabs>
        <w:ind w:left="2993" w:hanging="420"/>
      </w:pPr>
    </w:lvl>
    <w:lvl w:ilvl="6" w:tplc="F4BEB276" w:tentative="1">
      <w:start w:val="1"/>
      <w:numFmt w:val="decimal"/>
      <w:lvlText w:val="%7."/>
      <w:lvlJc w:val="left"/>
      <w:pPr>
        <w:tabs>
          <w:tab w:val="num" w:pos="3413"/>
        </w:tabs>
        <w:ind w:left="3413" w:hanging="420"/>
      </w:pPr>
    </w:lvl>
    <w:lvl w:ilvl="7" w:tplc="E9E6CF0A" w:tentative="1">
      <w:start w:val="1"/>
      <w:numFmt w:val="aiueoFullWidth"/>
      <w:lvlText w:val="(%8)"/>
      <w:lvlJc w:val="left"/>
      <w:pPr>
        <w:tabs>
          <w:tab w:val="num" w:pos="3833"/>
        </w:tabs>
        <w:ind w:left="3833" w:hanging="420"/>
      </w:pPr>
    </w:lvl>
    <w:lvl w:ilvl="8" w:tplc="5860C344" w:tentative="1">
      <w:start w:val="1"/>
      <w:numFmt w:val="decimalEnclosedCircle"/>
      <w:lvlText w:val="%9"/>
      <w:lvlJc w:val="left"/>
      <w:pPr>
        <w:tabs>
          <w:tab w:val="num" w:pos="4253"/>
        </w:tabs>
        <w:ind w:left="4253" w:hanging="420"/>
      </w:pPr>
    </w:lvl>
  </w:abstractNum>
  <w:abstractNum w:abstractNumId="4" w15:restartNumberingAfterBreak="0">
    <w:nsid w:val="25C954B1"/>
    <w:multiLevelType w:val="hybridMultilevel"/>
    <w:tmpl w:val="7CB0D602"/>
    <w:lvl w:ilvl="0" w:tplc="ABB25910">
      <w:start w:val="1"/>
      <w:numFmt w:val="decimalEnclosedCircle"/>
      <w:lvlText w:val="%1"/>
      <w:lvlJc w:val="left"/>
      <w:pPr>
        <w:tabs>
          <w:tab w:val="num" w:pos="360"/>
        </w:tabs>
        <w:ind w:left="360" w:hanging="360"/>
      </w:pPr>
      <w:rPr>
        <w:rFonts w:ascii="Times New Roman" w:eastAsia="Times New Roman" w:hAnsi="Times New Roman" w:cs="Times New Roman"/>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CB5A04"/>
    <w:multiLevelType w:val="hybridMultilevel"/>
    <w:tmpl w:val="6F047B5A"/>
    <w:lvl w:ilvl="0" w:tplc="3E0CD50A">
      <w:start w:val="57"/>
      <w:numFmt w:val="decimal"/>
      <w:lvlText w:val="第%1条"/>
      <w:lvlJc w:val="left"/>
      <w:pPr>
        <w:tabs>
          <w:tab w:val="num" w:pos="720"/>
        </w:tabs>
        <w:ind w:left="720" w:hanging="720"/>
      </w:pPr>
      <w:rPr>
        <w:rFonts w:hint="default"/>
      </w:rPr>
    </w:lvl>
    <w:lvl w:ilvl="1" w:tplc="91362CB4" w:tentative="1">
      <w:start w:val="1"/>
      <w:numFmt w:val="aiueoFullWidth"/>
      <w:lvlText w:val="(%2)"/>
      <w:lvlJc w:val="left"/>
      <w:pPr>
        <w:tabs>
          <w:tab w:val="num" w:pos="840"/>
        </w:tabs>
        <w:ind w:left="840" w:hanging="420"/>
      </w:pPr>
    </w:lvl>
    <w:lvl w:ilvl="2" w:tplc="60065D2C" w:tentative="1">
      <w:start w:val="1"/>
      <w:numFmt w:val="decimalEnclosedCircle"/>
      <w:lvlText w:val="%3"/>
      <w:lvlJc w:val="left"/>
      <w:pPr>
        <w:tabs>
          <w:tab w:val="num" w:pos="1260"/>
        </w:tabs>
        <w:ind w:left="1260" w:hanging="420"/>
      </w:pPr>
    </w:lvl>
    <w:lvl w:ilvl="3" w:tplc="F45867BE" w:tentative="1">
      <w:start w:val="1"/>
      <w:numFmt w:val="decimal"/>
      <w:lvlText w:val="%4."/>
      <w:lvlJc w:val="left"/>
      <w:pPr>
        <w:tabs>
          <w:tab w:val="num" w:pos="1680"/>
        </w:tabs>
        <w:ind w:left="1680" w:hanging="420"/>
      </w:pPr>
    </w:lvl>
    <w:lvl w:ilvl="4" w:tplc="3AB21706" w:tentative="1">
      <w:start w:val="1"/>
      <w:numFmt w:val="aiueoFullWidth"/>
      <w:lvlText w:val="(%5)"/>
      <w:lvlJc w:val="left"/>
      <w:pPr>
        <w:tabs>
          <w:tab w:val="num" w:pos="2100"/>
        </w:tabs>
        <w:ind w:left="2100" w:hanging="420"/>
      </w:pPr>
    </w:lvl>
    <w:lvl w:ilvl="5" w:tplc="BDAE387C" w:tentative="1">
      <w:start w:val="1"/>
      <w:numFmt w:val="decimalEnclosedCircle"/>
      <w:lvlText w:val="%6"/>
      <w:lvlJc w:val="left"/>
      <w:pPr>
        <w:tabs>
          <w:tab w:val="num" w:pos="2520"/>
        </w:tabs>
        <w:ind w:left="2520" w:hanging="420"/>
      </w:pPr>
    </w:lvl>
    <w:lvl w:ilvl="6" w:tplc="50729B1A" w:tentative="1">
      <w:start w:val="1"/>
      <w:numFmt w:val="decimal"/>
      <w:lvlText w:val="%7."/>
      <w:lvlJc w:val="left"/>
      <w:pPr>
        <w:tabs>
          <w:tab w:val="num" w:pos="2940"/>
        </w:tabs>
        <w:ind w:left="2940" w:hanging="420"/>
      </w:pPr>
    </w:lvl>
    <w:lvl w:ilvl="7" w:tplc="BFD0469A" w:tentative="1">
      <w:start w:val="1"/>
      <w:numFmt w:val="aiueoFullWidth"/>
      <w:lvlText w:val="(%8)"/>
      <w:lvlJc w:val="left"/>
      <w:pPr>
        <w:tabs>
          <w:tab w:val="num" w:pos="3360"/>
        </w:tabs>
        <w:ind w:left="3360" w:hanging="420"/>
      </w:pPr>
    </w:lvl>
    <w:lvl w:ilvl="8" w:tplc="1256C610" w:tentative="1">
      <w:start w:val="1"/>
      <w:numFmt w:val="decimalEnclosedCircle"/>
      <w:lvlText w:val="%9"/>
      <w:lvlJc w:val="left"/>
      <w:pPr>
        <w:tabs>
          <w:tab w:val="num" w:pos="3780"/>
        </w:tabs>
        <w:ind w:left="3780" w:hanging="420"/>
      </w:pPr>
    </w:lvl>
  </w:abstractNum>
  <w:abstractNum w:abstractNumId="6" w15:restartNumberingAfterBreak="0">
    <w:nsid w:val="31497183"/>
    <w:multiLevelType w:val="multilevel"/>
    <w:tmpl w:val="DC90FAD0"/>
    <w:lvl w:ilvl="0">
      <w:start w:val="1"/>
      <w:numFmt w:val="decimalEnclosedCircle"/>
      <w:lvlText w:val="%1"/>
      <w:lvlJc w:val="left"/>
      <w:pPr>
        <w:tabs>
          <w:tab w:val="num" w:pos="360"/>
        </w:tabs>
        <w:ind w:left="360" w:hanging="360"/>
      </w:pPr>
      <w:rPr>
        <w:rFonts w:ascii="Times New Roman" w:eastAsia="Times New Roman" w:hAnsi="Times New Roman" w:cs="Times New Roman"/>
        <w:u w:val="doubl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1B10466"/>
    <w:multiLevelType w:val="hybridMultilevel"/>
    <w:tmpl w:val="F68029D2"/>
    <w:lvl w:ilvl="0" w:tplc="C34029DA">
      <w:start w:val="27"/>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337F2D"/>
    <w:multiLevelType w:val="multilevel"/>
    <w:tmpl w:val="0B42401E"/>
    <w:lvl w:ilvl="0">
      <w:start w:val="1"/>
      <w:numFmt w:val="decimalEnclosedCircle"/>
      <w:lvlText w:val="%1"/>
      <w:lvlJc w:val="left"/>
      <w:pPr>
        <w:tabs>
          <w:tab w:val="num" w:pos="360"/>
        </w:tabs>
        <w:ind w:left="360" w:hanging="360"/>
      </w:pPr>
      <w:rPr>
        <w:rFonts w:ascii="Times New Roman" w:eastAsia="Times New Roman" w:hAnsi="Times New Roman" w:cs="Times New Roman"/>
        <w:u w:val="doubl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3D27F62"/>
    <w:multiLevelType w:val="hybridMultilevel"/>
    <w:tmpl w:val="767CE26C"/>
    <w:lvl w:ilvl="0" w:tplc="621A037E">
      <w:start w:val="4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9E2F3D"/>
    <w:multiLevelType w:val="hybridMultilevel"/>
    <w:tmpl w:val="1B46AE82"/>
    <w:lvl w:ilvl="0" w:tplc="A4AE357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3B506F9"/>
    <w:multiLevelType w:val="hybridMultilevel"/>
    <w:tmpl w:val="DDF6AF72"/>
    <w:lvl w:ilvl="0" w:tplc="5B4AB9BC">
      <w:start w:val="4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EE78B6"/>
    <w:multiLevelType w:val="hybridMultilevel"/>
    <w:tmpl w:val="9EE2DA32"/>
    <w:lvl w:ilvl="0" w:tplc="7EF87EB6">
      <w:start w:val="1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0F727E"/>
    <w:multiLevelType w:val="hybridMultilevel"/>
    <w:tmpl w:val="6C3A5932"/>
    <w:lvl w:ilvl="0" w:tplc="5D088A34">
      <w:start w:val="27"/>
      <w:numFmt w:val="decimal"/>
      <w:lvlText w:val="第%1条"/>
      <w:lvlJc w:val="left"/>
      <w:pPr>
        <w:tabs>
          <w:tab w:val="num" w:pos="960"/>
        </w:tabs>
        <w:ind w:left="960" w:hanging="9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F7B0BEA"/>
    <w:multiLevelType w:val="hybridMultilevel"/>
    <w:tmpl w:val="CDBE85F8"/>
    <w:lvl w:ilvl="0" w:tplc="4E021D70">
      <w:start w:val="1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E56FA6"/>
    <w:multiLevelType w:val="hybridMultilevel"/>
    <w:tmpl w:val="E90030BA"/>
    <w:lvl w:ilvl="0" w:tplc="96085616">
      <w:start w:val="3"/>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1D502C"/>
    <w:multiLevelType w:val="multilevel"/>
    <w:tmpl w:val="4CEC6E88"/>
    <w:lvl w:ilvl="0">
      <w:start w:val="1"/>
      <w:numFmt w:val="decimalEnclosedCircle"/>
      <w:lvlText w:val="%1"/>
      <w:lvlJc w:val="left"/>
      <w:pPr>
        <w:tabs>
          <w:tab w:val="num" w:pos="360"/>
        </w:tabs>
        <w:ind w:left="360" w:hanging="360"/>
      </w:pPr>
      <w:rPr>
        <w:rFonts w:ascii="Times New Roman" w:eastAsia="Times New Roman" w:hAnsi="Times New Roman" w:cs="Times New Roman"/>
        <w:u w:val="doubl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A013A68"/>
    <w:multiLevelType w:val="hybridMultilevel"/>
    <w:tmpl w:val="15E66F48"/>
    <w:lvl w:ilvl="0" w:tplc="BD10BC6C">
      <w:start w:val="1"/>
      <w:numFmt w:val="decimalEnclosedParen"/>
      <w:lvlText w:val="%1"/>
      <w:lvlJc w:val="left"/>
      <w:pPr>
        <w:ind w:left="833" w:hanging="360"/>
      </w:pPr>
      <w:rPr>
        <w:rFonts w:hint="default"/>
      </w:rPr>
    </w:lvl>
    <w:lvl w:ilvl="1" w:tplc="04090017" w:tentative="1">
      <w:start w:val="1"/>
      <w:numFmt w:val="aiueoFullWidth"/>
      <w:lvlText w:val="(%2)"/>
      <w:lvlJc w:val="left"/>
      <w:pPr>
        <w:ind w:left="1353" w:hanging="440"/>
      </w:pPr>
    </w:lvl>
    <w:lvl w:ilvl="2" w:tplc="04090011" w:tentative="1">
      <w:start w:val="1"/>
      <w:numFmt w:val="decimalEnclosedCircle"/>
      <w:lvlText w:val="%3"/>
      <w:lvlJc w:val="left"/>
      <w:pPr>
        <w:ind w:left="1793" w:hanging="440"/>
      </w:pPr>
    </w:lvl>
    <w:lvl w:ilvl="3" w:tplc="0409000F" w:tentative="1">
      <w:start w:val="1"/>
      <w:numFmt w:val="decimal"/>
      <w:lvlText w:val="%4."/>
      <w:lvlJc w:val="left"/>
      <w:pPr>
        <w:ind w:left="2233" w:hanging="440"/>
      </w:pPr>
    </w:lvl>
    <w:lvl w:ilvl="4" w:tplc="04090017" w:tentative="1">
      <w:start w:val="1"/>
      <w:numFmt w:val="aiueoFullWidth"/>
      <w:lvlText w:val="(%5)"/>
      <w:lvlJc w:val="left"/>
      <w:pPr>
        <w:ind w:left="2673" w:hanging="440"/>
      </w:pPr>
    </w:lvl>
    <w:lvl w:ilvl="5" w:tplc="04090011" w:tentative="1">
      <w:start w:val="1"/>
      <w:numFmt w:val="decimalEnclosedCircle"/>
      <w:lvlText w:val="%6"/>
      <w:lvlJc w:val="left"/>
      <w:pPr>
        <w:ind w:left="3113" w:hanging="440"/>
      </w:pPr>
    </w:lvl>
    <w:lvl w:ilvl="6" w:tplc="0409000F" w:tentative="1">
      <w:start w:val="1"/>
      <w:numFmt w:val="decimal"/>
      <w:lvlText w:val="%7."/>
      <w:lvlJc w:val="left"/>
      <w:pPr>
        <w:ind w:left="3553" w:hanging="440"/>
      </w:pPr>
    </w:lvl>
    <w:lvl w:ilvl="7" w:tplc="04090017" w:tentative="1">
      <w:start w:val="1"/>
      <w:numFmt w:val="aiueoFullWidth"/>
      <w:lvlText w:val="(%8)"/>
      <w:lvlJc w:val="left"/>
      <w:pPr>
        <w:ind w:left="3993" w:hanging="440"/>
      </w:pPr>
    </w:lvl>
    <w:lvl w:ilvl="8" w:tplc="04090011" w:tentative="1">
      <w:start w:val="1"/>
      <w:numFmt w:val="decimalEnclosedCircle"/>
      <w:lvlText w:val="%9"/>
      <w:lvlJc w:val="left"/>
      <w:pPr>
        <w:ind w:left="4433" w:hanging="440"/>
      </w:pPr>
    </w:lvl>
  </w:abstractNum>
  <w:num w:numId="1" w16cid:durableId="639506233">
    <w:abstractNumId w:val="3"/>
  </w:num>
  <w:num w:numId="2" w16cid:durableId="1390958623">
    <w:abstractNumId w:val="5"/>
  </w:num>
  <w:num w:numId="3" w16cid:durableId="267389560">
    <w:abstractNumId w:val="13"/>
  </w:num>
  <w:num w:numId="4" w16cid:durableId="1078944241">
    <w:abstractNumId w:val="0"/>
  </w:num>
  <w:num w:numId="5" w16cid:durableId="976108952">
    <w:abstractNumId w:val="15"/>
  </w:num>
  <w:num w:numId="6" w16cid:durableId="799540168">
    <w:abstractNumId w:val="4"/>
  </w:num>
  <w:num w:numId="7" w16cid:durableId="1984192826">
    <w:abstractNumId w:val="8"/>
  </w:num>
  <w:num w:numId="8" w16cid:durableId="283539739">
    <w:abstractNumId w:val="16"/>
  </w:num>
  <w:num w:numId="9" w16cid:durableId="1634480156">
    <w:abstractNumId w:val="6"/>
  </w:num>
  <w:num w:numId="10" w16cid:durableId="1427918857">
    <w:abstractNumId w:val="10"/>
  </w:num>
  <w:num w:numId="11" w16cid:durableId="761268660">
    <w:abstractNumId w:val="14"/>
  </w:num>
  <w:num w:numId="12" w16cid:durableId="1731885909">
    <w:abstractNumId w:val="12"/>
  </w:num>
  <w:num w:numId="13" w16cid:durableId="1267932613">
    <w:abstractNumId w:val="9"/>
  </w:num>
  <w:num w:numId="14" w16cid:durableId="93943411">
    <w:abstractNumId w:val="7"/>
  </w:num>
  <w:num w:numId="15" w16cid:durableId="1505323188">
    <w:abstractNumId w:val="2"/>
  </w:num>
  <w:num w:numId="16" w16cid:durableId="1431120746">
    <w:abstractNumId w:val="11"/>
  </w:num>
  <w:num w:numId="17" w16cid:durableId="1944192364">
    <w:abstractNumId w:val="1"/>
  </w:num>
  <w:num w:numId="18" w16cid:durableId="2626121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0"/>
  <w:drawingGridVerticalSpacing w:val="182"/>
  <w:displayHorizontalDrawingGridEvery w:val="0"/>
  <w:displayVerticalDrawingGridEvery w:val="2"/>
  <w:characterSpacingControl w:val="compressPunctuation"/>
  <w:noLineBreaksAfter w:lang="ja-JP" w:val="$([\{£¥‘“〈《「『【〔＄（［｛｢￡￥"/>
  <w:noLineBreaksBefore w:lang="ja-JP" w:val="!%),.:;?]}¢°’”‰′″℃、。々〉》」』】〕゛゜ゝゞ・ヽヾ！％），．：；？ＯＰ］｝｡｣､･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02"/>
    <w:rsid w:val="00002E15"/>
    <w:rsid w:val="00006A51"/>
    <w:rsid w:val="00014705"/>
    <w:rsid w:val="00017CF4"/>
    <w:rsid w:val="00020C58"/>
    <w:rsid w:val="000224FF"/>
    <w:rsid w:val="00022874"/>
    <w:rsid w:val="000310BF"/>
    <w:rsid w:val="00031400"/>
    <w:rsid w:val="00043927"/>
    <w:rsid w:val="00043CB7"/>
    <w:rsid w:val="000444C9"/>
    <w:rsid w:val="00045444"/>
    <w:rsid w:val="000468BD"/>
    <w:rsid w:val="00052A5A"/>
    <w:rsid w:val="00053BC1"/>
    <w:rsid w:val="000554BF"/>
    <w:rsid w:val="000660B9"/>
    <w:rsid w:val="00067EBA"/>
    <w:rsid w:val="000745F7"/>
    <w:rsid w:val="00075352"/>
    <w:rsid w:val="000756AA"/>
    <w:rsid w:val="000769BA"/>
    <w:rsid w:val="00076DDC"/>
    <w:rsid w:val="000835AB"/>
    <w:rsid w:val="000902B9"/>
    <w:rsid w:val="00097DDE"/>
    <w:rsid w:val="000A2882"/>
    <w:rsid w:val="000A2CEE"/>
    <w:rsid w:val="000A45D2"/>
    <w:rsid w:val="000A747D"/>
    <w:rsid w:val="000B0319"/>
    <w:rsid w:val="000B6B0A"/>
    <w:rsid w:val="000B7E99"/>
    <w:rsid w:val="000C0B41"/>
    <w:rsid w:val="000C486B"/>
    <w:rsid w:val="000D2CF8"/>
    <w:rsid w:val="000E5B82"/>
    <w:rsid w:val="000E7482"/>
    <w:rsid w:val="000F1431"/>
    <w:rsid w:val="000F5A98"/>
    <w:rsid w:val="000F7E2C"/>
    <w:rsid w:val="00116450"/>
    <w:rsid w:val="00116C2C"/>
    <w:rsid w:val="001171F1"/>
    <w:rsid w:val="001175DF"/>
    <w:rsid w:val="0012264E"/>
    <w:rsid w:val="00123BEC"/>
    <w:rsid w:val="0012451C"/>
    <w:rsid w:val="001265CD"/>
    <w:rsid w:val="0013131E"/>
    <w:rsid w:val="00140A34"/>
    <w:rsid w:val="00145B9D"/>
    <w:rsid w:val="00150C3B"/>
    <w:rsid w:val="00151347"/>
    <w:rsid w:val="00161B9D"/>
    <w:rsid w:val="001636ED"/>
    <w:rsid w:val="00166BB7"/>
    <w:rsid w:val="00172CB6"/>
    <w:rsid w:val="00175B3F"/>
    <w:rsid w:val="001763B0"/>
    <w:rsid w:val="00180B0A"/>
    <w:rsid w:val="00182AFA"/>
    <w:rsid w:val="00190D96"/>
    <w:rsid w:val="001934FB"/>
    <w:rsid w:val="00193E18"/>
    <w:rsid w:val="00194393"/>
    <w:rsid w:val="001954DF"/>
    <w:rsid w:val="00197150"/>
    <w:rsid w:val="001A3559"/>
    <w:rsid w:val="001A48C6"/>
    <w:rsid w:val="001B159B"/>
    <w:rsid w:val="001B2015"/>
    <w:rsid w:val="001B666F"/>
    <w:rsid w:val="001B69F9"/>
    <w:rsid w:val="001C140D"/>
    <w:rsid w:val="001C2D63"/>
    <w:rsid w:val="001C5903"/>
    <w:rsid w:val="001C6DCD"/>
    <w:rsid w:val="001C7AAB"/>
    <w:rsid w:val="001C7FBB"/>
    <w:rsid w:val="001D2FBC"/>
    <w:rsid w:val="001D47DE"/>
    <w:rsid w:val="001D6098"/>
    <w:rsid w:val="001D6210"/>
    <w:rsid w:val="001E5C6B"/>
    <w:rsid w:val="001E6604"/>
    <w:rsid w:val="001E7632"/>
    <w:rsid w:val="001F02D9"/>
    <w:rsid w:val="001F1D65"/>
    <w:rsid w:val="001F4464"/>
    <w:rsid w:val="001F565E"/>
    <w:rsid w:val="001F63C8"/>
    <w:rsid w:val="001F794F"/>
    <w:rsid w:val="00203B94"/>
    <w:rsid w:val="00213341"/>
    <w:rsid w:val="002151B5"/>
    <w:rsid w:val="00220753"/>
    <w:rsid w:val="00220956"/>
    <w:rsid w:val="00222AA4"/>
    <w:rsid w:val="00222DE1"/>
    <w:rsid w:val="002253AC"/>
    <w:rsid w:val="002256FB"/>
    <w:rsid w:val="0022645B"/>
    <w:rsid w:val="00235EDD"/>
    <w:rsid w:val="00247862"/>
    <w:rsid w:val="002513CE"/>
    <w:rsid w:val="002517A5"/>
    <w:rsid w:val="00254708"/>
    <w:rsid w:val="002557DD"/>
    <w:rsid w:val="00263FD7"/>
    <w:rsid w:val="00265BA3"/>
    <w:rsid w:val="00265BE7"/>
    <w:rsid w:val="002678B1"/>
    <w:rsid w:val="00271C65"/>
    <w:rsid w:val="002764E8"/>
    <w:rsid w:val="00277DF1"/>
    <w:rsid w:val="0028115A"/>
    <w:rsid w:val="00284268"/>
    <w:rsid w:val="0028506A"/>
    <w:rsid w:val="00291023"/>
    <w:rsid w:val="00295C43"/>
    <w:rsid w:val="00297763"/>
    <w:rsid w:val="002A18F7"/>
    <w:rsid w:val="002A4495"/>
    <w:rsid w:val="002A5DAA"/>
    <w:rsid w:val="002B0AEB"/>
    <w:rsid w:val="002B20A7"/>
    <w:rsid w:val="002B73AD"/>
    <w:rsid w:val="002C2F11"/>
    <w:rsid w:val="002C609A"/>
    <w:rsid w:val="002D1A25"/>
    <w:rsid w:val="002D59CD"/>
    <w:rsid w:val="002D631C"/>
    <w:rsid w:val="002E0FF3"/>
    <w:rsid w:val="002E31EB"/>
    <w:rsid w:val="002E7E42"/>
    <w:rsid w:val="002F028E"/>
    <w:rsid w:val="002F3184"/>
    <w:rsid w:val="002F49E2"/>
    <w:rsid w:val="00310DF1"/>
    <w:rsid w:val="00310EAF"/>
    <w:rsid w:val="00311E74"/>
    <w:rsid w:val="00315993"/>
    <w:rsid w:val="00320534"/>
    <w:rsid w:val="00323261"/>
    <w:rsid w:val="00327535"/>
    <w:rsid w:val="00333AE2"/>
    <w:rsid w:val="00333C4F"/>
    <w:rsid w:val="003412D1"/>
    <w:rsid w:val="00343731"/>
    <w:rsid w:val="00346033"/>
    <w:rsid w:val="003503EA"/>
    <w:rsid w:val="003524F7"/>
    <w:rsid w:val="00362ED0"/>
    <w:rsid w:val="00366E64"/>
    <w:rsid w:val="00372BD1"/>
    <w:rsid w:val="00376211"/>
    <w:rsid w:val="003804ED"/>
    <w:rsid w:val="00380E36"/>
    <w:rsid w:val="003841F0"/>
    <w:rsid w:val="00385898"/>
    <w:rsid w:val="00390347"/>
    <w:rsid w:val="00392798"/>
    <w:rsid w:val="003955BA"/>
    <w:rsid w:val="003A52AA"/>
    <w:rsid w:val="003B3F2F"/>
    <w:rsid w:val="003B42F7"/>
    <w:rsid w:val="003B5FBE"/>
    <w:rsid w:val="003B784A"/>
    <w:rsid w:val="003D4A57"/>
    <w:rsid w:val="003E188F"/>
    <w:rsid w:val="003E3594"/>
    <w:rsid w:val="003E3AD7"/>
    <w:rsid w:val="003E3D11"/>
    <w:rsid w:val="003E438A"/>
    <w:rsid w:val="003E604B"/>
    <w:rsid w:val="003E6A5A"/>
    <w:rsid w:val="003F4726"/>
    <w:rsid w:val="003F6326"/>
    <w:rsid w:val="003F72D2"/>
    <w:rsid w:val="004028E7"/>
    <w:rsid w:val="00404A97"/>
    <w:rsid w:val="0041654E"/>
    <w:rsid w:val="004222CE"/>
    <w:rsid w:val="0042349D"/>
    <w:rsid w:val="00431BA9"/>
    <w:rsid w:val="0043349C"/>
    <w:rsid w:val="004344D4"/>
    <w:rsid w:val="00441128"/>
    <w:rsid w:val="00441510"/>
    <w:rsid w:val="00441BAA"/>
    <w:rsid w:val="00441BF3"/>
    <w:rsid w:val="00447AAB"/>
    <w:rsid w:val="00452563"/>
    <w:rsid w:val="00453B8C"/>
    <w:rsid w:val="00454F87"/>
    <w:rsid w:val="00456113"/>
    <w:rsid w:val="0045719F"/>
    <w:rsid w:val="004579D3"/>
    <w:rsid w:val="00464E4E"/>
    <w:rsid w:val="00464EFE"/>
    <w:rsid w:val="00467567"/>
    <w:rsid w:val="004676C8"/>
    <w:rsid w:val="00470067"/>
    <w:rsid w:val="00470868"/>
    <w:rsid w:val="00470EB1"/>
    <w:rsid w:val="00473DA1"/>
    <w:rsid w:val="004750F4"/>
    <w:rsid w:val="0047546A"/>
    <w:rsid w:val="00475515"/>
    <w:rsid w:val="0047583C"/>
    <w:rsid w:val="004764E0"/>
    <w:rsid w:val="00476687"/>
    <w:rsid w:val="00483FDC"/>
    <w:rsid w:val="00487B39"/>
    <w:rsid w:val="00487BC4"/>
    <w:rsid w:val="00490078"/>
    <w:rsid w:val="0049232D"/>
    <w:rsid w:val="0049272B"/>
    <w:rsid w:val="00494839"/>
    <w:rsid w:val="00496F79"/>
    <w:rsid w:val="00497231"/>
    <w:rsid w:val="004A3539"/>
    <w:rsid w:val="004A37C8"/>
    <w:rsid w:val="004B1D08"/>
    <w:rsid w:val="004B3FC7"/>
    <w:rsid w:val="004B408B"/>
    <w:rsid w:val="004B6689"/>
    <w:rsid w:val="004C1C83"/>
    <w:rsid w:val="004C57F6"/>
    <w:rsid w:val="004D14CD"/>
    <w:rsid w:val="004D1754"/>
    <w:rsid w:val="004D20C3"/>
    <w:rsid w:val="004D4820"/>
    <w:rsid w:val="004E15C4"/>
    <w:rsid w:val="004E55E4"/>
    <w:rsid w:val="004E7F3A"/>
    <w:rsid w:val="004F09AB"/>
    <w:rsid w:val="004F1C9C"/>
    <w:rsid w:val="004F3637"/>
    <w:rsid w:val="004F7081"/>
    <w:rsid w:val="004F7457"/>
    <w:rsid w:val="00505A89"/>
    <w:rsid w:val="00505FC3"/>
    <w:rsid w:val="00511DFF"/>
    <w:rsid w:val="00521DE1"/>
    <w:rsid w:val="005257DD"/>
    <w:rsid w:val="00530D16"/>
    <w:rsid w:val="00531D98"/>
    <w:rsid w:val="00533248"/>
    <w:rsid w:val="00535361"/>
    <w:rsid w:val="0053729C"/>
    <w:rsid w:val="0054445B"/>
    <w:rsid w:val="00545A30"/>
    <w:rsid w:val="005529C1"/>
    <w:rsid w:val="00554845"/>
    <w:rsid w:val="0055638D"/>
    <w:rsid w:val="005600FC"/>
    <w:rsid w:val="005635FD"/>
    <w:rsid w:val="00566C03"/>
    <w:rsid w:val="00571A84"/>
    <w:rsid w:val="005757D8"/>
    <w:rsid w:val="005802D3"/>
    <w:rsid w:val="00581D79"/>
    <w:rsid w:val="0058528F"/>
    <w:rsid w:val="00591F80"/>
    <w:rsid w:val="005A0101"/>
    <w:rsid w:val="005A2172"/>
    <w:rsid w:val="005A6D85"/>
    <w:rsid w:val="005B2CE1"/>
    <w:rsid w:val="005B6A49"/>
    <w:rsid w:val="005B79CF"/>
    <w:rsid w:val="005C21E0"/>
    <w:rsid w:val="005C2E58"/>
    <w:rsid w:val="005C4142"/>
    <w:rsid w:val="005C52E8"/>
    <w:rsid w:val="005C646B"/>
    <w:rsid w:val="005D0B2B"/>
    <w:rsid w:val="005D1B54"/>
    <w:rsid w:val="005D2E58"/>
    <w:rsid w:val="005D5830"/>
    <w:rsid w:val="005D7D6C"/>
    <w:rsid w:val="005E0B78"/>
    <w:rsid w:val="005E5166"/>
    <w:rsid w:val="005F38D4"/>
    <w:rsid w:val="005F6C47"/>
    <w:rsid w:val="005F7D6F"/>
    <w:rsid w:val="00600042"/>
    <w:rsid w:val="006051B1"/>
    <w:rsid w:val="00606429"/>
    <w:rsid w:val="00610454"/>
    <w:rsid w:val="006120CE"/>
    <w:rsid w:val="00613802"/>
    <w:rsid w:val="006150E4"/>
    <w:rsid w:val="00616CD1"/>
    <w:rsid w:val="00617901"/>
    <w:rsid w:val="00617C26"/>
    <w:rsid w:val="00620847"/>
    <w:rsid w:val="00620AB9"/>
    <w:rsid w:val="006249F3"/>
    <w:rsid w:val="0062649A"/>
    <w:rsid w:val="006369D6"/>
    <w:rsid w:val="00636AD3"/>
    <w:rsid w:val="00637259"/>
    <w:rsid w:val="006372F3"/>
    <w:rsid w:val="006403E5"/>
    <w:rsid w:val="00640C29"/>
    <w:rsid w:val="006421F3"/>
    <w:rsid w:val="00646341"/>
    <w:rsid w:val="00646A7A"/>
    <w:rsid w:val="00646C07"/>
    <w:rsid w:val="00647636"/>
    <w:rsid w:val="00652E71"/>
    <w:rsid w:val="00654739"/>
    <w:rsid w:val="006568A9"/>
    <w:rsid w:val="00657DB6"/>
    <w:rsid w:val="00660A74"/>
    <w:rsid w:val="0066135A"/>
    <w:rsid w:val="00661C10"/>
    <w:rsid w:val="006640DB"/>
    <w:rsid w:val="00665222"/>
    <w:rsid w:val="00667BE5"/>
    <w:rsid w:val="00670669"/>
    <w:rsid w:val="00670A68"/>
    <w:rsid w:val="00671C4E"/>
    <w:rsid w:val="006730DA"/>
    <w:rsid w:val="0067356A"/>
    <w:rsid w:val="00674B45"/>
    <w:rsid w:val="0067519D"/>
    <w:rsid w:val="00681686"/>
    <w:rsid w:val="00681D62"/>
    <w:rsid w:val="00683875"/>
    <w:rsid w:val="00694072"/>
    <w:rsid w:val="00695DF8"/>
    <w:rsid w:val="00695FFA"/>
    <w:rsid w:val="00697072"/>
    <w:rsid w:val="006A301A"/>
    <w:rsid w:val="006A33EB"/>
    <w:rsid w:val="006A7934"/>
    <w:rsid w:val="006B3022"/>
    <w:rsid w:val="006B4A95"/>
    <w:rsid w:val="006B602D"/>
    <w:rsid w:val="006C4784"/>
    <w:rsid w:val="006C6273"/>
    <w:rsid w:val="006C67FD"/>
    <w:rsid w:val="006D10D5"/>
    <w:rsid w:val="006D2711"/>
    <w:rsid w:val="006D5157"/>
    <w:rsid w:val="006E3418"/>
    <w:rsid w:val="006F31EF"/>
    <w:rsid w:val="006F421C"/>
    <w:rsid w:val="006F71C4"/>
    <w:rsid w:val="006F7CCF"/>
    <w:rsid w:val="00700F65"/>
    <w:rsid w:val="007057A3"/>
    <w:rsid w:val="0071048D"/>
    <w:rsid w:val="00712857"/>
    <w:rsid w:val="00715219"/>
    <w:rsid w:val="0071600E"/>
    <w:rsid w:val="00717051"/>
    <w:rsid w:val="00720846"/>
    <w:rsid w:val="007309ED"/>
    <w:rsid w:val="0073542F"/>
    <w:rsid w:val="007409B1"/>
    <w:rsid w:val="007445C6"/>
    <w:rsid w:val="00747CFF"/>
    <w:rsid w:val="00753D74"/>
    <w:rsid w:val="00766404"/>
    <w:rsid w:val="0077422C"/>
    <w:rsid w:val="00775AA6"/>
    <w:rsid w:val="00776692"/>
    <w:rsid w:val="007845C3"/>
    <w:rsid w:val="007873B5"/>
    <w:rsid w:val="00787EAC"/>
    <w:rsid w:val="00793CBF"/>
    <w:rsid w:val="007A1B32"/>
    <w:rsid w:val="007A1CFC"/>
    <w:rsid w:val="007A2538"/>
    <w:rsid w:val="007A57B3"/>
    <w:rsid w:val="007A77EE"/>
    <w:rsid w:val="007B3C82"/>
    <w:rsid w:val="007B5762"/>
    <w:rsid w:val="007B680D"/>
    <w:rsid w:val="007B7821"/>
    <w:rsid w:val="007C1EE5"/>
    <w:rsid w:val="007D2005"/>
    <w:rsid w:val="007D374A"/>
    <w:rsid w:val="007E4EF4"/>
    <w:rsid w:val="007F298D"/>
    <w:rsid w:val="007F3986"/>
    <w:rsid w:val="007F570D"/>
    <w:rsid w:val="007F71B9"/>
    <w:rsid w:val="00800127"/>
    <w:rsid w:val="008067DB"/>
    <w:rsid w:val="00807B4B"/>
    <w:rsid w:val="008118EE"/>
    <w:rsid w:val="00813F04"/>
    <w:rsid w:val="008159B2"/>
    <w:rsid w:val="0081643A"/>
    <w:rsid w:val="00823DFA"/>
    <w:rsid w:val="00831A77"/>
    <w:rsid w:val="008321F4"/>
    <w:rsid w:val="00832717"/>
    <w:rsid w:val="008351D4"/>
    <w:rsid w:val="008374A0"/>
    <w:rsid w:val="00850E9C"/>
    <w:rsid w:val="00851E3C"/>
    <w:rsid w:val="008663FA"/>
    <w:rsid w:val="00867C20"/>
    <w:rsid w:val="008811A2"/>
    <w:rsid w:val="008A0281"/>
    <w:rsid w:val="008A0B2B"/>
    <w:rsid w:val="008A1549"/>
    <w:rsid w:val="008A5397"/>
    <w:rsid w:val="008A6914"/>
    <w:rsid w:val="008B2C94"/>
    <w:rsid w:val="008C110E"/>
    <w:rsid w:val="008C3AC9"/>
    <w:rsid w:val="008C6E8C"/>
    <w:rsid w:val="008C7E96"/>
    <w:rsid w:val="008E2CAD"/>
    <w:rsid w:val="008F4B09"/>
    <w:rsid w:val="009008C7"/>
    <w:rsid w:val="009009B4"/>
    <w:rsid w:val="00904E39"/>
    <w:rsid w:val="00906460"/>
    <w:rsid w:val="009126F6"/>
    <w:rsid w:val="00921851"/>
    <w:rsid w:val="00923B77"/>
    <w:rsid w:val="009257C1"/>
    <w:rsid w:val="00926131"/>
    <w:rsid w:val="00930EF0"/>
    <w:rsid w:val="00931D1D"/>
    <w:rsid w:val="00932477"/>
    <w:rsid w:val="00934310"/>
    <w:rsid w:val="009347F1"/>
    <w:rsid w:val="00940D88"/>
    <w:rsid w:val="0094317D"/>
    <w:rsid w:val="00944D94"/>
    <w:rsid w:val="00947919"/>
    <w:rsid w:val="009516EF"/>
    <w:rsid w:val="0095241F"/>
    <w:rsid w:val="00963900"/>
    <w:rsid w:val="00965108"/>
    <w:rsid w:val="009655FC"/>
    <w:rsid w:val="009735EA"/>
    <w:rsid w:val="0098667E"/>
    <w:rsid w:val="00991AD3"/>
    <w:rsid w:val="00992533"/>
    <w:rsid w:val="009A0BFC"/>
    <w:rsid w:val="009A4616"/>
    <w:rsid w:val="009B000E"/>
    <w:rsid w:val="009C4A25"/>
    <w:rsid w:val="009C6E4C"/>
    <w:rsid w:val="009C714A"/>
    <w:rsid w:val="009D0636"/>
    <w:rsid w:val="009D1DF5"/>
    <w:rsid w:val="009D25E7"/>
    <w:rsid w:val="009D36C5"/>
    <w:rsid w:val="009D443E"/>
    <w:rsid w:val="009D49AF"/>
    <w:rsid w:val="009D63AD"/>
    <w:rsid w:val="009D6943"/>
    <w:rsid w:val="009E0151"/>
    <w:rsid w:val="009E523D"/>
    <w:rsid w:val="009E6360"/>
    <w:rsid w:val="009F115A"/>
    <w:rsid w:val="009F5768"/>
    <w:rsid w:val="009F5A82"/>
    <w:rsid w:val="00A00FAF"/>
    <w:rsid w:val="00A0167A"/>
    <w:rsid w:val="00A029E3"/>
    <w:rsid w:val="00A05DCF"/>
    <w:rsid w:val="00A06DC6"/>
    <w:rsid w:val="00A1035A"/>
    <w:rsid w:val="00A15643"/>
    <w:rsid w:val="00A168AB"/>
    <w:rsid w:val="00A22400"/>
    <w:rsid w:val="00A2729C"/>
    <w:rsid w:val="00A277B2"/>
    <w:rsid w:val="00A3024C"/>
    <w:rsid w:val="00A31861"/>
    <w:rsid w:val="00A32B5B"/>
    <w:rsid w:val="00A35F78"/>
    <w:rsid w:val="00A50099"/>
    <w:rsid w:val="00A61B66"/>
    <w:rsid w:val="00A63371"/>
    <w:rsid w:val="00A63989"/>
    <w:rsid w:val="00A63E2F"/>
    <w:rsid w:val="00A679C6"/>
    <w:rsid w:val="00A7410A"/>
    <w:rsid w:val="00A76D7C"/>
    <w:rsid w:val="00A8037A"/>
    <w:rsid w:val="00A81648"/>
    <w:rsid w:val="00A86C4D"/>
    <w:rsid w:val="00A94456"/>
    <w:rsid w:val="00A947D4"/>
    <w:rsid w:val="00A97E70"/>
    <w:rsid w:val="00AA1797"/>
    <w:rsid w:val="00AB32C1"/>
    <w:rsid w:val="00AC0DD1"/>
    <w:rsid w:val="00AC44C6"/>
    <w:rsid w:val="00AC754D"/>
    <w:rsid w:val="00AC7E34"/>
    <w:rsid w:val="00AD54AB"/>
    <w:rsid w:val="00AD5929"/>
    <w:rsid w:val="00AE1A32"/>
    <w:rsid w:val="00AE76F3"/>
    <w:rsid w:val="00AE7E69"/>
    <w:rsid w:val="00AF0A4F"/>
    <w:rsid w:val="00AF1C31"/>
    <w:rsid w:val="00AF4F4C"/>
    <w:rsid w:val="00B011FF"/>
    <w:rsid w:val="00B047F7"/>
    <w:rsid w:val="00B05E76"/>
    <w:rsid w:val="00B07269"/>
    <w:rsid w:val="00B133FB"/>
    <w:rsid w:val="00B15EF5"/>
    <w:rsid w:val="00B17922"/>
    <w:rsid w:val="00B17EC1"/>
    <w:rsid w:val="00B2290F"/>
    <w:rsid w:val="00B23E19"/>
    <w:rsid w:val="00B25E7C"/>
    <w:rsid w:val="00B2786B"/>
    <w:rsid w:val="00B40B06"/>
    <w:rsid w:val="00B53BF3"/>
    <w:rsid w:val="00B54444"/>
    <w:rsid w:val="00B55254"/>
    <w:rsid w:val="00B55B7A"/>
    <w:rsid w:val="00B565DC"/>
    <w:rsid w:val="00B61140"/>
    <w:rsid w:val="00B62C0C"/>
    <w:rsid w:val="00B643F8"/>
    <w:rsid w:val="00B73B10"/>
    <w:rsid w:val="00B76052"/>
    <w:rsid w:val="00B82AEC"/>
    <w:rsid w:val="00B82E59"/>
    <w:rsid w:val="00B82E6B"/>
    <w:rsid w:val="00B902A5"/>
    <w:rsid w:val="00B9447E"/>
    <w:rsid w:val="00B97A4C"/>
    <w:rsid w:val="00BA4DAC"/>
    <w:rsid w:val="00BA5CA4"/>
    <w:rsid w:val="00BA689B"/>
    <w:rsid w:val="00BB3DCB"/>
    <w:rsid w:val="00BC4C9C"/>
    <w:rsid w:val="00BC51C5"/>
    <w:rsid w:val="00BD42CA"/>
    <w:rsid w:val="00BD4B12"/>
    <w:rsid w:val="00BE4EF0"/>
    <w:rsid w:val="00BE625F"/>
    <w:rsid w:val="00BF23F7"/>
    <w:rsid w:val="00BF3D69"/>
    <w:rsid w:val="00BF70DF"/>
    <w:rsid w:val="00C039FC"/>
    <w:rsid w:val="00C05767"/>
    <w:rsid w:val="00C0590D"/>
    <w:rsid w:val="00C06EDE"/>
    <w:rsid w:val="00C111E6"/>
    <w:rsid w:val="00C114E4"/>
    <w:rsid w:val="00C11B2B"/>
    <w:rsid w:val="00C12E50"/>
    <w:rsid w:val="00C16D20"/>
    <w:rsid w:val="00C227EA"/>
    <w:rsid w:val="00C24265"/>
    <w:rsid w:val="00C26027"/>
    <w:rsid w:val="00C26C97"/>
    <w:rsid w:val="00C455E7"/>
    <w:rsid w:val="00C45963"/>
    <w:rsid w:val="00C46605"/>
    <w:rsid w:val="00C53608"/>
    <w:rsid w:val="00C6253C"/>
    <w:rsid w:val="00C73313"/>
    <w:rsid w:val="00C7347F"/>
    <w:rsid w:val="00C7379E"/>
    <w:rsid w:val="00C803CA"/>
    <w:rsid w:val="00C86D2C"/>
    <w:rsid w:val="00C8758F"/>
    <w:rsid w:val="00C9030D"/>
    <w:rsid w:val="00C90D17"/>
    <w:rsid w:val="00CA2693"/>
    <w:rsid w:val="00CA456B"/>
    <w:rsid w:val="00CA496E"/>
    <w:rsid w:val="00CA4F84"/>
    <w:rsid w:val="00CA5AFF"/>
    <w:rsid w:val="00CB2CBB"/>
    <w:rsid w:val="00CB3ACE"/>
    <w:rsid w:val="00CB6A22"/>
    <w:rsid w:val="00CC7A7B"/>
    <w:rsid w:val="00CD0A99"/>
    <w:rsid w:val="00CD5B81"/>
    <w:rsid w:val="00CD6907"/>
    <w:rsid w:val="00CE6715"/>
    <w:rsid w:val="00CF65DB"/>
    <w:rsid w:val="00D0086A"/>
    <w:rsid w:val="00D01AD4"/>
    <w:rsid w:val="00D0276B"/>
    <w:rsid w:val="00D13568"/>
    <w:rsid w:val="00D14D32"/>
    <w:rsid w:val="00D1595C"/>
    <w:rsid w:val="00D24BA9"/>
    <w:rsid w:val="00D2618B"/>
    <w:rsid w:val="00D27E7A"/>
    <w:rsid w:val="00D30181"/>
    <w:rsid w:val="00D305B9"/>
    <w:rsid w:val="00D34470"/>
    <w:rsid w:val="00D524AF"/>
    <w:rsid w:val="00D60113"/>
    <w:rsid w:val="00D60782"/>
    <w:rsid w:val="00D651F6"/>
    <w:rsid w:val="00D65CA5"/>
    <w:rsid w:val="00D74FD6"/>
    <w:rsid w:val="00D84DB6"/>
    <w:rsid w:val="00D86496"/>
    <w:rsid w:val="00D92555"/>
    <w:rsid w:val="00D92E1A"/>
    <w:rsid w:val="00D9737A"/>
    <w:rsid w:val="00DA6825"/>
    <w:rsid w:val="00DB1279"/>
    <w:rsid w:val="00DB6530"/>
    <w:rsid w:val="00DC52ED"/>
    <w:rsid w:val="00DC6209"/>
    <w:rsid w:val="00DD5CB9"/>
    <w:rsid w:val="00DF197E"/>
    <w:rsid w:val="00DF5474"/>
    <w:rsid w:val="00DF7724"/>
    <w:rsid w:val="00E0193B"/>
    <w:rsid w:val="00E02CA1"/>
    <w:rsid w:val="00E04FF0"/>
    <w:rsid w:val="00E05954"/>
    <w:rsid w:val="00E06DB6"/>
    <w:rsid w:val="00E0706D"/>
    <w:rsid w:val="00E0795C"/>
    <w:rsid w:val="00E1056E"/>
    <w:rsid w:val="00E10E13"/>
    <w:rsid w:val="00E1482B"/>
    <w:rsid w:val="00E16634"/>
    <w:rsid w:val="00E171AE"/>
    <w:rsid w:val="00E2328B"/>
    <w:rsid w:val="00E23DA6"/>
    <w:rsid w:val="00E23EB1"/>
    <w:rsid w:val="00E2673C"/>
    <w:rsid w:val="00E270DF"/>
    <w:rsid w:val="00E31476"/>
    <w:rsid w:val="00E31F2E"/>
    <w:rsid w:val="00E3235B"/>
    <w:rsid w:val="00E43170"/>
    <w:rsid w:val="00E445C3"/>
    <w:rsid w:val="00E65997"/>
    <w:rsid w:val="00E67B8D"/>
    <w:rsid w:val="00E72923"/>
    <w:rsid w:val="00E75352"/>
    <w:rsid w:val="00E76579"/>
    <w:rsid w:val="00E804DA"/>
    <w:rsid w:val="00E8448B"/>
    <w:rsid w:val="00E929CE"/>
    <w:rsid w:val="00E95300"/>
    <w:rsid w:val="00E961BD"/>
    <w:rsid w:val="00E962C4"/>
    <w:rsid w:val="00E97216"/>
    <w:rsid w:val="00E975FE"/>
    <w:rsid w:val="00EA079D"/>
    <w:rsid w:val="00EA1273"/>
    <w:rsid w:val="00EA3BB2"/>
    <w:rsid w:val="00EA462D"/>
    <w:rsid w:val="00EA69E4"/>
    <w:rsid w:val="00EB2580"/>
    <w:rsid w:val="00EB3136"/>
    <w:rsid w:val="00EB3BC4"/>
    <w:rsid w:val="00EC4722"/>
    <w:rsid w:val="00EC630D"/>
    <w:rsid w:val="00EC63AA"/>
    <w:rsid w:val="00EC780A"/>
    <w:rsid w:val="00ED0662"/>
    <w:rsid w:val="00ED6973"/>
    <w:rsid w:val="00ED6FDA"/>
    <w:rsid w:val="00EE2018"/>
    <w:rsid w:val="00EF2830"/>
    <w:rsid w:val="00EF4B1C"/>
    <w:rsid w:val="00EF5D82"/>
    <w:rsid w:val="00EF66B4"/>
    <w:rsid w:val="00EF6745"/>
    <w:rsid w:val="00F05592"/>
    <w:rsid w:val="00F07D41"/>
    <w:rsid w:val="00F14A8E"/>
    <w:rsid w:val="00F17628"/>
    <w:rsid w:val="00F26334"/>
    <w:rsid w:val="00F30F48"/>
    <w:rsid w:val="00F322E1"/>
    <w:rsid w:val="00F341A7"/>
    <w:rsid w:val="00F36F10"/>
    <w:rsid w:val="00F42550"/>
    <w:rsid w:val="00F456D4"/>
    <w:rsid w:val="00F45BD9"/>
    <w:rsid w:val="00F51A94"/>
    <w:rsid w:val="00F547C7"/>
    <w:rsid w:val="00F54ADE"/>
    <w:rsid w:val="00F56B9B"/>
    <w:rsid w:val="00F61B6F"/>
    <w:rsid w:val="00F62550"/>
    <w:rsid w:val="00F66EFF"/>
    <w:rsid w:val="00F76847"/>
    <w:rsid w:val="00F82C6E"/>
    <w:rsid w:val="00F82D69"/>
    <w:rsid w:val="00F835B2"/>
    <w:rsid w:val="00F87A94"/>
    <w:rsid w:val="00F97024"/>
    <w:rsid w:val="00FA1745"/>
    <w:rsid w:val="00FA19F1"/>
    <w:rsid w:val="00FA4DEE"/>
    <w:rsid w:val="00FA7FA2"/>
    <w:rsid w:val="00FB216B"/>
    <w:rsid w:val="00FB23E9"/>
    <w:rsid w:val="00FB4DBC"/>
    <w:rsid w:val="00FB6504"/>
    <w:rsid w:val="00FC0C59"/>
    <w:rsid w:val="00FC171A"/>
    <w:rsid w:val="00FD199F"/>
    <w:rsid w:val="00FE122C"/>
    <w:rsid w:val="00FE3AD1"/>
    <w:rsid w:val="00FE572B"/>
    <w:rsid w:val="00FE6EEA"/>
    <w:rsid w:val="00FF1F09"/>
    <w:rsid w:val="00FF32DC"/>
    <w:rsid w:val="00FF589D"/>
    <w:rsid w:val="00FF5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72C5E1"/>
  <w15:docId w15:val="{D97D1E6F-CBFE-4DC3-BAC6-AB17BED3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left"/>
    </w:pPr>
    <w:rPr>
      <w:rFonts w:ascii="ＤＦ平成ゴシック体W5" w:eastAsia="ＤＦ平成ゴシック体W5" w:hAnsi="Times New Roman"/>
      <w:kern w:val="0"/>
      <w:sz w:val="20"/>
      <w:shd w:val="pct15" w:color="auto" w:fill="FFFFFF"/>
    </w:rPr>
  </w:style>
  <w:style w:type="paragraph" w:styleId="a4">
    <w:name w:val="Body Text Indent"/>
    <w:basedOn w:val="a"/>
    <w:pPr>
      <w:autoSpaceDE w:val="0"/>
      <w:autoSpaceDN w:val="0"/>
      <w:adjustRightInd w:val="0"/>
      <w:ind w:left="1130" w:hanging="1130"/>
      <w:jc w:val="left"/>
    </w:pPr>
    <w:rPr>
      <w:rFonts w:ascii="ＤＦ平成ゴシック体W5" w:eastAsia="ＤＦ平成ゴシック体W5" w:hAnsi="Times New Roman"/>
      <w:kern w:val="0"/>
      <w:shd w:val="pct15" w:color="auto" w:fill="FFFFFF"/>
    </w:rPr>
  </w:style>
  <w:style w:type="paragraph" w:styleId="2">
    <w:name w:val="Body Text Indent 2"/>
    <w:basedOn w:val="a"/>
    <w:pPr>
      <w:tabs>
        <w:tab w:val="left" w:pos="1130"/>
        <w:tab w:val="left" w:pos="1469"/>
      </w:tabs>
      <w:autoSpaceDE w:val="0"/>
      <w:autoSpaceDN w:val="0"/>
      <w:adjustRightInd w:val="0"/>
      <w:ind w:left="678" w:hanging="678"/>
      <w:jc w:val="left"/>
    </w:pPr>
    <w:rPr>
      <w:rFonts w:ascii="ＤＦ平成ゴシック体W5" w:eastAsia="ＤＦ平成ゴシック体W5" w:hAnsi="Times New Roman"/>
      <w:kern w:val="0"/>
    </w:rPr>
  </w:style>
  <w:style w:type="paragraph" w:styleId="3">
    <w:name w:val="Body Text Indent 3"/>
    <w:basedOn w:val="a"/>
    <w:pPr>
      <w:autoSpaceDE w:val="0"/>
      <w:autoSpaceDN w:val="0"/>
      <w:adjustRightInd w:val="0"/>
      <w:ind w:left="720" w:hanging="720"/>
      <w:jc w:val="left"/>
    </w:pPr>
    <w:rPr>
      <w:rFonts w:ascii="ＤＦ平成ゴシック体W5" w:eastAsia="ＤＦ平成ゴシック体W5" w:hAnsi="Times New Roman"/>
      <w:kern w:val="0"/>
    </w:rPr>
  </w:style>
  <w:style w:type="paragraph" w:styleId="20">
    <w:name w:val="Body Text 2"/>
    <w:basedOn w:val="a"/>
    <w:pPr>
      <w:autoSpaceDE w:val="0"/>
      <w:autoSpaceDN w:val="0"/>
      <w:adjustRightInd w:val="0"/>
      <w:jc w:val="left"/>
    </w:pPr>
    <w:rPr>
      <w:rFonts w:ascii="ＭＳ 明朝" w:hAnsi="Times New Roman"/>
      <w:kern w:val="0"/>
      <w:shd w:val="pct15" w:color="auto" w:fill="FFFFFF"/>
    </w:rPr>
  </w:style>
  <w:style w:type="paragraph" w:styleId="a5">
    <w:name w:val="Balloon Text"/>
    <w:basedOn w:val="a"/>
    <w:semiHidden/>
    <w:rsid w:val="00B902A5"/>
    <w:rPr>
      <w:rFonts w:ascii="Arial" w:eastAsia="ＭＳ ゴシック" w:hAnsi="Arial"/>
      <w:sz w:val="18"/>
      <w:szCs w:val="18"/>
    </w:rPr>
  </w:style>
  <w:style w:type="paragraph" w:styleId="a6">
    <w:name w:val="header"/>
    <w:basedOn w:val="a"/>
    <w:rsid w:val="00B2290F"/>
    <w:pPr>
      <w:tabs>
        <w:tab w:val="center" w:pos="4252"/>
        <w:tab w:val="right" w:pos="8504"/>
      </w:tabs>
      <w:snapToGrid w:val="0"/>
    </w:pPr>
  </w:style>
  <w:style w:type="paragraph" w:styleId="a7">
    <w:name w:val="footer"/>
    <w:basedOn w:val="a"/>
    <w:link w:val="a8"/>
    <w:uiPriority w:val="99"/>
    <w:rsid w:val="00B2290F"/>
    <w:pPr>
      <w:tabs>
        <w:tab w:val="center" w:pos="4252"/>
        <w:tab w:val="right" w:pos="8504"/>
      </w:tabs>
      <w:snapToGrid w:val="0"/>
    </w:pPr>
  </w:style>
  <w:style w:type="character" w:styleId="a9">
    <w:name w:val="page number"/>
    <w:basedOn w:val="a0"/>
    <w:rsid w:val="00075352"/>
  </w:style>
  <w:style w:type="table" w:styleId="aa">
    <w:name w:val="Table Grid"/>
    <w:basedOn w:val="a1"/>
    <w:rsid w:val="00C06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5802D3"/>
    <w:rPr>
      <w:sz w:val="18"/>
      <w:szCs w:val="18"/>
    </w:rPr>
  </w:style>
  <w:style w:type="paragraph" w:styleId="ac">
    <w:name w:val="annotation text"/>
    <w:basedOn w:val="a"/>
    <w:link w:val="ad"/>
    <w:rsid w:val="005802D3"/>
    <w:pPr>
      <w:jc w:val="left"/>
    </w:pPr>
  </w:style>
  <w:style w:type="character" w:customStyle="1" w:styleId="ad">
    <w:name w:val="コメント文字列 (文字)"/>
    <w:basedOn w:val="a0"/>
    <w:link w:val="ac"/>
    <w:rsid w:val="005802D3"/>
    <w:rPr>
      <w:kern w:val="2"/>
      <w:sz w:val="22"/>
    </w:rPr>
  </w:style>
  <w:style w:type="paragraph" w:styleId="ae">
    <w:name w:val="annotation subject"/>
    <w:basedOn w:val="ac"/>
    <w:next w:val="ac"/>
    <w:link w:val="af"/>
    <w:rsid w:val="005802D3"/>
    <w:rPr>
      <w:b/>
      <w:bCs/>
    </w:rPr>
  </w:style>
  <w:style w:type="character" w:customStyle="1" w:styleId="af">
    <w:name w:val="コメント内容 (文字)"/>
    <w:basedOn w:val="ad"/>
    <w:link w:val="ae"/>
    <w:rsid w:val="005802D3"/>
    <w:rPr>
      <w:b/>
      <w:bCs/>
      <w:kern w:val="2"/>
      <w:sz w:val="22"/>
    </w:rPr>
  </w:style>
  <w:style w:type="paragraph" w:styleId="af0">
    <w:name w:val="Revision"/>
    <w:hidden/>
    <w:uiPriority w:val="99"/>
    <w:semiHidden/>
    <w:rsid w:val="005802D3"/>
    <w:rPr>
      <w:kern w:val="2"/>
      <w:sz w:val="22"/>
    </w:rPr>
  </w:style>
  <w:style w:type="character" w:customStyle="1" w:styleId="a8">
    <w:name w:val="フッター (文字)"/>
    <w:basedOn w:val="a0"/>
    <w:link w:val="a7"/>
    <w:uiPriority w:val="99"/>
    <w:rsid w:val="003B784A"/>
    <w:rPr>
      <w:kern w:val="2"/>
      <w:sz w:val="22"/>
    </w:rPr>
  </w:style>
  <w:style w:type="paragraph" w:styleId="af1">
    <w:name w:val="List Paragraph"/>
    <w:basedOn w:val="a"/>
    <w:uiPriority w:val="34"/>
    <w:qFormat/>
    <w:rsid w:val="00145B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0231F-670D-4E3D-B5C5-99864BB4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6792</Words>
  <Characters>829</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14</vt:lpstr>
      <vt:lpstr>14</vt:lpstr>
    </vt:vector>
  </TitlesOfParts>
  <Company>TAIMS</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creator>既定</dc:creator>
  <cp:lastModifiedBy>和広 樋口</cp:lastModifiedBy>
  <cp:revision>15</cp:revision>
  <cp:lastPrinted>2023-08-02T02:10:00Z</cp:lastPrinted>
  <dcterms:created xsi:type="dcterms:W3CDTF">2023-08-16T07:05:00Z</dcterms:created>
  <dcterms:modified xsi:type="dcterms:W3CDTF">2023-08-20T23:35:00Z</dcterms:modified>
</cp:coreProperties>
</file>