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24" w:rsidRPr="004A14EB" w:rsidRDefault="00535131" w:rsidP="00363EE0">
      <w:pPr>
        <w:jc w:val="center"/>
        <w:rPr>
          <w:rFonts w:ascii="ＭＳ 明朝" w:eastAsia="ＭＳ 明朝" w:hAnsi="ＭＳ 明朝"/>
          <w:sz w:val="28"/>
          <w:szCs w:val="28"/>
        </w:rPr>
      </w:pPr>
      <w:r w:rsidRPr="004A14EB">
        <w:rPr>
          <w:rFonts w:ascii="ＭＳ 明朝" w:eastAsia="ＭＳ 明朝" w:hAnsi="ＭＳ 明朝" w:hint="eastAsia"/>
          <w:sz w:val="36"/>
          <w:szCs w:val="36"/>
        </w:rPr>
        <w:t>社会福祉法人 立川厚生会 定款</w:t>
      </w:r>
    </w:p>
    <w:p w:rsidR="00535131" w:rsidRPr="004A14EB" w:rsidRDefault="00535131" w:rsidP="00363EE0">
      <w:pPr>
        <w:jc w:val="center"/>
        <w:rPr>
          <w:rFonts w:ascii="ＭＳ 明朝" w:eastAsia="ＭＳ 明朝" w:hAnsi="ＭＳ 明朝"/>
          <w:sz w:val="28"/>
          <w:szCs w:val="28"/>
        </w:rPr>
      </w:pPr>
    </w:p>
    <w:p w:rsidR="00535131" w:rsidRPr="004A14EB" w:rsidRDefault="00535131" w:rsidP="00363EE0">
      <w:pPr>
        <w:jc w:val="center"/>
        <w:rPr>
          <w:rFonts w:ascii="ＭＳ 明朝" w:eastAsia="ＭＳ 明朝" w:hAnsi="ＭＳ 明朝"/>
          <w:sz w:val="24"/>
          <w:szCs w:val="24"/>
        </w:rPr>
      </w:pPr>
      <w:r w:rsidRPr="004A14EB">
        <w:rPr>
          <w:rFonts w:ascii="ＭＳ 明朝" w:eastAsia="ＭＳ 明朝" w:hAnsi="ＭＳ 明朝" w:hint="eastAsia"/>
          <w:sz w:val="28"/>
          <w:szCs w:val="28"/>
        </w:rPr>
        <w:t xml:space="preserve">第　</w:t>
      </w:r>
      <w:r w:rsidR="00B301BC" w:rsidRPr="004A14EB">
        <w:rPr>
          <w:rFonts w:ascii="ＭＳ 明朝" w:eastAsia="ＭＳ 明朝" w:hAnsi="ＭＳ 明朝" w:hint="eastAsia"/>
          <w:sz w:val="28"/>
          <w:szCs w:val="28"/>
        </w:rPr>
        <w:t>１</w:t>
      </w:r>
      <w:r w:rsidRPr="004A14EB">
        <w:rPr>
          <w:rFonts w:ascii="ＭＳ 明朝" w:eastAsia="ＭＳ 明朝" w:hAnsi="ＭＳ 明朝" w:hint="eastAsia"/>
          <w:sz w:val="28"/>
          <w:szCs w:val="28"/>
        </w:rPr>
        <w:t xml:space="preserve">　章　　　総　　則</w:t>
      </w:r>
    </w:p>
    <w:p w:rsidR="00535131" w:rsidRPr="004A14EB" w:rsidRDefault="00535131" w:rsidP="00363EE0">
      <w:pPr>
        <w:jc w:val="left"/>
        <w:rPr>
          <w:rFonts w:ascii="ＭＳ 明朝" w:eastAsia="ＭＳ 明朝" w:hAnsi="ＭＳ 明朝"/>
          <w:sz w:val="24"/>
          <w:szCs w:val="24"/>
        </w:rPr>
      </w:pPr>
    </w:p>
    <w:p w:rsidR="00535131" w:rsidRPr="004A14EB" w:rsidRDefault="00535131" w:rsidP="00363EE0">
      <w:pPr>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目</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的</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535131" w:rsidRPr="004A14EB" w:rsidRDefault="00535131" w:rsidP="00363EE0">
      <w:pPr>
        <w:pStyle w:val="a3"/>
        <w:ind w:left="241" w:hangingChars="100" w:hanging="241"/>
        <w:rPr>
          <w:rFonts w:ascii="ＭＳ 明朝" w:eastAsia="ＭＳ 明朝" w:hAnsi="ＭＳ 明朝"/>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w:t>
      </w:r>
      <w:r w:rsidRPr="004A14EB">
        <w:rPr>
          <w:rFonts w:ascii="ＭＳ 明朝" w:eastAsia="ＭＳ 明朝" w:hAnsi="ＭＳ 明朝" w:hint="eastAsia"/>
          <w:b/>
          <w:sz w:val="24"/>
          <w:szCs w:val="24"/>
        </w:rPr>
        <w:t>条</w:t>
      </w:r>
      <w:r w:rsidRPr="004A14EB">
        <w:rPr>
          <w:rFonts w:ascii="ＭＳ 明朝" w:eastAsia="ＭＳ 明朝" w:hAnsi="ＭＳ 明朝" w:hint="eastAsia"/>
        </w:rPr>
        <w:t xml:space="preserve">　</w:t>
      </w:r>
      <w:r w:rsidRPr="004A14EB">
        <w:rPr>
          <w:rFonts w:ascii="ＭＳ 明朝" w:eastAsia="ＭＳ 明朝" w:hAnsi="ＭＳ 明朝" w:hint="eastAsia"/>
          <w:sz w:val="24"/>
          <w:szCs w:val="24"/>
        </w:rPr>
        <w:t>この社会福祉</w:t>
      </w:r>
      <w:r w:rsidR="00B267CC" w:rsidRPr="004A14EB">
        <w:rPr>
          <w:rFonts w:ascii="ＭＳ 明朝" w:eastAsia="ＭＳ 明朝" w:hAnsi="ＭＳ 明朝" w:hint="eastAsia"/>
          <w:sz w:val="24"/>
          <w:szCs w:val="24"/>
        </w:rPr>
        <w:t>法人（以下「法人」という。）は、多様な福祉サービスがその利用者の意向</w:t>
      </w:r>
      <w:r w:rsidR="00D930EB" w:rsidRPr="004A14EB">
        <w:rPr>
          <w:rFonts w:ascii="ＭＳ 明朝" w:eastAsia="ＭＳ 明朝" w:hAnsi="ＭＳ 明朝" w:hint="eastAsia"/>
          <w:sz w:val="24"/>
          <w:szCs w:val="24"/>
        </w:rPr>
        <w:t>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D930EB" w:rsidRPr="004A14EB" w:rsidRDefault="00D930EB" w:rsidP="00363EE0">
      <w:pPr>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 xml:space="preserve">　（１） 第一種社会福祉事業</w:t>
      </w:r>
    </w:p>
    <w:p w:rsidR="00D930EB" w:rsidRPr="004A14EB" w:rsidRDefault="00D930EB" w:rsidP="00363EE0">
      <w:pPr>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 xml:space="preserve">　　　　　　　 特別養護老人ホームの経営</w:t>
      </w:r>
    </w:p>
    <w:p w:rsidR="00D930EB" w:rsidRPr="004A14EB" w:rsidRDefault="00D930EB" w:rsidP="00363EE0">
      <w:pPr>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 xml:space="preserve">　（２） 第</w:t>
      </w:r>
      <w:r w:rsidR="00B2789B" w:rsidRPr="004A14EB">
        <w:rPr>
          <w:rFonts w:ascii="ＭＳ 明朝" w:eastAsia="ＭＳ 明朝" w:hAnsi="ＭＳ 明朝" w:hint="eastAsia"/>
          <w:sz w:val="24"/>
          <w:szCs w:val="24"/>
        </w:rPr>
        <w:t>二</w:t>
      </w:r>
      <w:r w:rsidRPr="004A14EB">
        <w:rPr>
          <w:rFonts w:ascii="ＭＳ 明朝" w:eastAsia="ＭＳ 明朝" w:hAnsi="ＭＳ 明朝" w:hint="eastAsia"/>
          <w:sz w:val="24"/>
          <w:szCs w:val="24"/>
        </w:rPr>
        <w:t>種社会福祉事業</w:t>
      </w:r>
    </w:p>
    <w:p w:rsidR="00D930EB" w:rsidRPr="004A14EB" w:rsidRDefault="00D930EB" w:rsidP="00363EE0">
      <w:pPr>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 xml:space="preserve">　　　　　 （イ） 老人デイサービス事業</w:t>
      </w:r>
      <w:r w:rsidR="002F461D" w:rsidRPr="004A14EB">
        <w:rPr>
          <w:rFonts w:ascii="ＭＳ 明朝" w:eastAsia="ＭＳ 明朝" w:hAnsi="ＭＳ 明朝" w:hint="eastAsia"/>
          <w:sz w:val="24"/>
          <w:szCs w:val="24"/>
        </w:rPr>
        <w:t>の経営</w:t>
      </w:r>
    </w:p>
    <w:p w:rsidR="00D930EB" w:rsidRPr="004A14EB" w:rsidRDefault="00D930EB" w:rsidP="00363EE0">
      <w:pPr>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 xml:space="preserve">　　　　　 （ロ） 老人短期入所事業</w:t>
      </w:r>
      <w:r w:rsidR="002F461D" w:rsidRPr="004A14EB">
        <w:rPr>
          <w:rFonts w:ascii="ＭＳ 明朝" w:eastAsia="ＭＳ 明朝" w:hAnsi="ＭＳ 明朝" w:hint="eastAsia"/>
          <w:sz w:val="24"/>
          <w:szCs w:val="24"/>
        </w:rPr>
        <w:t>の経営</w:t>
      </w:r>
    </w:p>
    <w:p w:rsidR="00D930EB" w:rsidRPr="004A14EB" w:rsidRDefault="00D930EB" w:rsidP="00363EE0">
      <w:pPr>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 xml:space="preserve">　　　　　 （ハ） 老人介護支援センターの経営</w:t>
      </w:r>
    </w:p>
    <w:p w:rsidR="00D930EB" w:rsidRPr="004A14EB" w:rsidRDefault="00D930EB" w:rsidP="00363EE0">
      <w:pPr>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 xml:space="preserve">　　　　　 （ニ） 老人</w:t>
      </w:r>
      <w:r w:rsidR="002968D4" w:rsidRPr="004A14EB">
        <w:rPr>
          <w:rFonts w:ascii="ＭＳ 明朝" w:eastAsia="ＭＳ 明朝" w:hAnsi="ＭＳ 明朝" w:hint="eastAsia"/>
          <w:sz w:val="24"/>
          <w:szCs w:val="24"/>
        </w:rPr>
        <w:t>居宅介護等</w:t>
      </w:r>
      <w:r w:rsidRPr="004A14EB">
        <w:rPr>
          <w:rFonts w:ascii="ＭＳ 明朝" w:eastAsia="ＭＳ 明朝" w:hAnsi="ＭＳ 明朝" w:hint="eastAsia"/>
          <w:sz w:val="24"/>
          <w:szCs w:val="24"/>
        </w:rPr>
        <w:t>事業</w:t>
      </w:r>
      <w:r w:rsidR="002F461D" w:rsidRPr="004A14EB">
        <w:rPr>
          <w:rFonts w:ascii="ＭＳ 明朝" w:eastAsia="ＭＳ 明朝" w:hAnsi="ＭＳ 明朝" w:hint="eastAsia"/>
          <w:sz w:val="24"/>
          <w:szCs w:val="24"/>
        </w:rPr>
        <w:t>の経営</w:t>
      </w:r>
    </w:p>
    <w:p w:rsidR="00D930EB" w:rsidRPr="004A14EB" w:rsidRDefault="00D930EB" w:rsidP="00363EE0">
      <w:pPr>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 xml:space="preserve">　　　　　 （ホ） 小規模</w:t>
      </w:r>
      <w:r w:rsidR="002F461D" w:rsidRPr="004A14EB">
        <w:rPr>
          <w:rFonts w:ascii="ＭＳ 明朝" w:eastAsia="ＭＳ 明朝" w:hAnsi="ＭＳ 明朝" w:hint="eastAsia"/>
          <w:sz w:val="24"/>
          <w:szCs w:val="24"/>
        </w:rPr>
        <w:t>多機能型居宅介護事業の経営</w:t>
      </w:r>
    </w:p>
    <w:p w:rsidR="002F461D" w:rsidRPr="004A14EB" w:rsidRDefault="002F461D" w:rsidP="00363EE0">
      <w:pPr>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 xml:space="preserve">　　　　 　（へ） 障害福祉サービス事業の経営</w:t>
      </w:r>
    </w:p>
    <w:p w:rsidR="002F461D" w:rsidRPr="004A14EB" w:rsidRDefault="002F461D" w:rsidP="00363EE0">
      <w:pPr>
        <w:ind w:left="240" w:hangingChars="100" w:hanging="240"/>
        <w:rPr>
          <w:rFonts w:ascii="ＭＳ 明朝" w:eastAsia="ＭＳ 明朝" w:hAnsi="ＭＳ 明朝"/>
          <w:sz w:val="24"/>
          <w:szCs w:val="24"/>
        </w:rPr>
      </w:pPr>
    </w:p>
    <w:p w:rsidR="002F461D" w:rsidRPr="004A14EB" w:rsidRDefault="002F461D" w:rsidP="00363EE0">
      <w:pPr>
        <w:ind w:left="241" w:hangingChars="100" w:hanging="241"/>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名</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称</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2F461D" w:rsidRPr="004A14EB" w:rsidRDefault="002F461D" w:rsidP="00363EE0">
      <w:pPr>
        <w:ind w:left="241" w:hangingChars="100" w:hanging="241"/>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２</w:t>
      </w:r>
      <w:r w:rsidRPr="004A14EB">
        <w:rPr>
          <w:rFonts w:ascii="ＭＳ 明朝" w:eastAsia="ＭＳ 明朝" w:hAnsi="ＭＳ 明朝" w:hint="eastAsia"/>
          <w:b/>
          <w:sz w:val="24"/>
          <w:szCs w:val="24"/>
        </w:rPr>
        <w:t>条</w:t>
      </w:r>
      <w:r w:rsidRPr="004A14EB">
        <w:rPr>
          <w:rFonts w:ascii="ＭＳ 明朝" w:eastAsia="ＭＳ 明朝" w:hAnsi="ＭＳ 明朝" w:hint="eastAsia"/>
          <w:sz w:val="24"/>
          <w:szCs w:val="24"/>
        </w:rPr>
        <w:t xml:space="preserve">　この法人は、社会福祉法人 立川厚生会という。</w:t>
      </w:r>
    </w:p>
    <w:p w:rsidR="00FA6E65" w:rsidRPr="004A14EB" w:rsidRDefault="00FA6E65" w:rsidP="00363EE0">
      <w:pPr>
        <w:ind w:left="241" w:hangingChars="100" w:hanging="241"/>
        <w:rPr>
          <w:rFonts w:ascii="ＭＳ 明朝" w:eastAsia="ＭＳ 明朝" w:hAnsi="ＭＳ 明朝"/>
          <w:b/>
          <w:sz w:val="24"/>
          <w:szCs w:val="24"/>
        </w:rPr>
      </w:pPr>
    </w:p>
    <w:p w:rsidR="002F461D" w:rsidRPr="004A14EB" w:rsidRDefault="00CC5BBE" w:rsidP="00363EE0">
      <w:pPr>
        <w:ind w:left="241" w:hangingChars="100" w:hanging="241"/>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経営の原則等</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CC5BBE" w:rsidRPr="004A14EB" w:rsidRDefault="00CC5BBE" w:rsidP="00363EE0">
      <w:pPr>
        <w:pStyle w:val="a3"/>
        <w:ind w:left="241" w:hangingChars="100" w:hanging="241"/>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３</w:t>
      </w:r>
      <w:r w:rsidRPr="004A14EB">
        <w:rPr>
          <w:rFonts w:ascii="ＭＳ 明朝" w:eastAsia="ＭＳ 明朝" w:hAnsi="ＭＳ 明朝" w:hint="eastAsia"/>
          <w:b/>
          <w:sz w:val="24"/>
          <w:szCs w:val="24"/>
        </w:rPr>
        <w:t>条</w:t>
      </w:r>
      <w:r w:rsidRPr="004A14EB">
        <w:rPr>
          <w:rFonts w:ascii="ＭＳ 明朝" w:eastAsia="ＭＳ 明朝" w:hAnsi="ＭＳ 明朝" w:hint="eastAsia"/>
        </w:rPr>
        <w:t xml:space="preserve">　</w:t>
      </w:r>
      <w:r w:rsidRPr="004A14EB">
        <w:rPr>
          <w:rFonts w:ascii="ＭＳ 明朝" w:eastAsia="ＭＳ 明朝" w:hAnsi="ＭＳ 明朝" w:hint="eastAsia"/>
          <w:sz w:val="24"/>
          <w:szCs w:val="24"/>
        </w:rPr>
        <w:t>この法人は、社会福祉事業の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A6E65" w:rsidRPr="004A14EB" w:rsidRDefault="00BD2B1F"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２</w:t>
      </w:r>
      <w:r w:rsidR="00CC5BBE" w:rsidRPr="004A14EB">
        <w:rPr>
          <w:rFonts w:ascii="ＭＳ 明朝" w:eastAsia="ＭＳ 明朝" w:hAnsi="ＭＳ 明朝" w:hint="eastAsia"/>
          <w:b/>
          <w:sz w:val="24"/>
          <w:szCs w:val="24"/>
        </w:rPr>
        <w:t xml:space="preserve">　</w:t>
      </w:r>
      <w:r w:rsidR="00CC5BBE" w:rsidRPr="004A14EB">
        <w:rPr>
          <w:rFonts w:ascii="ＭＳ 明朝" w:eastAsia="ＭＳ 明朝" w:hAnsi="ＭＳ 明朝" w:hint="eastAsia"/>
          <w:sz w:val="24"/>
          <w:szCs w:val="24"/>
        </w:rPr>
        <w:t>この法人は、地域社会に貢献する取組とし</w:t>
      </w:r>
      <w:r w:rsidR="00CC3657" w:rsidRPr="004A14EB">
        <w:rPr>
          <w:rFonts w:ascii="ＭＳ 明朝" w:eastAsia="ＭＳ 明朝" w:hAnsi="ＭＳ 明朝" w:hint="eastAsia"/>
          <w:sz w:val="24"/>
          <w:szCs w:val="24"/>
        </w:rPr>
        <w:t>て、</w:t>
      </w:r>
      <w:r w:rsidR="00CC5BBE" w:rsidRPr="004A14EB">
        <w:rPr>
          <w:rFonts w:ascii="ＭＳ 明朝" w:eastAsia="ＭＳ 明朝" w:hAnsi="ＭＳ 明朝" w:hint="eastAsia"/>
          <w:sz w:val="24"/>
          <w:szCs w:val="24"/>
        </w:rPr>
        <w:t>地域の独居高齢者、</w:t>
      </w:r>
      <w:r w:rsidR="00580AA2" w:rsidRPr="004A14EB">
        <w:rPr>
          <w:rFonts w:ascii="ＭＳ 明朝" w:eastAsia="ＭＳ 明朝" w:hAnsi="ＭＳ 明朝" w:hint="eastAsia"/>
          <w:sz w:val="24"/>
          <w:szCs w:val="24"/>
        </w:rPr>
        <w:t>日常生活又は社会生活上の支援を必要とする者</w:t>
      </w:r>
      <w:r w:rsidR="00CC3657" w:rsidRPr="004A14EB">
        <w:rPr>
          <w:rFonts w:ascii="ＭＳ 明朝" w:eastAsia="ＭＳ 明朝" w:hAnsi="ＭＳ 明朝" w:hint="eastAsia"/>
          <w:sz w:val="24"/>
          <w:szCs w:val="24"/>
        </w:rPr>
        <w:t>等を支援するため、無料又は低額な料金で福祉サービスを積極的に提供するものとする。</w:t>
      </w:r>
    </w:p>
    <w:p w:rsidR="00FA6E65" w:rsidRPr="004A14EB" w:rsidRDefault="00FA6E65" w:rsidP="00363EE0">
      <w:pPr>
        <w:ind w:left="241" w:hangingChars="100" w:hanging="241"/>
        <w:rPr>
          <w:rFonts w:ascii="ＭＳ 明朝" w:eastAsia="ＭＳ 明朝" w:hAnsi="ＭＳ 明朝"/>
          <w:b/>
          <w:sz w:val="24"/>
          <w:szCs w:val="24"/>
        </w:rPr>
      </w:pPr>
    </w:p>
    <w:p w:rsidR="00CC3657" w:rsidRPr="004A14EB" w:rsidRDefault="00E9409B" w:rsidP="00363EE0">
      <w:pPr>
        <w:ind w:left="241" w:hangingChars="100" w:hanging="241"/>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事務所の所在地</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B301BC" w:rsidRPr="004A14EB" w:rsidRDefault="00E9409B" w:rsidP="00363EE0">
      <w:pPr>
        <w:ind w:left="241" w:hangingChars="100" w:hanging="241"/>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４</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この法人の事務所を、山形県東田川郡庄内町狩川字笠山４３３番地３</w:t>
      </w:r>
    </w:p>
    <w:p w:rsidR="001F00C7" w:rsidRDefault="00E9409B" w:rsidP="00363EE0">
      <w:pPr>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に置く。</w:t>
      </w:r>
    </w:p>
    <w:p w:rsidR="00363EE0" w:rsidRPr="004A14EB" w:rsidRDefault="00363EE0" w:rsidP="00363EE0">
      <w:pPr>
        <w:ind w:leftChars="100" w:left="210"/>
        <w:rPr>
          <w:rFonts w:ascii="ＭＳ 明朝" w:eastAsia="ＭＳ 明朝" w:hAnsi="ＭＳ 明朝"/>
          <w:sz w:val="24"/>
          <w:szCs w:val="24"/>
        </w:rPr>
      </w:pPr>
    </w:p>
    <w:p w:rsidR="00E9409B" w:rsidRPr="004A14EB" w:rsidRDefault="00E9409B" w:rsidP="00363EE0">
      <w:pPr>
        <w:ind w:left="280" w:hangingChars="100" w:hanging="280"/>
        <w:jc w:val="center"/>
        <w:rPr>
          <w:rFonts w:ascii="ＭＳ 明朝" w:eastAsia="ＭＳ 明朝" w:hAnsi="ＭＳ 明朝"/>
          <w:sz w:val="24"/>
          <w:szCs w:val="24"/>
        </w:rPr>
      </w:pPr>
      <w:r w:rsidRPr="004A14EB">
        <w:rPr>
          <w:rFonts w:ascii="ＭＳ 明朝" w:eastAsia="ＭＳ 明朝" w:hAnsi="ＭＳ 明朝" w:hint="eastAsia"/>
          <w:sz w:val="28"/>
          <w:szCs w:val="28"/>
        </w:rPr>
        <w:lastRenderedPageBreak/>
        <w:t xml:space="preserve">第　</w:t>
      </w:r>
      <w:r w:rsidR="00B301BC" w:rsidRPr="004A14EB">
        <w:rPr>
          <w:rFonts w:ascii="ＭＳ 明朝" w:eastAsia="ＭＳ 明朝" w:hAnsi="ＭＳ 明朝" w:hint="eastAsia"/>
          <w:sz w:val="28"/>
          <w:szCs w:val="28"/>
        </w:rPr>
        <w:t>２</w:t>
      </w:r>
      <w:r w:rsidRPr="004A14EB">
        <w:rPr>
          <w:rFonts w:ascii="ＭＳ 明朝" w:eastAsia="ＭＳ 明朝" w:hAnsi="ＭＳ 明朝" w:hint="eastAsia"/>
          <w:sz w:val="28"/>
          <w:szCs w:val="28"/>
        </w:rPr>
        <w:t xml:space="preserve">　章　　　評 議 員</w:t>
      </w:r>
    </w:p>
    <w:p w:rsidR="00E9409B" w:rsidRPr="004A14EB" w:rsidRDefault="00E9409B" w:rsidP="00363EE0">
      <w:pPr>
        <w:ind w:left="240" w:hangingChars="100" w:hanging="240"/>
        <w:jc w:val="left"/>
        <w:rPr>
          <w:rFonts w:ascii="ＭＳ 明朝" w:eastAsia="ＭＳ 明朝" w:hAnsi="ＭＳ 明朝"/>
          <w:sz w:val="24"/>
          <w:szCs w:val="24"/>
        </w:rPr>
      </w:pPr>
    </w:p>
    <w:p w:rsidR="00E9409B" w:rsidRPr="004A14EB" w:rsidRDefault="00E9409B" w:rsidP="00363EE0">
      <w:pPr>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評議員の定数</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E9409B" w:rsidRPr="004A14EB" w:rsidRDefault="00E9409B" w:rsidP="00363EE0">
      <w:pPr>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５</w:t>
      </w:r>
      <w:r w:rsidRPr="004A14EB">
        <w:rPr>
          <w:rFonts w:ascii="ＭＳ 明朝" w:eastAsia="ＭＳ 明朝" w:hAnsi="ＭＳ 明朝" w:hint="eastAsia"/>
          <w:b/>
          <w:sz w:val="24"/>
          <w:szCs w:val="24"/>
        </w:rPr>
        <w:t>条</w:t>
      </w:r>
      <w:r w:rsidRPr="004A14EB">
        <w:rPr>
          <w:rFonts w:ascii="ＭＳ 明朝" w:eastAsia="ＭＳ 明朝" w:hAnsi="ＭＳ 明朝" w:hint="eastAsia"/>
          <w:sz w:val="24"/>
          <w:szCs w:val="24"/>
        </w:rPr>
        <w:t xml:space="preserve">　この法人に評議員</w:t>
      </w:r>
      <w:r w:rsidR="002968D4" w:rsidRPr="004A14EB">
        <w:rPr>
          <w:rFonts w:ascii="ＭＳ 明朝" w:eastAsia="ＭＳ 明朝" w:hAnsi="ＭＳ 明朝" w:hint="eastAsia"/>
          <w:sz w:val="24"/>
          <w:szCs w:val="24"/>
        </w:rPr>
        <w:t>７</w:t>
      </w:r>
      <w:r w:rsidRPr="004A14EB">
        <w:rPr>
          <w:rFonts w:ascii="ＭＳ 明朝" w:eastAsia="ＭＳ 明朝" w:hAnsi="ＭＳ 明朝" w:hint="eastAsia"/>
          <w:sz w:val="24"/>
          <w:szCs w:val="24"/>
        </w:rPr>
        <w:t>名</w:t>
      </w:r>
      <w:r w:rsidR="002968D4" w:rsidRPr="004A14EB">
        <w:rPr>
          <w:rFonts w:ascii="ＭＳ 明朝" w:eastAsia="ＭＳ 明朝" w:hAnsi="ＭＳ 明朝" w:hint="eastAsia"/>
          <w:sz w:val="24"/>
          <w:szCs w:val="24"/>
        </w:rPr>
        <w:t>以上１１名以内</w:t>
      </w:r>
      <w:r w:rsidRPr="004A14EB">
        <w:rPr>
          <w:rFonts w:ascii="ＭＳ 明朝" w:eastAsia="ＭＳ 明朝" w:hAnsi="ＭＳ 明朝" w:hint="eastAsia"/>
          <w:sz w:val="24"/>
          <w:szCs w:val="24"/>
        </w:rPr>
        <w:t>を置く。</w:t>
      </w:r>
    </w:p>
    <w:p w:rsidR="00E9409B" w:rsidRPr="004A14EB" w:rsidRDefault="00E9409B" w:rsidP="00363EE0">
      <w:pPr>
        <w:ind w:left="240" w:hangingChars="100" w:hanging="240"/>
        <w:jc w:val="left"/>
        <w:rPr>
          <w:rFonts w:ascii="ＭＳ 明朝" w:eastAsia="ＭＳ 明朝" w:hAnsi="ＭＳ 明朝"/>
          <w:sz w:val="24"/>
          <w:szCs w:val="24"/>
        </w:rPr>
      </w:pPr>
    </w:p>
    <w:p w:rsidR="00E9409B" w:rsidRPr="004A14EB" w:rsidRDefault="00E9409B" w:rsidP="00363EE0">
      <w:pPr>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評議員の選任及び解任</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4A14EB" w:rsidRDefault="00E9409B" w:rsidP="00363EE0">
      <w:pPr>
        <w:pStyle w:val="a3"/>
        <w:ind w:left="241" w:hangingChars="100" w:hanging="241"/>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６</w:t>
      </w:r>
      <w:r w:rsidRPr="004A14EB">
        <w:rPr>
          <w:rFonts w:ascii="ＭＳ 明朝" w:eastAsia="ＭＳ 明朝" w:hAnsi="ＭＳ 明朝" w:hint="eastAsia"/>
          <w:b/>
          <w:sz w:val="24"/>
          <w:szCs w:val="24"/>
        </w:rPr>
        <w:t xml:space="preserve">条　</w:t>
      </w:r>
      <w:r w:rsidR="00380057" w:rsidRPr="004A14EB">
        <w:rPr>
          <w:rFonts w:ascii="ＭＳ 明朝" w:eastAsia="ＭＳ 明朝" w:hAnsi="ＭＳ 明朝" w:hint="eastAsia"/>
          <w:sz w:val="24"/>
          <w:szCs w:val="24"/>
        </w:rPr>
        <w:t>この法人に評議員選任・解任委員会を置き、評議員の選任及び解任は、</w:t>
      </w:r>
    </w:p>
    <w:p w:rsidR="00E9409B" w:rsidRPr="004A14EB" w:rsidRDefault="00380057"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評議員選任・解任委員会において行う。</w:t>
      </w:r>
    </w:p>
    <w:p w:rsidR="004A14EB" w:rsidRDefault="00105EF0"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２</w:t>
      </w:r>
      <w:r w:rsidR="00380057" w:rsidRPr="004A14EB">
        <w:rPr>
          <w:rFonts w:ascii="ＭＳ 明朝" w:eastAsia="ＭＳ 明朝" w:hAnsi="ＭＳ 明朝" w:hint="eastAsia"/>
          <w:b/>
          <w:sz w:val="24"/>
          <w:szCs w:val="24"/>
        </w:rPr>
        <w:t xml:space="preserve">　</w:t>
      </w:r>
      <w:r w:rsidR="00380057" w:rsidRPr="004A14EB">
        <w:rPr>
          <w:rFonts w:ascii="ＭＳ 明朝" w:eastAsia="ＭＳ 明朝" w:hAnsi="ＭＳ 明朝" w:hint="eastAsia"/>
          <w:sz w:val="24"/>
          <w:szCs w:val="24"/>
        </w:rPr>
        <w:t>評議員選任・解任委員会は、監事１名、事務局員１名、外部委員１名の合計</w:t>
      </w:r>
    </w:p>
    <w:p w:rsidR="00380057" w:rsidRPr="004A14EB" w:rsidRDefault="00380057"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３名で構成する。</w:t>
      </w:r>
    </w:p>
    <w:p w:rsidR="00380057" w:rsidRPr="004A14EB" w:rsidRDefault="00BD2B1F"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３</w:t>
      </w:r>
      <w:r w:rsidR="00380057" w:rsidRPr="004A14EB">
        <w:rPr>
          <w:rFonts w:ascii="ＭＳ 明朝" w:eastAsia="ＭＳ 明朝" w:hAnsi="ＭＳ 明朝" w:hint="eastAsia"/>
          <w:sz w:val="24"/>
          <w:szCs w:val="24"/>
        </w:rPr>
        <w:t xml:space="preserve">　選任候補者の推薦及び解任の提案は、理事会が行う。評議員選任・解任委員会の運</w:t>
      </w:r>
      <w:r w:rsidR="0003698A" w:rsidRPr="004A14EB">
        <w:rPr>
          <w:rFonts w:ascii="ＭＳ 明朝" w:eastAsia="ＭＳ 明朝" w:hAnsi="ＭＳ 明朝" w:hint="eastAsia"/>
          <w:sz w:val="24"/>
          <w:szCs w:val="24"/>
        </w:rPr>
        <w:t>営</w:t>
      </w:r>
      <w:r w:rsidR="00380057" w:rsidRPr="004A14EB">
        <w:rPr>
          <w:rFonts w:ascii="ＭＳ 明朝" w:eastAsia="ＭＳ 明朝" w:hAnsi="ＭＳ 明朝" w:hint="eastAsia"/>
          <w:sz w:val="24"/>
          <w:szCs w:val="24"/>
        </w:rPr>
        <w:t>についての細則は、理事会において定める。</w:t>
      </w:r>
    </w:p>
    <w:p w:rsidR="00B301BC" w:rsidRPr="004A14EB" w:rsidRDefault="00BD2B1F"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４</w:t>
      </w:r>
      <w:r w:rsidR="00380057" w:rsidRPr="004A14EB">
        <w:rPr>
          <w:rFonts w:ascii="ＭＳ 明朝" w:eastAsia="ＭＳ 明朝" w:hAnsi="ＭＳ 明朝" w:hint="eastAsia"/>
          <w:sz w:val="24"/>
          <w:szCs w:val="24"/>
        </w:rPr>
        <w:t xml:space="preserve">　選任候補者の推薦及び解任の提案を行う場合には</w:t>
      </w:r>
      <w:r w:rsidR="00AC5081" w:rsidRPr="004A14EB">
        <w:rPr>
          <w:rFonts w:ascii="ＭＳ 明朝" w:eastAsia="ＭＳ 明朝" w:hAnsi="ＭＳ 明朝" w:hint="eastAsia"/>
          <w:sz w:val="24"/>
          <w:szCs w:val="24"/>
        </w:rPr>
        <w:t>、当該者が評議員として</w:t>
      </w:r>
    </w:p>
    <w:p w:rsidR="00380057" w:rsidRPr="004A14EB" w:rsidRDefault="00AC5081"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適任及び不適任と判断した理由を委員に説明しなければならない。</w:t>
      </w:r>
    </w:p>
    <w:p w:rsidR="00AC5081" w:rsidRPr="004A14EB" w:rsidRDefault="00BD2B1F"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５</w:t>
      </w:r>
      <w:r w:rsidR="00AC5081" w:rsidRPr="004A14EB">
        <w:rPr>
          <w:rFonts w:ascii="ＭＳ 明朝" w:eastAsia="ＭＳ 明朝" w:hAnsi="ＭＳ 明朝" w:hint="eastAsia"/>
          <w:sz w:val="24"/>
          <w:szCs w:val="24"/>
        </w:rPr>
        <w:t xml:space="preserve">　評</w:t>
      </w:r>
      <w:r w:rsidR="001D5F38" w:rsidRPr="004A14EB">
        <w:rPr>
          <w:rFonts w:ascii="ＭＳ 明朝" w:eastAsia="ＭＳ 明朝" w:hAnsi="ＭＳ 明朝" w:hint="eastAsia"/>
          <w:sz w:val="24"/>
          <w:szCs w:val="24"/>
        </w:rPr>
        <w:t>議員選任・解任委員会の決議は、委員の過半数が出席し、</w:t>
      </w:r>
      <w:r w:rsidR="00AC5081" w:rsidRPr="004A14EB">
        <w:rPr>
          <w:rFonts w:ascii="ＭＳ 明朝" w:eastAsia="ＭＳ 明朝" w:hAnsi="ＭＳ 明朝" w:hint="eastAsia"/>
          <w:sz w:val="24"/>
          <w:szCs w:val="24"/>
        </w:rPr>
        <w:t>その過半数をもって行う。ただし、外部委員が出席し、かつ、外部委員が賛成することを要する。</w:t>
      </w:r>
    </w:p>
    <w:p w:rsidR="00AC5081" w:rsidRPr="004A14EB" w:rsidRDefault="00AC5081" w:rsidP="00363EE0">
      <w:pPr>
        <w:ind w:left="240" w:hangingChars="100" w:hanging="240"/>
        <w:jc w:val="left"/>
        <w:rPr>
          <w:rFonts w:ascii="ＭＳ 明朝" w:eastAsia="ＭＳ 明朝" w:hAnsi="ＭＳ 明朝"/>
          <w:sz w:val="24"/>
          <w:szCs w:val="24"/>
        </w:rPr>
      </w:pPr>
    </w:p>
    <w:p w:rsidR="00AC5081" w:rsidRPr="004A14EB" w:rsidRDefault="00AC5081" w:rsidP="00363EE0">
      <w:pPr>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評議員の任期</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AC5081" w:rsidRPr="004A14EB" w:rsidRDefault="00AC5081" w:rsidP="00363EE0">
      <w:pPr>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７</w:t>
      </w:r>
      <w:r w:rsidRPr="004A14EB">
        <w:rPr>
          <w:rFonts w:ascii="ＭＳ 明朝" w:eastAsia="ＭＳ 明朝" w:hAnsi="ＭＳ 明朝" w:hint="eastAsia"/>
          <w:b/>
          <w:sz w:val="24"/>
          <w:szCs w:val="24"/>
        </w:rPr>
        <w:t xml:space="preserve">条　</w:t>
      </w:r>
      <w:r w:rsidR="00B301BC" w:rsidRPr="004A14EB">
        <w:rPr>
          <w:rFonts w:ascii="ＭＳ 明朝" w:eastAsia="ＭＳ 明朝" w:hAnsi="ＭＳ 明朝" w:hint="eastAsia"/>
          <w:sz w:val="24"/>
          <w:szCs w:val="24"/>
        </w:rPr>
        <w:t>評議員の任期は、選任後４</w:t>
      </w:r>
      <w:r w:rsidRPr="004A14EB">
        <w:rPr>
          <w:rFonts w:ascii="ＭＳ 明朝" w:eastAsia="ＭＳ 明朝" w:hAnsi="ＭＳ 明朝" w:hint="eastAsia"/>
          <w:sz w:val="24"/>
          <w:szCs w:val="24"/>
        </w:rPr>
        <w:t>年以内に終了する会計年度のうち最終のものに関する定時評議員会の終結の時までとし、再任を妨げない。</w:t>
      </w:r>
    </w:p>
    <w:p w:rsidR="004A14EB" w:rsidRDefault="005851F7" w:rsidP="00363EE0">
      <w:pPr>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　任期の満了前に退任した評議員の補欠として選任され</w:t>
      </w:r>
      <w:r w:rsidR="00343C3F" w:rsidRPr="004A14EB">
        <w:rPr>
          <w:rFonts w:ascii="ＭＳ 明朝" w:eastAsia="ＭＳ 明朝" w:hAnsi="ＭＳ 明朝" w:hint="eastAsia"/>
          <w:sz w:val="24"/>
          <w:szCs w:val="24"/>
        </w:rPr>
        <w:t>た評議員の任期は、</w:t>
      </w:r>
    </w:p>
    <w:p w:rsidR="005851F7" w:rsidRPr="004A14EB" w:rsidRDefault="00343C3F" w:rsidP="00363EE0">
      <w:pPr>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退任した評議員の任期の満了するときまでとすることができる。</w:t>
      </w:r>
    </w:p>
    <w:p w:rsidR="00AC5081" w:rsidRPr="004A14EB" w:rsidRDefault="005851F7" w:rsidP="00363EE0">
      <w:pPr>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３</w:t>
      </w:r>
      <w:r w:rsidR="00AC5081" w:rsidRPr="004A14EB">
        <w:rPr>
          <w:rFonts w:ascii="ＭＳ 明朝" w:eastAsia="ＭＳ 明朝" w:hAnsi="ＭＳ 明朝" w:hint="eastAsia"/>
          <w:b/>
          <w:sz w:val="24"/>
          <w:szCs w:val="24"/>
        </w:rPr>
        <w:t xml:space="preserve">　</w:t>
      </w:r>
      <w:r w:rsidR="00AC5081" w:rsidRPr="004A14EB">
        <w:rPr>
          <w:rFonts w:ascii="ＭＳ 明朝" w:eastAsia="ＭＳ 明朝" w:hAnsi="ＭＳ 明朝" w:hint="eastAsia"/>
          <w:sz w:val="24"/>
          <w:szCs w:val="24"/>
        </w:rPr>
        <w:t>評議員は、第</w:t>
      </w:r>
      <w:r w:rsidR="005B0EAB" w:rsidRPr="004A14EB">
        <w:rPr>
          <w:rFonts w:ascii="ＭＳ 明朝" w:eastAsia="ＭＳ 明朝" w:hAnsi="ＭＳ 明朝" w:hint="eastAsia"/>
          <w:sz w:val="24"/>
          <w:szCs w:val="24"/>
        </w:rPr>
        <w:t>５</w:t>
      </w:r>
      <w:r w:rsidR="00AC5081" w:rsidRPr="004A14EB">
        <w:rPr>
          <w:rFonts w:ascii="ＭＳ 明朝" w:eastAsia="ＭＳ 明朝" w:hAnsi="ＭＳ 明朝" w:hint="eastAsia"/>
          <w:sz w:val="24"/>
          <w:szCs w:val="24"/>
        </w:rPr>
        <w:t>条に定める定数に足りなくなるときは、任期の満了</w:t>
      </w:r>
      <w:r w:rsidR="00F04DCF" w:rsidRPr="004A14EB">
        <w:rPr>
          <w:rFonts w:ascii="ＭＳ 明朝" w:eastAsia="ＭＳ 明朝" w:hAnsi="ＭＳ 明朝" w:hint="eastAsia"/>
          <w:sz w:val="24"/>
          <w:szCs w:val="24"/>
        </w:rPr>
        <w:t>又は辞任により退任した後も、新たに選任された者が就任するまで、なお評議員としての権利</w:t>
      </w:r>
      <w:r w:rsidRPr="004A14EB">
        <w:rPr>
          <w:rFonts w:ascii="ＭＳ 明朝" w:eastAsia="ＭＳ 明朝" w:hAnsi="ＭＳ 明朝" w:hint="eastAsia"/>
          <w:sz w:val="24"/>
          <w:szCs w:val="24"/>
        </w:rPr>
        <w:t>義務</w:t>
      </w:r>
      <w:r w:rsidR="00F04DCF" w:rsidRPr="004A14EB">
        <w:rPr>
          <w:rFonts w:ascii="ＭＳ 明朝" w:eastAsia="ＭＳ 明朝" w:hAnsi="ＭＳ 明朝" w:hint="eastAsia"/>
          <w:sz w:val="24"/>
          <w:szCs w:val="24"/>
        </w:rPr>
        <w:t>を有する。</w:t>
      </w:r>
    </w:p>
    <w:p w:rsidR="00F04DCF" w:rsidRPr="004A14EB" w:rsidRDefault="00F04DCF" w:rsidP="00363EE0">
      <w:pPr>
        <w:ind w:left="240" w:hangingChars="100" w:hanging="240"/>
        <w:jc w:val="left"/>
        <w:rPr>
          <w:rFonts w:ascii="ＭＳ 明朝" w:eastAsia="ＭＳ 明朝" w:hAnsi="ＭＳ 明朝"/>
          <w:sz w:val="24"/>
          <w:szCs w:val="24"/>
        </w:rPr>
      </w:pPr>
    </w:p>
    <w:p w:rsidR="00F04DCF" w:rsidRPr="004A14EB" w:rsidRDefault="00F04DCF" w:rsidP="00363EE0">
      <w:pPr>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評議員の報酬等</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5108C0" w:rsidRPr="004A14EB" w:rsidRDefault="00F04DCF" w:rsidP="00363EE0">
      <w:pPr>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８</w:t>
      </w:r>
      <w:r w:rsidRPr="004A14EB">
        <w:rPr>
          <w:rFonts w:ascii="ＭＳ 明朝" w:eastAsia="ＭＳ 明朝" w:hAnsi="ＭＳ 明朝" w:hint="eastAsia"/>
          <w:b/>
          <w:sz w:val="24"/>
          <w:szCs w:val="24"/>
        </w:rPr>
        <w:t xml:space="preserve">条　</w:t>
      </w:r>
      <w:r w:rsidR="005108C0" w:rsidRPr="004A14EB">
        <w:rPr>
          <w:rFonts w:ascii="ＭＳ 明朝" w:eastAsia="ＭＳ 明朝" w:hAnsi="ＭＳ 明朝" w:hint="eastAsia"/>
          <w:sz w:val="24"/>
          <w:szCs w:val="24"/>
        </w:rPr>
        <w:t>評議員</w:t>
      </w:r>
      <w:r w:rsidR="005831E7" w:rsidRPr="004A14EB">
        <w:rPr>
          <w:rFonts w:ascii="ＭＳ 明朝" w:eastAsia="ＭＳ 明朝" w:hAnsi="ＭＳ 明朝" w:hint="eastAsia"/>
          <w:sz w:val="24"/>
          <w:szCs w:val="24"/>
        </w:rPr>
        <w:t>に対して、各年度の総額が</w:t>
      </w:r>
      <w:r w:rsidR="00B2275C" w:rsidRPr="004A14EB">
        <w:rPr>
          <w:rFonts w:ascii="ＭＳ 明朝" w:eastAsia="ＭＳ 明朝" w:hAnsi="ＭＳ 明朝" w:hint="eastAsia"/>
          <w:sz w:val="24"/>
          <w:szCs w:val="24"/>
        </w:rPr>
        <w:t>５</w:t>
      </w:r>
      <w:r w:rsidR="005831E7" w:rsidRPr="004A14EB">
        <w:rPr>
          <w:rFonts w:ascii="ＭＳ 明朝" w:eastAsia="ＭＳ 明朝" w:hAnsi="ＭＳ 明朝" w:hint="eastAsia"/>
          <w:sz w:val="24"/>
          <w:szCs w:val="24"/>
        </w:rPr>
        <w:t>００，０００円を超えない範囲で、評議員会において別に定める報酬</w:t>
      </w:r>
      <w:r w:rsidR="00343C3F" w:rsidRPr="004A14EB">
        <w:rPr>
          <w:rFonts w:ascii="ＭＳ 明朝" w:eastAsia="ＭＳ 明朝" w:hAnsi="ＭＳ 明朝" w:hint="eastAsia"/>
          <w:sz w:val="24"/>
          <w:szCs w:val="24"/>
        </w:rPr>
        <w:t>等</w:t>
      </w:r>
      <w:r w:rsidR="005831E7" w:rsidRPr="004A14EB">
        <w:rPr>
          <w:rFonts w:ascii="ＭＳ 明朝" w:eastAsia="ＭＳ 明朝" w:hAnsi="ＭＳ 明朝" w:hint="eastAsia"/>
          <w:sz w:val="24"/>
          <w:szCs w:val="24"/>
        </w:rPr>
        <w:t>の支給の基準に従って算定した額を、報酬として支給することができる。</w:t>
      </w:r>
    </w:p>
    <w:p w:rsidR="001F00C7" w:rsidRPr="004A14EB" w:rsidRDefault="001F00C7" w:rsidP="00363EE0">
      <w:pPr>
        <w:jc w:val="left"/>
        <w:rPr>
          <w:rFonts w:ascii="ＭＳ 明朝" w:eastAsia="ＭＳ 明朝" w:hAnsi="ＭＳ 明朝"/>
          <w:sz w:val="24"/>
          <w:szCs w:val="24"/>
        </w:rPr>
      </w:pPr>
    </w:p>
    <w:p w:rsidR="005108C0" w:rsidRPr="004A14EB" w:rsidRDefault="005108C0" w:rsidP="00363EE0">
      <w:pPr>
        <w:ind w:left="280" w:hangingChars="100" w:hanging="280"/>
        <w:jc w:val="center"/>
        <w:rPr>
          <w:rFonts w:ascii="ＭＳ 明朝" w:eastAsia="ＭＳ 明朝" w:hAnsi="ＭＳ 明朝"/>
          <w:sz w:val="24"/>
          <w:szCs w:val="24"/>
        </w:rPr>
      </w:pPr>
      <w:r w:rsidRPr="004A14EB">
        <w:rPr>
          <w:rFonts w:ascii="ＭＳ 明朝" w:eastAsia="ＭＳ 明朝" w:hAnsi="ＭＳ 明朝" w:hint="eastAsia"/>
          <w:sz w:val="28"/>
          <w:szCs w:val="28"/>
        </w:rPr>
        <w:t xml:space="preserve">第　</w:t>
      </w:r>
      <w:r w:rsidR="00B301BC" w:rsidRPr="004A14EB">
        <w:rPr>
          <w:rFonts w:ascii="ＭＳ 明朝" w:eastAsia="ＭＳ 明朝" w:hAnsi="ＭＳ 明朝" w:hint="eastAsia"/>
          <w:sz w:val="28"/>
          <w:szCs w:val="28"/>
        </w:rPr>
        <w:t>３</w:t>
      </w:r>
      <w:r w:rsidRPr="004A14EB">
        <w:rPr>
          <w:rFonts w:ascii="ＭＳ 明朝" w:eastAsia="ＭＳ 明朝" w:hAnsi="ＭＳ 明朝" w:hint="eastAsia"/>
          <w:sz w:val="28"/>
          <w:szCs w:val="28"/>
        </w:rPr>
        <w:t xml:space="preserve">　章　　　評 議 員 会</w:t>
      </w:r>
    </w:p>
    <w:p w:rsidR="005108C0" w:rsidRPr="004A14EB" w:rsidRDefault="005108C0" w:rsidP="00363EE0">
      <w:pPr>
        <w:ind w:left="240" w:hangingChars="100" w:hanging="240"/>
        <w:jc w:val="center"/>
        <w:rPr>
          <w:rFonts w:ascii="ＭＳ 明朝" w:eastAsia="ＭＳ 明朝" w:hAnsi="ＭＳ 明朝"/>
          <w:sz w:val="24"/>
          <w:szCs w:val="24"/>
        </w:rPr>
      </w:pPr>
    </w:p>
    <w:p w:rsidR="005108C0" w:rsidRPr="004A14EB" w:rsidRDefault="00CD424A" w:rsidP="00363EE0">
      <w:pPr>
        <w:pStyle w:val="a3"/>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構</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成</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B301BC" w:rsidRPr="004A14EB" w:rsidRDefault="00CD424A" w:rsidP="00363EE0">
      <w:pPr>
        <w:pStyle w:val="a3"/>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９</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評議員会は、すべての評議員をもって構成する。</w:t>
      </w:r>
    </w:p>
    <w:p w:rsidR="00CD424A" w:rsidRPr="004A14EB" w:rsidRDefault="00CD424A" w:rsidP="00363EE0">
      <w:pPr>
        <w:pStyle w:val="a3"/>
        <w:rPr>
          <w:rFonts w:ascii="ＭＳ 明朝" w:eastAsia="ＭＳ 明朝" w:hAnsi="ＭＳ 明朝"/>
          <w:b/>
          <w:sz w:val="24"/>
          <w:szCs w:val="24"/>
        </w:rPr>
      </w:pPr>
      <w:r w:rsidRPr="004A14EB">
        <w:rPr>
          <w:rFonts w:ascii="ＭＳ 明朝" w:eastAsia="ＭＳ 明朝" w:hAnsi="ＭＳ 明朝" w:hint="eastAsia"/>
          <w:b/>
          <w:sz w:val="24"/>
          <w:szCs w:val="24"/>
        </w:rPr>
        <w:lastRenderedPageBreak/>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権</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限</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CD424A" w:rsidRPr="004A14EB" w:rsidRDefault="00CD424A" w:rsidP="00363EE0">
      <w:pPr>
        <w:pStyle w:val="a3"/>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１０</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評議員会は、次の事項について決議する。</w:t>
      </w:r>
    </w:p>
    <w:p w:rsidR="00CD424A" w:rsidRPr="004A14EB" w:rsidRDefault="00CD424A"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（１） 理事及び監事の選任又は解任</w:t>
      </w:r>
    </w:p>
    <w:p w:rsidR="00CD424A" w:rsidRPr="004A14EB" w:rsidRDefault="00CD424A"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（２） 理事及び監事の報酬等の額</w:t>
      </w:r>
    </w:p>
    <w:p w:rsidR="00CD424A" w:rsidRPr="004A14EB" w:rsidRDefault="00CD424A"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（３） 理事及び監事並びに評議員に対する報酬等の支給の基準</w:t>
      </w:r>
    </w:p>
    <w:p w:rsidR="00CD424A" w:rsidRPr="004A14EB" w:rsidRDefault="00F82665"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（４） 計算書類（貸借対照表及び収支計算書）及び財産目録の承認</w:t>
      </w:r>
    </w:p>
    <w:p w:rsidR="00F82665" w:rsidRPr="004A14EB" w:rsidRDefault="00F82665"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（５） 定款の変更</w:t>
      </w:r>
    </w:p>
    <w:p w:rsidR="00F82665" w:rsidRPr="004A14EB" w:rsidRDefault="00F82665"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（６） 残余財産の処分</w:t>
      </w:r>
    </w:p>
    <w:p w:rsidR="00F82665" w:rsidRPr="004A14EB" w:rsidRDefault="00F82665"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（７） 基本財産の処分</w:t>
      </w:r>
    </w:p>
    <w:p w:rsidR="00F82665" w:rsidRPr="004A14EB" w:rsidRDefault="00F82665"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（８） 社会福祉充実計画の承認</w:t>
      </w:r>
    </w:p>
    <w:p w:rsidR="00446902" w:rsidRPr="004A14EB" w:rsidRDefault="00F82665"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（９） その他評議員会で決議するものとして法令又はこの定款で定められた事</w:t>
      </w:r>
    </w:p>
    <w:p w:rsidR="00F82665" w:rsidRPr="004A14EB" w:rsidRDefault="00446902"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F82665" w:rsidRPr="004A14EB">
        <w:rPr>
          <w:rFonts w:ascii="ＭＳ 明朝" w:eastAsia="ＭＳ 明朝" w:hAnsi="ＭＳ 明朝" w:hint="eastAsia"/>
          <w:sz w:val="24"/>
          <w:szCs w:val="24"/>
        </w:rPr>
        <w:t>項</w:t>
      </w:r>
    </w:p>
    <w:p w:rsidR="00F82665" w:rsidRPr="004A14EB" w:rsidRDefault="00F82665" w:rsidP="00363EE0">
      <w:pPr>
        <w:pStyle w:val="a3"/>
        <w:rPr>
          <w:rFonts w:ascii="ＭＳ 明朝" w:eastAsia="ＭＳ 明朝" w:hAnsi="ＭＳ 明朝"/>
          <w:sz w:val="24"/>
          <w:szCs w:val="24"/>
        </w:rPr>
      </w:pPr>
    </w:p>
    <w:p w:rsidR="00F82665" w:rsidRPr="004A14EB" w:rsidRDefault="00F82665" w:rsidP="00363EE0">
      <w:pPr>
        <w:pStyle w:val="a3"/>
        <w:rPr>
          <w:rFonts w:ascii="ＭＳ 明朝" w:eastAsia="ＭＳ 明朝" w:hAnsi="ＭＳ 明朝"/>
          <w:b/>
          <w:sz w:val="24"/>
          <w:szCs w:val="24"/>
        </w:rPr>
      </w:pPr>
      <w:r w:rsidRPr="004A14EB">
        <w:rPr>
          <w:rFonts w:ascii="ＭＳ 明朝" w:eastAsia="ＭＳ 明朝" w:hAnsi="ＭＳ 明朝" w:hint="eastAsia"/>
          <w:b/>
          <w:sz w:val="24"/>
          <w:szCs w:val="24"/>
        </w:rPr>
        <w:t>（</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開</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催</w:t>
      </w:r>
      <w:r w:rsidR="00C3326E" w:rsidRPr="004A14EB">
        <w:rPr>
          <w:rFonts w:ascii="ＭＳ 明朝" w:eastAsia="ＭＳ 明朝" w:hAnsi="ＭＳ 明朝" w:hint="eastAsia"/>
          <w:b/>
          <w:sz w:val="24"/>
          <w:szCs w:val="24"/>
        </w:rPr>
        <w:t xml:space="preserve"> </w:t>
      </w:r>
      <w:r w:rsidRPr="004A14EB">
        <w:rPr>
          <w:rFonts w:ascii="ＭＳ 明朝" w:eastAsia="ＭＳ 明朝" w:hAnsi="ＭＳ 明朝" w:hint="eastAsia"/>
          <w:b/>
          <w:sz w:val="24"/>
          <w:szCs w:val="24"/>
        </w:rPr>
        <w:t>）</w:t>
      </w:r>
    </w:p>
    <w:p w:rsidR="00C3326E" w:rsidRPr="004A14EB" w:rsidRDefault="00F82665" w:rsidP="00363EE0">
      <w:pPr>
        <w:pStyle w:val="a3"/>
        <w:ind w:left="241" w:hangingChars="100" w:hanging="241"/>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１１</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評議員会は、定時</w:t>
      </w:r>
      <w:r w:rsidR="00C3326E" w:rsidRPr="004A14EB">
        <w:rPr>
          <w:rFonts w:ascii="ＭＳ 明朝" w:eastAsia="ＭＳ 明朝" w:hAnsi="ＭＳ 明朝" w:hint="eastAsia"/>
          <w:sz w:val="24"/>
          <w:szCs w:val="24"/>
        </w:rPr>
        <w:t>評議員会として毎年度６月に１回開催するほか、必要がある場合に開催する。</w:t>
      </w:r>
    </w:p>
    <w:p w:rsidR="00661FAD" w:rsidRPr="004A14EB" w:rsidRDefault="00661FAD" w:rsidP="00363EE0">
      <w:pPr>
        <w:pStyle w:val="a3"/>
        <w:rPr>
          <w:rFonts w:ascii="ＭＳ 明朝" w:eastAsia="ＭＳ 明朝" w:hAnsi="ＭＳ 明朝"/>
          <w:b/>
          <w:sz w:val="24"/>
          <w:szCs w:val="24"/>
        </w:rPr>
      </w:pPr>
    </w:p>
    <w:p w:rsidR="00C3326E" w:rsidRPr="004A14EB" w:rsidRDefault="00C3326E" w:rsidP="00363EE0">
      <w:pPr>
        <w:pStyle w:val="a3"/>
        <w:rPr>
          <w:rFonts w:ascii="ＭＳ 明朝" w:eastAsia="ＭＳ 明朝" w:hAnsi="ＭＳ 明朝"/>
          <w:b/>
          <w:sz w:val="24"/>
          <w:szCs w:val="24"/>
        </w:rPr>
      </w:pPr>
      <w:r w:rsidRPr="004A14EB">
        <w:rPr>
          <w:rFonts w:ascii="ＭＳ 明朝" w:eastAsia="ＭＳ 明朝" w:hAnsi="ＭＳ 明朝" w:hint="eastAsia"/>
          <w:b/>
          <w:sz w:val="24"/>
          <w:szCs w:val="24"/>
        </w:rPr>
        <w:t>（ 招　集 ）</w:t>
      </w:r>
    </w:p>
    <w:p w:rsidR="00C3326E" w:rsidRPr="004A14EB" w:rsidRDefault="00C3326E" w:rsidP="00363EE0">
      <w:pPr>
        <w:pStyle w:val="a3"/>
        <w:ind w:left="241" w:hangingChars="100" w:hanging="241"/>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１２</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評議員会は、法令に別段の定めがある場合を除き、理事会の決議に基づき理事長が招集する。</w:t>
      </w:r>
    </w:p>
    <w:p w:rsidR="00C3326E" w:rsidRPr="004A14EB" w:rsidRDefault="00BD2B1F"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２</w:t>
      </w:r>
      <w:r w:rsidR="00C3326E" w:rsidRPr="004A14EB">
        <w:rPr>
          <w:rFonts w:ascii="ＭＳ 明朝" w:eastAsia="ＭＳ 明朝" w:hAnsi="ＭＳ 明朝" w:hint="eastAsia"/>
          <w:sz w:val="24"/>
          <w:szCs w:val="24"/>
        </w:rPr>
        <w:t xml:space="preserve">　評議員は、理事長に対し、評議員会の目的である事項及び招集の理由を示して、評議員会の招集を請求することができる。</w:t>
      </w:r>
    </w:p>
    <w:p w:rsidR="00661FAD" w:rsidRPr="004A14EB" w:rsidRDefault="00661FAD" w:rsidP="00363EE0">
      <w:pPr>
        <w:pStyle w:val="a3"/>
        <w:ind w:left="241" w:hangingChars="100" w:hanging="241"/>
        <w:rPr>
          <w:rFonts w:ascii="ＭＳ 明朝" w:eastAsia="ＭＳ 明朝" w:hAnsi="ＭＳ 明朝"/>
          <w:b/>
          <w:sz w:val="24"/>
          <w:szCs w:val="24"/>
        </w:rPr>
      </w:pPr>
    </w:p>
    <w:p w:rsidR="00C3326E" w:rsidRPr="004A14EB" w:rsidRDefault="005831E7" w:rsidP="00363EE0">
      <w:pPr>
        <w:pStyle w:val="a3"/>
        <w:ind w:left="241" w:hangingChars="100" w:hanging="241"/>
        <w:rPr>
          <w:rFonts w:ascii="ＭＳ 明朝" w:eastAsia="ＭＳ 明朝" w:hAnsi="ＭＳ 明朝"/>
          <w:sz w:val="24"/>
          <w:szCs w:val="24"/>
        </w:rPr>
      </w:pPr>
      <w:r w:rsidRPr="004A14EB">
        <w:rPr>
          <w:rFonts w:ascii="ＭＳ 明朝" w:eastAsia="ＭＳ 明朝" w:hAnsi="ＭＳ 明朝" w:hint="eastAsia"/>
          <w:b/>
          <w:sz w:val="24"/>
          <w:szCs w:val="24"/>
        </w:rPr>
        <w:t>（ 議　長 ）</w:t>
      </w:r>
    </w:p>
    <w:p w:rsidR="005831E7" w:rsidRPr="004A14EB" w:rsidRDefault="005831E7" w:rsidP="00363EE0">
      <w:pPr>
        <w:pStyle w:val="a3"/>
        <w:ind w:left="241" w:hangingChars="100" w:hanging="241"/>
        <w:rPr>
          <w:rFonts w:ascii="ＭＳ 明朝" w:eastAsia="ＭＳ 明朝" w:hAnsi="ＭＳ 明朝"/>
          <w:b/>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１３</w:t>
      </w:r>
      <w:r w:rsidRPr="004A14EB">
        <w:rPr>
          <w:rFonts w:ascii="ＭＳ 明朝" w:eastAsia="ＭＳ 明朝" w:hAnsi="ＭＳ 明朝" w:hint="eastAsia"/>
          <w:b/>
          <w:sz w:val="24"/>
          <w:szCs w:val="24"/>
        </w:rPr>
        <w:t xml:space="preserve">条　</w:t>
      </w:r>
      <w:r w:rsidR="0065158C" w:rsidRPr="004A14EB">
        <w:rPr>
          <w:rFonts w:ascii="ＭＳ 明朝" w:eastAsia="ＭＳ 明朝" w:hAnsi="ＭＳ 明朝" w:hint="eastAsia"/>
          <w:sz w:val="24"/>
          <w:szCs w:val="24"/>
        </w:rPr>
        <w:t>評議員会の議長は、その都度評議員の互選とする。</w:t>
      </w:r>
    </w:p>
    <w:p w:rsidR="00661FAD" w:rsidRPr="004A14EB" w:rsidRDefault="00661FAD" w:rsidP="00363EE0">
      <w:pPr>
        <w:pStyle w:val="a3"/>
        <w:ind w:left="241" w:hangingChars="100" w:hanging="241"/>
        <w:rPr>
          <w:rFonts w:ascii="ＭＳ 明朝" w:eastAsia="ＭＳ 明朝" w:hAnsi="ＭＳ 明朝"/>
          <w:b/>
          <w:sz w:val="24"/>
          <w:szCs w:val="24"/>
        </w:rPr>
      </w:pPr>
    </w:p>
    <w:p w:rsidR="00C3326E" w:rsidRPr="004A14EB" w:rsidRDefault="00C3326E" w:rsidP="00363EE0">
      <w:pPr>
        <w:pStyle w:val="a3"/>
        <w:ind w:left="241" w:hangingChars="100" w:hanging="241"/>
        <w:rPr>
          <w:rFonts w:ascii="ＭＳ 明朝" w:eastAsia="ＭＳ 明朝" w:hAnsi="ＭＳ 明朝"/>
          <w:b/>
          <w:sz w:val="24"/>
          <w:szCs w:val="24"/>
        </w:rPr>
      </w:pPr>
      <w:r w:rsidRPr="004A14EB">
        <w:rPr>
          <w:rFonts w:ascii="ＭＳ 明朝" w:eastAsia="ＭＳ 明朝" w:hAnsi="ＭＳ 明朝" w:hint="eastAsia"/>
          <w:b/>
          <w:sz w:val="24"/>
          <w:szCs w:val="24"/>
        </w:rPr>
        <w:t>（ 決　議 ）</w:t>
      </w:r>
    </w:p>
    <w:p w:rsidR="00B301BC" w:rsidRPr="004A14EB" w:rsidRDefault="00C3326E" w:rsidP="00363EE0">
      <w:pPr>
        <w:pStyle w:val="a3"/>
        <w:ind w:left="241" w:hangingChars="100" w:hanging="241"/>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１４</w:t>
      </w:r>
      <w:r w:rsidRPr="004A14EB">
        <w:rPr>
          <w:rFonts w:ascii="ＭＳ 明朝" w:eastAsia="ＭＳ 明朝" w:hAnsi="ＭＳ 明朝" w:hint="eastAsia"/>
          <w:b/>
          <w:sz w:val="24"/>
          <w:szCs w:val="24"/>
        </w:rPr>
        <w:t xml:space="preserve">条　</w:t>
      </w:r>
      <w:r w:rsidR="00A77822" w:rsidRPr="004A14EB">
        <w:rPr>
          <w:rFonts w:ascii="ＭＳ 明朝" w:eastAsia="ＭＳ 明朝" w:hAnsi="ＭＳ 明朝" w:hint="eastAsia"/>
          <w:sz w:val="24"/>
          <w:szCs w:val="24"/>
        </w:rPr>
        <w:t>評議員会の決議は、決議について特別の利害関係を有する評議員を</w:t>
      </w:r>
    </w:p>
    <w:p w:rsidR="00C3326E" w:rsidRPr="004A14EB" w:rsidRDefault="00A77822"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除く評議員の過半数が出席し、その過半数をもって行う。</w:t>
      </w:r>
    </w:p>
    <w:p w:rsidR="00A77822" w:rsidRPr="004A14EB" w:rsidRDefault="00105EF0"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２</w:t>
      </w:r>
      <w:r w:rsidR="00A77822" w:rsidRPr="004A14EB">
        <w:rPr>
          <w:rFonts w:ascii="ＭＳ 明朝" w:eastAsia="ＭＳ 明朝" w:hAnsi="ＭＳ 明朝" w:hint="eastAsia"/>
          <w:b/>
          <w:sz w:val="24"/>
          <w:szCs w:val="24"/>
        </w:rPr>
        <w:t xml:space="preserve">　</w:t>
      </w:r>
      <w:r w:rsidR="00A77822" w:rsidRPr="004A14EB">
        <w:rPr>
          <w:rFonts w:ascii="ＭＳ 明朝" w:eastAsia="ＭＳ 明朝" w:hAnsi="ＭＳ 明朝" w:hint="eastAsia"/>
          <w:sz w:val="24"/>
          <w:szCs w:val="24"/>
        </w:rPr>
        <w:t>前項の規定にかかわらず、次の決議は、決議について特別の利害関係を有する評議員を除く評議員の３分の２以上に当たる多数をもって行わなければならない。</w:t>
      </w:r>
    </w:p>
    <w:p w:rsidR="00AA2DCA" w:rsidRPr="004A14EB" w:rsidRDefault="00AA2DCA"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（１） 監事の解任</w:t>
      </w:r>
    </w:p>
    <w:p w:rsidR="00AA2DCA" w:rsidRPr="004A14EB" w:rsidRDefault="00AA2DCA"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（２） 定款の変更</w:t>
      </w:r>
    </w:p>
    <w:p w:rsidR="00AA2DCA" w:rsidRPr="004A14EB" w:rsidRDefault="00AA2DCA"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（３） その他法令で定められた事項</w:t>
      </w:r>
    </w:p>
    <w:p w:rsidR="00661FAD" w:rsidRDefault="00661FAD" w:rsidP="00363EE0">
      <w:pPr>
        <w:pStyle w:val="a3"/>
        <w:rPr>
          <w:rFonts w:ascii="ＭＳ 明朝" w:eastAsia="ＭＳ 明朝" w:hAnsi="ＭＳ 明朝"/>
          <w:sz w:val="24"/>
          <w:szCs w:val="24"/>
        </w:rPr>
      </w:pPr>
    </w:p>
    <w:p w:rsidR="00363EE0" w:rsidRDefault="00363EE0" w:rsidP="00363EE0">
      <w:pPr>
        <w:pStyle w:val="a3"/>
        <w:rPr>
          <w:rFonts w:ascii="ＭＳ 明朝" w:eastAsia="ＭＳ 明朝" w:hAnsi="ＭＳ 明朝"/>
          <w:sz w:val="24"/>
          <w:szCs w:val="24"/>
        </w:rPr>
      </w:pPr>
    </w:p>
    <w:p w:rsidR="00363EE0" w:rsidRPr="004A14EB" w:rsidRDefault="00363EE0" w:rsidP="00363EE0">
      <w:pPr>
        <w:pStyle w:val="a3"/>
        <w:rPr>
          <w:rFonts w:ascii="ＭＳ 明朝" w:eastAsia="ＭＳ 明朝" w:hAnsi="ＭＳ 明朝"/>
          <w:sz w:val="24"/>
          <w:szCs w:val="24"/>
        </w:rPr>
      </w:pPr>
    </w:p>
    <w:p w:rsidR="00B301BC" w:rsidRPr="004A14EB" w:rsidRDefault="00BD2B1F"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lastRenderedPageBreak/>
        <w:t>３</w:t>
      </w:r>
      <w:r w:rsidR="00756964" w:rsidRPr="004A14EB">
        <w:rPr>
          <w:rFonts w:ascii="ＭＳ 明朝" w:eastAsia="ＭＳ 明朝" w:hAnsi="ＭＳ 明朝" w:hint="eastAsia"/>
          <w:sz w:val="24"/>
          <w:szCs w:val="24"/>
        </w:rPr>
        <w:t xml:space="preserve">　</w:t>
      </w:r>
      <w:r w:rsidR="00BC68CE" w:rsidRPr="004A14EB">
        <w:rPr>
          <w:rFonts w:ascii="ＭＳ 明朝" w:eastAsia="ＭＳ 明朝" w:hAnsi="ＭＳ 明朝" w:hint="eastAsia"/>
          <w:sz w:val="24"/>
          <w:szCs w:val="24"/>
        </w:rPr>
        <w:t>理事又は監事を選任する議案を決議するに際しては、各候補者ごとに第１</w:t>
      </w:r>
    </w:p>
    <w:p w:rsidR="00B301BC" w:rsidRPr="004A14EB" w:rsidRDefault="00BC68CE"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項の決議を行わなければならない。理事又は監事の候補者の合計数が第</w:t>
      </w:r>
      <w:r w:rsidR="00B301BC" w:rsidRPr="004A14EB">
        <w:rPr>
          <w:rFonts w:ascii="ＭＳ 明朝" w:eastAsia="ＭＳ 明朝" w:hAnsi="ＭＳ 明朝" w:hint="eastAsia"/>
          <w:sz w:val="24"/>
          <w:szCs w:val="24"/>
        </w:rPr>
        <w:t>１６</w:t>
      </w:r>
      <w:r w:rsidRPr="004A14EB">
        <w:rPr>
          <w:rFonts w:ascii="ＭＳ 明朝" w:eastAsia="ＭＳ 明朝" w:hAnsi="ＭＳ 明朝" w:hint="eastAsia"/>
          <w:sz w:val="24"/>
          <w:szCs w:val="24"/>
        </w:rPr>
        <w:t>条</w:t>
      </w:r>
    </w:p>
    <w:p w:rsidR="00B301BC" w:rsidRPr="004A14EB" w:rsidRDefault="00BC68CE"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に定める定数を上回る場合には、過半数の賛成を得た候補者の中から得票数の</w:t>
      </w:r>
    </w:p>
    <w:p w:rsidR="00756964" w:rsidRPr="004A14EB" w:rsidRDefault="00BC68CE"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多い順に定数の枠に達するまでの者を選任することとする。</w:t>
      </w:r>
    </w:p>
    <w:p w:rsidR="00BC68CE" w:rsidRPr="004A14EB" w:rsidRDefault="00BD2B1F"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４</w:t>
      </w:r>
      <w:r w:rsidR="00BC68CE" w:rsidRPr="004A14EB">
        <w:rPr>
          <w:rFonts w:ascii="ＭＳ 明朝" w:eastAsia="ＭＳ 明朝" w:hAnsi="ＭＳ 明朝" w:hint="eastAsia"/>
          <w:b/>
          <w:sz w:val="24"/>
          <w:szCs w:val="24"/>
        </w:rPr>
        <w:t xml:space="preserve">　</w:t>
      </w:r>
      <w:r w:rsidR="004B17F3" w:rsidRPr="004A14EB">
        <w:rPr>
          <w:rFonts w:ascii="ＭＳ 明朝" w:eastAsia="ＭＳ 明朝" w:hAnsi="ＭＳ 明朝" w:hint="eastAsia"/>
          <w:sz w:val="24"/>
          <w:szCs w:val="24"/>
        </w:rPr>
        <w:t>第１項及び第２項の規定にかかわらず、評議員（当該事項について議決に加わることができるものに限る。）の全員が書面又は電磁的記録により同意の意思表示をしたときは、評議員</w:t>
      </w:r>
      <w:r w:rsidR="0003698A" w:rsidRPr="004A14EB">
        <w:rPr>
          <w:rFonts w:ascii="ＭＳ 明朝" w:eastAsia="ＭＳ 明朝" w:hAnsi="ＭＳ 明朝" w:hint="eastAsia"/>
          <w:sz w:val="24"/>
          <w:szCs w:val="24"/>
        </w:rPr>
        <w:t>会</w:t>
      </w:r>
      <w:r w:rsidR="004B17F3" w:rsidRPr="004A14EB">
        <w:rPr>
          <w:rFonts w:ascii="ＭＳ 明朝" w:eastAsia="ＭＳ 明朝" w:hAnsi="ＭＳ 明朝" w:hint="eastAsia"/>
          <w:sz w:val="24"/>
          <w:szCs w:val="24"/>
        </w:rPr>
        <w:t>の決議があったものとみなす。</w:t>
      </w:r>
    </w:p>
    <w:p w:rsidR="00661FAD" w:rsidRPr="004A14EB" w:rsidRDefault="00661FAD" w:rsidP="00363EE0">
      <w:pPr>
        <w:pStyle w:val="a3"/>
        <w:ind w:left="241" w:hangingChars="100" w:hanging="241"/>
        <w:rPr>
          <w:rFonts w:ascii="ＭＳ 明朝" w:eastAsia="ＭＳ 明朝" w:hAnsi="ＭＳ 明朝"/>
          <w:b/>
          <w:sz w:val="24"/>
          <w:szCs w:val="24"/>
        </w:rPr>
      </w:pPr>
    </w:p>
    <w:p w:rsidR="004B17F3" w:rsidRPr="004A14EB" w:rsidRDefault="004B17F3" w:rsidP="00363EE0">
      <w:pPr>
        <w:pStyle w:val="a3"/>
        <w:ind w:left="241" w:hangingChars="100" w:hanging="241"/>
        <w:rPr>
          <w:rFonts w:ascii="ＭＳ 明朝" w:eastAsia="ＭＳ 明朝" w:hAnsi="ＭＳ 明朝"/>
          <w:b/>
          <w:sz w:val="24"/>
          <w:szCs w:val="24"/>
        </w:rPr>
      </w:pPr>
      <w:r w:rsidRPr="004A14EB">
        <w:rPr>
          <w:rFonts w:ascii="ＭＳ 明朝" w:eastAsia="ＭＳ 明朝" w:hAnsi="ＭＳ 明朝" w:hint="eastAsia"/>
          <w:b/>
          <w:sz w:val="24"/>
          <w:szCs w:val="24"/>
        </w:rPr>
        <w:t>（ 議　事　録 ）</w:t>
      </w:r>
    </w:p>
    <w:p w:rsidR="004B17F3" w:rsidRPr="004A14EB" w:rsidRDefault="004B17F3" w:rsidP="00363EE0">
      <w:pPr>
        <w:pStyle w:val="a3"/>
        <w:ind w:left="241" w:hangingChars="100" w:hanging="241"/>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１５</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評議員会の議事については、法令で定めるところにより、議事録を作成する。</w:t>
      </w:r>
    </w:p>
    <w:p w:rsidR="00B301BC" w:rsidRPr="004A14EB" w:rsidRDefault="00BD2B1F" w:rsidP="00363EE0">
      <w:pPr>
        <w:pStyle w:val="a3"/>
        <w:ind w:left="240" w:hangingChars="100" w:hanging="240"/>
        <w:rPr>
          <w:rFonts w:ascii="ＭＳ 明朝" w:eastAsia="ＭＳ 明朝" w:hAnsi="ＭＳ 明朝"/>
          <w:sz w:val="24"/>
          <w:szCs w:val="24"/>
        </w:rPr>
      </w:pPr>
      <w:r w:rsidRPr="004A14EB">
        <w:rPr>
          <w:rFonts w:ascii="ＭＳ 明朝" w:eastAsia="ＭＳ 明朝" w:hAnsi="ＭＳ 明朝" w:hint="eastAsia"/>
          <w:sz w:val="24"/>
          <w:szCs w:val="24"/>
        </w:rPr>
        <w:t>２</w:t>
      </w:r>
      <w:r w:rsidR="004B17F3" w:rsidRPr="004A14EB">
        <w:rPr>
          <w:rFonts w:ascii="ＭＳ 明朝" w:eastAsia="ＭＳ 明朝" w:hAnsi="ＭＳ 明朝" w:hint="eastAsia"/>
          <w:b/>
          <w:sz w:val="24"/>
          <w:szCs w:val="24"/>
        </w:rPr>
        <w:t xml:space="preserve">　</w:t>
      </w:r>
      <w:r w:rsidR="00B301BC" w:rsidRPr="004A14EB">
        <w:rPr>
          <w:rFonts w:ascii="ＭＳ 明朝" w:eastAsia="ＭＳ 明朝" w:hAnsi="ＭＳ 明朝" w:hint="eastAsia"/>
          <w:sz w:val="24"/>
          <w:szCs w:val="24"/>
        </w:rPr>
        <w:t>議長及び会議に出席した評議員のうちから選出された議事録署名人２</w:t>
      </w:r>
      <w:r w:rsidR="004B17F3" w:rsidRPr="004A14EB">
        <w:rPr>
          <w:rFonts w:ascii="ＭＳ 明朝" w:eastAsia="ＭＳ 明朝" w:hAnsi="ＭＳ 明朝" w:hint="eastAsia"/>
          <w:sz w:val="24"/>
          <w:szCs w:val="24"/>
        </w:rPr>
        <w:t>名が</w:t>
      </w:r>
    </w:p>
    <w:p w:rsidR="004B17F3" w:rsidRPr="004A14EB" w:rsidRDefault="004B17F3" w:rsidP="00363EE0">
      <w:pPr>
        <w:pStyle w:val="a3"/>
        <w:ind w:leftChars="100" w:left="210"/>
        <w:rPr>
          <w:rFonts w:ascii="ＭＳ 明朝" w:eastAsia="ＭＳ 明朝" w:hAnsi="ＭＳ 明朝"/>
          <w:sz w:val="24"/>
          <w:szCs w:val="24"/>
        </w:rPr>
      </w:pPr>
      <w:r w:rsidRPr="004A14EB">
        <w:rPr>
          <w:rFonts w:ascii="ＭＳ 明朝" w:eastAsia="ＭＳ 明朝" w:hAnsi="ＭＳ 明朝" w:hint="eastAsia"/>
          <w:sz w:val="24"/>
          <w:szCs w:val="24"/>
        </w:rPr>
        <w:t>これに署名する。</w:t>
      </w:r>
    </w:p>
    <w:p w:rsidR="004B17F3" w:rsidRPr="004A14EB" w:rsidRDefault="004B17F3" w:rsidP="00363EE0">
      <w:pPr>
        <w:pStyle w:val="a3"/>
        <w:ind w:left="240" w:hangingChars="100" w:hanging="240"/>
        <w:rPr>
          <w:rFonts w:ascii="ＭＳ 明朝" w:eastAsia="ＭＳ 明朝" w:hAnsi="ＭＳ 明朝"/>
          <w:sz w:val="24"/>
          <w:szCs w:val="24"/>
        </w:rPr>
      </w:pPr>
    </w:p>
    <w:p w:rsidR="004B17F3" w:rsidRPr="004A14EB" w:rsidRDefault="002C77BA" w:rsidP="00363EE0">
      <w:pPr>
        <w:pStyle w:val="a3"/>
        <w:ind w:left="280" w:hangingChars="100" w:hanging="280"/>
        <w:jc w:val="center"/>
        <w:rPr>
          <w:rFonts w:ascii="ＭＳ 明朝" w:eastAsia="ＭＳ 明朝" w:hAnsi="ＭＳ 明朝"/>
          <w:sz w:val="28"/>
          <w:szCs w:val="28"/>
        </w:rPr>
      </w:pPr>
      <w:r w:rsidRPr="004A14EB">
        <w:rPr>
          <w:rFonts w:ascii="ＭＳ 明朝" w:eastAsia="ＭＳ 明朝" w:hAnsi="ＭＳ 明朝" w:hint="eastAsia"/>
          <w:sz w:val="28"/>
          <w:szCs w:val="28"/>
        </w:rPr>
        <w:t xml:space="preserve">第 </w:t>
      </w:r>
      <w:r w:rsidR="00B301BC" w:rsidRPr="004A14EB">
        <w:rPr>
          <w:rFonts w:ascii="ＭＳ 明朝" w:eastAsia="ＭＳ 明朝" w:hAnsi="ＭＳ 明朝" w:hint="eastAsia"/>
          <w:sz w:val="28"/>
          <w:szCs w:val="28"/>
        </w:rPr>
        <w:t>４</w:t>
      </w:r>
      <w:r w:rsidRPr="004A14EB">
        <w:rPr>
          <w:rFonts w:ascii="ＭＳ 明朝" w:eastAsia="ＭＳ 明朝" w:hAnsi="ＭＳ 明朝" w:hint="eastAsia"/>
          <w:sz w:val="28"/>
          <w:szCs w:val="28"/>
        </w:rPr>
        <w:t xml:space="preserve"> 章　　  </w:t>
      </w:r>
      <w:r w:rsidR="004B17F3" w:rsidRPr="004A14EB">
        <w:rPr>
          <w:rFonts w:ascii="ＭＳ 明朝" w:eastAsia="ＭＳ 明朝" w:hAnsi="ＭＳ 明朝" w:hint="eastAsia"/>
          <w:sz w:val="28"/>
          <w:szCs w:val="28"/>
        </w:rPr>
        <w:t>役</w:t>
      </w:r>
      <w:r w:rsidRPr="004A14EB">
        <w:rPr>
          <w:rFonts w:ascii="ＭＳ 明朝" w:eastAsia="ＭＳ 明朝" w:hAnsi="ＭＳ 明朝" w:hint="eastAsia"/>
          <w:sz w:val="28"/>
          <w:szCs w:val="28"/>
        </w:rPr>
        <w:t xml:space="preserve"> </w:t>
      </w:r>
      <w:r w:rsidR="004B17F3" w:rsidRPr="004A14EB">
        <w:rPr>
          <w:rFonts w:ascii="ＭＳ 明朝" w:eastAsia="ＭＳ 明朝" w:hAnsi="ＭＳ 明朝" w:hint="eastAsia"/>
          <w:sz w:val="28"/>
          <w:szCs w:val="28"/>
        </w:rPr>
        <w:t>員</w:t>
      </w:r>
      <w:r w:rsidRPr="004A14EB">
        <w:rPr>
          <w:rFonts w:ascii="ＭＳ 明朝" w:eastAsia="ＭＳ 明朝" w:hAnsi="ＭＳ 明朝" w:hint="eastAsia"/>
          <w:sz w:val="28"/>
          <w:szCs w:val="28"/>
        </w:rPr>
        <w:t xml:space="preserve"> </w:t>
      </w:r>
      <w:r w:rsidR="004B17F3" w:rsidRPr="004A14EB">
        <w:rPr>
          <w:rFonts w:ascii="ＭＳ 明朝" w:eastAsia="ＭＳ 明朝" w:hAnsi="ＭＳ 明朝" w:hint="eastAsia"/>
          <w:sz w:val="28"/>
          <w:szCs w:val="28"/>
        </w:rPr>
        <w:t>及</w:t>
      </w:r>
      <w:r w:rsidRPr="004A14EB">
        <w:rPr>
          <w:rFonts w:ascii="ＭＳ 明朝" w:eastAsia="ＭＳ 明朝" w:hAnsi="ＭＳ 明朝" w:hint="eastAsia"/>
          <w:sz w:val="28"/>
          <w:szCs w:val="28"/>
        </w:rPr>
        <w:t xml:space="preserve"> </w:t>
      </w:r>
      <w:r w:rsidR="004B17F3" w:rsidRPr="004A14EB">
        <w:rPr>
          <w:rFonts w:ascii="ＭＳ 明朝" w:eastAsia="ＭＳ 明朝" w:hAnsi="ＭＳ 明朝" w:hint="eastAsia"/>
          <w:sz w:val="28"/>
          <w:szCs w:val="28"/>
        </w:rPr>
        <w:t>び</w:t>
      </w:r>
      <w:r w:rsidRPr="004A14EB">
        <w:rPr>
          <w:rFonts w:ascii="ＭＳ 明朝" w:eastAsia="ＭＳ 明朝" w:hAnsi="ＭＳ 明朝" w:hint="eastAsia"/>
          <w:sz w:val="28"/>
          <w:szCs w:val="28"/>
        </w:rPr>
        <w:t xml:space="preserve"> </w:t>
      </w:r>
      <w:r w:rsidR="004B17F3" w:rsidRPr="004A14EB">
        <w:rPr>
          <w:rFonts w:ascii="ＭＳ 明朝" w:eastAsia="ＭＳ 明朝" w:hAnsi="ＭＳ 明朝" w:hint="eastAsia"/>
          <w:sz w:val="28"/>
          <w:szCs w:val="28"/>
        </w:rPr>
        <w:t>職</w:t>
      </w:r>
      <w:r w:rsidRPr="004A14EB">
        <w:rPr>
          <w:rFonts w:ascii="ＭＳ 明朝" w:eastAsia="ＭＳ 明朝" w:hAnsi="ＭＳ 明朝" w:hint="eastAsia"/>
          <w:sz w:val="28"/>
          <w:szCs w:val="28"/>
        </w:rPr>
        <w:t xml:space="preserve"> 員</w:t>
      </w:r>
    </w:p>
    <w:p w:rsidR="004B17F3" w:rsidRPr="004A14EB" w:rsidRDefault="004B17F3" w:rsidP="00363EE0">
      <w:pPr>
        <w:pStyle w:val="a3"/>
        <w:ind w:left="240" w:hangingChars="100" w:hanging="240"/>
        <w:jc w:val="center"/>
        <w:rPr>
          <w:rFonts w:ascii="ＭＳ 明朝" w:eastAsia="ＭＳ 明朝" w:hAnsi="ＭＳ 明朝"/>
          <w:sz w:val="24"/>
          <w:szCs w:val="24"/>
        </w:rPr>
      </w:pPr>
    </w:p>
    <w:p w:rsidR="004B17F3" w:rsidRPr="004A14EB" w:rsidRDefault="002C77BA"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役員の定数 ）</w:t>
      </w:r>
    </w:p>
    <w:p w:rsidR="002C77BA" w:rsidRPr="004A14EB" w:rsidRDefault="002C77B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１６</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この法人には、次の役員を置く。</w:t>
      </w:r>
    </w:p>
    <w:p w:rsidR="002C77BA" w:rsidRPr="004A14EB" w:rsidRDefault="002C77B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（１）</w:t>
      </w:r>
      <w:r w:rsidR="0094028F" w:rsidRPr="004A14EB">
        <w:rPr>
          <w:rFonts w:ascii="ＭＳ 明朝" w:eastAsia="ＭＳ 明朝" w:hAnsi="ＭＳ 明朝" w:hint="eastAsia"/>
          <w:sz w:val="24"/>
          <w:szCs w:val="24"/>
        </w:rPr>
        <w:t xml:space="preserve"> 理事　</w:t>
      </w:r>
      <w:r w:rsidR="002968D4" w:rsidRPr="004A14EB">
        <w:rPr>
          <w:rFonts w:ascii="ＭＳ 明朝" w:eastAsia="ＭＳ 明朝" w:hAnsi="ＭＳ 明朝" w:hint="eastAsia"/>
          <w:sz w:val="24"/>
          <w:szCs w:val="24"/>
        </w:rPr>
        <w:t>６</w:t>
      </w:r>
      <w:r w:rsidR="0094028F" w:rsidRPr="004A14EB">
        <w:rPr>
          <w:rFonts w:ascii="ＭＳ 明朝" w:eastAsia="ＭＳ 明朝" w:hAnsi="ＭＳ 明朝" w:hint="eastAsia"/>
          <w:sz w:val="24"/>
          <w:szCs w:val="24"/>
        </w:rPr>
        <w:t>名</w:t>
      </w:r>
      <w:r w:rsidR="002968D4" w:rsidRPr="004A14EB">
        <w:rPr>
          <w:rFonts w:ascii="ＭＳ 明朝" w:eastAsia="ＭＳ 明朝" w:hAnsi="ＭＳ 明朝" w:hint="eastAsia"/>
          <w:sz w:val="24"/>
          <w:szCs w:val="24"/>
        </w:rPr>
        <w:t>以上１０名以内</w:t>
      </w:r>
    </w:p>
    <w:p w:rsidR="0094028F" w:rsidRPr="004A14EB" w:rsidRDefault="0094028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（２） 監事　２名</w:t>
      </w:r>
    </w:p>
    <w:p w:rsidR="0094028F"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005B0EAB" w:rsidRPr="004A14EB">
        <w:rPr>
          <w:rFonts w:ascii="ＭＳ 明朝" w:eastAsia="ＭＳ 明朝" w:hAnsi="ＭＳ 明朝" w:hint="eastAsia"/>
          <w:sz w:val="24"/>
          <w:szCs w:val="24"/>
        </w:rPr>
        <w:t xml:space="preserve">　理事のうち１</w:t>
      </w:r>
      <w:r w:rsidR="0094028F" w:rsidRPr="004A14EB">
        <w:rPr>
          <w:rFonts w:ascii="ＭＳ 明朝" w:eastAsia="ＭＳ 明朝" w:hAnsi="ＭＳ 明朝" w:hint="eastAsia"/>
          <w:sz w:val="24"/>
          <w:szCs w:val="24"/>
        </w:rPr>
        <w:t>名を理事長とする。</w:t>
      </w:r>
    </w:p>
    <w:p w:rsidR="0094028F"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３</w:t>
      </w:r>
      <w:r w:rsidR="005B0EAB" w:rsidRPr="004A14EB">
        <w:rPr>
          <w:rFonts w:ascii="ＭＳ 明朝" w:eastAsia="ＭＳ 明朝" w:hAnsi="ＭＳ 明朝" w:hint="eastAsia"/>
          <w:sz w:val="24"/>
          <w:szCs w:val="24"/>
        </w:rPr>
        <w:t xml:space="preserve">　理事長以外の理事のうち、１</w:t>
      </w:r>
      <w:r w:rsidR="0094028F" w:rsidRPr="004A14EB">
        <w:rPr>
          <w:rFonts w:ascii="ＭＳ 明朝" w:eastAsia="ＭＳ 明朝" w:hAnsi="ＭＳ 明朝" w:hint="eastAsia"/>
          <w:sz w:val="24"/>
          <w:szCs w:val="24"/>
        </w:rPr>
        <w:t>名を業務執行理事とする。</w:t>
      </w:r>
    </w:p>
    <w:p w:rsidR="0094028F" w:rsidRPr="004A14EB" w:rsidRDefault="0094028F" w:rsidP="00363EE0">
      <w:pPr>
        <w:pStyle w:val="a3"/>
        <w:ind w:left="240" w:hangingChars="100" w:hanging="240"/>
        <w:jc w:val="left"/>
        <w:rPr>
          <w:rFonts w:ascii="ＭＳ 明朝" w:eastAsia="ＭＳ 明朝" w:hAnsi="ＭＳ 明朝"/>
          <w:sz w:val="24"/>
          <w:szCs w:val="24"/>
        </w:rPr>
      </w:pPr>
    </w:p>
    <w:p w:rsidR="0094028F" w:rsidRPr="004A14EB" w:rsidRDefault="0094028F"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役員の選任 ）</w:t>
      </w:r>
    </w:p>
    <w:p w:rsidR="0094028F" w:rsidRPr="004A14EB" w:rsidRDefault="0094028F"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１７</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理事及び監事は、評議員</w:t>
      </w:r>
      <w:r w:rsidR="0003698A" w:rsidRPr="004A14EB">
        <w:rPr>
          <w:rFonts w:ascii="ＭＳ 明朝" w:eastAsia="ＭＳ 明朝" w:hAnsi="ＭＳ 明朝" w:hint="eastAsia"/>
          <w:sz w:val="24"/>
          <w:szCs w:val="24"/>
        </w:rPr>
        <w:t>会</w:t>
      </w:r>
      <w:r w:rsidRPr="004A14EB">
        <w:rPr>
          <w:rFonts w:ascii="ＭＳ 明朝" w:eastAsia="ＭＳ 明朝" w:hAnsi="ＭＳ 明朝" w:hint="eastAsia"/>
          <w:sz w:val="24"/>
          <w:szCs w:val="24"/>
        </w:rPr>
        <w:t>の決議によって選任する。</w:t>
      </w:r>
    </w:p>
    <w:p w:rsidR="00B301BC"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0094028F" w:rsidRPr="004A14EB">
        <w:rPr>
          <w:rFonts w:ascii="ＭＳ 明朝" w:eastAsia="ＭＳ 明朝" w:hAnsi="ＭＳ 明朝" w:hint="eastAsia"/>
          <w:b/>
          <w:sz w:val="24"/>
          <w:szCs w:val="24"/>
        </w:rPr>
        <w:t xml:space="preserve">　</w:t>
      </w:r>
      <w:r w:rsidR="00B301BC" w:rsidRPr="004A14EB">
        <w:rPr>
          <w:rFonts w:ascii="ＭＳ 明朝" w:eastAsia="ＭＳ 明朝" w:hAnsi="ＭＳ 明朝" w:hint="eastAsia"/>
          <w:sz w:val="24"/>
          <w:szCs w:val="24"/>
        </w:rPr>
        <w:t>理事長及び業務執行理事は、理事会の決議によって理事の中から選定す</w:t>
      </w:r>
    </w:p>
    <w:p w:rsidR="0094028F" w:rsidRPr="004A14EB" w:rsidRDefault="0094028F"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る。</w:t>
      </w:r>
    </w:p>
    <w:p w:rsidR="0094028F" w:rsidRPr="004A14EB" w:rsidRDefault="0094028F" w:rsidP="00363EE0">
      <w:pPr>
        <w:pStyle w:val="a3"/>
        <w:ind w:left="240" w:hangingChars="100" w:hanging="240"/>
        <w:jc w:val="left"/>
        <w:rPr>
          <w:rFonts w:ascii="ＭＳ 明朝" w:eastAsia="ＭＳ 明朝" w:hAnsi="ＭＳ 明朝"/>
          <w:sz w:val="24"/>
          <w:szCs w:val="24"/>
        </w:rPr>
      </w:pPr>
    </w:p>
    <w:p w:rsidR="0094028F" w:rsidRPr="004A14EB" w:rsidRDefault="00304A5A"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理事の職務及び権限 ）</w:t>
      </w:r>
    </w:p>
    <w:p w:rsidR="00B301BC" w:rsidRPr="004A14EB" w:rsidRDefault="00304A5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１８</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理事は、理事会を構成し、法令及びこの定款で定めるところによ</w:t>
      </w:r>
    </w:p>
    <w:p w:rsidR="00304A5A" w:rsidRPr="004A14EB" w:rsidRDefault="00304A5A"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り、職務を執行する。</w:t>
      </w:r>
    </w:p>
    <w:p w:rsidR="00B301BC"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00304A5A" w:rsidRPr="004A14EB">
        <w:rPr>
          <w:rFonts w:ascii="ＭＳ 明朝" w:eastAsia="ＭＳ 明朝" w:hAnsi="ＭＳ 明朝" w:hint="eastAsia"/>
          <w:sz w:val="24"/>
          <w:szCs w:val="24"/>
        </w:rPr>
        <w:t xml:space="preserve">　理事長は、法令及びこの定款で定めるところにより、この法人を代表し、</w:t>
      </w:r>
    </w:p>
    <w:p w:rsidR="00B301BC" w:rsidRPr="004A14EB" w:rsidRDefault="00304A5A"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その業務を執行し、業務執行理事は、理事会において別に定めるところによ</w:t>
      </w:r>
    </w:p>
    <w:p w:rsidR="00304A5A" w:rsidRPr="004A14EB" w:rsidRDefault="00304A5A"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り、この法人の業務を分担執行する。</w:t>
      </w:r>
    </w:p>
    <w:p w:rsidR="00B301BC"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３</w:t>
      </w:r>
      <w:r w:rsidR="00304A5A" w:rsidRPr="004A14EB">
        <w:rPr>
          <w:rFonts w:ascii="ＭＳ 明朝" w:eastAsia="ＭＳ 明朝" w:hAnsi="ＭＳ 明朝" w:hint="eastAsia"/>
          <w:sz w:val="24"/>
          <w:szCs w:val="24"/>
        </w:rPr>
        <w:t xml:space="preserve">　理事長及び業務執行理事は、</w:t>
      </w:r>
      <w:r w:rsidR="00B301BC" w:rsidRPr="004A14EB">
        <w:rPr>
          <w:rFonts w:ascii="ＭＳ 明朝" w:eastAsia="ＭＳ 明朝" w:hAnsi="ＭＳ 明朝" w:hint="eastAsia"/>
          <w:sz w:val="24"/>
          <w:szCs w:val="24"/>
        </w:rPr>
        <w:t>毎会計年度に４</w:t>
      </w:r>
      <w:r w:rsidR="00BC0AFF" w:rsidRPr="004A14EB">
        <w:rPr>
          <w:rFonts w:ascii="ＭＳ 明朝" w:eastAsia="ＭＳ 明朝" w:hAnsi="ＭＳ 明朝" w:hint="eastAsia"/>
          <w:sz w:val="24"/>
          <w:szCs w:val="24"/>
        </w:rPr>
        <w:t>箇</w:t>
      </w:r>
      <w:r w:rsidR="0065158C" w:rsidRPr="004A14EB">
        <w:rPr>
          <w:rFonts w:ascii="ＭＳ 明朝" w:eastAsia="ＭＳ 明朝" w:hAnsi="ＭＳ 明朝" w:hint="eastAsia"/>
          <w:sz w:val="24"/>
          <w:szCs w:val="24"/>
        </w:rPr>
        <w:t>月を越える間隔で２回以</w:t>
      </w:r>
    </w:p>
    <w:p w:rsidR="00304A5A" w:rsidRDefault="0065158C"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上、自己の職務の執行の状況を理事会に報告しなければならない。</w:t>
      </w:r>
    </w:p>
    <w:p w:rsidR="00363EE0" w:rsidRPr="004A14EB" w:rsidRDefault="00363EE0" w:rsidP="00363EE0">
      <w:pPr>
        <w:pStyle w:val="a3"/>
        <w:ind w:leftChars="100" w:left="210"/>
        <w:jc w:val="left"/>
        <w:rPr>
          <w:rFonts w:ascii="ＭＳ 明朝" w:eastAsia="ＭＳ 明朝" w:hAnsi="ＭＳ 明朝"/>
          <w:sz w:val="24"/>
          <w:szCs w:val="24"/>
        </w:rPr>
      </w:pPr>
    </w:p>
    <w:p w:rsidR="00304A5A" w:rsidRPr="004A14EB" w:rsidRDefault="00304A5A"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lastRenderedPageBreak/>
        <w:t>（ 監事の職務及び権限 ）</w:t>
      </w:r>
    </w:p>
    <w:p w:rsidR="00B301BC" w:rsidRPr="004A14EB" w:rsidRDefault="00304A5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１９</w:t>
      </w:r>
      <w:r w:rsidRPr="004A14EB">
        <w:rPr>
          <w:rFonts w:ascii="ＭＳ 明朝" w:eastAsia="ＭＳ 明朝" w:hAnsi="ＭＳ 明朝" w:hint="eastAsia"/>
          <w:b/>
          <w:sz w:val="24"/>
          <w:szCs w:val="24"/>
        </w:rPr>
        <w:t xml:space="preserve">条　</w:t>
      </w:r>
      <w:r w:rsidR="00EC0998" w:rsidRPr="004A14EB">
        <w:rPr>
          <w:rFonts w:ascii="ＭＳ 明朝" w:eastAsia="ＭＳ 明朝" w:hAnsi="ＭＳ 明朝" w:hint="eastAsia"/>
          <w:sz w:val="24"/>
          <w:szCs w:val="24"/>
        </w:rPr>
        <w:t>監事は、理事の職務の執行を監査し、法令で定めるところにより、</w:t>
      </w:r>
    </w:p>
    <w:p w:rsidR="00304A5A" w:rsidRPr="004A14EB" w:rsidRDefault="00EC0998"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監査報告を作成する。</w:t>
      </w:r>
    </w:p>
    <w:p w:rsidR="00B301BC"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00EC0998" w:rsidRPr="004A14EB">
        <w:rPr>
          <w:rFonts w:ascii="ＭＳ 明朝" w:eastAsia="ＭＳ 明朝" w:hAnsi="ＭＳ 明朝" w:hint="eastAsia"/>
          <w:b/>
          <w:sz w:val="24"/>
          <w:szCs w:val="24"/>
        </w:rPr>
        <w:t xml:space="preserve">　</w:t>
      </w:r>
      <w:r w:rsidR="00EC0998" w:rsidRPr="004A14EB">
        <w:rPr>
          <w:rFonts w:ascii="ＭＳ 明朝" w:eastAsia="ＭＳ 明朝" w:hAnsi="ＭＳ 明朝" w:hint="eastAsia"/>
          <w:sz w:val="24"/>
          <w:szCs w:val="24"/>
        </w:rPr>
        <w:t>監事は、いつでも、理事及び職員に対して事業の報告を求め、この法人の</w:t>
      </w:r>
    </w:p>
    <w:p w:rsidR="00EC0998" w:rsidRPr="004A14EB" w:rsidRDefault="00EC0998"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業務及び財産の状況の調査をすることができる。</w:t>
      </w:r>
    </w:p>
    <w:p w:rsidR="00EC0998" w:rsidRPr="004A14EB" w:rsidRDefault="00EC0998" w:rsidP="00363EE0">
      <w:pPr>
        <w:pStyle w:val="a3"/>
        <w:ind w:left="240" w:hangingChars="100" w:hanging="240"/>
        <w:jc w:val="left"/>
        <w:rPr>
          <w:rFonts w:ascii="ＭＳ 明朝" w:eastAsia="ＭＳ 明朝" w:hAnsi="ＭＳ 明朝"/>
          <w:sz w:val="24"/>
          <w:szCs w:val="24"/>
        </w:rPr>
      </w:pPr>
    </w:p>
    <w:p w:rsidR="00EC0998" w:rsidRPr="004A14EB" w:rsidRDefault="00EC0998"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役員の任期 ）</w:t>
      </w:r>
    </w:p>
    <w:p w:rsidR="00B301BC" w:rsidRPr="004A14EB" w:rsidRDefault="00EC0998"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２０</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理事又は監事の任期は、選任後</w:t>
      </w:r>
      <w:r w:rsidR="0009156A" w:rsidRPr="004A14EB">
        <w:rPr>
          <w:rFonts w:ascii="ＭＳ 明朝" w:eastAsia="ＭＳ 明朝" w:hAnsi="ＭＳ 明朝" w:hint="eastAsia"/>
          <w:sz w:val="24"/>
          <w:szCs w:val="24"/>
        </w:rPr>
        <w:t>２</w:t>
      </w:r>
      <w:r w:rsidRPr="004A14EB">
        <w:rPr>
          <w:rFonts w:ascii="ＭＳ 明朝" w:eastAsia="ＭＳ 明朝" w:hAnsi="ＭＳ 明朝" w:hint="eastAsia"/>
          <w:sz w:val="24"/>
          <w:szCs w:val="24"/>
        </w:rPr>
        <w:t>年以内に終了する会計年度のうち</w:t>
      </w:r>
    </w:p>
    <w:p w:rsidR="00EC0998" w:rsidRPr="004A14EB" w:rsidRDefault="00EC0998"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最終のものに関する定時評議員会の終結の時までとし、再任を妨げない。</w:t>
      </w:r>
    </w:p>
    <w:p w:rsidR="00B301BC" w:rsidRPr="004A14EB" w:rsidRDefault="0065158C"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　補欠として選任</w:t>
      </w:r>
      <w:r w:rsidR="00343C3F" w:rsidRPr="004A14EB">
        <w:rPr>
          <w:rFonts w:ascii="ＭＳ 明朝" w:eastAsia="ＭＳ 明朝" w:hAnsi="ＭＳ 明朝" w:hint="eastAsia"/>
          <w:sz w:val="24"/>
          <w:szCs w:val="24"/>
        </w:rPr>
        <w:t>された理事又は監事の任期は、前任者の任期の満了する時</w:t>
      </w:r>
    </w:p>
    <w:p w:rsidR="0065158C" w:rsidRPr="004A14EB" w:rsidRDefault="00343C3F"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までとすることができる。</w:t>
      </w:r>
    </w:p>
    <w:p w:rsidR="00B301BC" w:rsidRPr="004A14EB" w:rsidRDefault="0065158C"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３</w:t>
      </w:r>
      <w:r w:rsidR="00EC0998" w:rsidRPr="004A14EB">
        <w:rPr>
          <w:rFonts w:ascii="ＭＳ 明朝" w:eastAsia="ＭＳ 明朝" w:hAnsi="ＭＳ 明朝" w:hint="eastAsia"/>
          <w:b/>
          <w:sz w:val="24"/>
          <w:szCs w:val="24"/>
        </w:rPr>
        <w:t xml:space="preserve">　</w:t>
      </w:r>
      <w:r w:rsidR="00EC0998" w:rsidRPr="004A14EB">
        <w:rPr>
          <w:rFonts w:ascii="ＭＳ 明朝" w:eastAsia="ＭＳ 明朝" w:hAnsi="ＭＳ 明朝" w:hint="eastAsia"/>
          <w:sz w:val="24"/>
          <w:szCs w:val="24"/>
        </w:rPr>
        <w:t>理事又は監事は、第</w:t>
      </w:r>
      <w:r w:rsidR="00B301BC" w:rsidRPr="004A14EB">
        <w:rPr>
          <w:rFonts w:ascii="ＭＳ 明朝" w:eastAsia="ＭＳ 明朝" w:hAnsi="ＭＳ 明朝" w:hint="eastAsia"/>
          <w:sz w:val="24"/>
          <w:szCs w:val="24"/>
        </w:rPr>
        <w:t>１６</w:t>
      </w:r>
      <w:r w:rsidR="00EC0998" w:rsidRPr="004A14EB">
        <w:rPr>
          <w:rFonts w:ascii="ＭＳ 明朝" w:eastAsia="ＭＳ 明朝" w:hAnsi="ＭＳ 明朝" w:hint="eastAsia"/>
          <w:sz w:val="24"/>
          <w:szCs w:val="24"/>
        </w:rPr>
        <w:t>条に定める定数に足りなくなるときは、任期の満</w:t>
      </w:r>
    </w:p>
    <w:p w:rsidR="0065158C" w:rsidRPr="004A14EB" w:rsidRDefault="00EC0998"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了又は辞任により退任した後も、新たに選任された者が就任するまで、なお理事又は監事としての権利義務を有する。</w:t>
      </w:r>
    </w:p>
    <w:p w:rsidR="00661FAD" w:rsidRPr="004A14EB" w:rsidRDefault="00661FAD" w:rsidP="00363EE0">
      <w:pPr>
        <w:pStyle w:val="a3"/>
        <w:ind w:left="241" w:hangingChars="100" w:hanging="241"/>
        <w:jc w:val="left"/>
        <w:rPr>
          <w:rFonts w:ascii="ＭＳ 明朝" w:eastAsia="ＭＳ 明朝" w:hAnsi="ＭＳ 明朝"/>
          <w:b/>
          <w:sz w:val="24"/>
          <w:szCs w:val="24"/>
        </w:rPr>
      </w:pPr>
    </w:p>
    <w:p w:rsidR="00EC0998" w:rsidRPr="004A14EB" w:rsidRDefault="00EC0998"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役員の解任 ）</w:t>
      </w:r>
    </w:p>
    <w:p w:rsidR="00B301BC" w:rsidRPr="004A14EB" w:rsidRDefault="00EC0998"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２１</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理事又は監事が、次のいずれかに該当するときは</w:t>
      </w:r>
      <w:r w:rsidR="0061277E" w:rsidRPr="004A14EB">
        <w:rPr>
          <w:rFonts w:ascii="ＭＳ 明朝" w:eastAsia="ＭＳ 明朝" w:hAnsi="ＭＳ 明朝" w:hint="eastAsia"/>
          <w:sz w:val="24"/>
          <w:szCs w:val="24"/>
        </w:rPr>
        <w:t>、評議員会の決議</w:t>
      </w:r>
    </w:p>
    <w:p w:rsidR="00EC0998" w:rsidRPr="004A14EB" w:rsidRDefault="0061277E"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によって解任することができる。</w:t>
      </w:r>
    </w:p>
    <w:p w:rsidR="0061277E" w:rsidRPr="004A14EB" w:rsidRDefault="0061277E"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（１） 職務上の義務に違反し、又は職務を怠ったとき。</w:t>
      </w:r>
    </w:p>
    <w:p w:rsidR="00B301BC" w:rsidRPr="004A14EB" w:rsidRDefault="0061277E"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（２） 心身の故障のため、職務の執行に支障があり、又はこれに堪えない</w:t>
      </w:r>
    </w:p>
    <w:p w:rsidR="0061277E" w:rsidRPr="004A14EB" w:rsidRDefault="0061277E" w:rsidP="00363EE0">
      <w:pPr>
        <w:pStyle w:val="a3"/>
        <w:ind w:leftChars="100" w:left="210" w:firstLineChars="200" w:firstLine="480"/>
        <w:jc w:val="left"/>
        <w:rPr>
          <w:rFonts w:ascii="ＭＳ 明朝" w:eastAsia="ＭＳ 明朝" w:hAnsi="ＭＳ 明朝"/>
          <w:sz w:val="24"/>
          <w:szCs w:val="24"/>
        </w:rPr>
      </w:pPr>
      <w:r w:rsidRPr="004A14EB">
        <w:rPr>
          <w:rFonts w:ascii="ＭＳ 明朝" w:eastAsia="ＭＳ 明朝" w:hAnsi="ＭＳ 明朝" w:hint="eastAsia"/>
          <w:sz w:val="24"/>
          <w:szCs w:val="24"/>
        </w:rPr>
        <w:t>とき。</w:t>
      </w:r>
    </w:p>
    <w:p w:rsidR="0061277E" w:rsidRPr="004A14EB" w:rsidRDefault="0061277E" w:rsidP="00363EE0">
      <w:pPr>
        <w:pStyle w:val="a3"/>
        <w:ind w:left="240" w:hangingChars="100" w:hanging="240"/>
        <w:jc w:val="left"/>
        <w:rPr>
          <w:rFonts w:ascii="ＭＳ 明朝" w:eastAsia="ＭＳ 明朝" w:hAnsi="ＭＳ 明朝"/>
          <w:sz w:val="24"/>
          <w:szCs w:val="24"/>
        </w:rPr>
      </w:pPr>
    </w:p>
    <w:p w:rsidR="0061277E" w:rsidRPr="004A14EB" w:rsidRDefault="0061277E"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役員の報酬等 ）</w:t>
      </w:r>
    </w:p>
    <w:p w:rsidR="00B301BC" w:rsidRPr="004A14EB" w:rsidRDefault="0061277E" w:rsidP="00363EE0">
      <w:pPr>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２２</w:t>
      </w:r>
      <w:r w:rsidRPr="004A14EB">
        <w:rPr>
          <w:rFonts w:ascii="ＭＳ 明朝" w:eastAsia="ＭＳ 明朝" w:hAnsi="ＭＳ 明朝" w:hint="eastAsia"/>
          <w:b/>
          <w:sz w:val="24"/>
          <w:szCs w:val="24"/>
        </w:rPr>
        <w:t xml:space="preserve">条　</w:t>
      </w:r>
      <w:r w:rsidR="00BA70E1" w:rsidRPr="004A14EB">
        <w:rPr>
          <w:rFonts w:ascii="ＭＳ 明朝" w:eastAsia="ＭＳ 明朝" w:hAnsi="ＭＳ 明朝" w:hint="eastAsia"/>
          <w:sz w:val="24"/>
          <w:szCs w:val="24"/>
        </w:rPr>
        <w:t>理事及び監事に対して、評議員会において別に定める総額の範囲内</w:t>
      </w:r>
    </w:p>
    <w:p w:rsidR="0061277E" w:rsidRPr="004A14EB" w:rsidRDefault="00BA70E1" w:rsidP="00363EE0">
      <w:pPr>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で、評議員会において別に定める報酬等の支給の基準に従って算定した額を報酬等として支給することができる。</w:t>
      </w:r>
    </w:p>
    <w:p w:rsidR="0061277E" w:rsidRPr="004A14EB" w:rsidRDefault="0061277E" w:rsidP="00363EE0">
      <w:pPr>
        <w:pStyle w:val="a3"/>
        <w:ind w:left="240" w:hangingChars="100" w:hanging="240"/>
        <w:jc w:val="left"/>
        <w:rPr>
          <w:rFonts w:ascii="ＭＳ 明朝" w:eastAsia="ＭＳ 明朝" w:hAnsi="ＭＳ 明朝"/>
          <w:sz w:val="24"/>
          <w:szCs w:val="24"/>
        </w:rPr>
      </w:pPr>
    </w:p>
    <w:p w:rsidR="001A5D8E" w:rsidRPr="004A14EB" w:rsidRDefault="001A5D8E"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職　員 ）</w:t>
      </w:r>
    </w:p>
    <w:p w:rsidR="001A5D8E" w:rsidRPr="004A14EB" w:rsidRDefault="001A5D8E"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105EF0" w:rsidRPr="004A14EB">
        <w:rPr>
          <w:rFonts w:ascii="ＭＳ 明朝" w:eastAsia="ＭＳ 明朝" w:hAnsi="ＭＳ 明朝" w:hint="eastAsia"/>
          <w:b/>
          <w:sz w:val="24"/>
          <w:szCs w:val="24"/>
        </w:rPr>
        <w:t>２３</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この法人に職員を置く。</w:t>
      </w:r>
    </w:p>
    <w:p w:rsidR="00B301BC"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001A5D8E" w:rsidRPr="004A14EB">
        <w:rPr>
          <w:rFonts w:ascii="ＭＳ 明朝" w:eastAsia="ＭＳ 明朝" w:hAnsi="ＭＳ 明朝" w:hint="eastAsia"/>
          <w:sz w:val="24"/>
          <w:szCs w:val="24"/>
        </w:rPr>
        <w:t xml:space="preserve">　この法人の設置経営する施設の長他の重要な職員（以下「施設長等」とい</w:t>
      </w:r>
    </w:p>
    <w:p w:rsidR="001A5D8E" w:rsidRPr="004A14EB" w:rsidRDefault="001A5D8E"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う。）は、理事会において、選任及び解任する。</w:t>
      </w:r>
    </w:p>
    <w:p w:rsidR="001A5D8E"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３</w:t>
      </w:r>
      <w:r w:rsidR="001A5D8E" w:rsidRPr="004A14EB">
        <w:rPr>
          <w:rFonts w:ascii="ＭＳ 明朝" w:eastAsia="ＭＳ 明朝" w:hAnsi="ＭＳ 明朝" w:hint="eastAsia"/>
          <w:b/>
          <w:sz w:val="24"/>
          <w:szCs w:val="24"/>
        </w:rPr>
        <w:t xml:space="preserve">　</w:t>
      </w:r>
      <w:r w:rsidR="001A5D8E" w:rsidRPr="004A14EB">
        <w:rPr>
          <w:rFonts w:ascii="ＭＳ 明朝" w:eastAsia="ＭＳ 明朝" w:hAnsi="ＭＳ 明朝" w:hint="eastAsia"/>
          <w:sz w:val="24"/>
          <w:szCs w:val="24"/>
        </w:rPr>
        <w:t>施設長等以外の職員は、理事長が任免する。</w:t>
      </w:r>
    </w:p>
    <w:p w:rsidR="00E5596F" w:rsidRPr="004A14EB" w:rsidRDefault="00E5596F" w:rsidP="00363EE0">
      <w:pPr>
        <w:pStyle w:val="a3"/>
        <w:jc w:val="left"/>
        <w:rPr>
          <w:rFonts w:ascii="ＭＳ 明朝" w:eastAsia="ＭＳ 明朝" w:hAnsi="ＭＳ 明朝"/>
          <w:sz w:val="24"/>
          <w:szCs w:val="24"/>
        </w:rPr>
      </w:pPr>
    </w:p>
    <w:p w:rsidR="001A5D8E" w:rsidRPr="004A14EB" w:rsidRDefault="001A5D8E" w:rsidP="00363EE0">
      <w:pPr>
        <w:pStyle w:val="a3"/>
        <w:ind w:left="280" w:hangingChars="100" w:hanging="280"/>
        <w:jc w:val="center"/>
        <w:rPr>
          <w:rFonts w:ascii="ＭＳ 明朝" w:eastAsia="ＭＳ 明朝" w:hAnsi="ＭＳ 明朝"/>
          <w:sz w:val="24"/>
          <w:szCs w:val="24"/>
        </w:rPr>
      </w:pPr>
      <w:r w:rsidRPr="004A14EB">
        <w:rPr>
          <w:rFonts w:ascii="ＭＳ 明朝" w:eastAsia="ＭＳ 明朝" w:hAnsi="ＭＳ 明朝" w:hint="eastAsia"/>
          <w:sz w:val="28"/>
          <w:szCs w:val="28"/>
        </w:rPr>
        <w:t xml:space="preserve">第 </w:t>
      </w:r>
      <w:r w:rsidR="0009156A" w:rsidRPr="004A14EB">
        <w:rPr>
          <w:rFonts w:ascii="ＭＳ 明朝" w:eastAsia="ＭＳ 明朝" w:hAnsi="ＭＳ 明朝" w:hint="eastAsia"/>
          <w:sz w:val="28"/>
          <w:szCs w:val="28"/>
        </w:rPr>
        <w:t>５</w:t>
      </w:r>
      <w:r w:rsidRPr="004A14EB">
        <w:rPr>
          <w:rFonts w:ascii="ＭＳ 明朝" w:eastAsia="ＭＳ 明朝" w:hAnsi="ＭＳ 明朝" w:hint="eastAsia"/>
          <w:sz w:val="28"/>
          <w:szCs w:val="28"/>
        </w:rPr>
        <w:t xml:space="preserve"> 章　　 理　事　会</w:t>
      </w:r>
    </w:p>
    <w:p w:rsidR="001A5D8E" w:rsidRPr="004A14EB" w:rsidRDefault="001A5D8E" w:rsidP="00363EE0">
      <w:pPr>
        <w:pStyle w:val="a3"/>
        <w:ind w:left="240" w:hangingChars="100" w:hanging="240"/>
        <w:jc w:val="center"/>
        <w:rPr>
          <w:rFonts w:ascii="ＭＳ 明朝" w:eastAsia="ＭＳ 明朝" w:hAnsi="ＭＳ 明朝"/>
          <w:sz w:val="24"/>
          <w:szCs w:val="24"/>
        </w:rPr>
      </w:pPr>
    </w:p>
    <w:p w:rsidR="001A5D8E" w:rsidRPr="004A14EB" w:rsidRDefault="001A5D8E"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構　成 ）</w:t>
      </w:r>
    </w:p>
    <w:p w:rsidR="00E5596F" w:rsidRPr="004A14EB" w:rsidRDefault="001A5D8E"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4378AC" w:rsidRPr="004A14EB">
        <w:rPr>
          <w:rFonts w:ascii="ＭＳ 明朝" w:eastAsia="ＭＳ 明朝" w:hAnsi="ＭＳ 明朝" w:hint="eastAsia"/>
          <w:b/>
          <w:sz w:val="24"/>
          <w:szCs w:val="24"/>
        </w:rPr>
        <w:t>２４</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理事会は、全ての理事をもって構成する。</w:t>
      </w:r>
    </w:p>
    <w:p w:rsidR="00E5596F" w:rsidRPr="004A14EB" w:rsidRDefault="002F35D2"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lastRenderedPageBreak/>
        <w:t>（ 権　限 ）</w:t>
      </w:r>
    </w:p>
    <w:p w:rsidR="002F35D2" w:rsidRPr="004A14EB" w:rsidRDefault="002F35D2"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4378AC" w:rsidRPr="004A14EB">
        <w:rPr>
          <w:rFonts w:ascii="ＭＳ 明朝" w:eastAsia="ＭＳ 明朝" w:hAnsi="ＭＳ 明朝" w:hint="eastAsia"/>
          <w:b/>
          <w:sz w:val="24"/>
          <w:szCs w:val="24"/>
        </w:rPr>
        <w:t>２５</w:t>
      </w:r>
      <w:r w:rsidRPr="004A14EB">
        <w:rPr>
          <w:rFonts w:ascii="ＭＳ 明朝" w:eastAsia="ＭＳ 明朝" w:hAnsi="ＭＳ 明朝" w:hint="eastAsia"/>
          <w:b/>
          <w:sz w:val="24"/>
          <w:szCs w:val="24"/>
        </w:rPr>
        <w:t xml:space="preserve">条　</w:t>
      </w:r>
      <w:r w:rsidR="00256F37" w:rsidRPr="004A14EB">
        <w:rPr>
          <w:rFonts w:ascii="ＭＳ 明朝" w:eastAsia="ＭＳ 明朝" w:hAnsi="ＭＳ 明朝" w:hint="eastAsia"/>
          <w:sz w:val="24"/>
          <w:szCs w:val="24"/>
        </w:rPr>
        <w:t>理事会は、次の職務を行う。ただし、日常の業務として理事会が定めるものについては理事長が専決し、これを理事会に報告する。</w:t>
      </w:r>
    </w:p>
    <w:p w:rsidR="000D696F" w:rsidRPr="004A14EB" w:rsidRDefault="00256F37"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（１） この法人の業務執行の決定</w:t>
      </w:r>
    </w:p>
    <w:p w:rsidR="00256F37" w:rsidRPr="004A14EB" w:rsidRDefault="00256F37"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（２） 理事の職務の執行の監督</w:t>
      </w:r>
    </w:p>
    <w:p w:rsidR="00256F37" w:rsidRPr="004A14EB" w:rsidRDefault="00256F37"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（３） 理事長及び業務執行理事の選定及び解職</w:t>
      </w:r>
    </w:p>
    <w:p w:rsidR="00343C3F" w:rsidRPr="004A14EB" w:rsidRDefault="00343C3F" w:rsidP="00363EE0">
      <w:pPr>
        <w:pStyle w:val="a3"/>
        <w:ind w:left="240" w:hangingChars="100" w:hanging="240"/>
        <w:jc w:val="left"/>
        <w:rPr>
          <w:rFonts w:ascii="ＭＳ 明朝" w:eastAsia="ＭＳ 明朝" w:hAnsi="ＭＳ 明朝"/>
          <w:sz w:val="24"/>
          <w:szCs w:val="24"/>
        </w:rPr>
      </w:pPr>
    </w:p>
    <w:p w:rsidR="00343C3F" w:rsidRPr="004A14EB" w:rsidRDefault="00343C3F"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招　集 ）</w:t>
      </w:r>
    </w:p>
    <w:p w:rsidR="00343C3F" w:rsidRPr="004A14EB" w:rsidRDefault="00343C3F"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4378AC" w:rsidRPr="004A14EB">
        <w:rPr>
          <w:rFonts w:ascii="ＭＳ 明朝" w:eastAsia="ＭＳ 明朝" w:hAnsi="ＭＳ 明朝" w:hint="eastAsia"/>
          <w:b/>
          <w:sz w:val="24"/>
          <w:szCs w:val="24"/>
        </w:rPr>
        <w:t>２６</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理事会は、理事長が招集する。</w:t>
      </w:r>
    </w:p>
    <w:p w:rsidR="00B301BC" w:rsidRPr="004A14EB" w:rsidRDefault="00343C3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理事長が欠けたとき又は理事長に事故があるときは、各理事が理事会を招</w:t>
      </w:r>
    </w:p>
    <w:p w:rsidR="00343C3F" w:rsidRPr="004A14EB" w:rsidRDefault="00343C3F"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集する。</w:t>
      </w:r>
    </w:p>
    <w:p w:rsidR="00B9700E" w:rsidRPr="004A14EB" w:rsidRDefault="00B9700E" w:rsidP="00363EE0">
      <w:pPr>
        <w:pStyle w:val="a3"/>
        <w:ind w:left="240" w:hangingChars="100" w:hanging="240"/>
        <w:jc w:val="left"/>
        <w:rPr>
          <w:rFonts w:ascii="ＭＳ 明朝" w:eastAsia="ＭＳ 明朝" w:hAnsi="ＭＳ 明朝"/>
          <w:sz w:val="24"/>
          <w:szCs w:val="24"/>
        </w:rPr>
      </w:pPr>
    </w:p>
    <w:p w:rsidR="00694A9B" w:rsidRPr="004A14EB" w:rsidRDefault="00694A9B"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議　長 ）</w:t>
      </w:r>
    </w:p>
    <w:p w:rsidR="00694A9B" w:rsidRPr="004A14EB" w:rsidRDefault="00694A9B"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２７</w:t>
      </w:r>
      <w:r w:rsidRPr="004A14EB">
        <w:rPr>
          <w:rFonts w:ascii="ＭＳ 明朝" w:eastAsia="ＭＳ 明朝" w:hAnsi="ＭＳ 明朝" w:hint="eastAsia"/>
          <w:b/>
          <w:sz w:val="24"/>
          <w:szCs w:val="24"/>
        </w:rPr>
        <w:t>条</w:t>
      </w:r>
      <w:r w:rsidRPr="004A14EB">
        <w:rPr>
          <w:rFonts w:ascii="ＭＳ 明朝" w:eastAsia="ＭＳ 明朝" w:hAnsi="ＭＳ 明朝" w:hint="eastAsia"/>
          <w:sz w:val="24"/>
          <w:szCs w:val="24"/>
        </w:rPr>
        <w:t xml:space="preserve">　理事会の議長は、その都度理事の互選とする。</w:t>
      </w:r>
    </w:p>
    <w:p w:rsidR="00343C3F" w:rsidRPr="004A14EB" w:rsidRDefault="00343C3F" w:rsidP="00363EE0">
      <w:pPr>
        <w:pStyle w:val="a3"/>
        <w:ind w:left="240" w:hangingChars="100" w:hanging="240"/>
        <w:jc w:val="left"/>
        <w:rPr>
          <w:rFonts w:ascii="ＭＳ 明朝" w:eastAsia="ＭＳ 明朝" w:hAnsi="ＭＳ 明朝"/>
          <w:sz w:val="24"/>
          <w:szCs w:val="24"/>
        </w:rPr>
      </w:pPr>
    </w:p>
    <w:p w:rsidR="00775B31" w:rsidRPr="004A14EB" w:rsidRDefault="00775B31" w:rsidP="00363EE0">
      <w:pPr>
        <w:pStyle w:val="a3"/>
        <w:jc w:val="left"/>
        <w:rPr>
          <w:rFonts w:ascii="ＭＳ 明朝" w:eastAsia="ＭＳ 明朝" w:hAnsi="ＭＳ 明朝"/>
          <w:b/>
          <w:sz w:val="24"/>
          <w:szCs w:val="24"/>
        </w:rPr>
      </w:pPr>
      <w:r w:rsidRPr="004A14EB">
        <w:rPr>
          <w:rFonts w:ascii="ＭＳ 明朝" w:eastAsia="ＭＳ 明朝" w:hAnsi="ＭＳ 明朝" w:hint="eastAsia"/>
          <w:b/>
          <w:sz w:val="24"/>
          <w:szCs w:val="24"/>
        </w:rPr>
        <w:t>（ 決　議 ）</w:t>
      </w:r>
    </w:p>
    <w:p w:rsidR="00B301BC" w:rsidRPr="004A14EB" w:rsidRDefault="00775B3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２８</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理事会の決議は、決議について特別の利害関係を有する理事を除く</w:t>
      </w:r>
    </w:p>
    <w:p w:rsidR="00775B31" w:rsidRPr="004A14EB" w:rsidRDefault="00775B31"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理事の過半数が出席し、その過半数をもって行う。</w:t>
      </w:r>
    </w:p>
    <w:p w:rsidR="00B301BC"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00775B31" w:rsidRPr="004A14EB">
        <w:rPr>
          <w:rFonts w:ascii="ＭＳ 明朝" w:eastAsia="ＭＳ 明朝" w:hAnsi="ＭＳ 明朝" w:hint="eastAsia"/>
          <w:b/>
          <w:sz w:val="24"/>
          <w:szCs w:val="24"/>
        </w:rPr>
        <w:t xml:space="preserve">　</w:t>
      </w:r>
      <w:r w:rsidR="00775B31" w:rsidRPr="004A14EB">
        <w:rPr>
          <w:rFonts w:ascii="ＭＳ 明朝" w:eastAsia="ＭＳ 明朝" w:hAnsi="ＭＳ 明朝" w:hint="eastAsia"/>
          <w:sz w:val="24"/>
          <w:szCs w:val="24"/>
        </w:rPr>
        <w:t>前項の規定にかかわらず、理事（当該事項について議決に加わることがで</w:t>
      </w:r>
    </w:p>
    <w:p w:rsidR="00B301BC" w:rsidRPr="004A14EB" w:rsidRDefault="00775B31"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きるものに限る。）の全員が書面又は電磁的記録により同意の意思表示をした</w:t>
      </w:r>
    </w:p>
    <w:p w:rsidR="00B301BC" w:rsidRPr="004A14EB" w:rsidRDefault="00775B31"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とき（監事が当該提案について異議を述べたときを除く。）は、理事会の決議</w:t>
      </w:r>
    </w:p>
    <w:p w:rsidR="00775B31" w:rsidRPr="004A14EB" w:rsidRDefault="00775B31"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があったものとみなす。</w:t>
      </w:r>
    </w:p>
    <w:p w:rsidR="00775B31" w:rsidRPr="004A14EB" w:rsidRDefault="00775B31" w:rsidP="00363EE0">
      <w:pPr>
        <w:pStyle w:val="a3"/>
        <w:ind w:left="240" w:hangingChars="100" w:hanging="240"/>
        <w:jc w:val="left"/>
        <w:rPr>
          <w:rFonts w:ascii="ＭＳ 明朝" w:eastAsia="ＭＳ 明朝" w:hAnsi="ＭＳ 明朝"/>
          <w:sz w:val="24"/>
          <w:szCs w:val="24"/>
        </w:rPr>
      </w:pPr>
    </w:p>
    <w:p w:rsidR="00775B31" w:rsidRPr="004A14EB" w:rsidRDefault="00775B31"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議 事 録 ）</w:t>
      </w:r>
    </w:p>
    <w:p w:rsidR="00B301BC" w:rsidRPr="004A14EB" w:rsidRDefault="00775B3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２９</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理事会の議事については、法令で定めるところにより、議事録を作</w:t>
      </w:r>
    </w:p>
    <w:p w:rsidR="00775B31" w:rsidRPr="004A14EB" w:rsidRDefault="00775B31"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成する。</w:t>
      </w:r>
    </w:p>
    <w:p w:rsidR="00775B31"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00775B31" w:rsidRPr="004A14EB">
        <w:rPr>
          <w:rFonts w:ascii="ＭＳ 明朝" w:eastAsia="ＭＳ 明朝" w:hAnsi="ＭＳ 明朝" w:hint="eastAsia"/>
          <w:b/>
          <w:sz w:val="24"/>
          <w:szCs w:val="24"/>
        </w:rPr>
        <w:t xml:space="preserve"> </w:t>
      </w:r>
      <w:r w:rsidR="00775B31" w:rsidRPr="004A14EB">
        <w:rPr>
          <w:rFonts w:ascii="ＭＳ 明朝" w:eastAsia="ＭＳ 明朝" w:hAnsi="ＭＳ 明朝" w:hint="eastAsia"/>
          <w:sz w:val="24"/>
          <w:szCs w:val="24"/>
        </w:rPr>
        <w:t xml:space="preserve"> 当該</w:t>
      </w:r>
      <w:r w:rsidR="00A84898" w:rsidRPr="004A14EB">
        <w:rPr>
          <w:rFonts w:ascii="ＭＳ 明朝" w:eastAsia="ＭＳ 明朝" w:hAnsi="ＭＳ 明朝" w:hint="eastAsia"/>
          <w:sz w:val="24"/>
          <w:szCs w:val="24"/>
        </w:rPr>
        <w:t>理事会に出席した理事長及び監事は、前項の議事録に署名する。</w:t>
      </w:r>
    </w:p>
    <w:p w:rsidR="00E5596F" w:rsidRDefault="00E5596F" w:rsidP="00363EE0">
      <w:pPr>
        <w:pStyle w:val="a3"/>
        <w:jc w:val="left"/>
        <w:rPr>
          <w:rFonts w:ascii="ＭＳ 明朝" w:eastAsia="ＭＳ 明朝" w:hAnsi="ＭＳ 明朝"/>
          <w:sz w:val="24"/>
          <w:szCs w:val="24"/>
        </w:rPr>
      </w:pPr>
    </w:p>
    <w:p w:rsidR="00363EE0" w:rsidRPr="004A14EB" w:rsidRDefault="00363EE0" w:rsidP="00363EE0">
      <w:pPr>
        <w:pStyle w:val="a3"/>
        <w:jc w:val="left"/>
        <w:rPr>
          <w:rFonts w:ascii="ＭＳ 明朝" w:eastAsia="ＭＳ 明朝" w:hAnsi="ＭＳ 明朝"/>
          <w:sz w:val="24"/>
          <w:szCs w:val="24"/>
        </w:rPr>
      </w:pPr>
    </w:p>
    <w:p w:rsidR="00A84898" w:rsidRPr="004A14EB" w:rsidRDefault="00A84898" w:rsidP="00363EE0">
      <w:pPr>
        <w:pStyle w:val="a3"/>
        <w:ind w:left="280" w:hangingChars="100" w:hanging="280"/>
        <w:jc w:val="center"/>
        <w:rPr>
          <w:rFonts w:ascii="ＭＳ 明朝" w:eastAsia="ＭＳ 明朝" w:hAnsi="ＭＳ 明朝"/>
          <w:sz w:val="28"/>
          <w:szCs w:val="28"/>
        </w:rPr>
      </w:pPr>
      <w:r w:rsidRPr="004A14EB">
        <w:rPr>
          <w:rFonts w:ascii="ＭＳ 明朝" w:eastAsia="ＭＳ 明朝" w:hAnsi="ＭＳ 明朝" w:hint="eastAsia"/>
          <w:sz w:val="28"/>
          <w:szCs w:val="28"/>
        </w:rPr>
        <w:t xml:space="preserve">第 </w:t>
      </w:r>
      <w:r w:rsidR="00B301BC" w:rsidRPr="004A14EB">
        <w:rPr>
          <w:rFonts w:ascii="ＭＳ 明朝" w:eastAsia="ＭＳ 明朝" w:hAnsi="ＭＳ 明朝" w:hint="eastAsia"/>
          <w:sz w:val="28"/>
          <w:szCs w:val="28"/>
        </w:rPr>
        <w:t>６</w:t>
      </w:r>
      <w:r w:rsidRPr="004A14EB">
        <w:rPr>
          <w:rFonts w:ascii="ＭＳ 明朝" w:eastAsia="ＭＳ 明朝" w:hAnsi="ＭＳ 明朝" w:hint="eastAsia"/>
          <w:sz w:val="28"/>
          <w:szCs w:val="28"/>
        </w:rPr>
        <w:t xml:space="preserve"> 章　　資 産 及 び 会 計</w:t>
      </w:r>
    </w:p>
    <w:p w:rsidR="00A84898" w:rsidRPr="004A14EB" w:rsidRDefault="00A84898" w:rsidP="00363EE0">
      <w:pPr>
        <w:pStyle w:val="a3"/>
        <w:ind w:left="240" w:hangingChars="100" w:hanging="240"/>
        <w:jc w:val="center"/>
        <w:rPr>
          <w:rFonts w:ascii="ＭＳ 明朝" w:eastAsia="ＭＳ 明朝" w:hAnsi="ＭＳ 明朝"/>
          <w:sz w:val="24"/>
          <w:szCs w:val="24"/>
        </w:rPr>
      </w:pPr>
    </w:p>
    <w:p w:rsidR="00A84898" w:rsidRPr="004A14EB" w:rsidRDefault="008C5B13"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資産の区分 ）</w:t>
      </w:r>
    </w:p>
    <w:p w:rsidR="00B301BC" w:rsidRPr="004A14EB" w:rsidRDefault="008C5B13"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３０</w:t>
      </w:r>
      <w:r w:rsidRPr="004A14EB">
        <w:rPr>
          <w:rFonts w:ascii="ＭＳ 明朝" w:eastAsia="ＭＳ 明朝" w:hAnsi="ＭＳ 明朝" w:hint="eastAsia"/>
          <w:b/>
          <w:sz w:val="24"/>
          <w:szCs w:val="24"/>
        </w:rPr>
        <w:t xml:space="preserve">条　</w:t>
      </w:r>
      <w:r w:rsidR="00B301BC" w:rsidRPr="004A14EB">
        <w:rPr>
          <w:rFonts w:ascii="ＭＳ 明朝" w:eastAsia="ＭＳ 明朝" w:hAnsi="ＭＳ 明朝" w:hint="eastAsia"/>
          <w:sz w:val="24"/>
          <w:szCs w:val="24"/>
        </w:rPr>
        <w:t>この法人の資産は、これを分けて基本財産とその他財産の２</w:t>
      </w:r>
      <w:r w:rsidRPr="004A14EB">
        <w:rPr>
          <w:rFonts w:ascii="ＭＳ 明朝" w:eastAsia="ＭＳ 明朝" w:hAnsi="ＭＳ 明朝" w:hint="eastAsia"/>
          <w:sz w:val="24"/>
          <w:szCs w:val="24"/>
        </w:rPr>
        <w:t>種とす</w:t>
      </w:r>
    </w:p>
    <w:p w:rsidR="00661FAD" w:rsidRDefault="008C5B13"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る。</w:t>
      </w:r>
    </w:p>
    <w:p w:rsidR="00363EE0" w:rsidRDefault="00363EE0" w:rsidP="00363EE0">
      <w:pPr>
        <w:pStyle w:val="a3"/>
        <w:ind w:leftChars="100" w:left="210"/>
        <w:jc w:val="left"/>
        <w:rPr>
          <w:rFonts w:ascii="ＭＳ 明朝" w:eastAsia="ＭＳ 明朝" w:hAnsi="ＭＳ 明朝"/>
          <w:sz w:val="24"/>
          <w:szCs w:val="24"/>
        </w:rPr>
      </w:pPr>
    </w:p>
    <w:p w:rsidR="00363EE0" w:rsidRDefault="00363EE0" w:rsidP="00363EE0">
      <w:pPr>
        <w:pStyle w:val="a3"/>
        <w:ind w:leftChars="100" w:left="210"/>
        <w:jc w:val="left"/>
        <w:rPr>
          <w:rFonts w:ascii="ＭＳ 明朝" w:eastAsia="ＭＳ 明朝" w:hAnsi="ＭＳ 明朝"/>
          <w:sz w:val="24"/>
          <w:szCs w:val="24"/>
        </w:rPr>
      </w:pPr>
    </w:p>
    <w:p w:rsidR="00363EE0" w:rsidRPr="00E5596F" w:rsidRDefault="00363EE0" w:rsidP="00363EE0">
      <w:pPr>
        <w:pStyle w:val="a3"/>
        <w:ind w:leftChars="100" w:left="210"/>
        <w:jc w:val="left"/>
        <w:rPr>
          <w:rFonts w:ascii="ＭＳ 明朝" w:eastAsia="ＭＳ 明朝" w:hAnsi="ＭＳ 明朝"/>
          <w:sz w:val="24"/>
          <w:szCs w:val="24"/>
        </w:rPr>
      </w:pPr>
    </w:p>
    <w:p w:rsidR="008C5B13"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lastRenderedPageBreak/>
        <w:t>２</w:t>
      </w:r>
      <w:r w:rsidR="008C5B13" w:rsidRPr="004A14EB">
        <w:rPr>
          <w:rFonts w:ascii="ＭＳ 明朝" w:eastAsia="ＭＳ 明朝" w:hAnsi="ＭＳ 明朝" w:hint="eastAsia"/>
          <w:b/>
          <w:sz w:val="24"/>
          <w:szCs w:val="24"/>
        </w:rPr>
        <w:t xml:space="preserve"> </w:t>
      </w:r>
      <w:r w:rsidR="008C5B13" w:rsidRPr="004A14EB">
        <w:rPr>
          <w:rFonts w:ascii="ＭＳ 明朝" w:eastAsia="ＭＳ 明朝" w:hAnsi="ＭＳ 明朝" w:hint="eastAsia"/>
          <w:sz w:val="24"/>
          <w:szCs w:val="24"/>
        </w:rPr>
        <w:t>基本財産は、次の各号に掲げる財産をもって構成する。</w:t>
      </w:r>
    </w:p>
    <w:p w:rsidR="008C5B13" w:rsidRPr="004A14EB" w:rsidRDefault="008C5B13"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 xml:space="preserve">（１） </w:t>
      </w:r>
      <w:r w:rsidR="00E922C2" w:rsidRPr="004A14EB">
        <w:rPr>
          <w:rFonts w:ascii="ＭＳ 明朝" w:eastAsia="ＭＳ 明朝" w:hAnsi="ＭＳ 明朝" w:hint="eastAsia"/>
          <w:sz w:val="24"/>
          <w:szCs w:val="24"/>
        </w:rPr>
        <w:t>山形県東田川郡庄内町狩川字笠山４３３番地３</w:t>
      </w:r>
    </w:p>
    <w:p w:rsidR="00E922C2" w:rsidRPr="004A14EB" w:rsidRDefault="00D14BFE" w:rsidP="00363EE0">
      <w:pPr>
        <w:pStyle w:val="a3"/>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宅地　　　</w:t>
      </w:r>
      <w:r w:rsidR="00694A9B" w:rsidRPr="004A14EB">
        <w:rPr>
          <w:rFonts w:ascii="ＭＳ 明朝" w:eastAsia="ＭＳ 明朝" w:hAnsi="ＭＳ 明朝" w:hint="eastAsia"/>
          <w:sz w:val="24"/>
          <w:szCs w:val="24"/>
        </w:rPr>
        <w:t xml:space="preserve">（ </w:t>
      </w:r>
      <w:r>
        <w:rPr>
          <w:rFonts w:ascii="ＭＳ 明朝" w:eastAsia="ＭＳ 明朝" w:hAnsi="ＭＳ 明朝" w:hint="eastAsia"/>
          <w:sz w:val="24"/>
          <w:szCs w:val="24"/>
        </w:rPr>
        <w:t>２６，３５０．５３</w:t>
      </w:r>
      <w:r w:rsidR="00E922C2" w:rsidRPr="004A14EB">
        <w:rPr>
          <w:rFonts w:ascii="ＭＳ 明朝" w:eastAsia="ＭＳ 明朝" w:hAnsi="ＭＳ 明朝" w:hint="eastAsia"/>
          <w:sz w:val="24"/>
          <w:szCs w:val="24"/>
        </w:rPr>
        <w:t>平方メートル</w:t>
      </w:r>
      <w:r w:rsidR="00694A9B" w:rsidRPr="004A14EB">
        <w:rPr>
          <w:rFonts w:ascii="ＭＳ 明朝" w:eastAsia="ＭＳ 明朝" w:hAnsi="ＭＳ 明朝" w:hint="eastAsia"/>
          <w:sz w:val="24"/>
          <w:szCs w:val="24"/>
        </w:rPr>
        <w:t xml:space="preserve"> ）</w:t>
      </w:r>
    </w:p>
    <w:p w:rsidR="00E922C2" w:rsidRPr="004A14EB" w:rsidRDefault="00E922C2"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（２）</w:t>
      </w:r>
      <w:bookmarkStart w:id="0" w:name="_GoBack"/>
      <w:bookmarkEnd w:id="0"/>
      <w:r w:rsidRPr="004A14EB">
        <w:rPr>
          <w:rFonts w:ascii="ＭＳ 明朝" w:eastAsia="ＭＳ 明朝" w:hAnsi="ＭＳ 明朝" w:hint="eastAsia"/>
          <w:sz w:val="24"/>
          <w:szCs w:val="24"/>
        </w:rPr>
        <w:t xml:space="preserve"> 山形県東田川郡庄内町狩川字笠山４３３番地３</w:t>
      </w:r>
      <w:r w:rsidR="0003698A" w:rsidRPr="004A14EB">
        <w:rPr>
          <w:rFonts w:ascii="ＭＳ 明朝" w:eastAsia="ＭＳ 明朝" w:hAnsi="ＭＳ 明朝" w:hint="eastAsia"/>
          <w:sz w:val="24"/>
          <w:szCs w:val="24"/>
        </w:rPr>
        <w:t>所在の</w:t>
      </w:r>
    </w:p>
    <w:p w:rsidR="00E922C2" w:rsidRPr="004A14EB" w:rsidRDefault="00E922C2"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鉄筋コンクリート造亜鉛メッキ鋼板葺平屋建</w:t>
      </w:r>
    </w:p>
    <w:p w:rsidR="00E922C2" w:rsidRPr="004A14EB" w:rsidRDefault="00B301BC"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特別養護老人ホーム山水園１</w:t>
      </w:r>
      <w:r w:rsidR="00E922C2" w:rsidRPr="004A14EB">
        <w:rPr>
          <w:rFonts w:ascii="ＭＳ 明朝" w:eastAsia="ＭＳ 明朝" w:hAnsi="ＭＳ 明朝" w:hint="eastAsia"/>
          <w:sz w:val="24"/>
          <w:szCs w:val="24"/>
        </w:rPr>
        <w:t>棟</w:t>
      </w:r>
    </w:p>
    <w:p w:rsidR="00E922C2" w:rsidRPr="004A14EB" w:rsidRDefault="00E922C2"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 ３</w:t>
      </w:r>
      <w:r w:rsidR="00694A9B" w:rsidRPr="004A14EB">
        <w:rPr>
          <w:rFonts w:ascii="ＭＳ 明朝" w:eastAsia="ＭＳ 明朝" w:hAnsi="ＭＳ 明朝" w:hint="eastAsia"/>
          <w:sz w:val="24"/>
          <w:szCs w:val="24"/>
        </w:rPr>
        <w:t>，</w:t>
      </w:r>
      <w:r w:rsidRPr="004A14EB">
        <w:rPr>
          <w:rFonts w:ascii="ＭＳ 明朝" w:eastAsia="ＭＳ 明朝" w:hAnsi="ＭＳ 明朝" w:hint="eastAsia"/>
          <w:sz w:val="24"/>
          <w:szCs w:val="24"/>
        </w:rPr>
        <w:t>０７３．６６平方メートル）</w:t>
      </w:r>
    </w:p>
    <w:p w:rsidR="00E922C2" w:rsidRPr="004A14EB" w:rsidRDefault="00E922C2"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（３） 山形県東田川郡庄内町狩川字笠山４３３番地３</w:t>
      </w:r>
      <w:r w:rsidR="0003698A" w:rsidRPr="004A14EB">
        <w:rPr>
          <w:rFonts w:ascii="ＭＳ 明朝" w:eastAsia="ＭＳ 明朝" w:hAnsi="ＭＳ 明朝" w:hint="eastAsia"/>
          <w:sz w:val="24"/>
          <w:szCs w:val="24"/>
        </w:rPr>
        <w:t>所在の</w:t>
      </w:r>
    </w:p>
    <w:p w:rsidR="00E922C2" w:rsidRPr="004A14EB" w:rsidRDefault="00E922C2"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鉄骨造亜鉛メッキ鋼板葺２階建</w:t>
      </w:r>
    </w:p>
    <w:p w:rsidR="00E922C2" w:rsidRPr="004A14EB" w:rsidRDefault="00E922C2"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車庫・物置 </w:t>
      </w:r>
      <w:r w:rsidR="00B301BC" w:rsidRPr="004A14EB">
        <w:rPr>
          <w:rFonts w:ascii="ＭＳ 明朝" w:eastAsia="ＭＳ 明朝" w:hAnsi="ＭＳ 明朝" w:hint="eastAsia"/>
          <w:sz w:val="24"/>
          <w:szCs w:val="24"/>
        </w:rPr>
        <w:t>１</w:t>
      </w:r>
      <w:r w:rsidRPr="004A14EB">
        <w:rPr>
          <w:rFonts w:ascii="ＭＳ 明朝" w:eastAsia="ＭＳ 明朝" w:hAnsi="ＭＳ 明朝" w:hint="eastAsia"/>
          <w:sz w:val="24"/>
          <w:szCs w:val="24"/>
        </w:rPr>
        <w:t>棟</w:t>
      </w:r>
    </w:p>
    <w:p w:rsidR="00E922C2" w:rsidRPr="004A14EB" w:rsidRDefault="00E922C2"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 </w:t>
      </w:r>
      <w:r w:rsidR="00627DFF" w:rsidRPr="004A14EB">
        <w:rPr>
          <w:rFonts w:ascii="ＭＳ 明朝" w:eastAsia="ＭＳ 明朝" w:hAnsi="ＭＳ 明朝" w:hint="eastAsia"/>
          <w:sz w:val="24"/>
          <w:szCs w:val="24"/>
        </w:rPr>
        <w:t>２５６．２８平方メートル）</w:t>
      </w:r>
    </w:p>
    <w:p w:rsidR="00627DFF" w:rsidRPr="004A14EB" w:rsidRDefault="00627DF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（４） 山形県東田川郡庄内町狩川字笠山４３３番地３</w:t>
      </w:r>
      <w:r w:rsidR="0003698A" w:rsidRPr="004A14EB">
        <w:rPr>
          <w:rFonts w:ascii="ＭＳ 明朝" w:eastAsia="ＭＳ 明朝" w:hAnsi="ＭＳ 明朝" w:hint="eastAsia"/>
          <w:sz w:val="24"/>
          <w:szCs w:val="24"/>
        </w:rPr>
        <w:t>所在の</w:t>
      </w:r>
    </w:p>
    <w:p w:rsidR="00627DFF" w:rsidRPr="004A14EB" w:rsidRDefault="00627DF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鉄筋コンクリート造亜鉛メッキ鋼板葺２階建</w:t>
      </w:r>
    </w:p>
    <w:p w:rsidR="00627DFF" w:rsidRPr="004A14EB" w:rsidRDefault="00627DF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老人デ</w:t>
      </w:r>
      <w:r w:rsidR="00694A9B" w:rsidRPr="004A14EB">
        <w:rPr>
          <w:rFonts w:ascii="ＭＳ 明朝" w:eastAsia="ＭＳ 明朝" w:hAnsi="ＭＳ 明朝" w:hint="eastAsia"/>
          <w:sz w:val="24"/>
          <w:szCs w:val="24"/>
        </w:rPr>
        <w:t>イ</w:t>
      </w:r>
      <w:r w:rsidR="0009156A" w:rsidRPr="004A14EB">
        <w:rPr>
          <w:rFonts w:ascii="ＭＳ 明朝" w:eastAsia="ＭＳ 明朝" w:hAnsi="ＭＳ 明朝" w:hint="eastAsia"/>
          <w:sz w:val="24"/>
          <w:szCs w:val="24"/>
        </w:rPr>
        <w:t>サービスセンター山水園１</w:t>
      </w:r>
      <w:r w:rsidRPr="004A14EB">
        <w:rPr>
          <w:rFonts w:ascii="ＭＳ 明朝" w:eastAsia="ＭＳ 明朝" w:hAnsi="ＭＳ 明朝" w:hint="eastAsia"/>
          <w:sz w:val="24"/>
          <w:szCs w:val="24"/>
        </w:rPr>
        <w:t xml:space="preserve">棟　　　</w:t>
      </w:r>
    </w:p>
    <w:p w:rsidR="00627DFF" w:rsidRPr="004A14EB" w:rsidRDefault="00627DF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 ５３３．８８平方メートル）</w:t>
      </w:r>
    </w:p>
    <w:p w:rsidR="00627DFF" w:rsidRPr="004A14EB" w:rsidRDefault="00627DF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（５） 山形県東田川郡庄内町狩川字笠山４３３番地３</w:t>
      </w:r>
      <w:r w:rsidR="0003698A" w:rsidRPr="004A14EB">
        <w:rPr>
          <w:rFonts w:ascii="ＭＳ 明朝" w:eastAsia="ＭＳ 明朝" w:hAnsi="ＭＳ 明朝" w:hint="eastAsia"/>
          <w:sz w:val="24"/>
          <w:szCs w:val="24"/>
        </w:rPr>
        <w:t>所在の</w:t>
      </w:r>
    </w:p>
    <w:p w:rsidR="00627DFF" w:rsidRPr="004A14EB" w:rsidRDefault="00627DF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軽量鉄骨造亜鉛メッキ鋼板葺平屋建</w:t>
      </w:r>
    </w:p>
    <w:p w:rsidR="00627DFF" w:rsidRPr="004A14EB" w:rsidRDefault="00B301BC"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物置１</w:t>
      </w:r>
      <w:r w:rsidR="00627DFF" w:rsidRPr="004A14EB">
        <w:rPr>
          <w:rFonts w:ascii="ＭＳ 明朝" w:eastAsia="ＭＳ 明朝" w:hAnsi="ＭＳ 明朝" w:hint="eastAsia"/>
          <w:sz w:val="24"/>
          <w:szCs w:val="24"/>
        </w:rPr>
        <w:t>棟</w:t>
      </w:r>
    </w:p>
    <w:p w:rsidR="00627DFF" w:rsidRPr="004A14EB" w:rsidRDefault="00627DF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 １６．１５平方メートル）</w:t>
      </w:r>
    </w:p>
    <w:p w:rsidR="00627DFF" w:rsidRPr="004A14EB" w:rsidRDefault="00627DF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（６） 山形県東田川郡庄内町狩川字笠山４３３番地３</w:t>
      </w:r>
      <w:r w:rsidR="00954C53" w:rsidRPr="004A14EB">
        <w:rPr>
          <w:rFonts w:ascii="ＭＳ 明朝" w:eastAsia="ＭＳ 明朝" w:hAnsi="ＭＳ 明朝" w:hint="eastAsia"/>
          <w:sz w:val="24"/>
          <w:szCs w:val="24"/>
        </w:rPr>
        <w:t>所在の</w:t>
      </w:r>
    </w:p>
    <w:p w:rsidR="00954C53" w:rsidRPr="004A14EB" w:rsidRDefault="00954C53"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木造合金メッキ鋼板葺平屋建</w:t>
      </w:r>
    </w:p>
    <w:p w:rsidR="00954C53" w:rsidRPr="004A14EB" w:rsidRDefault="0009156A"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山水園小規模多機能型居宅介護事業所1</w:t>
      </w:r>
      <w:r w:rsidR="00954C53" w:rsidRPr="004A14EB">
        <w:rPr>
          <w:rFonts w:ascii="ＭＳ 明朝" w:eastAsia="ＭＳ 明朝" w:hAnsi="ＭＳ 明朝" w:hint="eastAsia"/>
          <w:sz w:val="24"/>
          <w:szCs w:val="24"/>
        </w:rPr>
        <w:t>棟</w:t>
      </w:r>
    </w:p>
    <w:p w:rsidR="00954C53" w:rsidRPr="004A14EB" w:rsidRDefault="00954C53"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 ６４９．２３平方メートル）</w:t>
      </w:r>
    </w:p>
    <w:p w:rsidR="00954C53" w:rsidRPr="004A14EB" w:rsidRDefault="00954C53" w:rsidP="00363EE0">
      <w:pPr>
        <w:pStyle w:val="a3"/>
        <w:ind w:left="240" w:hangingChars="100" w:hanging="240"/>
        <w:jc w:val="left"/>
        <w:rPr>
          <w:rFonts w:ascii="ＭＳ 明朝" w:eastAsia="ＭＳ 明朝" w:hAnsi="ＭＳ 明朝"/>
          <w:sz w:val="24"/>
          <w:szCs w:val="24"/>
        </w:rPr>
      </w:pPr>
    </w:p>
    <w:p w:rsidR="00954C53"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３</w:t>
      </w:r>
      <w:r w:rsidR="00954C53" w:rsidRPr="004A14EB">
        <w:rPr>
          <w:rFonts w:ascii="ＭＳ 明朝" w:eastAsia="ＭＳ 明朝" w:hAnsi="ＭＳ 明朝" w:hint="eastAsia"/>
          <w:b/>
          <w:sz w:val="24"/>
          <w:szCs w:val="24"/>
        </w:rPr>
        <w:t xml:space="preserve">　</w:t>
      </w:r>
      <w:r w:rsidR="00954C53" w:rsidRPr="004A14EB">
        <w:rPr>
          <w:rFonts w:ascii="ＭＳ 明朝" w:eastAsia="ＭＳ 明朝" w:hAnsi="ＭＳ 明朝" w:hint="eastAsia"/>
          <w:sz w:val="24"/>
          <w:szCs w:val="24"/>
        </w:rPr>
        <w:t>その他財産は、基本財産</w:t>
      </w:r>
      <w:r w:rsidR="00694A9B" w:rsidRPr="004A14EB">
        <w:rPr>
          <w:rFonts w:ascii="ＭＳ 明朝" w:eastAsia="ＭＳ 明朝" w:hAnsi="ＭＳ 明朝" w:hint="eastAsia"/>
          <w:sz w:val="24"/>
          <w:szCs w:val="24"/>
        </w:rPr>
        <w:t>以</w:t>
      </w:r>
      <w:r w:rsidR="00954C53" w:rsidRPr="004A14EB">
        <w:rPr>
          <w:rFonts w:ascii="ＭＳ 明朝" w:eastAsia="ＭＳ 明朝" w:hAnsi="ＭＳ 明朝" w:hint="eastAsia"/>
          <w:sz w:val="24"/>
          <w:szCs w:val="24"/>
        </w:rPr>
        <w:t>外の財産とする。</w:t>
      </w:r>
    </w:p>
    <w:p w:rsidR="00B301BC" w:rsidRPr="004A14EB" w:rsidRDefault="00BD2B1F"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４</w:t>
      </w:r>
      <w:r w:rsidR="00954C53" w:rsidRPr="004A14EB">
        <w:rPr>
          <w:rFonts w:ascii="ＭＳ 明朝" w:eastAsia="ＭＳ 明朝" w:hAnsi="ＭＳ 明朝" w:hint="eastAsia"/>
          <w:b/>
          <w:sz w:val="24"/>
          <w:szCs w:val="24"/>
        </w:rPr>
        <w:t xml:space="preserve">  </w:t>
      </w:r>
      <w:r w:rsidR="0009156A" w:rsidRPr="004A14EB">
        <w:rPr>
          <w:rFonts w:ascii="ＭＳ 明朝" w:eastAsia="ＭＳ 明朝" w:hAnsi="ＭＳ 明朝" w:hint="eastAsia"/>
          <w:sz w:val="24"/>
          <w:szCs w:val="24"/>
        </w:rPr>
        <w:t>基本財産に指定されて寄附された金品は、速やかに第２</w:t>
      </w:r>
      <w:r w:rsidR="00954C53" w:rsidRPr="004A14EB">
        <w:rPr>
          <w:rFonts w:ascii="ＭＳ 明朝" w:eastAsia="ＭＳ 明朝" w:hAnsi="ＭＳ 明朝" w:hint="eastAsia"/>
          <w:sz w:val="24"/>
          <w:szCs w:val="24"/>
        </w:rPr>
        <w:t>項に掲げるため、</w:t>
      </w:r>
    </w:p>
    <w:p w:rsidR="00954C53" w:rsidRPr="004A14EB" w:rsidRDefault="00954C53"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必要な手続をとらなければならない。</w:t>
      </w:r>
    </w:p>
    <w:p w:rsidR="00E5596F" w:rsidRPr="004A14EB" w:rsidRDefault="00E5596F" w:rsidP="00363EE0">
      <w:pPr>
        <w:pStyle w:val="a3"/>
        <w:ind w:left="240" w:hangingChars="100" w:hanging="240"/>
        <w:jc w:val="left"/>
        <w:rPr>
          <w:rFonts w:ascii="ＭＳ 明朝" w:eastAsia="ＭＳ 明朝" w:hAnsi="ＭＳ 明朝"/>
          <w:sz w:val="24"/>
          <w:szCs w:val="24"/>
        </w:rPr>
      </w:pPr>
    </w:p>
    <w:p w:rsidR="00954C53" w:rsidRPr="004A14EB" w:rsidRDefault="00954C53"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基本財産の処分 ）</w:t>
      </w:r>
    </w:p>
    <w:p w:rsidR="00B301BC" w:rsidRPr="004A14EB" w:rsidRDefault="00954C53"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３１</w:t>
      </w:r>
      <w:r w:rsidRPr="004A14EB">
        <w:rPr>
          <w:rFonts w:ascii="ＭＳ 明朝" w:eastAsia="ＭＳ 明朝" w:hAnsi="ＭＳ 明朝" w:hint="eastAsia"/>
          <w:b/>
          <w:sz w:val="24"/>
          <w:szCs w:val="24"/>
        </w:rPr>
        <w:t xml:space="preserve">条　</w:t>
      </w:r>
      <w:r w:rsidRPr="004A14EB">
        <w:rPr>
          <w:rFonts w:ascii="ＭＳ 明朝" w:eastAsia="ＭＳ 明朝" w:hAnsi="ＭＳ 明朝" w:hint="eastAsia"/>
          <w:sz w:val="24"/>
          <w:szCs w:val="24"/>
        </w:rPr>
        <w:t>基本財産を処分し、又は担保に供しようとするときは、理事会及び</w:t>
      </w:r>
    </w:p>
    <w:p w:rsidR="00954C53" w:rsidRPr="004A14EB" w:rsidRDefault="00954C53"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評議員会の承認を得て、山形県知事の承認を得なければならない。ただし、次の各号に掲げる場合には、山形県知事の承認は必要としない。</w:t>
      </w:r>
    </w:p>
    <w:p w:rsidR="008C5B13" w:rsidRPr="004A14EB" w:rsidRDefault="00B301BC"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（１）　</w:t>
      </w:r>
      <w:r w:rsidR="00447157" w:rsidRPr="004A14EB">
        <w:rPr>
          <w:rFonts w:ascii="ＭＳ 明朝" w:eastAsia="ＭＳ 明朝" w:hAnsi="ＭＳ 明朝" w:hint="eastAsia"/>
          <w:sz w:val="24"/>
          <w:szCs w:val="24"/>
        </w:rPr>
        <w:t>独立行政法人福祉医療機構に対して基本財産を担保に供する場合</w:t>
      </w:r>
    </w:p>
    <w:p w:rsidR="00B301BC" w:rsidRPr="004A14EB" w:rsidRDefault="00652F29"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B301BC" w:rsidRPr="004A14EB">
        <w:rPr>
          <w:rFonts w:ascii="ＭＳ 明朝" w:eastAsia="ＭＳ 明朝" w:hAnsi="ＭＳ 明朝" w:hint="eastAsia"/>
          <w:sz w:val="24"/>
          <w:szCs w:val="24"/>
        </w:rPr>
        <w:t>（</w:t>
      </w:r>
      <w:r w:rsidRPr="004A14EB">
        <w:rPr>
          <w:rFonts w:ascii="ＭＳ 明朝" w:eastAsia="ＭＳ 明朝" w:hAnsi="ＭＳ 明朝" w:hint="eastAsia"/>
          <w:sz w:val="24"/>
          <w:szCs w:val="24"/>
        </w:rPr>
        <w:t>２</w:t>
      </w:r>
      <w:r w:rsidR="00B301BC" w:rsidRPr="004A14EB">
        <w:rPr>
          <w:rFonts w:ascii="ＭＳ 明朝" w:eastAsia="ＭＳ 明朝" w:hAnsi="ＭＳ 明朝" w:hint="eastAsia"/>
          <w:sz w:val="24"/>
          <w:szCs w:val="24"/>
        </w:rPr>
        <w:t xml:space="preserve">）　</w:t>
      </w:r>
      <w:r w:rsidR="00447157" w:rsidRPr="004A14EB">
        <w:rPr>
          <w:rFonts w:ascii="ＭＳ 明朝" w:eastAsia="ＭＳ 明朝" w:hAnsi="ＭＳ 明朝" w:hint="eastAsia"/>
          <w:sz w:val="24"/>
          <w:szCs w:val="24"/>
        </w:rPr>
        <w:t>独立行政法人福祉医療機構と協調融資</w:t>
      </w:r>
      <w:r w:rsidR="00BD2B1F" w:rsidRPr="004A14EB">
        <w:rPr>
          <w:rFonts w:ascii="ＭＳ 明朝" w:eastAsia="ＭＳ 明朝" w:hAnsi="ＭＳ 明朝" w:hint="eastAsia"/>
          <w:sz w:val="24"/>
          <w:szCs w:val="24"/>
        </w:rPr>
        <w:t>（独立行政法人福祉医療機構</w:t>
      </w:r>
    </w:p>
    <w:p w:rsidR="00E5596F" w:rsidRPr="004A14EB" w:rsidRDefault="00BD2B1F" w:rsidP="00363EE0">
      <w:pPr>
        <w:pStyle w:val="a3"/>
        <w:ind w:leftChars="367" w:left="771"/>
        <w:jc w:val="left"/>
        <w:rPr>
          <w:rFonts w:ascii="ＭＳ 明朝" w:eastAsia="ＭＳ 明朝" w:hAnsi="ＭＳ 明朝"/>
          <w:sz w:val="24"/>
          <w:szCs w:val="24"/>
        </w:rPr>
      </w:pPr>
      <w:r w:rsidRPr="004A14EB">
        <w:rPr>
          <w:rFonts w:ascii="ＭＳ 明朝" w:eastAsia="ＭＳ 明朝" w:hAnsi="ＭＳ 明朝" w:hint="eastAsia"/>
          <w:sz w:val="24"/>
          <w:szCs w:val="24"/>
        </w:rPr>
        <w:t>の福祉貸付が行う施設整備のための資金に対する融資と併せ</w:t>
      </w:r>
      <w:r w:rsidR="00446902" w:rsidRPr="004A14EB">
        <w:rPr>
          <w:rFonts w:ascii="ＭＳ 明朝" w:eastAsia="ＭＳ 明朝" w:hAnsi="ＭＳ 明朝" w:hint="eastAsia"/>
          <w:sz w:val="24"/>
          <w:szCs w:val="24"/>
        </w:rPr>
        <w:t>て行う同一の財</w:t>
      </w:r>
      <w:r w:rsidRPr="004A14EB">
        <w:rPr>
          <w:rFonts w:ascii="ＭＳ 明朝" w:eastAsia="ＭＳ 明朝" w:hAnsi="ＭＳ 明朝" w:hint="eastAsia"/>
          <w:sz w:val="24"/>
          <w:szCs w:val="24"/>
        </w:rPr>
        <w:t>産を担保</w:t>
      </w:r>
      <w:r w:rsidR="00B301BC" w:rsidRPr="004A14EB">
        <w:rPr>
          <w:rFonts w:ascii="ＭＳ 明朝" w:eastAsia="ＭＳ 明朝" w:hAnsi="ＭＳ 明朝" w:hint="eastAsia"/>
          <w:sz w:val="24"/>
          <w:szCs w:val="24"/>
        </w:rPr>
        <w:t>とする当該施設整備のための資金に対する融資をいう。以下同じ。）に</w:t>
      </w:r>
      <w:r w:rsidRPr="004A14EB">
        <w:rPr>
          <w:rFonts w:ascii="ＭＳ 明朝" w:eastAsia="ＭＳ 明朝" w:hAnsi="ＭＳ 明朝" w:hint="eastAsia"/>
          <w:sz w:val="24"/>
          <w:szCs w:val="24"/>
        </w:rPr>
        <w:t>関する契約を結んだ民間金融機関に</w:t>
      </w:r>
      <w:r w:rsidR="004F5502" w:rsidRPr="004A14EB">
        <w:rPr>
          <w:rFonts w:ascii="ＭＳ 明朝" w:eastAsia="ＭＳ 明朝" w:hAnsi="ＭＳ 明朝" w:hint="eastAsia"/>
          <w:sz w:val="24"/>
          <w:szCs w:val="24"/>
        </w:rPr>
        <w:t>対</w:t>
      </w:r>
      <w:r w:rsidRPr="004A14EB">
        <w:rPr>
          <w:rFonts w:ascii="ＭＳ 明朝" w:eastAsia="ＭＳ 明朝" w:hAnsi="ＭＳ 明朝" w:hint="eastAsia"/>
          <w:sz w:val="24"/>
          <w:szCs w:val="24"/>
        </w:rPr>
        <w:t>して</w:t>
      </w:r>
      <w:r w:rsidR="00446902" w:rsidRPr="004A14EB">
        <w:rPr>
          <w:rFonts w:ascii="ＭＳ 明朝" w:eastAsia="ＭＳ 明朝" w:hAnsi="ＭＳ 明朝" w:hint="eastAsia"/>
          <w:sz w:val="24"/>
          <w:szCs w:val="24"/>
        </w:rPr>
        <w:t>基本財産を担保に供する場合（</w:t>
      </w:r>
      <w:r w:rsidR="008D7E91" w:rsidRPr="004A14EB">
        <w:rPr>
          <w:rFonts w:ascii="ＭＳ 明朝" w:eastAsia="ＭＳ 明朝" w:hAnsi="ＭＳ 明朝" w:hint="eastAsia"/>
          <w:sz w:val="24"/>
          <w:szCs w:val="24"/>
        </w:rPr>
        <w:t>協調</w:t>
      </w:r>
      <w:r w:rsidR="004F5502" w:rsidRPr="004A14EB">
        <w:rPr>
          <w:rFonts w:ascii="ＭＳ 明朝" w:eastAsia="ＭＳ 明朝" w:hAnsi="ＭＳ 明朝" w:hint="eastAsia"/>
          <w:sz w:val="24"/>
          <w:szCs w:val="24"/>
        </w:rPr>
        <w:t>融資に係る担保に限る。）</w:t>
      </w:r>
    </w:p>
    <w:p w:rsidR="00E5596F" w:rsidRPr="004A14EB" w:rsidRDefault="004F5502" w:rsidP="00363EE0">
      <w:pPr>
        <w:pStyle w:val="a3"/>
        <w:ind w:left="482" w:hangingChars="200" w:hanging="482"/>
        <w:jc w:val="left"/>
        <w:rPr>
          <w:rFonts w:ascii="ＭＳ 明朝" w:eastAsia="ＭＳ 明朝" w:hAnsi="ＭＳ 明朝"/>
          <w:b/>
          <w:sz w:val="24"/>
          <w:szCs w:val="24"/>
        </w:rPr>
      </w:pPr>
      <w:r w:rsidRPr="004A14EB">
        <w:rPr>
          <w:rFonts w:ascii="ＭＳ 明朝" w:eastAsia="ＭＳ 明朝" w:hAnsi="ＭＳ 明朝" w:hint="eastAsia"/>
          <w:b/>
          <w:sz w:val="24"/>
          <w:szCs w:val="24"/>
        </w:rPr>
        <w:lastRenderedPageBreak/>
        <w:t>（ 資産の管理 ）</w:t>
      </w:r>
    </w:p>
    <w:p w:rsidR="004F5502" w:rsidRPr="004A14EB" w:rsidRDefault="0003698A" w:rsidP="00363EE0">
      <w:pPr>
        <w:pStyle w:val="a3"/>
        <w:ind w:left="282" w:hangingChars="117" w:hanging="282"/>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446902" w:rsidRPr="004A14EB">
        <w:rPr>
          <w:rFonts w:ascii="ＭＳ 明朝" w:eastAsia="ＭＳ 明朝" w:hAnsi="ＭＳ 明朝" w:hint="eastAsia"/>
          <w:b/>
          <w:sz w:val="24"/>
          <w:szCs w:val="24"/>
        </w:rPr>
        <w:t>３２</w:t>
      </w:r>
      <w:r w:rsidR="004F5502" w:rsidRPr="004A14EB">
        <w:rPr>
          <w:rFonts w:ascii="ＭＳ 明朝" w:eastAsia="ＭＳ 明朝" w:hAnsi="ＭＳ 明朝" w:hint="eastAsia"/>
          <w:b/>
          <w:sz w:val="24"/>
          <w:szCs w:val="24"/>
        </w:rPr>
        <w:t xml:space="preserve">条　</w:t>
      </w:r>
      <w:r w:rsidR="00162574" w:rsidRPr="004A14EB">
        <w:rPr>
          <w:rFonts w:ascii="ＭＳ 明朝" w:eastAsia="ＭＳ 明朝" w:hAnsi="ＭＳ 明朝" w:hint="eastAsia"/>
          <w:sz w:val="24"/>
          <w:szCs w:val="24"/>
        </w:rPr>
        <w:t>この法人の資産は、理事会の定める方法により、理事長が管理する。</w:t>
      </w:r>
    </w:p>
    <w:p w:rsidR="005B0EAB" w:rsidRPr="004A14EB" w:rsidRDefault="00162574"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資産のうち現金は、確実な金融機関に預け入れ、確実な信託会社に信託</w:t>
      </w:r>
    </w:p>
    <w:p w:rsidR="00162574" w:rsidRPr="004A14EB" w:rsidRDefault="00162574" w:rsidP="00363EE0">
      <w:pPr>
        <w:pStyle w:val="a3"/>
        <w:ind w:leftChars="135" w:left="449" w:hangingChars="69" w:hanging="166"/>
        <w:jc w:val="left"/>
        <w:rPr>
          <w:rFonts w:ascii="ＭＳ 明朝" w:eastAsia="ＭＳ 明朝" w:hAnsi="ＭＳ 明朝"/>
          <w:sz w:val="24"/>
          <w:szCs w:val="24"/>
        </w:rPr>
      </w:pPr>
      <w:r w:rsidRPr="004A14EB">
        <w:rPr>
          <w:rFonts w:ascii="ＭＳ 明朝" w:eastAsia="ＭＳ 明朝" w:hAnsi="ＭＳ 明朝" w:hint="eastAsia"/>
          <w:sz w:val="24"/>
          <w:szCs w:val="24"/>
        </w:rPr>
        <w:t>し、又は確実な有価証券に換えて、保管する。</w:t>
      </w:r>
    </w:p>
    <w:p w:rsidR="00162574" w:rsidRPr="004A14EB" w:rsidRDefault="00162574" w:rsidP="00363EE0">
      <w:pPr>
        <w:pStyle w:val="a3"/>
        <w:ind w:left="480" w:hangingChars="200" w:hanging="480"/>
        <w:jc w:val="left"/>
        <w:rPr>
          <w:rFonts w:ascii="ＭＳ 明朝" w:eastAsia="ＭＳ 明朝" w:hAnsi="ＭＳ 明朝"/>
          <w:sz w:val="24"/>
          <w:szCs w:val="24"/>
        </w:rPr>
      </w:pPr>
    </w:p>
    <w:p w:rsidR="00162574" w:rsidRPr="004A14EB" w:rsidRDefault="00162574" w:rsidP="00363EE0">
      <w:pPr>
        <w:pStyle w:val="a3"/>
        <w:ind w:left="482" w:hangingChars="200" w:hanging="482"/>
        <w:jc w:val="left"/>
        <w:rPr>
          <w:rFonts w:ascii="ＭＳ 明朝" w:eastAsia="ＭＳ 明朝" w:hAnsi="ＭＳ 明朝"/>
          <w:b/>
          <w:sz w:val="24"/>
          <w:szCs w:val="24"/>
        </w:rPr>
      </w:pPr>
      <w:r w:rsidRPr="004A14EB">
        <w:rPr>
          <w:rFonts w:ascii="ＭＳ 明朝" w:eastAsia="ＭＳ 明朝" w:hAnsi="ＭＳ 明朝" w:hint="eastAsia"/>
          <w:b/>
          <w:sz w:val="24"/>
          <w:szCs w:val="24"/>
        </w:rPr>
        <w:t>（ 事業計画及び収支予算）</w:t>
      </w:r>
    </w:p>
    <w:p w:rsidR="00446902" w:rsidRPr="004A14EB" w:rsidRDefault="0003698A" w:rsidP="00363EE0">
      <w:pPr>
        <w:pStyle w:val="a3"/>
        <w:ind w:left="482" w:hangingChars="200" w:hanging="482"/>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３３</w:t>
      </w:r>
      <w:r w:rsidR="00162574" w:rsidRPr="004A14EB">
        <w:rPr>
          <w:rFonts w:ascii="ＭＳ 明朝" w:eastAsia="ＭＳ 明朝" w:hAnsi="ＭＳ 明朝" w:hint="eastAsia"/>
          <w:b/>
          <w:sz w:val="24"/>
          <w:szCs w:val="24"/>
        </w:rPr>
        <w:t xml:space="preserve">条　</w:t>
      </w:r>
      <w:r w:rsidR="00162574" w:rsidRPr="004A14EB">
        <w:rPr>
          <w:rFonts w:ascii="ＭＳ 明朝" w:eastAsia="ＭＳ 明朝" w:hAnsi="ＭＳ 明朝" w:hint="eastAsia"/>
          <w:sz w:val="24"/>
          <w:szCs w:val="24"/>
        </w:rPr>
        <w:t>この法人の事業計画書及び収支予算書については、毎会計年度開始</w:t>
      </w:r>
    </w:p>
    <w:p w:rsidR="00162574" w:rsidRPr="004A14EB" w:rsidRDefault="00162574" w:rsidP="00363EE0">
      <w:pPr>
        <w:pStyle w:val="a3"/>
        <w:ind w:leftChars="135" w:left="284" w:hanging="1"/>
        <w:jc w:val="left"/>
        <w:rPr>
          <w:rFonts w:ascii="ＭＳ 明朝" w:eastAsia="ＭＳ 明朝" w:hAnsi="ＭＳ 明朝"/>
          <w:sz w:val="24"/>
          <w:szCs w:val="24"/>
        </w:rPr>
      </w:pPr>
      <w:r w:rsidRPr="004A14EB">
        <w:rPr>
          <w:rFonts w:ascii="ＭＳ 明朝" w:eastAsia="ＭＳ 明朝" w:hAnsi="ＭＳ 明朝" w:hint="eastAsia"/>
          <w:sz w:val="24"/>
          <w:szCs w:val="24"/>
        </w:rPr>
        <w:t>の</w:t>
      </w:r>
      <w:r w:rsidR="00694A9B" w:rsidRPr="004A14EB">
        <w:rPr>
          <w:rFonts w:ascii="ＭＳ 明朝" w:eastAsia="ＭＳ 明朝" w:hAnsi="ＭＳ 明朝" w:hint="eastAsia"/>
          <w:sz w:val="24"/>
          <w:szCs w:val="24"/>
        </w:rPr>
        <w:t>日の</w:t>
      </w:r>
      <w:r w:rsidRPr="004A14EB">
        <w:rPr>
          <w:rFonts w:ascii="ＭＳ 明朝" w:eastAsia="ＭＳ 明朝" w:hAnsi="ＭＳ 明朝" w:hint="eastAsia"/>
          <w:sz w:val="24"/>
          <w:szCs w:val="24"/>
        </w:rPr>
        <w:t>前日までに、理事長が作成し、理事会の</w:t>
      </w:r>
      <w:r w:rsidR="00580AA2" w:rsidRPr="004A14EB">
        <w:rPr>
          <w:rFonts w:ascii="ＭＳ 明朝" w:eastAsia="ＭＳ 明朝" w:hAnsi="ＭＳ 明朝" w:hint="eastAsia"/>
          <w:sz w:val="24"/>
          <w:szCs w:val="24"/>
        </w:rPr>
        <w:t>決議を経て、評議員</w:t>
      </w:r>
      <w:r w:rsidR="00694A9B" w:rsidRPr="004A14EB">
        <w:rPr>
          <w:rFonts w:ascii="ＭＳ 明朝" w:eastAsia="ＭＳ 明朝" w:hAnsi="ＭＳ 明朝" w:hint="eastAsia"/>
          <w:sz w:val="24"/>
          <w:szCs w:val="24"/>
        </w:rPr>
        <w:t>会</w:t>
      </w:r>
      <w:r w:rsidR="00580AA2" w:rsidRPr="004A14EB">
        <w:rPr>
          <w:rFonts w:ascii="ＭＳ 明朝" w:eastAsia="ＭＳ 明朝" w:hAnsi="ＭＳ 明朝" w:hint="eastAsia"/>
          <w:sz w:val="24"/>
          <w:szCs w:val="24"/>
        </w:rPr>
        <w:t>の</w:t>
      </w:r>
      <w:r w:rsidRPr="004A14EB">
        <w:rPr>
          <w:rFonts w:ascii="ＭＳ 明朝" w:eastAsia="ＭＳ 明朝" w:hAnsi="ＭＳ 明朝" w:hint="eastAsia"/>
          <w:sz w:val="24"/>
          <w:szCs w:val="24"/>
        </w:rPr>
        <w:t>承認を受けなければならない。これを変更する場合も、同様とする。</w:t>
      </w:r>
    </w:p>
    <w:p w:rsidR="00162574" w:rsidRPr="004A14EB" w:rsidRDefault="00162574"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前項の書類については、主たる事務所に、当該会計年度が終了するまでの間備え置き、一般の閲覧に供するものとする。</w:t>
      </w:r>
    </w:p>
    <w:p w:rsidR="00661FAD" w:rsidRPr="004A14EB" w:rsidRDefault="00661FAD" w:rsidP="00363EE0">
      <w:pPr>
        <w:pStyle w:val="a3"/>
        <w:ind w:left="482" w:hangingChars="200" w:hanging="482"/>
        <w:jc w:val="left"/>
        <w:rPr>
          <w:rFonts w:ascii="ＭＳ 明朝" w:eastAsia="ＭＳ 明朝" w:hAnsi="ＭＳ 明朝"/>
          <w:b/>
          <w:sz w:val="24"/>
          <w:szCs w:val="24"/>
        </w:rPr>
      </w:pPr>
    </w:p>
    <w:p w:rsidR="00162574" w:rsidRPr="004A14EB" w:rsidRDefault="00162574" w:rsidP="00363EE0">
      <w:pPr>
        <w:pStyle w:val="a3"/>
        <w:ind w:left="482" w:hangingChars="200" w:hanging="482"/>
        <w:jc w:val="left"/>
        <w:rPr>
          <w:rFonts w:ascii="ＭＳ 明朝" w:eastAsia="ＭＳ 明朝" w:hAnsi="ＭＳ 明朝"/>
          <w:b/>
          <w:sz w:val="24"/>
          <w:szCs w:val="24"/>
        </w:rPr>
      </w:pPr>
      <w:r w:rsidRPr="004A14EB">
        <w:rPr>
          <w:rFonts w:ascii="ＭＳ 明朝" w:eastAsia="ＭＳ 明朝" w:hAnsi="ＭＳ 明朝" w:hint="eastAsia"/>
          <w:b/>
          <w:sz w:val="24"/>
          <w:szCs w:val="24"/>
        </w:rPr>
        <w:t>（ 事業報告及び決算 ）</w:t>
      </w:r>
    </w:p>
    <w:p w:rsidR="00446902" w:rsidRPr="004A14EB" w:rsidRDefault="0003698A" w:rsidP="00363EE0">
      <w:pPr>
        <w:pStyle w:val="a3"/>
        <w:ind w:left="482" w:hangingChars="200" w:hanging="482"/>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３４</w:t>
      </w:r>
      <w:r w:rsidR="00162574" w:rsidRPr="004A14EB">
        <w:rPr>
          <w:rFonts w:ascii="ＭＳ 明朝" w:eastAsia="ＭＳ 明朝" w:hAnsi="ＭＳ 明朝" w:hint="eastAsia"/>
          <w:b/>
          <w:sz w:val="24"/>
          <w:szCs w:val="24"/>
        </w:rPr>
        <w:t xml:space="preserve">条　</w:t>
      </w:r>
      <w:r w:rsidR="00162574" w:rsidRPr="004A14EB">
        <w:rPr>
          <w:rFonts w:ascii="ＭＳ 明朝" w:eastAsia="ＭＳ 明朝" w:hAnsi="ＭＳ 明朝" w:hint="eastAsia"/>
          <w:sz w:val="24"/>
          <w:szCs w:val="24"/>
        </w:rPr>
        <w:t>この法人の事業報告及び決算については、毎会計年度</w:t>
      </w:r>
      <w:r w:rsidR="006E5CEE" w:rsidRPr="004A14EB">
        <w:rPr>
          <w:rFonts w:ascii="ＭＳ 明朝" w:eastAsia="ＭＳ 明朝" w:hAnsi="ＭＳ 明朝" w:hint="eastAsia"/>
          <w:sz w:val="24"/>
          <w:szCs w:val="24"/>
        </w:rPr>
        <w:t>終了後、理事</w:t>
      </w:r>
    </w:p>
    <w:p w:rsidR="00162574" w:rsidRPr="004A14EB" w:rsidRDefault="006E5CEE" w:rsidP="00363EE0">
      <w:pPr>
        <w:pStyle w:val="a3"/>
        <w:ind w:leftChars="135" w:left="284" w:hanging="1"/>
        <w:jc w:val="left"/>
        <w:rPr>
          <w:rFonts w:ascii="ＭＳ 明朝" w:eastAsia="ＭＳ 明朝" w:hAnsi="ＭＳ 明朝"/>
          <w:sz w:val="24"/>
          <w:szCs w:val="24"/>
        </w:rPr>
      </w:pPr>
      <w:r w:rsidRPr="004A14EB">
        <w:rPr>
          <w:rFonts w:ascii="ＭＳ 明朝" w:eastAsia="ＭＳ 明朝" w:hAnsi="ＭＳ 明朝" w:hint="eastAsia"/>
          <w:sz w:val="24"/>
          <w:szCs w:val="24"/>
        </w:rPr>
        <w:t>長が次の書類を作成し、監事の監査を受けた上で、理事会の承認を受けなければならない。</w:t>
      </w:r>
    </w:p>
    <w:p w:rsidR="00162574" w:rsidRPr="004A14EB" w:rsidRDefault="006E5CEE"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（１） 事業報告</w:t>
      </w:r>
    </w:p>
    <w:p w:rsidR="006E5CEE" w:rsidRPr="004A14EB" w:rsidRDefault="006E5CEE"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（２） 事業報告の附属明細書</w:t>
      </w:r>
    </w:p>
    <w:p w:rsidR="006E5CEE" w:rsidRPr="004A14EB" w:rsidRDefault="006E5CEE"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（３） 貸借対照表</w:t>
      </w:r>
    </w:p>
    <w:p w:rsidR="006E5CEE" w:rsidRPr="004A14EB" w:rsidRDefault="006E5CEE"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（４） 収支計算書（資金収支計算書及び事業活動計算書）</w:t>
      </w:r>
    </w:p>
    <w:p w:rsidR="006E5CEE" w:rsidRPr="004A14EB" w:rsidRDefault="006E5CEE" w:rsidP="00363EE0">
      <w:pPr>
        <w:pStyle w:val="a3"/>
        <w:ind w:left="720" w:hangingChars="300" w:hanging="72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（５） </w:t>
      </w:r>
      <w:r w:rsidR="00363EE0">
        <w:rPr>
          <w:rFonts w:ascii="ＭＳ 明朝" w:eastAsia="ＭＳ 明朝" w:hAnsi="ＭＳ 明朝" w:hint="eastAsia"/>
          <w:sz w:val="24"/>
          <w:szCs w:val="24"/>
        </w:rPr>
        <w:t>貸借対照表及び収支計算書（資金収支計算書及び事業活動計算書）</w:t>
      </w:r>
      <w:r w:rsidRPr="004A14EB">
        <w:rPr>
          <w:rFonts w:ascii="ＭＳ 明朝" w:eastAsia="ＭＳ 明朝" w:hAnsi="ＭＳ 明朝" w:hint="eastAsia"/>
          <w:sz w:val="24"/>
          <w:szCs w:val="24"/>
        </w:rPr>
        <w:t>の附属明細書</w:t>
      </w:r>
    </w:p>
    <w:p w:rsidR="00E5596F" w:rsidRPr="004A14EB" w:rsidRDefault="006E5CEE"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（６） 財産目録</w:t>
      </w:r>
    </w:p>
    <w:p w:rsidR="00446902" w:rsidRPr="004A14EB" w:rsidRDefault="006E5CEE"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前項の承認を受けた書類のうち、第１号、第３号、第４号及び第６号の書</w:t>
      </w:r>
    </w:p>
    <w:p w:rsidR="005B0EAB" w:rsidRPr="004A14EB" w:rsidRDefault="006E5CEE" w:rsidP="00363EE0">
      <w:pPr>
        <w:pStyle w:val="a3"/>
        <w:ind w:leftChars="100" w:left="45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類については、定時評議員会に提出し、第１号の書類に</w:t>
      </w:r>
      <w:r w:rsidR="009067EE" w:rsidRPr="004A14EB">
        <w:rPr>
          <w:rFonts w:ascii="ＭＳ 明朝" w:eastAsia="ＭＳ 明朝" w:hAnsi="ＭＳ 明朝" w:hint="eastAsia"/>
          <w:sz w:val="24"/>
          <w:szCs w:val="24"/>
        </w:rPr>
        <w:t>ついてはその内容を</w:t>
      </w:r>
    </w:p>
    <w:p w:rsidR="006E5CEE" w:rsidRPr="004A14EB" w:rsidRDefault="009067EE" w:rsidP="00363EE0">
      <w:pPr>
        <w:pStyle w:val="a3"/>
        <w:ind w:leftChars="100" w:left="45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報告し、その他の書類については承認を受けなければならない。</w:t>
      </w:r>
    </w:p>
    <w:p w:rsidR="00446902" w:rsidRPr="004A14EB" w:rsidRDefault="009067EE"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３</w:t>
      </w: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第１項の書類のほか、次の書類を主たる事務所に５年間備え置き、一般の</w:t>
      </w:r>
    </w:p>
    <w:p w:rsidR="009067EE" w:rsidRPr="004A14EB" w:rsidRDefault="009067EE"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閲覧に供するとともに、定款を主たる事務所に備え置き、一般の閲覧に供するものとする。</w:t>
      </w:r>
    </w:p>
    <w:p w:rsidR="009067EE" w:rsidRPr="004A14EB" w:rsidRDefault="007D097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（１） 監査報告</w:t>
      </w:r>
    </w:p>
    <w:p w:rsidR="007D0976" w:rsidRPr="004A14EB" w:rsidRDefault="007D097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 理事及び監事並びに評議員の名簿</w:t>
      </w:r>
    </w:p>
    <w:p w:rsidR="007D0976" w:rsidRPr="004A14EB" w:rsidRDefault="007D097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（３） 理事及び監事並びに評議員の報酬等の支給の基準を記載した書類</w:t>
      </w:r>
    </w:p>
    <w:p w:rsidR="007D0976" w:rsidRPr="004A14EB" w:rsidRDefault="007D097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（４） 事業の概要等を記載した</w:t>
      </w:r>
      <w:r w:rsidR="00A8424B" w:rsidRPr="004A14EB">
        <w:rPr>
          <w:rFonts w:ascii="ＭＳ 明朝" w:eastAsia="ＭＳ 明朝" w:hAnsi="ＭＳ 明朝" w:hint="eastAsia"/>
          <w:sz w:val="24"/>
          <w:szCs w:val="24"/>
        </w:rPr>
        <w:t>書類</w:t>
      </w:r>
    </w:p>
    <w:p w:rsidR="00661FAD" w:rsidRPr="004A14EB" w:rsidRDefault="00661FAD" w:rsidP="00363EE0">
      <w:pPr>
        <w:pStyle w:val="a3"/>
        <w:ind w:left="241" w:hangingChars="100" w:hanging="241"/>
        <w:jc w:val="left"/>
        <w:rPr>
          <w:rFonts w:ascii="ＭＳ 明朝" w:eastAsia="ＭＳ 明朝" w:hAnsi="ＭＳ 明朝"/>
          <w:b/>
          <w:sz w:val="24"/>
          <w:szCs w:val="24"/>
        </w:rPr>
      </w:pPr>
    </w:p>
    <w:p w:rsidR="00A8424B" w:rsidRPr="004A14EB" w:rsidRDefault="00A8424B"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会計年度 ）</w:t>
      </w:r>
    </w:p>
    <w:p w:rsidR="00446902" w:rsidRPr="004A14EB" w:rsidRDefault="0003698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３５</w:t>
      </w:r>
      <w:r w:rsidR="00A8424B" w:rsidRPr="004A14EB">
        <w:rPr>
          <w:rFonts w:ascii="ＭＳ 明朝" w:eastAsia="ＭＳ 明朝" w:hAnsi="ＭＳ 明朝" w:hint="eastAsia"/>
          <w:b/>
          <w:sz w:val="24"/>
          <w:szCs w:val="24"/>
        </w:rPr>
        <w:t xml:space="preserve">条　</w:t>
      </w:r>
      <w:r w:rsidR="00446902" w:rsidRPr="004A14EB">
        <w:rPr>
          <w:rFonts w:ascii="ＭＳ 明朝" w:eastAsia="ＭＳ 明朝" w:hAnsi="ＭＳ 明朝" w:hint="eastAsia"/>
          <w:sz w:val="24"/>
          <w:szCs w:val="24"/>
        </w:rPr>
        <w:t>この法人の会計年度は、毎年４月１日に始まり、翌年３月３１</w:t>
      </w:r>
      <w:r w:rsidR="00A8424B" w:rsidRPr="004A14EB">
        <w:rPr>
          <w:rFonts w:ascii="ＭＳ 明朝" w:eastAsia="ＭＳ 明朝" w:hAnsi="ＭＳ 明朝" w:hint="eastAsia"/>
          <w:sz w:val="24"/>
          <w:szCs w:val="24"/>
        </w:rPr>
        <w:t>日を</w:t>
      </w:r>
    </w:p>
    <w:p w:rsidR="00A8424B" w:rsidRPr="004A14EB" w:rsidRDefault="00A8424B"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もって終わる。</w:t>
      </w:r>
    </w:p>
    <w:p w:rsidR="00A8424B" w:rsidRPr="004A14EB" w:rsidRDefault="00A8424B"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lastRenderedPageBreak/>
        <w:t>（ 会計処理の基準 ）</w:t>
      </w:r>
    </w:p>
    <w:p w:rsidR="005B0EAB" w:rsidRPr="004A14EB" w:rsidRDefault="0003698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３６</w:t>
      </w:r>
      <w:r w:rsidR="00A8424B" w:rsidRPr="004A14EB">
        <w:rPr>
          <w:rFonts w:ascii="ＭＳ 明朝" w:eastAsia="ＭＳ 明朝" w:hAnsi="ＭＳ 明朝" w:hint="eastAsia"/>
          <w:b/>
          <w:sz w:val="24"/>
          <w:szCs w:val="24"/>
        </w:rPr>
        <w:t xml:space="preserve">条　</w:t>
      </w:r>
      <w:r w:rsidR="00A8424B" w:rsidRPr="004A14EB">
        <w:rPr>
          <w:rFonts w:ascii="ＭＳ 明朝" w:eastAsia="ＭＳ 明朝" w:hAnsi="ＭＳ 明朝" w:hint="eastAsia"/>
          <w:sz w:val="24"/>
          <w:szCs w:val="24"/>
        </w:rPr>
        <w:t>この法人の会計に関しては、法令等及びこの定款に定めのあるもの</w:t>
      </w:r>
    </w:p>
    <w:p w:rsidR="00A8424B" w:rsidRPr="004A14EB" w:rsidRDefault="00A8424B"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のほか、理事会において定める経理規程により処理する。</w:t>
      </w:r>
    </w:p>
    <w:p w:rsidR="00A8424B" w:rsidRPr="004A14EB" w:rsidRDefault="00A8424B" w:rsidP="00363EE0">
      <w:pPr>
        <w:pStyle w:val="a3"/>
        <w:ind w:left="240" w:hangingChars="100" w:hanging="240"/>
        <w:jc w:val="left"/>
        <w:rPr>
          <w:rFonts w:ascii="ＭＳ 明朝" w:eastAsia="ＭＳ 明朝" w:hAnsi="ＭＳ 明朝"/>
          <w:sz w:val="24"/>
          <w:szCs w:val="24"/>
        </w:rPr>
      </w:pPr>
    </w:p>
    <w:p w:rsidR="00A8424B" w:rsidRPr="004A14EB" w:rsidRDefault="00A8424B"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臨機の措置 ）</w:t>
      </w:r>
    </w:p>
    <w:p w:rsidR="005B0EAB" w:rsidRPr="004A14EB" w:rsidRDefault="0003698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３７</w:t>
      </w:r>
      <w:r w:rsidR="00A8424B" w:rsidRPr="004A14EB">
        <w:rPr>
          <w:rFonts w:ascii="ＭＳ 明朝" w:eastAsia="ＭＳ 明朝" w:hAnsi="ＭＳ 明朝" w:hint="eastAsia"/>
          <w:b/>
          <w:sz w:val="24"/>
          <w:szCs w:val="24"/>
        </w:rPr>
        <w:t xml:space="preserve">条　</w:t>
      </w:r>
      <w:r w:rsidR="00A8424B" w:rsidRPr="004A14EB">
        <w:rPr>
          <w:rFonts w:ascii="ＭＳ 明朝" w:eastAsia="ＭＳ 明朝" w:hAnsi="ＭＳ 明朝" w:hint="eastAsia"/>
          <w:sz w:val="24"/>
          <w:szCs w:val="24"/>
        </w:rPr>
        <w:t>予算をもって定めるもののほか、新たに義務の負担をし、又は権利</w:t>
      </w:r>
    </w:p>
    <w:p w:rsidR="00A8424B" w:rsidRPr="004A14EB" w:rsidRDefault="005B0EAB"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の放棄をしようとするときは、理事総数の３分の２</w:t>
      </w:r>
      <w:r w:rsidR="00A8424B" w:rsidRPr="004A14EB">
        <w:rPr>
          <w:rFonts w:ascii="ＭＳ 明朝" w:eastAsia="ＭＳ 明朝" w:hAnsi="ＭＳ 明朝" w:hint="eastAsia"/>
          <w:sz w:val="24"/>
          <w:szCs w:val="24"/>
        </w:rPr>
        <w:t>以上の同意がなければならない。</w:t>
      </w:r>
    </w:p>
    <w:p w:rsidR="00266BB3" w:rsidRPr="004A14EB" w:rsidRDefault="00266BB3" w:rsidP="00363EE0">
      <w:pPr>
        <w:pStyle w:val="a3"/>
        <w:jc w:val="left"/>
        <w:rPr>
          <w:rFonts w:ascii="ＭＳ 明朝" w:eastAsia="ＭＳ 明朝" w:hAnsi="ＭＳ 明朝"/>
          <w:sz w:val="24"/>
          <w:szCs w:val="24"/>
        </w:rPr>
      </w:pPr>
    </w:p>
    <w:p w:rsidR="00A8424B" w:rsidRPr="004A14EB" w:rsidRDefault="00A8424B" w:rsidP="00363EE0">
      <w:pPr>
        <w:pStyle w:val="a3"/>
        <w:ind w:left="280" w:hangingChars="100" w:hanging="280"/>
        <w:jc w:val="center"/>
        <w:rPr>
          <w:rFonts w:ascii="ＭＳ 明朝" w:eastAsia="ＭＳ 明朝" w:hAnsi="ＭＳ 明朝"/>
          <w:sz w:val="24"/>
          <w:szCs w:val="24"/>
        </w:rPr>
      </w:pPr>
      <w:r w:rsidRPr="004A14EB">
        <w:rPr>
          <w:rFonts w:ascii="ＭＳ 明朝" w:eastAsia="ＭＳ 明朝" w:hAnsi="ＭＳ 明朝" w:hint="eastAsia"/>
          <w:sz w:val="28"/>
          <w:szCs w:val="28"/>
        </w:rPr>
        <w:t xml:space="preserve">第 </w:t>
      </w:r>
      <w:r w:rsidR="005B0EAB" w:rsidRPr="004A14EB">
        <w:rPr>
          <w:rFonts w:ascii="ＭＳ 明朝" w:eastAsia="ＭＳ 明朝" w:hAnsi="ＭＳ 明朝" w:hint="eastAsia"/>
          <w:sz w:val="28"/>
          <w:szCs w:val="28"/>
        </w:rPr>
        <w:t>７</w:t>
      </w:r>
      <w:r w:rsidRPr="004A14EB">
        <w:rPr>
          <w:rFonts w:ascii="ＭＳ 明朝" w:eastAsia="ＭＳ 明朝" w:hAnsi="ＭＳ 明朝" w:hint="eastAsia"/>
          <w:sz w:val="28"/>
          <w:szCs w:val="28"/>
        </w:rPr>
        <w:t xml:space="preserve"> 章　　　解　　散</w:t>
      </w:r>
    </w:p>
    <w:p w:rsidR="00A8424B" w:rsidRPr="004A14EB" w:rsidRDefault="00A8424B" w:rsidP="00363EE0">
      <w:pPr>
        <w:pStyle w:val="a3"/>
        <w:ind w:left="240" w:hangingChars="100" w:hanging="240"/>
        <w:jc w:val="left"/>
        <w:rPr>
          <w:rFonts w:ascii="ＭＳ 明朝" w:eastAsia="ＭＳ 明朝" w:hAnsi="ＭＳ 明朝"/>
          <w:sz w:val="24"/>
          <w:szCs w:val="24"/>
        </w:rPr>
      </w:pPr>
    </w:p>
    <w:p w:rsidR="00E46533" w:rsidRPr="004A14EB" w:rsidRDefault="00E46533"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解　散 ）</w:t>
      </w:r>
    </w:p>
    <w:p w:rsidR="005B0EAB" w:rsidRPr="004A14EB" w:rsidRDefault="0003698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３８</w:t>
      </w:r>
      <w:r w:rsidR="00E46533" w:rsidRPr="004A14EB">
        <w:rPr>
          <w:rFonts w:ascii="ＭＳ 明朝" w:eastAsia="ＭＳ 明朝" w:hAnsi="ＭＳ 明朝" w:hint="eastAsia"/>
          <w:b/>
          <w:sz w:val="24"/>
          <w:szCs w:val="24"/>
        </w:rPr>
        <w:t xml:space="preserve">条　</w:t>
      </w:r>
      <w:r w:rsidR="00E46533" w:rsidRPr="004A14EB">
        <w:rPr>
          <w:rFonts w:ascii="ＭＳ 明朝" w:eastAsia="ＭＳ 明朝" w:hAnsi="ＭＳ 明朝" w:hint="eastAsia"/>
          <w:sz w:val="24"/>
          <w:szCs w:val="24"/>
        </w:rPr>
        <w:t>この法人は、社会福祉</w:t>
      </w:r>
      <w:r w:rsidR="005B0EAB" w:rsidRPr="004A14EB">
        <w:rPr>
          <w:rFonts w:ascii="ＭＳ 明朝" w:eastAsia="ＭＳ 明朝" w:hAnsi="ＭＳ 明朝" w:hint="eastAsia"/>
          <w:sz w:val="24"/>
          <w:szCs w:val="24"/>
        </w:rPr>
        <w:t>法第４６条第１項第１号及び第３号から第６</w:t>
      </w:r>
    </w:p>
    <w:p w:rsidR="00E46533" w:rsidRPr="004A14EB" w:rsidRDefault="00E46533"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号までの解散事由により解散する。</w:t>
      </w:r>
    </w:p>
    <w:p w:rsidR="00E46533" w:rsidRPr="004A14EB" w:rsidRDefault="00E46533" w:rsidP="00363EE0">
      <w:pPr>
        <w:pStyle w:val="a3"/>
        <w:ind w:left="240" w:hangingChars="100" w:hanging="240"/>
        <w:jc w:val="left"/>
        <w:rPr>
          <w:rFonts w:ascii="ＭＳ 明朝" w:eastAsia="ＭＳ 明朝" w:hAnsi="ＭＳ 明朝"/>
          <w:sz w:val="24"/>
          <w:szCs w:val="24"/>
        </w:rPr>
      </w:pPr>
    </w:p>
    <w:p w:rsidR="00E46533" w:rsidRPr="004A14EB" w:rsidRDefault="00E46533"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残余財産の帰属 ）</w:t>
      </w:r>
    </w:p>
    <w:p w:rsidR="005B0EAB" w:rsidRPr="004A14EB" w:rsidRDefault="0003698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３９</w:t>
      </w:r>
      <w:r w:rsidR="00E46533" w:rsidRPr="004A14EB">
        <w:rPr>
          <w:rFonts w:ascii="ＭＳ 明朝" w:eastAsia="ＭＳ 明朝" w:hAnsi="ＭＳ 明朝" w:hint="eastAsia"/>
          <w:b/>
          <w:sz w:val="24"/>
          <w:szCs w:val="24"/>
        </w:rPr>
        <w:t xml:space="preserve">条　</w:t>
      </w:r>
      <w:r w:rsidR="00D539DC" w:rsidRPr="004A14EB">
        <w:rPr>
          <w:rFonts w:ascii="ＭＳ 明朝" w:eastAsia="ＭＳ 明朝" w:hAnsi="ＭＳ 明朝" w:hint="eastAsia"/>
          <w:sz w:val="24"/>
          <w:szCs w:val="24"/>
        </w:rPr>
        <w:t>解散（合併又は破産による解散を除く。）した場合における残余財</w:t>
      </w:r>
    </w:p>
    <w:p w:rsidR="00E46533" w:rsidRPr="004A14EB" w:rsidRDefault="00D539DC"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産は、評議員会の決議を得て、社会福祉法人並びに社会福祉事業を行う学校法人及び公益財団法人のうちから選出されたものに帰属する。</w:t>
      </w:r>
    </w:p>
    <w:p w:rsidR="00D539DC" w:rsidRPr="004A14EB" w:rsidRDefault="00D539DC" w:rsidP="00363EE0">
      <w:pPr>
        <w:pStyle w:val="a3"/>
        <w:ind w:left="240" w:hangingChars="100" w:hanging="240"/>
        <w:jc w:val="center"/>
        <w:rPr>
          <w:rFonts w:ascii="ＭＳ 明朝" w:eastAsia="ＭＳ 明朝" w:hAnsi="ＭＳ 明朝"/>
          <w:sz w:val="24"/>
          <w:szCs w:val="24"/>
        </w:rPr>
      </w:pPr>
    </w:p>
    <w:p w:rsidR="00D539DC" w:rsidRPr="004A14EB" w:rsidRDefault="00E36809" w:rsidP="00363EE0">
      <w:pPr>
        <w:pStyle w:val="a3"/>
        <w:ind w:left="280" w:hangingChars="100" w:hanging="280"/>
        <w:jc w:val="center"/>
        <w:rPr>
          <w:rFonts w:ascii="ＭＳ 明朝" w:eastAsia="ＭＳ 明朝" w:hAnsi="ＭＳ 明朝"/>
          <w:sz w:val="24"/>
          <w:szCs w:val="24"/>
        </w:rPr>
      </w:pPr>
      <w:r w:rsidRPr="004A14EB">
        <w:rPr>
          <w:rFonts w:ascii="ＭＳ 明朝" w:eastAsia="ＭＳ 明朝" w:hAnsi="ＭＳ 明朝" w:hint="eastAsia"/>
          <w:sz w:val="28"/>
          <w:szCs w:val="28"/>
        </w:rPr>
        <w:t xml:space="preserve">第 </w:t>
      </w:r>
      <w:r w:rsidR="005B0EAB" w:rsidRPr="004A14EB">
        <w:rPr>
          <w:rFonts w:ascii="ＭＳ 明朝" w:eastAsia="ＭＳ 明朝" w:hAnsi="ＭＳ 明朝" w:hint="eastAsia"/>
          <w:sz w:val="28"/>
          <w:szCs w:val="28"/>
        </w:rPr>
        <w:t>８</w:t>
      </w:r>
      <w:r w:rsidRPr="004A14EB">
        <w:rPr>
          <w:rFonts w:ascii="ＭＳ 明朝" w:eastAsia="ＭＳ 明朝" w:hAnsi="ＭＳ 明朝" w:hint="eastAsia"/>
          <w:sz w:val="28"/>
          <w:szCs w:val="28"/>
        </w:rPr>
        <w:t xml:space="preserve"> 章　　　定 款 の 変 更</w:t>
      </w:r>
    </w:p>
    <w:p w:rsidR="00E36809" w:rsidRPr="004A14EB" w:rsidRDefault="00E36809" w:rsidP="00363EE0">
      <w:pPr>
        <w:pStyle w:val="a3"/>
        <w:ind w:left="240" w:hangingChars="100" w:hanging="240"/>
        <w:jc w:val="center"/>
        <w:rPr>
          <w:rFonts w:ascii="ＭＳ 明朝" w:eastAsia="ＭＳ 明朝" w:hAnsi="ＭＳ 明朝"/>
          <w:sz w:val="24"/>
          <w:szCs w:val="24"/>
        </w:rPr>
      </w:pPr>
    </w:p>
    <w:p w:rsidR="00E36809" w:rsidRPr="004A14EB" w:rsidRDefault="00E36809"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定款の変更 ）</w:t>
      </w:r>
    </w:p>
    <w:p w:rsidR="005B0EAB" w:rsidRPr="004A14EB" w:rsidRDefault="0003698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４０</w:t>
      </w:r>
      <w:r w:rsidR="00E36809" w:rsidRPr="004A14EB">
        <w:rPr>
          <w:rFonts w:ascii="ＭＳ 明朝" w:eastAsia="ＭＳ 明朝" w:hAnsi="ＭＳ 明朝" w:hint="eastAsia"/>
          <w:b/>
          <w:sz w:val="24"/>
          <w:szCs w:val="24"/>
        </w:rPr>
        <w:t xml:space="preserve">条　</w:t>
      </w:r>
      <w:r w:rsidR="00E36809" w:rsidRPr="004A14EB">
        <w:rPr>
          <w:rFonts w:ascii="ＭＳ 明朝" w:eastAsia="ＭＳ 明朝" w:hAnsi="ＭＳ 明朝" w:hint="eastAsia"/>
          <w:sz w:val="24"/>
          <w:szCs w:val="24"/>
        </w:rPr>
        <w:t>この定款を変更しようとするときは、評議員会の決議を</w:t>
      </w:r>
      <w:r w:rsidR="00B72DE4" w:rsidRPr="004A14EB">
        <w:rPr>
          <w:rFonts w:ascii="ＭＳ 明朝" w:eastAsia="ＭＳ 明朝" w:hAnsi="ＭＳ 明朝" w:hint="eastAsia"/>
          <w:sz w:val="24"/>
          <w:szCs w:val="24"/>
        </w:rPr>
        <w:t>得</w:t>
      </w:r>
      <w:r w:rsidR="00181C5A" w:rsidRPr="004A14EB">
        <w:rPr>
          <w:rFonts w:ascii="ＭＳ 明朝" w:eastAsia="ＭＳ 明朝" w:hAnsi="ＭＳ 明朝" w:hint="eastAsia"/>
          <w:sz w:val="24"/>
          <w:szCs w:val="24"/>
        </w:rPr>
        <w:t>て、山形</w:t>
      </w:r>
    </w:p>
    <w:p w:rsidR="00E36809" w:rsidRPr="004A14EB" w:rsidRDefault="005B0EAB"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県知事の認可（社会福祉法第４５条の３６第２</w:t>
      </w:r>
      <w:r w:rsidR="00E36809" w:rsidRPr="004A14EB">
        <w:rPr>
          <w:rFonts w:ascii="ＭＳ 明朝" w:eastAsia="ＭＳ 明朝" w:hAnsi="ＭＳ 明朝" w:hint="eastAsia"/>
          <w:sz w:val="24"/>
          <w:szCs w:val="24"/>
        </w:rPr>
        <w:t>項に規定する厚生労働省令で定める事項に係るものを除く。）を受けなければならない。</w:t>
      </w:r>
    </w:p>
    <w:p w:rsidR="005B0EAB" w:rsidRPr="004A14EB" w:rsidRDefault="00E36809"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２</w:t>
      </w:r>
      <w:r w:rsidRPr="004A14EB">
        <w:rPr>
          <w:rFonts w:ascii="ＭＳ 明朝" w:eastAsia="ＭＳ 明朝" w:hAnsi="ＭＳ 明朝" w:hint="eastAsia"/>
          <w:b/>
          <w:sz w:val="24"/>
          <w:szCs w:val="24"/>
        </w:rPr>
        <w:t xml:space="preserve">　</w:t>
      </w:r>
      <w:r w:rsidRPr="004A14EB">
        <w:rPr>
          <w:rFonts w:ascii="ＭＳ 明朝" w:eastAsia="ＭＳ 明朝" w:hAnsi="ＭＳ 明朝" w:hint="eastAsia"/>
          <w:sz w:val="24"/>
          <w:szCs w:val="24"/>
        </w:rPr>
        <w:t>前項の厚生労働省令で定める事項に係る定款の変更をしたときは、遅滞な</w:t>
      </w:r>
    </w:p>
    <w:p w:rsidR="005B0EAB" w:rsidRPr="004A14EB" w:rsidRDefault="00E36809"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くその旨を山形県知事に届け出なければならない。</w:t>
      </w:r>
    </w:p>
    <w:p w:rsidR="005B0EAB" w:rsidRPr="004A14EB" w:rsidRDefault="005B0EAB" w:rsidP="00363EE0">
      <w:pPr>
        <w:pStyle w:val="a3"/>
        <w:ind w:leftChars="100" w:left="210"/>
        <w:jc w:val="left"/>
        <w:rPr>
          <w:rFonts w:ascii="ＭＳ 明朝" w:eastAsia="ＭＳ 明朝" w:hAnsi="ＭＳ 明朝"/>
          <w:sz w:val="24"/>
          <w:szCs w:val="24"/>
        </w:rPr>
      </w:pPr>
    </w:p>
    <w:p w:rsidR="00E36809" w:rsidRPr="004A14EB" w:rsidRDefault="00E36809" w:rsidP="00363EE0">
      <w:pPr>
        <w:pStyle w:val="a3"/>
        <w:ind w:left="280" w:hangingChars="100" w:hanging="280"/>
        <w:jc w:val="center"/>
        <w:rPr>
          <w:rFonts w:ascii="ＭＳ 明朝" w:eastAsia="ＭＳ 明朝" w:hAnsi="ＭＳ 明朝"/>
          <w:sz w:val="24"/>
          <w:szCs w:val="24"/>
        </w:rPr>
      </w:pPr>
      <w:r w:rsidRPr="004A14EB">
        <w:rPr>
          <w:rFonts w:ascii="ＭＳ 明朝" w:eastAsia="ＭＳ 明朝" w:hAnsi="ＭＳ 明朝" w:hint="eastAsia"/>
          <w:sz w:val="28"/>
          <w:szCs w:val="28"/>
        </w:rPr>
        <w:t xml:space="preserve">第 </w:t>
      </w:r>
      <w:r w:rsidR="005B0EAB" w:rsidRPr="004A14EB">
        <w:rPr>
          <w:rFonts w:ascii="ＭＳ 明朝" w:eastAsia="ＭＳ 明朝" w:hAnsi="ＭＳ 明朝" w:hint="eastAsia"/>
          <w:sz w:val="28"/>
          <w:szCs w:val="28"/>
        </w:rPr>
        <w:t>９</w:t>
      </w:r>
      <w:r w:rsidRPr="004A14EB">
        <w:rPr>
          <w:rFonts w:ascii="ＭＳ 明朝" w:eastAsia="ＭＳ 明朝" w:hAnsi="ＭＳ 明朝" w:hint="eastAsia"/>
          <w:sz w:val="28"/>
          <w:szCs w:val="28"/>
        </w:rPr>
        <w:t xml:space="preserve"> 章　　　公告の方法その他</w:t>
      </w:r>
    </w:p>
    <w:p w:rsidR="00E36809" w:rsidRPr="004A14EB" w:rsidRDefault="00E36809" w:rsidP="00363EE0">
      <w:pPr>
        <w:pStyle w:val="a3"/>
        <w:ind w:left="240" w:hangingChars="100" w:hanging="240"/>
        <w:jc w:val="center"/>
        <w:rPr>
          <w:rFonts w:ascii="ＭＳ 明朝" w:eastAsia="ＭＳ 明朝" w:hAnsi="ＭＳ 明朝"/>
          <w:sz w:val="24"/>
          <w:szCs w:val="24"/>
        </w:rPr>
      </w:pPr>
    </w:p>
    <w:p w:rsidR="00E36809" w:rsidRPr="004A14EB" w:rsidRDefault="00E36809"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 公告の方法 ）</w:t>
      </w:r>
    </w:p>
    <w:p w:rsidR="005B0EAB" w:rsidRPr="004A14EB" w:rsidRDefault="0003698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４１</w:t>
      </w:r>
      <w:r w:rsidR="00E36809" w:rsidRPr="004A14EB">
        <w:rPr>
          <w:rFonts w:ascii="ＭＳ 明朝" w:eastAsia="ＭＳ 明朝" w:hAnsi="ＭＳ 明朝" w:hint="eastAsia"/>
          <w:b/>
          <w:sz w:val="24"/>
          <w:szCs w:val="24"/>
        </w:rPr>
        <w:t xml:space="preserve">条　</w:t>
      </w:r>
      <w:r w:rsidR="00E36809" w:rsidRPr="004A14EB">
        <w:rPr>
          <w:rFonts w:ascii="ＭＳ 明朝" w:eastAsia="ＭＳ 明朝" w:hAnsi="ＭＳ 明朝" w:hint="eastAsia"/>
          <w:sz w:val="24"/>
          <w:szCs w:val="24"/>
        </w:rPr>
        <w:t>この法人の公告は、社会福祉法人 立川厚生会の掲示場に掲示する</w:t>
      </w:r>
    </w:p>
    <w:p w:rsidR="00E36809" w:rsidRPr="004A14EB" w:rsidRDefault="00E36809" w:rsidP="00363EE0">
      <w:pPr>
        <w:pStyle w:val="a3"/>
        <w:ind w:leftChars="100" w:left="210"/>
        <w:jc w:val="left"/>
        <w:rPr>
          <w:rFonts w:ascii="ＭＳ 明朝" w:eastAsia="ＭＳ 明朝" w:hAnsi="ＭＳ 明朝"/>
          <w:sz w:val="24"/>
          <w:szCs w:val="24"/>
        </w:rPr>
      </w:pPr>
      <w:r w:rsidRPr="004A14EB">
        <w:rPr>
          <w:rFonts w:ascii="ＭＳ 明朝" w:eastAsia="ＭＳ 明朝" w:hAnsi="ＭＳ 明朝" w:hint="eastAsia"/>
          <w:sz w:val="24"/>
          <w:szCs w:val="24"/>
        </w:rPr>
        <w:t>とともに、官報、新聞又は電子公告に掲載して行う。</w:t>
      </w:r>
    </w:p>
    <w:p w:rsidR="00F733A6" w:rsidRPr="004A14EB" w:rsidRDefault="00F733A6" w:rsidP="00363EE0">
      <w:pPr>
        <w:pStyle w:val="a3"/>
        <w:ind w:left="241" w:hangingChars="100" w:hanging="241"/>
        <w:jc w:val="left"/>
        <w:rPr>
          <w:rFonts w:ascii="ＭＳ 明朝" w:eastAsia="ＭＳ 明朝" w:hAnsi="ＭＳ 明朝"/>
          <w:b/>
          <w:sz w:val="24"/>
          <w:szCs w:val="24"/>
        </w:rPr>
      </w:pPr>
    </w:p>
    <w:p w:rsidR="00E36809" w:rsidRPr="004A14EB" w:rsidRDefault="00E36809"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lastRenderedPageBreak/>
        <w:t>（ 施行細則 ）</w:t>
      </w:r>
    </w:p>
    <w:p w:rsidR="002B5B9E" w:rsidRPr="004A14EB" w:rsidRDefault="0003698A"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第</w:t>
      </w:r>
      <w:r w:rsidR="009E1D4D" w:rsidRPr="004A14EB">
        <w:rPr>
          <w:rFonts w:ascii="ＭＳ 明朝" w:eastAsia="ＭＳ 明朝" w:hAnsi="ＭＳ 明朝" w:hint="eastAsia"/>
          <w:b/>
          <w:sz w:val="24"/>
          <w:szCs w:val="24"/>
        </w:rPr>
        <w:t>４２</w:t>
      </w:r>
      <w:r w:rsidR="00E36809" w:rsidRPr="004A14EB">
        <w:rPr>
          <w:rFonts w:ascii="ＭＳ 明朝" w:eastAsia="ＭＳ 明朝" w:hAnsi="ＭＳ 明朝" w:hint="eastAsia"/>
          <w:b/>
          <w:sz w:val="24"/>
          <w:szCs w:val="24"/>
        </w:rPr>
        <w:t xml:space="preserve">条　</w:t>
      </w:r>
      <w:r w:rsidR="002B5B9E" w:rsidRPr="004A14EB">
        <w:rPr>
          <w:rFonts w:ascii="ＭＳ 明朝" w:eastAsia="ＭＳ 明朝" w:hAnsi="ＭＳ 明朝" w:hint="eastAsia"/>
          <w:sz w:val="24"/>
          <w:szCs w:val="24"/>
        </w:rPr>
        <w:t>この定款の施行についての細則は、理事会において定める。</w:t>
      </w:r>
    </w:p>
    <w:p w:rsidR="005B0EAB" w:rsidRPr="004A14EB" w:rsidRDefault="005B0EAB" w:rsidP="00363EE0">
      <w:pPr>
        <w:pStyle w:val="a3"/>
        <w:jc w:val="left"/>
        <w:rPr>
          <w:rFonts w:ascii="ＭＳ 明朝" w:eastAsia="ＭＳ 明朝" w:hAnsi="ＭＳ 明朝"/>
          <w:sz w:val="24"/>
          <w:szCs w:val="24"/>
        </w:rPr>
      </w:pPr>
    </w:p>
    <w:p w:rsidR="005B0EAB" w:rsidRPr="004A14EB" w:rsidRDefault="005B0EAB" w:rsidP="00363EE0">
      <w:pPr>
        <w:pStyle w:val="a3"/>
        <w:ind w:left="240" w:hangingChars="100" w:hanging="240"/>
        <w:jc w:val="left"/>
        <w:rPr>
          <w:rFonts w:ascii="ＭＳ 明朝" w:eastAsia="ＭＳ 明朝" w:hAnsi="ＭＳ 明朝"/>
          <w:sz w:val="24"/>
          <w:szCs w:val="24"/>
        </w:rPr>
      </w:pPr>
    </w:p>
    <w:p w:rsidR="002B5B9E" w:rsidRPr="004A14EB" w:rsidRDefault="002B5B9E" w:rsidP="00363EE0">
      <w:pPr>
        <w:pStyle w:val="a3"/>
        <w:ind w:left="241" w:hangingChars="100" w:hanging="241"/>
        <w:jc w:val="left"/>
        <w:rPr>
          <w:rFonts w:ascii="ＭＳ 明朝" w:eastAsia="ＭＳ 明朝" w:hAnsi="ＭＳ 明朝"/>
          <w:b/>
          <w:sz w:val="24"/>
          <w:szCs w:val="24"/>
        </w:rPr>
      </w:pPr>
      <w:r w:rsidRPr="004A14EB">
        <w:rPr>
          <w:rFonts w:ascii="ＭＳ 明朝" w:eastAsia="ＭＳ 明朝" w:hAnsi="ＭＳ 明朝" w:hint="eastAsia"/>
          <w:b/>
          <w:sz w:val="24"/>
          <w:szCs w:val="24"/>
        </w:rPr>
        <w:t>附　　則</w:t>
      </w:r>
    </w:p>
    <w:p w:rsidR="002B5B9E" w:rsidRPr="004A14EB" w:rsidRDefault="002B5B9E" w:rsidP="00363EE0">
      <w:pPr>
        <w:pStyle w:val="a3"/>
        <w:ind w:left="480" w:hangingChars="200" w:hanging="48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この法人の設立当初の役員は、次のとおりとする。ただし、この法人の成立後遅滞なく、この定款に基づき、役員の選任を行うものとする。</w:t>
      </w:r>
    </w:p>
    <w:p w:rsidR="002B5B9E" w:rsidRPr="004A14EB" w:rsidRDefault="002B5B9E"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理事長　　八 木　 勇 治</w:t>
      </w:r>
    </w:p>
    <w:p w:rsidR="002B5B9E" w:rsidRPr="004A14EB" w:rsidRDefault="002B5B9E"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理　事　　佐 藤　 幸 正</w:t>
      </w:r>
    </w:p>
    <w:p w:rsidR="002B5B9E" w:rsidRPr="004A14EB" w:rsidRDefault="002B5B9E"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 xml:space="preserve">　〃　　　越</w:t>
      </w:r>
      <w:r w:rsidR="00294C16"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 xml:space="preserve">中　 成 </w:t>
      </w:r>
      <w:r w:rsidR="00294C16" w:rsidRPr="004A14EB">
        <w:rPr>
          <w:rFonts w:ascii="ＭＳ 明朝" w:eastAsia="ＭＳ 明朝" w:hAnsi="ＭＳ 明朝" w:hint="eastAsia"/>
          <w:sz w:val="24"/>
          <w:szCs w:val="24"/>
        </w:rPr>
        <w:t>彌</w:t>
      </w:r>
    </w:p>
    <w:p w:rsidR="00294C16" w:rsidRPr="004A14EB" w:rsidRDefault="00294C1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 xml:space="preserve">　〃　　　森 居　 喜一郎</w:t>
      </w:r>
    </w:p>
    <w:p w:rsidR="00294C16" w:rsidRPr="004A14EB" w:rsidRDefault="00294C1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 xml:space="preserve">　〃　　　斎 藤　 留 蔵</w:t>
      </w:r>
    </w:p>
    <w:p w:rsidR="00294C16" w:rsidRPr="004A14EB" w:rsidRDefault="00294C1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 xml:space="preserve">　　〃　　　大 瀧　 謙 次</w:t>
      </w:r>
    </w:p>
    <w:p w:rsidR="00294C16" w:rsidRPr="004A14EB" w:rsidRDefault="00294C1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 xml:space="preserve">　　〃　　　門 脇　 金 雄</w:t>
      </w:r>
    </w:p>
    <w:p w:rsidR="00294C16" w:rsidRPr="004A14EB" w:rsidRDefault="00294C1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 xml:space="preserve">　〃　　　加 藤　 紀 代</w:t>
      </w:r>
    </w:p>
    <w:p w:rsidR="00294C16" w:rsidRPr="004A14EB" w:rsidRDefault="00294C1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 xml:space="preserve">　監　事　　清 野　 清 一</w:t>
      </w:r>
    </w:p>
    <w:p w:rsidR="00294C16" w:rsidRPr="004A14EB" w:rsidRDefault="00294C16"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 xml:space="preserve">　</w:t>
      </w:r>
      <w:r w:rsidRPr="004A14EB">
        <w:rPr>
          <w:rFonts w:ascii="ＭＳ 明朝" w:eastAsia="ＭＳ 明朝" w:hAnsi="ＭＳ 明朝" w:hint="eastAsia"/>
          <w:sz w:val="24"/>
          <w:szCs w:val="24"/>
        </w:rPr>
        <w:t xml:space="preserve">　　〃　　　高 山　 祐 一</w:t>
      </w:r>
    </w:p>
    <w:p w:rsidR="00266BB3" w:rsidRPr="004A14EB" w:rsidRDefault="00266BB3" w:rsidP="00363EE0">
      <w:pPr>
        <w:pStyle w:val="a3"/>
        <w:ind w:left="240" w:hangingChars="100" w:hanging="240"/>
        <w:jc w:val="left"/>
        <w:rPr>
          <w:rFonts w:ascii="ＭＳ 明朝" w:eastAsia="ＭＳ 明朝" w:hAnsi="ＭＳ 明朝"/>
          <w:sz w:val="24"/>
          <w:szCs w:val="24"/>
        </w:rPr>
      </w:pPr>
    </w:p>
    <w:p w:rsidR="00B72DE4" w:rsidRPr="004A14EB" w:rsidRDefault="00B72DE4" w:rsidP="00363EE0">
      <w:pPr>
        <w:pStyle w:val="a3"/>
        <w:ind w:left="240" w:hangingChars="100" w:hanging="240"/>
        <w:jc w:val="left"/>
        <w:rPr>
          <w:rFonts w:ascii="ＭＳ 明朝" w:eastAsia="ＭＳ 明朝" w:hAnsi="ＭＳ 明朝"/>
          <w:sz w:val="24"/>
          <w:szCs w:val="24"/>
        </w:rPr>
      </w:pPr>
      <w:r w:rsidRPr="004A14EB">
        <w:rPr>
          <w:rFonts w:ascii="ＭＳ 明朝" w:eastAsia="ＭＳ 明朝" w:hAnsi="ＭＳ 明朝" w:hint="eastAsia"/>
          <w:sz w:val="24"/>
          <w:szCs w:val="24"/>
        </w:rPr>
        <w:t>この定款は、昭和５９年 ６月２３日から施行する。</w:t>
      </w:r>
    </w:p>
    <w:p w:rsidR="00B72DE4"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B72DE4" w:rsidRPr="004A14EB">
        <w:rPr>
          <w:rFonts w:ascii="ＭＳ 明朝" w:eastAsia="ＭＳ 明朝" w:hAnsi="ＭＳ 明朝" w:hint="eastAsia"/>
          <w:sz w:val="24"/>
          <w:szCs w:val="24"/>
        </w:rPr>
        <w:t xml:space="preserve">　</w:t>
      </w:r>
      <w:r w:rsidR="00985D61" w:rsidRPr="004A14EB">
        <w:rPr>
          <w:rFonts w:ascii="ＭＳ 明朝" w:eastAsia="ＭＳ 明朝" w:hAnsi="ＭＳ 明朝" w:hint="eastAsia"/>
          <w:sz w:val="24"/>
          <w:szCs w:val="24"/>
        </w:rPr>
        <w:t>昭和６１年 ３月２０日、昭和６１年 ３月２０日から施行する。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昭和６２年 ７月 ９日、知事の認可があった日から施行する。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昭和６２年１２月２３日、知事の認可があった日から施行する。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平成３年 ２月１５日、知事の認可があった日から施行する。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平成３年 ３月 ４日、平成３年 ３月 ４日から施行する。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平成４年 ５月２３日、知事の認可があった日から施行する。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平成５年１２月２１日、知事の認可があった日から施行する。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平成８年 ９月１２日、知事の認可があった日から施行する。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平成８年１２月２５日、知事の認可あった日から施行する。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平成１０年 ３月２３日、知事の認可があった日から施行する。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平成１２年 ５月３０日、知事の認可があった日から施行する。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平成１３年 ５月２９日、知事の認可があった日から施行する。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平成１５年 ３月 ４日、知事の認可があった日から施行する。</w:t>
      </w:r>
    </w:p>
    <w:p w:rsidR="00985D61"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985D61" w:rsidRPr="004A14EB">
        <w:rPr>
          <w:rFonts w:ascii="ＭＳ 明朝" w:eastAsia="ＭＳ 明朝" w:hAnsi="ＭＳ 明朝" w:hint="eastAsia"/>
          <w:sz w:val="24"/>
          <w:szCs w:val="24"/>
        </w:rPr>
        <w:t xml:space="preserve">　</w:t>
      </w:r>
      <w:r w:rsidR="00266BB3" w:rsidRPr="004A14EB">
        <w:rPr>
          <w:rFonts w:ascii="ＭＳ 明朝" w:eastAsia="ＭＳ 明朝" w:hAnsi="ＭＳ 明朝" w:hint="eastAsia"/>
          <w:sz w:val="24"/>
          <w:szCs w:val="24"/>
        </w:rPr>
        <w:t>平成１７年 ７月 ４日、知事の認可があった日から施行する。</w:t>
      </w:r>
    </w:p>
    <w:p w:rsidR="00266BB3"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266BB3" w:rsidRPr="004A14EB">
        <w:rPr>
          <w:rFonts w:ascii="ＭＳ 明朝" w:eastAsia="ＭＳ 明朝" w:hAnsi="ＭＳ 明朝" w:hint="eastAsia"/>
          <w:sz w:val="24"/>
          <w:szCs w:val="24"/>
        </w:rPr>
        <w:t xml:space="preserve">　平成１９年 ３月２７日、知事の認可があった日から施行する。</w:t>
      </w:r>
    </w:p>
    <w:p w:rsidR="00266BB3"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266BB3" w:rsidRPr="004A14EB">
        <w:rPr>
          <w:rFonts w:ascii="ＭＳ 明朝" w:eastAsia="ＭＳ 明朝" w:hAnsi="ＭＳ 明朝" w:hint="eastAsia"/>
          <w:sz w:val="24"/>
          <w:szCs w:val="24"/>
        </w:rPr>
        <w:t xml:space="preserve">　平成１９年 ７月 ３日、知事の認可があった日から施行する。</w:t>
      </w:r>
    </w:p>
    <w:p w:rsidR="00266BB3"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266BB3" w:rsidRPr="004A14EB">
        <w:rPr>
          <w:rFonts w:ascii="ＭＳ 明朝" w:eastAsia="ＭＳ 明朝" w:hAnsi="ＭＳ 明朝" w:hint="eastAsia"/>
          <w:sz w:val="24"/>
          <w:szCs w:val="24"/>
        </w:rPr>
        <w:t xml:space="preserve">　平成２０年 ３月１４日、知事の認可があった日から施行する。</w:t>
      </w:r>
    </w:p>
    <w:p w:rsidR="00266BB3"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266BB3" w:rsidRPr="004A14EB">
        <w:rPr>
          <w:rFonts w:ascii="ＭＳ 明朝" w:eastAsia="ＭＳ 明朝" w:hAnsi="ＭＳ 明朝" w:hint="eastAsia"/>
          <w:sz w:val="24"/>
          <w:szCs w:val="24"/>
        </w:rPr>
        <w:t xml:space="preserve">　平成２３年 ８月１０日、平成２３年 ８月１０日から施行する。</w:t>
      </w:r>
    </w:p>
    <w:p w:rsidR="00294C16" w:rsidRPr="004A14EB" w:rsidRDefault="002B3271" w:rsidP="00363EE0">
      <w:pPr>
        <w:pStyle w:val="a3"/>
        <w:ind w:left="241" w:hangingChars="100" w:hanging="241"/>
        <w:jc w:val="left"/>
        <w:rPr>
          <w:rFonts w:ascii="ＭＳ 明朝" w:eastAsia="ＭＳ 明朝" w:hAnsi="ＭＳ 明朝"/>
          <w:sz w:val="24"/>
          <w:szCs w:val="24"/>
        </w:rPr>
      </w:pPr>
      <w:r w:rsidRPr="004A14EB">
        <w:rPr>
          <w:rFonts w:ascii="ＭＳ 明朝" w:eastAsia="ＭＳ 明朝" w:hAnsi="ＭＳ 明朝" w:hint="eastAsia"/>
          <w:b/>
          <w:sz w:val="24"/>
          <w:szCs w:val="24"/>
        </w:rPr>
        <w:t>改正</w:t>
      </w:r>
      <w:r w:rsidR="00266BB3" w:rsidRPr="004A14EB">
        <w:rPr>
          <w:rFonts w:ascii="ＭＳ 明朝" w:eastAsia="ＭＳ 明朝" w:hAnsi="ＭＳ 明朝" w:hint="eastAsia"/>
          <w:sz w:val="24"/>
          <w:szCs w:val="24"/>
        </w:rPr>
        <w:t xml:space="preserve">　平成２５年 ７月２２日、知事の認可があった日から施行する。</w:t>
      </w:r>
    </w:p>
    <w:p w:rsidR="00580AA2" w:rsidRPr="004A14EB" w:rsidRDefault="002B3271" w:rsidP="00363EE0">
      <w:pPr>
        <w:pStyle w:val="a3"/>
        <w:rPr>
          <w:rFonts w:ascii="ＭＳ 明朝" w:eastAsia="ＭＳ 明朝" w:hAnsi="ＭＳ 明朝"/>
          <w:sz w:val="24"/>
          <w:szCs w:val="24"/>
        </w:rPr>
      </w:pPr>
      <w:r w:rsidRPr="004A14EB">
        <w:rPr>
          <w:rFonts w:ascii="ＭＳ 明朝" w:eastAsia="ＭＳ 明朝" w:hAnsi="ＭＳ 明朝" w:hint="eastAsia"/>
          <w:b/>
          <w:sz w:val="24"/>
          <w:szCs w:val="24"/>
        </w:rPr>
        <w:lastRenderedPageBreak/>
        <w:t>改正</w:t>
      </w:r>
      <w:r w:rsidR="00B72DE4" w:rsidRPr="004A14EB">
        <w:rPr>
          <w:rFonts w:ascii="ＭＳ 明朝" w:eastAsia="ＭＳ 明朝" w:hAnsi="ＭＳ 明朝" w:hint="eastAsia"/>
          <w:sz w:val="24"/>
          <w:szCs w:val="24"/>
        </w:rPr>
        <w:t xml:space="preserve">　</w:t>
      </w:r>
      <w:r w:rsidR="00580AA2" w:rsidRPr="004A14EB">
        <w:rPr>
          <w:rFonts w:ascii="ＭＳ 明朝" w:eastAsia="ＭＳ 明朝" w:hAnsi="ＭＳ 明朝" w:hint="eastAsia"/>
          <w:sz w:val="24"/>
          <w:szCs w:val="24"/>
        </w:rPr>
        <w:t>この定款は、平成２９年　４月　１日から施行する。</w:t>
      </w:r>
    </w:p>
    <w:p w:rsidR="00B72DE4" w:rsidRDefault="00B72DE4" w:rsidP="00363EE0">
      <w:pPr>
        <w:pStyle w:val="a3"/>
        <w:rPr>
          <w:rFonts w:ascii="ＭＳ 明朝" w:eastAsia="ＭＳ 明朝" w:hAnsi="ＭＳ 明朝"/>
          <w:sz w:val="24"/>
          <w:szCs w:val="24"/>
        </w:rPr>
      </w:pPr>
      <w:r w:rsidRPr="004A14EB">
        <w:rPr>
          <w:rFonts w:ascii="ＭＳ 明朝" w:eastAsia="ＭＳ 明朝" w:hAnsi="ＭＳ 明朝" w:hint="eastAsia"/>
          <w:sz w:val="24"/>
          <w:szCs w:val="24"/>
        </w:rPr>
        <w:t xml:space="preserve">　　　（ 山形県知事 </w:t>
      </w:r>
      <w:r w:rsidR="00B22FA2" w:rsidRPr="004A14EB">
        <w:rPr>
          <w:rFonts w:ascii="ＭＳ 明朝" w:eastAsia="ＭＳ 明朝" w:hAnsi="ＭＳ 明朝" w:hint="eastAsia"/>
          <w:sz w:val="24"/>
          <w:szCs w:val="24"/>
        </w:rPr>
        <w:t>認可日　平成２９年　２月２８</w:t>
      </w:r>
      <w:r w:rsidRPr="004A14EB">
        <w:rPr>
          <w:rFonts w:ascii="ＭＳ 明朝" w:eastAsia="ＭＳ 明朝" w:hAnsi="ＭＳ 明朝" w:hint="eastAsia"/>
          <w:sz w:val="24"/>
          <w:szCs w:val="24"/>
        </w:rPr>
        <w:t>日 ）</w:t>
      </w:r>
    </w:p>
    <w:p w:rsidR="00D14BFE" w:rsidRPr="004A14EB" w:rsidRDefault="00D14BFE" w:rsidP="00363EE0">
      <w:pPr>
        <w:pStyle w:val="a3"/>
        <w:rPr>
          <w:rFonts w:ascii="ＭＳ 明朝" w:eastAsia="ＭＳ 明朝" w:hAnsi="ＭＳ 明朝" w:hint="eastAsia"/>
          <w:sz w:val="24"/>
          <w:szCs w:val="24"/>
        </w:rPr>
      </w:pPr>
      <w:r>
        <w:rPr>
          <w:rFonts w:ascii="ＭＳ 明朝" w:eastAsia="ＭＳ 明朝" w:hAnsi="ＭＳ 明朝" w:hint="eastAsia"/>
          <w:b/>
          <w:kern w:val="0"/>
          <w:sz w:val="24"/>
          <w:szCs w:val="24"/>
        </w:rPr>
        <w:t>改正</w:t>
      </w:r>
      <w:r>
        <w:rPr>
          <w:rFonts w:ascii="ＭＳ 明朝" w:eastAsia="ＭＳ 明朝" w:hAnsi="ＭＳ 明朝" w:hint="eastAsia"/>
          <w:kern w:val="0"/>
          <w:sz w:val="24"/>
          <w:szCs w:val="24"/>
        </w:rPr>
        <w:t xml:space="preserve">　平成３０</w:t>
      </w:r>
      <w:r>
        <w:rPr>
          <w:rFonts w:ascii="ＭＳ 明朝" w:eastAsia="ＭＳ 明朝" w:hAnsi="ＭＳ 明朝" w:hint="eastAsia"/>
          <w:kern w:val="0"/>
          <w:sz w:val="24"/>
          <w:szCs w:val="24"/>
        </w:rPr>
        <w:t xml:space="preserve">年 </w:t>
      </w:r>
      <w:r>
        <w:rPr>
          <w:rFonts w:ascii="ＭＳ 明朝" w:eastAsia="ＭＳ 明朝" w:hAnsi="ＭＳ 明朝" w:hint="eastAsia"/>
          <w:kern w:val="0"/>
          <w:sz w:val="24"/>
          <w:szCs w:val="24"/>
        </w:rPr>
        <w:t xml:space="preserve">３月 </w:t>
      </w:r>
      <w:r>
        <w:rPr>
          <w:rFonts w:ascii="ＭＳ 明朝" w:eastAsia="ＭＳ 明朝" w:hAnsi="ＭＳ 明朝" w:hint="eastAsia"/>
          <w:kern w:val="0"/>
          <w:sz w:val="24"/>
          <w:szCs w:val="24"/>
        </w:rPr>
        <w:t>２日、知事の認可があった日から施行する。</w:t>
      </w:r>
    </w:p>
    <w:sectPr w:rsidR="00D14BFE" w:rsidRPr="004A14EB" w:rsidSect="00363EE0">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C1" w:rsidRDefault="002610C1" w:rsidP="001D5F38">
      <w:r>
        <w:separator/>
      </w:r>
    </w:p>
  </w:endnote>
  <w:endnote w:type="continuationSeparator" w:id="0">
    <w:p w:rsidR="002610C1" w:rsidRDefault="002610C1" w:rsidP="001D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C1" w:rsidRDefault="002610C1" w:rsidP="001D5F38">
      <w:r>
        <w:separator/>
      </w:r>
    </w:p>
  </w:footnote>
  <w:footnote w:type="continuationSeparator" w:id="0">
    <w:p w:rsidR="002610C1" w:rsidRDefault="002610C1" w:rsidP="001D5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84"/>
    <w:rsid w:val="0003698A"/>
    <w:rsid w:val="00046286"/>
    <w:rsid w:val="00085E8C"/>
    <w:rsid w:val="0009156A"/>
    <w:rsid w:val="000919EA"/>
    <w:rsid w:val="000D696F"/>
    <w:rsid w:val="00105D27"/>
    <w:rsid w:val="00105EF0"/>
    <w:rsid w:val="00162574"/>
    <w:rsid w:val="00181988"/>
    <w:rsid w:val="00181C5A"/>
    <w:rsid w:val="001A5D8E"/>
    <w:rsid w:val="001B307E"/>
    <w:rsid w:val="001D5F38"/>
    <w:rsid w:val="001F00C7"/>
    <w:rsid w:val="001F76D9"/>
    <w:rsid w:val="00256F37"/>
    <w:rsid w:val="002610C1"/>
    <w:rsid w:val="00266BB3"/>
    <w:rsid w:val="00294C16"/>
    <w:rsid w:val="002968D4"/>
    <w:rsid w:val="002B3271"/>
    <w:rsid w:val="002B5B9E"/>
    <w:rsid w:val="002C77BA"/>
    <w:rsid w:val="002F35D2"/>
    <w:rsid w:val="002F461D"/>
    <w:rsid w:val="00301D84"/>
    <w:rsid w:val="00304A5A"/>
    <w:rsid w:val="00343C3F"/>
    <w:rsid w:val="00346051"/>
    <w:rsid w:val="00363EE0"/>
    <w:rsid w:val="00380057"/>
    <w:rsid w:val="004378AC"/>
    <w:rsid w:val="00446902"/>
    <w:rsid w:val="00447157"/>
    <w:rsid w:val="00460DBE"/>
    <w:rsid w:val="004A14EB"/>
    <w:rsid w:val="004B17F3"/>
    <w:rsid w:val="004F5502"/>
    <w:rsid w:val="0050740F"/>
    <w:rsid w:val="005108C0"/>
    <w:rsid w:val="00535131"/>
    <w:rsid w:val="00580AA2"/>
    <w:rsid w:val="005831E7"/>
    <w:rsid w:val="005851F7"/>
    <w:rsid w:val="005B0EAB"/>
    <w:rsid w:val="00611575"/>
    <w:rsid w:val="0061277E"/>
    <w:rsid w:val="00627DFF"/>
    <w:rsid w:val="0065158C"/>
    <w:rsid w:val="00652F29"/>
    <w:rsid w:val="00661FAD"/>
    <w:rsid w:val="00687907"/>
    <w:rsid w:val="00694A9B"/>
    <w:rsid w:val="006E5CEE"/>
    <w:rsid w:val="00756964"/>
    <w:rsid w:val="00775B31"/>
    <w:rsid w:val="00793424"/>
    <w:rsid w:val="007B3E03"/>
    <w:rsid w:val="007C2E73"/>
    <w:rsid w:val="007D0976"/>
    <w:rsid w:val="00873A5F"/>
    <w:rsid w:val="008C5B13"/>
    <w:rsid w:val="008D09D2"/>
    <w:rsid w:val="008D7E91"/>
    <w:rsid w:val="00904030"/>
    <w:rsid w:val="009067EE"/>
    <w:rsid w:val="0094028F"/>
    <w:rsid w:val="00954C53"/>
    <w:rsid w:val="00977D5F"/>
    <w:rsid w:val="00985D61"/>
    <w:rsid w:val="009E1D4D"/>
    <w:rsid w:val="00A35BED"/>
    <w:rsid w:val="00A607FC"/>
    <w:rsid w:val="00A77822"/>
    <w:rsid w:val="00A8424B"/>
    <w:rsid w:val="00A84898"/>
    <w:rsid w:val="00AA2DCA"/>
    <w:rsid w:val="00AB6F38"/>
    <w:rsid w:val="00AC5081"/>
    <w:rsid w:val="00AC64FD"/>
    <w:rsid w:val="00AD0526"/>
    <w:rsid w:val="00B1233C"/>
    <w:rsid w:val="00B2275C"/>
    <w:rsid w:val="00B22DC5"/>
    <w:rsid w:val="00B22FA2"/>
    <w:rsid w:val="00B267CC"/>
    <w:rsid w:val="00B2789B"/>
    <w:rsid w:val="00B301BC"/>
    <w:rsid w:val="00B72DE4"/>
    <w:rsid w:val="00B9700E"/>
    <w:rsid w:val="00BA70E1"/>
    <w:rsid w:val="00BB13A1"/>
    <w:rsid w:val="00BB2835"/>
    <w:rsid w:val="00BC0AFF"/>
    <w:rsid w:val="00BC68CE"/>
    <w:rsid w:val="00BD2B1F"/>
    <w:rsid w:val="00C3326E"/>
    <w:rsid w:val="00CC3657"/>
    <w:rsid w:val="00CC5BBE"/>
    <w:rsid w:val="00CD424A"/>
    <w:rsid w:val="00CE5ADA"/>
    <w:rsid w:val="00D14BFE"/>
    <w:rsid w:val="00D539DC"/>
    <w:rsid w:val="00D8465B"/>
    <w:rsid w:val="00D930EB"/>
    <w:rsid w:val="00DA5EF7"/>
    <w:rsid w:val="00E36809"/>
    <w:rsid w:val="00E46533"/>
    <w:rsid w:val="00E5596F"/>
    <w:rsid w:val="00E922C2"/>
    <w:rsid w:val="00E9409B"/>
    <w:rsid w:val="00EB1ED5"/>
    <w:rsid w:val="00EC0998"/>
    <w:rsid w:val="00F04DCF"/>
    <w:rsid w:val="00F051F9"/>
    <w:rsid w:val="00F733A6"/>
    <w:rsid w:val="00F82665"/>
    <w:rsid w:val="00FA6E65"/>
    <w:rsid w:val="00FA76EC"/>
    <w:rsid w:val="00FD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73432"/>
  <w15:docId w15:val="{64110763-E309-4153-A6E3-161EC876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131"/>
    <w:pPr>
      <w:widowControl w:val="0"/>
      <w:jc w:val="both"/>
    </w:pPr>
  </w:style>
  <w:style w:type="paragraph" w:styleId="a4">
    <w:name w:val="Balloon Text"/>
    <w:basedOn w:val="a"/>
    <w:link w:val="a5"/>
    <w:uiPriority w:val="99"/>
    <w:semiHidden/>
    <w:unhideWhenUsed/>
    <w:rsid w:val="003460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6051"/>
    <w:rPr>
      <w:rFonts w:asciiTheme="majorHAnsi" w:eastAsiaTheme="majorEastAsia" w:hAnsiTheme="majorHAnsi" w:cstheme="majorBidi"/>
      <w:sz w:val="18"/>
      <w:szCs w:val="18"/>
    </w:rPr>
  </w:style>
  <w:style w:type="paragraph" w:styleId="a6">
    <w:name w:val="header"/>
    <w:basedOn w:val="a"/>
    <w:link w:val="a7"/>
    <w:uiPriority w:val="99"/>
    <w:semiHidden/>
    <w:unhideWhenUsed/>
    <w:rsid w:val="001D5F38"/>
    <w:pPr>
      <w:tabs>
        <w:tab w:val="center" w:pos="4252"/>
        <w:tab w:val="right" w:pos="8504"/>
      </w:tabs>
      <w:snapToGrid w:val="0"/>
    </w:pPr>
  </w:style>
  <w:style w:type="character" w:customStyle="1" w:styleId="a7">
    <w:name w:val="ヘッダー (文字)"/>
    <w:basedOn w:val="a0"/>
    <w:link w:val="a6"/>
    <w:uiPriority w:val="99"/>
    <w:semiHidden/>
    <w:rsid w:val="001D5F38"/>
  </w:style>
  <w:style w:type="paragraph" w:styleId="a8">
    <w:name w:val="footer"/>
    <w:basedOn w:val="a"/>
    <w:link w:val="a9"/>
    <w:uiPriority w:val="99"/>
    <w:semiHidden/>
    <w:unhideWhenUsed/>
    <w:rsid w:val="001D5F38"/>
    <w:pPr>
      <w:tabs>
        <w:tab w:val="center" w:pos="4252"/>
        <w:tab w:val="right" w:pos="8504"/>
      </w:tabs>
      <w:snapToGrid w:val="0"/>
    </w:pPr>
  </w:style>
  <w:style w:type="character" w:customStyle="1" w:styleId="a9">
    <w:name w:val="フッター (文字)"/>
    <w:basedOn w:val="a0"/>
    <w:link w:val="a8"/>
    <w:uiPriority w:val="99"/>
    <w:semiHidden/>
    <w:rsid w:val="001D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A7495-1214-45E8-8069-B5E98D58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1134</Words>
  <Characters>6469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sansuien01</dc:creator>
  <cp:lastModifiedBy>sansuien02</cp:lastModifiedBy>
  <cp:revision>10</cp:revision>
  <cp:lastPrinted>2018-03-16T00:40:00Z</cp:lastPrinted>
  <dcterms:created xsi:type="dcterms:W3CDTF">2017-03-02T07:06:00Z</dcterms:created>
  <dcterms:modified xsi:type="dcterms:W3CDTF">2018-03-16T00:54:00Z</dcterms:modified>
</cp:coreProperties>
</file>