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A5550" w14:textId="07A52B51" w:rsidR="007E4EB2" w:rsidRPr="00BC0D1A" w:rsidRDefault="00BC0D1A" w:rsidP="00BC0D1A">
      <w:pPr>
        <w:jc w:val="center"/>
        <w:rPr>
          <w:b/>
          <w:sz w:val="28"/>
          <w:szCs w:val="28"/>
        </w:rPr>
      </w:pPr>
      <w:r w:rsidRPr="00BC0D1A">
        <w:rPr>
          <w:b/>
          <w:sz w:val="28"/>
          <w:szCs w:val="28"/>
        </w:rPr>
        <w:t>令和</w:t>
      </w:r>
      <w:r w:rsidR="00F92364">
        <w:rPr>
          <w:rFonts w:hint="eastAsia"/>
          <w:b/>
          <w:sz w:val="28"/>
          <w:szCs w:val="28"/>
        </w:rPr>
        <w:t>７</w:t>
      </w:r>
      <w:r w:rsidRPr="00BC0D1A">
        <w:rPr>
          <w:b/>
          <w:sz w:val="28"/>
          <w:szCs w:val="28"/>
        </w:rPr>
        <w:t>年度　事業報告書</w:t>
      </w:r>
    </w:p>
    <w:p w14:paraId="4BA78C4B" w14:textId="77777777" w:rsidR="00BC0D1A" w:rsidRPr="00BC0D1A" w:rsidRDefault="00BC0D1A">
      <w:pPr>
        <w:rPr>
          <w:sz w:val="22"/>
        </w:rPr>
      </w:pPr>
    </w:p>
    <w:p w14:paraId="75BDF5DB" w14:textId="2F222920" w:rsidR="00BC0D1A" w:rsidRDefault="00BC0D1A" w:rsidP="00BC0D1A">
      <w:pPr>
        <w:jc w:val="center"/>
        <w:rPr>
          <w:sz w:val="22"/>
        </w:rPr>
      </w:pPr>
      <w:r>
        <w:rPr>
          <w:sz w:val="22"/>
        </w:rPr>
        <w:t>令和</w:t>
      </w:r>
      <w:r w:rsidR="00F92364">
        <w:rPr>
          <w:rFonts w:hint="eastAsia"/>
          <w:sz w:val="22"/>
        </w:rPr>
        <w:t>7</w:t>
      </w:r>
      <w:r>
        <w:rPr>
          <w:sz w:val="22"/>
        </w:rPr>
        <w:t>年</w:t>
      </w:r>
      <w:r>
        <w:rPr>
          <w:sz w:val="22"/>
        </w:rPr>
        <w:t>4</w:t>
      </w:r>
      <w:r>
        <w:rPr>
          <w:sz w:val="22"/>
        </w:rPr>
        <w:t>月</w:t>
      </w:r>
      <w:r>
        <w:rPr>
          <w:sz w:val="22"/>
        </w:rPr>
        <w:t>1</w:t>
      </w:r>
      <w:r>
        <w:rPr>
          <w:sz w:val="22"/>
        </w:rPr>
        <w:t>日から令和</w:t>
      </w:r>
      <w:r w:rsidR="00F92364">
        <w:rPr>
          <w:rFonts w:hint="eastAsia"/>
          <w:sz w:val="22"/>
        </w:rPr>
        <w:t>8</w:t>
      </w:r>
      <w:r>
        <w:rPr>
          <w:sz w:val="22"/>
        </w:rPr>
        <w:t>年</w:t>
      </w:r>
      <w:r>
        <w:rPr>
          <w:sz w:val="22"/>
        </w:rPr>
        <w:t>3</w:t>
      </w:r>
      <w:r>
        <w:rPr>
          <w:sz w:val="22"/>
        </w:rPr>
        <w:t>月</w:t>
      </w:r>
      <w:r>
        <w:rPr>
          <w:sz w:val="22"/>
        </w:rPr>
        <w:t>31</w:t>
      </w:r>
      <w:r>
        <w:rPr>
          <w:sz w:val="22"/>
        </w:rPr>
        <w:t>日まで</w:t>
      </w:r>
    </w:p>
    <w:p w14:paraId="138DBFE2" w14:textId="77777777" w:rsidR="00BC0D1A" w:rsidRPr="00A36CDC" w:rsidRDefault="00BC0D1A">
      <w:pPr>
        <w:rPr>
          <w:sz w:val="22"/>
        </w:rPr>
      </w:pPr>
    </w:p>
    <w:p w14:paraId="4006F52D" w14:textId="2DF2F69A" w:rsidR="00BC0D1A" w:rsidRDefault="00A36CDC" w:rsidP="00BC0D1A">
      <w:pPr>
        <w:jc w:val="right"/>
        <w:rPr>
          <w:sz w:val="22"/>
        </w:rPr>
      </w:pPr>
      <w:r>
        <w:rPr>
          <w:rFonts w:hint="eastAsia"/>
          <w:sz w:val="22"/>
        </w:rPr>
        <w:t>公益</w:t>
      </w:r>
      <w:r w:rsidR="00BC0D1A" w:rsidRPr="00BC0D1A">
        <w:rPr>
          <w:sz w:val="22"/>
        </w:rPr>
        <w:t>社団法人</w:t>
      </w:r>
      <w:r w:rsidR="00BC0D1A" w:rsidRPr="00BC0D1A">
        <w:rPr>
          <w:rFonts w:hint="eastAsia"/>
          <w:sz w:val="22"/>
        </w:rPr>
        <w:t xml:space="preserve"> </w:t>
      </w:r>
      <w:r>
        <w:rPr>
          <w:rFonts w:hint="eastAsia"/>
          <w:sz w:val="22"/>
        </w:rPr>
        <w:t>ON THE ROAD</w:t>
      </w:r>
      <w:r w:rsidR="00F92364">
        <w:rPr>
          <w:rFonts w:hint="eastAsia"/>
          <w:sz w:val="22"/>
        </w:rPr>
        <w:t>s</w:t>
      </w:r>
    </w:p>
    <w:p w14:paraId="65F8A267" w14:textId="77777777" w:rsidR="00BC0D1A" w:rsidRDefault="00BC0D1A" w:rsidP="00BC0D1A">
      <w:pPr>
        <w:jc w:val="right"/>
        <w:rPr>
          <w:sz w:val="22"/>
        </w:rPr>
      </w:pPr>
    </w:p>
    <w:p w14:paraId="0E7B2835" w14:textId="77777777" w:rsidR="00BC0D1A" w:rsidRPr="00BC0D1A" w:rsidRDefault="00BC0D1A" w:rsidP="00BC0D1A">
      <w:pPr>
        <w:pStyle w:val="a3"/>
        <w:numPr>
          <w:ilvl w:val="0"/>
          <w:numId w:val="1"/>
        </w:numPr>
        <w:ind w:leftChars="0"/>
        <w:jc w:val="left"/>
        <w:rPr>
          <w:sz w:val="22"/>
        </w:rPr>
      </w:pPr>
      <w:r w:rsidRPr="00BC0D1A">
        <w:rPr>
          <w:sz w:val="22"/>
        </w:rPr>
        <w:t>事業の成果</w:t>
      </w:r>
    </w:p>
    <w:p w14:paraId="6CC32BEF" w14:textId="4CC2934B" w:rsidR="00BC0D1A" w:rsidRDefault="00390F08" w:rsidP="00BC0D1A">
      <w:pPr>
        <w:jc w:val="left"/>
        <w:rPr>
          <w:sz w:val="22"/>
        </w:rPr>
      </w:pPr>
      <w:r>
        <w:rPr>
          <w:rFonts w:hint="eastAsia"/>
          <w:sz w:val="22"/>
        </w:rPr>
        <w:t>◆</w:t>
      </w:r>
      <w:r w:rsidR="00BC0D1A">
        <w:rPr>
          <w:sz w:val="22"/>
        </w:rPr>
        <w:t>いじめ、不登校、引きこもりに関する個別相談</w:t>
      </w:r>
    </w:p>
    <w:p w14:paraId="167950EF" w14:textId="1C132236" w:rsidR="00BC0D1A" w:rsidRDefault="009F5E51" w:rsidP="00BC0D1A">
      <w:pPr>
        <w:jc w:val="left"/>
        <w:rPr>
          <w:sz w:val="22"/>
        </w:rPr>
      </w:pPr>
      <w:r>
        <w:rPr>
          <w:sz w:val="22"/>
        </w:rPr>
        <w:t>佐賀県内の児童・生徒</w:t>
      </w:r>
      <w:r w:rsidR="00F92364">
        <w:rPr>
          <w:rFonts w:hint="eastAsia"/>
          <w:sz w:val="22"/>
        </w:rPr>
        <w:t>24</w:t>
      </w:r>
      <w:r w:rsidR="00BC0D1A">
        <w:rPr>
          <w:sz w:val="22"/>
        </w:rPr>
        <w:t>名の個別相談を行った。</w:t>
      </w:r>
      <w:r w:rsidR="00F92364">
        <w:rPr>
          <w:rFonts w:hint="eastAsia"/>
          <w:sz w:val="22"/>
        </w:rPr>
        <w:t>上半期に法人に対する誹謗中傷があり対応に多大な時間を割いたため、例年子どもたちに配布している相談ハガキの配布が十分行えなかった。ハガキの配布が限定的だったことから、対応人数は前年比で</w:t>
      </w:r>
      <w:r w:rsidR="00F92364">
        <w:rPr>
          <w:rFonts w:hint="eastAsia"/>
          <w:sz w:val="22"/>
        </w:rPr>
        <w:t>4</w:t>
      </w:r>
      <w:r w:rsidR="00F92364">
        <w:rPr>
          <w:rFonts w:hint="eastAsia"/>
          <w:sz w:val="22"/>
        </w:rPr>
        <w:t>割程度に激減した。また、ネット等で調べて当会を知った保護者からの問い合わせが相談人数全体の</w:t>
      </w:r>
      <w:r w:rsidR="00F92364">
        <w:rPr>
          <w:rFonts w:hint="eastAsia"/>
          <w:sz w:val="22"/>
        </w:rPr>
        <w:t>6</w:t>
      </w:r>
      <w:r w:rsidR="00F92364">
        <w:rPr>
          <w:rFonts w:hint="eastAsia"/>
          <w:sz w:val="22"/>
        </w:rPr>
        <w:t>割程を占めており、子どもから直接の連絡・相談が少なかった。</w:t>
      </w:r>
      <w:r w:rsidR="00390F08">
        <w:rPr>
          <w:rFonts w:hint="eastAsia"/>
          <w:sz w:val="22"/>
        </w:rPr>
        <w:t>複数回の面談やイベントへの誘い出しなど伴走支援にも時間を割</w:t>
      </w:r>
      <w:r w:rsidR="00F92364">
        <w:rPr>
          <w:rFonts w:hint="eastAsia"/>
          <w:sz w:val="22"/>
        </w:rPr>
        <w:t>き、児童生徒が所属する学校並びに所轄する教育委員会と連携して復学の伴走支援に</w:t>
      </w:r>
      <w:r w:rsidR="00CF58CA">
        <w:rPr>
          <w:rFonts w:hint="eastAsia"/>
          <w:sz w:val="22"/>
        </w:rPr>
        <w:t>務めた</w:t>
      </w:r>
      <w:r w:rsidR="00F92364">
        <w:rPr>
          <w:rFonts w:hint="eastAsia"/>
          <w:sz w:val="22"/>
        </w:rPr>
        <w:t>。</w:t>
      </w:r>
    </w:p>
    <w:p w14:paraId="4722A3E3" w14:textId="77777777" w:rsidR="00F91633" w:rsidRDefault="00F91633" w:rsidP="00BC0D1A">
      <w:pPr>
        <w:jc w:val="left"/>
        <w:rPr>
          <w:sz w:val="22"/>
        </w:rPr>
      </w:pPr>
    </w:p>
    <w:p w14:paraId="16F604BF" w14:textId="7150B5BA" w:rsidR="00F91633" w:rsidRDefault="001E6001" w:rsidP="00BC0D1A">
      <w:pPr>
        <w:jc w:val="left"/>
        <w:rPr>
          <w:sz w:val="22"/>
        </w:rPr>
      </w:pPr>
      <w:r>
        <w:rPr>
          <w:rFonts w:hint="eastAsia"/>
          <w:sz w:val="22"/>
        </w:rPr>
        <w:t>◆</w:t>
      </w:r>
      <w:r w:rsidR="00F91633">
        <w:rPr>
          <w:sz w:val="22"/>
        </w:rPr>
        <w:t>いじめ。不登校、引きこもりに関する防止対策及び啓発活動</w:t>
      </w:r>
    </w:p>
    <w:p w14:paraId="7720DF96" w14:textId="0CE80C07" w:rsidR="00F91633" w:rsidRPr="00390F08" w:rsidRDefault="009F5E51" w:rsidP="00A36CDC">
      <w:pPr>
        <w:jc w:val="left"/>
        <w:rPr>
          <w:sz w:val="18"/>
          <w:szCs w:val="18"/>
        </w:rPr>
      </w:pPr>
      <w:r>
        <w:rPr>
          <w:rFonts w:hint="eastAsia"/>
          <w:sz w:val="22"/>
        </w:rPr>
        <w:t>「</w:t>
      </w:r>
      <w:r w:rsidR="00F91633">
        <w:rPr>
          <w:rFonts w:hint="eastAsia"/>
          <w:sz w:val="22"/>
        </w:rPr>
        <w:t>いじめ相談</w:t>
      </w:r>
      <w:r w:rsidR="00F92364">
        <w:rPr>
          <w:rFonts w:hint="eastAsia"/>
          <w:sz w:val="22"/>
        </w:rPr>
        <w:t>ハガキ</w:t>
      </w:r>
      <w:r>
        <w:rPr>
          <w:rFonts w:hint="eastAsia"/>
          <w:sz w:val="22"/>
        </w:rPr>
        <w:t>」</w:t>
      </w:r>
      <w:r w:rsidR="00F91633">
        <w:rPr>
          <w:rFonts w:hint="eastAsia"/>
          <w:sz w:val="22"/>
        </w:rPr>
        <w:t>を作成し、教育委員会の協力のもと佐賀県内の</w:t>
      </w:r>
      <w:r w:rsidR="00F92364">
        <w:rPr>
          <w:rFonts w:hint="eastAsia"/>
          <w:sz w:val="22"/>
        </w:rPr>
        <w:t>一部の</w:t>
      </w:r>
      <w:r w:rsidR="00F91633">
        <w:rPr>
          <w:rFonts w:hint="eastAsia"/>
          <w:sz w:val="22"/>
        </w:rPr>
        <w:t>小中学校に配布した</w:t>
      </w:r>
      <w:r w:rsidR="00390F08">
        <w:rPr>
          <w:rFonts w:hint="eastAsia"/>
          <w:sz w:val="22"/>
        </w:rPr>
        <w:t>ほか、</w:t>
      </w:r>
      <w:r w:rsidR="00A36CDC">
        <w:rPr>
          <w:rFonts w:hint="eastAsia"/>
          <w:sz w:val="22"/>
        </w:rPr>
        <w:t>企業や商店にポスター掲示の依頼を</w:t>
      </w:r>
      <w:r w:rsidR="00F92364">
        <w:rPr>
          <w:rFonts w:hint="eastAsia"/>
          <w:sz w:val="22"/>
        </w:rPr>
        <w:t>引き続き</w:t>
      </w:r>
      <w:r w:rsidR="00A36CDC">
        <w:rPr>
          <w:rFonts w:hint="eastAsia"/>
          <w:sz w:val="22"/>
        </w:rPr>
        <w:t>行い、子どもたちや保護者に相談窓口の存在を広く伝えた。</w:t>
      </w:r>
      <w:r w:rsidR="00F92364">
        <w:rPr>
          <w:rFonts w:hint="eastAsia"/>
          <w:sz w:val="22"/>
        </w:rPr>
        <w:t>武雄</w:t>
      </w:r>
      <w:r w:rsidR="00FC768A">
        <w:rPr>
          <w:rFonts w:hint="eastAsia"/>
          <w:sz w:val="22"/>
        </w:rPr>
        <w:t>市の</w:t>
      </w:r>
      <w:r w:rsidR="00F92364">
        <w:rPr>
          <w:rFonts w:hint="eastAsia"/>
          <w:sz w:val="22"/>
        </w:rPr>
        <w:t>御船が丘小学校</w:t>
      </w:r>
      <w:r w:rsidR="00FC768A">
        <w:rPr>
          <w:rFonts w:hint="eastAsia"/>
          <w:sz w:val="22"/>
        </w:rPr>
        <w:t>では</w:t>
      </w:r>
      <w:r w:rsidR="00F92364">
        <w:rPr>
          <w:rFonts w:hint="eastAsia"/>
          <w:sz w:val="22"/>
        </w:rPr>
        <w:t>いじめ防止の講演に講師を派遣し</w:t>
      </w:r>
      <w:r w:rsidR="00F546D7">
        <w:rPr>
          <w:rFonts w:hint="eastAsia"/>
          <w:sz w:val="22"/>
        </w:rPr>
        <w:t>、</w:t>
      </w:r>
      <w:r w:rsidR="003F6E3B">
        <w:rPr>
          <w:rFonts w:hint="eastAsia"/>
          <w:sz w:val="22"/>
        </w:rPr>
        <w:t>いじめに関する講演を行った。</w:t>
      </w:r>
    </w:p>
    <w:p w14:paraId="3A8C936E" w14:textId="77777777" w:rsidR="00390F08" w:rsidRDefault="00390F08" w:rsidP="00BC0D1A">
      <w:pPr>
        <w:jc w:val="left"/>
        <w:rPr>
          <w:sz w:val="22"/>
        </w:rPr>
      </w:pPr>
    </w:p>
    <w:p w14:paraId="432E7348" w14:textId="2AFAADC4" w:rsidR="00F91633" w:rsidRDefault="001E6001" w:rsidP="00BC0D1A">
      <w:pPr>
        <w:jc w:val="left"/>
        <w:rPr>
          <w:sz w:val="22"/>
        </w:rPr>
      </w:pPr>
      <w:r>
        <w:rPr>
          <w:rFonts w:hint="eastAsia"/>
          <w:sz w:val="22"/>
        </w:rPr>
        <w:t>◆学習支援</w:t>
      </w:r>
    </w:p>
    <w:p w14:paraId="1F9176C0" w14:textId="42DC1078" w:rsidR="001E6001" w:rsidRDefault="00F92364" w:rsidP="00BC0D1A">
      <w:pPr>
        <w:jc w:val="left"/>
        <w:rPr>
          <w:sz w:val="22"/>
        </w:rPr>
      </w:pPr>
      <w:r>
        <w:rPr>
          <w:rFonts w:hint="eastAsia"/>
          <w:sz w:val="22"/>
        </w:rPr>
        <w:t>令和</w:t>
      </w:r>
      <w:r>
        <w:rPr>
          <w:rFonts w:hint="eastAsia"/>
          <w:sz w:val="22"/>
        </w:rPr>
        <w:t>6</w:t>
      </w:r>
      <w:r>
        <w:rPr>
          <w:rFonts w:hint="eastAsia"/>
          <w:sz w:val="22"/>
        </w:rPr>
        <w:t>年度の期中に担当職員が退職したのち後任の採用</w:t>
      </w:r>
      <w:r w:rsidR="00E8312A">
        <w:rPr>
          <w:rFonts w:hint="eastAsia"/>
          <w:sz w:val="22"/>
        </w:rPr>
        <w:t>はかなわず</w:t>
      </w:r>
      <w:r>
        <w:rPr>
          <w:rFonts w:hint="eastAsia"/>
          <w:sz w:val="22"/>
        </w:rPr>
        <w:t>、令和</w:t>
      </w:r>
      <w:r>
        <w:rPr>
          <w:rFonts w:hint="eastAsia"/>
          <w:sz w:val="22"/>
        </w:rPr>
        <w:t>7</w:t>
      </w:r>
      <w:r>
        <w:rPr>
          <w:rFonts w:hint="eastAsia"/>
          <w:sz w:val="22"/>
        </w:rPr>
        <w:t>年度は</w:t>
      </w:r>
      <w:r w:rsidR="001E6001">
        <w:rPr>
          <w:rFonts w:hint="eastAsia"/>
          <w:sz w:val="22"/>
        </w:rPr>
        <w:t>学習支援教室</w:t>
      </w:r>
      <w:r>
        <w:rPr>
          <w:rFonts w:hint="eastAsia"/>
          <w:sz w:val="22"/>
        </w:rPr>
        <w:t>を実施しなかった。</w:t>
      </w:r>
    </w:p>
    <w:p w14:paraId="22480479" w14:textId="77777777" w:rsidR="00A36CDC" w:rsidRDefault="00A36CDC" w:rsidP="00BC0D1A">
      <w:pPr>
        <w:jc w:val="left"/>
        <w:rPr>
          <w:sz w:val="22"/>
        </w:rPr>
      </w:pPr>
    </w:p>
    <w:p w14:paraId="1B624E02" w14:textId="647DF2DE" w:rsidR="00A36CDC" w:rsidRDefault="00A36CDC" w:rsidP="00BC0D1A">
      <w:pPr>
        <w:jc w:val="left"/>
        <w:rPr>
          <w:sz w:val="22"/>
        </w:rPr>
      </w:pPr>
      <w:r>
        <w:rPr>
          <w:rFonts w:hint="eastAsia"/>
          <w:sz w:val="22"/>
        </w:rPr>
        <w:t>◆難病児・きょうだい児支援</w:t>
      </w:r>
    </w:p>
    <w:p w14:paraId="455D33CC" w14:textId="77777777" w:rsidR="00E8312A" w:rsidRDefault="00FC768A" w:rsidP="00BC0D1A">
      <w:pPr>
        <w:jc w:val="left"/>
        <w:rPr>
          <w:sz w:val="22"/>
        </w:rPr>
      </w:pPr>
      <w:r>
        <w:rPr>
          <w:rFonts w:hint="eastAsia"/>
          <w:sz w:val="22"/>
        </w:rPr>
        <w:t>春期と秋期に旅行招待の準備を行</w:t>
      </w:r>
      <w:r w:rsidR="00F92364">
        <w:rPr>
          <w:rFonts w:hint="eastAsia"/>
          <w:sz w:val="22"/>
        </w:rPr>
        <w:t>い</w:t>
      </w:r>
      <w:r>
        <w:rPr>
          <w:rFonts w:hint="eastAsia"/>
          <w:sz w:val="22"/>
        </w:rPr>
        <w:t>、</w:t>
      </w:r>
      <w:r w:rsidR="00F92364">
        <w:rPr>
          <w:rFonts w:hint="eastAsia"/>
          <w:sz w:val="22"/>
        </w:rPr>
        <w:t>2</w:t>
      </w:r>
      <w:r>
        <w:rPr>
          <w:rFonts w:hint="eastAsia"/>
          <w:sz w:val="22"/>
        </w:rPr>
        <w:t>名の病児が</w:t>
      </w:r>
      <w:r w:rsidR="00F92364">
        <w:rPr>
          <w:rFonts w:hint="eastAsia"/>
          <w:sz w:val="22"/>
        </w:rPr>
        <w:t>体調不良等で旅行を延期したが、</w:t>
      </w:r>
      <w:r w:rsidR="00F92364">
        <w:rPr>
          <w:rFonts w:hint="eastAsia"/>
          <w:sz w:val="22"/>
        </w:rPr>
        <w:t>5</w:t>
      </w:r>
      <w:r w:rsidR="00F92364">
        <w:rPr>
          <w:rFonts w:hint="eastAsia"/>
          <w:sz w:val="22"/>
        </w:rPr>
        <w:t>名の難病児とそのご家族合計</w:t>
      </w:r>
      <w:r w:rsidR="00F92364">
        <w:rPr>
          <w:rFonts w:hint="eastAsia"/>
          <w:sz w:val="22"/>
        </w:rPr>
        <w:t>23</w:t>
      </w:r>
      <w:r w:rsidR="00F92364">
        <w:rPr>
          <w:rFonts w:hint="eastAsia"/>
          <w:sz w:val="22"/>
        </w:rPr>
        <w:t>名を大阪旅行に招待した。</w:t>
      </w:r>
    </w:p>
    <w:p w14:paraId="646BA9E7" w14:textId="7C578A2F" w:rsidR="0026024C" w:rsidRDefault="0026024C" w:rsidP="00BC0D1A">
      <w:pPr>
        <w:jc w:val="left"/>
        <w:rPr>
          <w:sz w:val="22"/>
        </w:rPr>
      </w:pPr>
      <w:r>
        <w:rPr>
          <w:rFonts w:hint="eastAsia"/>
          <w:sz w:val="22"/>
        </w:rPr>
        <w:t>令和</w:t>
      </w:r>
      <w:r>
        <w:rPr>
          <w:rFonts w:hint="eastAsia"/>
          <w:sz w:val="22"/>
        </w:rPr>
        <w:t>7</w:t>
      </w:r>
      <w:r>
        <w:rPr>
          <w:rFonts w:hint="eastAsia"/>
          <w:sz w:val="22"/>
        </w:rPr>
        <w:t>年度は大阪・関西万博が開催されていたため、春期に招待した</w:t>
      </w:r>
      <w:r>
        <w:rPr>
          <w:rFonts w:hint="eastAsia"/>
          <w:sz w:val="22"/>
        </w:rPr>
        <w:t>4</w:t>
      </w:r>
      <w:r>
        <w:rPr>
          <w:rFonts w:hint="eastAsia"/>
          <w:sz w:val="22"/>
        </w:rPr>
        <w:t>名の難病児とそのご家族は万博にも足を運んだ。なお、本万博の招待は、</w:t>
      </w:r>
      <w:r w:rsidR="00E8312A">
        <w:rPr>
          <w:rFonts w:hint="eastAsia"/>
          <w:sz w:val="22"/>
        </w:rPr>
        <w:t>一般財団法人健やか親子支援協会と近畿日本ツーリストが立ち上げた難病児の万博おでかけプロジェクトの支援を受けて実現した。</w:t>
      </w:r>
    </w:p>
    <w:p w14:paraId="76973B7C" w14:textId="592221DE" w:rsidR="000D0A1F" w:rsidRDefault="00FC768A" w:rsidP="00BC0D1A">
      <w:pPr>
        <w:jc w:val="left"/>
        <w:rPr>
          <w:sz w:val="22"/>
        </w:rPr>
      </w:pPr>
      <w:r>
        <w:rPr>
          <w:rFonts w:hint="eastAsia"/>
          <w:sz w:val="22"/>
        </w:rPr>
        <w:t>旅行を希望するご家族からの問い合わせは途切れることなく続</w:t>
      </w:r>
      <w:r w:rsidR="00E8312A">
        <w:rPr>
          <w:rFonts w:hint="eastAsia"/>
          <w:sz w:val="22"/>
        </w:rPr>
        <w:t>いており、引き続き旅行を希望される難病児と</w:t>
      </w:r>
      <w:r>
        <w:rPr>
          <w:rFonts w:hint="eastAsia"/>
          <w:sz w:val="22"/>
        </w:rPr>
        <w:t>ご家族を大阪旅行に招待するため、資金調達を</w:t>
      </w:r>
      <w:r w:rsidR="00E8312A">
        <w:rPr>
          <w:rFonts w:hint="eastAsia"/>
          <w:sz w:val="22"/>
        </w:rPr>
        <w:t>継続してい</w:t>
      </w:r>
      <w:r w:rsidR="00E8312A">
        <w:rPr>
          <w:rFonts w:hint="eastAsia"/>
          <w:sz w:val="22"/>
        </w:rPr>
        <w:lastRenderedPageBreak/>
        <w:t>る。</w:t>
      </w:r>
    </w:p>
    <w:p w14:paraId="6B0F60AF" w14:textId="18D9D628" w:rsidR="00E8312A" w:rsidRDefault="00E8312A" w:rsidP="00BC0D1A">
      <w:pPr>
        <w:jc w:val="left"/>
        <w:rPr>
          <w:sz w:val="22"/>
        </w:rPr>
      </w:pPr>
      <w:r>
        <w:rPr>
          <w:sz w:val="22"/>
        </w:rPr>
        <w:t>また、旅行後のフォローアップ事業として、佐賀県での体験イベントを開催した。通常、不登校のお子さんたちを対象にしていた焼き物の絵付け体験イベントに難病児とご家族も招待し、</w:t>
      </w:r>
      <w:r>
        <w:rPr>
          <w:sz w:val="22"/>
        </w:rPr>
        <w:t>3</w:t>
      </w:r>
      <w:r>
        <w:rPr>
          <w:sz w:val="22"/>
        </w:rPr>
        <w:t>組のご家族が</w:t>
      </w:r>
      <w:r w:rsidR="00CF58CA">
        <w:rPr>
          <w:sz w:val="22"/>
        </w:rPr>
        <w:t>参加した。難病児とご家族が日常的に</w:t>
      </w:r>
      <w:r>
        <w:rPr>
          <w:sz w:val="22"/>
        </w:rPr>
        <w:t>外出</w:t>
      </w:r>
      <w:r w:rsidR="00CF58CA">
        <w:rPr>
          <w:sz w:val="22"/>
        </w:rPr>
        <w:t>しやすい地域社会を作れるよう、本事業を継続・発展的に行うことが重要と認識した。</w:t>
      </w:r>
    </w:p>
    <w:p w14:paraId="2379F9AF" w14:textId="77777777" w:rsidR="00E8312A" w:rsidRDefault="00E8312A" w:rsidP="00BC0D1A">
      <w:pPr>
        <w:jc w:val="left"/>
        <w:rPr>
          <w:sz w:val="22"/>
        </w:rPr>
      </w:pPr>
    </w:p>
    <w:p w14:paraId="31B9A0BD" w14:textId="77777777" w:rsidR="001E6001" w:rsidRDefault="001E6001" w:rsidP="00BC0D1A">
      <w:pPr>
        <w:jc w:val="left"/>
        <w:rPr>
          <w:sz w:val="22"/>
        </w:rPr>
      </w:pPr>
      <w:r>
        <w:rPr>
          <w:rFonts w:hint="eastAsia"/>
          <w:sz w:val="22"/>
        </w:rPr>
        <w:t>◆子どもたちの体験学習・イベント等の企画と実施</w:t>
      </w:r>
    </w:p>
    <w:p w14:paraId="7B2BE4DF" w14:textId="3A0FB100" w:rsidR="003F6E3B" w:rsidRDefault="00310E56" w:rsidP="00BC0D1A">
      <w:pPr>
        <w:jc w:val="left"/>
        <w:rPr>
          <w:sz w:val="22"/>
        </w:rPr>
      </w:pPr>
      <w:r>
        <w:rPr>
          <w:rFonts w:hint="eastAsia"/>
          <w:sz w:val="22"/>
        </w:rPr>
        <w:t>令和</w:t>
      </w:r>
      <w:r w:rsidR="00E8312A">
        <w:rPr>
          <w:rFonts w:hint="eastAsia"/>
          <w:sz w:val="22"/>
        </w:rPr>
        <w:t>7</w:t>
      </w:r>
      <w:r w:rsidR="00E8312A">
        <w:rPr>
          <w:rFonts w:hint="eastAsia"/>
          <w:sz w:val="22"/>
        </w:rPr>
        <w:t>年</w:t>
      </w:r>
      <w:r>
        <w:rPr>
          <w:rFonts w:hint="eastAsia"/>
          <w:sz w:val="22"/>
        </w:rPr>
        <w:t>度は</w:t>
      </w:r>
      <w:r w:rsidR="00FC768A">
        <w:rPr>
          <w:rFonts w:hint="eastAsia"/>
          <w:sz w:val="22"/>
        </w:rPr>
        <w:t>2</w:t>
      </w:r>
      <w:r>
        <w:rPr>
          <w:rFonts w:hint="eastAsia"/>
          <w:sz w:val="22"/>
        </w:rPr>
        <w:t>回の体験学習・イベントを実施した。</w:t>
      </w:r>
      <w:r w:rsidR="001E6001">
        <w:rPr>
          <w:rFonts w:hint="eastAsia"/>
          <w:sz w:val="22"/>
        </w:rPr>
        <w:t>伊万里市ではシーバード伊万里・有田の皆さまと共催で海上清掃を</w:t>
      </w:r>
      <w:r w:rsidR="00FC768A">
        <w:rPr>
          <w:rFonts w:hint="eastAsia"/>
          <w:sz w:val="22"/>
        </w:rPr>
        <w:t>実施し</w:t>
      </w:r>
      <w:r w:rsidR="001E6001">
        <w:rPr>
          <w:rFonts w:hint="eastAsia"/>
          <w:sz w:val="22"/>
        </w:rPr>
        <w:t>、</w:t>
      </w:r>
      <w:r w:rsidR="00FC768A">
        <w:rPr>
          <w:rFonts w:hint="eastAsia"/>
          <w:sz w:val="22"/>
        </w:rPr>
        <w:t>不登校施設のお子さんとご家族を中心に一般公募の来場者も加えて事業を実施した。</w:t>
      </w:r>
      <w:r>
        <w:rPr>
          <w:rFonts w:hint="eastAsia"/>
          <w:sz w:val="22"/>
        </w:rPr>
        <w:t>同日の午後は</w:t>
      </w:r>
      <w:r w:rsidR="001E6001">
        <w:rPr>
          <w:rFonts w:hint="eastAsia"/>
          <w:sz w:val="22"/>
        </w:rPr>
        <w:t>大川内山での</w:t>
      </w:r>
      <w:r w:rsidR="00F91633">
        <w:rPr>
          <w:rFonts w:hint="eastAsia"/>
          <w:sz w:val="22"/>
        </w:rPr>
        <w:t>焼き物の絵付け体験</w:t>
      </w:r>
      <w:r w:rsidR="001E6001">
        <w:rPr>
          <w:rFonts w:hint="eastAsia"/>
          <w:sz w:val="22"/>
        </w:rPr>
        <w:t>に</w:t>
      </w:r>
      <w:r w:rsidR="00E8312A">
        <w:rPr>
          <w:rFonts w:hint="eastAsia"/>
          <w:sz w:val="22"/>
        </w:rPr>
        <w:t>50</w:t>
      </w:r>
      <w:r w:rsidR="001E6001">
        <w:rPr>
          <w:rFonts w:hint="eastAsia"/>
          <w:sz w:val="22"/>
        </w:rPr>
        <w:t>名</w:t>
      </w:r>
      <w:r w:rsidR="00E8312A">
        <w:rPr>
          <w:rFonts w:hint="eastAsia"/>
          <w:sz w:val="22"/>
        </w:rPr>
        <w:t>強</w:t>
      </w:r>
      <w:r w:rsidR="001E6001">
        <w:rPr>
          <w:rFonts w:hint="eastAsia"/>
          <w:sz w:val="22"/>
        </w:rPr>
        <w:t>の参加者があり</w:t>
      </w:r>
      <w:r w:rsidR="00F91633">
        <w:rPr>
          <w:rFonts w:hint="eastAsia"/>
          <w:sz w:val="22"/>
        </w:rPr>
        <w:t>、</w:t>
      </w:r>
      <w:r w:rsidR="001E6001">
        <w:rPr>
          <w:rFonts w:hint="eastAsia"/>
          <w:sz w:val="22"/>
        </w:rPr>
        <w:t>子どもたちが地場産業に触れる機会を提供できた。</w:t>
      </w:r>
    </w:p>
    <w:p w14:paraId="17AC5202" w14:textId="578F57E5" w:rsidR="003F6E3B" w:rsidRDefault="00E8312A" w:rsidP="003F6E3B">
      <w:pPr>
        <w:jc w:val="left"/>
        <w:rPr>
          <w:sz w:val="22"/>
        </w:rPr>
      </w:pPr>
      <w:r>
        <w:rPr>
          <w:sz w:val="22"/>
        </w:rPr>
        <w:t>また、令和</w:t>
      </w:r>
      <w:r>
        <w:rPr>
          <w:sz w:val="22"/>
        </w:rPr>
        <w:t>6</w:t>
      </w:r>
      <w:r>
        <w:rPr>
          <w:sz w:val="22"/>
        </w:rPr>
        <w:t>年度に続き、</w:t>
      </w:r>
      <w:r w:rsidR="003F6E3B">
        <w:rPr>
          <w:rFonts w:hint="eastAsia"/>
          <w:sz w:val="22"/>
        </w:rPr>
        <w:t>今年度</w:t>
      </w:r>
      <w:r>
        <w:rPr>
          <w:rFonts w:hint="eastAsia"/>
          <w:sz w:val="22"/>
        </w:rPr>
        <w:t>も</w:t>
      </w:r>
      <w:r w:rsidR="003F6E3B">
        <w:rPr>
          <w:rFonts w:hint="eastAsia"/>
          <w:sz w:val="22"/>
        </w:rPr>
        <w:t>、唐津市の離島の地域活性の一環として</w:t>
      </w:r>
      <w:r>
        <w:rPr>
          <w:rFonts w:hint="eastAsia"/>
          <w:sz w:val="22"/>
        </w:rPr>
        <w:t>島の歌作りを行った。本事業では加唐島</w:t>
      </w:r>
      <w:r>
        <w:rPr>
          <w:sz w:val="22"/>
        </w:rPr>
        <w:t>に定期的に訪問し、加唐島と同島の小学校に通う松島の子どもたちも交えて、加唐島</w:t>
      </w:r>
      <w:r>
        <w:rPr>
          <w:rFonts w:hint="eastAsia"/>
          <w:sz w:val="22"/>
        </w:rPr>
        <w:t>と松島の</w:t>
      </w:r>
      <w:r w:rsidR="003F6E3B">
        <w:rPr>
          <w:rFonts w:hint="eastAsia"/>
          <w:sz w:val="22"/>
        </w:rPr>
        <w:t>歌を作るプロジェクトを行った。本事業は佐賀県の</w:t>
      </w:r>
      <w:r w:rsidR="003F6E3B" w:rsidRPr="003F6E3B">
        <w:rPr>
          <w:rFonts w:hint="eastAsia"/>
          <w:sz w:val="22"/>
        </w:rPr>
        <w:t>さが未来アシスト事業費補助事業</w:t>
      </w:r>
      <w:r w:rsidR="003F6E3B">
        <w:rPr>
          <w:rFonts w:hint="eastAsia"/>
          <w:sz w:val="22"/>
        </w:rPr>
        <w:t>として採択され、公益財団法人</w:t>
      </w:r>
      <w:r w:rsidR="003F6E3B" w:rsidRPr="003F6E3B">
        <w:rPr>
          <w:rFonts w:hint="eastAsia"/>
          <w:sz w:val="22"/>
        </w:rPr>
        <w:t>金子財団</w:t>
      </w:r>
      <w:r w:rsidR="003F6E3B">
        <w:rPr>
          <w:rFonts w:hint="eastAsia"/>
          <w:sz w:val="22"/>
        </w:rPr>
        <w:t>の</w:t>
      </w:r>
      <w:r w:rsidR="003F6E3B" w:rsidRPr="003F6E3B">
        <w:rPr>
          <w:rFonts w:hint="eastAsia"/>
          <w:sz w:val="22"/>
        </w:rPr>
        <w:t>助成</w:t>
      </w:r>
      <w:r w:rsidR="003F6E3B">
        <w:rPr>
          <w:rFonts w:hint="eastAsia"/>
          <w:sz w:val="22"/>
        </w:rPr>
        <w:t>も得て実施した。</w:t>
      </w:r>
    </w:p>
    <w:p w14:paraId="611C0DC0" w14:textId="77777777" w:rsidR="004E7119" w:rsidRDefault="004E7119" w:rsidP="003F6E3B">
      <w:pPr>
        <w:jc w:val="left"/>
        <w:rPr>
          <w:sz w:val="22"/>
        </w:rPr>
      </w:pPr>
    </w:p>
    <w:p w14:paraId="79D405EB" w14:textId="77777777" w:rsidR="00E8631B" w:rsidRDefault="004E7119" w:rsidP="00E8631B">
      <w:pPr>
        <w:jc w:val="left"/>
        <w:rPr>
          <w:sz w:val="22"/>
        </w:rPr>
      </w:pPr>
      <w:r>
        <w:rPr>
          <w:rFonts w:hint="eastAsia"/>
          <w:sz w:val="22"/>
        </w:rPr>
        <w:t>◆その他の特記事項</w:t>
      </w:r>
    </w:p>
    <w:p w14:paraId="752482A0" w14:textId="77777777" w:rsidR="00353C30" w:rsidRDefault="00353C30" w:rsidP="00E8631B">
      <w:pPr>
        <w:jc w:val="left"/>
        <w:rPr>
          <w:rFonts w:asciiTheme="minorEastAsia" w:hAnsiTheme="minorEastAsia"/>
          <w:sz w:val="22"/>
        </w:rPr>
      </w:pPr>
      <w:r>
        <w:rPr>
          <w:rFonts w:asciiTheme="minorEastAsia" w:hAnsiTheme="minorEastAsia" w:hint="eastAsia"/>
          <w:sz w:val="22"/>
        </w:rPr>
        <w:t>令和7年3月1日より、法人名称の変更を行った。</w:t>
      </w:r>
    </w:p>
    <w:p w14:paraId="3C3392E4" w14:textId="77777777" w:rsidR="00353C30" w:rsidRDefault="00353C30" w:rsidP="00E8631B">
      <w:pPr>
        <w:jc w:val="left"/>
        <w:rPr>
          <w:rFonts w:asciiTheme="minorEastAsia" w:hAnsiTheme="minorEastAsia"/>
          <w:sz w:val="22"/>
        </w:rPr>
      </w:pPr>
      <w:r>
        <w:rPr>
          <w:rFonts w:asciiTheme="minorEastAsia" w:hAnsiTheme="minorEastAsia"/>
          <w:sz w:val="22"/>
        </w:rPr>
        <w:t>旧名称：公益社団法人</w:t>
      </w:r>
      <w:r>
        <w:rPr>
          <w:rFonts w:asciiTheme="minorEastAsia" w:hAnsiTheme="minorEastAsia" w:hint="eastAsia"/>
          <w:sz w:val="22"/>
        </w:rPr>
        <w:t xml:space="preserve"> ON THE ROAD</w:t>
      </w:r>
    </w:p>
    <w:p w14:paraId="4E5BD56B" w14:textId="16700DE9" w:rsidR="004E7119" w:rsidRPr="00E8631B" w:rsidRDefault="00353C30" w:rsidP="003F6E3B">
      <w:pPr>
        <w:jc w:val="left"/>
        <w:rPr>
          <w:rFonts w:asciiTheme="minorEastAsia" w:hAnsiTheme="minorEastAsia"/>
          <w:sz w:val="22"/>
        </w:rPr>
      </w:pPr>
      <w:r>
        <w:rPr>
          <w:rFonts w:asciiTheme="minorEastAsia" w:hAnsiTheme="minorEastAsia" w:hint="eastAsia"/>
          <w:sz w:val="22"/>
        </w:rPr>
        <w:t>新名称：</w:t>
      </w:r>
      <w:r w:rsidRPr="00353C30">
        <w:rPr>
          <w:rFonts w:asciiTheme="minorEastAsia" w:hAnsiTheme="minorEastAsia"/>
          <w:sz w:val="22"/>
        </w:rPr>
        <w:t>公益社団法人 ON THE ROAD</w:t>
      </w:r>
      <w:r>
        <w:rPr>
          <w:rFonts w:asciiTheme="minorEastAsia" w:hAnsiTheme="minorEastAsia"/>
          <w:sz w:val="22"/>
        </w:rPr>
        <w:t>s</w:t>
      </w:r>
    </w:p>
    <w:p w14:paraId="38DE8E69" w14:textId="77777777" w:rsidR="00310E56" w:rsidRPr="007C2283" w:rsidRDefault="00310E56" w:rsidP="00BC0D1A">
      <w:pPr>
        <w:jc w:val="left"/>
        <w:rPr>
          <w:sz w:val="22"/>
        </w:rPr>
      </w:pPr>
    </w:p>
    <w:p w14:paraId="53C69ABA" w14:textId="77777777" w:rsidR="00F91633" w:rsidRPr="00F91633" w:rsidRDefault="00F91633" w:rsidP="00F91633">
      <w:pPr>
        <w:pStyle w:val="a3"/>
        <w:numPr>
          <w:ilvl w:val="0"/>
          <w:numId w:val="1"/>
        </w:numPr>
        <w:ind w:leftChars="0"/>
        <w:jc w:val="left"/>
        <w:rPr>
          <w:sz w:val="22"/>
        </w:rPr>
      </w:pPr>
      <w:r w:rsidRPr="00F91633">
        <w:rPr>
          <w:sz w:val="22"/>
        </w:rPr>
        <w:t>法人の</w:t>
      </w:r>
      <w:r w:rsidR="005C6C70">
        <w:rPr>
          <w:sz w:val="22"/>
        </w:rPr>
        <w:t>組織</w:t>
      </w:r>
      <w:r w:rsidRPr="00F91633">
        <w:rPr>
          <w:sz w:val="22"/>
        </w:rPr>
        <w:t>基盤に関する成果</w:t>
      </w:r>
    </w:p>
    <w:p w14:paraId="052AB6CD" w14:textId="1FA44DB9" w:rsidR="005C6C70" w:rsidRDefault="007C2283" w:rsidP="00F91633">
      <w:pPr>
        <w:jc w:val="left"/>
        <w:rPr>
          <w:sz w:val="22"/>
        </w:rPr>
      </w:pPr>
      <w:r>
        <w:rPr>
          <w:rFonts w:hint="eastAsia"/>
          <w:sz w:val="22"/>
        </w:rPr>
        <w:t>◆</w:t>
      </w:r>
      <w:r w:rsidR="005C6C70">
        <w:rPr>
          <w:sz w:val="22"/>
        </w:rPr>
        <w:t>資金基盤の強化</w:t>
      </w:r>
    </w:p>
    <w:p w14:paraId="52B39928" w14:textId="03FC75C8" w:rsidR="005C6C70" w:rsidRDefault="00F91633" w:rsidP="00F91633">
      <w:pPr>
        <w:jc w:val="left"/>
        <w:rPr>
          <w:sz w:val="22"/>
        </w:rPr>
      </w:pPr>
      <w:r>
        <w:rPr>
          <w:sz w:val="22"/>
        </w:rPr>
        <w:t>引き続き渉外に努め、事業に必要な資金調達に努めた</w:t>
      </w:r>
      <w:r w:rsidR="00353C30">
        <w:rPr>
          <w:sz w:val="22"/>
        </w:rPr>
        <w:t>が</w:t>
      </w:r>
      <w:r>
        <w:rPr>
          <w:sz w:val="22"/>
        </w:rPr>
        <w:t>、</w:t>
      </w:r>
      <w:r w:rsidR="00353C30">
        <w:rPr>
          <w:sz w:val="22"/>
        </w:rPr>
        <w:t>上半期に法人への誹謗中傷がありその対応に追われたことで、資金調達の面では</w:t>
      </w:r>
      <w:r>
        <w:rPr>
          <w:sz w:val="22"/>
        </w:rPr>
        <w:t>前年度を</w:t>
      </w:r>
      <w:r w:rsidR="00353C30">
        <w:rPr>
          <w:sz w:val="22"/>
        </w:rPr>
        <w:t>大幅に下回る結果となった。しかしながら、</w:t>
      </w:r>
      <w:r>
        <w:rPr>
          <w:sz w:val="22"/>
        </w:rPr>
        <w:t>ふるさと納税の返礼品を</w:t>
      </w:r>
      <w:r w:rsidR="00353C30">
        <w:rPr>
          <w:sz w:val="22"/>
        </w:rPr>
        <w:t>提供してくださる</w:t>
      </w:r>
      <w:r>
        <w:rPr>
          <w:sz w:val="22"/>
        </w:rPr>
        <w:t>生産者</w:t>
      </w:r>
      <w:r w:rsidR="00353C30">
        <w:rPr>
          <w:sz w:val="22"/>
        </w:rPr>
        <w:t>・事業者らの協力もあり、次年度に向けて財務の立て直しのめどが立っている状況にある。また、事業</w:t>
      </w:r>
      <w:r w:rsidR="00310E56">
        <w:rPr>
          <w:rFonts w:hint="eastAsia"/>
          <w:sz w:val="22"/>
        </w:rPr>
        <w:t>の拡大に伴い支出も増加しているため、財源の多様化</w:t>
      </w:r>
      <w:r w:rsidR="00F546D7">
        <w:rPr>
          <w:rFonts w:hint="eastAsia"/>
          <w:sz w:val="22"/>
        </w:rPr>
        <w:t>・安定化</w:t>
      </w:r>
      <w:r w:rsidR="00310E56">
        <w:rPr>
          <w:rFonts w:hint="eastAsia"/>
          <w:sz w:val="22"/>
        </w:rPr>
        <w:t>に努めることが</w:t>
      </w:r>
      <w:r w:rsidR="004E7119">
        <w:rPr>
          <w:rFonts w:hint="eastAsia"/>
          <w:sz w:val="22"/>
        </w:rPr>
        <w:t>引き続き</w:t>
      </w:r>
      <w:r w:rsidR="00310E56">
        <w:rPr>
          <w:rFonts w:hint="eastAsia"/>
          <w:sz w:val="22"/>
        </w:rPr>
        <w:t>課題である。</w:t>
      </w:r>
    </w:p>
    <w:p w14:paraId="4F0786B2" w14:textId="77777777" w:rsidR="00F91633" w:rsidRDefault="00F91633" w:rsidP="00F91633">
      <w:pPr>
        <w:jc w:val="left"/>
        <w:rPr>
          <w:sz w:val="22"/>
        </w:rPr>
      </w:pPr>
    </w:p>
    <w:p w14:paraId="6EC73B78" w14:textId="092AE4EB" w:rsidR="005C6C70" w:rsidRDefault="007C2283" w:rsidP="00F91633">
      <w:pPr>
        <w:jc w:val="left"/>
        <w:rPr>
          <w:sz w:val="22"/>
        </w:rPr>
      </w:pPr>
      <w:r>
        <w:rPr>
          <w:rFonts w:hint="eastAsia"/>
          <w:sz w:val="22"/>
        </w:rPr>
        <w:t>◆</w:t>
      </w:r>
      <w:r w:rsidR="005C6C70">
        <w:rPr>
          <w:sz w:val="22"/>
        </w:rPr>
        <w:t>広報基盤の強化</w:t>
      </w:r>
    </w:p>
    <w:p w14:paraId="6C415E81" w14:textId="028474CA" w:rsidR="00F91633" w:rsidRDefault="00310E56" w:rsidP="00F91633">
      <w:pPr>
        <w:jc w:val="left"/>
        <w:rPr>
          <w:sz w:val="22"/>
        </w:rPr>
      </w:pPr>
      <w:r>
        <w:rPr>
          <w:rFonts w:hint="eastAsia"/>
          <w:sz w:val="22"/>
        </w:rPr>
        <w:t>WEB</w:t>
      </w:r>
      <w:r>
        <w:rPr>
          <w:rFonts w:hint="eastAsia"/>
          <w:sz w:val="22"/>
        </w:rPr>
        <w:t>サイトの</w:t>
      </w:r>
      <w:r w:rsidR="00E8631B">
        <w:rPr>
          <w:rFonts w:hint="eastAsia"/>
          <w:sz w:val="22"/>
        </w:rPr>
        <w:t>更新頻度を高めて</w:t>
      </w:r>
      <w:r w:rsidR="008D42A7">
        <w:rPr>
          <w:rFonts w:hint="eastAsia"/>
          <w:sz w:val="22"/>
        </w:rPr>
        <w:t>各事業の情報発信に努めた。</w:t>
      </w:r>
      <w:r w:rsidR="005C6C70">
        <w:rPr>
          <w:rFonts w:hint="eastAsia"/>
          <w:sz w:val="22"/>
        </w:rPr>
        <w:t>SNS</w:t>
      </w:r>
      <w:r w:rsidR="005C6C70">
        <w:rPr>
          <w:rFonts w:hint="eastAsia"/>
          <w:sz w:val="22"/>
        </w:rPr>
        <w:t>を活用した情報発信</w:t>
      </w:r>
      <w:r w:rsidR="008D42A7">
        <w:rPr>
          <w:rFonts w:hint="eastAsia"/>
          <w:sz w:val="22"/>
        </w:rPr>
        <w:t>にも努め、</w:t>
      </w:r>
      <w:r w:rsidR="00353C30">
        <w:rPr>
          <w:rFonts w:hint="eastAsia"/>
          <w:sz w:val="22"/>
        </w:rPr>
        <w:t>事業を広く知ってもらうよう努めた</w:t>
      </w:r>
      <w:r w:rsidR="00E8631B">
        <w:rPr>
          <w:rFonts w:hint="eastAsia"/>
          <w:sz w:val="22"/>
        </w:rPr>
        <w:t>。</w:t>
      </w:r>
      <w:r w:rsidR="00353C30">
        <w:rPr>
          <w:rFonts w:hint="eastAsia"/>
          <w:sz w:val="22"/>
        </w:rPr>
        <w:t>動画の活用は引き続き努力課題となっている。</w:t>
      </w:r>
    </w:p>
    <w:p w14:paraId="22D37B11" w14:textId="77777777" w:rsidR="005C6C70" w:rsidRDefault="005C6C70" w:rsidP="00F91633">
      <w:pPr>
        <w:jc w:val="left"/>
        <w:rPr>
          <w:sz w:val="22"/>
        </w:rPr>
      </w:pPr>
    </w:p>
    <w:p w14:paraId="26250CED" w14:textId="7070A320" w:rsidR="005C6C70" w:rsidRDefault="007C2283" w:rsidP="00F91633">
      <w:pPr>
        <w:jc w:val="left"/>
        <w:rPr>
          <w:sz w:val="22"/>
        </w:rPr>
      </w:pPr>
      <w:r>
        <w:rPr>
          <w:rFonts w:hint="eastAsia"/>
          <w:sz w:val="22"/>
        </w:rPr>
        <w:t>◆</w:t>
      </w:r>
      <w:r w:rsidR="005C6C70">
        <w:rPr>
          <w:sz w:val="22"/>
        </w:rPr>
        <w:t>組織基盤の強化</w:t>
      </w:r>
    </w:p>
    <w:p w14:paraId="766D9A17" w14:textId="35B2BCB3" w:rsidR="005C6C70" w:rsidRDefault="008D42A7" w:rsidP="00353C30">
      <w:pPr>
        <w:jc w:val="left"/>
        <w:rPr>
          <w:sz w:val="22"/>
        </w:rPr>
      </w:pPr>
      <w:r>
        <w:rPr>
          <w:rFonts w:hint="eastAsia"/>
          <w:sz w:val="22"/>
        </w:rPr>
        <w:t>公益法人</w:t>
      </w:r>
      <w:r w:rsidR="00E8631B">
        <w:rPr>
          <w:rFonts w:hint="eastAsia"/>
          <w:sz w:val="22"/>
        </w:rPr>
        <w:t>の</w:t>
      </w:r>
      <w:r w:rsidR="00353C30">
        <w:rPr>
          <w:rFonts w:hint="eastAsia"/>
          <w:sz w:val="22"/>
        </w:rPr>
        <w:t>3</w:t>
      </w:r>
      <w:r w:rsidR="00E8631B">
        <w:rPr>
          <w:rFonts w:hint="eastAsia"/>
          <w:sz w:val="22"/>
        </w:rPr>
        <w:t>期目を迎え、</w:t>
      </w:r>
      <w:r>
        <w:rPr>
          <w:rFonts w:hint="eastAsia"/>
          <w:sz w:val="22"/>
        </w:rPr>
        <w:t>コンプライアンスとガバナンスの強化</w:t>
      </w:r>
      <w:r w:rsidR="00E8631B">
        <w:rPr>
          <w:rFonts w:hint="eastAsia"/>
          <w:sz w:val="22"/>
        </w:rPr>
        <w:t>に努め</w:t>
      </w:r>
      <w:r w:rsidR="00353C30">
        <w:rPr>
          <w:rFonts w:hint="eastAsia"/>
          <w:sz w:val="22"/>
        </w:rPr>
        <w:t>た。</w:t>
      </w:r>
    </w:p>
    <w:p w14:paraId="65BD54D2" w14:textId="77777777" w:rsidR="005C6C70" w:rsidRDefault="005C6C70" w:rsidP="00F91633">
      <w:pPr>
        <w:jc w:val="left"/>
        <w:rPr>
          <w:sz w:val="22"/>
        </w:rPr>
      </w:pPr>
    </w:p>
    <w:p w14:paraId="2B6BEEDB" w14:textId="36097DD8" w:rsidR="005C6C70" w:rsidRDefault="008A256F" w:rsidP="00F91633">
      <w:pPr>
        <w:jc w:val="left"/>
        <w:rPr>
          <w:sz w:val="22"/>
        </w:rPr>
      </w:pPr>
      <w:r>
        <w:rPr>
          <w:rFonts w:hint="eastAsia"/>
          <w:sz w:val="22"/>
        </w:rPr>
        <w:t>◆</w:t>
      </w:r>
      <w:r w:rsidR="005C6C70">
        <w:rPr>
          <w:sz w:val="22"/>
        </w:rPr>
        <w:t>理事会の開催</w:t>
      </w:r>
      <w:r>
        <w:rPr>
          <w:sz w:val="22"/>
        </w:rPr>
        <w:tab/>
      </w:r>
      <w:r>
        <w:rPr>
          <w:sz w:val="22"/>
        </w:rPr>
        <w:tab/>
      </w:r>
      <w:r>
        <w:rPr>
          <w:sz w:val="22"/>
        </w:rPr>
        <w:tab/>
      </w:r>
      <w:r>
        <w:rPr>
          <w:sz w:val="22"/>
        </w:rPr>
        <w:tab/>
      </w:r>
      <w:r>
        <w:rPr>
          <w:rFonts w:hint="eastAsia"/>
          <w:sz w:val="22"/>
        </w:rPr>
        <w:t>◆社員総会の開催</w:t>
      </w:r>
    </w:p>
    <w:p w14:paraId="3B13B2EC" w14:textId="44B2E869" w:rsidR="00353C30" w:rsidRDefault="005C6C70" w:rsidP="00F91633">
      <w:pPr>
        <w:jc w:val="left"/>
        <w:rPr>
          <w:sz w:val="22"/>
        </w:rPr>
      </w:pPr>
      <w:r>
        <w:rPr>
          <w:rFonts w:hint="eastAsia"/>
          <w:sz w:val="22"/>
        </w:rPr>
        <w:t>令和</w:t>
      </w:r>
      <w:r w:rsidR="00353C30">
        <w:rPr>
          <w:rFonts w:hint="eastAsia"/>
          <w:sz w:val="22"/>
        </w:rPr>
        <w:t>7</w:t>
      </w:r>
      <w:r>
        <w:rPr>
          <w:rFonts w:hint="eastAsia"/>
          <w:sz w:val="22"/>
        </w:rPr>
        <w:t>年</w:t>
      </w:r>
      <w:r w:rsidR="008D42A7">
        <w:rPr>
          <w:rFonts w:hint="eastAsia"/>
          <w:sz w:val="22"/>
        </w:rPr>
        <w:t>5</w:t>
      </w:r>
      <w:r>
        <w:rPr>
          <w:rFonts w:hint="eastAsia"/>
          <w:sz w:val="22"/>
        </w:rPr>
        <w:t>月</w:t>
      </w:r>
      <w:r w:rsidR="008C6D77">
        <w:rPr>
          <w:rFonts w:hint="eastAsia"/>
          <w:sz w:val="22"/>
        </w:rPr>
        <w:t>6</w:t>
      </w:r>
      <w:r>
        <w:rPr>
          <w:rFonts w:hint="eastAsia"/>
          <w:sz w:val="22"/>
        </w:rPr>
        <w:t>日</w:t>
      </w:r>
      <w:r w:rsidR="008A256F">
        <w:rPr>
          <w:sz w:val="22"/>
        </w:rPr>
        <w:tab/>
      </w:r>
      <w:r w:rsidR="008A256F">
        <w:rPr>
          <w:sz w:val="22"/>
        </w:rPr>
        <w:tab/>
      </w:r>
      <w:r w:rsidR="008A256F">
        <w:rPr>
          <w:sz w:val="22"/>
        </w:rPr>
        <w:tab/>
      </w:r>
      <w:r>
        <w:rPr>
          <w:rFonts w:hint="eastAsia"/>
          <w:sz w:val="22"/>
        </w:rPr>
        <w:t xml:space="preserve">　</w:t>
      </w:r>
      <w:r>
        <w:rPr>
          <w:sz w:val="22"/>
        </w:rPr>
        <w:t>令和</w:t>
      </w:r>
      <w:r w:rsidR="00353C30">
        <w:rPr>
          <w:sz w:val="22"/>
        </w:rPr>
        <w:t>7</w:t>
      </w:r>
      <w:r>
        <w:rPr>
          <w:sz w:val="22"/>
        </w:rPr>
        <w:t>年</w:t>
      </w:r>
      <w:r w:rsidR="008D42A7">
        <w:rPr>
          <w:rFonts w:hint="eastAsia"/>
          <w:sz w:val="22"/>
        </w:rPr>
        <w:t>6</w:t>
      </w:r>
      <w:r>
        <w:rPr>
          <w:sz w:val="22"/>
        </w:rPr>
        <w:t>月</w:t>
      </w:r>
      <w:r w:rsidR="00353C30">
        <w:rPr>
          <w:sz w:val="22"/>
        </w:rPr>
        <w:t>15</w:t>
      </w:r>
      <w:r w:rsidR="00353C30">
        <w:rPr>
          <w:sz w:val="22"/>
        </w:rPr>
        <w:t>日</w:t>
      </w:r>
      <w:r w:rsidR="008D42A7">
        <w:rPr>
          <w:rFonts w:hint="eastAsia"/>
          <w:sz w:val="22"/>
        </w:rPr>
        <w:t>（定時）</w:t>
      </w:r>
    </w:p>
    <w:p w14:paraId="06DE113C" w14:textId="33E20951" w:rsidR="001B40FD" w:rsidRDefault="008A256F" w:rsidP="00F91633">
      <w:pPr>
        <w:jc w:val="left"/>
        <w:rPr>
          <w:sz w:val="22"/>
        </w:rPr>
      </w:pPr>
      <w:r w:rsidRPr="008A256F">
        <w:rPr>
          <w:rFonts w:hint="eastAsia"/>
          <w:sz w:val="22"/>
        </w:rPr>
        <w:t>令和</w:t>
      </w:r>
      <w:r w:rsidR="00353C30">
        <w:rPr>
          <w:rFonts w:hint="eastAsia"/>
          <w:sz w:val="22"/>
        </w:rPr>
        <w:t>7</w:t>
      </w:r>
      <w:r w:rsidRPr="008A256F">
        <w:rPr>
          <w:rFonts w:hint="eastAsia"/>
          <w:sz w:val="22"/>
        </w:rPr>
        <w:t>年</w:t>
      </w:r>
      <w:r w:rsidR="008D42A7">
        <w:rPr>
          <w:rFonts w:hint="eastAsia"/>
          <w:sz w:val="22"/>
        </w:rPr>
        <w:t>6</w:t>
      </w:r>
      <w:r w:rsidRPr="008A256F">
        <w:rPr>
          <w:rFonts w:hint="eastAsia"/>
          <w:sz w:val="22"/>
        </w:rPr>
        <w:t>月</w:t>
      </w:r>
      <w:r w:rsidR="00353C30">
        <w:rPr>
          <w:rFonts w:hint="eastAsia"/>
          <w:sz w:val="22"/>
        </w:rPr>
        <w:t>15</w:t>
      </w:r>
      <w:r w:rsidRPr="008A256F">
        <w:rPr>
          <w:rFonts w:hint="eastAsia"/>
          <w:sz w:val="22"/>
        </w:rPr>
        <w:t>日</w:t>
      </w:r>
      <w:r w:rsidR="00353C30">
        <w:rPr>
          <w:sz w:val="22"/>
        </w:rPr>
        <w:tab/>
      </w:r>
      <w:r w:rsidR="00353C30">
        <w:rPr>
          <w:sz w:val="22"/>
        </w:rPr>
        <w:tab/>
      </w:r>
      <w:r w:rsidR="00353C30">
        <w:rPr>
          <w:sz w:val="22"/>
        </w:rPr>
        <w:tab/>
      </w:r>
      <w:r w:rsidR="00353C30">
        <w:rPr>
          <w:rFonts w:hint="eastAsia"/>
          <w:sz w:val="22"/>
        </w:rPr>
        <w:t xml:space="preserve">  </w:t>
      </w:r>
      <w:r w:rsidR="00353C30">
        <w:rPr>
          <w:sz w:val="22"/>
        </w:rPr>
        <w:t>令和</w:t>
      </w:r>
      <w:r w:rsidR="00353C30">
        <w:rPr>
          <w:sz w:val="22"/>
        </w:rPr>
        <w:t>8</w:t>
      </w:r>
      <w:r w:rsidR="00353C30">
        <w:rPr>
          <w:sz w:val="22"/>
        </w:rPr>
        <w:t>年</w:t>
      </w:r>
      <w:r w:rsidR="00353C30">
        <w:rPr>
          <w:sz w:val="22"/>
        </w:rPr>
        <w:t>2</w:t>
      </w:r>
      <w:r w:rsidR="00353C30">
        <w:rPr>
          <w:sz w:val="22"/>
        </w:rPr>
        <w:t>月</w:t>
      </w:r>
      <w:r w:rsidR="00353C30">
        <w:rPr>
          <w:sz w:val="22"/>
        </w:rPr>
        <w:t>28</w:t>
      </w:r>
      <w:r w:rsidR="00353C30">
        <w:rPr>
          <w:sz w:val="22"/>
        </w:rPr>
        <w:t>日（臨時）</w:t>
      </w:r>
    </w:p>
    <w:p w14:paraId="18F989B5" w14:textId="58EA10CD" w:rsidR="005C6C70" w:rsidRDefault="001B40FD" w:rsidP="00F91633">
      <w:pPr>
        <w:jc w:val="left"/>
        <w:rPr>
          <w:sz w:val="22"/>
        </w:rPr>
      </w:pPr>
      <w:r>
        <w:rPr>
          <w:rFonts w:hint="eastAsia"/>
          <w:sz w:val="22"/>
        </w:rPr>
        <w:t>令和</w:t>
      </w:r>
      <w:r w:rsidR="00353C30">
        <w:rPr>
          <w:rFonts w:hint="eastAsia"/>
          <w:sz w:val="22"/>
        </w:rPr>
        <w:t>7</w:t>
      </w:r>
      <w:r>
        <w:rPr>
          <w:rFonts w:hint="eastAsia"/>
          <w:sz w:val="22"/>
        </w:rPr>
        <w:t>年</w:t>
      </w:r>
      <w:r w:rsidR="00353C30">
        <w:rPr>
          <w:rFonts w:hint="eastAsia"/>
          <w:sz w:val="22"/>
        </w:rPr>
        <w:t>9</w:t>
      </w:r>
      <w:r>
        <w:rPr>
          <w:rFonts w:hint="eastAsia"/>
          <w:sz w:val="22"/>
        </w:rPr>
        <w:t>月</w:t>
      </w:r>
      <w:r w:rsidR="00353C30">
        <w:rPr>
          <w:rFonts w:hint="eastAsia"/>
          <w:sz w:val="22"/>
        </w:rPr>
        <w:t>2</w:t>
      </w:r>
      <w:r w:rsidR="0075662A">
        <w:rPr>
          <w:rFonts w:hint="eastAsia"/>
          <w:sz w:val="22"/>
        </w:rPr>
        <w:t>4</w:t>
      </w:r>
      <w:r>
        <w:rPr>
          <w:rFonts w:hint="eastAsia"/>
          <w:sz w:val="22"/>
        </w:rPr>
        <w:t>日</w:t>
      </w:r>
      <w:r w:rsidR="008D42A7">
        <w:rPr>
          <w:sz w:val="22"/>
        </w:rPr>
        <w:tab/>
      </w:r>
      <w:r w:rsidR="008D42A7">
        <w:rPr>
          <w:sz w:val="22"/>
        </w:rPr>
        <w:tab/>
      </w:r>
      <w:r w:rsidR="008D42A7">
        <w:rPr>
          <w:sz w:val="22"/>
        </w:rPr>
        <w:tab/>
      </w:r>
      <w:r w:rsidR="008D42A7">
        <w:rPr>
          <w:rFonts w:hint="eastAsia"/>
          <w:sz w:val="22"/>
        </w:rPr>
        <w:t xml:space="preserve">　</w:t>
      </w:r>
    </w:p>
    <w:p w14:paraId="420C73FE" w14:textId="6ED0B085" w:rsidR="008A256F" w:rsidRPr="005C6C70" w:rsidRDefault="008A256F" w:rsidP="008A256F">
      <w:pPr>
        <w:jc w:val="left"/>
        <w:rPr>
          <w:sz w:val="22"/>
        </w:rPr>
      </w:pPr>
      <w:r w:rsidRPr="00837BC9">
        <w:rPr>
          <w:rFonts w:hint="eastAsia"/>
          <w:sz w:val="22"/>
        </w:rPr>
        <w:t>令和</w:t>
      </w:r>
      <w:r w:rsidR="00E8631B">
        <w:rPr>
          <w:rFonts w:hint="eastAsia"/>
          <w:sz w:val="22"/>
        </w:rPr>
        <w:t>7</w:t>
      </w:r>
      <w:r w:rsidRPr="00837BC9">
        <w:rPr>
          <w:rFonts w:hint="eastAsia"/>
          <w:sz w:val="22"/>
        </w:rPr>
        <w:t>年</w:t>
      </w:r>
      <w:r w:rsidR="0075662A">
        <w:rPr>
          <w:rFonts w:hint="eastAsia"/>
          <w:sz w:val="22"/>
        </w:rPr>
        <w:t>1</w:t>
      </w:r>
      <w:r w:rsidR="008D42A7">
        <w:rPr>
          <w:rFonts w:hint="eastAsia"/>
          <w:sz w:val="22"/>
        </w:rPr>
        <w:t>1</w:t>
      </w:r>
      <w:r w:rsidRPr="00837BC9">
        <w:rPr>
          <w:rFonts w:hint="eastAsia"/>
          <w:sz w:val="22"/>
        </w:rPr>
        <w:t>月</w:t>
      </w:r>
      <w:r w:rsidR="0075662A">
        <w:rPr>
          <w:rFonts w:hint="eastAsia"/>
          <w:sz w:val="22"/>
        </w:rPr>
        <w:t>24</w:t>
      </w:r>
      <w:r w:rsidRPr="00837BC9">
        <w:rPr>
          <w:rFonts w:hint="eastAsia"/>
          <w:sz w:val="22"/>
        </w:rPr>
        <w:t>日</w:t>
      </w:r>
    </w:p>
    <w:p w14:paraId="38249529" w14:textId="4BAA848F" w:rsidR="005C6C70" w:rsidRDefault="00F8027B" w:rsidP="00F91633">
      <w:pPr>
        <w:jc w:val="left"/>
        <w:rPr>
          <w:sz w:val="22"/>
        </w:rPr>
      </w:pPr>
      <w:r>
        <w:rPr>
          <w:rFonts w:hint="eastAsia"/>
          <w:sz w:val="22"/>
        </w:rPr>
        <w:t>令和</w:t>
      </w:r>
      <w:r w:rsidR="0075662A">
        <w:rPr>
          <w:rFonts w:hint="eastAsia"/>
          <w:sz w:val="22"/>
        </w:rPr>
        <w:t>8</w:t>
      </w:r>
      <w:r>
        <w:rPr>
          <w:rFonts w:hint="eastAsia"/>
          <w:sz w:val="22"/>
        </w:rPr>
        <w:t>年</w:t>
      </w:r>
      <w:r w:rsidR="0075662A">
        <w:rPr>
          <w:rFonts w:hint="eastAsia"/>
          <w:sz w:val="22"/>
        </w:rPr>
        <w:t>2</w:t>
      </w:r>
      <w:r>
        <w:rPr>
          <w:rFonts w:hint="eastAsia"/>
          <w:sz w:val="22"/>
        </w:rPr>
        <w:t>月</w:t>
      </w:r>
      <w:r w:rsidR="0075662A">
        <w:rPr>
          <w:rFonts w:hint="eastAsia"/>
          <w:sz w:val="22"/>
        </w:rPr>
        <w:t>7</w:t>
      </w:r>
      <w:r>
        <w:rPr>
          <w:rFonts w:hint="eastAsia"/>
          <w:sz w:val="22"/>
        </w:rPr>
        <w:t>日</w:t>
      </w:r>
    </w:p>
    <w:p w14:paraId="56DB6161" w14:textId="77777777" w:rsidR="008A256F" w:rsidRPr="005C6C70" w:rsidRDefault="008A256F">
      <w:pPr>
        <w:jc w:val="left"/>
        <w:rPr>
          <w:sz w:val="22"/>
        </w:rPr>
      </w:pPr>
    </w:p>
    <w:sectPr w:rsidR="008A256F" w:rsidRPr="005C6C70">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E9EF46" w14:textId="77777777" w:rsidR="008618BF" w:rsidRDefault="008618BF" w:rsidP="00B3683D">
      <w:r>
        <w:separator/>
      </w:r>
    </w:p>
  </w:endnote>
  <w:endnote w:type="continuationSeparator" w:id="0">
    <w:p w14:paraId="0C7ED78C" w14:textId="77777777" w:rsidR="008618BF" w:rsidRDefault="008618BF" w:rsidP="00B36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56CDC7" w14:textId="77777777" w:rsidR="008618BF" w:rsidRDefault="008618BF" w:rsidP="00B3683D">
      <w:r>
        <w:separator/>
      </w:r>
    </w:p>
  </w:footnote>
  <w:footnote w:type="continuationSeparator" w:id="0">
    <w:p w14:paraId="37F47C13" w14:textId="77777777" w:rsidR="008618BF" w:rsidRDefault="008618BF" w:rsidP="00B368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A6C3F"/>
    <w:multiLevelType w:val="hybridMultilevel"/>
    <w:tmpl w:val="909C321E"/>
    <w:lvl w:ilvl="0" w:tplc="6DBC2130">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73787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F14"/>
    <w:rsid w:val="00036AED"/>
    <w:rsid w:val="00072ED0"/>
    <w:rsid w:val="000D0A1F"/>
    <w:rsid w:val="000E6152"/>
    <w:rsid w:val="00142D29"/>
    <w:rsid w:val="00145DE1"/>
    <w:rsid w:val="00192506"/>
    <w:rsid w:val="001B40FD"/>
    <w:rsid w:val="001E6001"/>
    <w:rsid w:val="00256DCC"/>
    <w:rsid w:val="0026024C"/>
    <w:rsid w:val="002E6AA1"/>
    <w:rsid w:val="00310E56"/>
    <w:rsid w:val="00353C30"/>
    <w:rsid w:val="00390F08"/>
    <w:rsid w:val="003F6E3B"/>
    <w:rsid w:val="00440AC6"/>
    <w:rsid w:val="004E7119"/>
    <w:rsid w:val="005C6C70"/>
    <w:rsid w:val="00646F77"/>
    <w:rsid w:val="00730F10"/>
    <w:rsid w:val="0075662A"/>
    <w:rsid w:val="007C2283"/>
    <w:rsid w:val="007E4EB2"/>
    <w:rsid w:val="00837BC9"/>
    <w:rsid w:val="008618BF"/>
    <w:rsid w:val="00872B68"/>
    <w:rsid w:val="008A256F"/>
    <w:rsid w:val="008C6D77"/>
    <w:rsid w:val="008D42A7"/>
    <w:rsid w:val="009F5E51"/>
    <w:rsid w:val="00A04EC7"/>
    <w:rsid w:val="00A1241B"/>
    <w:rsid w:val="00A36CDC"/>
    <w:rsid w:val="00AE30DE"/>
    <w:rsid w:val="00B3683D"/>
    <w:rsid w:val="00BC0D1A"/>
    <w:rsid w:val="00CF58CA"/>
    <w:rsid w:val="00E8312A"/>
    <w:rsid w:val="00E8631B"/>
    <w:rsid w:val="00EC47E3"/>
    <w:rsid w:val="00ED6375"/>
    <w:rsid w:val="00F546D7"/>
    <w:rsid w:val="00F72214"/>
    <w:rsid w:val="00F75F14"/>
    <w:rsid w:val="00F8027B"/>
    <w:rsid w:val="00F819B1"/>
    <w:rsid w:val="00F91633"/>
    <w:rsid w:val="00F92364"/>
    <w:rsid w:val="00FC76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21DBE3"/>
  <w15:chartTrackingRefBased/>
  <w15:docId w15:val="{87BE8118-4D13-4068-95EE-2D2BC54F8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E8631B"/>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0D1A"/>
    <w:pPr>
      <w:ind w:leftChars="400" w:left="840"/>
    </w:pPr>
  </w:style>
  <w:style w:type="paragraph" w:styleId="a4">
    <w:name w:val="Date"/>
    <w:basedOn w:val="a"/>
    <w:next w:val="a"/>
    <w:link w:val="a5"/>
    <w:uiPriority w:val="99"/>
    <w:semiHidden/>
    <w:unhideWhenUsed/>
    <w:rsid w:val="005C6C70"/>
  </w:style>
  <w:style w:type="character" w:customStyle="1" w:styleId="a5">
    <w:name w:val="日付 (文字)"/>
    <w:basedOn w:val="a0"/>
    <w:link w:val="a4"/>
    <w:uiPriority w:val="99"/>
    <w:semiHidden/>
    <w:rsid w:val="005C6C70"/>
  </w:style>
  <w:style w:type="paragraph" w:styleId="a6">
    <w:name w:val="Balloon Text"/>
    <w:basedOn w:val="a"/>
    <w:link w:val="a7"/>
    <w:uiPriority w:val="99"/>
    <w:semiHidden/>
    <w:unhideWhenUsed/>
    <w:rsid w:val="00145DE1"/>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145DE1"/>
    <w:rPr>
      <w:rFonts w:asciiTheme="majorHAnsi" w:eastAsiaTheme="majorEastAsia" w:hAnsiTheme="majorHAnsi" w:cstheme="majorBidi"/>
      <w:sz w:val="18"/>
      <w:szCs w:val="18"/>
    </w:rPr>
  </w:style>
  <w:style w:type="paragraph" w:styleId="a8">
    <w:name w:val="header"/>
    <w:basedOn w:val="a"/>
    <w:link w:val="a9"/>
    <w:uiPriority w:val="99"/>
    <w:unhideWhenUsed/>
    <w:rsid w:val="00B3683D"/>
    <w:pPr>
      <w:tabs>
        <w:tab w:val="center" w:pos="4252"/>
        <w:tab w:val="right" w:pos="8504"/>
      </w:tabs>
      <w:snapToGrid w:val="0"/>
    </w:pPr>
  </w:style>
  <w:style w:type="character" w:customStyle="1" w:styleId="a9">
    <w:name w:val="ヘッダー (文字)"/>
    <w:basedOn w:val="a0"/>
    <w:link w:val="a8"/>
    <w:uiPriority w:val="99"/>
    <w:rsid w:val="00B3683D"/>
  </w:style>
  <w:style w:type="paragraph" w:styleId="aa">
    <w:name w:val="footer"/>
    <w:basedOn w:val="a"/>
    <w:link w:val="ab"/>
    <w:uiPriority w:val="99"/>
    <w:unhideWhenUsed/>
    <w:rsid w:val="00B3683D"/>
    <w:pPr>
      <w:tabs>
        <w:tab w:val="center" w:pos="4252"/>
        <w:tab w:val="right" w:pos="8504"/>
      </w:tabs>
      <w:snapToGrid w:val="0"/>
    </w:pPr>
  </w:style>
  <w:style w:type="character" w:customStyle="1" w:styleId="ab">
    <w:name w:val="フッター (文字)"/>
    <w:basedOn w:val="a0"/>
    <w:link w:val="aa"/>
    <w:uiPriority w:val="99"/>
    <w:rsid w:val="00B3683D"/>
  </w:style>
  <w:style w:type="character" w:customStyle="1" w:styleId="10">
    <w:name w:val="見出し 1 (文字)"/>
    <w:basedOn w:val="a0"/>
    <w:link w:val="1"/>
    <w:uiPriority w:val="9"/>
    <w:rsid w:val="00E8631B"/>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528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3</Pages>
  <Words>948</Words>
  <Characters>958</Characters>
  <Application>Microsoft Office Word</Application>
  <DocSecurity>0</DocSecurity>
  <Lines>43</Lines>
  <Paragraphs>36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tsuda</dc:creator>
  <cp:keywords/>
  <dc:description/>
  <cp:lastModifiedBy>和泉 津田</cp:lastModifiedBy>
  <cp:revision>8</cp:revision>
  <cp:lastPrinted>2026-06-24T08:37:00Z</cp:lastPrinted>
  <dcterms:created xsi:type="dcterms:W3CDTF">2024-06-07T05:34:00Z</dcterms:created>
  <dcterms:modified xsi:type="dcterms:W3CDTF">2026-06-24T08:52:00Z</dcterms:modified>
</cp:coreProperties>
</file>