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EFA4" w14:textId="5C126A51" w:rsidR="00887D86" w:rsidRDefault="000870E0">
      <w:pPr>
        <w:rPr>
          <w:sz w:val="22"/>
        </w:rPr>
      </w:pPr>
      <w:r>
        <w:rPr>
          <w:rFonts w:hint="eastAsia"/>
          <w:sz w:val="22"/>
        </w:rPr>
        <w:t xml:space="preserve">　　　　　　　　　　　　　</w:t>
      </w:r>
      <w:r w:rsidRPr="000870E0">
        <w:rPr>
          <w:rFonts w:hint="eastAsia"/>
          <w:sz w:val="22"/>
          <w:u w:val="single"/>
        </w:rPr>
        <w:t>２０１９（R1</w:t>
      </w:r>
      <w:r w:rsidRPr="000870E0">
        <w:rPr>
          <w:sz w:val="22"/>
          <w:u w:val="single"/>
        </w:rPr>
        <w:t>）</w:t>
      </w:r>
      <w:r w:rsidRPr="000870E0">
        <w:rPr>
          <w:rFonts w:hint="eastAsia"/>
          <w:sz w:val="22"/>
          <w:u w:val="single"/>
        </w:rPr>
        <w:t>年度　事業報告</w:t>
      </w:r>
    </w:p>
    <w:p w14:paraId="44CA651C" w14:textId="5D14EDF8" w:rsidR="000870E0" w:rsidRDefault="000870E0">
      <w:pPr>
        <w:rPr>
          <w:sz w:val="22"/>
        </w:rPr>
      </w:pPr>
      <w:r>
        <w:rPr>
          <w:rFonts w:hint="eastAsia"/>
          <w:sz w:val="22"/>
        </w:rPr>
        <w:t xml:space="preserve">　　　　　　　　　　　　　　　　　　　　　　　　　　　太陽共同作業所（就労継続支援B型）</w:t>
      </w:r>
    </w:p>
    <w:p w14:paraId="1AD1CC65" w14:textId="02EBD5E4" w:rsidR="000870E0" w:rsidRDefault="000870E0" w:rsidP="000870E0">
      <w:pPr>
        <w:pStyle w:val="a3"/>
        <w:numPr>
          <w:ilvl w:val="0"/>
          <w:numId w:val="1"/>
        </w:numPr>
        <w:ind w:leftChars="0"/>
        <w:rPr>
          <w:sz w:val="22"/>
        </w:rPr>
      </w:pPr>
      <w:r w:rsidRPr="000870E0">
        <w:rPr>
          <w:rFonts w:hint="eastAsia"/>
          <w:sz w:val="22"/>
        </w:rPr>
        <w:t>利用契約者数：２１名（2</w:t>
      </w:r>
      <w:r w:rsidRPr="000870E0">
        <w:rPr>
          <w:sz w:val="22"/>
        </w:rPr>
        <w:t>020.3.31.</w:t>
      </w:r>
      <w:r w:rsidRPr="000870E0">
        <w:rPr>
          <w:rFonts w:hint="eastAsia"/>
          <w:sz w:val="22"/>
        </w:rPr>
        <w:t>現、うち今年度契約者６名、退所者９名）</w:t>
      </w:r>
    </w:p>
    <w:p w14:paraId="2C794B85" w14:textId="3594F2B8" w:rsidR="000870E0" w:rsidRDefault="00530F63" w:rsidP="000870E0">
      <w:pPr>
        <w:pStyle w:val="a3"/>
        <w:numPr>
          <w:ilvl w:val="0"/>
          <w:numId w:val="1"/>
        </w:numPr>
        <w:ind w:leftChars="0"/>
        <w:rPr>
          <w:sz w:val="22"/>
        </w:rPr>
      </w:pPr>
      <w:r>
        <w:rPr>
          <w:rFonts w:hint="eastAsia"/>
          <w:sz w:val="22"/>
        </w:rPr>
        <w:t>利用者障害別：身体3名、 知的８名、 精神１０名</w:t>
      </w:r>
    </w:p>
    <w:p w14:paraId="2E305F87" w14:textId="3A00CF50" w:rsidR="00530F63" w:rsidRDefault="00530F63" w:rsidP="000870E0">
      <w:pPr>
        <w:pStyle w:val="a3"/>
        <w:numPr>
          <w:ilvl w:val="0"/>
          <w:numId w:val="1"/>
        </w:numPr>
        <w:ind w:leftChars="0"/>
        <w:rPr>
          <w:sz w:val="22"/>
        </w:rPr>
      </w:pPr>
      <w:r>
        <w:rPr>
          <w:rFonts w:hint="eastAsia"/>
          <w:sz w:val="22"/>
        </w:rPr>
        <w:t>職　員　数：５名（2020.3.31.現、</w:t>
      </w:r>
      <w:r w:rsidR="00954654">
        <w:rPr>
          <w:rFonts w:hint="eastAsia"/>
          <w:sz w:val="22"/>
        </w:rPr>
        <w:t>正規４名、常勤パート１名</w:t>
      </w:r>
      <w:r w:rsidR="0023512C">
        <w:rPr>
          <w:rFonts w:hint="eastAsia"/>
          <w:sz w:val="22"/>
        </w:rPr>
        <w:t>）</w:t>
      </w:r>
    </w:p>
    <w:p w14:paraId="4C1DF2C0" w14:textId="0AA932E0" w:rsidR="0023512C" w:rsidRDefault="0023512C" w:rsidP="000870E0">
      <w:pPr>
        <w:pStyle w:val="a3"/>
        <w:numPr>
          <w:ilvl w:val="0"/>
          <w:numId w:val="1"/>
        </w:numPr>
        <w:ind w:leftChars="0"/>
        <w:rPr>
          <w:sz w:val="22"/>
        </w:rPr>
      </w:pPr>
      <w:r>
        <w:rPr>
          <w:rFonts w:hint="eastAsia"/>
          <w:sz w:val="22"/>
        </w:rPr>
        <w:t>年間営業日数：２４２日</w:t>
      </w:r>
    </w:p>
    <w:p w14:paraId="18118050" w14:textId="5CA5BE02" w:rsidR="0023512C" w:rsidRDefault="0023512C" w:rsidP="000870E0">
      <w:pPr>
        <w:pStyle w:val="a3"/>
        <w:numPr>
          <w:ilvl w:val="0"/>
          <w:numId w:val="1"/>
        </w:numPr>
        <w:ind w:leftChars="0"/>
        <w:rPr>
          <w:sz w:val="22"/>
        </w:rPr>
      </w:pPr>
      <w:r>
        <w:rPr>
          <w:rFonts w:hint="eastAsia"/>
          <w:sz w:val="22"/>
        </w:rPr>
        <w:t>年間利用者数：</w:t>
      </w:r>
      <w:r w:rsidR="007D770D">
        <w:rPr>
          <w:rFonts w:hint="eastAsia"/>
          <w:sz w:val="22"/>
        </w:rPr>
        <w:t>３９３７名（利用率16.3名／日）</w:t>
      </w:r>
    </w:p>
    <w:p w14:paraId="5D77290B" w14:textId="4511C422" w:rsidR="007D770D" w:rsidRDefault="007D770D" w:rsidP="000870E0">
      <w:pPr>
        <w:pStyle w:val="a3"/>
        <w:numPr>
          <w:ilvl w:val="0"/>
          <w:numId w:val="1"/>
        </w:numPr>
        <w:ind w:leftChars="0"/>
        <w:rPr>
          <w:sz w:val="22"/>
        </w:rPr>
      </w:pPr>
      <w:r>
        <w:rPr>
          <w:rFonts w:hint="eastAsia"/>
          <w:sz w:val="22"/>
        </w:rPr>
        <w:t>授産事業項目：①電機部品加工・組付け　②農作業（安納芋栽培）　③箱折り</w:t>
      </w:r>
    </w:p>
    <w:p w14:paraId="559E1F25" w14:textId="0AB1B875" w:rsidR="007D770D" w:rsidRDefault="007D770D" w:rsidP="007D770D">
      <w:pPr>
        <w:pStyle w:val="a3"/>
        <w:ind w:leftChars="0" w:left="450"/>
        <w:rPr>
          <w:sz w:val="22"/>
        </w:rPr>
      </w:pPr>
      <w:r>
        <w:rPr>
          <w:rFonts w:hint="eastAsia"/>
          <w:sz w:val="22"/>
        </w:rPr>
        <w:t xml:space="preserve">　　　　　　④市立図書館清掃作業（共同センター）⑤千代川駅周辺清掃業務（</w:t>
      </w:r>
      <w:r w:rsidR="00792D35">
        <w:rPr>
          <w:rFonts w:hint="eastAsia"/>
          <w:sz w:val="22"/>
        </w:rPr>
        <w:t>共同センター）</w:t>
      </w:r>
    </w:p>
    <w:p w14:paraId="5EFE292F" w14:textId="666AFAFC" w:rsidR="00792D35" w:rsidRDefault="00792D35" w:rsidP="007D770D">
      <w:pPr>
        <w:pStyle w:val="a3"/>
        <w:ind w:leftChars="0" w:left="450"/>
        <w:rPr>
          <w:sz w:val="22"/>
        </w:rPr>
      </w:pPr>
      <w:r>
        <w:rPr>
          <w:rFonts w:hint="eastAsia"/>
          <w:sz w:val="22"/>
        </w:rPr>
        <w:t xml:space="preserve">　　　　　　⑥介護ベッド搬出入・分解消毒（亀岡市社協）　⑦その他</w:t>
      </w:r>
    </w:p>
    <w:p w14:paraId="312B8E1C" w14:textId="75A81F02" w:rsidR="00792D35" w:rsidRPr="0020003F" w:rsidRDefault="00792D35" w:rsidP="0020003F">
      <w:pPr>
        <w:pStyle w:val="a3"/>
        <w:numPr>
          <w:ilvl w:val="0"/>
          <w:numId w:val="1"/>
        </w:numPr>
        <w:ind w:leftChars="0"/>
        <w:rPr>
          <w:sz w:val="22"/>
        </w:rPr>
      </w:pPr>
      <w:r w:rsidRPr="0020003F">
        <w:rPr>
          <w:rFonts w:hint="eastAsia"/>
          <w:sz w:val="22"/>
        </w:rPr>
        <w:t>授産事業収入：・年度目標350万円　・年度実績360.1万円（平均工賃</w:t>
      </w:r>
      <w:r w:rsidR="0020003F" w:rsidRPr="0020003F">
        <w:rPr>
          <w:rFonts w:hint="eastAsia"/>
          <w:sz w:val="22"/>
        </w:rPr>
        <w:t>1</w:t>
      </w:r>
      <w:r w:rsidR="0020003F" w:rsidRPr="0020003F">
        <w:rPr>
          <w:sz w:val="22"/>
        </w:rPr>
        <w:t>0,637</w:t>
      </w:r>
      <w:r w:rsidR="0020003F" w:rsidRPr="0020003F">
        <w:rPr>
          <w:rFonts w:hint="eastAsia"/>
          <w:sz w:val="22"/>
        </w:rPr>
        <w:t>円</w:t>
      </w:r>
      <w:r w:rsidR="006A510F">
        <w:rPr>
          <w:rFonts w:hint="eastAsia"/>
          <w:sz w:val="22"/>
        </w:rPr>
        <w:t>／月</w:t>
      </w:r>
      <w:r w:rsidR="0020003F" w:rsidRPr="0020003F">
        <w:rPr>
          <w:rFonts w:hint="eastAsia"/>
          <w:sz w:val="22"/>
        </w:rPr>
        <w:t>）</w:t>
      </w:r>
    </w:p>
    <w:p w14:paraId="26A42658" w14:textId="59454696" w:rsidR="0020003F" w:rsidRDefault="0020003F" w:rsidP="00406587">
      <w:pPr>
        <w:pStyle w:val="a3"/>
        <w:numPr>
          <w:ilvl w:val="0"/>
          <w:numId w:val="1"/>
        </w:numPr>
        <w:ind w:leftChars="0"/>
        <w:rPr>
          <w:sz w:val="22"/>
        </w:rPr>
      </w:pPr>
      <w:r>
        <w:rPr>
          <w:rFonts w:hint="eastAsia"/>
          <w:sz w:val="22"/>
        </w:rPr>
        <w:t>年間事業概要：</w:t>
      </w:r>
      <w:r w:rsidR="00492529">
        <w:rPr>
          <w:rFonts w:hint="eastAsia"/>
          <w:sz w:val="22"/>
        </w:rPr>
        <w:t xml:space="preserve">　４月２３日：安納芋栽培を開始（宮前町）。</w:t>
      </w:r>
    </w:p>
    <w:p w14:paraId="51B1C614" w14:textId="3BF393BA" w:rsidR="004B76A1" w:rsidRDefault="004B76A1" w:rsidP="00406587">
      <w:pPr>
        <w:pStyle w:val="a3"/>
        <w:ind w:leftChars="0" w:left="450"/>
        <w:rPr>
          <w:sz w:val="22"/>
        </w:rPr>
      </w:pPr>
      <w:r>
        <w:rPr>
          <w:rFonts w:hint="eastAsia"/>
          <w:sz w:val="22"/>
        </w:rPr>
        <w:t xml:space="preserve">　　　　　　　　４月２５日：一志株式会社様より新たな仕事をいただく。</w:t>
      </w:r>
    </w:p>
    <w:p w14:paraId="2D4F0C0D" w14:textId="22E30913" w:rsidR="00492529" w:rsidRDefault="00492529" w:rsidP="00406587">
      <w:pPr>
        <w:pStyle w:val="a3"/>
        <w:ind w:leftChars="0" w:left="450"/>
        <w:rPr>
          <w:sz w:val="22"/>
        </w:rPr>
      </w:pPr>
      <w:r>
        <w:rPr>
          <w:rFonts w:hint="eastAsia"/>
          <w:sz w:val="22"/>
        </w:rPr>
        <w:t xml:space="preserve">　　　　　　　　４月２７日：第15回「作業所裏のバーベキュー大会」を開催。</w:t>
      </w:r>
    </w:p>
    <w:p w14:paraId="7ADFE83A" w14:textId="249A26DE" w:rsidR="00492529" w:rsidRDefault="00492529" w:rsidP="00406587">
      <w:pPr>
        <w:pStyle w:val="a3"/>
        <w:ind w:leftChars="0" w:left="450"/>
        <w:rPr>
          <w:sz w:val="22"/>
        </w:rPr>
      </w:pPr>
      <w:r>
        <w:rPr>
          <w:rFonts w:hint="eastAsia"/>
          <w:sz w:val="22"/>
        </w:rPr>
        <w:t xml:space="preserve">　　　　　　　　５月２６日：第12回NPO法人自立支援センターかめおか通常総会を開催。</w:t>
      </w:r>
    </w:p>
    <w:p w14:paraId="48D1EA64" w14:textId="6C1A33F7" w:rsidR="00492529" w:rsidRDefault="00492529" w:rsidP="00406587">
      <w:pPr>
        <w:pStyle w:val="a3"/>
        <w:ind w:leftChars="0" w:left="450"/>
        <w:rPr>
          <w:sz w:val="22"/>
        </w:rPr>
      </w:pPr>
      <w:r>
        <w:rPr>
          <w:rFonts w:hint="eastAsia"/>
          <w:sz w:val="22"/>
        </w:rPr>
        <w:t xml:space="preserve">　　　　　　　　５月２８日：「ハートフェスタ2019」に主催法人として参画。</w:t>
      </w:r>
    </w:p>
    <w:p w14:paraId="44486C70" w14:textId="726813FF" w:rsidR="008E5FA6" w:rsidRDefault="008E5FA6" w:rsidP="00406587">
      <w:pPr>
        <w:pStyle w:val="a3"/>
        <w:ind w:leftChars="0" w:left="450"/>
        <w:rPr>
          <w:sz w:val="22"/>
        </w:rPr>
      </w:pPr>
      <w:r>
        <w:rPr>
          <w:rFonts w:hint="eastAsia"/>
          <w:sz w:val="22"/>
        </w:rPr>
        <w:t xml:space="preserve">　　　　　　　　５月３１日：退所利用者：I.Tさん（利用者計２３名）※他のB型に移籍。</w:t>
      </w:r>
    </w:p>
    <w:p w14:paraId="1DD41F0A" w14:textId="216ADC1D" w:rsidR="008E5FA6" w:rsidRDefault="008E5FA6" w:rsidP="00406587">
      <w:pPr>
        <w:pStyle w:val="a3"/>
        <w:ind w:leftChars="0" w:left="450"/>
        <w:rPr>
          <w:sz w:val="22"/>
        </w:rPr>
      </w:pPr>
      <w:r>
        <w:rPr>
          <w:rFonts w:hint="eastAsia"/>
          <w:sz w:val="22"/>
        </w:rPr>
        <w:t xml:space="preserve">　　　　　　　　６月　６日：新規利用者：N.Tさん（利用者計２４名）男性・精神</w:t>
      </w:r>
    </w:p>
    <w:p w14:paraId="1B8B0B45" w14:textId="44C82A3F" w:rsidR="008E5FA6" w:rsidRDefault="008E5FA6" w:rsidP="00406587">
      <w:pPr>
        <w:pStyle w:val="a3"/>
        <w:ind w:leftChars="0" w:left="450"/>
        <w:rPr>
          <w:sz w:val="22"/>
        </w:rPr>
      </w:pPr>
      <w:r>
        <w:rPr>
          <w:rFonts w:hint="eastAsia"/>
          <w:sz w:val="22"/>
        </w:rPr>
        <w:t xml:space="preserve">　　　　　　　　６月３０日：</w:t>
      </w:r>
      <w:r w:rsidR="00A91A60">
        <w:rPr>
          <w:rFonts w:hint="eastAsia"/>
          <w:sz w:val="22"/>
        </w:rPr>
        <w:t>退所利用者：N.Tさん（利用者計２３名）※利用契約解除</w:t>
      </w:r>
    </w:p>
    <w:p w14:paraId="4E097A11" w14:textId="27577E36" w:rsidR="00A91A60" w:rsidRDefault="00A91A60" w:rsidP="00406587">
      <w:pPr>
        <w:pStyle w:val="a3"/>
        <w:ind w:leftChars="0" w:left="450"/>
        <w:rPr>
          <w:sz w:val="22"/>
        </w:rPr>
      </w:pPr>
      <w:r>
        <w:rPr>
          <w:rFonts w:hint="eastAsia"/>
          <w:sz w:val="22"/>
        </w:rPr>
        <w:lastRenderedPageBreak/>
        <w:t xml:space="preserve">　　　　　　　７月２８日：退所利用者：N.Yさん（利用者計２２名）※企業就職</w:t>
      </w:r>
    </w:p>
    <w:p w14:paraId="071E674C" w14:textId="451D1AF3" w:rsidR="00A91A60" w:rsidRDefault="00A91A60" w:rsidP="00406587">
      <w:pPr>
        <w:pStyle w:val="a3"/>
        <w:ind w:leftChars="0" w:left="450"/>
        <w:rPr>
          <w:sz w:val="22"/>
        </w:rPr>
      </w:pPr>
      <w:r>
        <w:rPr>
          <w:rFonts w:hint="eastAsia"/>
          <w:sz w:val="22"/>
        </w:rPr>
        <w:t xml:space="preserve">　　　　　　　８月　２日：新規利用者：M.Tさん（利用者計２３名）男性・精神</w:t>
      </w:r>
    </w:p>
    <w:p w14:paraId="089FA676" w14:textId="5DB438F4" w:rsidR="00A91A60" w:rsidRDefault="00A91A60" w:rsidP="00406587">
      <w:pPr>
        <w:pStyle w:val="a3"/>
        <w:ind w:leftChars="0" w:left="450"/>
        <w:rPr>
          <w:sz w:val="22"/>
        </w:rPr>
      </w:pPr>
      <w:r>
        <w:rPr>
          <w:rFonts w:hint="eastAsia"/>
          <w:sz w:val="22"/>
        </w:rPr>
        <w:t xml:space="preserve">　　　　　　　９月　４日：新規利用者：Y.Hさん（利用者計２４名）男性・精神</w:t>
      </w:r>
    </w:p>
    <w:p w14:paraId="65F9DAD4" w14:textId="327E1908" w:rsidR="00A91A60" w:rsidRDefault="00A91A60" w:rsidP="00406587">
      <w:pPr>
        <w:pStyle w:val="a3"/>
        <w:ind w:leftChars="0" w:left="450"/>
        <w:rPr>
          <w:sz w:val="22"/>
        </w:rPr>
      </w:pPr>
      <w:r>
        <w:rPr>
          <w:rFonts w:hint="eastAsia"/>
          <w:sz w:val="22"/>
        </w:rPr>
        <w:t xml:space="preserve">　　　　　　　９月　６日：新規利用者：T</w:t>
      </w:r>
      <w:r>
        <w:rPr>
          <w:sz w:val="22"/>
        </w:rPr>
        <w:t>.A</w:t>
      </w:r>
      <w:r>
        <w:rPr>
          <w:rFonts w:hint="eastAsia"/>
          <w:sz w:val="22"/>
        </w:rPr>
        <w:t>さん（利用者計２</w:t>
      </w:r>
      <w:r w:rsidR="004A2949">
        <w:rPr>
          <w:rFonts w:hint="eastAsia"/>
          <w:sz w:val="22"/>
        </w:rPr>
        <w:t>５</w:t>
      </w:r>
      <w:r>
        <w:rPr>
          <w:rFonts w:hint="eastAsia"/>
          <w:sz w:val="22"/>
        </w:rPr>
        <w:t>名）</w:t>
      </w:r>
      <w:r w:rsidR="004A2949">
        <w:rPr>
          <w:rFonts w:hint="eastAsia"/>
          <w:sz w:val="22"/>
        </w:rPr>
        <w:t>男性・精神</w:t>
      </w:r>
    </w:p>
    <w:p w14:paraId="2A93214C" w14:textId="313E091F" w:rsidR="004A2949" w:rsidRDefault="004A2949" w:rsidP="00406587">
      <w:pPr>
        <w:pStyle w:val="a3"/>
        <w:ind w:leftChars="0" w:left="450"/>
        <w:rPr>
          <w:sz w:val="22"/>
        </w:rPr>
      </w:pPr>
      <w:r>
        <w:rPr>
          <w:rFonts w:hint="eastAsia"/>
          <w:sz w:val="22"/>
        </w:rPr>
        <w:t xml:space="preserve">　　　　　　　９月２０日：退所利用者：N.Sさん（利用者計２４名）※A型事業所移行</w:t>
      </w:r>
    </w:p>
    <w:p w14:paraId="33F0BC4F" w14:textId="77CE2BD4" w:rsidR="004A2949" w:rsidRDefault="004A2949" w:rsidP="00406587">
      <w:pPr>
        <w:pStyle w:val="a3"/>
        <w:ind w:leftChars="0" w:left="3300" w:hangingChars="1500" w:hanging="3300"/>
        <w:rPr>
          <w:sz w:val="22"/>
        </w:rPr>
      </w:pPr>
      <w:r>
        <w:rPr>
          <w:rFonts w:hint="eastAsia"/>
          <w:sz w:val="22"/>
        </w:rPr>
        <w:t xml:space="preserve">　　　　　　　</w:t>
      </w:r>
      <w:r w:rsidR="00311C69">
        <w:rPr>
          <w:rFonts w:hint="eastAsia"/>
          <w:sz w:val="22"/>
        </w:rPr>
        <w:t xml:space="preserve">　　</w:t>
      </w:r>
      <w:r>
        <w:rPr>
          <w:rFonts w:hint="eastAsia"/>
          <w:sz w:val="22"/>
        </w:rPr>
        <w:t>９月２５日：職員髙田 康代に対し、自宅待機の業務命令を執行。</w:t>
      </w:r>
      <w:r w:rsidR="00311C69">
        <w:rPr>
          <w:rFonts w:hint="eastAsia"/>
          <w:sz w:val="22"/>
        </w:rPr>
        <w:t>利用者を誘導　　　し署名をさせるなどの不適切行為に対する法人判断による。</w:t>
      </w:r>
    </w:p>
    <w:p w14:paraId="3B746950" w14:textId="60CBBE9B" w:rsidR="00311C69" w:rsidRDefault="00311C69" w:rsidP="00406587">
      <w:pPr>
        <w:pStyle w:val="a3"/>
        <w:ind w:leftChars="0" w:left="3300" w:hangingChars="1500" w:hanging="3300"/>
        <w:rPr>
          <w:sz w:val="22"/>
        </w:rPr>
      </w:pPr>
      <w:r>
        <w:rPr>
          <w:rFonts w:hint="eastAsia"/>
          <w:sz w:val="22"/>
        </w:rPr>
        <w:t xml:space="preserve">　　　　　　　　１０月　６日：「ハートフェスタ2019」（パプリカ）。</w:t>
      </w:r>
    </w:p>
    <w:p w14:paraId="0D6955AA" w14:textId="78D63EFA" w:rsidR="00311C69" w:rsidRDefault="00311C69" w:rsidP="00406587">
      <w:pPr>
        <w:pStyle w:val="a3"/>
        <w:ind w:leftChars="0" w:left="3300" w:hangingChars="1500" w:hanging="3300"/>
        <w:rPr>
          <w:sz w:val="22"/>
        </w:rPr>
      </w:pPr>
      <w:r>
        <w:rPr>
          <w:rFonts w:hint="eastAsia"/>
          <w:sz w:val="22"/>
        </w:rPr>
        <w:t xml:space="preserve">　　　　　　　　１０月３１日：職員髙田 康代：雇用契約満了により退職。</w:t>
      </w:r>
    </w:p>
    <w:p w14:paraId="4E3B01E4" w14:textId="73BEEF96" w:rsidR="00311C69" w:rsidRDefault="00311C69" w:rsidP="00406587">
      <w:pPr>
        <w:pStyle w:val="a3"/>
        <w:ind w:leftChars="0" w:left="3300" w:hangingChars="1500" w:hanging="3300"/>
        <w:rPr>
          <w:sz w:val="22"/>
        </w:rPr>
      </w:pPr>
      <w:r>
        <w:rPr>
          <w:rFonts w:hint="eastAsia"/>
          <w:sz w:val="22"/>
        </w:rPr>
        <w:t xml:space="preserve">　　　　　　　　１０月３１日：退所利用者：N.Dさん（利用者計２３名）※契約更新なし</w:t>
      </w:r>
    </w:p>
    <w:p w14:paraId="7EFA49F2" w14:textId="32BFA52E" w:rsidR="00311C69" w:rsidRDefault="00EF4FB9" w:rsidP="00406587">
      <w:pPr>
        <w:pStyle w:val="a3"/>
        <w:ind w:leftChars="0" w:left="3300" w:hangingChars="1500" w:hanging="3300"/>
        <w:rPr>
          <w:sz w:val="22"/>
        </w:rPr>
      </w:pPr>
      <w:r>
        <w:rPr>
          <w:rFonts w:hint="eastAsia"/>
          <w:sz w:val="22"/>
        </w:rPr>
        <w:t xml:space="preserve">　　　　　　　　１０月３１日：退所利用者：I.Mさん（利用者計２２名）※契約更新なし</w:t>
      </w:r>
    </w:p>
    <w:p w14:paraId="7D309E50" w14:textId="261D940E" w:rsidR="00EF4FB9" w:rsidRDefault="00EF4FB9" w:rsidP="00406587">
      <w:pPr>
        <w:pStyle w:val="a3"/>
        <w:ind w:leftChars="0" w:left="3300" w:hangingChars="1500" w:hanging="3300"/>
        <w:rPr>
          <w:sz w:val="22"/>
        </w:rPr>
      </w:pPr>
      <w:r>
        <w:rPr>
          <w:rFonts w:hint="eastAsia"/>
          <w:sz w:val="22"/>
        </w:rPr>
        <w:t xml:space="preserve">　　　　　　　　１１月　９日：退所利用者：T.Kさん（利用者計２１名）※A型事業所移行</w:t>
      </w:r>
    </w:p>
    <w:p w14:paraId="57C59727" w14:textId="72963EF9" w:rsidR="00EF4FB9" w:rsidRDefault="00EF4FB9" w:rsidP="00406587">
      <w:pPr>
        <w:pStyle w:val="a3"/>
        <w:ind w:leftChars="0" w:left="3300" w:hangingChars="1500" w:hanging="3300"/>
        <w:rPr>
          <w:sz w:val="22"/>
        </w:rPr>
      </w:pPr>
      <w:r>
        <w:rPr>
          <w:rFonts w:hint="eastAsia"/>
          <w:sz w:val="22"/>
        </w:rPr>
        <w:t xml:space="preserve">　　　　　　　　１１月１０日：退所利用者：N.Sさん（利用者計２０名）※A型事業所移行</w:t>
      </w:r>
    </w:p>
    <w:p w14:paraId="08FADDA2" w14:textId="6E0C1654" w:rsidR="00EF4FB9" w:rsidRDefault="00EF4FB9" w:rsidP="00406587">
      <w:pPr>
        <w:pStyle w:val="a3"/>
        <w:ind w:leftChars="0" w:left="3300" w:hangingChars="1500" w:hanging="3300"/>
        <w:rPr>
          <w:sz w:val="22"/>
        </w:rPr>
      </w:pPr>
      <w:r>
        <w:rPr>
          <w:rFonts w:hint="eastAsia"/>
          <w:sz w:val="22"/>
        </w:rPr>
        <w:t xml:space="preserve">　　　　　　　　１１月１２日：復帰利用者：S.Sさん（利用者計２１名）女性・精神、知的</w:t>
      </w:r>
    </w:p>
    <w:p w14:paraId="60C19384" w14:textId="6752EE8C" w:rsidR="00EF4FB9" w:rsidRDefault="00EF4FB9" w:rsidP="00406587">
      <w:pPr>
        <w:pStyle w:val="a3"/>
        <w:ind w:leftChars="0" w:left="3300" w:hangingChars="1500" w:hanging="3300"/>
        <w:rPr>
          <w:sz w:val="22"/>
        </w:rPr>
      </w:pPr>
      <w:r>
        <w:rPr>
          <w:rFonts w:hint="eastAsia"/>
          <w:sz w:val="22"/>
        </w:rPr>
        <w:t xml:space="preserve">　　　　　　　　１２月　４日：退所利用者：N.Tさん（利用者計２０名）※退所希望</w:t>
      </w:r>
    </w:p>
    <w:p w14:paraId="73965D45" w14:textId="689D3C1B" w:rsidR="00EF4FB9" w:rsidRDefault="00EF4FB9" w:rsidP="00406587">
      <w:pPr>
        <w:pStyle w:val="a3"/>
        <w:ind w:leftChars="0" w:left="3300" w:hangingChars="1500" w:hanging="3300"/>
        <w:rPr>
          <w:sz w:val="22"/>
        </w:rPr>
      </w:pPr>
      <w:r>
        <w:rPr>
          <w:rFonts w:hint="eastAsia"/>
          <w:sz w:val="22"/>
        </w:rPr>
        <w:t xml:space="preserve">　　　　　　　　１２月　６日：</w:t>
      </w:r>
      <w:r w:rsidR="00CD21D6">
        <w:rPr>
          <w:rFonts w:hint="eastAsia"/>
          <w:sz w:val="22"/>
        </w:rPr>
        <w:t>一泊旅行：志摩スペイン村（旅行者９名・職員３名）</w:t>
      </w:r>
    </w:p>
    <w:p w14:paraId="7317BDDC" w14:textId="311586AB" w:rsidR="00CD21D6" w:rsidRDefault="00CD21D6" w:rsidP="00406587">
      <w:pPr>
        <w:pStyle w:val="a3"/>
        <w:ind w:leftChars="0" w:left="3300" w:hangingChars="1500" w:hanging="3300"/>
        <w:rPr>
          <w:sz w:val="22"/>
        </w:rPr>
      </w:pPr>
      <w:r>
        <w:rPr>
          <w:rFonts w:hint="eastAsia"/>
          <w:sz w:val="22"/>
        </w:rPr>
        <w:t xml:space="preserve">　　　　　　　　１２月　７日：一泊旅行：鳥羽水族館、伊勢おかげ横丁</w:t>
      </w:r>
    </w:p>
    <w:p w14:paraId="21DC17ED" w14:textId="0A770823" w:rsidR="00CD21D6" w:rsidRDefault="00CD21D6" w:rsidP="00406587">
      <w:pPr>
        <w:pStyle w:val="a3"/>
        <w:ind w:leftChars="0" w:left="3300" w:hangingChars="1500" w:hanging="3300"/>
        <w:rPr>
          <w:sz w:val="22"/>
        </w:rPr>
      </w:pPr>
      <w:r>
        <w:rPr>
          <w:rFonts w:hint="eastAsia"/>
          <w:sz w:val="22"/>
        </w:rPr>
        <w:t xml:space="preserve">　　　　　　　　１２月２１日：クリスマス会（プラネットで食事・カラオケ）</w:t>
      </w:r>
    </w:p>
    <w:p w14:paraId="137FD7B9" w14:textId="2DF90CCB" w:rsidR="004B76A1" w:rsidRDefault="00612C52" w:rsidP="00406587">
      <w:pPr>
        <w:pStyle w:val="a3"/>
        <w:ind w:leftChars="0" w:left="3300" w:hangingChars="1500" w:hanging="3300"/>
        <w:rPr>
          <w:sz w:val="22"/>
        </w:rPr>
      </w:pPr>
      <w:r>
        <w:rPr>
          <w:rFonts w:hint="eastAsia"/>
          <w:sz w:val="22"/>
        </w:rPr>
        <w:t xml:space="preserve">　　　　　　　　１２月２３日：職員吉岡 健治：送迎を終え、帰所中に前車に追突。被害者は頸椎</w:t>
      </w:r>
    </w:p>
    <w:p w14:paraId="466CA016" w14:textId="0B933B97" w:rsidR="00612C52" w:rsidRDefault="00612C52" w:rsidP="00406587">
      <w:pPr>
        <w:pStyle w:val="a3"/>
        <w:ind w:leftChars="0" w:left="3300" w:hangingChars="1500" w:hanging="3300"/>
        <w:rPr>
          <w:rFonts w:hint="eastAsia"/>
          <w:sz w:val="22"/>
        </w:rPr>
      </w:pPr>
      <w:r>
        <w:rPr>
          <w:rFonts w:hint="eastAsia"/>
          <w:sz w:val="22"/>
        </w:rPr>
        <w:lastRenderedPageBreak/>
        <w:t xml:space="preserve">　　　　　　　　　　　　　　　捻挫により</w:t>
      </w:r>
      <w:r w:rsidR="00406587">
        <w:rPr>
          <w:rFonts w:hint="eastAsia"/>
          <w:sz w:val="22"/>
        </w:rPr>
        <w:t>４ヶ月の通院加療となる。</w:t>
      </w:r>
    </w:p>
    <w:p w14:paraId="74C08E44" w14:textId="19CFAD9F" w:rsidR="00CD21D6" w:rsidRDefault="00CD21D6" w:rsidP="00406587">
      <w:pPr>
        <w:pStyle w:val="a3"/>
        <w:ind w:leftChars="200" w:left="3280" w:hangingChars="1300" w:hanging="2860"/>
        <w:rPr>
          <w:sz w:val="22"/>
        </w:rPr>
      </w:pPr>
      <w:r>
        <w:rPr>
          <w:rFonts w:hint="eastAsia"/>
          <w:sz w:val="22"/>
        </w:rPr>
        <w:t>２０２０（R02</w:t>
      </w:r>
      <w:r>
        <w:rPr>
          <w:sz w:val="22"/>
        </w:rPr>
        <w:t>）</w:t>
      </w:r>
      <w:r>
        <w:rPr>
          <w:rFonts w:hint="eastAsia"/>
          <w:sz w:val="22"/>
        </w:rPr>
        <w:t>年</w:t>
      </w:r>
    </w:p>
    <w:p w14:paraId="4F445D3D" w14:textId="3F1B006E" w:rsidR="00CD21D6" w:rsidRDefault="00CD21D6" w:rsidP="00406587">
      <w:pPr>
        <w:pStyle w:val="a3"/>
        <w:ind w:leftChars="0" w:left="3300" w:hangingChars="1500" w:hanging="3300"/>
        <w:rPr>
          <w:sz w:val="22"/>
        </w:rPr>
      </w:pPr>
      <w:r>
        <w:rPr>
          <w:rFonts w:hint="eastAsia"/>
          <w:sz w:val="22"/>
        </w:rPr>
        <w:t xml:space="preserve">　　　　　　　　　１月２８日：復帰利用者：T.Kさん（利用者計２１名）男性・高次脳機能</w:t>
      </w:r>
    </w:p>
    <w:p w14:paraId="09EC428C" w14:textId="55C334F6" w:rsidR="00CD21D6" w:rsidRDefault="00406587" w:rsidP="00E35662">
      <w:pPr>
        <w:pStyle w:val="a3"/>
        <w:numPr>
          <w:ilvl w:val="0"/>
          <w:numId w:val="1"/>
        </w:numPr>
        <w:ind w:leftChars="0"/>
        <w:rPr>
          <w:sz w:val="22"/>
        </w:rPr>
      </w:pPr>
      <w:r>
        <w:rPr>
          <w:rFonts w:hint="eastAsia"/>
          <w:sz w:val="22"/>
        </w:rPr>
        <w:t xml:space="preserve">事業のまとめ：① </w:t>
      </w:r>
      <w:r w:rsidR="00E35662">
        <w:rPr>
          <w:rFonts w:hint="eastAsia"/>
          <w:sz w:val="22"/>
        </w:rPr>
        <w:t>今年度１名の就職者（通算１４名）と３名のA型事業所移行を果たすことが</w:t>
      </w:r>
    </w:p>
    <w:p w14:paraId="23DC4EAE" w14:textId="4231F517" w:rsidR="00E35662" w:rsidRDefault="00E35662" w:rsidP="00E35662">
      <w:pPr>
        <w:pStyle w:val="a3"/>
        <w:ind w:leftChars="0" w:left="450"/>
        <w:rPr>
          <w:sz w:val="22"/>
        </w:rPr>
      </w:pPr>
      <w:r>
        <w:rPr>
          <w:rFonts w:hint="eastAsia"/>
          <w:sz w:val="22"/>
        </w:rPr>
        <w:t xml:space="preserve">　　　　　　　　でき、利用者のステップアップに関しては例年</w:t>
      </w:r>
      <w:r w:rsidR="003369E6">
        <w:rPr>
          <w:rFonts w:hint="eastAsia"/>
          <w:sz w:val="22"/>
        </w:rPr>
        <w:t>を上回る成果となった。 また、</w:t>
      </w:r>
    </w:p>
    <w:p w14:paraId="11943BF7" w14:textId="2D8435B1" w:rsidR="003369E6" w:rsidRDefault="003369E6" w:rsidP="00E35662">
      <w:pPr>
        <w:pStyle w:val="a3"/>
        <w:ind w:leftChars="0" w:left="450"/>
        <w:rPr>
          <w:sz w:val="22"/>
        </w:rPr>
      </w:pPr>
      <w:r>
        <w:rPr>
          <w:rFonts w:hint="eastAsia"/>
          <w:sz w:val="22"/>
        </w:rPr>
        <w:t xml:space="preserve"> </w:t>
      </w:r>
      <w:r>
        <w:rPr>
          <w:sz w:val="22"/>
        </w:rPr>
        <w:t xml:space="preserve">     </w:t>
      </w:r>
      <w:r>
        <w:rPr>
          <w:rFonts w:hint="eastAsia"/>
          <w:sz w:val="22"/>
        </w:rPr>
        <w:t xml:space="preserve">　　　　　“平均工賃１万円を下回らせない”の目標についても達成する事ができた。</w:t>
      </w:r>
    </w:p>
    <w:p w14:paraId="440C8D5C" w14:textId="4042E33D" w:rsidR="007E54BA" w:rsidRDefault="007E54BA" w:rsidP="00E35662">
      <w:pPr>
        <w:pStyle w:val="a3"/>
        <w:ind w:leftChars="0" w:left="450"/>
        <w:rPr>
          <w:sz w:val="22"/>
        </w:rPr>
      </w:pPr>
      <w:r>
        <w:rPr>
          <w:rFonts w:hint="eastAsia"/>
          <w:sz w:val="22"/>
        </w:rPr>
        <w:t xml:space="preserve">　　　　　　　② 余暇の取り組みとしては、定例のバーベキュー大会（４月）、クリスマス会</w:t>
      </w:r>
    </w:p>
    <w:p w14:paraId="611480C3" w14:textId="611FE9FD" w:rsidR="007E54BA" w:rsidRDefault="007E54BA" w:rsidP="00E35662">
      <w:pPr>
        <w:pStyle w:val="a3"/>
        <w:ind w:leftChars="0" w:left="450"/>
        <w:rPr>
          <w:sz w:val="22"/>
        </w:rPr>
      </w:pPr>
      <w:r>
        <w:rPr>
          <w:rFonts w:hint="eastAsia"/>
          <w:sz w:val="22"/>
        </w:rPr>
        <w:t xml:space="preserve">　　　　　　　　（１２月）を実施。一泊旅行については、参加希望者が年々減少する中で、今</w:t>
      </w:r>
    </w:p>
    <w:p w14:paraId="206068D4" w14:textId="7A7FB786" w:rsidR="007E54BA" w:rsidRDefault="007E54BA" w:rsidP="00E35662">
      <w:pPr>
        <w:pStyle w:val="a3"/>
        <w:ind w:leftChars="0" w:left="450"/>
        <w:rPr>
          <w:sz w:val="22"/>
        </w:rPr>
      </w:pPr>
      <w:r>
        <w:rPr>
          <w:rFonts w:hint="eastAsia"/>
          <w:sz w:val="22"/>
        </w:rPr>
        <w:t xml:space="preserve">　　　　　　　　年度は９名の参加者に３名の職員が同行</w:t>
      </w:r>
      <w:r w:rsidR="008C7B98">
        <w:rPr>
          <w:rFonts w:hint="eastAsia"/>
          <w:sz w:val="22"/>
        </w:rPr>
        <w:t>という結果となった。</w:t>
      </w:r>
    </w:p>
    <w:p w14:paraId="10B0786F" w14:textId="54AB1B20" w:rsidR="008C7B98" w:rsidRDefault="008C7B98" w:rsidP="00E35662">
      <w:pPr>
        <w:pStyle w:val="a3"/>
        <w:ind w:leftChars="0" w:left="450"/>
        <w:rPr>
          <w:sz w:val="22"/>
        </w:rPr>
      </w:pPr>
      <w:r>
        <w:rPr>
          <w:rFonts w:hint="eastAsia"/>
          <w:sz w:val="22"/>
        </w:rPr>
        <w:t xml:space="preserve">　　　　　　　③ ２年ぶりのハートフェスタ開催により、地域との接点という部分では</w:t>
      </w:r>
      <w:r w:rsidR="004D685D">
        <w:rPr>
          <w:rFonts w:hint="eastAsia"/>
          <w:sz w:val="22"/>
        </w:rPr>
        <w:t>僅かな</w:t>
      </w:r>
    </w:p>
    <w:p w14:paraId="433C7FDA" w14:textId="6D31AFB6" w:rsidR="004D685D" w:rsidRDefault="004D685D" w:rsidP="00E35662">
      <w:pPr>
        <w:pStyle w:val="a3"/>
        <w:ind w:leftChars="0" w:left="450"/>
        <w:rPr>
          <w:sz w:val="22"/>
        </w:rPr>
      </w:pPr>
      <w:r>
        <w:rPr>
          <w:rFonts w:hint="eastAsia"/>
          <w:sz w:val="22"/>
        </w:rPr>
        <w:t xml:space="preserve">　　　　　　　　がら回復の実感が持てた。同時開催の京都マルシェのスタッフの方のご厚意</w:t>
      </w:r>
    </w:p>
    <w:p w14:paraId="262EBBE0" w14:textId="39D00DAE" w:rsidR="004D685D" w:rsidRDefault="004D685D" w:rsidP="00E35662">
      <w:pPr>
        <w:pStyle w:val="a3"/>
        <w:ind w:leftChars="0" w:left="450"/>
        <w:rPr>
          <w:sz w:val="22"/>
        </w:rPr>
      </w:pPr>
      <w:r>
        <w:rPr>
          <w:rFonts w:hint="eastAsia"/>
          <w:sz w:val="22"/>
        </w:rPr>
        <w:t xml:space="preserve">　　　　　　　　により、</w:t>
      </w:r>
      <w:r w:rsidR="003A3A27">
        <w:rPr>
          <w:rFonts w:hint="eastAsia"/>
          <w:sz w:val="22"/>
        </w:rPr>
        <w:t>利用者の作業として黒豆の選別などをさせていただいた。今後の新</w:t>
      </w:r>
    </w:p>
    <w:p w14:paraId="7DA9927E" w14:textId="41133BE1" w:rsidR="003A3A27" w:rsidRDefault="003A3A27" w:rsidP="00E35662">
      <w:pPr>
        <w:pStyle w:val="a3"/>
        <w:ind w:leftChars="0" w:left="450"/>
        <w:rPr>
          <w:sz w:val="22"/>
        </w:rPr>
      </w:pPr>
      <w:r>
        <w:rPr>
          <w:rFonts w:hint="eastAsia"/>
          <w:sz w:val="22"/>
        </w:rPr>
        <w:t xml:space="preserve">　　　　　　　　</w:t>
      </w:r>
      <w:r w:rsidR="00B20500">
        <w:rPr>
          <w:rFonts w:hint="eastAsia"/>
          <w:sz w:val="22"/>
        </w:rPr>
        <w:t>たな</w:t>
      </w:r>
      <w:r>
        <w:rPr>
          <w:rFonts w:hint="eastAsia"/>
          <w:sz w:val="22"/>
        </w:rPr>
        <w:t>作業</w:t>
      </w:r>
      <w:r w:rsidR="00B20500">
        <w:rPr>
          <w:rFonts w:hint="eastAsia"/>
          <w:sz w:val="22"/>
        </w:rPr>
        <w:t>に向けて</w:t>
      </w:r>
      <w:r>
        <w:rPr>
          <w:rFonts w:hint="eastAsia"/>
          <w:sz w:val="22"/>
        </w:rPr>
        <w:t>展望が開ける出会いとなった。</w:t>
      </w:r>
    </w:p>
    <w:p w14:paraId="097B3E92" w14:textId="7A161469" w:rsidR="003A3A27" w:rsidRDefault="003A3A27" w:rsidP="003A3A27">
      <w:pPr>
        <w:rPr>
          <w:sz w:val="22"/>
        </w:rPr>
      </w:pPr>
      <w:r>
        <w:rPr>
          <w:rFonts w:hint="eastAsia"/>
          <w:sz w:val="22"/>
        </w:rPr>
        <w:t>１０．次年度に向けた課題</w:t>
      </w:r>
    </w:p>
    <w:p w14:paraId="35EF7568" w14:textId="02938343" w:rsidR="003A3A27" w:rsidRDefault="003A3A27" w:rsidP="003A3A27">
      <w:pPr>
        <w:rPr>
          <w:sz w:val="22"/>
        </w:rPr>
      </w:pPr>
      <w:r>
        <w:rPr>
          <w:rFonts w:hint="eastAsia"/>
          <w:sz w:val="22"/>
        </w:rPr>
        <w:t xml:space="preserve">　　　　　　　　　・</w:t>
      </w:r>
      <w:r w:rsidR="00B20500">
        <w:rPr>
          <w:rFonts w:hint="eastAsia"/>
          <w:sz w:val="22"/>
        </w:rPr>
        <w:t>２年連続の赤字決算が、法人の目的を根幹から揺るがす事態となっている。</w:t>
      </w:r>
    </w:p>
    <w:p w14:paraId="0BE2AAF3" w14:textId="6508D202" w:rsidR="0036269C" w:rsidRDefault="00794331" w:rsidP="00135FFD">
      <w:pPr>
        <w:ind w:left="2200" w:hangingChars="1000" w:hanging="2200"/>
        <w:rPr>
          <w:sz w:val="22"/>
        </w:rPr>
      </w:pPr>
      <w:r>
        <w:rPr>
          <w:rFonts w:hint="eastAsia"/>
          <w:sz w:val="22"/>
        </w:rPr>
        <w:t xml:space="preserve">　　　　　　　　　　</w:t>
      </w:r>
      <w:r w:rsidR="0036269C">
        <w:rPr>
          <w:rFonts w:hint="eastAsia"/>
          <w:sz w:val="22"/>
        </w:rPr>
        <w:t>一昨年度利用率が19.8名／日、</w:t>
      </w:r>
      <w:r w:rsidR="00135FFD">
        <w:rPr>
          <w:rFonts w:hint="eastAsia"/>
          <w:sz w:val="22"/>
        </w:rPr>
        <w:t>法人初の赤字を喫した</w:t>
      </w:r>
      <w:r w:rsidR="0036269C">
        <w:rPr>
          <w:rFonts w:hint="eastAsia"/>
          <w:sz w:val="22"/>
        </w:rPr>
        <w:t>昨年度が17名／日、今年度はさらに減少して16.3名／日と、利用率低迷に歯止めがかからぬ状況。</w:t>
      </w:r>
    </w:p>
    <w:p w14:paraId="1E6D815A" w14:textId="6A0CBCF6" w:rsidR="00135FFD" w:rsidRDefault="00135FFD" w:rsidP="00135FFD">
      <w:pPr>
        <w:ind w:left="2200" w:hangingChars="1000" w:hanging="2200"/>
        <w:rPr>
          <w:sz w:val="22"/>
        </w:rPr>
      </w:pPr>
      <w:r>
        <w:rPr>
          <w:rFonts w:hint="eastAsia"/>
          <w:sz w:val="22"/>
        </w:rPr>
        <w:t xml:space="preserve">　　　　　　　　　　</w:t>
      </w:r>
      <w:r w:rsidR="0017292E">
        <w:rPr>
          <w:rFonts w:hint="eastAsia"/>
          <w:sz w:val="22"/>
        </w:rPr>
        <w:t>週１日しか利用が見込めない精神の利用希望者を受け入れる事は間違いか。</w:t>
      </w:r>
    </w:p>
    <w:p w14:paraId="05BA0947" w14:textId="24BEC336" w:rsidR="0017292E" w:rsidRDefault="0017292E" w:rsidP="00135FFD">
      <w:pPr>
        <w:ind w:left="2200" w:hangingChars="1000" w:hanging="2200"/>
        <w:rPr>
          <w:sz w:val="22"/>
        </w:rPr>
      </w:pPr>
      <w:r>
        <w:rPr>
          <w:rFonts w:hint="eastAsia"/>
          <w:sz w:val="22"/>
        </w:rPr>
        <w:t xml:space="preserve">　　　　　　　　　　利用者のステップアップに注力した結果、毎日通所してくれる利用者が減り、</w:t>
      </w:r>
    </w:p>
    <w:p w14:paraId="4553C0D0" w14:textId="5C0F6C41" w:rsidR="0017292E" w:rsidRDefault="0017292E" w:rsidP="00135FFD">
      <w:pPr>
        <w:ind w:left="2200" w:hangingChars="1000" w:hanging="2200"/>
        <w:rPr>
          <w:sz w:val="22"/>
        </w:rPr>
      </w:pPr>
      <w:r>
        <w:rPr>
          <w:rFonts w:hint="eastAsia"/>
          <w:sz w:val="22"/>
        </w:rPr>
        <w:lastRenderedPageBreak/>
        <w:t xml:space="preserve">　　　　　　　　　　</w:t>
      </w:r>
      <w:r w:rsidR="00207B6D">
        <w:rPr>
          <w:rFonts w:hint="eastAsia"/>
          <w:sz w:val="22"/>
        </w:rPr>
        <w:t>事業所運営に支障をきたす、これは経営的に間違っているのか。</w:t>
      </w:r>
      <w:r w:rsidR="004D2538">
        <w:rPr>
          <w:rFonts w:hint="eastAsia"/>
          <w:sz w:val="22"/>
        </w:rPr>
        <w:t>事業の成果</w:t>
      </w:r>
    </w:p>
    <w:p w14:paraId="56B8EE93" w14:textId="747D978C" w:rsidR="004D2538" w:rsidRPr="00135FFD" w:rsidRDefault="004D2538" w:rsidP="00135FFD">
      <w:pPr>
        <w:ind w:left="2200" w:hangingChars="1000" w:hanging="2200"/>
        <w:rPr>
          <w:rFonts w:hint="eastAsia"/>
          <w:sz w:val="22"/>
        </w:rPr>
      </w:pPr>
      <w:r>
        <w:rPr>
          <w:rFonts w:hint="eastAsia"/>
          <w:sz w:val="22"/>
        </w:rPr>
        <w:t xml:space="preserve">　　　　　　　　　　を成果として素直に</w:t>
      </w:r>
      <w:r w:rsidR="00ED0A29">
        <w:rPr>
          <w:rFonts w:hint="eastAsia"/>
          <w:sz w:val="22"/>
        </w:rPr>
        <w:t>喜</w:t>
      </w:r>
      <w:r w:rsidR="00A9400B">
        <w:rPr>
          <w:rFonts w:hint="eastAsia"/>
          <w:sz w:val="22"/>
        </w:rPr>
        <w:t>びあえる事業に戻さなくては、職員の働き甲斐はない。</w:t>
      </w:r>
    </w:p>
    <w:p w14:paraId="3F3FD9CD" w14:textId="149F09DA" w:rsidR="009769A4" w:rsidRDefault="009769A4" w:rsidP="003A3A27">
      <w:pPr>
        <w:rPr>
          <w:sz w:val="22"/>
        </w:rPr>
      </w:pPr>
      <w:r>
        <w:rPr>
          <w:rFonts w:hint="eastAsia"/>
          <w:sz w:val="22"/>
        </w:rPr>
        <w:t xml:space="preserve">　　　　　　　　　　打開策は“利用率の向上”に尽きるが、最も困難な課題と考えている。</w:t>
      </w:r>
    </w:p>
    <w:p w14:paraId="3449B92D" w14:textId="2C50FB7F" w:rsidR="009769A4" w:rsidRDefault="009769A4" w:rsidP="003A3A27">
      <w:pPr>
        <w:rPr>
          <w:sz w:val="22"/>
        </w:rPr>
      </w:pPr>
      <w:r>
        <w:rPr>
          <w:rFonts w:hint="eastAsia"/>
          <w:sz w:val="22"/>
        </w:rPr>
        <w:t xml:space="preserve">　　　　　　　　　・</w:t>
      </w:r>
      <w:r w:rsidR="00A13102">
        <w:rPr>
          <w:rFonts w:hint="eastAsia"/>
          <w:sz w:val="22"/>
        </w:rPr>
        <w:t>１名の正規職員に対し、公用車の運転を禁止した。不可解な交通事故を頻発</w:t>
      </w:r>
    </w:p>
    <w:p w14:paraId="39CD0CC8" w14:textId="491915EC" w:rsidR="00A13102" w:rsidRDefault="00A13102" w:rsidP="003A3A27">
      <w:pPr>
        <w:rPr>
          <w:sz w:val="22"/>
        </w:rPr>
      </w:pPr>
      <w:r>
        <w:rPr>
          <w:rFonts w:hint="eastAsia"/>
          <w:sz w:val="22"/>
        </w:rPr>
        <w:t xml:space="preserve">　　　　　　　　　　させ、利用者や一般市民を負傷させた事を重く見た法人判断は</w:t>
      </w:r>
      <w:r w:rsidR="00794331">
        <w:rPr>
          <w:rFonts w:hint="eastAsia"/>
          <w:sz w:val="22"/>
        </w:rPr>
        <w:t>的確</w:t>
      </w:r>
      <w:r>
        <w:rPr>
          <w:rFonts w:hint="eastAsia"/>
          <w:sz w:val="22"/>
        </w:rPr>
        <w:t>であった</w:t>
      </w:r>
    </w:p>
    <w:p w14:paraId="159E29DD" w14:textId="1349AFDE" w:rsidR="00A13102" w:rsidRDefault="00A13102" w:rsidP="003A3A27">
      <w:pPr>
        <w:rPr>
          <w:sz w:val="22"/>
        </w:rPr>
      </w:pPr>
      <w:r>
        <w:rPr>
          <w:rFonts w:hint="eastAsia"/>
          <w:sz w:val="22"/>
        </w:rPr>
        <w:t xml:space="preserve">　　　　　　　　　　が、残った職員で公用車運行をどうカバーするかが</w:t>
      </w:r>
      <w:r w:rsidR="00794331">
        <w:rPr>
          <w:rFonts w:hint="eastAsia"/>
          <w:sz w:val="22"/>
        </w:rPr>
        <w:t>課題。</w:t>
      </w:r>
    </w:p>
    <w:p w14:paraId="0CECA4D4" w14:textId="311A28C3" w:rsidR="00794331" w:rsidRDefault="00794331" w:rsidP="003A3A27">
      <w:pPr>
        <w:rPr>
          <w:sz w:val="22"/>
        </w:rPr>
      </w:pPr>
      <w:r>
        <w:rPr>
          <w:rFonts w:hint="eastAsia"/>
          <w:sz w:val="22"/>
        </w:rPr>
        <w:t xml:space="preserve">　　　　　　　　　・</w:t>
      </w:r>
      <w:r w:rsidR="00A9400B">
        <w:rPr>
          <w:rFonts w:hint="eastAsia"/>
          <w:sz w:val="22"/>
        </w:rPr>
        <w:t>これまで一泊旅行と日帰り旅行を隔年で実施してきたが、参加希望が年々減</w:t>
      </w:r>
    </w:p>
    <w:p w14:paraId="539A9595" w14:textId="6BB9A790" w:rsidR="00A9400B" w:rsidRDefault="00A9400B" w:rsidP="003A3A27">
      <w:pPr>
        <w:rPr>
          <w:sz w:val="22"/>
        </w:rPr>
      </w:pPr>
      <w:r>
        <w:rPr>
          <w:rFonts w:hint="eastAsia"/>
          <w:sz w:val="22"/>
        </w:rPr>
        <w:t xml:space="preserve">　　　　　　　　　　少する中で</w:t>
      </w:r>
      <w:r w:rsidR="00076A99">
        <w:rPr>
          <w:rFonts w:hint="eastAsia"/>
          <w:sz w:val="22"/>
        </w:rPr>
        <w:t>、今年度の一泊旅行は参加者９名に３名の職員が同行するという、</w:t>
      </w:r>
    </w:p>
    <w:p w14:paraId="4C5E291C" w14:textId="34BD020D" w:rsidR="00076A99" w:rsidRDefault="00076A99" w:rsidP="00214365">
      <w:pPr>
        <w:ind w:left="2200" w:hangingChars="1000" w:hanging="2200"/>
        <w:rPr>
          <w:sz w:val="22"/>
        </w:rPr>
      </w:pPr>
      <w:r>
        <w:rPr>
          <w:rFonts w:hint="eastAsia"/>
          <w:sz w:val="22"/>
        </w:rPr>
        <w:t xml:space="preserve">　　　　　　　　　　非常に手厚い体制での旅行となった。不参加の利用者は自動的に</w:t>
      </w:r>
      <w:r w:rsidR="00214365">
        <w:rPr>
          <w:rFonts w:hint="eastAsia"/>
          <w:sz w:val="22"/>
        </w:rPr>
        <w:t>休日となり、</w:t>
      </w:r>
      <w:r>
        <w:rPr>
          <w:rFonts w:hint="eastAsia"/>
          <w:sz w:val="22"/>
        </w:rPr>
        <w:t>旅行も事業として捉えるなら</w:t>
      </w:r>
      <w:r w:rsidR="00214365">
        <w:rPr>
          <w:rFonts w:hint="eastAsia"/>
          <w:sz w:val="22"/>
        </w:rPr>
        <w:t>費用対効果を度外視という訳にもいきにくい。</w:t>
      </w:r>
    </w:p>
    <w:p w14:paraId="520475B4" w14:textId="5CF62A4A" w:rsidR="00214365" w:rsidRPr="003A3A27" w:rsidRDefault="00214365" w:rsidP="00214365">
      <w:pPr>
        <w:ind w:left="2200" w:hangingChars="1000" w:hanging="2200"/>
        <w:rPr>
          <w:rFonts w:hint="eastAsia"/>
          <w:sz w:val="22"/>
        </w:rPr>
      </w:pPr>
      <w:r>
        <w:rPr>
          <w:rFonts w:hint="eastAsia"/>
          <w:sz w:val="22"/>
        </w:rPr>
        <w:t xml:space="preserve">　　　　　　　　　　旅行を心待ちにしている利用者もある中、どのように見直すかが課題。</w:t>
      </w:r>
    </w:p>
    <w:sectPr w:rsidR="00214365" w:rsidRPr="003A3A27" w:rsidSect="00087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A6D10" w14:textId="77777777" w:rsidR="00954654" w:rsidRDefault="00954654" w:rsidP="00954654">
      <w:r>
        <w:separator/>
      </w:r>
    </w:p>
  </w:endnote>
  <w:endnote w:type="continuationSeparator" w:id="0">
    <w:p w14:paraId="44AEC646" w14:textId="77777777" w:rsidR="00954654" w:rsidRDefault="00954654" w:rsidP="0095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7DE1" w14:textId="77777777" w:rsidR="00954654" w:rsidRDefault="00954654" w:rsidP="00954654">
      <w:r>
        <w:separator/>
      </w:r>
    </w:p>
  </w:footnote>
  <w:footnote w:type="continuationSeparator" w:id="0">
    <w:p w14:paraId="61661C35" w14:textId="77777777" w:rsidR="00954654" w:rsidRDefault="00954654" w:rsidP="0095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D4C4D"/>
    <w:multiLevelType w:val="hybridMultilevel"/>
    <w:tmpl w:val="AC8C105A"/>
    <w:lvl w:ilvl="0" w:tplc="37B45B1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E0"/>
    <w:rsid w:val="00076A99"/>
    <w:rsid w:val="000870E0"/>
    <w:rsid w:val="00135FFD"/>
    <w:rsid w:val="0017292E"/>
    <w:rsid w:val="0020003F"/>
    <w:rsid w:val="00207B6D"/>
    <w:rsid w:val="00214365"/>
    <w:rsid w:val="0023512C"/>
    <w:rsid w:val="00311C69"/>
    <w:rsid w:val="003369E6"/>
    <w:rsid w:val="0036269C"/>
    <w:rsid w:val="003A3A27"/>
    <w:rsid w:val="00406587"/>
    <w:rsid w:val="00492529"/>
    <w:rsid w:val="004A2949"/>
    <w:rsid w:val="004B76A1"/>
    <w:rsid w:val="004D2538"/>
    <w:rsid w:val="004D685D"/>
    <w:rsid w:val="00530F63"/>
    <w:rsid w:val="00612C52"/>
    <w:rsid w:val="006A510F"/>
    <w:rsid w:val="00792D35"/>
    <w:rsid w:val="00794331"/>
    <w:rsid w:val="007D770D"/>
    <w:rsid w:val="007E54BA"/>
    <w:rsid w:val="00887D86"/>
    <w:rsid w:val="008C7B98"/>
    <w:rsid w:val="008E5FA6"/>
    <w:rsid w:val="00954654"/>
    <w:rsid w:val="009769A4"/>
    <w:rsid w:val="00A13102"/>
    <w:rsid w:val="00A91A60"/>
    <w:rsid w:val="00A9400B"/>
    <w:rsid w:val="00B20500"/>
    <w:rsid w:val="00CD21D6"/>
    <w:rsid w:val="00E35662"/>
    <w:rsid w:val="00ED0A29"/>
    <w:rsid w:val="00EF4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394A14"/>
  <w15:chartTrackingRefBased/>
  <w15:docId w15:val="{4A6543F0-B03E-4D81-B80D-DF687BE4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0E0"/>
    <w:pPr>
      <w:ind w:leftChars="400" w:left="840"/>
    </w:pPr>
  </w:style>
  <w:style w:type="paragraph" w:styleId="a4">
    <w:name w:val="header"/>
    <w:basedOn w:val="a"/>
    <w:link w:val="a5"/>
    <w:uiPriority w:val="99"/>
    <w:unhideWhenUsed/>
    <w:rsid w:val="00954654"/>
    <w:pPr>
      <w:tabs>
        <w:tab w:val="center" w:pos="4252"/>
        <w:tab w:val="right" w:pos="8504"/>
      </w:tabs>
      <w:snapToGrid w:val="0"/>
    </w:pPr>
  </w:style>
  <w:style w:type="character" w:customStyle="1" w:styleId="a5">
    <w:name w:val="ヘッダー (文字)"/>
    <w:basedOn w:val="a0"/>
    <w:link w:val="a4"/>
    <w:uiPriority w:val="99"/>
    <w:rsid w:val="00954654"/>
  </w:style>
  <w:style w:type="paragraph" w:styleId="a6">
    <w:name w:val="footer"/>
    <w:basedOn w:val="a"/>
    <w:link w:val="a7"/>
    <w:uiPriority w:val="99"/>
    <w:unhideWhenUsed/>
    <w:rsid w:val="00954654"/>
    <w:pPr>
      <w:tabs>
        <w:tab w:val="center" w:pos="4252"/>
        <w:tab w:val="right" w:pos="8504"/>
      </w:tabs>
      <w:snapToGrid w:val="0"/>
    </w:pPr>
  </w:style>
  <w:style w:type="character" w:customStyle="1" w:styleId="a7">
    <w:name w:val="フッター (文字)"/>
    <w:basedOn w:val="a0"/>
    <w:link w:val="a6"/>
    <w:uiPriority w:val="99"/>
    <w:rsid w:val="0095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4</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tadafumi tadafumi</dc:creator>
  <cp:keywords/>
  <dc:description/>
  <cp:lastModifiedBy>tadafumi tadafumi</cp:lastModifiedBy>
  <cp:revision>9</cp:revision>
  <dcterms:created xsi:type="dcterms:W3CDTF">2020-05-18T05:05:00Z</dcterms:created>
  <dcterms:modified xsi:type="dcterms:W3CDTF">2020-05-19T04:31:00Z</dcterms:modified>
</cp:coreProperties>
</file>