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4FF24" w14:textId="4E1F8A77" w:rsidR="0039622B" w:rsidRPr="00D47BAB" w:rsidRDefault="0039622B" w:rsidP="00D47BAB">
      <w:pPr>
        <w:jc w:val="center"/>
        <w:rPr>
          <w:rFonts w:ascii="ＭＳ ゴシック" w:eastAsia="ＭＳ ゴシック" w:hAnsi="ＭＳ ゴシック"/>
          <w:sz w:val="32"/>
          <w:lang w:eastAsia="zh-TW"/>
        </w:rPr>
      </w:pPr>
      <w:r w:rsidRPr="00D47BAB">
        <w:rPr>
          <w:rFonts w:ascii="ＭＳ ゴシック" w:eastAsia="ＭＳ ゴシック" w:hAnsi="ＭＳ ゴシック" w:hint="eastAsia"/>
          <w:kern w:val="0"/>
          <w:sz w:val="32"/>
        </w:rPr>
        <w:t>令和5</w:t>
      </w:r>
      <w:r w:rsidRPr="00D47BAB">
        <w:rPr>
          <w:rFonts w:ascii="ＭＳ ゴシック" w:eastAsia="ＭＳ ゴシック" w:hAnsi="ＭＳ ゴシック" w:hint="eastAsia"/>
          <w:kern w:val="0"/>
          <w:sz w:val="32"/>
          <w:lang w:eastAsia="zh-TW"/>
        </w:rPr>
        <w:t>年度</w:t>
      </w:r>
      <w:r w:rsidRPr="00D47BAB">
        <w:rPr>
          <w:rFonts w:ascii="ＭＳ ゴシック" w:eastAsia="ＭＳ ゴシック" w:hAnsi="ＭＳ ゴシック" w:hint="eastAsia"/>
          <w:kern w:val="0"/>
          <w:sz w:val="32"/>
        </w:rPr>
        <w:t xml:space="preserve"> </w:t>
      </w:r>
      <w:r w:rsidRPr="00D47BAB">
        <w:rPr>
          <w:rFonts w:ascii="ＭＳ ゴシック" w:eastAsia="ＭＳ ゴシック" w:hAnsi="ＭＳ ゴシック" w:hint="eastAsia"/>
          <w:kern w:val="0"/>
          <w:sz w:val="32"/>
          <w:lang w:eastAsia="zh-TW"/>
        </w:rPr>
        <w:t>事業報告書</w:t>
      </w:r>
    </w:p>
    <w:p w14:paraId="68CCEBA8" w14:textId="678954E1" w:rsidR="0039622B" w:rsidRPr="00D47BAB" w:rsidRDefault="0039622B" w:rsidP="0039622B">
      <w:pPr>
        <w:tabs>
          <w:tab w:val="left" w:pos="3828"/>
        </w:tabs>
        <w:rPr>
          <w:rFonts w:ascii="ＭＳ 明朝" w:hAnsi="ＭＳ 明朝"/>
          <w:kern w:val="0"/>
          <w:sz w:val="21"/>
        </w:rPr>
      </w:pPr>
      <w:r w:rsidRPr="00D47BAB">
        <w:rPr>
          <w:rFonts w:ascii="ＭＳ 明朝" w:hAnsi="ＭＳ 明朝" w:hint="eastAsia"/>
          <w:sz w:val="21"/>
        </w:rPr>
        <w:tab/>
      </w:r>
      <w:r w:rsidRPr="00D47BAB">
        <w:rPr>
          <w:rFonts w:ascii="ＭＳ 明朝" w:hAnsi="ＭＳ 明朝" w:hint="eastAsia"/>
          <w:sz w:val="21"/>
          <w:lang w:eastAsia="zh-TW"/>
        </w:rPr>
        <w:t>自</w:t>
      </w:r>
      <w:r w:rsidRPr="00D47BAB">
        <w:rPr>
          <w:rFonts w:ascii="ＭＳ 明朝" w:hAnsi="ＭＳ 明朝"/>
          <w:sz w:val="21"/>
        </w:rPr>
        <w:tab/>
      </w:r>
      <w:r w:rsidRPr="00D47BAB">
        <w:rPr>
          <w:rFonts w:ascii="ＭＳ 明朝" w:hAnsi="ＭＳ 明朝" w:hint="eastAsia"/>
          <w:kern w:val="0"/>
          <w:sz w:val="21"/>
        </w:rPr>
        <w:t>令和５年　４月　１日</w:t>
      </w:r>
    </w:p>
    <w:p w14:paraId="1879753C" w14:textId="4078A8C5" w:rsidR="0039622B" w:rsidRPr="00D47BAB" w:rsidRDefault="0039622B" w:rsidP="0039622B">
      <w:pPr>
        <w:tabs>
          <w:tab w:val="left" w:pos="3828"/>
        </w:tabs>
        <w:rPr>
          <w:rFonts w:ascii="ＭＳ 明朝" w:hAnsi="ＭＳ 明朝"/>
        </w:rPr>
      </w:pPr>
      <w:r w:rsidRPr="00D47BAB">
        <w:rPr>
          <w:rFonts w:ascii="ＭＳ 明朝" w:hAnsi="ＭＳ 明朝" w:hint="eastAsia"/>
          <w:kern w:val="0"/>
          <w:sz w:val="21"/>
        </w:rPr>
        <w:t xml:space="preserve">　　　　　　　　　　　　　　　　　　　　至</w:t>
      </w:r>
      <w:r w:rsidRPr="00D47BAB">
        <w:rPr>
          <w:rFonts w:ascii="ＭＳ 明朝" w:hAnsi="ＭＳ 明朝"/>
          <w:kern w:val="0"/>
          <w:sz w:val="21"/>
        </w:rPr>
        <w:tab/>
      </w:r>
      <w:r w:rsidRPr="00D47BAB">
        <w:rPr>
          <w:rFonts w:ascii="ＭＳ 明朝" w:hAnsi="ＭＳ 明朝" w:hint="eastAsia"/>
          <w:kern w:val="0"/>
          <w:sz w:val="21"/>
        </w:rPr>
        <w:t>令和６年　３月３１日</w:t>
      </w:r>
    </w:p>
    <w:p w14:paraId="0693332D" w14:textId="77777777" w:rsidR="0039622B" w:rsidRPr="00D47BAB" w:rsidRDefault="0039622B" w:rsidP="0039622B">
      <w:pPr>
        <w:tabs>
          <w:tab w:val="left" w:pos="3815"/>
        </w:tabs>
        <w:rPr>
          <w:rFonts w:ascii="ＭＳ 明朝" w:hAnsi="ＭＳ 明朝"/>
          <w:shd w:val="pct15" w:color="auto" w:fill="FFFFFF"/>
        </w:rPr>
      </w:pPr>
    </w:p>
    <w:p w14:paraId="581EF78C" w14:textId="77777777" w:rsidR="0039622B" w:rsidRPr="00D47BAB" w:rsidRDefault="0039622B" w:rsidP="0039622B">
      <w:pPr>
        <w:wordWrap w:val="0"/>
        <w:ind w:rightChars="336" w:right="737"/>
        <w:jc w:val="right"/>
        <w:rPr>
          <w:rFonts w:ascii="ＭＳ 明朝" w:hAnsi="ＭＳ 明朝"/>
        </w:rPr>
      </w:pPr>
      <w:r w:rsidRPr="00D47BAB">
        <w:rPr>
          <w:rFonts w:ascii="ＭＳ 明朝" w:hAnsi="ＭＳ 明朝" w:hint="eastAsia"/>
        </w:rPr>
        <w:t>社会福祉法人　有田つくし福祉会</w:t>
      </w:r>
    </w:p>
    <w:p w14:paraId="370BAA86" w14:textId="77777777" w:rsidR="0039622B" w:rsidRPr="00AD4686" w:rsidRDefault="0039622B" w:rsidP="0039622B">
      <w:pPr>
        <w:rPr>
          <w:rFonts w:ascii="ＭＳ ゴシック" w:eastAsia="ＭＳ ゴシック" w:hAnsi="ＭＳ ゴシック"/>
        </w:rPr>
      </w:pPr>
      <w:r w:rsidRPr="00AD4686">
        <w:rPr>
          <w:rFonts w:ascii="ＭＳ ゴシック" w:eastAsia="ＭＳ ゴシック" w:hAnsi="ＭＳ ゴシック" w:hint="eastAsia"/>
        </w:rPr>
        <w:t>１　法人の概要</w:t>
      </w:r>
    </w:p>
    <w:p w14:paraId="5599A966" w14:textId="77777777" w:rsidR="0039622B" w:rsidRPr="00D47BAB" w:rsidRDefault="0039622B" w:rsidP="0039622B">
      <w:pPr>
        <w:tabs>
          <w:tab w:val="left" w:pos="567"/>
          <w:tab w:val="left" w:leader="middleDot" w:pos="3402"/>
        </w:tabs>
        <w:spacing w:beforeLines="20" w:before="69"/>
        <w:rPr>
          <w:rFonts w:ascii="ＭＳ 明朝" w:hAnsi="ＭＳ 明朝"/>
        </w:rPr>
      </w:pPr>
      <w:r w:rsidRPr="00D47BAB">
        <w:rPr>
          <w:rFonts w:ascii="ＭＳ 明朝" w:hAnsi="ＭＳ 明朝" w:hint="eastAsia"/>
        </w:rPr>
        <w:tab/>
      </w:r>
      <w:r w:rsidRPr="00D47BAB">
        <w:rPr>
          <w:rFonts w:ascii="ＭＳ 明朝" w:hAnsi="ＭＳ 明朝" w:hint="eastAsia"/>
          <w:kern w:val="0"/>
        </w:rPr>
        <w:t>主たる事務所所在地</w:t>
      </w:r>
      <w:r w:rsidRPr="00D47BAB">
        <w:rPr>
          <w:rFonts w:ascii="ＭＳ 明朝" w:hAnsi="ＭＳ 明朝" w:hint="eastAsia"/>
        </w:rPr>
        <w:tab/>
        <w:t>和歌山県有田郡湯浅町大字栖原１８７番地の１</w:t>
      </w:r>
    </w:p>
    <w:p w14:paraId="03049C47" w14:textId="77777777" w:rsidR="0039622B" w:rsidRPr="00D47BAB" w:rsidRDefault="0039622B" w:rsidP="0039622B">
      <w:pPr>
        <w:tabs>
          <w:tab w:val="left" w:pos="567"/>
          <w:tab w:val="left" w:leader="middleDot" w:pos="3402"/>
        </w:tabs>
        <w:rPr>
          <w:rFonts w:ascii="ＭＳ 明朝" w:hAnsi="ＭＳ 明朝"/>
          <w:lang w:eastAsia="zh-TW"/>
        </w:rPr>
      </w:pPr>
      <w:r w:rsidRPr="00D47BAB">
        <w:rPr>
          <w:rFonts w:ascii="ＭＳ 明朝" w:hAnsi="ＭＳ 明朝" w:hint="eastAsia"/>
        </w:rPr>
        <w:tab/>
      </w:r>
      <w:r w:rsidRPr="00D47BAB">
        <w:rPr>
          <w:rFonts w:ascii="ＭＳ 明朝" w:hAnsi="ＭＳ 明朝" w:hint="eastAsia"/>
          <w:spacing w:val="94"/>
          <w:kern w:val="0"/>
          <w:fitText w:val="1526" w:id="-984981248"/>
          <w:lang w:eastAsia="zh-TW"/>
        </w:rPr>
        <w:t>電話番</w:t>
      </w:r>
      <w:r w:rsidRPr="00D47BAB">
        <w:rPr>
          <w:rFonts w:ascii="ＭＳ 明朝" w:hAnsi="ＭＳ 明朝" w:hint="eastAsia"/>
          <w:spacing w:val="1"/>
          <w:kern w:val="0"/>
          <w:fitText w:val="1526" w:id="-984981248"/>
          <w:lang w:eastAsia="zh-TW"/>
        </w:rPr>
        <w:t>号</w:t>
      </w:r>
      <w:r w:rsidRPr="00D47BAB">
        <w:rPr>
          <w:rFonts w:ascii="ＭＳ 明朝" w:hAnsi="ＭＳ 明朝" w:hint="eastAsia"/>
          <w:lang w:eastAsia="zh-TW"/>
        </w:rPr>
        <w:tab/>
        <w:t>０７３７‐６４‐１８６６</w:t>
      </w:r>
    </w:p>
    <w:p w14:paraId="62EC0AAF" w14:textId="77777777" w:rsidR="0039622B" w:rsidRPr="00D47BAB" w:rsidRDefault="0039622B" w:rsidP="0039622B">
      <w:pPr>
        <w:tabs>
          <w:tab w:val="left" w:pos="567"/>
          <w:tab w:val="left" w:leader="middleDot" w:pos="3402"/>
        </w:tabs>
        <w:rPr>
          <w:rFonts w:ascii="ＭＳ 明朝" w:hAnsi="ＭＳ 明朝"/>
          <w:lang w:eastAsia="zh-TW"/>
        </w:rPr>
      </w:pPr>
      <w:r w:rsidRPr="00D47BAB">
        <w:rPr>
          <w:rFonts w:ascii="ＭＳ 明朝" w:hAnsi="ＭＳ 明朝" w:hint="eastAsia"/>
          <w:lang w:eastAsia="zh-TW"/>
        </w:rPr>
        <w:tab/>
      </w:r>
      <w:r w:rsidRPr="00D47BAB">
        <w:rPr>
          <w:rFonts w:ascii="ＭＳ 明朝" w:hAnsi="ＭＳ 明朝" w:hint="eastAsia"/>
          <w:spacing w:val="41"/>
          <w:kern w:val="0"/>
          <w:fitText w:val="1526" w:id="-984981247"/>
          <w:lang w:eastAsia="zh-TW"/>
        </w:rPr>
        <w:t>代表者氏</w:t>
      </w:r>
      <w:r w:rsidRPr="00D47BAB">
        <w:rPr>
          <w:rFonts w:ascii="ＭＳ 明朝" w:hAnsi="ＭＳ 明朝" w:hint="eastAsia"/>
          <w:spacing w:val="-1"/>
          <w:kern w:val="0"/>
          <w:fitText w:val="1526" w:id="-984981247"/>
          <w:lang w:eastAsia="zh-TW"/>
        </w:rPr>
        <w:t>名</w:t>
      </w:r>
      <w:r w:rsidRPr="00D47BAB">
        <w:rPr>
          <w:rFonts w:ascii="ＭＳ 明朝" w:hAnsi="ＭＳ 明朝" w:hint="eastAsia"/>
          <w:lang w:eastAsia="zh-TW"/>
        </w:rPr>
        <w:tab/>
        <w:t>理事長　西林久子</w:t>
      </w:r>
    </w:p>
    <w:p w14:paraId="1462D2F1" w14:textId="77777777" w:rsidR="0039622B" w:rsidRPr="00D47BAB" w:rsidRDefault="0039622B" w:rsidP="0039622B">
      <w:pPr>
        <w:tabs>
          <w:tab w:val="left" w:pos="567"/>
          <w:tab w:val="left" w:leader="middleDot" w:pos="3402"/>
        </w:tabs>
        <w:rPr>
          <w:rFonts w:ascii="ＭＳ 明朝" w:hAnsi="ＭＳ 明朝"/>
          <w:lang w:eastAsia="zh-TW"/>
        </w:rPr>
      </w:pPr>
      <w:r w:rsidRPr="00D47BAB">
        <w:rPr>
          <w:rFonts w:ascii="ＭＳ 明朝" w:hAnsi="ＭＳ 明朝" w:hint="eastAsia"/>
          <w:lang w:eastAsia="zh-TW"/>
        </w:rPr>
        <w:tab/>
        <w:t>法人認可年月日</w:t>
      </w:r>
      <w:r w:rsidRPr="00D47BAB">
        <w:rPr>
          <w:rFonts w:ascii="ＭＳ 明朝" w:hAnsi="ＭＳ 明朝" w:hint="eastAsia"/>
          <w:lang w:eastAsia="zh-TW"/>
        </w:rPr>
        <w:tab/>
        <w:t>平成１２年７月１４日</w:t>
      </w:r>
    </w:p>
    <w:p w14:paraId="2E43193B" w14:textId="77777777" w:rsidR="0039622B" w:rsidRPr="00D47BAB" w:rsidRDefault="0039622B" w:rsidP="0039622B">
      <w:pPr>
        <w:tabs>
          <w:tab w:val="left" w:pos="567"/>
          <w:tab w:val="left" w:leader="middleDot" w:pos="3402"/>
        </w:tabs>
        <w:rPr>
          <w:rFonts w:ascii="ＭＳ 明朝" w:hAnsi="ＭＳ 明朝"/>
          <w:lang w:eastAsia="zh-TW"/>
        </w:rPr>
      </w:pPr>
      <w:r w:rsidRPr="00D47BAB">
        <w:rPr>
          <w:rFonts w:ascii="ＭＳ 明朝" w:hAnsi="ＭＳ 明朝" w:hint="eastAsia"/>
          <w:lang w:eastAsia="zh-TW"/>
        </w:rPr>
        <w:tab/>
      </w:r>
      <w:r w:rsidRPr="00D47BAB">
        <w:rPr>
          <w:rFonts w:ascii="ＭＳ 明朝" w:hAnsi="ＭＳ 明朝" w:hint="eastAsia"/>
          <w:spacing w:val="8"/>
          <w:kern w:val="0"/>
          <w:fitText w:val="1526" w:id="-984981246"/>
          <w:lang w:eastAsia="zh-TW"/>
        </w:rPr>
        <w:t>法人認可番</w:t>
      </w:r>
      <w:r w:rsidRPr="00D47BAB">
        <w:rPr>
          <w:rFonts w:ascii="ＭＳ 明朝" w:hAnsi="ＭＳ 明朝" w:hint="eastAsia"/>
          <w:spacing w:val="3"/>
          <w:kern w:val="0"/>
          <w:fitText w:val="1526" w:id="-984981246"/>
          <w:lang w:eastAsia="zh-TW"/>
        </w:rPr>
        <w:t>号</w:t>
      </w:r>
      <w:r w:rsidRPr="00D47BAB">
        <w:rPr>
          <w:rFonts w:ascii="ＭＳ 明朝" w:hAnsi="ＭＳ 明朝" w:hint="eastAsia"/>
          <w:lang w:eastAsia="zh-TW"/>
        </w:rPr>
        <w:tab/>
        <w:t>４４１</w:t>
      </w:r>
    </w:p>
    <w:p w14:paraId="5F2BB051" w14:textId="77777777" w:rsidR="0039622B" w:rsidRPr="00D47BAB" w:rsidRDefault="0039622B" w:rsidP="0039622B">
      <w:pPr>
        <w:tabs>
          <w:tab w:val="left" w:pos="567"/>
          <w:tab w:val="left" w:leader="middleDot" w:pos="3402"/>
        </w:tabs>
        <w:rPr>
          <w:rFonts w:ascii="ＭＳ 明朝" w:hAnsi="ＭＳ 明朝"/>
          <w:shd w:val="clear" w:color="auto" w:fill="CCFF66"/>
          <w:lang w:eastAsia="zh-TW"/>
        </w:rPr>
      </w:pPr>
      <w:r w:rsidRPr="00D47BAB">
        <w:rPr>
          <w:rFonts w:ascii="ＭＳ 明朝" w:hAnsi="ＭＳ 明朝" w:hint="eastAsia"/>
          <w:lang w:eastAsia="zh-TW"/>
        </w:rPr>
        <w:tab/>
        <w:t>設立登記年月日</w:t>
      </w:r>
      <w:r w:rsidRPr="00D47BAB">
        <w:rPr>
          <w:rFonts w:ascii="ＭＳ 明朝" w:hAnsi="ＭＳ 明朝" w:hint="eastAsia"/>
          <w:lang w:eastAsia="zh-TW"/>
        </w:rPr>
        <w:tab/>
        <w:t>平成１２年７月２１日</w:t>
      </w:r>
    </w:p>
    <w:p w14:paraId="2A1802FF" w14:textId="77777777" w:rsidR="0039622B" w:rsidRPr="00D47BAB" w:rsidRDefault="0039622B" w:rsidP="0039622B">
      <w:pPr>
        <w:rPr>
          <w:rFonts w:ascii="ＭＳ 明朝" w:hAnsi="ＭＳ 明朝"/>
          <w:shd w:val="clear" w:color="auto" w:fill="CCFF66"/>
          <w:lang w:eastAsia="zh-TW"/>
        </w:rPr>
      </w:pPr>
    </w:p>
    <w:p w14:paraId="7637B5DE" w14:textId="77777777" w:rsidR="0039622B" w:rsidRPr="00AD4686" w:rsidRDefault="0039622B" w:rsidP="0039622B">
      <w:pPr>
        <w:rPr>
          <w:rFonts w:ascii="ＭＳ ゴシック" w:eastAsia="ＭＳ ゴシック" w:hAnsi="ＭＳ ゴシック"/>
        </w:rPr>
      </w:pPr>
      <w:r w:rsidRPr="00AD4686">
        <w:rPr>
          <w:rFonts w:ascii="ＭＳ ゴシック" w:eastAsia="ＭＳ ゴシック" w:hAnsi="ＭＳ ゴシック" w:hint="eastAsia"/>
        </w:rPr>
        <w:t>２　法人の行う事業</w:t>
      </w:r>
    </w:p>
    <w:p w14:paraId="5248FF8E" w14:textId="77777777" w:rsidR="0039622B" w:rsidRPr="00D47BAB" w:rsidRDefault="0039622B" w:rsidP="0039622B">
      <w:pPr>
        <w:tabs>
          <w:tab w:val="left" w:pos="567"/>
          <w:tab w:val="left" w:leader="middleDot" w:pos="3402"/>
        </w:tabs>
        <w:spacing w:beforeLines="20" w:before="69"/>
        <w:rPr>
          <w:rFonts w:ascii="ＭＳ 明朝" w:hAnsi="ＭＳ 明朝"/>
        </w:rPr>
      </w:pPr>
      <w:r w:rsidRPr="00D47BAB">
        <w:rPr>
          <w:rFonts w:ascii="ＭＳ 明朝" w:hAnsi="ＭＳ 明朝" w:hint="eastAsia"/>
        </w:rPr>
        <w:tab/>
      </w:r>
      <w:r w:rsidRPr="00D47BAB">
        <w:rPr>
          <w:rFonts w:ascii="ＭＳ 明朝" w:hAnsi="ＭＳ 明朝" w:hint="eastAsia"/>
          <w:kern w:val="0"/>
        </w:rPr>
        <w:t>事業の種類</w:t>
      </w:r>
      <w:r w:rsidRPr="00D47BAB">
        <w:rPr>
          <w:rFonts w:ascii="ＭＳ 明朝" w:hAnsi="ＭＳ 明朝" w:hint="eastAsia"/>
        </w:rPr>
        <w:tab/>
        <w:t>第２種社会福祉事業</w:t>
      </w:r>
    </w:p>
    <w:p w14:paraId="5580D8CE" w14:textId="77777777" w:rsidR="0039622B" w:rsidRPr="00D47BAB" w:rsidRDefault="0039622B" w:rsidP="0039622B">
      <w:pPr>
        <w:tabs>
          <w:tab w:val="left" w:pos="851"/>
          <w:tab w:val="left" w:leader="middleDot" w:pos="3686"/>
        </w:tabs>
        <w:rPr>
          <w:rFonts w:ascii="ＭＳ 明朝" w:hAnsi="ＭＳ 明朝"/>
        </w:rPr>
      </w:pPr>
      <w:r w:rsidRPr="00D47BAB">
        <w:rPr>
          <w:rFonts w:ascii="ＭＳ 明朝" w:hAnsi="ＭＳ 明朝" w:hint="eastAsia"/>
        </w:rPr>
        <w:tab/>
        <w:t>拠点区分「つくし」</w:t>
      </w:r>
    </w:p>
    <w:p w14:paraId="4B0A3818" w14:textId="77777777" w:rsidR="0039622B" w:rsidRPr="00D47BAB" w:rsidRDefault="0039622B" w:rsidP="0039622B">
      <w:pPr>
        <w:tabs>
          <w:tab w:val="left" w:pos="851"/>
          <w:tab w:val="left" w:leader="middleDot" w:pos="3686"/>
        </w:tabs>
        <w:rPr>
          <w:rFonts w:ascii="ＭＳ 明朝" w:hAnsi="ＭＳ 明朝"/>
        </w:rPr>
      </w:pPr>
      <w:r w:rsidRPr="00D47BAB">
        <w:rPr>
          <w:rFonts w:ascii="ＭＳ 明朝" w:hAnsi="ＭＳ 明朝" w:hint="eastAsia"/>
          <w:lang w:eastAsia="zh-TW"/>
        </w:rPr>
        <w:tab/>
      </w:r>
      <w:r w:rsidRPr="00D47BAB">
        <w:rPr>
          <w:rFonts w:ascii="ＭＳ 明朝" w:hAnsi="ＭＳ 明朝" w:hint="eastAsia"/>
          <w:spacing w:val="94"/>
          <w:kern w:val="0"/>
          <w:fitText w:val="1095" w:id="-984981245"/>
        </w:rPr>
        <w:t xml:space="preserve">名　</w:t>
      </w:r>
      <w:r w:rsidRPr="00D47BAB">
        <w:rPr>
          <w:rFonts w:ascii="ＭＳ 明朝" w:hAnsi="ＭＳ 明朝" w:hint="eastAsia"/>
          <w:kern w:val="0"/>
          <w:fitText w:val="1095" w:id="-984981245"/>
        </w:rPr>
        <w:t>称</w:t>
      </w:r>
      <w:r w:rsidRPr="00D47BAB">
        <w:rPr>
          <w:rFonts w:ascii="ＭＳ 明朝" w:hAnsi="ＭＳ 明朝" w:hint="eastAsia"/>
        </w:rPr>
        <w:tab/>
      </w:r>
      <w:r w:rsidRPr="00AD4686">
        <w:rPr>
          <w:rFonts w:ascii="ＭＳ ゴシック" w:eastAsia="ＭＳ ゴシック" w:hAnsi="ＭＳ ゴシック" w:hint="eastAsia"/>
        </w:rPr>
        <w:t>つくし共同作業所</w:t>
      </w:r>
    </w:p>
    <w:p w14:paraId="6216C1B7" w14:textId="77777777" w:rsidR="0039622B" w:rsidRPr="00D47BAB" w:rsidRDefault="0039622B" w:rsidP="0039622B">
      <w:pPr>
        <w:tabs>
          <w:tab w:val="left" w:pos="851"/>
          <w:tab w:val="left" w:leader="middleDot" w:pos="3686"/>
        </w:tabs>
        <w:rPr>
          <w:rFonts w:ascii="ＭＳ 明朝" w:hAnsi="ＭＳ 明朝"/>
          <w:lang w:eastAsia="zh-TW"/>
        </w:rPr>
      </w:pPr>
      <w:r w:rsidRPr="00D47BAB">
        <w:rPr>
          <w:rFonts w:ascii="ＭＳ 明朝" w:hAnsi="ＭＳ 明朝" w:hint="eastAsia"/>
        </w:rPr>
        <w:tab/>
      </w:r>
      <w:r w:rsidRPr="00D47BAB">
        <w:rPr>
          <w:rFonts w:ascii="ＭＳ 明朝" w:hAnsi="ＭＳ 明朝" w:hint="eastAsia"/>
          <w:spacing w:val="22"/>
          <w:kern w:val="0"/>
          <w:fitText w:val="1095" w:id="-984981244"/>
          <w:lang w:eastAsia="zh-TW"/>
        </w:rPr>
        <w:t>事業種</w:t>
      </w:r>
      <w:r w:rsidRPr="00D47BAB">
        <w:rPr>
          <w:rFonts w:ascii="ＭＳ 明朝" w:hAnsi="ＭＳ 明朝" w:hint="eastAsia"/>
          <w:spacing w:val="1"/>
          <w:kern w:val="0"/>
          <w:fitText w:val="1095" w:id="-984981244"/>
          <w:lang w:eastAsia="zh-TW"/>
        </w:rPr>
        <w:t>別</w:t>
      </w:r>
      <w:r w:rsidRPr="00D47BAB">
        <w:rPr>
          <w:rFonts w:ascii="ＭＳ 明朝" w:hAnsi="ＭＳ 明朝" w:hint="eastAsia"/>
          <w:lang w:eastAsia="zh-TW"/>
        </w:rPr>
        <w:tab/>
      </w:r>
      <w:r w:rsidRPr="00D47BAB">
        <w:rPr>
          <w:rFonts w:ascii="ＭＳ 明朝" w:hAnsi="ＭＳ 明朝" w:hint="eastAsia"/>
        </w:rPr>
        <w:t>生活介護・就労継続支援Ｂ型（多機能型）</w:t>
      </w:r>
    </w:p>
    <w:p w14:paraId="1E1270E2" w14:textId="77777777" w:rsidR="0039622B" w:rsidRPr="00D47BAB" w:rsidRDefault="0039622B" w:rsidP="0039622B">
      <w:pPr>
        <w:tabs>
          <w:tab w:val="left" w:pos="851"/>
          <w:tab w:val="left" w:leader="middleDot" w:pos="3686"/>
        </w:tabs>
        <w:rPr>
          <w:rFonts w:ascii="ＭＳ 明朝" w:hAnsi="ＭＳ 明朝"/>
          <w:lang w:eastAsia="zh-TW"/>
        </w:rPr>
      </w:pPr>
      <w:r w:rsidRPr="00D47BAB">
        <w:rPr>
          <w:rFonts w:ascii="ＭＳ 明朝" w:hAnsi="ＭＳ 明朝" w:hint="eastAsia"/>
        </w:rPr>
        <w:tab/>
      </w:r>
      <w:r w:rsidRPr="00D47BAB">
        <w:rPr>
          <w:rFonts w:ascii="ＭＳ 明朝" w:hAnsi="ＭＳ 明朝" w:hint="eastAsia"/>
          <w:spacing w:val="22"/>
          <w:kern w:val="0"/>
          <w:fitText w:val="1095" w:id="-984981243"/>
        </w:rPr>
        <w:t>施設長</w:t>
      </w:r>
      <w:r w:rsidRPr="00D47BAB">
        <w:rPr>
          <w:rFonts w:ascii="ＭＳ 明朝" w:hAnsi="ＭＳ 明朝" w:hint="eastAsia"/>
          <w:spacing w:val="1"/>
          <w:kern w:val="0"/>
          <w:fitText w:val="1095" w:id="-984981243"/>
        </w:rPr>
        <w:t>名</w:t>
      </w:r>
      <w:r w:rsidRPr="00D47BAB">
        <w:rPr>
          <w:rFonts w:ascii="ＭＳ 明朝" w:hAnsi="ＭＳ 明朝" w:hint="eastAsia"/>
          <w:lang w:eastAsia="zh-TW"/>
        </w:rPr>
        <w:tab/>
      </w:r>
      <w:r w:rsidRPr="00D47BAB">
        <w:rPr>
          <w:rFonts w:ascii="ＭＳ 明朝" w:hAnsi="ＭＳ 明朝" w:hint="eastAsia"/>
        </w:rPr>
        <w:t>野下康雄</w:t>
      </w:r>
    </w:p>
    <w:p w14:paraId="44815B0E" w14:textId="754F8AC1" w:rsidR="0039622B" w:rsidRPr="00D47BAB" w:rsidRDefault="0039622B" w:rsidP="0039622B">
      <w:pPr>
        <w:tabs>
          <w:tab w:val="left" w:pos="851"/>
          <w:tab w:val="left" w:leader="middleDot" w:pos="3686"/>
        </w:tabs>
        <w:ind w:left="5924" w:hangingChars="2700" w:hanging="5924"/>
        <w:rPr>
          <w:rFonts w:ascii="ＭＳ 明朝" w:hAnsi="ＭＳ 明朝"/>
          <w:highlight w:val="yellow"/>
        </w:rPr>
      </w:pPr>
      <w:r w:rsidRPr="00D47BAB">
        <w:rPr>
          <w:rFonts w:ascii="ＭＳ 明朝" w:hAnsi="ＭＳ 明朝" w:hint="eastAsia"/>
          <w:lang w:eastAsia="zh-TW"/>
        </w:rPr>
        <w:tab/>
      </w:r>
      <w:r w:rsidRPr="00D47BAB">
        <w:rPr>
          <w:rFonts w:ascii="ＭＳ 明朝" w:hAnsi="ＭＳ 明朝" w:hint="eastAsia"/>
          <w:kern w:val="0"/>
          <w:lang w:eastAsia="zh-TW"/>
        </w:rPr>
        <w:t>定員／</w:t>
      </w:r>
      <w:r w:rsidRPr="00D47BAB">
        <w:rPr>
          <w:rFonts w:ascii="ＭＳ 明朝" w:hAnsi="ＭＳ 明朝" w:hint="eastAsia"/>
          <w:kern w:val="0"/>
        </w:rPr>
        <w:t>日均利用者数</w:t>
      </w:r>
      <w:r w:rsidRPr="00D47BAB">
        <w:rPr>
          <w:rFonts w:ascii="ＭＳ 明朝" w:hAnsi="ＭＳ 明朝" w:hint="eastAsia"/>
          <w:lang w:eastAsia="zh-TW"/>
        </w:rPr>
        <w:tab/>
      </w:r>
      <w:r w:rsidRPr="00D47BAB">
        <w:rPr>
          <w:rFonts w:ascii="ＭＳ 明朝" w:hAnsi="ＭＳ 明朝" w:hint="eastAsia"/>
        </w:rPr>
        <w:t>３５人</w:t>
      </w:r>
      <w:r w:rsidRPr="00D47BAB">
        <w:rPr>
          <w:rFonts w:ascii="ＭＳ 明朝" w:hAnsi="ＭＳ 明朝" w:hint="eastAsia"/>
          <w:lang w:eastAsia="zh-TW"/>
        </w:rPr>
        <w:t>／</w:t>
      </w:r>
      <w:r w:rsidRPr="00D47BAB">
        <w:rPr>
          <w:rFonts w:ascii="ＭＳ 明朝" w:hAnsi="ＭＳ 明朝" w:hint="eastAsia"/>
        </w:rPr>
        <w:t>３</w:t>
      </w:r>
      <w:r w:rsidR="00D520FC">
        <w:rPr>
          <w:rFonts w:ascii="ＭＳ 明朝" w:hAnsi="ＭＳ 明朝" w:hint="eastAsia"/>
        </w:rPr>
        <w:t>３．５</w:t>
      </w:r>
      <w:r w:rsidRPr="00D47BAB">
        <w:rPr>
          <w:rFonts w:ascii="ＭＳ 明朝" w:hAnsi="ＭＳ 明朝" w:hint="eastAsia"/>
        </w:rPr>
        <w:t>人</w:t>
      </w:r>
    </w:p>
    <w:p w14:paraId="318EF078" w14:textId="5E6558B6" w:rsidR="0039622B" w:rsidRPr="00D47BAB" w:rsidRDefault="0039622B" w:rsidP="0039622B">
      <w:pPr>
        <w:tabs>
          <w:tab w:val="left" w:pos="851"/>
          <w:tab w:val="left" w:leader="middleDot" w:pos="3686"/>
        </w:tabs>
        <w:rPr>
          <w:rFonts w:ascii="ＭＳ 明朝" w:hAnsi="ＭＳ 明朝"/>
          <w:highlight w:val="yellow"/>
          <w:shd w:val="clear" w:color="auto" w:fill="CCFF66"/>
        </w:rPr>
      </w:pPr>
      <w:r w:rsidRPr="00D47BAB">
        <w:rPr>
          <w:rFonts w:ascii="ＭＳ 明朝" w:hAnsi="ＭＳ 明朝" w:hint="eastAsia"/>
          <w:lang w:eastAsia="zh-TW"/>
        </w:rPr>
        <w:tab/>
      </w:r>
      <w:r w:rsidRPr="00D47BAB">
        <w:rPr>
          <w:rFonts w:ascii="ＭＳ 明朝" w:hAnsi="ＭＳ 明朝" w:hint="eastAsia"/>
        </w:rPr>
        <w:t>ﾌﾙﾀｲﾑ</w:t>
      </w:r>
      <w:r w:rsidRPr="00D47BAB">
        <w:rPr>
          <w:rFonts w:ascii="ＭＳ 明朝" w:hAnsi="ＭＳ 明朝" w:hint="eastAsia"/>
          <w:kern w:val="0"/>
        </w:rPr>
        <w:t>職員／ﾊﾟｰﾄﾀｲﾑ職員</w:t>
      </w:r>
      <w:r w:rsidRPr="00D47BAB">
        <w:rPr>
          <w:rFonts w:ascii="ＭＳ 明朝" w:hAnsi="ＭＳ 明朝" w:hint="eastAsia"/>
          <w:kern w:val="0"/>
        </w:rPr>
        <w:tab/>
      </w:r>
      <w:r w:rsidR="00D520FC">
        <w:rPr>
          <w:rFonts w:ascii="ＭＳ 明朝" w:hAnsi="ＭＳ 明朝" w:hint="eastAsia"/>
        </w:rPr>
        <w:t>９</w:t>
      </w:r>
      <w:r w:rsidRPr="00D47BAB">
        <w:rPr>
          <w:rFonts w:ascii="ＭＳ 明朝" w:hAnsi="ＭＳ 明朝" w:hint="eastAsia"/>
        </w:rPr>
        <w:t>人／１</w:t>
      </w:r>
      <w:r w:rsidR="00D520FC">
        <w:rPr>
          <w:rFonts w:ascii="ＭＳ 明朝" w:hAnsi="ＭＳ 明朝" w:hint="eastAsia"/>
        </w:rPr>
        <w:t>５</w:t>
      </w:r>
      <w:r w:rsidRPr="00D47BAB">
        <w:rPr>
          <w:rFonts w:ascii="ＭＳ 明朝" w:hAnsi="ＭＳ 明朝" w:hint="eastAsia"/>
        </w:rPr>
        <w:t>人（年度末時点：併設分を含む）</w:t>
      </w:r>
    </w:p>
    <w:p w14:paraId="53ABF0E7" w14:textId="77777777" w:rsidR="0039622B" w:rsidRPr="00D47BAB" w:rsidRDefault="0039622B" w:rsidP="0039622B">
      <w:pPr>
        <w:tabs>
          <w:tab w:val="left" w:pos="851"/>
          <w:tab w:val="left" w:leader="middleDot" w:pos="3686"/>
        </w:tabs>
        <w:rPr>
          <w:rFonts w:ascii="ＭＳ 明朝" w:hAnsi="ＭＳ 明朝"/>
          <w:highlight w:val="yellow"/>
          <w:shd w:val="clear" w:color="auto" w:fill="CCFF66"/>
        </w:rPr>
      </w:pPr>
      <w:r w:rsidRPr="00D47BAB">
        <w:rPr>
          <w:rFonts w:ascii="ＭＳ 明朝" w:hAnsi="ＭＳ 明朝" w:hint="eastAsia"/>
        </w:rPr>
        <w:tab/>
      </w:r>
      <w:r w:rsidRPr="00D47BAB">
        <w:rPr>
          <w:rFonts w:ascii="ＭＳ 明朝" w:hAnsi="ＭＳ 明朝" w:hint="eastAsia"/>
          <w:spacing w:val="305"/>
          <w:kern w:val="0"/>
          <w:fitText w:val="1090" w:id="-984981242"/>
        </w:rPr>
        <w:t>備</w:t>
      </w:r>
      <w:r w:rsidRPr="00D47BAB">
        <w:rPr>
          <w:rFonts w:ascii="ＭＳ 明朝" w:hAnsi="ＭＳ 明朝" w:hint="eastAsia"/>
          <w:kern w:val="0"/>
          <w:fitText w:val="1090" w:id="-984981242"/>
        </w:rPr>
        <w:t>考</w:t>
      </w:r>
      <w:r w:rsidRPr="00D47BAB">
        <w:rPr>
          <w:rFonts w:ascii="ＭＳ 明朝" w:hAnsi="ＭＳ 明朝" w:hint="eastAsia"/>
        </w:rPr>
        <w:tab/>
        <w:t>利用契約者数：４２人（年度末時点）</w:t>
      </w:r>
    </w:p>
    <w:p w14:paraId="0645A86F" w14:textId="77777777" w:rsidR="0039622B" w:rsidRPr="00D47BAB" w:rsidRDefault="0039622B" w:rsidP="0039622B">
      <w:pPr>
        <w:tabs>
          <w:tab w:val="left" w:pos="851"/>
          <w:tab w:val="left" w:leader="middleDot" w:pos="3706"/>
        </w:tabs>
        <w:spacing w:beforeLines="30" w:before="103"/>
        <w:rPr>
          <w:rFonts w:ascii="ＭＳ 明朝" w:hAnsi="ＭＳ 明朝"/>
        </w:rPr>
      </w:pPr>
      <w:r w:rsidRPr="00D47BAB">
        <w:rPr>
          <w:rFonts w:ascii="ＭＳ 明朝" w:hAnsi="ＭＳ 明朝" w:hint="eastAsia"/>
        </w:rPr>
        <w:tab/>
      </w:r>
      <w:r w:rsidRPr="00D47BAB">
        <w:rPr>
          <w:rFonts w:ascii="ＭＳ 明朝" w:hAnsi="ＭＳ 明朝" w:hint="eastAsia"/>
          <w:spacing w:val="92"/>
          <w:kern w:val="0"/>
          <w:fitText w:val="1090" w:id="-984981241"/>
        </w:rPr>
        <w:t xml:space="preserve">名　</w:t>
      </w:r>
      <w:r w:rsidRPr="00D47BAB">
        <w:rPr>
          <w:rFonts w:ascii="ＭＳ 明朝" w:hAnsi="ＭＳ 明朝" w:hint="eastAsia"/>
          <w:spacing w:val="1"/>
          <w:kern w:val="0"/>
          <w:fitText w:val="1090" w:id="-984981241"/>
        </w:rPr>
        <w:t>称</w:t>
      </w:r>
      <w:r w:rsidRPr="00D47BAB">
        <w:rPr>
          <w:rFonts w:ascii="ＭＳ 明朝" w:hAnsi="ＭＳ 明朝" w:hint="eastAsia"/>
        </w:rPr>
        <w:tab/>
      </w:r>
      <w:r w:rsidRPr="00AD4686">
        <w:rPr>
          <w:rFonts w:ascii="ＭＳ ゴシック" w:eastAsia="ＭＳ ゴシック" w:hAnsi="ＭＳ ゴシック" w:hint="eastAsia"/>
        </w:rPr>
        <w:t>つくしんぼショート</w:t>
      </w:r>
    </w:p>
    <w:p w14:paraId="395B6DFC" w14:textId="77777777" w:rsidR="0039622B" w:rsidRPr="00D47BAB" w:rsidRDefault="0039622B" w:rsidP="0039622B">
      <w:pPr>
        <w:tabs>
          <w:tab w:val="left" w:pos="851"/>
          <w:tab w:val="left" w:leader="middleDot" w:pos="3706"/>
        </w:tabs>
        <w:ind w:rightChars="-156" w:right="-342"/>
        <w:rPr>
          <w:rFonts w:ascii="ＭＳ 明朝" w:hAnsi="ＭＳ 明朝"/>
          <w:shd w:val="clear" w:color="auto" w:fill="CCFF66"/>
        </w:rPr>
      </w:pPr>
      <w:r w:rsidRPr="00D47BAB">
        <w:rPr>
          <w:rFonts w:ascii="ＭＳ 明朝" w:hAnsi="ＭＳ 明朝" w:hint="eastAsia"/>
        </w:rPr>
        <w:tab/>
      </w:r>
      <w:r w:rsidRPr="00D47BAB">
        <w:rPr>
          <w:rFonts w:ascii="ＭＳ 明朝" w:hAnsi="ＭＳ 明朝" w:hint="eastAsia"/>
          <w:spacing w:val="22"/>
          <w:kern w:val="0"/>
          <w:fitText w:val="1091" w:id="-984981240"/>
        </w:rPr>
        <w:t>事業種</w:t>
      </w:r>
      <w:r w:rsidRPr="00D47BAB">
        <w:rPr>
          <w:rFonts w:ascii="ＭＳ 明朝" w:hAnsi="ＭＳ 明朝" w:hint="eastAsia"/>
          <w:kern w:val="0"/>
          <w:fitText w:val="1091" w:id="-984981240"/>
        </w:rPr>
        <w:t>別</w:t>
      </w:r>
      <w:r w:rsidRPr="00D47BAB">
        <w:rPr>
          <w:rFonts w:ascii="ＭＳ 明朝" w:hAnsi="ＭＳ 明朝" w:hint="eastAsia"/>
        </w:rPr>
        <w:tab/>
        <w:t>障害者・児童日中一時支援（市町村所管：つくし共同作業所に併設）</w:t>
      </w:r>
    </w:p>
    <w:p w14:paraId="03973737" w14:textId="77777777" w:rsidR="0039622B" w:rsidRPr="00D47BAB" w:rsidRDefault="0039622B" w:rsidP="0039622B">
      <w:pPr>
        <w:tabs>
          <w:tab w:val="left" w:pos="851"/>
          <w:tab w:val="left" w:leader="middleDot" w:pos="3686"/>
        </w:tabs>
        <w:rPr>
          <w:rFonts w:ascii="ＭＳ 明朝" w:hAnsi="ＭＳ 明朝"/>
          <w:highlight w:val="yellow"/>
          <w:shd w:val="clear" w:color="auto" w:fill="CCFF66"/>
        </w:rPr>
      </w:pPr>
    </w:p>
    <w:p w14:paraId="5B2DE436" w14:textId="77777777" w:rsidR="0039622B" w:rsidRPr="00D47BAB" w:rsidRDefault="0039622B" w:rsidP="0039622B">
      <w:pPr>
        <w:tabs>
          <w:tab w:val="left" w:pos="851"/>
          <w:tab w:val="left" w:leader="middleDot" w:pos="3686"/>
        </w:tabs>
        <w:rPr>
          <w:rFonts w:ascii="ＭＳ 明朝" w:hAnsi="ＭＳ 明朝"/>
        </w:rPr>
      </w:pPr>
      <w:r w:rsidRPr="00D47BAB">
        <w:rPr>
          <w:rFonts w:ascii="ＭＳ 明朝" w:hAnsi="ＭＳ 明朝" w:hint="eastAsia"/>
        </w:rPr>
        <w:tab/>
        <w:t>拠点区分「早月」</w:t>
      </w:r>
    </w:p>
    <w:p w14:paraId="0A98E468" w14:textId="77777777" w:rsidR="0039622B" w:rsidRPr="00D47BAB" w:rsidRDefault="0039622B" w:rsidP="0039622B">
      <w:pPr>
        <w:tabs>
          <w:tab w:val="left" w:pos="851"/>
          <w:tab w:val="left" w:leader="middleDot" w:pos="3686"/>
        </w:tabs>
        <w:rPr>
          <w:rFonts w:ascii="ＭＳ 明朝" w:hAnsi="ＭＳ 明朝"/>
        </w:rPr>
      </w:pPr>
      <w:r w:rsidRPr="00D47BAB">
        <w:rPr>
          <w:rFonts w:ascii="ＭＳ 明朝" w:hAnsi="ＭＳ 明朝" w:hint="eastAsia"/>
          <w:lang w:eastAsia="zh-TW"/>
        </w:rPr>
        <w:tab/>
      </w:r>
      <w:r w:rsidRPr="00D47BAB">
        <w:rPr>
          <w:rFonts w:ascii="ＭＳ 明朝" w:hAnsi="ＭＳ 明朝" w:hint="eastAsia"/>
          <w:spacing w:val="92"/>
          <w:kern w:val="0"/>
          <w:fitText w:val="1090" w:id="-984981239"/>
        </w:rPr>
        <w:t xml:space="preserve">名　</w:t>
      </w:r>
      <w:r w:rsidRPr="00D47BAB">
        <w:rPr>
          <w:rFonts w:ascii="ＭＳ 明朝" w:hAnsi="ＭＳ 明朝" w:hint="eastAsia"/>
          <w:spacing w:val="1"/>
          <w:kern w:val="0"/>
          <w:fitText w:val="1090" w:id="-984981239"/>
        </w:rPr>
        <w:t>称</w:t>
      </w:r>
      <w:r w:rsidRPr="00D47BAB">
        <w:rPr>
          <w:rFonts w:ascii="ＭＳ 明朝" w:hAnsi="ＭＳ 明朝" w:hint="eastAsia"/>
        </w:rPr>
        <w:tab/>
      </w:r>
      <w:r w:rsidRPr="00AD4686">
        <w:rPr>
          <w:rFonts w:ascii="ＭＳ ゴシック" w:eastAsia="ＭＳ ゴシック" w:hAnsi="ＭＳ ゴシック" w:hint="eastAsia"/>
        </w:rPr>
        <w:t>早月農園</w:t>
      </w:r>
    </w:p>
    <w:p w14:paraId="267F15C4" w14:textId="77777777" w:rsidR="0039622B" w:rsidRPr="00D47BAB" w:rsidRDefault="0039622B" w:rsidP="0039622B">
      <w:pPr>
        <w:tabs>
          <w:tab w:val="left" w:pos="851"/>
          <w:tab w:val="left" w:leader="middleDot" w:pos="3686"/>
        </w:tabs>
        <w:rPr>
          <w:rFonts w:ascii="ＭＳ 明朝" w:hAnsi="ＭＳ 明朝"/>
          <w:lang w:eastAsia="zh-TW"/>
        </w:rPr>
      </w:pPr>
      <w:r w:rsidRPr="00D47BAB">
        <w:rPr>
          <w:rFonts w:ascii="ＭＳ 明朝" w:hAnsi="ＭＳ 明朝" w:hint="eastAsia"/>
        </w:rPr>
        <w:tab/>
      </w:r>
      <w:r w:rsidRPr="00D47BAB">
        <w:rPr>
          <w:rFonts w:ascii="ＭＳ 明朝" w:hAnsi="ＭＳ 明朝" w:hint="eastAsia"/>
          <w:spacing w:val="21"/>
          <w:kern w:val="0"/>
          <w:fitText w:val="1090" w:id="-984981238"/>
          <w:lang w:eastAsia="zh-TW"/>
        </w:rPr>
        <w:t>事業種</w:t>
      </w:r>
      <w:r w:rsidRPr="00D47BAB">
        <w:rPr>
          <w:rFonts w:ascii="ＭＳ 明朝" w:hAnsi="ＭＳ 明朝" w:hint="eastAsia"/>
          <w:spacing w:val="2"/>
          <w:kern w:val="0"/>
          <w:fitText w:val="1090" w:id="-984981238"/>
          <w:lang w:eastAsia="zh-TW"/>
        </w:rPr>
        <w:t>別</w:t>
      </w:r>
      <w:r w:rsidRPr="00D47BAB">
        <w:rPr>
          <w:rFonts w:ascii="ＭＳ 明朝" w:hAnsi="ＭＳ 明朝" w:hint="eastAsia"/>
          <w:lang w:eastAsia="zh-TW"/>
        </w:rPr>
        <w:tab/>
      </w:r>
      <w:r w:rsidRPr="00D47BAB">
        <w:rPr>
          <w:rFonts w:ascii="ＭＳ 明朝" w:hAnsi="ＭＳ 明朝" w:hint="eastAsia"/>
        </w:rPr>
        <w:t>就労継続支援Ｂ型</w:t>
      </w:r>
    </w:p>
    <w:p w14:paraId="7472CB94" w14:textId="77777777" w:rsidR="0039622B" w:rsidRPr="00D47BAB" w:rsidRDefault="0039622B" w:rsidP="0039622B">
      <w:pPr>
        <w:tabs>
          <w:tab w:val="left" w:pos="851"/>
          <w:tab w:val="left" w:leader="middleDot" w:pos="3686"/>
        </w:tabs>
        <w:rPr>
          <w:rFonts w:ascii="ＭＳ 明朝" w:hAnsi="ＭＳ 明朝"/>
          <w:highlight w:val="yellow"/>
          <w:shd w:val="clear" w:color="auto" w:fill="CCFF66"/>
        </w:rPr>
      </w:pPr>
      <w:r w:rsidRPr="00D47BAB">
        <w:rPr>
          <w:rFonts w:ascii="ＭＳ 明朝" w:hAnsi="ＭＳ 明朝" w:hint="eastAsia"/>
        </w:rPr>
        <w:tab/>
      </w:r>
      <w:r w:rsidRPr="00D47BAB">
        <w:rPr>
          <w:rFonts w:ascii="ＭＳ 明朝" w:hAnsi="ＭＳ 明朝" w:hint="eastAsia"/>
          <w:spacing w:val="22"/>
          <w:kern w:val="0"/>
          <w:fitText w:val="1095" w:id="-984981237"/>
        </w:rPr>
        <w:t>施設長</w:t>
      </w:r>
      <w:r w:rsidRPr="00D47BAB">
        <w:rPr>
          <w:rFonts w:ascii="ＭＳ 明朝" w:hAnsi="ＭＳ 明朝" w:hint="eastAsia"/>
          <w:spacing w:val="1"/>
          <w:kern w:val="0"/>
          <w:fitText w:val="1095" w:id="-984981237"/>
        </w:rPr>
        <w:t>名</w:t>
      </w:r>
      <w:r w:rsidRPr="00D47BAB">
        <w:rPr>
          <w:rFonts w:ascii="ＭＳ 明朝" w:hAnsi="ＭＳ 明朝" w:hint="eastAsia"/>
          <w:lang w:eastAsia="zh-TW"/>
        </w:rPr>
        <w:tab/>
      </w:r>
      <w:r w:rsidRPr="00D47BAB">
        <w:rPr>
          <w:rFonts w:ascii="ＭＳ 明朝" w:hAnsi="ＭＳ 明朝" w:hint="eastAsia"/>
        </w:rPr>
        <w:t>泉　秀和</w:t>
      </w:r>
    </w:p>
    <w:p w14:paraId="72F8E2A0" w14:textId="1C4E4B13" w:rsidR="0039622B" w:rsidRPr="00D47BAB" w:rsidRDefault="0039622B" w:rsidP="0039622B">
      <w:pPr>
        <w:tabs>
          <w:tab w:val="left" w:pos="851"/>
          <w:tab w:val="left" w:leader="middleDot" w:pos="3686"/>
        </w:tabs>
        <w:ind w:left="5924" w:hangingChars="2700" w:hanging="5924"/>
        <w:rPr>
          <w:rFonts w:ascii="ＭＳ 明朝" w:hAnsi="ＭＳ 明朝"/>
          <w:highlight w:val="yellow"/>
        </w:rPr>
      </w:pPr>
      <w:r w:rsidRPr="00D47BAB">
        <w:rPr>
          <w:rFonts w:ascii="ＭＳ 明朝" w:hAnsi="ＭＳ 明朝" w:hint="eastAsia"/>
          <w:lang w:eastAsia="zh-TW"/>
        </w:rPr>
        <w:tab/>
      </w:r>
      <w:r w:rsidRPr="00D47BAB">
        <w:rPr>
          <w:rFonts w:ascii="ＭＳ 明朝" w:hAnsi="ＭＳ 明朝" w:hint="eastAsia"/>
          <w:kern w:val="0"/>
          <w:lang w:eastAsia="zh-TW"/>
        </w:rPr>
        <w:t>定員／</w:t>
      </w:r>
      <w:r w:rsidRPr="00D47BAB">
        <w:rPr>
          <w:rFonts w:ascii="ＭＳ 明朝" w:hAnsi="ＭＳ 明朝" w:hint="eastAsia"/>
          <w:kern w:val="0"/>
        </w:rPr>
        <w:t>日均利用者数</w:t>
      </w:r>
      <w:r w:rsidRPr="00D47BAB">
        <w:rPr>
          <w:rFonts w:ascii="ＭＳ 明朝" w:hAnsi="ＭＳ 明朝" w:hint="eastAsia"/>
          <w:lang w:eastAsia="zh-TW"/>
        </w:rPr>
        <w:tab/>
      </w:r>
      <w:r w:rsidRPr="00D47BAB">
        <w:rPr>
          <w:rFonts w:ascii="ＭＳ 明朝" w:hAnsi="ＭＳ 明朝" w:hint="eastAsia"/>
        </w:rPr>
        <w:t>２０人</w:t>
      </w:r>
      <w:r w:rsidRPr="00D47BAB">
        <w:rPr>
          <w:rFonts w:ascii="ＭＳ 明朝" w:hAnsi="ＭＳ 明朝" w:hint="eastAsia"/>
          <w:lang w:eastAsia="zh-TW"/>
        </w:rPr>
        <w:t>／</w:t>
      </w:r>
      <w:r w:rsidRPr="00D47BAB">
        <w:rPr>
          <w:rFonts w:ascii="ＭＳ 明朝" w:hAnsi="ＭＳ 明朝" w:hint="eastAsia"/>
        </w:rPr>
        <w:t>１</w:t>
      </w:r>
      <w:r w:rsidR="00D520FC">
        <w:rPr>
          <w:rFonts w:ascii="ＭＳ 明朝" w:hAnsi="ＭＳ 明朝" w:hint="eastAsia"/>
        </w:rPr>
        <w:t>８．５</w:t>
      </w:r>
      <w:r w:rsidRPr="00D47BAB">
        <w:rPr>
          <w:rFonts w:ascii="ＭＳ 明朝" w:hAnsi="ＭＳ 明朝" w:hint="eastAsia"/>
        </w:rPr>
        <w:t>人</w:t>
      </w:r>
    </w:p>
    <w:p w14:paraId="511B09B0" w14:textId="31609AC8" w:rsidR="0039622B" w:rsidRPr="00D47BAB" w:rsidRDefault="0039622B" w:rsidP="0039622B">
      <w:pPr>
        <w:tabs>
          <w:tab w:val="left" w:pos="851"/>
          <w:tab w:val="left" w:leader="middleDot" w:pos="3686"/>
        </w:tabs>
        <w:rPr>
          <w:rFonts w:ascii="ＭＳ 明朝" w:hAnsi="ＭＳ 明朝"/>
          <w:highlight w:val="yellow"/>
          <w:shd w:val="clear" w:color="auto" w:fill="CCFF66"/>
        </w:rPr>
      </w:pPr>
      <w:r w:rsidRPr="00D47BAB">
        <w:rPr>
          <w:rFonts w:ascii="ＭＳ 明朝" w:hAnsi="ＭＳ 明朝" w:hint="eastAsia"/>
          <w:lang w:eastAsia="zh-TW"/>
        </w:rPr>
        <w:tab/>
      </w:r>
      <w:r w:rsidRPr="00D47BAB">
        <w:rPr>
          <w:rFonts w:ascii="ＭＳ 明朝" w:hAnsi="ＭＳ 明朝" w:hint="eastAsia"/>
        </w:rPr>
        <w:t>ﾌﾙﾀｲﾑ</w:t>
      </w:r>
      <w:r w:rsidRPr="00D47BAB">
        <w:rPr>
          <w:rFonts w:ascii="ＭＳ 明朝" w:hAnsi="ＭＳ 明朝" w:hint="eastAsia"/>
          <w:kern w:val="0"/>
        </w:rPr>
        <w:t>職員／ﾊﾟｰﾄﾀｲﾑ職員</w:t>
      </w:r>
      <w:r w:rsidRPr="00D47BAB">
        <w:rPr>
          <w:rFonts w:ascii="ＭＳ 明朝" w:hAnsi="ＭＳ 明朝" w:hint="eastAsia"/>
        </w:rPr>
        <w:tab/>
        <w:t>４人／</w:t>
      </w:r>
      <w:r w:rsidR="00D520FC">
        <w:rPr>
          <w:rFonts w:ascii="ＭＳ 明朝" w:hAnsi="ＭＳ 明朝" w:hint="eastAsia"/>
        </w:rPr>
        <w:t>８</w:t>
      </w:r>
      <w:r w:rsidRPr="00D47BAB">
        <w:rPr>
          <w:rFonts w:ascii="ＭＳ 明朝" w:hAnsi="ＭＳ 明朝" w:hint="eastAsia"/>
        </w:rPr>
        <w:t>人（年度末時点）</w:t>
      </w:r>
    </w:p>
    <w:p w14:paraId="154F7EA1" w14:textId="77777777" w:rsidR="0039622B" w:rsidRPr="00D47BAB" w:rsidRDefault="0039622B" w:rsidP="0039622B">
      <w:pPr>
        <w:tabs>
          <w:tab w:val="left" w:pos="851"/>
          <w:tab w:val="left" w:leader="middleDot" w:pos="3686"/>
        </w:tabs>
        <w:rPr>
          <w:rFonts w:ascii="ＭＳ 明朝" w:hAnsi="ＭＳ 明朝"/>
          <w:highlight w:val="yellow"/>
          <w:shd w:val="clear" w:color="auto" w:fill="CCFF66"/>
        </w:rPr>
      </w:pPr>
      <w:r w:rsidRPr="00D47BAB">
        <w:rPr>
          <w:rFonts w:ascii="ＭＳ 明朝" w:hAnsi="ＭＳ 明朝" w:hint="eastAsia"/>
        </w:rPr>
        <w:tab/>
        <w:t>就労支援事業指導員数</w:t>
      </w:r>
      <w:r w:rsidRPr="00D47BAB">
        <w:rPr>
          <w:rFonts w:ascii="ＭＳ 明朝" w:hAnsi="ＭＳ 明朝" w:hint="eastAsia"/>
        </w:rPr>
        <w:tab/>
        <w:t>２人（年度末時点）</w:t>
      </w:r>
    </w:p>
    <w:p w14:paraId="25B9AA3A" w14:textId="5ECE05F3" w:rsidR="0039622B" w:rsidRPr="00D47BAB" w:rsidRDefault="0039622B" w:rsidP="0039622B">
      <w:pPr>
        <w:tabs>
          <w:tab w:val="left" w:pos="851"/>
          <w:tab w:val="left" w:leader="middleDot" w:pos="3686"/>
        </w:tabs>
        <w:rPr>
          <w:rFonts w:ascii="ＭＳ 明朝" w:hAnsi="ＭＳ 明朝"/>
        </w:rPr>
      </w:pPr>
      <w:r w:rsidRPr="00D47BAB">
        <w:rPr>
          <w:rFonts w:ascii="ＭＳ 明朝" w:hAnsi="ＭＳ 明朝" w:hint="eastAsia"/>
        </w:rPr>
        <w:tab/>
      </w:r>
      <w:r w:rsidRPr="00D47BAB">
        <w:rPr>
          <w:rFonts w:ascii="ＭＳ 明朝" w:hAnsi="ＭＳ 明朝" w:hint="eastAsia"/>
          <w:spacing w:val="305"/>
          <w:kern w:val="0"/>
          <w:fitText w:val="1090" w:id="-984981236"/>
        </w:rPr>
        <w:t>備</w:t>
      </w:r>
      <w:r w:rsidRPr="00D47BAB">
        <w:rPr>
          <w:rFonts w:ascii="ＭＳ 明朝" w:hAnsi="ＭＳ 明朝" w:hint="eastAsia"/>
          <w:kern w:val="0"/>
          <w:fitText w:val="1090" w:id="-984981236"/>
        </w:rPr>
        <w:t>考</w:t>
      </w:r>
      <w:r w:rsidRPr="00D47BAB">
        <w:rPr>
          <w:rFonts w:ascii="ＭＳ 明朝" w:hAnsi="ＭＳ 明朝" w:hint="eastAsia"/>
          <w:kern w:val="0"/>
        </w:rPr>
        <w:tab/>
      </w:r>
      <w:r w:rsidRPr="00D47BAB">
        <w:rPr>
          <w:rFonts w:ascii="ＭＳ 明朝" w:hAnsi="ＭＳ 明朝" w:hint="eastAsia"/>
        </w:rPr>
        <w:t>利用契約者数：２</w:t>
      </w:r>
      <w:r w:rsidR="00D520FC">
        <w:rPr>
          <w:rFonts w:ascii="ＭＳ 明朝" w:hAnsi="ＭＳ 明朝" w:hint="eastAsia"/>
        </w:rPr>
        <w:t>３</w:t>
      </w:r>
      <w:r w:rsidRPr="00D47BAB">
        <w:rPr>
          <w:rFonts w:ascii="ＭＳ 明朝" w:hAnsi="ＭＳ 明朝" w:hint="eastAsia"/>
        </w:rPr>
        <w:t>人（年度末時点）</w:t>
      </w:r>
    </w:p>
    <w:p w14:paraId="5EC42E56" w14:textId="77777777" w:rsidR="0039622B" w:rsidRPr="00D520FC" w:rsidRDefault="0039622B" w:rsidP="0039622B">
      <w:pPr>
        <w:tabs>
          <w:tab w:val="left" w:pos="851"/>
          <w:tab w:val="left" w:pos="3686"/>
        </w:tabs>
        <w:rPr>
          <w:rFonts w:ascii="ＭＳ 明朝" w:hAnsi="ＭＳ 明朝"/>
          <w:highlight w:val="yellow"/>
          <w:shd w:val="clear" w:color="auto" w:fill="CCFF66"/>
        </w:rPr>
      </w:pPr>
    </w:p>
    <w:p w14:paraId="27328D15" w14:textId="77777777" w:rsidR="0039622B" w:rsidRPr="00D47BAB" w:rsidRDefault="0039622B" w:rsidP="0039622B">
      <w:pPr>
        <w:tabs>
          <w:tab w:val="left" w:pos="851"/>
          <w:tab w:val="left" w:leader="middleDot" w:pos="3686"/>
        </w:tabs>
        <w:rPr>
          <w:rFonts w:ascii="ＭＳ 明朝" w:hAnsi="ＭＳ 明朝"/>
        </w:rPr>
      </w:pPr>
      <w:r w:rsidRPr="00D47BAB">
        <w:rPr>
          <w:rFonts w:ascii="ＭＳ 明朝" w:hAnsi="ＭＳ 明朝" w:hint="eastAsia"/>
        </w:rPr>
        <w:tab/>
        <w:t>拠点区分「オリーブ」</w:t>
      </w:r>
    </w:p>
    <w:p w14:paraId="595B316C" w14:textId="77777777" w:rsidR="0039622B" w:rsidRPr="00D47BAB" w:rsidRDefault="0039622B" w:rsidP="0039622B">
      <w:pPr>
        <w:tabs>
          <w:tab w:val="left" w:pos="851"/>
          <w:tab w:val="left" w:leader="middleDot" w:pos="3686"/>
        </w:tabs>
        <w:rPr>
          <w:rFonts w:ascii="ＭＳ 明朝" w:hAnsi="ＭＳ 明朝"/>
        </w:rPr>
      </w:pPr>
      <w:r w:rsidRPr="00D47BAB">
        <w:rPr>
          <w:rFonts w:ascii="ＭＳ 明朝" w:hAnsi="ＭＳ 明朝" w:hint="eastAsia"/>
          <w:lang w:eastAsia="zh-TW"/>
        </w:rPr>
        <w:tab/>
      </w:r>
      <w:r w:rsidRPr="00D47BAB">
        <w:rPr>
          <w:rFonts w:ascii="ＭＳ 明朝" w:hAnsi="ＭＳ 明朝" w:hint="eastAsia"/>
          <w:spacing w:val="92"/>
          <w:kern w:val="0"/>
          <w:fitText w:val="1090" w:id="-984981235"/>
        </w:rPr>
        <w:t xml:space="preserve">名　</w:t>
      </w:r>
      <w:r w:rsidRPr="00D47BAB">
        <w:rPr>
          <w:rFonts w:ascii="ＭＳ 明朝" w:hAnsi="ＭＳ 明朝" w:hint="eastAsia"/>
          <w:spacing w:val="1"/>
          <w:kern w:val="0"/>
          <w:fitText w:val="1090" w:id="-984981235"/>
        </w:rPr>
        <w:t>称</w:t>
      </w:r>
      <w:r w:rsidRPr="00D47BAB">
        <w:rPr>
          <w:rFonts w:ascii="ＭＳ 明朝" w:hAnsi="ＭＳ 明朝" w:hint="eastAsia"/>
        </w:rPr>
        <w:tab/>
      </w:r>
      <w:r w:rsidRPr="00AD4686">
        <w:rPr>
          <w:rFonts w:ascii="ＭＳ ゴシック" w:eastAsia="ＭＳ ゴシック" w:hAnsi="ＭＳ ゴシック" w:hint="eastAsia"/>
        </w:rPr>
        <w:t>カフェ＆ベーカリー・オリーブ</w:t>
      </w:r>
    </w:p>
    <w:p w14:paraId="1A83F16D" w14:textId="77777777" w:rsidR="0039622B" w:rsidRPr="00D47BAB" w:rsidRDefault="0039622B" w:rsidP="0039622B">
      <w:pPr>
        <w:tabs>
          <w:tab w:val="left" w:pos="851"/>
          <w:tab w:val="left" w:leader="middleDot" w:pos="3686"/>
        </w:tabs>
        <w:rPr>
          <w:rFonts w:ascii="ＭＳ 明朝" w:hAnsi="ＭＳ 明朝"/>
          <w:lang w:eastAsia="zh-TW"/>
        </w:rPr>
      </w:pPr>
      <w:r w:rsidRPr="00D47BAB">
        <w:rPr>
          <w:rFonts w:ascii="ＭＳ 明朝" w:hAnsi="ＭＳ 明朝" w:hint="eastAsia"/>
        </w:rPr>
        <w:tab/>
      </w:r>
      <w:r w:rsidRPr="00D47BAB">
        <w:rPr>
          <w:rFonts w:ascii="ＭＳ 明朝" w:hAnsi="ＭＳ 明朝" w:hint="eastAsia"/>
          <w:spacing w:val="21"/>
          <w:kern w:val="0"/>
          <w:fitText w:val="1090" w:id="-984981234"/>
          <w:lang w:eastAsia="zh-TW"/>
        </w:rPr>
        <w:t>事業種</w:t>
      </w:r>
      <w:r w:rsidRPr="00D47BAB">
        <w:rPr>
          <w:rFonts w:ascii="ＭＳ 明朝" w:hAnsi="ＭＳ 明朝" w:hint="eastAsia"/>
          <w:spacing w:val="2"/>
          <w:kern w:val="0"/>
          <w:fitText w:val="1090" w:id="-984981234"/>
          <w:lang w:eastAsia="zh-TW"/>
        </w:rPr>
        <w:t>別</w:t>
      </w:r>
      <w:r w:rsidRPr="00D47BAB">
        <w:rPr>
          <w:rFonts w:ascii="ＭＳ 明朝" w:hAnsi="ＭＳ 明朝" w:hint="eastAsia"/>
          <w:lang w:eastAsia="zh-TW"/>
        </w:rPr>
        <w:tab/>
      </w:r>
      <w:r w:rsidRPr="00D47BAB">
        <w:rPr>
          <w:rFonts w:ascii="ＭＳ 明朝" w:hAnsi="ＭＳ 明朝" w:hint="eastAsia"/>
        </w:rPr>
        <w:t>就労継続支援Ｂ型</w:t>
      </w:r>
    </w:p>
    <w:p w14:paraId="52D1995F" w14:textId="77777777" w:rsidR="0039622B" w:rsidRPr="00D47BAB" w:rsidRDefault="0039622B" w:rsidP="0039622B">
      <w:pPr>
        <w:tabs>
          <w:tab w:val="left" w:pos="851"/>
          <w:tab w:val="left" w:leader="middleDot" w:pos="3686"/>
        </w:tabs>
        <w:rPr>
          <w:rFonts w:ascii="ＭＳ 明朝" w:hAnsi="ＭＳ 明朝"/>
          <w:highlight w:val="yellow"/>
        </w:rPr>
      </w:pPr>
      <w:r w:rsidRPr="00D47BAB">
        <w:rPr>
          <w:rFonts w:ascii="ＭＳ 明朝" w:hAnsi="ＭＳ 明朝" w:hint="eastAsia"/>
        </w:rPr>
        <w:tab/>
      </w:r>
      <w:r w:rsidRPr="00D47BAB">
        <w:rPr>
          <w:rFonts w:ascii="ＭＳ 明朝" w:hAnsi="ＭＳ 明朝" w:hint="eastAsia"/>
          <w:spacing w:val="22"/>
          <w:kern w:val="0"/>
          <w:fitText w:val="1095" w:id="-984981233"/>
        </w:rPr>
        <w:t>施設長</w:t>
      </w:r>
      <w:r w:rsidRPr="00D47BAB">
        <w:rPr>
          <w:rFonts w:ascii="ＭＳ 明朝" w:hAnsi="ＭＳ 明朝" w:hint="eastAsia"/>
          <w:spacing w:val="1"/>
          <w:kern w:val="0"/>
          <w:fitText w:val="1095" w:id="-984981233"/>
        </w:rPr>
        <w:t>名</w:t>
      </w:r>
      <w:r w:rsidRPr="00D47BAB">
        <w:rPr>
          <w:rFonts w:ascii="ＭＳ 明朝" w:hAnsi="ＭＳ 明朝" w:hint="eastAsia"/>
          <w:lang w:eastAsia="zh-TW"/>
        </w:rPr>
        <w:tab/>
      </w:r>
      <w:r w:rsidRPr="00D47BAB">
        <w:rPr>
          <w:rFonts w:ascii="ＭＳ 明朝" w:hAnsi="ＭＳ 明朝" w:hint="eastAsia"/>
        </w:rPr>
        <w:t>有本　光</w:t>
      </w:r>
    </w:p>
    <w:p w14:paraId="4DF5A2E2" w14:textId="4F75BFD2" w:rsidR="0039622B" w:rsidRPr="00D47BAB" w:rsidRDefault="0039622B" w:rsidP="0039622B">
      <w:pPr>
        <w:tabs>
          <w:tab w:val="left" w:pos="851"/>
          <w:tab w:val="left" w:leader="middleDot" w:pos="3686"/>
        </w:tabs>
        <w:ind w:left="5924" w:hangingChars="2700" w:hanging="5924"/>
        <w:rPr>
          <w:rFonts w:ascii="ＭＳ 明朝" w:hAnsi="ＭＳ 明朝"/>
        </w:rPr>
      </w:pPr>
      <w:r w:rsidRPr="00D47BAB">
        <w:rPr>
          <w:rFonts w:ascii="ＭＳ 明朝" w:hAnsi="ＭＳ 明朝" w:hint="eastAsia"/>
          <w:lang w:eastAsia="zh-TW"/>
        </w:rPr>
        <w:tab/>
      </w:r>
      <w:r w:rsidRPr="00D47BAB">
        <w:rPr>
          <w:rFonts w:ascii="ＭＳ 明朝" w:hAnsi="ＭＳ 明朝" w:hint="eastAsia"/>
          <w:kern w:val="0"/>
          <w:lang w:eastAsia="zh-TW"/>
        </w:rPr>
        <w:t>定員／</w:t>
      </w:r>
      <w:r w:rsidRPr="00D47BAB">
        <w:rPr>
          <w:rFonts w:ascii="ＭＳ 明朝" w:hAnsi="ＭＳ 明朝" w:hint="eastAsia"/>
          <w:kern w:val="0"/>
        </w:rPr>
        <w:t>日均利用者数</w:t>
      </w:r>
      <w:r w:rsidRPr="00D47BAB">
        <w:rPr>
          <w:rFonts w:ascii="ＭＳ 明朝" w:hAnsi="ＭＳ 明朝" w:hint="eastAsia"/>
          <w:lang w:eastAsia="zh-TW"/>
        </w:rPr>
        <w:tab/>
      </w:r>
      <w:r w:rsidRPr="00D47BAB">
        <w:rPr>
          <w:rFonts w:ascii="ＭＳ 明朝" w:hAnsi="ＭＳ 明朝" w:hint="eastAsia"/>
        </w:rPr>
        <w:t>２０人</w:t>
      </w:r>
      <w:r w:rsidRPr="00D47BAB">
        <w:rPr>
          <w:rFonts w:ascii="ＭＳ 明朝" w:hAnsi="ＭＳ 明朝" w:hint="eastAsia"/>
          <w:lang w:eastAsia="zh-TW"/>
        </w:rPr>
        <w:t>／</w:t>
      </w:r>
      <w:r w:rsidRPr="00D47BAB">
        <w:rPr>
          <w:rFonts w:ascii="ＭＳ 明朝" w:hAnsi="ＭＳ 明朝" w:hint="eastAsia"/>
        </w:rPr>
        <w:t>１６．</w:t>
      </w:r>
      <w:r w:rsidR="005504C7">
        <w:rPr>
          <w:rFonts w:ascii="ＭＳ 明朝" w:hAnsi="ＭＳ 明朝" w:hint="eastAsia"/>
        </w:rPr>
        <w:t>０</w:t>
      </w:r>
      <w:r w:rsidRPr="00D47BAB">
        <w:rPr>
          <w:rFonts w:ascii="ＭＳ 明朝" w:hAnsi="ＭＳ 明朝" w:hint="eastAsia"/>
        </w:rPr>
        <w:t>人</w:t>
      </w:r>
    </w:p>
    <w:p w14:paraId="63769BFB" w14:textId="4BF51C96" w:rsidR="0039622B" w:rsidRPr="00D47BAB" w:rsidRDefault="0039622B" w:rsidP="0039622B">
      <w:pPr>
        <w:tabs>
          <w:tab w:val="left" w:pos="851"/>
          <w:tab w:val="left" w:leader="middleDot" w:pos="3686"/>
        </w:tabs>
        <w:rPr>
          <w:rFonts w:ascii="ＭＳ 明朝" w:hAnsi="ＭＳ 明朝"/>
          <w:highlight w:val="yellow"/>
          <w:shd w:val="clear" w:color="auto" w:fill="CCFF66"/>
        </w:rPr>
      </w:pPr>
      <w:r w:rsidRPr="00D47BAB">
        <w:rPr>
          <w:rFonts w:ascii="ＭＳ 明朝" w:hAnsi="ＭＳ 明朝" w:hint="eastAsia"/>
          <w:lang w:eastAsia="zh-TW"/>
        </w:rPr>
        <w:lastRenderedPageBreak/>
        <w:tab/>
      </w:r>
      <w:r w:rsidRPr="00D47BAB">
        <w:rPr>
          <w:rFonts w:ascii="ＭＳ 明朝" w:hAnsi="ＭＳ 明朝" w:hint="eastAsia"/>
        </w:rPr>
        <w:t>ﾌﾙﾀｲﾑ</w:t>
      </w:r>
      <w:r w:rsidRPr="00D47BAB">
        <w:rPr>
          <w:rFonts w:ascii="ＭＳ 明朝" w:hAnsi="ＭＳ 明朝" w:hint="eastAsia"/>
          <w:kern w:val="0"/>
        </w:rPr>
        <w:t>職員／ﾊﾟｰﾄﾀｲﾑ職員</w:t>
      </w:r>
      <w:r w:rsidRPr="00D47BAB">
        <w:rPr>
          <w:rFonts w:ascii="ＭＳ 明朝" w:hAnsi="ＭＳ 明朝" w:hint="eastAsia"/>
        </w:rPr>
        <w:tab/>
        <w:t>４人／</w:t>
      </w:r>
      <w:r w:rsidR="005504C7">
        <w:rPr>
          <w:rFonts w:ascii="ＭＳ 明朝" w:hAnsi="ＭＳ 明朝" w:hint="eastAsia"/>
        </w:rPr>
        <w:t>４</w:t>
      </w:r>
      <w:r w:rsidRPr="00D47BAB">
        <w:rPr>
          <w:rFonts w:ascii="ＭＳ 明朝" w:hAnsi="ＭＳ 明朝" w:hint="eastAsia"/>
        </w:rPr>
        <w:t>人（年度末時点）</w:t>
      </w:r>
    </w:p>
    <w:p w14:paraId="584ACAE4" w14:textId="18445C6A" w:rsidR="0039622B" w:rsidRPr="00D47BAB" w:rsidRDefault="0039622B" w:rsidP="0039622B">
      <w:pPr>
        <w:tabs>
          <w:tab w:val="left" w:pos="851"/>
          <w:tab w:val="left" w:leader="middleDot" w:pos="3686"/>
        </w:tabs>
        <w:rPr>
          <w:rFonts w:ascii="ＭＳ 明朝" w:hAnsi="ＭＳ 明朝"/>
          <w:highlight w:val="yellow"/>
          <w:shd w:val="clear" w:color="auto" w:fill="CCFF66"/>
        </w:rPr>
      </w:pPr>
      <w:r w:rsidRPr="00D47BAB">
        <w:rPr>
          <w:rFonts w:ascii="ＭＳ 明朝" w:hAnsi="ＭＳ 明朝" w:hint="eastAsia"/>
        </w:rPr>
        <w:tab/>
        <w:t>就労支援事業指導員数</w:t>
      </w:r>
      <w:r w:rsidRPr="00D47BAB">
        <w:rPr>
          <w:rFonts w:ascii="ＭＳ 明朝" w:hAnsi="ＭＳ 明朝" w:hint="eastAsia"/>
        </w:rPr>
        <w:tab/>
      </w:r>
      <w:r w:rsidR="005504C7">
        <w:rPr>
          <w:rFonts w:ascii="ＭＳ 明朝" w:hAnsi="ＭＳ 明朝" w:hint="eastAsia"/>
        </w:rPr>
        <w:t>６</w:t>
      </w:r>
      <w:r w:rsidRPr="00D47BAB">
        <w:rPr>
          <w:rFonts w:ascii="ＭＳ 明朝" w:hAnsi="ＭＳ 明朝" w:hint="eastAsia"/>
        </w:rPr>
        <w:t>人（年度末時点）</w:t>
      </w:r>
    </w:p>
    <w:p w14:paraId="48567D72" w14:textId="77777777" w:rsidR="0039622B" w:rsidRPr="00D47BAB" w:rsidRDefault="0039622B" w:rsidP="0039622B">
      <w:pPr>
        <w:tabs>
          <w:tab w:val="left" w:pos="851"/>
          <w:tab w:val="left" w:leader="middleDot" w:pos="3686"/>
        </w:tabs>
        <w:rPr>
          <w:rFonts w:ascii="ＭＳ 明朝" w:hAnsi="ＭＳ 明朝"/>
          <w:highlight w:val="yellow"/>
        </w:rPr>
      </w:pPr>
      <w:r w:rsidRPr="00D47BAB">
        <w:rPr>
          <w:rFonts w:ascii="ＭＳ 明朝" w:hAnsi="ＭＳ 明朝" w:hint="eastAsia"/>
        </w:rPr>
        <w:tab/>
      </w:r>
      <w:r w:rsidRPr="00D47BAB">
        <w:rPr>
          <w:rFonts w:ascii="ＭＳ 明朝" w:hAnsi="ＭＳ 明朝" w:hint="eastAsia"/>
          <w:spacing w:val="305"/>
          <w:kern w:val="0"/>
          <w:fitText w:val="1090" w:id="-984981232"/>
        </w:rPr>
        <w:t>備</w:t>
      </w:r>
      <w:r w:rsidRPr="00D47BAB">
        <w:rPr>
          <w:rFonts w:ascii="ＭＳ 明朝" w:hAnsi="ＭＳ 明朝" w:hint="eastAsia"/>
          <w:kern w:val="0"/>
          <w:fitText w:val="1090" w:id="-984981232"/>
        </w:rPr>
        <w:t>考</w:t>
      </w:r>
      <w:r w:rsidRPr="00D47BAB">
        <w:rPr>
          <w:rFonts w:ascii="ＭＳ 明朝" w:hAnsi="ＭＳ 明朝" w:hint="eastAsia"/>
          <w:kern w:val="0"/>
        </w:rPr>
        <w:tab/>
      </w:r>
      <w:r w:rsidRPr="00D47BAB">
        <w:rPr>
          <w:rFonts w:ascii="ＭＳ 明朝" w:hAnsi="ＭＳ 明朝" w:hint="eastAsia"/>
        </w:rPr>
        <w:t>利用契約者数：１８人（年度末時点）</w:t>
      </w:r>
    </w:p>
    <w:p w14:paraId="3917587B" w14:textId="77777777" w:rsidR="0039622B" w:rsidRPr="00D47BAB" w:rsidRDefault="0039622B" w:rsidP="0039622B">
      <w:pPr>
        <w:tabs>
          <w:tab w:val="left" w:pos="851"/>
          <w:tab w:val="left" w:pos="3686"/>
        </w:tabs>
        <w:rPr>
          <w:rFonts w:ascii="ＭＳ 明朝" w:hAnsi="ＭＳ 明朝"/>
          <w:highlight w:val="yellow"/>
          <w:shd w:val="clear" w:color="auto" w:fill="CCFF66"/>
        </w:rPr>
      </w:pPr>
    </w:p>
    <w:p w14:paraId="4FAA26E6" w14:textId="77777777" w:rsidR="0039622B" w:rsidRPr="00D47BAB" w:rsidRDefault="0039622B" w:rsidP="0039622B">
      <w:pPr>
        <w:tabs>
          <w:tab w:val="left" w:pos="851"/>
          <w:tab w:val="left" w:pos="3686"/>
        </w:tabs>
        <w:rPr>
          <w:rFonts w:ascii="ＭＳ 明朝" w:hAnsi="ＭＳ 明朝"/>
        </w:rPr>
      </w:pPr>
      <w:r w:rsidRPr="00D47BAB">
        <w:rPr>
          <w:rFonts w:ascii="ＭＳ 明朝" w:hAnsi="ＭＳ 明朝" w:hint="eastAsia"/>
        </w:rPr>
        <w:tab/>
        <w:t>拠点区分「あっぷる」</w:t>
      </w:r>
    </w:p>
    <w:p w14:paraId="4DA31295" w14:textId="77777777" w:rsidR="0039622B" w:rsidRPr="00D47BAB" w:rsidRDefault="0039622B" w:rsidP="0039622B">
      <w:pPr>
        <w:tabs>
          <w:tab w:val="left" w:pos="851"/>
          <w:tab w:val="left" w:leader="middleDot" w:pos="3706"/>
        </w:tabs>
        <w:rPr>
          <w:rFonts w:ascii="ＭＳ 明朝" w:hAnsi="ＭＳ 明朝"/>
        </w:rPr>
      </w:pPr>
      <w:r w:rsidRPr="00D47BAB">
        <w:rPr>
          <w:rFonts w:ascii="ＭＳ 明朝" w:hAnsi="ＭＳ 明朝" w:hint="eastAsia"/>
        </w:rPr>
        <w:tab/>
      </w:r>
      <w:r w:rsidRPr="00D47BAB">
        <w:rPr>
          <w:rFonts w:ascii="ＭＳ 明朝" w:hAnsi="ＭＳ 明朝" w:hint="eastAsia"/>
          <w:spacing w:val="92"/>
          <w:kern w:val="0"/>
          <w:fitText w:val="1090" w:id="-984981248"/>
        </w:rPr>
        <w:t xml:space="preserve">名　</w:t>
      </w:r>
      <w:r w:rsidRPr="00D47BAB">
        <w:rPr>
          <w:rFonts w:ascii="ＭＳ 明朝" w:hAnsi="ＭＳ 明朝" w:hint="eastAsia"/>
          <w:spacing w:val="1"/>
          <w:kern w:val="0"/>
          <w:fitText w:val="1090" w:id="-984981248"/>
        </w:rPr>
        <w:t>称</w:t>
      </w:r>
      <w:r w:rsidRPr="00D47BAB">
        <w:rPr>
          <w:rFonts w:ascii="ＭＳ 明朝" w:hAnsi="ＭＳ 明朝" w:hint="eastAsia"/>
        </w:rPr>
        <w:tab/>
      </w:r>
      <w:r w:rsidRPr="00AD4686">
        <w:rPr>
          <w:rFonts w:ascii="ＭＳ ゴシック" w:eastAsia="ＭＳ ゴシック" w:hAnsi="ＭＳ ゴシック" w:hint="eastAsia"/>
        </w:rPr>
        <w:t>あっぷるホーム</w:t>
      </w:r>
    </w:p>
    <w:p w14:paraId="040CAD7B" w14:textId="77777777" w:rsidR="0039622B" w:rsidRPr="00D47BAB" w:rsidRDefault="0039622B" w:rsidP="0039622B">
      <w:pPr>
        <w:tabs>
          <w:tab w:val="left" w:pos="851"/>
          <w:tab w:val="left" w:leader="middleDot" w:pos="3706"/>
        </w:tabs>
        <w:rPr>
          <w:rFonts w:ascii="ＭＳ 明朝" w:hAnsi="ＭＳ 明朝"/>
        </w:rPr>
      </w:pPr>
      <w:r w:rsidRPr="00D47BAB">
        <w:rPr>
          <w:rFonts w:ascii="ＭＳ 明朝" w:hAnsi="ＭＳ 明朝" w:hint="eastAsia"/>
        </w:rPr>
        <w:tab/>
      </w:r>
      <w:r w:rsidRPr="00AD4686">
        <w:rPr>
          <w:rFonts w:ascii="ＭＳ 明朝" w:hAnsi="ＭＳ 明朝" w:hint="eastAsia"/>
          <w:spacing w:val="21"/>
          <w:kern w:val="0"/>
          <w:fitText w:val="1090" w:id="-984981247"/>
        </w:rPr>
        <w:t>事業種</w:t>
      </w:r>
      <w:r w:rsidRPr="00AD4686">
        <w:rPr>
          <w:rFonts w:ascii="ＭＳ 明朝" w:hAnsi="ＭＳ 明朝" w:hint="eastAsia"/>
          <w:spacing w:val="2"/>
          <w:kern w:val="0"/>
          <w:fitText w:val="1090" w:id="-984981247"/>
        </w:rPr>
        <w:t>別</w:t>
      </w:r>
      <w:r w:rsidRPr="00D47BAB">
        <w:rPr>
          <w:rFonts w:ascii="ＭＳ 明朝" w:hAnsi="ＭＳ 明朝" w:hint="eastAsia"/>
        </w:rPr>
        <w:tab/>
        <w:t>共同生活援助、短期入所（共同生活援助に併設）</w:t>
      </w:r>
    </w:p>
    <w:p w14:paraId="756808DE" w14:textId="77777777" w:rsidR="0039622B" w:rsidRPr="00D47BAB" w:rsidRDefault="0039622B" w:rsidP="0039622B">
      <w:pPr>
        <w:tabs>
          <w:tab w:val="left" w:pos="851"/>
          <w:tab w:val="left" w:leader="middleDot" w:pos="3706"/>
        </w:tabs>
        <w:rPr>
          <w:rFonts w:ascii="ＭＳ 明朝" w:hAnsi="ＭＳ 明朝"/>
          <w:highlight w:val="yellow"/>
        </w:rPr>
      </w:pPr>
      <w:r w:rsidRPr="00D47BAB">
        <w:rPr>
          <w:rFonts w:ascii="ＭＳ 明朝" w:hAnsi="ＭＳ 明朝" w:hint="eastAsia"/>
        </w:rPr>
        <w:tab/>
      </w:r>
      <w:r w:rsidRPr="00D47BAB">
        <w:rPr>
          <w:rFonts w:ascii="ＭＳ 明朝" w:hAnsi="ＭＳ 明朝" w:hint="eastAsia"/>
          <w:spacing w:val="22"/>
          <w:kern w:val="0"/>
          <w:fitText w:val="1095" w:id="-984981246"/>
        </w:rPr>
        <w:t>施設長</w:t>
      </w:r>
      <w:r w:rsidRPr="00D47BAB">
        <w:rPr>
          <w:rFonts w:ascii="ＭＳ 明朝" w:hAnsi="ＭＳ 明朝" w:hint="eastAsia"/>
          <w:spacing w:val="1"/>
          <w:kern w:val="0"/>
          <w:fitText w:val="1095" w:id="-984981246"/>
        </w:rPr>
        <w:t>名</w:t>
      </w:r>
      <w:r w:rsidRPr="00D47BAB">
        <w:rPr>
          <w:rFonts w:ascii="ＭＳ 明朝" w:hAnsi="ＭＳ 明朝" w:hint="eastAsia"/>
        </w:rPr>
        <w:tab/>
        <w:t>野下康雄</w:t>
      </w:r>
    </w:p>
    <w:p w14:paraId="33292DE7" w14:textId="063E7E5E" w:rsidR="0039622B" w:rsidRPr="00D47BAB" w:rsidRDefault="0039622B" w:rsidP="0039622B">
      <w:pPr>
        <w:tabs>
          <w:tab w:val="left" w:pos="851"/>
          <w:tab w:val="left" w:leader="middleDot" w:pos="4111"/>
        </w:tabs>
        <w:ind w:left="4827" w:hangingChars="2200" w:hanging="4827"/>
        <w:rPr>
          <w:rFonts w:ascii="ＭＳ 明朝" w:hAnsi="ＭＳ 明朝"/>
          <w:shd w:val="clear" w:color="auto" w:fill="CCFF66"/>
        </w:rPr>
      </w:pPr>
      <w:r w:rsidRPr="00D47BAB">
        <w:rPr>
          <w:rFonts w:ascii="ＭＳ 明朝" w:hAnsi="ＭＳ 明朝" w:hint="eastAsia"/>
        </w:rPr>
        <w:tab/>
      </w:r>
      <w:r w:rsidRPr="00D47BAB">
        <w:rPr>
          <w:rFonts w:ascii="ＭＳ 明朝" w:hAnsi="ＭＳ 明朝" w:hint="eastAsia"/>
          <w:kern w:val="0"/>
          <w:lang w:eastAsia="zh-TW"/>
        </w:rPr>
        <w:t>定員／</w:t>
      </w:r>
      <w:r w:rsidRPr="00D47BAB">
        <w:rPr>
          <w:rFonts w:ascii="ＭＳ 明朝" w:hAnsi="ＭＳ 明朝" w:hint="eastAsia"/>
          <w:kern w:val="0"/>
        </w:rPr>
        <w:t>日均入居者数</w:t>
      </w:r>
      <w:r w:rsidRPr="00D47BAB">
        <w:rPr>
          <w:rFonts w:ascii="ＭＳ 明朝" w:hAnsi="ＭＳ 明朝" w:hint="eastAsia"/>
          <w:lang w:eastAsia="zh-TW"/>
        </w:rPr>
        <w:tab/>
      </w:r>
      <w:r w:rsidRPr="00D47BAB">
        <w:rPr>
          <w:rFonts w:ascii="ＭＳ 明朝" w:hAnsi="ＭＳ 明朝" w:hint="eastAsia"/>
        </w:rPr>
        <w:t>１３人</w:t>
      </w:r>
      <w:r w:rsidRPr="00D47BAB">
        <w:rPr>
          <w:rFonts w:ascii="ＭＳ 明朝" w:hAnsi="ＭＳ 明朝" w:hint="eastAsia"/>
          <w:lang w:eastAsia="zh-TW"/>
        </w:rPr>
        <w:t>／</w:t>
      </w:r>
      <w:r w:rsidRPr="00D47BAB">
        <w:rPr>
          <w:rFonts w:ascii="ＭＳ 明朝" w:hAnsi="ＭＳ 明朝" w:hint="eastAsia"/>
        </w:rPr>
        <w:t>１</w:t>
      </w:r>
      <w:r w:rsidR="005504C7">
        <w:rPr>
          <w:rFonts w:ascii="ＭＳ 明朝" w:hAnsi="ＭＳ 明朝" w:hint="eastAsia"/>
        </w:rPr>
        <w:t>２．１</w:t>
      </w:r>
      <w:r w:rsidRPr="00D47BAB">
        <w:rPr>
          <w:rFonts w:ascii="ＭＳ 明朝" w:hAnsi="ＭＳ 明朝" w:hint="eastAsia"/>
        </w:rPr>
        <w:t>人</w:t>
      </w:r>
    </w:p>
    <w:p w14:paraId="4DD2B722" w14:textId="2D116539" w:rsidR="0039622B" w:rsidRPr="00D47BAB" w:rsidRDefault="0039622B" w:rsidP="0039622B">
      <w:pPr>
        <w:tabs>
          <w:tab w:val="left" w:pos="851"/>
          <w:tab w:val="left" w:leader="middleDot" w:pos="4111"/>
        </w:tabs>
        <w:rPr>
          <w:rFonts w:ascii="ＭＳ 明朝" w:hAnsi="ＭＳ 明朝"/>
          <w:highlight w:val="yellow"/>
          <w:shd w:val="clear" w:color="auto" w:fill="CCFF66"/>
        </w:rPr>
      </w:pPr>
      <w:r w:rsidRPr="00D47BAB">
        <w:rPr>
          <w:rFonts w:ascii="ＭＳ 明朝" w:hAnsi="ＭＳ 明朝" w:hint="eastAsia"/>
        </w:rPr>
        <w:tab/>
        <w:t>短期入所定員／日均利用者数</w:t>
      </w:r>
      <w:r w:rsidRPr="00D47BAB">
        <w:rPr>
          <w:rFonts w:ascii="ＭＳ 明朝" w:hAnsi="ＭＳ 明朝" w:hint="eastAsia"/>
        </w:rPr>
        <w:tab/>
        <w:t>３人／</w:t>
      </w:r>
      <w:r w:rsidR="005504C7">
        <w:rPr>
          <w:rFonts w:ascii="ＭＳ 明朝" w:hAnsi="ＭＳ 明朝" w:hint="eastAsia"/>
        </w:rPr>
        <w:t>１．３</w:t>
      </w:r>
      <w:r w:rsidRPr="00D47BAB">
        <w:rPr>
          <w:rFonts w:ascii="ＭＳ 明朝" w:hAnsi="ＭＳ 明朝" w:hint="eastAsia"/>
        </w:rPr>
        <w:t>人（延べ</w:t>
      </w:r>
      <w:r w:rsidR="005504C7">
        <w:rPr>
          <w:rFonts w:ascii="ＭＳ 明朝" w:hAnsi="ＭＳ 明朝" w:hint="eastAsia"/>
        </w:rPr>
        <w:t>４６４</w:t>
      </w:r>
      <w:r w:rsidRPr="00D47BAB">
        <w:rPr>
          <w:rFonts w:ascii="ＭＳ 明朝" w:hAnsi="ＭＳ 明朝" w:hint="eastAsia"/>
        </w:rPr>
        <w:t>人）</w:t>
      </w:r>
    </w:p>
    <w:p w14:paraId="27C86061" w14:textId="52BD15E5" w:rsidR="0039622B" w:rsidRPr="00D47BAB" w:rsidRDefault="0039622B" w:rsidP="0039622B">
      <w:pPr>
        <w:tabs>
          <w:tab w:val="left" w:pos="851"/>
          <w:tab w:val="left" w:leader="middleDot" w:pos="4111"/>
        </w:tabs>
        <w:rPr>
          <w:rFonts w:ascii="ＭＳ 明朝" w:hAnsi="ＭＳ 明朝"/>
          <w:highlight w:val="yellow"/>
          <w:shd w:val="clear" w:color="auto" w:fill="CCFF66"/>
        </w:rPr>
      </w:pPr>
      <w:r w:rsidRPr="00D47BAB">
        <w:rPr>
          <w:rFonts w:ascii="ＭＳ 明朝" w:hAnsi="ＭＳ 明朝" w:hint="eastAsia"/>
          <w:lang w:eastAsia="zh-TW"/>
        </w:rPr>
        <w:tab/>
      </w:r>
      <w:r w:rsidRPr="00D47BAB">
        <w:rPr>
          <w:rFonts w:ascii="ＭＳ 明朝" w:hAnsi="ＭＳ 明朝" w:hint="eastAsia"/>
        </w:rPr>
        <w:t>ﾌﾙﾀｲﾑ</w:t>
      </w:r>
      <w:r w:rsidRPr="00D47BAB">
        <w:rPr>
          <w:rFonts w:ascii="ＭＳ 明朝" w:hAnsi="ＭＳ 明朝" w:hint="eastAsia"/>
          <w:kern w:val="0"/>
        </w:rPr>
        <w:t>職員／ﾊﾟｰﾄﾀｲﾑ職員</w:t>
      </w:r>
      <w:r w:rsidRPr="00D47BAB">
        <w:rPr>
          <w:rFonts w:ascii="ＭＳ 明朝" w:hAnsi="ＭＳ 明朝" w:hint="eastAsia"/>
          <w:lang w:eastAsia="zh-TW"/>
        </w:rPr>
        <w:tab/>
      </w:r>
      <w:r w:rsidRPr="00D47BAB">
        <w:rPr>
          <w:rFonts w:ascii="ＭＳ 明朝" w:hAnsi="ＭＳ 明朝" w:hint="eastAsia"/>
        </w:rPr>
        <w:t>１人／１</w:t>
      </w:r>
      <w:r w:rsidR="005504C7">
        <w:rPr>
          <w:rFonts w:ascii="ＭＳ 明朝" w:hAnsi="ＭＳ 明朝" w:hint="eastAsia"/>
        </w:rPr>
        <w:t>５</w:t>
      </w:r>
      <w:r w:rsidRPr="00D47BAB">
        <w:rPr>
          <w:rFonts w:ascii="ＭＳ 明朝" w:hAnsi="ＭＳ 明朝" w:hint="eastAsia"/>
        </w:rPr>
        <w:t>人（年度末時点：併設分を含む）</w:t>
      </w:r>
    </w:p>
    <w:p w14:paraId="4D263896" w14:textId="77777777" w:rsidR="0039622B" w:rsidRPr="00D47BAB" w:rsidRDefault="0039622B" w:rsidP="0039622B">
      <w:pPr>
        <w:tabs>
          <w:tab w:val="left" w:pos="851"/>
          <w:tab w:val="left" w:leader="middleDot" w:pos="3706"/>
        </w:tabs>
        <w:ind w:hanging="1"/>
        <w:rPr>
          <w:rFonts w:ascii="ＭＳ 明朝" w:hAnsi="ＭＳ 明朝"/>
          <w:kern w:val="0"/>
        </w:rPr>
      </w:pPr>
      <w:r w:rsidRPr="00D47BAB">
        <w:rPr>
          <w:rFonts w:ascii="ＭＳ 明朝" w:hAnsi="ＭＳ 明朝" w:hint="eastAsia"/>
          <w:highlight w:val="yellow"/>
          <w:shd w:val="clear" w:color="auto" w:fill="CCFF66"/>
          <w:lang w:eastAsia="zh-TW"/>
        </w:rPr>
        <w:tab/>
      </w:r>
      <w:r w:rsidRPr="00D47BAB">
        <w:rPr>
          <w:rFonts w:ascii="ＭＳ 明朝" w:hAnsi="ＭＳ 明朝" w:hint="eastAsia"/>
        </w:rPr>
        <w:tab/>
      </w:r>
      <w:r w:rsidRPr="00D47BAB">
        <w:rPr>
          <w:rFonts w:ascii="ＭＳ 明朝" w:hAnsi="ＭＳ 明朝" w:hint="eastAsia"/>
          <w:spacing w:val="305"/>
          <w:kern w:val="0"/>
          <w:fitText w:val="1090" w:id="-984981245"/>
        </w:rPr>
        <w:t>備</w:t>
      </w:r>
      <w:r w:rsidRPr="00D47BAB">
        <w:rPr>
          <w:rFonts w:ascii="ＭＳ 明朝" w:hAnsi="ＭＳ 明朝" w:hint="eastAsia"/>
          <w:kern w:val="0"/>
          <w:fitText w:val="1090" w:id="-984981245"/>
        </w:rPr>
        <w:t>考</w:t>
      </w:r>
      <w:r w:rsidRPr="00D47BAB">
        <w:rPr>
          <w:rFonts w:ascii="ＭＳ 明朝" w:hAnsi="ＭＳ 明朝" w:hint="eastAsia"/>
          <w:kern w:val="0"/>
        </w:rPr>
        <w:tab/>
        <w:t>入居契約者数：１３人（年度末時点）</w:t>
      </w:r>
    </w:p>
    <w:p w14:paraId="4E55BA0B" w14:textId="77777777" w:rsidR="0039622B" w:rsidRPr="00D47BAB" w:rsidRDefault="0039622B" w:rsidP="0039622B">
      <w:pPr>
        <w:tabs>
          <w:tab w:val="left" w:pos="851"/>
          <w:tab w:val="left" w:pos="3706"/>
        </w:tabs>
        <w:ind w:hanging="1"/>
        <w:rPr>
          <w:rFonts w:ascii="ＭＳ 明朝" w:hAnsi="ＭＳ 明朝"/>
          <w:kern w:val="0"/>
        </w:rPr>
      </w:pPr>
      <w:r w:rsidRPr="00D47BAB">
        <w:rPr>
          <w:rFonts w:ascii="ＭＳ 明朝" w:hAnsi="ＭＳ 明朝" w:hint="eastAsia"/>
          <w:kern w:val="0"/>
        </w:rPr>
        <w:tab/>
      </w:r>
      <w:r w:rsidRPr="00D47BAB">
        <w:rPr>
          <w:rFonts w:ascii="ＭＳ 明朝" w:hAnsi="ＭＳ 明朝" w:hint="eastAsia"/>
          <w:kern w:val="0"/>
        </w:rPr>
        <w:tab/>
      </w:r>
      <w:r w:rsidRPr="00D47BAB">
        <w:rPr>
          <w:rFonts w:ascii="ＭＳ 明朝" w:hAnsi="ＭＳ 明朝" w:hint="eastAsia"/>
          <w:kern w:val="0"/>
        </w:rPr>
        <w:tab/>
        <w:t>共同生活住居（ホーム）２箇所</w:t>
      </w:r>
    </w:p>
    <w:p w14:paraId="49CF12E2" w14:textId="77777777" w:rsidR="0039622B" w:rsidRPr="00D47BAB" w:rsidRDefault="0039622B" w:rsidP="0039622B">
      <w:pPr>
        <w:tabs>
          <w:tab w:val="left" w:pos="851"/>
          <w:tab w:val="left" w:pos="3706"/>
        </w:tabs>
        <w:ind w:hanging="1"/>
        <w:rPr>
          <w:rFonts w:ascii="ＭＳ 明朝" w:hAnsi="ＭＳ 明朝"/>
          <w:kern w:val="0"/>
          <w:highlight w:val="yellow"/>
        </w:rPr>
      </w:pPr>
    </w:p>
    <w:p w14:paraId="28144E9B" w14:textId="77777777" w:rsidR="0039622B" w:rsidRPr="00D47BAB" w:rsidRDefault="0039622B" w:rsidP="0039622B">
      <w:pPr>
        <w:tabs>
          <w:tab w:val="left" w:pos="851"/>
          <w:tab w:val="left" w:pos="3706"/>
        </w:tabs>
        <w:ind w:hanging="1"/>
        <w:rPr>
          <w:rFonts w:ascii="ＭＳ 明朝" w:hAnsi="ＭＳ 明朝"/>
          <w:kern w:val="0"/>
        </w:rPr>
      </w:pPr>
      <w:r w:rsidRPr="00D47BAB">
        <w:rPr>
          <w:rFonts w:ascii="ＭＳ 明朝" w:hAnsi="ＭＳ 明朝" w:hint="eastAsia"/>
          <w:kern w:val="0"/>
          <w:highlight w:val="yellow"/>
          <w:shd w:val="clear" w:color="auto" w:fill="CCFF66"/>
        </w:rPr>
        <w:tab/>
      </w:r>
      <w:r w:rsidRPr="00D47BAB">
        <w:rPr>
          <w:rFonts w:ascii="ＭＳ 明朝" w:hAnsi="ＭＳ 明朝" w:hint="eastAsia"/>
          <w:kern w:val="0"/>
        </w:rPr>
        <w:tab/>
        <w:t>拠点区分「センター」</w:t>
      </w:r>
    </w:p>
    <w:p w14:paraId="2E18565E" w14:textId="77777777" w:rsidR="0039622B" w:rsidRPr="00D47BAB" w:rsidRDefault="0039622B" w:rsidP="0039622B">
      <w:pPr>
        <w:tabs>
          <w:tab w:val="left" w:pos="851"/>
          <w:tab w:val="left" w:leader="middleDot" w:pos="3706"/>
        </w:tabs>
        <w:rPr>
          <w:rFonts w:ascii="ＭＳ 明朝" w:hAnsi="ＭＳ 明朝"/>
          <w:kern w:val="0"/>
        </w:rPr>
      </w:pPr>
      <w:r w:rsidRPr="00D47BAB">
        <w:rPr>
          <w:rFonts w:ascii="ＭＳ 明朝" w:hAnsi="ＭＳ 明朝" w:hint="eastAsia"/>
          <w:lang w:eastAsia="zh-TW"/>
        </w:rPr>
        <w:tab/>
      </w:r>
      <w:r w:rsidRPr="00D47BAB">
        <w:rPr>
          <w:rFonts w:ascii="ＭＳ 明朝" w:hAnsi="ＭＳ 明朝" w:hint="eastAsia"/>
          <w:spacing w:val="92"/>
          <w:kern w:val="0"/>
          <w:fitText w:val="1090" w:id="-984981244"/>
        </w:rPr>
        <w:t xml:space="preserve">名　</w:t>
      </w:r>
      <w:r w:rsidRPr="00D47BAB">
        <w:rPr>
          <w:rFonts w:ascii="ＭＳ 明朝" w:hAnsi="ＭＳ 明朝" w:hint="eastAsia"/>
          <w:spacing w:val="1"/>
          <w:kern w:val="0"/>
          <w:fitText w:val="1090" w:id="-984981244"/>
        </w:rPr>
        <w:t>称</w:t>
      </w:r>
      <w:r w:rsidRPr="00D47BAB">
        <w:rPr>
          <w:rFonts w:ascii="ＭＳ 明朝" w:hAnsi="ＭＳ 明朝" w:hint="eastAsia"/>
        </w:rPr>
        <w:tab/>
      </w:r>
      <w:r w:rsidRPr="00AD4686">
        <w:rPr>
          <w:rFonts w:ascii="ＭＳ ゴシック" w:eastAsia="ＭＳ ゴシック" w:hAnsi="ＭＳ ゴシック" w:hint="eastAsia"/>
        </w:rPr>
        <w:t>有田地域生活支援センターつくし</w:t>
      </w:r>
    </w:p>
    <w:p w14:paraId="76B6279E" w14:textId="77777777" w:rsidR="0039622B" w:rsidRPr="00D47BAB" w:rsidRDefault="0039622B" w:rsidP="0039622B">
      <w:pPr>
        <w:tabs>
          <w:tab w:val="left" w:pos="851"/>
          <w:tab w:val="left" w:leader="middleDot" w:pos="3706"/>
        </w:tabs>
        <w:rPr>
          <w:rFonts w:ascii="ＭＳ 明朝" w:hAnsi="ＭＳ 明朝"/>
        </w:rPr>
      </w:pPr>
      <w:r w:rsidRPr="00D47BAB">
        <w:rPr>
          <w:rFonts w:ascii="ＭＳ 明朝" w:hAnsi="ＭＳ 明朝" w:hint="eastAsia"/>
        </w:rPr>
        <w:tab/>
      </w:r>
      <w:r w:rsidRPr="00D47BAB">
        <w:rPr>
          <w:rFonts w:ascii="ＭＳ 明朝" w:hAnsi="ＭＳ 明朝" w:hint="eastAsia"/>
          <w:spacing w:val="21"/>
          <w:kern w:val="0"/>
          <w:fitText w:val="1090" w:id="-984981243"/>
          <w:lang w:eastAsia="zh-TW"/>
        </w:rPr>
        <w:t>事業種</w:t>
      </w:r>
      <w:r w:rsidRPr="00D47BAB">
        <w:rPr>
          <w:rFonts w:ascii="ＭＳ 明朝" w:hAnsi="ＭＳ 明朝" w:hint="eastAsia"/>
          <w:spacing w:val="2"/>
          <w:kern w:val="0"/>
          <w:fitText w:val="1090" w:id="-984981243"/>
          <w:lang w:eastAsia="zh-TW"/>
        </w:rPr>
        <w:t>別</w:t>
      </w:r>
      <w:r w:rsidRPr="00D47BAB">
        <w:rPr>
          <w:rFonts w:ascii="ＭＳ 明朝" w:hAnsi="ＭＳ 明朝" w:hint="eastAsia"/>
          <w:lang w:eastAsia="zh-TW"/>
        </w:rPr>
        <w:tab/>
      </w:r>
      <w:r w:rsidRPr="00D47BAB">
        <w:rPr>
          <w:rFonts w:ascii="ＭＳ 明朝" w:hAnsi="ＭＳ 明朝" w:hint="eastAsia"/>
        </w:rPr>
        <w:t>一般相談支援、特定・障害児相談支援、市町村相談支援（受託）、</w:t>
      </w:r>
    </w:p>
    <w:p w14:paraId="451ABF93" w14:textId="77777777" w:rsidR="0039622B" w:rsidRPr="00D47BAB" w:rsidRDefault="0039622B" w:rsidP="0039622B">
      <w:pPr>
        <w:tabs>
          <w:tab w:val="left" w:pos="851"/>
          <w:tab w:val="left" w:pos="3706"/>
        </w:tabs>
        <w:rPr>
          <w:rFonts w:ascii="ＭＳ 明朝" w:hAnsi="ＭＳ 明朝"/>
        </w:rPr>
      </w:pPr>
      <w:r w:rsidRPr="00D47BAB">
        <w:rPr>
          <w:rFonts w:ascii="ＭＳ 明朝" w:hAnsi="ＭＳ 明朝"/>
        </w:rPr>
        <w:tab/>
      </w:r>
      <w:r w:rsidRPr="00D47BAB">
        <w:rPr>
          <w:rFonts w:ascii="ＭＳ 明朝" w:hAnsi="ＭＳ 明朝"/>
        </w:rPr>
        <w:tab/>
      </w:r>
      <w:r w:rsidRPr="00D47BAB">
        <w:rPr>
          <w:rFonts w:ascii="ＭＳ 明朝" w:hAnsi="ＭＳ 明朝" w:hint="eastAsia"/>
        </w:rPr>
        <w:t>長期入院精神障害者地域移行促進事業（受託）</w:t>
      </w:r>
    </w:p>
    <w:p w14:paraId="2E3448E3" w14:textId="77777777" w:rsidR="0039622B" w:rsidRPr="00D47BAB" w:rsidRDefault="0039622B" w:rsidP="0039622B">
      <w:pPr>
        <w:tabs>
          <w:tab w:val="left" w:pos="851"/>
          <w:tab w:val="left" w:leader="middleDot" w:pos="3706"/>
        </w:tabs>
        <w:rPr>
          <w:rFonts w:ascii="ＭＳ 明朝" w:hAnsi="ＭＳ 明朝"/>
          <w:highlight w:val="yellow"/>
        </w:rPr>
      </w:pPr>
      <w:r w:rsidRPr="00D47BAB">
        <w:rPr>
          <w:rFonts w:ascii="ＭＳ 明朝" w:hAnsi="ＭＳ 明朝" w:hint="eastAsia"/>
        </w:rPr>
        <w:tab/>
      </w:r>
      <w:r w:rsidRPr="00D47BAB">
        <w:rPr>
          <w:rFonts w:ascii="ＭＳ 明朝" w:hAnsi="ＭＳ 明朝" w:hint="eastAsia"/>
          <w:spacing w:val="22"/>
          <w:kern w:val="0"/>
          <w:fitText w:val="1095" w:id="-984981242"/>
        </w:rPr>
        <w:t>施設長</w:t>
      </w:r>
      <w:r w:rsidRPr="00D47BAB">
        <w:rPr>
          <w:rFonts w:ascii="ＭＳ 明朝" w:hAnsi="ＭＳ 明朝" w:hint="eastAsia"/>
          <w:spacing w:val="1"/>
          <w:kern w:val="0"/>
          <w:fitText w:val="1095" w:id="-984981242"/>
        </w:rPr>
        <w:t>名</w:t>
      </w:r>
      <w:r w:rsidRPr="00D47BAB">
        <w:rPr>
          <w:rFonts w:ascii="ＭＳ 明朝" w:hAnsi="ＭＳ 明朝" w:hint="eastAsia"/>
        </w:rPr>
        <w:tab/>
        <w:t>澄田一志</w:t>
      </w:r>
    </w:p>
    <w:p w14:paraId="26DD082E" w14:textId="5BFA7873" w:rsidR="0039622B" w:rsidRPr="00D47BAB" w:rsidRDefault="0039622B" w:rsidP="0039622B">
      <w:pPr>
        <w:tabs>
          <w:tab w:val="left" w:pos="851"/>
          <w:tab w:val="left" w:leader="middleDot" w:pos="3706"/>
        </w:tabs>
        <w:rPr>
          <w:rFonts w:ascii="ＭＳ 明朝" w:hAnsi="ＭＳ 明朝"/>
          <w:highlight w:val="yellow"/>
          <w:shd w:val="clear" w:color="auto" w:fill="CCFF66"/>
        </w:rPr>
      </w:pPr>
      <w:r w:rsidRPr="00D47BAB">
        <w:rPr>
          <w:rFonts w:ascii="ＭＳ 明朝" w:hAnsi="ＭＳ 明朝" w:hint="eastAsia"/>
        </w:rPr>
        <w:tab/>
        <w:t>ﾌﾙﾀｲﾑ</w:t>
      </w:r>
      <w:r w:rsidRPr="00D47BAB">
        <w:rPr>
          <w:rFonts w:ascii="ＭＳ 明朝" w:hAnsi="ＭＳ 明朝" w:hint="eastAsia"/>
          <w:kern w:val="0"/>
        </w:rPr>
        <w:t>職員／ﾊﾟｰﾄﾀｲﾑ職員</w:t>
      </w:r>
      <w:r w:rsidRPr="00D47BAB">
        <w:rPr>
          <w:rFonts w:ascii="ＭＳ 明朝" w:hAnsi="ＭＳ 明朝" w:hint="eastAsia"/>
        </w:rPr>
        <w:tab/>
        <w:t>３人／</w:t>
      </w:r>
      <w:r w:rsidR="003F4493">
        <w:rPr>
          <w:rFonts w:ascii="ＭＳ 明朝" w:hAnsi="ＭＳ 明朝" w:hint="eastAsia"/>
        </w:rPr>
        <w:t>１</w:t>
      </w:r>
      <w:r w:rsidRPr="00D47BAB">
        <w:rPr>
          <w:rFonts w:ascii="ＭＳ 明朝" w:hAnsi="ＭＳ 明朝" w:hint="eastAsia"/>
        </w:rPr>
        <w:t>人（公益事業を含む）</w:t>
      </w:r>
    </w:p>
    <w:p w14:paraId="088F8CC7" w14:textId="77777777" w:rsidR="0039622B" w:rsidRPr="00D47BAB" w:rsidRDefault="0039622B" w:rsidP="0039622B">
      <w:pPr>
        <w:tabs>
          <w:tab w:val="left" w:pos="851"/>
          <w:tab w:val="left" w:leader="middleDot" w:pos="3706"/>
        </w:tabs>
        <w:spacing w:beforeLines="30" w:before="103"/>
        <w:rPr>
          <w:rFonts w:ascii="ＭＳ 明朝" w:hAnsi="ＭＳ 明朝"/>
        </w:rPr>
      </w:pPr>
      <w:r w:rsidRPr="00D47BAB">
        <w:rPr>
          <w:rFonts w:ascii="ＭＳ 明朝" w:hAnsi="ＭＳ 明朝" w:hint="eastAsia"/>
        </w:rPr>
        <w:tab/>
      </w:r>
      <w:r w:rsidRPr="00D47BAB">
        <w:rPr>
          <w:rFonts w:ascii="ＭＳ 明朝" w:hAnsi="ＭＳ 明朝" w:hint="eastAsia"/>
          <w:spacing w:val="305"/>
          <w:kern w:val="0"/>
          <w:fitText w:val="1090" w:id="-984981241"/>
        </w:rPr>
        <w:t>名</w:t>
      </w:r>
      <w:r w:rsidRPr="00D47BAB">
        <w:rPr>
          <w:rFonts w:ascii="ＭＳ 明朝" w:hAnsi="ＭＳ 明朝" w:hint="eastAsia"/>
          <w:kern w:val="0"/>
          <w:fitText w:val="1090" w:id="-984981241"/>
        </w:rPr>
        <w:t>称</w:t>
      </w:r>
      <w:r w:rsidRPr="00D47BAB">
        <w:rPr>
          <w:rFonts w:ascii="ＭＳ 明朝" w:hAnsi="ＭＳ 明朝" w:hint="eastAsia"/>
        </w:rPr>
        <w:tab/>
      </w:r>
      <w:r w:rsidRPr="00AD4686">
        <w:rPr>
          <w:rFonts w:ascii="ＭＳ ゴシック" w:eastAsia="ＭＳ ゴシック" w:hAnsi="ＭＳ ゴシック" w:hint="eastAsia"/>
        </w:rPr>
        <w:t>有田圏域基幹相談支援センターあねっと</w:t>
      </w:r>
    </w:p>
    <w:p w14:paraId="06186D63" w14:textId="77777777" w:rsidR="0039622B" w:rsidRPr="00D47BAB" w:rsidRDefault="0039622B" w:rsidP="0039622B">
      <w:pPr>
        <w:tabs>
          <w:tab w:val="left" w:pos="851"/>
          <w:tab w:val="left" w:leader="middleDot" w:pos="3706"/>
        </w:tabs>
        <w:ind w:hanging="1"/>
        <w:rPr>
          <w:rFonts w:ascii="ＭＳ 明朝" w:hAnsi="ＭＳ 明朝"/>
        </w:rPr>
      </w:pPr>
      <w:r w:rsidRPr="00D47BAB">
        <w:rPr>
          <w:rFonts w:ascii="ＭＳ 明朝" w:hAnsi="ＭＳ 明朝" w:hint="eastAsia"/>
        </w:rPr>
        <w:tab/>
      </w:r>
      <w:r w:rsidRPr="00D47BAB">
        <w:rPr>
          <w:rFonts w:ascii="ＭＳ 明朝" w:hAnsi="ＭＳ 明朝" w:hint="eastAsia"/>
        </w:rPr>
        <w:tab/>
      </w:r>
      <w:r w:rsidRPr="00D47BAB">
        <w:rPr>
          <w:rFonts w:ascii="ＭＳ 明朝" w:hAnsi="ＭＳ 明朝" w:hint="eastAsia"/>
          <w:spacing w:val="21"/>
          <w:kern w:val="0"/>
          <w:fitText w:val="1090" w:id="-984981240"/>
        </w:rPr>
        <w:t>事業種</w:t>
      </w:r>
      <w:r w:rsidRPr="00D47BAB">
        <w:rPr>
          <w:rFonts w:ascii="ＭＳ 明朝" w:hAnsi="ＭＳ 明朝" w:hint="eastAsia"/>
          <w:spacing w:val="2"/>
          <w:kern w:val="0"/>
          <w:fitText w:val="1090" w:id="-984981240"/>
        </w:rPr>
        <w:t>別</w:t>
      </w:r>
      <w:r w:rsidRPr="00D47BAB">
        <w:rPr>
          <w:rFonts w:ascii="ＭＳ 明朝" w:hAnsi="ＭＳ 明朝" w:hint="eastAsia"/>
        </w:rPr>
        <w:tab/>
        <w:t>基幹相談支援センター等機能強化事業（受託）</w:t>
      </w:r>
    </w:p>
    <w:p w14:paraId="72292031" w14:textId="77777777" w:rsidR="0039622B" w:rsidRPr="00D47BAB" w:rsidRDefault="0039622B" w:rsidP="0039622B">
      <w:pPr>
        <w:tabs>
          <w:tab w:val="left" w:pos="851"/>
          <w:tab w:val="left" w:leader="middleDot" w:pos="3706"/>
        </w:tabs>
        <w:ind w:hanging="1"/>
        <w:rPr>
          <w:rFonts w:ascii="ＭＳ 明朝" w:hAnsi="ＭＳ 明朝"/>
        </w:rPr>
      </w:pPr>
      <w:r w:rsidRPr="00D47BAB">
        <w:rPr>
          <w:rFonts w:ascii="ＭＳ 明朝" w:hAnsi="ＭＳ 明朝" w:hint="eastAsia"/>
        </w:rPr>
        <w:tab/>
      </w:r>
      <w:r w:rsidRPr="00D47BAB">
        <w:rPr>
          <w:rFonts w:ascii="ＭＳ 明朝" w:hAnsi="ＭＳ 明朝" w:hint="eastAsia"/>
        </w:rPr>
        <w:tab/>
      </w:r>
      <w:r w:rsidRPr="00D47BAB">
        <w:rPr>
          <w:rFonts w:ascii="ＭＳ 明朝" w:hAnsi="ＭＳ 明朝" w:hint="eastAsia"/>
          <w:spacing w:val="92"/>
          <w:kern w:val="0"/>
          <w:fitText w:val="1090" w:id="-984981239"/>
        </w:rPr>
        <w:t>職員</w:t>
      </w:r>
      <w:r w:rsidRPr="00D47BAB">
        <w:rPr>
          <w:rFonts w:ascii="ＭＳ 明朝" w:hAnsi="ＭＳ 明朝" w:hint="eastAsia"/>
          <w:spacing w:val="1"/>
          <w:kern w:val="0"/>
          <w:fitText w:val="1090" w:id="-984981239"/>
        </w:rPr>
        <w:t>数</w:t>
      </w:r>
      <w:r w:rsidRPr="00D47BAB">
        <w:rPr>
          <w:rFonts w:ascii="ＭＳ 明朝" w:hAnsi="ＭＳ 明朝" w:hint="eastAsia"/>
          <w:kern w:val="0"/>
        </w:rPr>
        <w:tab/>
        <w:t>１人</w:t>
      </w:r>
    </w:p>
    <w:p w14:paraId="2EC4DE9B" w14:textId="77777777" w:rsidR="0039622B" w:rsidRPr="00D47BAB" w:rsidRDefault="0039622B" w:rsidP="0039622B">
      <w:pPr>
        <w:tabs>
          <w:tab w:val="left" w:pos="851"/>
          <w:tab w:val="left" w:leader="middleDot" w:pos="3706"/>
        </w:tabs>
        <w:ind w:hanging="1"/>
        <w:rPr>
          <w:rFonts w:ascii="ＭＳ 明朝" w:hAnsi="ＭＳ 明朝"/>
          <w:highlight w:val="yellow"/>
        </w:rPr>
      </w:pPr>
      <w:r w:rsidRPr="00D47BAB">
        <w:rPr>
          <w:rFonts w:ascii="ＭＳ 明朝" w:hAnsi="ＭＳ 明朝" w:hint="eastAsia"/>
        </w:rPr>
        <w:tab/>
      </w:r>
      <w:r w:rsidRPr="00D47BAB">
        <w:rPr>
          <w:rFonts w:ascii="ＭＳ 明朝" w:hAnsi="ＭＳ 明朝" w:hint="eastAsia"/>
        </w:rPr>
        <w:tab/>
      </w:r>
      <w:r w:rsidRPr="00D47BAB">
        <w:rPr>
          <w:rFonts w:ascii="ＭＳ 明朝" w:hAnsi="ＭＳ 明朝" w:hint="eastAsia"/>
          <w:spacing w:val="305"/>
          <w:kern w:val="0"/>
          <w:fitText w:val="1090" w:id="-984981238"/>
        </w:rPr>
        <w:t>備</w:t>
      </w:r>
      <w:r w:rsidRPr="00D47BAB">
        <w:rPr>
          <w:rFonts w:ascii="ＭＳ 明朝" w:hAnsi="ＭＳ 明朝" w:hint="eastAsia"/>
          <w:kern w:val="0"/>
          <w:fitText w:val="1090" w:id="-984981238"/>
        </w:rPr>
        <w:t>考</w:t>
      </w:r>
      <w:r w:rsidRPr="00D47BAB">
        <w:rPr>
          <w:rFonts w:ascii="ＭＳ 明朝" w:hAnsi="ＭＳ 明朝" w:hint="eastAsia"/>
        </w:rPr>
        <w:tab/>
        <w:t>和歌山県福祉事業団と共同受託　事業所は同事業団内</w:t>
      </w:r>
    </w:p>
    <w:p w14:paraId="519C9BE0" w14:textId="77777777" w:rsidR="0039622B" w:rsidRPr="00D47BAB" w:rsidRDefault="0039622B" w:rsidP="0039622B">
      <w:pPr>
        <w:tabs>
          <w:tab w:val="left" w:pos="851"/>
          <w:tab w:val="left" w:leader="middleDot" w:pos="3706"/>
        </w:tabs>
        <w:ind w:hanging="1"/>
        <w:rPr>
          <w:rFonts w:ascii="ＭＳ 明朝" w:hAnsi="ＭＳ 明朝"/>
          <w:highlight w:val="yellow"/>
          <w:shd w:val="clear" w:color="auto" w:fill="CCFF66"/>
        </w:rPr>
      </w:pPr>
    </w:p>
    <w:p w14:paraId="0014C9BA" w14:textId="77777777" w:rsidR="0039622B" w:rsidRPr="00D47BAB" w:rsidRDefault="0039622B" w:rsidP="0039622B">
      <w:pPr>
        <w:tabs>
          <w:tab w:val="left" w:pos="567"/>
          <w:tab w:val="left" w:leader="middleDot" w:pos="3402"/>
        </w:tabs>
        <w:ind w:hanging="1"/>
        <w:rPr>
          <w:rFonts w:ascii="ＭＳ 明朝" w:hAnsi="ＭＳ 明朝"/>
        </w:rPr>
      </w:pPr>
      <w:r w:rsidRPr="00D47BAB">
        <w:rPr>
          <w:rFonts w:ascii="ＭＳ 明朝" w:hAnsi="ＭＳ 明朝" w:hint="eastAsia"/>
          <w:shd w:val="clear" w:color="auto" w:fill="CCFF66"/>
        </w:rPr>
        <w:tab/>
      </w:r>
      <w:r w:rsidRPr="00D47BAB">
        <w:rPr>
          <w:rFonts w:ascii="ＭＳ 明朝" w:hAnsi="ＭＳ 明朝" w:hint="eastAsia"/>
        </w:rPr>
        <w:tab/>
        <w:t>事業の種類</w:t>
      </w:r>
      <w:r w:rsidRPr="00D47BAB">
        <w:rPr>
          <w:rFonts w:ascii="ＭＳ 明朝" w:hAnsi="ＭＳ 明朝" w:hint="eastAsia"/>
        </w:rPr>
        <w:tab/>
        <w:t>公益事業</w:t>
      </w:r>
    </w:p>
    <w:p w14:paraId="388BA6E2" w14:textId="77777777" w:rsidR="0039622B" w:rsidRPr="00D47BAB" w:rsidRDefault="0039622B" w:rsidP="0039622B">
      <w:pPr>
        <w:tabs>
          <w:tab w:val="left" w:pos="851"/>
          <w:tab w:val="left" w:leader="middleDot" w:pos="3706"/>
        </w:tabs>
        <w:rPr>
          <w:rFonts w:ascii="ＭＳ 明朝" w:hAnsi="ＭＳ 明朝"/>
        </w:rPr>
      </w:pPr>
      <w:r w:rsidRPr="00D47BAB">
        <w:rPr>
          <w:rFonts w:ascii="ＭＳ 明朝" w:hAnsi="ＭＳ 明朝" w:hint="eastAsia"/>
        </w:rPr>
        <w:tab/>
        <w:t>拠点区分「センター」</w:t>
      </w:r>
    </w:p>
    <w:p w14:paraId="608DFC6D" w14:textId="77777777" w:rsidR="0039622B" w:rsidRPr="00D47BAB" w:rsidRDefault="0039622B" w:rsidP="0039622B">
      <w:pPr>
        <w:tabs>
          <w:tab w:val="left" w:pos="851"/>
          <w:tab w:val="left" w:leader="middleDot" w:pos="3706"/>
        </w:tabs>
        <w:rPr>
          <w:rFonts w:ascii="ＭＳ 明朝" w:hAnsi="ＭＳ 明朝"/>
        </w:rPr>
      </w:pPr>
      <w:r w:rsidRPr="00D47BAB">
        <w:rPr>
          <w:rFonts w:ascii="ＭＳ 明朝" w:hAnsi="ＭＳ 明朝" w:hint="eastAsia"/>
        </w:rPr>
        <w:tab/>
      </w:r>
      <w:r w:rsidRPr="00D47BAB">
        <w:rPr>
          <w:rFonts w:ascii="ＭＳ 明朝" w:hAnsi="ＭＳ 明朝" w:hint="eastAsia"/>
          <w:spacing w:val="92"/>
          <w:kern w:val="0"/>
          <w:fitText w:val="1090" w:id="-984981237"/>
        </w:rPr>
        <w:t xml:space="preserve">名　</w:t>
      </w:r>
      <w:r w:rsidRPr="00D47BAB">
        <w:rPr>
          <w:rFonts w:ascii="ＭＳ 明朝" w:hAnsi="ＭＳ 明朝" w:hint="eastAsia"/>
          <w:spacing w:val="1"/>
          <w:kern w:val="0"/>
          <w:fitText w:val="1090" w:id="-984981237"/>
        </w:rPr>
        <w:t>称</w:t>
      </w:r>
      <w:r w:rsidRPr="00D47BAB">
        <w:rPr>
          <w:rFonts w:ascii="ＭＳ 明朝" w:hAnsi="ＭＳ 明朝" w:hint="eastAsia"/>
        </w:rPr>
        <w:tab/>
      </w:r>
      <w:r w:rsidRPr="00AD4686">
        <w:rPr>
          <w:rFonts w:ascii="ＭＳ ゴシック" w:eastAsia="ＭＳ ゴシック" w:hAnsi="ＭＳ ゴシック" w:hint="eastAsia"/>
        </w:rPr>
        <w:t>有田地域生活支援センターつくし</w:t>
      </w:r>
    </w:p>
    <w:p w14:paraId="4219BE49" w14:textId="77777777" w:rsidR="0039622B" w:rsidRPr="00D47BAB" w:rsidRDefault="0039622B" w:rsidP="0039622B">
      <w:pPr>
        <w:tabs>
          <w:tab w:val="left" w:pos="851"/>
          <w:tab w:val="left" w:leader="middleDot" w:pos="3706"/>
        </w:tabs>
        <w:ind w:rightChars="-156" w:right="-342"/>
        <w:rPr>
          <w:rFonts w:ascii="ＭＳ 明朝" w:hAnsi="ＭＳ 明朝"/>
        </w:rPr>
      </w:pPr>
      <w:r w:rsidRPr="00D47BAB">
        <w:rPr>
          <w:rFonts w:ascii="ＭＳ 明朝" w:hAnsi="ＭＳ 明朝" w:hint="eastAsia"/>
        </w:rPr>
        <w:tab/>
      </w:r>
      <w:r w:rsidRPr="00D47BAB">
        <w:rPr>
          <w:rFonts w:ascii="ＭＳ 明朝" w:hAnsi="ＭＳ 明朝" w:hint="eastAsia"/>
          <w:spacing w:val="21"/>
          <w:kern w:val="0"/>
          <w:fitText w:val="1090" w:id="-984981236"/>
        </w:rPr>
        <w:t>事業種</w:t>
      </w:r>
      <w:r w:rsidRPr="00D47BAB">
        <w:rPr>
          <w:rFonts w:ascii="ＭＳ 明朝" w:hAnsi="ＭＳ 明朝" w:hint="eastAsia"/>
          <w:spacing w:val="2"/>
          <w:kern w:val="0"/>
          <w:fitText w:val="1090" w:id="-984981236"/>
        </w:rPr>
        <w:t>別</w:t>
      </w:r>
      <w:r w:rsidRPr="00D47BAB">
        <w:rPr>
          <w:rFonts w:ascii="ＭＳ 明朝" w:hAnsi="ＭＳ 明朝" w:hint="eastAsia"/>
        </w:rPr>
        <w:tab/>
        <w:t>在宅リハビリテーション推進強化</w:t>
      </w:r>
      <w:r w:rsidRPr="00D47BAB">
        <w:rPr>
          <w:rFonts w:ascii="ＭＳ 明朝" w:hAnsi="ＭＳ 明朝" w:hint="eastAsia"/>
          <w:lang w:eastAsia="zh-TW"/>
        </w:rPr>
        <w:t>事業</w:t>
      </w:r>
      <w:r w:rsidRPr="00D47BAB">
        <w:rPr>
          <w:rFonts w:ascii="ＭＳ 明朝" w:hAnsi="ＭＳ 明朝" w:hint="eastAsia"/>
        </w:rPr>
        <w:t>（受託）</w:t>
      </w:r>
    </w:p>
    <w:p w14:paraId="70A5C471" w14:textId="77777777" w:rsidR="0039622B" w:rsidRPr="00D47BAB" w:rsidRDefault="0039622B" w:rsidP="0039622B">
      <w:pPr>
        <w:tabs>
          <w:tab w:val="left" w:pos="851"/>
          <w:tab w:val="left" w:leader="middleDot" w:pos="3706"/>
        </w:tabs>
        <w:ind w:left="3730" w:hangingChars="1700" w:hanging="3730"/>
        <w:rPr>
          <w:rFonts w:ascii="ＭＳ 明朝" w:hAnsi="ＭＳ 明朝"/>
          <w:highlight w:val="yellow"/>
        </w:rPr>
      </w:pPr>
      <w:r w:rsidRPr="00D47BAB">
        <w:rPr>
          <w:rFonts w:ascii="ＭＳ 明朝" w:hAnsi="ＭＳ 明朝" w:hint="eastAsia"/>
        </w:rPr>
        <w:tab/>
      </w:r>
      <w:r w:rsidRPr="00D47BAB">
        <w:rPr>
          <w:rFonts w:ascii="ＭＳ 明朝" w:hAnsi="ＭＳ 明朝" w:hint="eastAsia"/>
          <w:spacing w:val="305"/>
          <w:kern w:val="0"/>
          <w:fitText w:val="1090" w:id="-984981235"/>
        </w:rPr>
        <w:t>備</w:t>
      </w:r>
      <w:r w:rsidRPr="00D47BAB">
        <w:rPr>
          <w:rFonts w:ascii="ＭＳ 明朝" w:hAnsi="ＭＳ 明朝" w:hint="eastAsia"/>
          <w:kern w:val="0"/>
          <w:fitText w:val="1090" w:id="-984981235"/>
        </w:rPr>
        <w:t>考</w:t>
      </w:r>
      <w:r w:rsidRPr="00D47BAB">
        <w:rPr>
          <w:rFonts w:ascii="ＭＳ 明朝" w:hAnsi="ＭＳ 明朝" w:hint="eastAsia"/>
        </w:rPr>
        <w:tab/>
        <w:t>本事業は第２種社会福祉事業の有田地域生活支援センターつくしと一体的に運営し、会計も同一拠点区分として処理している。</w:t>
      </w:r>
    </w:p>
    <w:p w14:paraId="226E1FA9" w14:textId="77777777" w:rsidR="0039622B" w:rsidRPr="00D47BAB" w:rsidRDefault="0039622B" w:rsidP="0039622B">
      <w:pPr>
        <w:tabs>
          <w:tab w:val="left" w:pos="1090"/>
          <w:tab w:val="left" w:leader="middleDot" w:pos="3706"/>
        </w:tabs>
        <w:ind w:left="3071" w:hangingChars="1400" w:hanging="3071"/>
        <w:rPr>
          <w:rFonts w:ascii="ＭＳ 明朝" w:hAnsi="ＭＳ 明朝"/>
          <w:highlight w:val="yellow"/>
          <w:shd w:val="clear" w:color="auto" w:fill="CCFF66"/>
        </w:rPr>
      </w:pPr>
    </w:p>
    <w:p w14:paraId="75C14C91" w14:textId="77777777" w:rsidR="0039622B" w:rsidRPr="00AD4686" w:rsidRDefault="0039622B" w:rsidP="0039622B">
      <w:pPr>
        <w:rPr>
          <w:rFonts w:ascii="ＭＳ ゴシック" w:eastAsia="ＭＳ ゴシック" w:hAnsi="ＭＳ ゴシック"/>
          <w:shd w:val="clear" w:color="auto" w:fill="CCFF66"/>
        </w:rPr>
      </w:pPr>
      <w:r w:rsidRPr="00AD4686">
        <w:rPr>
          <w:rFonts w:ascii="ＭＳ ゴシック" w:eastAsia="ＭＳ ゴシック" w:hAnsi="ＭＳ ゴシック" w:hint="eastAsia"/>
        </w:rPr>
        <w:t>３　定款変更の状況</w:t>
      </w:r>
    </w:p>
    <w:p w14:paraId="13A33D08" w14:textId="77777777" w:rsidR="0039622B" w:rsidRPr="00D47BAB" w:rsidRDefault="0039622B" w:rsidP="0039622B">
      <w:pPr>
        <w:spacing w:beforeLines="20" w:before="69"/>
        <w:rPr>
          <w:rFonts w:ascii="ＭＳ 明朝" w:hAnsi="ＭＳ 明朝"/>
        </w:rPr>
      </w:pPr>
      <w:r w:rsidRPr="00D47BAB">
        <w:rPr>
          <w:rFonts w:ascii="ＭＳ 明朝" w:hAnsi="ＭＳ 明朝" w:hint="eastAsia"/>
        </w:rPr>
        <w:t xml:space="preserve">　　なし</w:t>
      </w:r>
    </w:p>
    <w:p w14:paraId="7869142D" w14:textId="77777777" w:rsidR="0039622B" w:rsidRPr="00D47BAB" w:rsidRDefault="0039622B" w:rsidP="0039622B">
      <w:pPr>
        <w:ind w:firstLineChars="300" w:firstLine="658"/>
        <w:rPr>
          <w:rFonts w:ascii="ＭＳ 明朝" w:hAnsi="ＭＳ 明朝"/>
          <w:shd w:val="clear" w:color="auto" w:fill="CCFF66"/>
        </w:rPr>
      </w:pPr>
    </w:p>
    <w:p w14:paraId="7237EBFE" w14:textId="77777777" w:rsidR="0039622B" w:rsidRPr="00AD4686" w:rsidRDefault="0039622B" w:rsidP="0039622B">
      <w:pPr>
        <w:rPr>
          <w:rFonts w:ascii="ＭＳ ゴシック" w:eastAsia="ＭＳ ゴシック" w:hAnsi="ＭＳ ゴシック"/>
          <w:shd w:val="clear" w:color="auto" w:fill="CCFF66"/>
        </w:rPr>
      </w:pPr>
      <w:r w:rsidRPr="00AD4686">
        <w:rPr>
          <w:rFonts w:ascii="ＭＳ ゴシック" w:eastAsia="ＭＳ ゴシック" w:hAnsi="ＭＳ ゴシック" w:hint="eastAsia"/>
        </w:rPr>
        <w:t xml:space="preserve">４　役員・評議員の状況 </w:t>
      </w:r>
    </w:p>
    <w:p w14:paraId="666573F8" w14:textId="77777777" w:rsidR="0039622B" w:rsidRPr="00D47BAB" w:rsidRDefault="0039622B" w:rsidP="0039622B">
      <w:pPr>
        <w:tabs>
          <w:tab w:val="left" w:pos="709"/>
          <w:tab w:val="left" w:pos="1985"/>
          <w:tab w:val="left" w:pos="3686"/>
          <w:tab w:val="left" w:pos="6663"/>
        </w:tabs>
        <w:spacing w:beforeLines="10" w:before="34"/>
        <w:ind w:leftChars="100" w:left="219" w:rightChars="-62" w:right="-136"/>
        <w:rPr>
          <w:rFonts w:ascii="ＭＳ 明朝" w:hAnsi="ＭＳ 明朝"/>
          <w:sz w:val="22"/>
          <w:szCs w:val="21"/>
          <w:highlight w:val="yellow"/>
          <w:shd w:val="clear" w:color="auto" w:fill="CCFF66"/>
        </w:rPr>
      </w:pPr>
      <w:r w:rsidRPr="00D47BAB">
        <w:rPr>
          <w:rFonts w:ascii="ＭＳ 明朝" w:hAnsi="ＭＳ 明朝" w:hint="eastAsia"/>
          <w:noProof/>
        </w:rPr>
        <mc:AlternateContent>
          <mc:Choice Requires="wps">
            <w:drawing>
              <wp:anchor distT="0" distB="0" distL="114300" distR="114300" simplePos="0" relativeHeight="251659264" behindDoc="1" locked="0" layoutInCell="1" allowOverlap="1" wp14:anchorId="48D8633A" wp14:editId="30637D6A">
                <wp:simplePos x="0" y="0"/>
                <wp:positionH relativeFrom="column">
                  <wp:posOffset>243205</wp:posOffset>
                </wp:positionH>
                <wp:positionV relativeFrom="paragraph">
                  <wp:posOffset>126365</wp:posOffset>
                </wp:positionV>
                <wp:extent cx="866775" cy="2762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66775" cy="276225"/>
                        </a:xfrm>
                        <a:prstGeom prst="rect">
                          <a:avLst/>
                        </a:prstGeom>
                        <a:solidFill>
                          <a:schemeClr val="lt1"/>
                        </a:solidFill>
                        <a:ln w="6350">
                          <a:noFill/>
                        </a:ln>
                      </wps:spPr>
                      <wps:txbx>
                        <w:txbxContent>
                          <w:p w14:paraId="3AC92EC5" w14:textId="77777777" w:rsidR="0039622B" w:rsidRPr="00DD3264" w:rsidRDefault="0039622B" w:rsidP="0039622B">
                            <w:pPr>
                              <w:rPr>
                                <w:rFonts w:asciiTheme="minorEastAsia" w:eastAsiaTheme="minorEastAsia" w:hAnsiTheme="minorEastAsia"/>
                                <w:sz w:val="16"/>
                                <w:szCs w:val="16"/>
                              </w:rPr>
                            </w:pPr>
                            <w:r>
                              <w:rPr>
                                <w:rFonts w:asciiTheme="minorEastAsia" w:eastAsiaTheme="minorEastAsia" w:hAnsiTheme="minorEastAsia" w:hint="eastAsia"/>
                                <w:sz w:val="16"/>
                                <w:szCs w:val="16"/>
                              </w:rPr>
                              <w:t>(役職毎</w:t>
                            </w:r>
                            <w:r w:rsidRPr="00DD3264">
                              <w:rPr>
                                <w:rFonts w:asciiTheme="minorEastAsia" w:eastAsiaTheme="minorEastAsia" w:hAnsiTheme="minorEastAsia" w:hint="eastAsia"/>
                                <w:sz w:val="16"/>
                                <w:szCs w:val="16"/>
                              </w:rPr>
                              <w:t>50音順</w:t>
                            </w:r>
                            <w:r>
                              <w:rPr>
                                <w:rFonts w:asciiTheme="minorEastAsia" w:eastAsiaTheme="minorEastAsia" w:hAnsiTheme="min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8633A" id="_x0000_t202" coordsize="21600,21600" o:spt="202" path="m,l,21600r21600,l21600,xe">
                <v:stroke joinstyle="miter"/>
                <v:path gradientshapeok="t" o:connecttype="rect"/>
              </v:shapetype>
              <v:shape id="テキスト ボックス 2" o:spid="_x0000_s1026" type="#_x0000_t202" style="position:absolute;left:0;text-align:left;margin-left:19.15pt;margin-top:9.95pt;width:68.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" fillcolor="white [3201]" stroked="f" strokeweight=".5pt">
                <v:textbox>
                  <w:txbxContent>
                    <w:p w14:paraId="3AC92EC5" w14:textId="77777777" w:rsidR="0039622B" w:rsidRPr="00DD3264" w:rsidRDefault="0039622B" w:rsidP="0039622B">
                      <w:pPr>
                        <w:rPr>
                          <w:rFonts w:asciiTheme="minorEastAsia" w:eastAsiaTheme="minorEastAsia" w:hAnsiTheme="minorEastAsia"/>
                          <w:sz w:val="16"/>
                          <w:szCs w:val="16"/>
                        </w:rPr>
                      </w:pPr>
                      <w:r>
                        <w:rPr>
                          <w:rFonts w:asciiTheme="minorEastAsia" w:eastAsiaTheme="minorEastAsia" w:hAnsiTheme="minorEastAsia" w:hint="eastAsia"/>
                          <w:sz w:val="16"/>
                          <w:szCs w:val="16"/>
                        </w:rPr>
                        <w:t>(役職毎</w:t>
                      </w:r>
                      <w:r w:rsidRPr="00DD3264">
                        <w:rPr>
                          <w:rFonts w:asciiTheme="minorEastAsia" w:eastAsiaTheme="minorEastAsia" w:hAnsiTheme="minorEastAsia" w:hint="eastAsia"/>
                          <w:sz w:val="16"/>
                          <w:szCs w:val="16"/>
                        </w:rPr>
                        <w:t>50音順</w:t>
                      </w:r>
                      <w:r>
                        <w:rPr>
                          <w:rFonts w:asciiTheme="minorEastAsia" w:eastAsiaTheme="minorEastAsia" w:hAnsiTheme="minorEastAsia" w:hint="eastAsia"/>
                          <w:sz w:val="16"/>
                          <w:szCs w:val="16"/>
                        </w:rPr>
                        <w:t>)</w:t>
                      </w:r>
                    </w:p>
                  </w:txbxContent>
                </v:textbox>
              </v:shape>
            </w:pict>
          </mc:Fallback>
        </mc:AlternateContent>
      </w:r>
      <w:r w:rsidRPr="00D47BAB">
        <w:rPr>
          <w:rFonts w:ascii="ＭＳ 明朝" w:hAnsi="ＭＳ 明朝" w:hint="eastAsia"/>
          <w:sz w:val="22"/>
          <w:szCs w:val="21"/>
        </w:rPr>
        <w:tab/>
        <w:t>役職</w:t>
      </w:r>
      <w:r w:rsidRPr="00D47BAB">
        <w:rPr>
          <w:rFonts w:ascii="ＭＳ 明朝" w:hAnsi="ＭＳ 明朝" w:hint="eastAsia"/>
          <w:sz w:val="22"/>
          <w:szCs w:val="21"/>
        </w:rPr>
        <w:tab/>
        <w:t>氏　名</w:t>
      </w:r>
      <w:r w:rsidRPr="00D47BAB">
        <w:rPr>
          <w:rFonts w:ascii="ＭＳ 明朝" w:hAnsi="ＭＳ 明朝" w:hint="eastAsia"/>
          <w:sz w:val="22"/>
          <w:szCs w:val="21"/>
        </w:rPr>
        <w:tab/>
        <w:t>就任年月日</w:t>
      </w:r>
      <w:r w:rsidRPr="00D47BAB">
        <w:rPr>
          <w:rFonts w:ascii="ＭＳ 明朝" w:hAnsi="ＭＳ 明朝" w:hint="eastAsia"/>
          <w:sz w:val="22"/>
          <w:szCs w:val="21"/>
        </w:rPr>
        <w:tab/>
        <w:t>就任要件の区分</w:t>
      </w:r>
    </w:p>
    <w:p w14:paraId="5D1EE54E" w14:textId="3A1A987E" w:rsidR="0039622B" w:rsidRPr="00D47BAB" w:rsidRDefault="0039622B" w:rsidP="0039622B">
      <w:pPr>
        <w:tabs>
          <w:tab w:val="left" w:pos="1843"/>
          <w:tab w:val="left" w:pos="3261"/>
          <w:tab w:val="left" w:pos="5812"/>
        </w:tabs>
        <w:spacing w:beforeLines="60" w:before="207"/>
        <w:ind w:leftChars="258" w:left="566" w:rightChars="-61" w:right="-134"/>
        <w:rPr>
          <w:rFonts w:ascii="ＭＳ 明朝" w:hAnsi="ＭＳ 明朝"/>
        </w:rPr>
      </w:pPr>
      <w:r w:rsidRPr="00D47BAB">
        <w:rPr>
          <w:rFonts w:ascii="ＭＳ 明朝" w:hAnsi="ＭＳ 明朝" w:hint="eastAsia"/>
        </w:rPr>
        <w:t>理事長</w:t>
      </w:r>
      <w:r w:rsidRPr="00D47BAB">
        <w:rPr>
          <w:rFonts w:ascii="ＭＳ 明朝" w:hAnsi="ＭＳ 明朝" w:hint="eastAsia"/>
        </w:rPr>
        <w:tab/>
        <w:t>西林久子</w:t>
      </w:r>
      <w:r w:rsidRPr="00D47BAB">
        <w:rPr>
          <w:rFonts w:ascii="ＭＳ 明朝" w:hAnsi="ＭＳ 明朝" w:hint="eastAsia"/>
        </w:rPr>
        <w:tab/>
      </w:r>
      <w:r w:rsidRPr="00D47BAB">
        <w:rPr>
          <w:rFonts w:ascii="ＭＳ 明朝" w:hAnsi="ＭＳ 明朝" w:hint="eastAsia"/>
          <w:kern w:val="0"/>
        </w:rPr>
        <w:t>令和</w:t>
      </w:r>
      <w:r w:rsidR="003F4493">
        <w:rPr>
          <w:rFonts w:ascii="ＭＳ 明朝" w:hAnsi="ＭＳ 明朝" w:hint="eastAsia"/>
          <w:kern w:val="0"/>
        </w:rPr>
        <w:t>５</w:t>
      </w:r>
      <w:r w:rsidRPr="00D47BAB">
        <w:rPr>
          <w:rFonts w:ascii="ＭＳ 明朝" w:hAnsi="ＭＳ 明朝" w:hint="eastAsia"/>
          <w:kern w:val="0"/>
        </w:rPr>
        <w:t>年６月２</w:t>
      </w:r>
      <w:r w:rsidR="003F4493">
        <w:rPr>
          <w:rFonts w:ascii="ＭＳ 明朝" w:hAnsi="ＭＳ 明朝" w:hint="eastAsia"/>
          <w:kern w:val="0"/>
        </w:rPr>
        <w:t>７</w:t>
      </w:r>
      <w:r w:rsidRPr="00D47BAB">
        <w:rPr>
          <w:rFonts w:ascii="ＭＳ 明朝" w:hAnsi="ＭＳ 明朝" w:hint="eastAsia"/>
          <w:kern w:val="0"/>
        </w:rPr>
        <w:t>日</w:t>
      </w:r>
      <w:r w:rsidRPr="00D47BAB">
        <w:rPr>
          <w:rFonts w:ascii="ＭＳ 明朝" w:hAnsi="ＭＳ 明朝" w:hint="eastAsia"/>
        </w:rPr>
        <w:tab/>
        <w:t>社福事業の経営に識見を有する者</w:t>
      </w:r>
    </w:p>
    <w:p w14:paraId="054FD6FA" w14:textId="0A6AA286" w:rsidR="0039622B" w:rsidRPr="00D47BAB" w:rsidRDefault="0039622B" w:rsidP="0039622B">
      <w:pPr>
        <w:tabs>
          <w:tab w:val="left" w:pos="1843"/>
          <w:tab w:val="left" w:pos="3261"/>
          <w:tab w:val="left" w:pos="5812"/>
        </w:tabs>
        <w:ind w:leftChars="258" w:left="566" w:rightChars="-61" w:right="-134"/>
        <w:rPr>
          <w:rFonts w:ascii="ＭＳ 明朝" w:hAnsi="ＭＳ 明朝"/>
          <w:highlight w:val="yellow"/>
        </w:rPr>
      </w:pPr>
      <w:r w:rsidRPr="00D47BAB">
        <w:rPr>
          <w:rFonts w:ascii="ＭＳ 明朝" w:hAnsi="ＭＳ 明朝" w:hint="eastAsia"/>
        </w:rPr>
        <w:t>理 事</w:t>
      </w:r>
      <w:r w:rsidRPr="00D47BAB">
        <w:rPr>
          <w:rFonts w:ascii="ＭＳ 明朝" w:hAnsi="ＭＳ 明朝" w:hint="eastAsia"/>
        </w:rPr>
        <w:tab/>
        <w:t>馬谷哲雄</w:t>
      </w:r>
      <w:r w:rsidRPr="00D47BAB">
        <w:rPr>
          <w:rFonts w:ascii="ＭＳ 明朝" w:hAnsi="ＭＳ 明朝" w:hint="eastAsia"/>
        </w:rPr>
        <w:tab/>
      </w:r>
      <w:r w:rsidRPr="00D47BAB">
        <w:rPr>
          <w:rFonts w:ascii="ＭＳ 明朝" w:hAnsi="ＭＳ 明朝" w:hint="eastAsia"/>
          <w:kern w:val="0"/>
        </w:rPr>
        <w:t>令和</w:t>
      </w:r>
      <w:r w:rsidR="00026A4C">
        <w:rPr>
          <w:rFonts w:ascii="ＭＳ 明朝" w:hAnsi="ＭＳ 明朝" w:hint="eastAsia"/>
          <w:kern w:val="0"/>
        </w:rPr>
        <w:t>５</w:t>
      </w:r>
      <w:r w:rsidRPr="00D47BAB">
        <w:rPr>
          <w:rFonts w:ascii="ＭＳ 明朝" w:hAnsi="ＭＳ 明朝" w:hint="eastAsia"/>
          <w:kern w:val="0"/>
        </w:rPr>
        <w:t>年６月２</w:t>
      </w:r>
      <w:r w:rsidR="00026A4C">
        <w:rPr>
          <w:rFonts w:ascii="ＭＳ 明朝" w:hAnsi="ＭＳ 明朝" w:hint="eastAsia"/>
          <w:kern w:val="0"/>
        </w:rPr>
        <w:t>７</w:t>
      </w:r>
      <w:r w:rsidRPr="00D47BAB">
        <w:rPr>
          <w:rFonts w:ascii="ＭＳ 明朝" w:hAnsi="ＭＳ 明朝" w:hint="eastAsia"/>
          <w:kern w:val="0"/>
        </w:rPr>
        <w:t>日</w:t>
      </w:r>
      <w:r w:rsidRPr="00D47BAB">
        <w:rPr>
          <w:rFonts w:ascii="ＭＳ 明朝" w:hAnsi="ＭＳ 明朝" w:hint="eastAsia"/>
        </w:rPr>
        <w:tab/>
        <w:t>事業区域の福祉の実情に通じている者</w:t>
      </w:r>
    </w:p>
    <w:p w14:paraId="62F6EF0A" w14:textId="17132052" w:rsidR="0039622B" w:rsidRPr="00D47BAB" w:rsidRDefault="0039622B" w:rsidP="0039622B">
      <w:pPr>
        <w:tabs>
          <w:tab w:val="left" w:pos="1843"/>
          <w:tab w:val="left" w:pos="3261"/>
          <w:tab w:val="left" w:pos="5812"/>
        </w:tabs>
        <w:ind w:leftChars="258" w:left="566" w:rightChars="-61" w:right="-134"/>
        <w:rPr>
          <w:rFonts w:ascii="ＭＳ 明朝" w:hAnsi="ＭＳ 明朝"/>
          <w:shd w:val="clear" w:color="auto" w:fill="CCFF66"/>
        </w:rPr>
      </w:pPr>
      <w:r w:rsidRPr="00D47BAB">
        <w:rPr>
          <w:rFonts w:ascii="ＭＳ 明朝" w:hAnsi="ＭＳ 明朝" w:hint="eastAsia"/>
        </w:rPr>
        <w:t>理 事</w:t>
      </w:r>
      <w:r w:rsidRPr="00D47BAB">
        <w:rPr>
          <w:rFonts w:ascii="ＭＳ 明朝" w:hAnsi="ＭＳ 明朝" w:hint="eastAsia"/>
        </w:rPr>
        <w:tab/>
        <w:t>鬼松光夫</w:t>
      </w:r>
      <w:r w:rsidRPr="00D47BAB">
        <w:rPr>
          <w:rFonts w:ascii="ＭＳ 明朝" w:hAnsi="ＭＳ 明朝" w:hint="eastAsia"/>
        </w:rPr>
        <w:tab/>
      </w:r>
      <w:r w:rsidRPr="00D47BAB">
        <w:rPr>
          <w:rFonts w:ascii="ＭＳ 明朝" w:hAnsi="ＭＳ 明朝" w:hint="eastAsia"/>
          <w:kern w:val="0"/>
        </w:rPr>
        <w:t>令和</w:t>
      </w:r>
      <w:r w:rsidR="00026A4C">
        <w:rPr>
          <w:rFonts w:ascii="ＭＳ 明朝" w:hAnsi="ＭＳ 明朝" w:hint="eastAsia"/>
          <w:kern w:val="0"/>
        </w:rPr>
        <w:t>５</w:t>
      </w:r>
      <w:r w:rsidRPr="00D47BAB">
        <w:rPr>
          <w:rFonts w:ascii="ＭＳ 明朝" w:hAnsi="ＭＳ 明朝" w:hint="eastAsia"/>
          <w:kern w:val="0"/>
        </w:rPr>
        <w:t>年６月２</w:t>
      </w:r>
      <w:r w:rsidR="00026A4C">
        <w:rPr>
          <w:rFonts w:ascii="ＭＳ 明朝" w:hAnsi="ＭＳ 明朝" w:hint="eastAsia"/>
          <w:kern w:val="0"/>
        </w:rPr>
        <w:t>７</w:t>
      </w:r>
      <w:r w:rsidRPr="00D47BAB">
        <w:rPr>
          <w:rFonts w:ascii="ＭＳ 明朝" w:hAnsi="ＭＳ 明朝" w:hint="eastAsia"/>
          <w:kern w:val="0"/>
        </w:rPr>
        <w:t>日</w:t>
      </w:r>
      <w:r w:rsidRPr="00D47BAB">
        <w:rPr>
          <w:rFonts w:ascii="ＭＳ 明朝" w:hAnsi="ＭＳ 明朝" w:hint="eastAsia"/>
        </w:rPr>
        <w:tab/>
        <w:t>事業区域の福祉の実情に通じている者</w:t>
      </w:r>
    </w:p>
    <w:p w14:paraId="363D31A5" w14:textId="476B13B5" w:rsidR="0039622B" w:rsidRPr="00D47BAB" w:rsidRDefault="0039622B" w:rsidP="0039622B">
      <w:pPr>
        <w:tabs>
          <w:tab w:val="left" w:pos="1843"/>
          <w:tab w:val="left" w:pos="3261"/>
          <w:tab w:val="left" w:pos="5812"/>
        </w:tabs>
        <w:ind w:leftChars="258" w:left="566" w:rightChars="-61" w:right="-134"/>
        <w:rPr>
          <w:rFonts w:ascii="ＭＳ 明朝" w:hAnsi="ＭＳ 明朝"/>
          <w:shd w:val="clear" w:color="auto" w:fill="CCFF66"/>
        </w:rPr>
      </w:pPr>
      <w:r w:rsidRPr="00D47BAB">
        <w:rPr>
          <w:rFonts w:ascii="ＭＳ 明朝" w:hAnsi="ＭＳ 明朝" w:hint="eastAsia"/>
        </w:rPr>
        <w:lastRenderedPageBreak/>
        <w:t>理 事</w:t>
      </w:r>
      <w:r w:rsidRPr="00D47BAB">
        <w:rPr>
          <w:rFonts w:ascii="ＭＳ 明朝" w:hAnsi="ＭＳ 明朝" w:hint="eastAsia"/>
        </w:rPr>
        <w:tab/>
        <w:t>刑部悦代</w:t>
      </w:r>
      <w:r w:rsidRPr="00D47BAB">
        <w:rPr>
          <w:rFonts w:ascii="ＭＳ 明朝" w:hAnsi="ＭＳ 明朝" w:hint="eastAsia"/>
        </w:rPr>
        <w:tab/>
      </w:r>
      <w:r w:rsidRPr="00D47BAB">
        <w:rPr>
          <w:rFonts w:ascii="ＭＳ 明朝" w:hAnsi="ＭＳ 明朝" w:hint="eastAsia"/>
          <w:kern w:val="0"/>
        </w:rPr>
        <w:t>令和</w:t>
      </w:r>
      <w:r w:rsidR="00026A4C">
        <w:rPr>
          <w:rFonts w:ascii="ＭＳ 明朝" w:hAnsi="ＭＳ 明朝" w:hint="eastAsia"/>
          <w:kern w:val="0"/>
        </w:rPr>
        <w:t>５</w:t>
      </w:r>
      <w:r w:rsidRPr="00D47BAB">
        <w:rPr>
          <w:rFonts w:ascii="ＭＳ 明朝" w:hAnsi="ＭＳ 明朝" w:hint="eastAsia"/>
          <w:kern w:val="0"/>
        </w:rPr>
        <w:t>年６月２</w:t>
      </w:r>
      <w:r w:rsidR="00026A4C">
        <w:rPr>
          <w:rFonts w:ascii="ＭＳ 明朝" w:hAnsi="ＭＳ 明朝" w:hint="eastAsia"/>
          <w:kern w:val="0"/>
        </w:rPr>
        <w:t>７</w:t>
      </w:r>
      <w:r w:rsidRPr="00D47BAB">
        <w:rPr>
          <w:rFonts w:ascii="ＭＳ 明朝" w:hAnsi="ＭＳ 明朝" w:hint="eastAsia"/>
          <w:kern w:val="0"/>
        </w:rPr>
        <w:t>日</w:t>
      </w:r>
      <w:r w:rsidRPr="00D47BAB">
        <w:rPr>
          <w:rFonts w:ascii="ＭＳ 明朝" w:hAnsi="ＭＳ 明朝" w:hint="eastAsia"/>
        </w:rPr>
        <w:tab/>
        <w:t>事業区域の福祉の実情に通じている者</w:t>
      </w:r>
    </w:p>
    <w:p w14:paraId="64A646B4" w14:textId="369DC309" w:rsidR="0039622B" w:rsidRPr="00D47BAB" w:rsidRDefault="0039622B" w:rsidP="0039622B">
      <w:pPr>
        <w:tabs>
          <w:tab w:val="left" w:pos="1843"/>
          <w:tab w:val="left" w:pos="3261"/>
          <w:tab w:val="left" w:pos="5812"/>
        </w:tabs>
        <w:ind w:leftChars="258" w:left="11696" w:rightChars="-61" w:right="-134" w:hangingChars="5073" w:hanging="11130"/>
        <w:rPr>
          <w:rFonts w:ascii="ＭＳ 明朝" w:hAnsi="ＭＳ 明朝"/>
        </w:rPr>
      </w:pPr>
      <w:r w:rsidRPr="00D47BAB">
        <w:rPr>
          <w:rFonts w:ascii="ＭＳ 明朝" w:hAnsi="ＭＳ 明朝" w:hint="eastAsia"/>
        </w:rPr>
        <w:t>理 事</w:t>
      </w:r>
      <w:r w:rsidRPr="00D47BAB">
        <w:rPr>
          <w:rFonts w:ascii="ＭＳ 明朝" w:hAnsi="ＭＳ 明朝" w:hint="eastAsia"/>
        </w:rPr>
        <w:tab/>
        <w:t>玉置春樹</w:t>
      </w:r>
      <w:r w:rsidRPr="00D47BAB">
        <w:rPr>
          <w:rFonts w:ascii="ＭＳ 明朝" w:hAnsi="ＭＳ 明朝" w:hint="eastAsia"/>
        </w:rPr>
        <w:tab/>
      </w:r>
      <w:r w:rsidRPr="00D47BAB">
        <w:rPr>
          <w:rFonts w:ascii="ＭＳ 明朝" w:hAnsi="ＭＳ 明朝" w:hint="eastAsia"/>
          <w:kern w:val="0"/>
        </w:rPr>
        <w:t>令和</w:t>
      </w:r>
      <w:r w:rsidR="00026A4C">
        <w:rPr>
          <w:rFonts w:ascii="ＭＳ 明朝" w:hAnsi="ＭＳ 明朝" w:hint="eastAsia"/>
          <w:kern w:val="0"/>
        </w:rPr>
        <w:t>５</w:t>
      </w:r>
      <w:r w:rsidRPr="00D47BAB">
        <w:rPr>
          <w:rFonts w:ascii="ＭＳ 明朝" w:hAnsi="ＭＳ 明朝" w:hint="eastAsia"/>
          <w:kern w:val="0"/>
        </w:rPr>
        <w:t>年６月２</w:t>
      </w:r>
      <w:r w:rsidR="00026A4C">
        <w:rPr>
          <w:rFonts w:ascii="ＭＳ 明朝" w:hAnsi="ＭＳ 明朝" w:hint="eastAsia"/>
          <w:kern w:val="0"/>
        </w:rPr>
        <w:t>７</w:t>
      </w:r>
      <w:r w:rsidRPr="00D47BAB">
        <w:rPr>
          <w:rFonts w:ascii="ＭＳ 明朝" w:hAnsi="ＭＳ 明朝" w:hint="eastAsia"/>
          <w:kern w:val="0"/>
        </w:rPr>
        <w:t>日</w:t>
      </w:r>
      <w:r w:rsidRPr="00D47BAB">
        <w:rPr>
          <w:rFonts w:ascii="ＭＳ 明朝" w:hAnsi="ＭＳ 明朝" w:hint="eastAsia"/>
        </w:rPr>
        <w:tab/>
        <w:t>事業区域の福祉の実情に通じている者</w:t>
      </w:r>
    </w:p>
    <w:p w14:paraId="59F35755" w14:textId="61AF30B5" w:rsidR="0039622B" w:rsidRPr="00D47BAB" w:rsidRDefault="0039622B" w:rsidP="0039622B">
      <w:pPr>
        <w:tabs>
          <w:tab w:val="left" w:pos="1843"/>
          <w:tab w:val="left" w:pos="3261"/>
          <w:tab w:val="left" w:pos="5812"/>
        </w:tabs>
        <w:ind w:leftChars="258" w:left="11696" w:rightChars="-61" w:right="-134" w:hangingChars="5073" w:hanging="11130"/>
        <w:rPr>
          <w:rFonts w:ascii="ＭＳ 明朝" w:hAnsi="ＭＳ 明朝"/>
          <w:shd w:val="clear" w:color="auto" w:fill="CCFF66"/>
        </w:rPr>
      </w:pPr>
      <w:r w:rsidRPr="00D47BAB">
        <w:rPr>
          <w:rFonts w:ascii="ＭＳ 明朝" w:hAnsi="ＭＳ 明朝" w:hint="eastAsia"/>
        </w:rPr>
        <w:t>理 事</w:t>
      </w:r>
      <w:r w:rsidRPr="00D47BAB">
        <w:rPr>
          <w:rFonts w:ascii="ＭＳ 明朝" w:hAnsi="ＭＳ 明朝" w:hint="eastAsia"/>
        </w:rPr>
        <w:tab/>
        <w:t>長尾正子</w:t>
      </w:r>
      <w:r w:rsidRPr="00D47BAB">
        <w:rPr>
          <w:rFonts w:ascii="ＭＳ 明朝" w:hAnsi="ＭＳ 明朝" w:hint="eastAsia"/>
        </w:rPr>
        <w:tab/>
      </w:r>
      <w:r w:rsidRPr="00D47BAB">
        <w:rPr>
          <w:rFonts w:ascii="ＭＳ 明朝" w:hAnsi="ＭＳ 明朝" w:hint="eastAsia"/>
          <w:kern w:val="0"/>
        </w:rPr>
        <w:t>令和</w:t>
      </w:r>
      <w:r w:rsidR="00026A4C">
        <w:rPr>
          <w:rFonts w:ascii="ＭＳ 明朝" w:hAnsi="ＭＳ 明朝" w:hint="eastAsia"/>
          <w:kern w:val="0"/>
        </w:rPr>
        <w:t>５</w:t>
      </w:r>
      <w:r w:rsidRPr="00D47BAB">
        <w:rPr>
          <w:rFonts w:ascii="ＭＳ 明朝" w:hAnsi="ＭＳ 明朝" w:hint="eastAsia"/>
          <w:kern w:val="0"/>
        </w:rPr>
        <w:t>年６月２</w:t>
      </w:r>
      <w:r w:rsidR="00026A4C">
        <w:rPr>
          <w:rFonts w:ascii="ＭＳ 明朝" w:hAnsi="ＭＳ 明朝" w:hint="eastAsia"/>
          <w:kern w:val="0"/>
        </w:rPr>
        <w:t>７</w:t>
      </w:r>
      <w:r w:rsidRPr="00D47BAB">
        <w:rPr>
          <w:rFonts w:ascii="ＭＳ 明朝" w:hAnsi="ＭＳ 明朝" w:hint="eastAsia"/>
          <w:kern w:val="0"/>
        </w:rPr>
        <w:t>日</w:t>
      </w:r>
      <w:r w:rsidRPr="00D47BAB">
        <w:rPr>
          <w:rFonts w:ascii="ＭＳ 明朝" w:hAnsi="ＭＳ 明朝" w:hint="eastAsia"/>
        </w:rPr>
        <w:tab/>
        <w:t>事業区域の福祉の実情に通じている者</w:t>
      </w:r>
    </w:p>
    <w:p w14:paraId="676A3FF4" w14:textId="40ACFD1D" w:rsidR="0039622B" w:rsidRPr="00D47BAB" w:rsidRDefault="0039622B" w:rsidP="0039622B">
      <w:pPr>
        <w:tabs>
          <w:tab w:val="left" w:pos="1843"/>
          <w:tab w:val="left" w:pos="3261"/>
          <w:tab w:val="left" w:pos="5812"/>
        </w:tabs>
        <w:ind w:leftChars="258" w:left="566" w:rightChars="-61" w:right="-134"/>
        <w:rPr>
          <w:rFonts w:ascii="ＭＳ 明朝" w:hAnsi="ＭＳ 明朝"/>
          <w:highlight w:val="yellow"/>
        </w:rPr>
      </w:pPr>
      <w:r w:rsidRPr="00D47BAB">
        <w:rPr>
          <w:rFonts w:ascii="ＭＳ 明朝" w:hAnsi="ＭＳ 明朝" w:hint="eastAsia"/>
        </w:rPr>
        <w:t>理 事</w:t>
      </w:r>
      <w:r w:rsidRPr="00D47BAB">
        <w:rPr>
          <w:rFonts w:ascii="ＭＳ 明朝" w:hAnsi="ＭＳ 明朝" w:hint="eastAsia"/>
        </w:rPr>
        <w:tab/>
        <w:t>野下康雄</w:t>
      </w:r>
      <w:r w:rsidRPr="00D47BAB">
        <w:rPr>
          <w:rFonts w:ascii="ＭＳ 明朝" w:hAnsi="ＭＳ 明朝" w:hint="eastAsia"/>
          <w:kern w:val="0"/>
        </w:rPr>
        <w:tab/>
        <w:t>令和</w:t>
      </w:r>
      <w:r w:rsidR="00026A4C">
        <w:rPr>
          <w:rFonts w:ascii="ＭＳ 明朝" w:hAnsi="ＭＳ 明朝" w:hint="eastAsia"/>
          <w:kern w:val="0"/>
        </w:rPr>
        <w:t>５</w:t>
      </w:r>
      <w:r w:rsidRPr="00D47BAB">
        <w:rPr>
          <w:rFonts w:ascii="ＭＳ 明朝" w:hAnsi="ＭＳ 明朝" w:hint="eastAsia"/>
          <w:kern w:val="0"/>
        </w:rPr>
        <w:t>年６月２</w:t>
      </w:r>
      <w:r w:rsidR="00026A4C">
        <w:rPr>
          <w:rFonts w:ascii="ＭＳ 明朝" w:hAnsi="ＭＳ 明朝" w:hint="eastAsia"/>
          <w:kern w:val="0"/>
        </w:rPr>
        <w:t>７</w:t>
      </w:r>
      <w:r w:rsidRPr="00D47BAB">
        <w:rPr>
          <w:rFonts w:ascii="ＭＳ 明朝" w:hAnsi="ＭＳ 明朝" w:hint="eastAsia"/>
          <w:kern w:val="0"/>
        </w:rPr>
        <w:t>日</w:t>
      </w:r>
      <w:r w:rsidRPr="00D47BAB">
        <w:rPr>
          <w:rFonts w:ascii="ＭＳ 明朝" w:hAnsi="ＭＳ 明朝" w:hint="eastAsia"/>
        </w:rPr>
        <w:tab/>
        <w:t>施設の管理者</w:t>
      </w:r>
    </w:p>
    <w:p w14:paraId="722458F1" w14:textId="415BECC9" w:rsidR="0039622B" w:rsidRPr="00D47BAB" w:rsidRDefault="0039622B" w:rsidP="0039622B">
      <w:pPr>
        <w:tabs>
          <w:tab w:val="left" w:pos="1843"/>
          <w:tab w:val="left" w:pos="3261"/>
          <w:tab w:val="left" w:pos="5812"/>
        </w:tabs>
        <w:ind w:leftChars="258" w:left="566" w:rightChars="-61" w:right="-134"/>
        <w:rPr>
          <w:rFonts w:ascii="ＭＳ 明朝" w:hAnsi="ＭＳ 明朝"/>
          <w:shd w:val="clear" w:color="auto" w:fill="CCFF66"/>
        </w:rPr>
      </w:pPr>
      <w:r w:rsidRPr="00D47BAB">
        <w:rPr>
          <w:rFonts w:ascii="ＭＳ 明朝" w:hAnsi="ＭＳ 明朝" w:hint="eastAsia"/>
          <w:lang w:eastAsia="zh-TW"/>
        </w:rPr>
        <w:t>監</w:t>
      </w:r>
      <w:r w:rsidRPr="00D47BAB">
        <w:rPr>
          <w:rFonts w:ascii="ＭＳ 明朝" w:hAnsi="ＭＳ 明朝" w:hint="eastAsia"/>
        </w:rPr>
        <w:t xml:space="preserve"> </w:t>
      </w:r>
      <w:r w:rsidRPr="00D47BAB">
        <w:rPr>
          <w:rFonts w:ascii="ＭＳ 明朝" w:hAnsi="ＭＳ 明朝" w:hint="eastAsia"/>
          <w:lang w:eastAsia="zh-TW"/>
        </w:rPr>
        <w:t>事</w:t>
      </w:r>
      <w:r w:rsidRPr="00D47BAB">
        <w:rPr>
          <w:rFonts w:ascii="ＭＳ 明朝" w:hAnsi="ＭＳ 明朝" w:hint="eastAsia"/>
          <w:lang w:eastAsia="zh-TW"/>
        </w:rPr>
        <w:tab/>
      </w:r>
      <w:r w:rsidRPr="00D47BAB">
        <w:rPr>
          <w:rFonts w:ascii="ＭＳ 明朝" w:hAnsi="ＭＳ 明朝" w:hint="eastAsia"/>
        </w:rPr>
        <w:t>石田文雄</w:t>
      </w:r>
      <w:r w:rsidRPr="00D47BAB">
        <w:rPr>
          <w:rFonts w:ascii="ＭＳ 明朝" w:hAnsi="ＭＳ 明朝" w:hint="eastAsia"/>
          <w:lang w:eastAsia="zh-TW"/>
        </w:rPr>
        <w:tab/>
      </w:r>
      <w:r w:rsidRPr="00D47BAB">
        <w:rPr>
          <w:rFonts w:ascii="ＭＳ 明朝" w:hAnsi="ＭＳ 明朝" w:hint="eastAsia"/>
          <w:kern w:val="0"/>
        </w:rPr>
        <w:t>令和</w:t>
      </w:r>
      <w:r w:rsidR="00026A4C">
        <w:rPr>
          <w:rFonts w:ascii="ＭＳ 明朝" w:hAnsi="ＭＳ 明朝" w:hint="eastAsia"/>
          <w:kern w:val="0"/>
        </w:rPr>
        <w:t>５</w:t>
      </w:r>
      <w:r w:rsidRPr="00D47BAB">
        <w:rPr>
          <w:rFonts w:ascii="ＭＳ 明朝" w:hAnsi="ＭＳ 明朝" w:hint="eastAsia"/>
          <w:kern w:val="0"/>
        </w:rPr>
        <w:t>年６月２</w:t>
      </w:r>
      <w:r w:rsidR="00026A4C">
        <w:rPr>
          <w:rFonts w:ascii="ＭＳ 明朝" w:hAnsi="ＭＳ 明朝" w:hint="eastAsia"/>
          <w:kern w:val="0"/>
        </w:rPr>
        <w:t>７</w:t>
      </w:r>
      <w:r w:rsidRPr="00D47BAB">
        <w:rPr>
          <w:rFonts w:ascii="ＭＳ 明朝" w:hAnsi="ＭＳ 明朝" w:hint="eastAsia"/>
          <w:kern w:val="0"/>
        </w:rPr>
        <w:t>日</w:t>
      </w:r>
      <w:r w:rsidRPr="00D47BAB">
        <w:rPr>
          <w:rFonts w:ascii="ＭＳ 明朝" w:hAnsi="ＭＳ 明朝" w:hint="eastAsia"/>
          <w:lang w:eastAsia="zh-TW"/>
        </w:rPr>
        <w:tab/>
      </w:r>
      <w:r w:rsidRPr="00D47BAB">
        <w:rPr>
          <w:rFonts w:ascii="ＭＳ 明朝" w:hAnsi="ＭＳ 明朝" w:hint="eastAsia"/>
        </w:rPr>
        <w:t>財務管理に識見を有する者</w:t>
      </w:r>
    </w:p>
    <w:p w14:paraId="77750591" w14:textId="1D7AE82A" w:rsidR="0039622B" w:rsidRPr="00D47BAB" w:rsidRDefault="0039622B" w:rsidP="0039622B">
      <w:pPr>
        <w:tabs>
          <w:tab w:val="left" w:pos="1843"/>
          <w:tab w:val="left" w:pos="3261"/>
          <w:tab w:val="left" w:pos="5812"/>
        </w:tabs>
        <w:ind w:leftChars="258" w:left="11696" w:rightChars="-61" w:right="-134" w:hangingChars="5073" w:hanging="11130"/>
        <w:rPr>
          <w:rFonts w:ascii="ＭＳ 明朝" w:hAnsi="ＭＳ 明朝"/>
          <w:kern w:val="0"/>
          <w:highlight w:val="yellow"/>
          <w:shd w:val="clear" w:color="auto" w:fill="CCFF66"/>
        </w:rPr>
      </w:pPr>
      <w:r w:rsidRPr="00D47BAB">
        <w:rPr>
          <w:rFonts w:ascii="ＭＳ 明朝" w:hAnsi="ＭＳ 明朝" w:hint="eastAsia"/>
        </w:rPr>
        <w:t>監 事</w:t>
      </w:r>
      <w:r w:rsidRPr="00D47BAB">
        <w:rPr>
          <w:rFonts w:ascii="ＭＳ 明朝" w:hAnsi="ＭＳ 明朝" w:hint="eastAsia"/>
        </w:rPr>
        <w:tab/>
        <w:t>三角　治</w:t>
      </w:r>
      <w:r w:rsidRPr="00D47BAB">
        <w:rPr>
          <w:rFonts w:ascii="ＭＳ 明朝" w:hAnsi="ＭＳ 明朝" w:hint="eastAsia"/>
        </w:rPr>
        <w:tab/>
      </w:r>
      <w:r w:rsidRPr="00D47BAB">
        <w:rPr>
          <w:rFonts w:ascii="ＭＳ 明朝" w:hAnsi="ＭＳ 明朝" w:hint="eastAsia"/>
          <w:kern w:val="0"/>
        </w:rPr>
        <w:t>令和</w:t>
      </w:r>
      <w:r w:rsidR="00026A4C">
        <w:rPr>
          <w:rFonts w:ascii="ＭＳ 明朝" w:hAnsi="ＭＳ 明朝" w:hint="eastAsia"/>
          <w:kern w:val="0"/>
        </w:rPr>
        <w:t>５</w:t>
      </w:r>
      <w:r w:rsidRPr="00D47BAB">
        <w:rPr>
          <w:rFonts w:ascii="ＭＳ 明朝" w:hAnsi="ＭＳ 明朝" w:hint="eastAsia"/>
          <w:kern w:val="0"/>
        </w:rPr>
        <w:t>年６月２</w:t>
      </w:r>
      <w:r w:rsidR="00026A4C">
        <w:rPr>
          <w:rFonts w:ascii="ＭＳ 明朝" w:hAnsi="ＭＳ 明朝" w:hint="eastAsia"/>
          <w:kern w:val="0"/>
        </w:rPr>
        <w:t>７</w:t>
      </w:r>
      <w:r w:rsidRPr="00D47BAB">
        <w:rPr>
          <w:rFonts w:ascii="ＭＳ 明朝" w:hAnsi="ＭＳ 明朝" w:hint="eastAsia"/>
          <w:kern w:val="0"/>
        </w:rPr>
        <w:t>日</w:t>
      </w:r>
      <w:r w:rsidRPr="00D47BAB">
        <w:rPr>
          <w:rFonts w:ascii="ＭＳ 明朝" w:hAnsi="ＭＳ 明朝" w:hint="eastAsia"/>
        </w:rPr>
        <w:tab/>
        <w:t>社会福祉事業に識見を有する者</w:t>
      </w:r>
    </w:p>
    <w:p w14:paraId="5F637ACB" w14:textId="77777777" w:rsidR="0039622B" w:rsidRPr="00D47BAB" w:rsidRDefault="0039622B" w:rsidP="0039622B">
      <w:pPr>
        <w:tabs>
          <w:tab w:val="left" w:pos="1843"/>
          <w:tab w:val="left" w:pos="3261"/>
          <w:tab w:val="left" w:pos="3969"/>
          <w:tab w:val="left" w:pos="5812"/>
        </w:tabs>
        <w:spacing w:beforeLines="40" w:before="138"/>
        <w:ind w:leftChars="258" w:left="11696" w:rightChars="-61" w:right="-134" w:hangingChars="5073" w:hanging="11130"/>
        <w:rPr>
          <w:rFonts w:ascii="ＭＳ 明朝" w:hAnsi="ＭＳ 明朝"/>
        </w:rPr>
      </w:pPr>
      <w:r w:rsidRPr="00D47BAB">
        <w:rPr>
          <w:rFonts w:ascii="ＭＳ 明朝" w:hAnsi="ＭＳ 明朝" w:hint="eastAsia"/>
          <w:lang w:eastAsia="zh-TW"/>
        </w:rPr>
        <w:t>評議員</w:t>
      </w:r>
      <w:r w:rsidRPr="00D47BAB">
        <w:rPr>
          <w:rFonts w:ascii="ＭＳ 明朝" w:hAnsi="ＭＳ 明朝" w:hint="eastAsia"/>
          <w:lang w:eastAsia="zh-TW"/>
        </w:rPr>
        <w:tab/>
        <w:t>家本欣明</w:t>
      </w:r>
      <w:r w:rsidRPr="00D47BAB">
        <w:rPr>
          <w:rFonts w:ascii="ＭＳ 明朝" w:hAnsi="ＭＳ 明朝" w:hint="eastAsia"/>
          <w:lang w:eastAsia="zh-TW"/>
        </w:rPr>
        <w:tab/>
      </w:r>
      <w:r w:rsidRPr="00D47BAB">
        <w:rPr>
          <w:rFonts w:ascii="ＭＳ 明朝" w:hAnsi="ＭＳ 明朝" w:hint="eastAsia"/>
          <w:kern w:val="0"/>
        </w:rPr>
        <w:t>令和３</w:t>
      </w:r>
      <w:r w:rsidRPr="00D47BAB">
        <w:rPr>
          <w:rFonts w:ascii="ＭＳ 明朝" w:hAnsi="ＭＳ 明朝" w:hint="eastAsia"/>
          <w:kern w:val="0"/>
          <w:lang w:eastAsia="zh-TW"/>
        </w:rPr>
        <w:t>年</w:t>
      </w:r>
      <w:r w:rsidRPr="00D47BAB">
        <w:rPr>
          <w:rFonts w:ascii="ＭＳ 明朝" w:hAnsi="ＭＳ 明朝" w:hint="eastAsia"/>
          <w:kern w:val="0"/>
        </w:rPr>
        <w:t>６</w:t>
      </w:r>
      <w:r w:rsidRPr="00D47BAB">
        <w:rPr>
          <w:rFonts w:ascii="ＭＳ 明朝" w:hAnsi="ＭＳ 明朝" w:hint="eastAsia"/>
          <w:kern w:val="0"/>
          <w:lang w:eastAsia="zh-TW"/>
        </w:rPr>
        <w:t>月</w:t>
      </w:r>
      <w:r w:rsidRPr="00D47BAB">
        <w:rPr>
          <w:rFonts w:ascii="ＭＳ 明朝" w:hAnsi="ＭＳ 明朝" w:hint="eastAsia"/>
          <w:kern w:val="0"/>
        </w:rPr>
        <w:t>２９</w:t>
      </w:r>
      <w:r w:rsidRPr="00D47BAB">
        <w:rPr>
          <w:rFonts w:ascii="ＭＳ 明朝" w:hAnsi="ＭＳ 明朝" w:hint="eastAsia"/>
          <w:kern w:val="0"/>
          <w:lang w:eastAsia="zh-TW"/>
        </w:rPr>
        <w:t>日</w:t>
      </w:r>
      <w:r w:rsidRPr="00D47BAB">
        <w:rPr>
          <w:rFonts w:ascii="ＭＳ 明朝" w:hAnsi="ＭＳ 明朝" w:hint="eastAsia"/>
          <w:kern w:val="0"/>
          <w:lang w:eastAsia="zh-TW"/>
        </w:rPr>
        <w:tab/>
      </w:r>
      <w:r w:rsidRPr="00D47BAB">
        <w:rPr>
          <w:rFonts w:ascii="ＭＳ 明朝" w:hAnsi="ＭＳ 明朝" w:hint="eastAsia"/>
          <w:kern w:val="0"/>
        </w:rPr>
        <w:t>社福法人の適正運営に識見を有する者</w:t>
      </w:r>
    </w:p>
    <w:p w14:paraId="066AA5FA" w14:textId="77777777" w:rsidR="0039622B" w:rsidRPr="00D47BAB" w:rsidRDefault="0039622B" w:rsidP="0039622B">
      <w:pPr>
        <w:tabs>
          <w:tab w:val="left" w:pos="1843"/>
          <w:tab w:val="left" w:pos="3261"/>
          <w:tab w:val="left" w:pos="5812"/>
        </w:tabs>
        <w:ind w:leftChars="258" w:left="11696" w:rightChars="-61" w:right="-134" w:hangingChars="5073" w:hanging="11130"/>
        <w:rPr>
          <w:rFonts w:ascii="ＭＳ 明朝" w:hAnsi="ＭＳ 明朝"/>
          <w:lang w:eastAsia="zh-TW"/>
        </w:rPr>
      </w:pPr>
      <w:r w:rsidRPr="00D47BAB">
        <w:rPr>
          <w:rFonts w:ascii="ＭＳ 明朝" w:hAnsi="ＭＳ 明朝" w:hint="eastAsia"/>
          <w:lang w:eastAsia="zh-TW"/>
        </w:rPr>
        <w:t>評議員</w:t>
      </w:r>
      <w:r w:rsidRPr="00D47BAB">
        <w:rPr>
          <w:rFonts w:ascii="ＭＳ 明朝" w:hAnsi="ＭＳ 明朝" w:hint="eastAsia"/>
          <w:lang w:eastAsia="zh-TW"/>
        </w:rPr>
        <w:tab/>
        <w:t>境</w:t>
      </w:r>
      <w:r w:rsidRPr="00D47BAB">
        <w:rPr>
          <w:rFonts w:ascii="ＭＳ 明朝" w:hAnsi="ＭＳ 明朝" w:hint="eastAsia"/>
        </w:rPr>
        <w:t xml:space="preserve">   </w:t>
      </w:r>
      <w:r w:rsidRPr="00D47BAB">
        <w:rPr>
          <w:rFonts w:ascii="ＭＳ 明朝" w:hAnsi="ＭＳ 明朝" w:hint="eastAsia"/>
          <w:lang w:eastAsia="zh-TW"/>
        </w:rPr>
        <w:t>久</w:t>
      </w:r>
      <w:r w:rsidRPr="00D47BAB">
        <w:rPr>
          <w:rFonts w:ascii="ＭＳ 明朝" w:hAnsi="ＭＳ 明朝" w:hint="eastAsia"/>
          <w:lang w:eastAsia="zh-TW"/>
        </w:rPr>
        <w:tab/>
      </w:r>
      <w:r w:rsidRPr="00D47BAB">
        <w:rPr>
          <w:rFonts w:ascii="ＭＳ 明朝" w:hAnsi="ＭＳ 明朝" w:hint="eastAsia"/>
          <w:kern w:val="0"/>
        </w:rPr>
        <w:t>令和３</w:t>
      </w:r>
      <w:r w:rsidRPr="00D47BAB">
        <w:rPr>
          <w:rFonts w:ascii="ＭＳ 明朝" w:hAnsi="ＭＳ 明朝" w:hint="eastAsia"/>
          <w:kern w:val="0"/>
          <w:lang w:eastAsia="zh-TW"/>
        </w:rPr>
        <w:t>年</w:t>
      </w:r>
      <w:r w:rsidRPr="00D47BAB">
        <w:rPr>
          <w:rFonts w:ascii="ＭＳ 明朝" w:hAnsi="ＭＳ 明朝" w:hint="eastAsia"/>
          <w:kern w:val="0"/>
        </w:rPr>
        <w:t>６</w:t>
      </w:r>
      <w:r w:rsidRPr="00D47BAB">
        <w:rPr>
          <w:rFonts w:ascii="ＭＳ 明朝" w:hAnsi="ＭＳ 明朝" w:hint="eastAsia"/>
          <w:kern w:val="0"/>
          <w:lang w:eastAsia="zh-TW"/>
        </w:rPr>
        <w:t>月</w:t>
      </w:r>
      <w:r w:rsidRPr="00D47BAB">
        <w:rPr>
          <w:rFonts w:ascii="ＭＳ 明朝" w:hAnsi="ＭＳ 明朝" w:hint="eastAsia"/>
          <w:kern w:val="0"/>
        </w:rPr>
        <w:t>２９</w:t>
      </w:r>
      <w:r w:rsidRPr="00D47BAB">
        <w:rPr>
          <w:rFonts w:ascii="ＭＳ 明朝" w:hAnsi="ＭＳ 明朝" w:hint="eastAsia"/>
          <w:kern w:val="0"/>
          <w:lang w:eastAsia="zh-TW"/>
        </w:rPr>
        <w:t>日</w:t>
      </w:r>
      <w:r w:rsidRPr="00D47BAB">
        <w:rPr>
          <w:rFonts w:ascii="ＭＳ 明朝" w:hAnsi="ＭＳ 明朝" w:hint="eastAsia"/>
          <w:kern w:val="0"/>
          <w:lang w:eastAsia="zh-TW"/>
        </w:rPr>
        <w:tab/>
      </w:r>
      <w:r w:rsidRPr="00D47BAB">
        <w:rPr>
          <w:rFonts w:ascii="ＭＳ 明朝" w:hAnsi="ＭＳ 明朝" w:hint="eastAsia"/>
          <w:kern w:val="0"/>
        </w:rPr>
        <w:t>社福法人の適正運営に識見を有する者</w:t>
      </w:r>
    </w:p>
    <w:p w14:paraId="446E0E55" w14:textId="77777777" w:rsidR="0039622B" w:rsidRPr="00D47BAB" w:rsidRDefault="0039622B" w:rsidP="0039622B">
      <w:pPr>
        <w:tabs>
          <w:tab w:val="left" w:pos="1843"/>
          <w:tab w:val="left" w:pos="3261"/>
          <w:tab w:val="left" w:pos="5812"/>
        </w:tabs>
        <w:ind w:leftChars="258" w:left="11696" w:rightChars="-61" w:right="-134" w:hangingChars="5073" w:hanging="11130"/>
        <w:rPr>
          <w:rFonts w:ascii="ＭＳ 明朝" w:hAnsi="ＭＳ 明朝"/>
        </w:rPr>
      </w:pPr>
      <w:r w:rsidRPr="00D47BAB">
        <w:rPr>
          <w:rFonts w:ascii="ＭＳ 明朝" w:hAnsi="ＭＳ 明朝" w:hint="eastAsia"/>
        </w:rPr>
        <w:t>評議員</w:t>
      </w:r>
      <w:r w:rsidRPr="00D47BAB">
        <w:rPr>
          <w:rFonts w:ascii="ＭＳ 明朝" w:hAnsi="ＭＳ 明朝" w:hint="eastAsia"/>
        </w:rPr>
        <w:tab/>
        <w:t>竹中信義</w:t>
      </w:r>
      <w:r w:rsidRPr="00D47BAB">
        <w:rPr>
          <w:rFonts w:ascii="ＭＳ 明朝" w:hAnsi="ＭＳ 明朝" w:hint="eastAsia"/>
        </w:rPr>
        <w:tab/>
      </w:r>
      <w:r w:rsidRPr="00D47BAB">
        <w:rPr>
          <w:rFonts w:ascii="ＭＳ 明朝" w:hAnsi="ＭＳ 明朝" w:hint="eastAsia"/>
          <w:kern w:val="0"/>
        </w:rPr>
        <w:t>令和３年６月２９日</w:t>
      </w:r>
      <w:r w:rsidRPr="00D47BAB">
        <w:rPr>
          <w:rFonts w:ascii="ＭＳ 明朝" w:hAnsi="ＭＳ 明朝" w:hint="eastAsia"/>
        </w:rPr>
        <w:tab/>
      </w:r>
      <w:r w:rsidRPr="00D47BAB">
        <w:rPr>
          <w:rFonts w:ascii="ＭＳ 明朝" w:hAnsi="ＭＳ 明朝" w:hint="eastAsia"/>
          <w:kern w:val="0"/>
        </w:rPr>
        <w:t>社福法人の適正運営に識見を有する者</w:t>
      </w:r>
    </w:p>
    <w:p w14:paraId="4D28BAA7" w14:textId="77777777" w:rsidR="0039622B" w:rsidRPr="00D47BAB" w:rsidRDefault="0039622B" w:rsidP="0039622B">
      <w:pPr>
        <w:tabs>
          <w:tab w:val="left" w:pos="1843"/>
          <w:tab w:val="left" w:pos="3261"/>
          <w:tab w:val="left" w:pos="5812"/>
        </w:tabs>
        <w:ind w:leftChars="258" w:left="11696" w:rightChars="-61" w:right="-134" w:hangingChars="5073" w:hanging="11130"/>
        <w:rPr>
          <w:rFonts w:ascii="ＭＳ 明朝" w:hAnsi="ＭＳ 明朝"/>
        </w:rPr>
      </w:pPr>
      <w:r w:rsidRPr="00D47BAB">
        <w:rPr>
          <w:rFonts w:ascii="ＭＳ 明朝" w:hAnsi="ＭＳ 明朝" w:hint="eastAsia"/>
        </w:rPr>
        <w:t>評議員</w:t>
      </w:r>
      <w:r w:rsidRPr="00D47BAB">
        <w:rPr>
          <w:rFonts w:ascii="ＭＳ 明朝" w:hAnsi="ＭＳ 明朝" w:hint="eastAsia"/>
        </w:rPr>
        <w:tab/>
        <w:t>田上耕司</w:t>
      </w:r>
      <w:r w:rsidRPr="00D47BAB">
        <w:rPr>
          <w:rFonts w:ascii="ＭＳ 明朝" w:hAnsi="ＭＳ 明朝" w:hint="eastAsia"/>
        </w:rPr>
        <w:tab/>
      </w:r>
      <w:r w:rsidRPr="00D47BAB">
        <w:rPr>
          <w:rFonts w:ascii="ＭＳ 明朝" w:hAnsi="ＭＳ 明朝" w:hint="eastAsia"/>
          <w:kern w:val="0"/>
        </w:rPr>
        <w:t>令和３年６月２９日</w:t>
      </w:r>
      <w:r w:rsidRPr="00D47BAB">
        <w:rPr>
          <w:rFonts w:ascii="ＭＳ 明朝" w:hAnsi="ＭＳ 明朝" w:hint="eastAsia"/>
          <w:kern w:val="0"/>
        </w:rPr>
        <w:tab/>
        <w:t>社福法人の適正運営に識見を有する者</w:t>
      </w:r>
    </w:p>
    <w:p w14:paraId="2E8D8876" w14:textId="77777777" w:rsidR="0039622B" w:rsidRPr="00D47BAB" w:rsidRDefault="0039622B" w:rsidP="0039622B">
      <w:pPr>
        <w:tabs>
          <w:tab w:val="left" w:pos="1843"/>
          <w:tab w:val="left" w:pos="3261"/>
          <w:tab w:val="left" w:pos="5812"/>
        </w:tabs>
        <w:ind w:leftChars="258" w:left="11696" w:rightChars="-61" w:right="-134" w:hangingChars="5073" w:hanging="11130"/>
        <w:rPr>
          <w:rFonts w:ascii="ＭＳ 明朝" w:hAnsi="ＭＳ 明朝"/>
        </w:rPr>
      </w:pPr>
      <w:r w:rsidRPr="00D47BAB">
        <w:rPr>
          <w:rFonts w:ascii="ＭＳ 明朝" w:hAnsi="ＭＳ 明朝" w:hint="eastAsia"/>
          <w:lang w:eastAsia="zh-TW"/>
        </w:rPr>
        <w:t>評議員</w:t>
      </w:r>
      <w:r w:rsidRPr="00D47BAB">
        <w:rPr>
          <w:rFonts w:ascii="ＭＳ 明朝" w:hAnsi="ＭＳ 明朝" w:hint="eastAsia"/>
          <w:lang w:eastAsia="zh-TW"/>
        </w:rPr>
        <w:tab/>
      </w:r>
      <w:r w:rsidRPr="00D47BAB">
        <w:rPr>
          <w:rFonts w:ascii="ＭＳ 明朝" w:hAnsi="ＭＳ 明朝" w:hint="eastAsia"/>
        </w:rPr>
        <w:t>栩野さえ子</w:t>
      </w:r>
      <w:r w:rsidRPr="00D47BAB">
        <w:rPr>
          <w:rFonts w:ascii="ＭＳ 明朝" w:hAnsi="ＭＳ 明朝" w:hint="eastAsia"/>
          <w:lang w:eastAsia="zh-TW"/>
        </w:rPr>
        <w:tab/>
      </w:r>
      <w:r w:rsidRPr="00D47BAB">
        <w:rPr>
          <w:rFonts w:ascii="ＭＳ 明朝" w:hAnsi="ＭＳ 明朝" w:hint="eastAsia"/>
          <w:kern w:val="0"/>
        </w:rPr>
        <w:t>令和３</w:t>
      </w:r>
      <w:r w:rsidRPr="00D47BAB">
        <w:rPr>
          <w:rFonts w:ascii="ＭＳ 明朝" w:hAnsi="ＭＳ 明朝" w:hint="eastAsia"/>
          <w:kern w:val="0"/>
          <w:lang w:eastAsia="zh-TW"/>
        </w:rPr>
        <w:t>年</w:t>
      </w:r>
      <w:r w:rsidRPr="00D47BAB">
        <w:rPr>
          <w:rFonts w:ascii="ＭＳ 明朝" w:hAnsi="ＭＳ 明朝" w:hint="eastAsia"/>
          <w:kern w:val="0"/>
        </w:rPr>
        <w:t>６</w:t>
      </w:r>
      <w:r w:rsidRPr="00D47BAB">
        <w:rPr>
          <w:rFonts w:ascii="ＭＳ 明朝" w:hAnsi="ＭＳ 明朝" w:hint="eastAsia"/>
          <w:kern w:val="0"/>
          <w:lang w:eastAsia="zh-TW"/>
        </w:rPr>
        <w:t>月</w:t>
      </w:r>
      <w:r w:rsidRPr="00D47BAB">
        <w:rPr>
          <w:rFonts w:ascii="ＭＳ 明朝" w:hAnsi="ＭＳ 明朝" w:hint="eastAsia"/>
          <w:kern w:val="0"/>
        </w:rPr>
        <w:t>２９</w:t>
      </w:r>
      <w:r w:rsidRPr="00D47BAB">
        <w:rPr>
          <w:rFonts w:ascii="ＭＳ 明朝" w:hAnsi="ＭＳ 明朝" w:hint="eastAsia"/>
          <w:kern w:val="0"/>
          <w:lang w:eastAsia="zh-TW"/>
        </w:rPr>
        <w:t>日</w:t>
      </w:r>
      <w:r w:rsidRPr="00D47BAB">
        <w:rPr>
          <w:rFonts w:ascii="ＭＳ 明朝" w:hAnsi="ＭＳ 明朝" w:hint="eastAsia"/>
          <w:kern w:val="0"/>
          <w:lang w:eastAsia="zh-TW"/>
        </w:rPr>
        <w:tab/>
      </w:r>
      <w:r w:rsidRPr="00D47BAB">
        <w:rPr>
          <w:rFonts w:ascii="ＭＳ 明朝" w:hAnsi="ＭＳ 明朝" w:hint="eastAsia"/>
          <w:kern w:val="0"/>
        </w:rPr>
        <w:t>社福法人の適正運営に識見を有する者</w:t>
      </w:r>
    </w:p>
    <w:p w14:paraId="06B8F102" w14:textId="77777777" w:rsidR="0039622B" w:rsidRPr="00D47BAB" w:rsidRDefault="0039622B" w:rsidP="0039622B">
      <w:pPr>
        <w:tabs>
          <w:tab w:val="left" w:pos="1843"/>
          <w:tab w:val="left" w:pos="3261"/>
          <w:tab w:val="left" w:pos="5812"/>
        </w:tabs>
        <w:ind w:leftChars="258" w:left="11696" w:rightChars="-61" w:right="-134" w:hangingChars="5073" w:hanging="11130"/>
        <w:rPr>
          <w:rFonts w:ascii="ＭＳ 明朝" w:hAnsi="ＭＳ 明朝"/>
          <w:lang w:eastAsia="zh-TW"/>
        </w:rPr>
      </w:pPr>
      <w:r w:rsidRPr="00D47BAB">
        <w:rPr>
          <w:rFonts w:ascii="ＭＳ 明朝" w:hAnsi="ＭＳ 明朝" w:hint="eastAsia"/>
          <w:lang w:eastAsia="zh-TW"/>
        </w:rPr>
        <w:t>評議員</w:t>
      </w:r>
      <w:r w:rsidRPr="00D47BAB">
        <w:rPr>
          <w:rFonts w:ascii="ＭＳ 明朝" w:hAnsi="ＭＳ 明朝" w:hint="eastAsia"/>
          <w:lang w:eastAsia="zh-TW"/>
        </w:rPr>
        <w:tab/>
      </w:r>
      <w:r w:rsidRPr="00D47BAB">
        <w:rPr>
          <w:rFonts w:ascii="ＭＳ 明朝" w:hAnsi="ＭＳ 明朝" w:hint="eastAsia"/>
        </w:rPr>
        <w:t>中西久光江</w:t>
      </w:r>
      <w:r w:rsidRPr="00D47BAB">
        <w:rPr>
          <w:rFonts w:ascii="ＭＳ 明朝" w:hAnsi="ＭＳ 明朝" w:hint="eastAsia"/>
          <w:lang w:eastAsia="zh-TW"/>
        </w:rPr>
        <w:tab/>
      </w:r>
      <w:r w:rsidRPr="00D47BAB">
        <w:rPr>
          <w:rFonts w:ascii="ＭＳ 明朝" w:hAnsi="ＭＳ 明朝" w:hint="eastAsia"/>
          <w:kern w:val="0"/>
        </w:rPr>
        <w:t>令和３</w:t>
      </w:r>
      <w:r w:rsidRPr="00D47BAB">
        <w:rPr>
          <w:rFonts w:ascii="ＭＳ 明朝" w:hAnsi="ＭＳ 明朝" w:hint="eastAsia"/>
          <w:kern w:val="0"/>
          <w:lang w:eastAsia="zh-TW"/>
        </w:rPr>
        <w:t>年</w:t>
      </w:r>
      <w:r w:rsidRPr="00D47BAB">
        <w:rPr>
          <w:rFonts w:ascii="ＭＳ 明朝" w:hAnsi="ＭＳ 明朝" w:hint="eastAsia"/>
          <w:kern w:val="0"/>
        </w:rPr>
        <w:t>６</w:t>
      </w:r>
      <w:r w:rsidRPr="00D47BAB">
        <w:rPr>
          <w:rFonts w:ascii="ＭＳ 明朝" w:hAnsi="ＭＳ 明朝" w:hint="eastAsia"/>
          <w:kern w:val="0"/>
          <w:lang w:eastAsia="zh-TW"/>
        </w:rPr>
        <w:t>月</w:t>
      </w:r>
      <w:r w:rsidRPr="00D47BAB">
        <w:rPr>
          <w:rFonts w:ascii="ＭＳ 明朝" w:hAnsi="ＭＳ 明朝" w:hint="eastAsia"/>
          <w:kern w:val="0"/>
        </w:rPr>
        <w:t>２９</w:t>
      </w:r>
      <w:r w:rsidRPr="00D47BAB">
        <w:rPr>
          <w:rFonts w:ascii="ＭＳ 明朝" w:hAnsi="ＭＳ 明朝" w:hint="eastAsia"/>
          <w:kern w:val="0"/>
          <w:lang w:eastAsia="zh-TW"/>
        </w:rPr>
        <w:t>日</w:t>
      </w:r>
      <w:r w:rsidRPr="00D47BAB">
        <w:rPr>
          <w:rFonts w:ascii="ＭＳ 明朝" w:hAnsi="ＭＳ 明朝" w:hint="eastAsia"/>
          <w:kern w:val="0"/>
          <w:lang w:eastAsia="zh-TW"/>
        </w:rPr>
        <w:tab/>
      </w:r>
      <w:r w:rsidRPr="00D47BAB">
        <w:rPr>
          <w:rFonts w:ascii="ＭＳ 明朝" w:hAnsi="ＭＳ 明朝" w:hint="eastAsia"/>
          <w:kern w:val="0"/>
        </w:rPr>
        <w:t>社福法人の適正運営に識見を有する者</w:t>
      </w:r>
    </w:p>
    <w:p w14:paraId="0002A0EA" w14:textId="77777777" w:rsidR="0039622B" w:rsidRPr="00D47BAB" w:rsidRDefault="0039622B" w:rsidP="0039622B">
      <w:pPr>
        <w:tabs>
          <w:tab w:val="left" w:pos="1843"/>
          <w:tab w:val="left" w:pos="3261"/>
          <w:tab w:val="left" w:pos="5812"/>
        </w:tabs>
        <w:ind w:leftChars="258" w:left="566" w:rightChars="-62" w:right="-136"/>
        <w:rPr>
          <w:rFonts w:ascii="ＭＳ 明朝" w:hAnsi="ＭＳ 明朝"/>
        </w:rPr>
      </w:pPr>
      <w:r w:rsidRPr="00D47BAB">
        <w:rPr>
          <w:rFonts w:ascii="ＭＳ 明朝" w:hAnsi="ＭＳ 明朝" w:hint="eastAsia"/>
        </w:rPr>
        <w:t>評議員</w:t>
      </w:r>
      <w:r w:rsidRPr="00D47BAB">
        <w:rPr>
          <w:rFonts w:ascii="ＭＳ 明朝" w:hAnsi="ＭＳ 明朝" w:hint="eastAsia"/>
        </w:rPr>
        <w:tab/>
        <w:t>松下加壽美</w:t>
      </w:r>
      <w:r w:rsidRPr="00D47BAB">
        <w:rPr>
          <w:rFonts w:ascii="ＭＳ 明朝" w:hAnsi="ＭＳ 明朝" w:hint="eastAsia"/>
        </w:rPr>
        <w:tab/>
        <w:t>令和３年６月２９日</w:t>
      </w:r>
      <w:r w:rsidRPr="00D47BAB">
        <w:rPr>
          <w:rFonts w:ascii="ＭＳ 明朝" w:hAnsi="ＭＳ 明朝" w:hint="eastAsia"/>
        </w:rPr>
        <w:tab/>
      </w:r>
      <w:r w:rsidRPr="00D47BAB">
        <w:rPr>
          <w:rFonts w:ascii="ＭＳ 明朝" w:hAnsi="ＭＳ 明朝" w:hint="eastAsia"/>
          <w:kern w:val="0"/>
        </w:rPr>
        <w:t>社福法人の適正運営に識見を有する者</w:t>
      </w:r>
    </w:p>
    <w:p w14:paraId="7FE3D38C" w14:textId="77777777" w:rsidR="0039622B" w:rsidRPr="00D47BAB" w:rsidRDefault="0039622B" w:rsidP="0039622B">
      <w:pPr>
        <w:tabs>
          <w:tab w:val="left" w:pos="1843"/>
          <w:tab w:val="left" w:pos="3261"/>
          <w:tab w:val="left" w:pos="5812"/>
        </w:tabs>
        <w:ind w:leftChars="258" w:left="566" w:rightChars="-62" w:right="-136"/>
        <w:rPr>
          <w:rFonts w:ascii="ＭＳ 明朝" w:hAnsi="ＭＳ 明朝"/>
        </w:rPr>
      </w:pPr>
      <w:r w:rsidRPr="00D47BAB">
        <w:rPr>
          <w:rFonts w:ascii="ＭＳ 明朝" w:hAnsi="ＭＳ 明朝" w:hint="eastAsia"/>
          <w:lang w:eastAsia="zh-TW"/>
        </w:rPr>
        <w:t>評議員</w:t>
      </w:r>
      <w:r w:rsidRPr="00D47BAB">
        <w:rPr>
          <w:rFonts w:ascii="ＭＳ 明朝" w:hAnsi="ＭＳ 明朝" w:hint="eastAsia"/>
          <w:lang w:eastAsia="zh-TW"/>
        </w:rPr>
        <w:tab/>
      </w:r>
      <w:r w:rsidRPr="00D47BAB">
        <w:rPr>
          <w:rFonts w:ascii="ＭＳ 明朝" w:hAnsi="ＭＳ 明朝" w:hint="eastAsia"/>
        </w:rPr>
        <w:t>松本伊央</w:t>
      </w:r>
      <w:r w:rsidRPr="00D47BAB">
        <w:rPr>
          <w:rFonts w:ascii="ＭＳ 明朝" w:hAnsi="ＭＳ 明朝" w:hint="eastAsia"/>
          <w:lang w:eastAsia="zh-TW"/>
        </w:rPr>
        <w:tab/>
      </w:r>
      <w:r w:rsidRPr="00D47BAB">
        <w:rPr>
          <w:rFonts w:ascii="ＭＳ 明朝" w:hAnsi="ＭＳ 明朝" w:hint="eastAsia"/>
          <w:kern w:val="0"/>
        </w:rPr>
        <w:t>令和３</w:t>
      </w:r>
      <w:r w:rsidRPr="00D47BAB">
        <w:rPr>
          <w:rFonts w:ascii="ＭＳ 明朝" w:hAnsi="ＭＳ 明朝" w:hint="eastAsia"/>
          <w:kern w:val="0"/>
          <w:lang w:eastAsia="zh-TW"/>
        </w:rPr>
        <w:t>年</w:t>
      </w:r>
      <w:r w:rsidRPr="00D47BAB">
        <w:rPr>
          <w:rFonts w:ascii="ＭＳ 明朝" w:hAnsi="ＭＳ 明朝" w:hint="eastAsia"/>
          <w:kern w:val="0"/>
        </w:rPr>
        <w:t>６</w:t>
      </w:r>
      <w:r w:rsidRPr="00D47BAB">
        <w:rPr>
          <w:rFonts w:ascii="ＭＳ 明朝" w:hAnsi="ＭＳ 明朝" w:hint="eastAsia"/>
          <w:kern w:val="0"/>
          <w:lang w:eastAsia="zh-TW"/>
        </w:rPr>
        <w:t>月</w:t>
      </w:r>
      <w:r w:rsidRPr="00D47BAB">
        <w:rPr>
          <w:rFonts w:ascii="ＭＳ 明朝" w:hAnsi="ＭＳ 明朝" w:hint="eastAsia"/>
          <w:kern w:val="0"/>
        </w:rPr>
        <w:t>２９</w:t>
      </w:r>
      <w:r w:rsidRPr="00D47BAB">
        <w:rPr>
          <w:rFonts w:ascii="ＭＳ 明朝" w:hAnsi="ＭＳ 明朝" w:hint="eastAsia"/>
          <w:kern w:val="0"/>
          <w:lang w:eastAsia="zh-TW"/>
        </w:rPr>
        <w:t>日</w:t>
      </w:r>
      <w:r w:rsidRPr="00D47BAB">
        <w:rPr>
          <w:rFonts w:ascii="ＭＳ 明朝" w:hAnsi="ＭＳ 明朝" w:hint="eastAsia"/>
          <w:kern w:val="0"/>
          <w:lang w:eastAsia="zh-TW"/>
        </w:rPr>
        <w:tab/>
      </w:r>
      <w:r w:rsidRPr="00D47BAB">
        <w:rPr>
          <w:rFonts w:ascii="ＭＳ 明朝" w:hAnsi="ＭＳ 明朝" w:hint="eastAsia"/>
          <w:kern w:val="0"/>
        </w:rPr>
        <w:t>社福法人の適正運営に識見を有する者</w:t>
      </w:r>
    </w:p>
    <w:p w14:paraId="623797F2" w14:textId="77777777" w:rsidR="0039622B" w:rsidRPr="00D47BAB" w:rsidRDefault="0039622B" w:rsidP="0039622B">
      <w:pPr>
        <w:tabs>
          <w:tab w:val="left" w:pos="1701"/>
          <w:tab w:val="left" w:pos="3119"/>
          <w:tab w:val="left" w:pos="3828"/>
          <w:tab w:val="left" w:pos="5529"/>
          <w:tab w:val="left" w:pos="7230"/>
        </w:tabs>
        <w:ind w:leftChars="100" w:left="219" w:rightChars="-62" w:right="-136"/>
        <w:rPr>
          <w:rFonts w:ascii="ＭＳ 明朝" w:hAnsi="ＭＳ 明朝"/>
          <w:sz w:val="21"/>
          <w:szCs w:val="21"/>
          <w:highlight w:val="yellow"/>
          <w:shd w:val="clear" w:color="auto" w:fill="CCFF66"/>
        </w:rPr>
      </w:pPr>
    </w:p>
    <w:p w14:paraId="09CD10E2" w14:textId="77777777" w:rsidR="0039622B" w:rsidRPr="00AD4686" w:rsidRDefault="0039622B" w:rsidP="0039622B">
      <w:pPr>
        <w:rPr>
          <w:rFonts w:ascii="ＭＳ ゴシック" w:eastAsia="ＭＳ ゴシック" w:hAnsi="ＭＳ ゴシック"/>
        </w:rPr>
      </w:pPr>
      <w:r w:rsidRPr="00AD4686">
        <w:rPr>
          <w:rFonts w:ascii="ＭＳ ゴシック" w:eastAsia="ＭＳ ゴシック" w:hAnsi="ＭＳ ゴシック" w:hint="eastAsia"/>
        </w:rPr>
        <w:t>５　評議員会・理事会開催状況</w:t>
      </w:r>
    </w:p>
    <w:p w14:paraId="1B0D6C25" w14:textId="77777777" w:rsidR="0039622B" w:rsidRPr="00AD4686" w:rsidRDefault="0039622B" w:rsidP="0039622B">
      <w:pPr>
        <w:tabs>
          <w:tab w:val="left" w:pos="1080"/>
          <w:tab w:val="left" w:leader="middleDot" w:pos="6720"/>
        </w:tabs>
        <w:spacing w:beforeLines="20" w:before="69"/>
        <w:rPr>
          <w:rFonts w:ascii="ＭＳ ゴシック" w:eastAsia="ＭＳ ゴシック" w:hAnsi="ＭＳ ゴシック"/>
          <w:sz w:val="21"/>
        </w:rPr>
      </w:pPr>
      <w:r w:rsidRPr="00AD4686">
        <w:rPr>
          <w:rFonts w:ascii="ＭＳ ゴシック" w:eastAsia="ＭＳ ゴシック" w:hAnsi="ＭＳ ゴシック" w:hint="eastAsia"/>
        </w:rPr>
        <w:t>◇ 評議員会</w:t>
      </w:r>
    </w:p>
    <w:p w14:paraId="6CFA8A33" w14:textId="5C1D6509" w:rsidR="0039622B" w:rsidRPr="00D47BAB" w:rsidRDefault="0039622B" w:rsidP="0039622B">
      <w:pPr>
        <w:tabs>
          <w:tab w:val="left" w:pos="709"/>
          <w:tab w:val="left" w:pos="1843"/>
          <w:tab w:val="left" w:pos="4678"/>
        </w:tabs>
        <w:rPr>
          <w:rFonts w:ascii="ＭＳ 明朝" w:hAnsi="ＭＳ 明朝"/>
          <w:highlight w:val="yellow"/>
        </w:rPr>
      </w:pPr>
      <w:r w:rsidRPr="00D47BAB">
        <w:rPr>
          <w:rFonts w:ascii="ＭＳ 明朝" w:hAnsi="ＭＳ 明朝" w:hint="eastAsia"/>
        </w:rPr>
        <w:tab/>
      </w:r>
      <w:r w:rsidRPr="00D47BAB">
        <w:rPr>
          <w:rFonts w:ascii="ＭＳ 明朝" w:hAnsi="ＭＳ 明朝" w:hint="eastAsia"/>
          <w:kern w:val="0"/>
        </w:rPr>
        <w:t>定時</w:t>
      </w:r>
      <w:r w:rsidRPr="00D47BAB">
        <w:rPr>
          <w:rFonts w:ascii="ＭＳ 明朝" w:hAnsi="ＭＳ 明朝" w:hint="eastAsia"/>
        </w:rPr>
        <w:tab/>
        <w:t>令和</w:t>
      </w:r>
      <w:r w:rsidR="00175E95">
        <w:rPr>
          <w:rFonts w:ascii="ＭＳ 明朝" w:hAnsi="ＭＳ 明朝" w:hint="eastAsia"/>
        </w:rPr>
        <w:t>５</w:t>
      </w:r>
      <w:r w:rsidRPr="00D47BAB">
        <w:rPr>
          <w:rFonts w:ascii="ＭＳ 明朝" w:hAnsi="ＭＳ 明朝" w:hint="eastAsia"/>
        </w:rPr>
        <w:t>年６月２</w:t>
      </w:r>
      <w:r w:rsidR="00175E95">
        <w:rPr>
          <w:rFonts w:ascii="ＭＳ 明朝" w:hAnsi="ＭＳ 明朝" w:hint="eastAsia"/>
        </w:rPr>
        <w:t>７</w:t>
      </w:r>
      <w:r w:rsidRPr="00D47BAB">
        <w:rPr>
          <w:rFonts w:ascii="ＭＳ 明朝" w:hAnsi="ＭＳ 明朝" w:hint="eastAsia"/>
        </w:rPr>
        <w:t>日（出席：評議員7人・監事</w:t>
      </w:r>
      <w:r w:rsidR="00175E95">
        <w:rPr>
          <w:rFonts w:ascii="ＭＳ 明朝" w:hAnsi="ＭＳ 明朝" w:hint="eastAsia"/>
        </w:rPr>
        <w:t>２</w:t>
      </w:r>
      <w:r w:rsidRPr="00D47BAB">
        <w:rPr>
          <w:rFonts w:ascii="ＭＳ 明朝" w:hAnsi="ＭＳ 明朝" w:hint="eastAsia"/>
        </w:rPr>
        <w:t>人）</w:t>
      </w:r>
    </w:p>
    <w:p w14:paraId="6294C0A9" w14:textId="77777777" w:rsidR="0039622B" w:rsidRPr="00D47BAB" w:rsidRDefault="0039622B" w:rsidP="0039622B">
      <w:pPr>
        <w:tabs>
          <w:tab w:val="left" w:pos="851"/>
          <w:tab w:val="left" w:pos="5940"/>
        </w:tabs>
        <w:rPr>
          <w:rFonts w:ascii="ＭＳ 明朝" w:hAnsi="ＭＳ 明朝"/>
          <w:kern w:val="0"/>
        </w:rPr>
      </w:pPr>
      <w:r w:rsidRPr="00D47BAB">
        <w:rPr>
          <w:rFonts w:ascii="ＭＳ 明朝" w:hAnsi="ＭＳ 明朝" w:hint="eastAsia"/>
        </w:rPr>
        <w:tab/>
      </w:r>
      <w:r w:rsidRPr="00D47BAB">
        <w:rPr>
          <w:rFonts w:ascii="ＭＳ 明朝" w:hAnsi="ＭＳ 明朝" w:hint="eastAsia"/>
          <w:kern w:val="0"/>
        </w:rPr>
        <w:t>議事内容</w:t>
      </w:r>
    </w:p>
    <w:p w14:paraId="7FAFF03A" w14:textId="535C8F2B" w:rsidR="0039622B" w:rsidRDefault="0039622B" w:rsidP="0039622B">
      <w:pPr>
        <w:tabs>
          <w:tab w:val="left" w:pos="1418"/>
          <w:tab w:val="left" w:leader="middleDot" w:pos="7230"/>
        </w:tabs>
        <w:rPr>
          <w:rFonts w:ascii="ＭＳ 明朝" w:hAnsi="ＭＳ 明朝"/>
          <w:sz w:val="21"/>
          <w:szCs w:val="21"/>
        </w:rPr>
      </w:pPr>
      <w:r w:rsidRPr="00D47BAB">
        <w:rPr>
          <w:rFonts w:ascii="ＭＳ 明朝" w:hAnsi="ＭＳ 明朝" w:hint="eastAsia"/>
          <w:sz w:val="21"/>
          <w:szCs w:val="21"/>
        </w:rPr>
        <w:tab/>
        <w:t>１　令和</w:t>
      </w:r>
      <w:r w:rsidR="00FF0FAD">
        <w:rPr>
          <w:rFonts w:ascii="ＭＳ 明朝" w:hAnsi="ＭＳ 明朝" w:hint="eastAsia"/>
          <w:sz w:val="21"/>
          <w:szCs w:val="21"/>
        </w:rPr>
        <w:t>４</w:t>
      </w:r>
      <w:r w:rsidRPr="00D47BAB">
        <w:rPr>
          <w:rFonts w:ascii="ＭＳ 明朝" w:hAnsi="ＭＳ 明朝" w:hint="eastAsia"/>
          <w:sz w:val="21"/>
          <w:szCs w:val="21"/>
        </w:rPr>
        <w:t>年度事業報告・決算について</w:t>
      </w:r>
      <w:r w:rsidRPr="00D47BAB">
        <w:rPr>
          <w:rFonts w:ascii="ＭＳ 明朝" w:hAnsi="ＭＳ 明朝"/>
          <w:sz w:val="21"/>
          <w:szCs w:val="21"/>
        </w:rPr>
        <w:tab/>
      </w:r>
      <w:r w:rsidRPr="00D47BAB">
        <w:rPr>
          <w:rFonts w:ascii="ＭＳ 明朝" w:hAnsi="ＭＳ 明朝" w:hint="eastAsia"/>
          <w:sz w:val="21"/>
          <w:szCs w:val="21"/>
        </w:rPr>
        <w:t>原案通り承認</w:t>
      </w:r>
    </w:p>
    <w:p w14:paraId="0EF25F02" w14:textId="43E5CCCD" w:rsidR="00175E95" w:rsidRPr="00D47BAB" w:rsidRDefault="00175E95" w:rsidP="0039622B">
      <w:pPr>
        <w:tabs>
          <w:tab w:val="left" w:pos="1418"/>
          <w:tab w:val="left" w:leader="middleDot" w:pos="7230"/>
        </w:tabs>
        <w:rPr>
          <w:rFonts w:ascii="ＭＳ 明朝" w:hAnsi="ＭＳ 明朝"/>
          <w:sz w:val="21"/>
          <w:szCs w:val="21"/>
          <w:highlight w:val="yellow"/>
          <w:shd w:val="clear" w:color="auto" w:fill="CCFF66"/>
        </w:rPr>
      </w:pPr>
      <w:r>
        <w:rPr>
          <w:rFonts w:ascii="ＭＳ 明朝" w:hAnsi="ＭＳ 明朝"/>
          <w:sz w:val="21"/>
          <w:szCs w:val="21"/>
        </w:rPr>
        <w:tab/>
      </w:r>
      <w:r>
        <w:rPr>
          <w:rFonts w:ascii="ＭＳ 明朝" w:hAnsi="ＭＳ 明朝" w:hint="eastAsia"/>
          <w:sz w:val="21"/>
          <w:szCs w:val="21"/>
        </w:rPr>
        <w:t>２</w:t>
      </w:r>
      <w:r w:rsidRPr="00D47BAB">
        <w:rPr>
          <w:rFonts w:ascii="ＭＳ 明朝" w:hAnsi="ＭＳ 明朝" w:hint="eastAsia"/>
          <w:sz w:val="21"/>
          <w:szCs w:val="21"/>
        </w:rPr>
        <w:t xml:space="preserve">　</w:t>
      </w:r>
      <w:r>
        <w:rPr>
          <w:rFonts w:ascii="ＭＳ 明朝" w:hAnsi="ＭＳ 明朝" w:hint="eastAsia"/>
          <w:sz w:val="21"/>
          <w:szCs w:val="21"/>
        </w:rPr>
        <w:t>役員の選出</w:t>
      </w:r>
      <w:r w:rsidRPr="00D47BAB">
        <w:rPr>
          <w:rFonts w:ascii="ＭＳ 明朝" w:hAnsi="ＭＳ 明朝" w:hint="eastAsia"/>
          <w:sz w:val="21"/>
          <w:szCs w:val="21"/>
        </w:rPr>
        <w:t>について</w:t>
      </w:r>
      <w:r w:rsidRPr="00D47BAB">
        <w:rPr>
          <w:rFonts w:ascii="ＭＳ 明朝" w:hAnsi="ＭＳ 明朝"/>
          <w:sz w:val="21"/>
          <w:szCs w:val="21"/>
        </w:rPr>
        <w:tab/>
      </w:r>
      <w:r w:rsidRPr="00D47BAB">
        <w:rPr>
          <w:rFonts w:ascii="ＭＳ 明朝" w:hAnsi="ＭＳ 明朝" w:hint="eastAsia"/>
          <w:sz w:val="21"/>
          <w:szCs w:val="21"/>
        </w:rPr>
        <w:t>原案通り承認</w:t>
      </w:r>
    </w:p>
    <w:p w14:paraId="1B9FE34C" w14:textId="77777777" w:rsidR="0039622B" w:rsidRPr="00AD4686" w:rsidRDefault="0039622B" w:rsidP="0039622B">
      <w:pPr>
        <w:spacing w:beforeLines="85" w:before="294"/>
        <w:rPr>
          <w:rFonts w:ascii="ＭＳ ゴシック" w:eastAsia="ＭＳ ゴシック" w:hAnsi="ＭＳ ゴシック"/>
        </w:rPr>
      </w:pPr>
      <w:r w:rsidRPr="00AD4686">
        <w:rPr>
          <w:rFonts w:ascii="ＭＳ ゴシック" w:eastAsia="ＭＳ ゴシック" w:hAnsi="ＭＳ ゴシック" w:hint="eastAsia"/>
        </w:rPr>
        <w:t>◇ 理事会</w:t>
      </w:r>
    </w:p>
    <w:p w14:paraId="5FDFA8C2" w14:textId="32E1D8D2" w:rsidR="0039622B" w:rsidRPr="00D47BAB" w:rsidRDefault="0039622B" w:rsidP="0039622B">
      <w:pPr>
        <w:tabs>
          <w:tab w:val="left" w:pos="709"/>
          <w:tab w:val="left" w:pos="1843"/>
          <w:tab w:val="left" w:pos="4236"/>
        </w:tabs>
        <w:rPr>
          <w:rFonts w:ascii="ＭＳ 明朝" w:hAnsi="ＭＳ 明朝"/>
        </w:rPr>
      </w:pPr>
      <w:r w:rsidRPr="00D47BAB">
        <w:rPr>
          <w:rFonts w:ascii="ＭＳ 明朝" w:hAnsi="ＭＳ 明朝" w:hint="eastAsia"/>
        </w:rPr>
        <w:tab/>
      </w:r>
      <w:r w:rsidRPr="00D47BAB">
        <w:rPr>
          <w:rFonts w:ascii="ＭＳ 明朝" w:hAnsi="ＭＳ 明朝" w:hint="eastAsia"/>
          <w:kern w:val="0"/>
        </w:rPr>
        <w:t>第１回</w:t>
      </w:r>
      <w:r w:rsidRPr="00D47BAB">
        <w:rPr>
          <w:rFonts w:ascii="ＭＳ 明朝" w:hAnsi="ＭＳ 明朝" w:hint="eastAsia"/>
        </w:rPr>
        <w:tab/>
        <w:t>令和</w:t>
      </w:r>
      <w:r w:rsidR="00175E95">
        <w:rPr>
          <w:rFonts w:ascii="ＭＳ 明朝" w:hAnsi="ＭＳ 明朝" w:hint="eastAsia"/>
        </w:rPr>
        <w:t>５</w:t>
      </w:r>
      <w:r w:rsidRPr="00D47BAB">
        <w:rPr>
          <w:rFonts w:ascii="ＭＳ 明朝" w:hAnsi="ＭＳ 明朝" w:hint="eastAsia"/>
        </w:rPr>
        <w:t>年６月</w:t>
      </w:r>
      <w:r w:rsidR="00175E95">
        <w:rPr>
          <w:rFonts w:ascii="ＭＳ 明朝" w:hAnsi="ＭＳ 明朝" w:hint="eastAsia"/>
        </w:rPr>
        <w:t>６</w:t>
      </w:r>
      <w:r w:rsidRPr="00D47BAB">
        <w:rPr>
          <w:rFonts w:ascii="ＭＳ 明朝" w:hAnsi="ＭＳ 明朝" w:hint="eastAsia"/>
        </w:rPr>
        <w:t>日（出席：理事</w:t>
      </w:r>
      <w:r w:rsidR="00FD098A">
        <w:rPr>
          <w:rFonts w:ascii="ＭＳ 明朝" w:hAnsi="ＭＳ 明朝" w:hint="eastAsia"/>
        </w:rPr>
        <w:t>６</w:t>
      </w:r>
      <w:r w:rsidRPr="00D47BAB">
        <w:rPr>
          <w:rFonts w:ascii="ＭＳ 明朝" w:hAnsi="ＭＳ 明朝" w:hint="eastAsia"/>
        </w:rPr>
        <w:t>人・監事２人）</w:t>
      </w:r>
    </w:p>
    <w:p w14:paraId="225A05A0" w14:textId="77777777" w:rsidR="0039622B" w:rsidRPr="00D47BAB" w:rsidRDefault="0039622B" w:rsidP="0039622B">
      <w:pPr>
        <w:tabs>
          <w:tab w:val="left" w:pos="851"/>
        </w:tabs>
        <w:rPr>
          <w:rFonts w:ascii="ＭＳ 明朝" w:hAnsi="ＭＳ 明朝"/>
          <w:kern w:val="0"/>
        </w:rPr>
      </w:pPr>
      <w:r w:rsidRPr="00D47BAB">
        <w:rPr>
          <w:rFonts w:ascii="ＭＳ 明朝" w:hAnsi="ＭＳ 明朝" w:hint="eastAsia"/>
        </w:rPr>
        <w:tab/>
      </w:r>
      <w:r w:rsidRPr="00D47BAB">
        <w:rPr>
          <w:rFonts w:ascii="ＭＳ 明朝" w:hAnsi="ＭＳ 明朝" w:hint="eastAsia"/>
          <w:kern w:val="0"/>
        </w:rPr>
        <w:t>議事内容</w:t>
      </w:r>
    </w:p>
    <w:p w14:paraId="72969B38" w14:textId="77777777" w:rsidR="0039622B" w:rsidRPr="00D47BAB" w:rsidRDefault="0039622B" w:rsidP="0039622B">
      <w:pPr>
        <w:tabs>
          <w:tab w:val="left" w:pos="709"/>
          <w:tab w:val="left" w:pos="1418"/>
          <w:tab w:val="left" w:leader="middleDot" w:pos="7230"/>
        </w:tabs>
        <w:rPr>
          <w:rFonts w:ascii="ＭＳ 明朝" w:hAnsi="ＭＳ 明朝"/>
          <w:sz w:val="21"/>
          <w:highlight w:val="yellow"/>
        </w:rPr>
      </w:pPr>
      <w:r w:rsidRPr="00D47BAB">
        <w:rPr>
          <w:rFonts w:ascii="ＭＳ 明朝" w:hAnsi="ＭＳ 明朝" w:hint="eastAsia"/>
          <w:sz w:val="21"/>
        </w:rPr>
        <w:tab/>
        <w:t>(報告)</w:t>
      </w:r>
      <w:r w:rsidRPr="00D47BAB">
        <w:rPr>
          <w:rFonts w:ascii="ＭＳ 明朝" w:hAnsi="ＭＳ 明朝" w:hint="eastAsia"/>
          <w:sz w:val="21"/>
        </w:rPr>
        <w:tab/>
        <w:t>１　理事長職務執行状況の報告</w:t>
      </w:r>
      <w:r w:rsidRPr="00D47BAB">
        <w:rPr>
          <w:rFonts w:ascii="ＭＳ 明朝" w:hAnsi="ＭＳ 明朝"/>
          <w:sz w:val="21"/>
        </w:rPr>
        <w:tab/>
      </w:r>
      <w:r w:rsidRPr="00D47BAB">
        <w:rPr>
          <w:rFonts w:ascii="ＭＳ 明朝" w:hAnsi="ＭＳ 明朝" w:hint="eastAsia"/>
          <w:sz w:val="21"/>
        </w:rPr>
        <w:t>報告を確認</w:t>
      </w:r>
    </w:p>
    <w:p w14:paraId="16CDBA38" w14:textId="0FA95EC1" w:rsidR="0039622B" w:rsidRPr="00D47BAB" w:rsidRDefault="0039622B" w:rsidP="0039622B">
      <w:pPr>
        <w:tabs>
          <w:tab w:val="left" w:pos="709"/>
          <w:tab w:val="left" w:pos="1418"/>
          <w:tab w:val="left" w:leader="middleDot" w:pos="7230"/>
        </w:tabs>
        <w:rPr>
          <w:rFonts w:ascii="ＭＳ 明朝" w:hAnsi="ＭＳ 明朝"/>
          <w:sz w:val="21"/>
          <w:highlight w:val="yellow"/>
        </w:rPr>
      </w:pPr>
      <w:r w:rsidRPr="00D47BAB">
        <w:rPr>
          <w:rFonts w:ascii="ＭＳ 明朝" w:hAnsi="ＭＳ 明朝" w:hint="eastAsia"/>
          <w:sz w:val="21"/>
        </w:rPr>
        <w:tab/>
        <w:t>(議決)</w:t>
      </w:r>
      <w:r w:rsidRPr="00D47BAB">
        <w:rPr>
          <w:rFonts w:ascii="ＭＳ 明朝" w:hAnsi="ＭＳ 明朝" w:hint="eastAsia"/>
          <w:sz w:val="21"/>
        </w:rPr>
        <w:tab/>
        <w:t>１　令和</w:t>
      </w:r>
      <w:r w:rsidR="00175E95">
        <w:rPr>
          <w:rFonts w:ascii="ＭＳ 明朝" w:hAnsi="ＭＳ 明朝" w:hint="eastAsia"/>
          <w:sz w:val="21"/>
        </w:rPr>
        <w:t>４</w:t>
      </w:r>
      <w:r w:rsidRPr="00D47BAB">
        <w:rPr>
          <w:rFonts w:ascii="ＭＳ 明朝" w:hAnsi="ＭＳ 明朝" w:hint="eastAsia"/>
          <w:sz w:val="21"/>
        </w:rPr>
        <w:t>年度事業報告・決算について</w:t>
      </w:r>
      <w:r w:rsidRPr="00D47BAB">
        <w:rPr>
          <w:rFonts w:ascii="ＭＳ 明朝" w:hAnsi="ＭＳ 明朝"/>
          <w:sz w:val="21"/>
        </w:rPr>
        <w:tab/>
      </w:r>
      <w:r w:rsidRPr="00D47BAB">
        <w:rPr>
          <w:rFonts w:ascii="ＭＳ 明朝" w:hAnsi="ＭＳ 明朝" w:hint="eastAsia"/>
          <w:sz w:val="21"/>
        </w:rPr>
        <w:t>原案通り承認</w:t>
      </w:r>
    </w:p>
    <w:p w14:paraId="6D6DA805" w14:textId="77777777" w:rsidR="0039622B" w:rsidRPr="00D47BAB" w:rsidRDefault="0039622B" w:rsidP="0039622B">
      <w:pPr>
        <w:tabs>
          <w:tab w:val="left" w:pos="709"/>
          <w:tab w:val="left" w:pos="1418"/>
          <w:tab w:val="left" w:leader="middleDot" w:pos="7230"/>
          <w:tab w:val="left" w:leader="middleDot" w:pos="8222"/>
        </w:tabs>
        <w:rPr>
          <w:rFonts w:ascii="ＭＳ 明朝" w:hAnsi="ＭＳ 明朝"/>
          <w:sz w:val="21"/>
        </w:rPr>
      </w:pPr>
      <w:r w:rsidRPr="00D47BAB">
        <w:rPr>
          <w:rFonts w:ascii="ＭＳ 明朝" w:hAnsi="ＭＳ 明朝" w:hint="eastAsia"/>
          <w:sz w:val="21"/>
        </w:rPr>
        <w:tab/>
      </w:r>
      <w:r w:rsidRPr="00D47BAB">
        <w:rPr>
          <w:rFonts w:ascii="ＭＳ 明朝" w:hAnsi="ＭＳ 明朝"/>
          <w:sz w:val="21"/>
        </w:rPr>
        <w:tab/>
      </w:r>
      <w:r w:rsidRPr="00D47BAB">
        <w:rPr>
          <w:rFonts w:ascii="ＭＳ 明朝" w:hAnsi="ＭＳ 明朝" w:hint="eastAsia"/>
          <w:sz w:val="21"/>
        </w:rPr>
        <w:t>２　定時評議員会の招集について</w:t>
      </w:r>
      <w:r w:rsidRPr="00D47BAB">
        <w:rPr>
          <w:rFonts w:ascii="ＭＳ 明朝" w:hAnsi="ＭＳ 明朝"/>
          <w:sz w:val="21"/>
        </w:rPr>
        <w:tab/>
      </w:r>
      <w:r w:rsidRPr="00D47BAB">
        <w:rPr>
          <w:rFonts w:ascii="ＭＳ 明朝" w:hAnsi="ＭＳ 明朝" w:hint="eastAsia"/>
          <w:sz w:val="21"/>
        </w:rPr>
        <w:t>原案通り承認</w:t>
      </w:r>
    </w:p>
    <w:p w14:paraId="22D3B211" w14:textId="10AF6AF8" w:rsidR="0039622B" w:rsidRPr="00D47BAB" w:rsidRDefault="0039622B" w:rsidP="0039622B">
      <w:pPr>
        <w:tabs>
          <w:tab w:val="left" w:pos="1418"/>
          <w:tab w:val="left" w:leader="middleDot" w:pos="7230"/>
        </w:tabs>
        <w:ind w:firstLineChars="750" w:firstLine="1420"/>
        <w:rPr>
          <w:rFonts w:ascii="ＭＳ 明朝" w:hAnsi="ＭＳ 明朝"/>
          <w:sz w:val="21"/>
        </w:rPr>
      </w:pPr>
      <w:r w:rsidRPr="00D47BAB">
        <w:rPr>
          <w:rFonts w:ascii="ＭＳ 明朝" w:hAnsi="ＭＳ 明朝" w:hint="eastAsia"/>
          <w:sz w:val="21"/>
        </w:rPr>
        <w:t xml:space="preserve">３　</w:t>
      </w:r>
      <w:r w:rsidR="00E65F59">
        <w:rPr>
          <w:rFonts w:ascii="ＭＳ 明朝" w:hAnsi="ＭＳ 明朝" w:hint="eastAsia"/>
          <w:sz w:val="21"/>
        </w:rPr>
        <w:t>寄付の受入</w:t>
      </w:r>
      <w:r w:rsidRPr="00D47BAB">
        <w:rPr>
          <w:rFonts w:ascii="ＭＳ 明朝" w:hAnsi="ＭＳ 明朝" w:hint="eastAsia"/>
          <w:sz w:val="21"/>
        </w:rPr>
        <w:t>について</w:t>
      </w:r>
      <w:r w:rsidRPr="00D47BAB">
        <w:rPr>
          <w:rFonts w:ascii="ＭＳ 明朝" w:hAnsi="ＭＳ 明朝"/>
          <w:sz w:val="21"/>
        </w:rPr>
        <w:tab/>
      </w:r>
      <w:r w:rsidRPr="00D47BAB">
        <w:rPr>
          <w:rFonts w:ascii="ＭＳ 明朝" w:hAnsi="ＭＳ 明朝" w:hint="eastAsia"/>
          <w:sz w:val="21"/>
        </w:rPr>
        <w:t>原案通り承認</w:t>
      </w:r>
    </w:p>
    <w:p w14:paraId="2E62FF88" w14:textId="77777777" w:rsidR="0039622B" w:rsidRPr="00D47BAB" w:rsidRDefault="0039622B" w:rsidP="0039622B">
      <w:pPr>
        <w:tabs>
          <w:tab w:val="left" w:pos="1418"/>
          <w:tab w:val="left" w:leader="middleDot" w:pos="7230"/>
        </w:tabs>
        <w:ind w:firstLineChars="750" w:firstLine="1420"/>
        <w:rPr>
          <w:rFonts w:ascii="ＭＳ 明朝" w:hAnsi="ＭＳ 明朝"/>
          <w:sz w:val="21"/>
        </w:rPr>
      </w:pPr>
    </w:p>
    <w:p w14:paraId="26F1D794" w14:textId="1C02D477" w:rsidR="0039622B" w:rsidRPr="00D47BAB" w:rsidRDefault="0039622B" w:rsidP="0039622B">
      <w:pPr>
        <w:tabs>
          <w:tab w:val="left" w:pos="709"/>
          <w:tab w:val="left" w:pos="1843"/>
          <w:tab w:val="left" w:pos="4236"/>
        </w:tabs>
        <w:ind w:firstLineChars="300" w:firstLine="658"/>
        <w:rPr>
          <w:rFonts w:ascii="ＭＳ 明朝" w:hAnsi="ＭＳ 明朝"/>
        </w:rPr>
      </w:pPr>
      <w:r w:rsidRPr="00D47BAB">
        <w:rPr>
          <w:rFonts w:ascii="ＭＳ 明朝" w:hAnsi="ＭＳ 明朝" w:hint="eastAsia"/>
          <w:kern w:val="0"/>
        </w:rPr>
        <w:t>第２回</w:t>
      </w:r>
      <w:r w:rsidRPr="00D47BAB">
        <w:rPr>
          <w:rFonts w:ascii="ＭＳ 明朝" w:hAnsi="ＭＳ 明朝" w:hint="eastAsia"/>
        </w:rPr>
        <w:tab/>
        <w:t>令和</w:t>
      </w:r>
      <w:r w:rsidR="009105D3">
        <w:rPr>
          <w:rFonts w:ascii="ＭＳ 明朝" w:hAnsi="ＭＳ 明朝" w:hint="eastAsia"/>
        </w:rPr>
        <w:t>５</w:t>
      </w:r>
      <w:r w:rsidRPr="00D47BAB">
        <w:rPr>
          <w:rFonts w:ascii="ＭＳ 明朝" w:hAnsi="ＭＳ 明朝" w:hint="eastAsia"/>
        </w:rPr>
        <w:t>年</w:t>
      </w:r>
      <w:r w:rsidR="009105D3">
        <w:rPr>
          <w:rFonts w:ascii="ＭＳ 明朝" w:hAnsi="ＭＳ 明朝" w:hint="eastAsia"/>
        </w:rPr>
        <w:t>６</w:t>
      </w:r>
      <w:r w:rsidRPr="00D47BAB">
        <w:rPr>
          <w:rFonts w:ascii="ＭＳ 明朝" w:hAnsi="ＭＳ 明朝" w:hint="eastAsia"/>
        </w:rPr>
        <w:t>月２</w:t>
      </w:r>
      <w:r w:rsidR="009105D3">
        <w:rPr>
          <w:rFonts w:ascii="ＭＳ 明朝" w:hAnsi="ＭＳ 明朝" w:hint="eastAsia"/>
        </w:rPr>
        <w:t>７</w:t>
      </w:r>
      <w:r w:rsidRPr="00D47BAB">
        <w:rPr>
          <w:rFonts w:ascii="ＭＳ 明朝" w:hAnsi="ＭＳ 明朝" w:hint="eastAsia"/>
        </w:rPr>
        <w:t>日（出席：理事７人・監事２人）</w:t>
      </w:r>
    </w:p>
    <w:p w14:paraId="3056BF12" w14:textId="4E78795F" w:rsidR="0039622B" w:rsidRPr="009105D3" w:rsidRDefault="0039622B" w:rsidP="009105D3">
      <w:pPr>
        <w:tabs>
          <w:tab w:val="left" w:pos="851"/>
        </w:tabs>
        <w:rPr>
          <w:rFonts w:ascii="ＭＳ 明朝" w:hAnsi="ＭＳ 明朝"/>
          <w:kern w:val="0"/>
        </w:rPr>
      </w:pPr>
      <w:r w:rsidRPr="00D47BAB">
        <w:rPr>
          <w:rFonts w:ascii="ＭＳ 明朝" w:hAnsi="ＭＳ 明朝" w:hint="eastAsia"/>
        </w:rPr>
        <w:tab/>
      </w:r>
      <w:r w:rsidRPr="00D47BAB">
        <w:rPr>
          <w:rFonts w:ascii="ＭＳ 明朝" w:hAnsi="ＭＳ 明朝" w:hint="eastAsia"/>
          <w:kern w:val="0"/>
        </w:rPr>
        <w:t>議事内容</w:t>
      </w:r>
    </w:p>
    <w:p w14:paraId="0AECE8CA" w14:textId="4E17BCE3" w:rsidR="0039622B" w:rsidRPr="00D47BAB" w:rsidRDefault="0039622B" w:rsidP="0039622B">
      <w:pPr>
        <w:tabs>
          <w:tab w:val="left" w:pos="709"/>
          <w:tab w:val="left" w:pos="1418"/>
          <w:tab w:val="left" w:leader="middleDot" w:pos="7230"/>
        </w:tabs>
        <w:rPr>
          <w:rFonts w:ascii="ＭＳ 明朝" w:hAnsi="ＭＳ 明朝"/>
          <w:sz w:val="21"/>
          <w:highlight w:val="yellow"/>
        </w:rPr>
      </w:pPr>
      <w:r w:rsidRPr="00D47BAB">
        <w:rPr>
          <w:rFonts w:ascii="ＭＳ 明朝" w:hAnsi="ＭＳ 明朝" w:hint="eastAsia"/>
          <w:sz w:val="21"/>
        </w:rPr>
        <w:tab/>
        <w:t>(議決)</w:t>
      </w:r>
      <w:r w:rsidRPr="00D47BAB">
        <w:rPr>
          <w:rFonts w:ascii="ＭＳ 明朝" w:hAnsi="ＭＳ 明朝" w:hint="eastAsia"/>
          <w:sz w:val="21"/>
        </w:rPr>
        <w:tab/>
        <w:t xml:space="preserve">１　</w:t>
      </w:r>
      <w:r w:rsidR="009105D3">
        <w:rPr>
          <w:rFonts w:ascii="ＭＳ 明朝" w:hAnsi="ＭＳ 明朝" w:hint="eastAsia"/>
          <w:sz w:val="21"/>
        </w:rPr>
        <w:t>理事長の選出</w:t>
      </w:r>
      <w:r w:rsidRPr="00D47BAB">
        <w:rPr>
          <w:rFonts w:ascii="ＭＳ 明朝" w:hAnsi="ＭＳ 明朝" w:hint="eastAsia"/>
          <w:sz w:val="21"/>
        </w:rPr>
        <w:t>について</w:t>
      </w:r>
      <w:r w:rsidRPr="00D47BAB">
        <w:rPr>
          <w:rFonts w:ascii="ＭＳ 明朝" w:hAnsi="ＭＳ 明朝"/>
          <w:sz w:val="21"/>
        </w:rPr>
        <w:tab/>
      </w:r>
      <w:r w:rsidRPr="00D47BAB">
        <w:rPr>
          <w:rFonts w:ascii="ＭＳ 明朝" w:hAnsi="ＭＳ 明朝" w:hint="eastAsia"/>
          <w:sz w:val="21"/>
        </w:rPr>
        <w:t>原案通り承認</w:t>
      </w:r>
    </w:p>
    <w:p w14:paraId="6CC1B6A7" w14:textId="509C90C9" w:rsidR="0039622B" w:rsidRPr="00D47BAB" w:rsidRDefault="0039622B" w:rsidP="009105D3">
      <w:pPr>
        <w:tabs>
          <w:tab w:val="left" w:pos="709"/>
          <w:tab w:val="left" w:pos="1418"/>
          <w:tab w:val="left" w:leader="middleDot" w:pos="7230"/>
          <w:tab w:val="left" w:leader="middleDot" w:pos="8222"/>
        </w:tabs>
        <w:rPr>
          <w:rFonts w:ascii="ＭＳ 明朝" w:hAnsi="ＭＳ 明朝"/>
          <w:sz w:val="21"/>
          <w:highlight w:val="yellow"/>
        </w:rPr>
      </w:pPr>
      <w:r w:rsidRPr="00D47BAB">
        <w:rPr>
          <w:rFonts w:ascii="ＭＳ 明朝" w:hAnsi="ＭＳ 明朝" w:hint="eastAsia"/>
          <w:sz w:val="21"/>
        </w:rPr>
        <w:tab/>
      </w:r>
      <w:r w:rsidRPr="00D47BAB">
        <w:rPr>
          <w:rFonts w:ascii="ＭＳ 明朝" w:hAnsi="ＭＳ 明朝"/>
          <w:sz w:val="21"/>
        </w:rPr>
        <w:tab/>
      </w:r>
    </w:p>
    <w:p w14:paraId="5E891EA6" w14:textId="78E7F6B8" w:rsidR="0039622B" w:rsidRPr="00D47BAB" w:rsidRDefault="0039622B" w:rsidP="0039622B">
      <w:pPr>
        <w:tabs>
          <w:tab w:val="left" w:pos="709"/>
          <w:tab w:val="left" w:pos="1843"/>
          <w:tab w:val="left" w:pos="4678"/>
        </w:tabs>
        <w:ind w:left="1316" w:rightChars="77" w:right="169" w:hangingChars="600" w:hanging="1316"/>
        <w:rPr>
          <w:rFonts w:ascii="ＭＳ 明朝" w:hAnsi="ＭＳ 明朝"/>
          <w:highlight w:val="yellow"/>
        </w:rPr>
      </w:pPr>
      <w:r w:rsidRPr="00D47BAB">
        <w:rPr>
          <w:rFonts w:ascii="ＭＳ 明朝" w:hAnsi="ＭＳ 明朝" w:hint="eastAsia"/>
        </w:rPr>
        <w:tab/>
      </w:r>
      <w:r w:rsidRPr="00D47BAB">
        <w:rPr>
          <w:rFonts w:ascii="ＭＳ 明朝" w:hAnsi="ＭＳ 明朝" w:hint="eastAsia"/>
          <w:kern w:val="0"/>
        </w:rPr>
        <w:t>第３回</w:t>
      </w:r>
      <w:r w:rsidRPr="00D47BAB">
        <w:rPr>
          <w:rFonts w:ascii="ＭＳ 明朝" w:hAnsi="ＭＳ 明朝" w:hint="eastAsia"/>
        </w:rPr>
        <w:tab/>
        <w:t>令和５年</w:t>
      </w:r>
      <w:r w:rsidR="005F0C8B">
        <w:rPr>
          <w:rFonts w:ascii="ＭＳ 明朝" w:hAnsi="ＭＳ 明朝" w:hint="eastAsia"/>
        </w:rPr>
        <w:t>１１</w:t>
      </w:r>
      <w:r w:rsidRPr="00D47BAB">
        <w:rPr>
          <w:rFonts w:ascii="ＭＳ 明朝" w:hAnsi="ＭＳ 明朝" w:hint="eastAsia"/>
        </w:rPr>
        <w:t>月１</w:t>
      </w:r>
      <w:r w:rsidR="005F0C8B">
        <w:rPr>
          <w:rFonts w:ascii="ＭＳ 明朝" w:hAnsi="ＭＳ 明朝" w:hint="eastAsia"/>
        </w:rPr>
        <w:t>６</w:t>
      </w:r>
      <w:r w:rsidRPr="00D47BAB">
        <w:rPr>
          <w:rFonts w:ascii="ＭＳ 明朝" w:hAnsi="ＭＳ 明朝" w:hint="eastAsia"/>
        </w:rPr>
        <w:t>日（</w:t>
      </w:r>
      <w:r w:rsidR="005F0C8B" w:rsidRPr="00D47BAB">
        <w:rPr>
          <w:rFonts w:ascii="ＭＳ 明朝" w:hAnsi="ＭＳ 明朝" w:hint="eastAsia"/>
        </w:rPr>
        <w:t>出席：理事７人・監事２人</w:t>
      </w:r>
      <w:r w:rsidRPr="00D47BAB">
        <w:rPr>
          <w:rFonts w:ascii="ＭＳ 明朝" w:hAnsi="ＭＳ 明朝" w:hint="eastAsia"/>
        </w:rPr>
        <w:t>）</w:t>
      </w:r>
    </w:p>
    <w:p w14:paraId="4D69BB6B" w14:textId="77777777" w:rsidR="0039622B" w:rsidRPr="00D47BAB" w:rsidRDefault="0039622B" w:rsidP="0039622B">
      <w:pPr>
        <w:tabs>
          <w:tab w:val="left" w:pos="851"/>
        </w:tabs>
        <w:rPr>
          <w:rFonts w:ascii="ＭＳ 明朝" w:hAnsi="ＭＳ 明朝"/>
          <w:kern w:val="0"/>
        </w:rPr>
      </w:pPr>
      <w:r w:rsidRPr="00D47BAB">
        <w:rPr>
          <w:rFonts w:ascii="ＭＳ 明朝" w:hAnsi="ＭＳ 明朝" w:hint="eastAsia"/>
        </w:rPr>
        <w:tab/>
      </w:r>
      <w:r w:rsidRPr="00D47BAB">
        <w:rPr>
          <w:rFonts w:ascii="ＭＳ 明朝" w:hAnsi="ＭＳ 明朝" w:hint="eastAsia"/>
          <w:kern w:val="0"/>
        </w:rPr>
        <w:t>議事内容</w:t>
      </w:r>
    </w:p>
    <w:p w14:paraId="0F1608CF" w14:textId="77777777" w:rsidR="005F0C8B" w:rsidRDefault="0039622B" w:rsidP="0039622B">
      <w:pPr>
        <w:tabs>
          <w:tab w:val="left" w:pos="709"/>
          <w:tab w:val="left" w:pos="1418"/>
          <w:tab w:val="left" w:leader="middleDot" w:pos="7230"/>
        </w:tabs>
        <w:rPr>
          <w:rFonts w:ascii="ＭＳ 明朝" w:hAnsi="ＭＳ 明朝"/>
          <w:sz w:val="21"/>
        </w:rPr>
      </w:pPr>
      <w:r w:rsidRPr="00D47BAB">
        <w:rPr>
          <w:rFonts w:ascii="ＭＳ 明朝" w:hAnsi="ＭＳ 明朝" w:hint="eastAsia"/>
          <w:sz w:val="21"/>
        </w:rPr>
        <w:tab/>
      </w:r>
      <w:r w:rsidR="005F0C8B" w:rsidRPr="00D47BAB">
        <w:rPr>
          <w:rFonts w:ascii="ＭＳ 明朝" w:hAnsi="ＭＳ 明朝" w:hint="eastAsia"/>
          <w:sz w:val="21"/>
        </w:rPr>
        <w:t>(報告)</w:t>
      </w:r>
      <w:r w:rsidR="005F0C8B" w:rsidRPr="00D47BAB">
        <w:rPr>
          <w:rFonts w:ascii="ＭＳ 明朝" w:hAnsi="ＭＳ 明朝" w:hint="eastAsia"/>
          <w:sz w:val="21"/>
        </w:rPr>
        <w:tab/>
        <w:t>１　理事長職務執行状況の報告</w:t>
      </w:r>
      <w:r w:rsidR="005F0C8B" w:rsidRPr="00D47BAB">
        <w:rPr>
          <w:rFonts w:ascii="ＭＳ 明朝" w:hAnsi="ＭＳ 明朝"/>
          <w:sz w:val="21"/>
        </w:rPr>
        <w:tab/>
      </w:r>
      <w:r w:rsidR="005F0C8B" w:rsidRPr="00D47BAB">
        <w:rPr>
          <w:rFonts w:ascii="ＭＳ 明朝" w:hAnsi="ＭＳ 明朝" w:hint="eastAsia"/>
          <w:sz w:val="21"/>
        </w:rPr>
        <w:t>報告を確認</w:t>
      </w:r>
    </w:p>
    <w:p w14:paraId="6C47CE09" w14:textId="77AC1B6A" w:rsidR="0039622B" w:rsidRPr="00D47BAB" w:rsidRDefault="005F0C8B" w:rsidP="005F0C8B">
      <w:pPr>
        <w:tabs>
          <w:tab w:val="left" w:pos="709"/>
          <w:tab w:val="left" w:pos="1418"/>
          <w:tab w:val="left" w:leader="middleDot" w:pos="7230"/>
        </w:tabs>
        <w:rPr>
          <w:rFonts w:ascii="ＭＳ 明朝" w:hAnsi="ＭＳ 明朝"/>
          <w:sz w:val="21"/>
        </w:rPr>
      </w:pPr>
      <w:r>
        <w:rPr>
          <w:rFonts w:ascii="ＭＳ 明朝" w:hAnsi="ＭＳ 明朝"/>
          <w:sz w:val="21"/>
        </w:rPr>
        <w:tab/>
      </w:r>
      <w:r w:rsidR="0039622B" w:rsidRPr="00D47BAB">
        <w:rPr>
          <w:rFonts w:ascii="ＭＳ 明朝" w:hAnsi="ＭＳ 明朝" w:hint="eastAsia"/>
          <w:sz w:val="21"/>
        </w:rPr>
        <w:t>(議決)</w:t>
      </w:r>
      <w:r w:rsidR="0039622B" w:rsidRPr="00D47BAB">
        <w:rPr>
          <w:rFonts w:ascii="ＭＳ 明朝" w:hAnsi="ＭＳ 明朝" w:hint="eastAsia"/>
          <w:sz w:val="21"/>
        </w:rPr>
        <w:tab/>
        <w:t xml:space="preserve">１　</w:t>
      </w:r>
      <w:r w:rsidR="000F04A9">
        <w:rPr>
          <w:rFonts w:ascii="ＭＳ 明朝" w:hAnsi="ＭＳ 明朝" w:hint="eastAsia"/>
          <w:sz w:val="21"/>
        </w:rPr>
        <w:t>令和５年度補正予算</w:t>
      </w:r>
      <w:r w:rsidR="0039622B" w:rsidRPr="00D47BAB">
        <w:rPr>
          <w:rFonts w:ascii="ＭＳ 明朝" w:hAnsi="ＭＳ 明朝" w:hint="eastAsia"/>
          <w:sz w:val="21"/>
        </w:rPr>
        <w:t>について</w:t>
      </w:r>
      <w:r w:rsidR="0039622B" w:rsidRPr="00D47BAB">
        <w:rPr>
          <w:rFonts w:ascii="ＭＳ 明朝" w:hAnsi="ＭＳ 明朝"/>
          <w:sz w:val="21"/>
        </w:rPr>
        <w:tab/>
      </w:r>
      <w:r w:rsidR="0039622B" w:rsidRPr="00D47BAB">
        <w:rPr>
          <w:rFonts w:ascii="ＭＳ 明朝" w:hAnsi="ＭＳ 明朝" w:hint="eastAsia"/>
          <w:sz w:val="21"/>
        </w:rPr>
        <w:t>原案通り承認</w:t>
      </w:r>
    </w:p>
    <w:p w14:paraId="19B82B21" w14:textId="77777777" w:rsidR="0039622B" w:rsidRPr="00D47BAB" w:rsidRDefault="0039622B" w:rsidP="0039622B">
      <w:pPr>
        <w:tabs>
          <w:tab w:val="left" w:pos="1418"/>
          <w:tab w:val="left" w:leader="middleDot" w:pos="7230"/>
        </w:tabs>
        <w:rPr>
          <w:rFonts w:ascii="ＭＳ 明朝" w:hAnsi="ＭＳ 明朝"/>
          <w:sz w:val="21"/>
          <w:highlight w:val="yellow"/>
        </w:rPr>
      </w:pPr>
    </w:p>
    <w:p w14:paraId="495B4E34" w14:textId="7AB18B54" w:rsidR="0039622B" w:rsidRPr="00D47BAB" w:rsidRDefault="0039622B" w:rsidP="0039622B">
      <w:pPr>
        <w:tabs>
          <w:tab w:val="left" w:pos="709"/>
          <w:tab w:val="left" w:pos="1843"/>
          <w:tab w:val="left" w:pos="4678"/>
        </w:tabs>
        <w:rPr>
          <w:rFonts w:ascii="ＭＳ 明朝" w:hAnsi="ＭＳ 明朝"/>
        </w:rPr>
      </w:pPr>
      <w:r w:rsidRPr="00D47BAB">
        <w:rPr>
          <w:rFonts w:ascii="ＭＳ 明朝" w:hAnsi="ＭＳ 明朝" w:hint="eastAsia"/>
        </w:rPr>
        <w:tab/>
      </w:r>
      <w:r w:rsidRPr="00D47BAB">
        <w:rPr>
          <w:rFonts w:ascii="ＭＳ 明朝" w:hAnsi="ＭＳ 明朝" w:hint="eastAsia"/>
          <w:kern w:val="0"/>
        </w:rPr>
        <w:t>第４回</w:t>
      </w:r>
      <w:r w:rsidRPr="00D47BAB">
        <w:rPr>
          <w:rFonts w:ascii="ＭＳ 明朝" w:hAnsi="ＭＳ 明朝" w:hint="eastAsia"/>
        </w:rPr>
        <w:tab/>
        <w:t>令和</w:t>
      </w:r>
      <w:r w:rsidR="00A175EB">
        <w:rPr>
          <w:rFonts w:ascii="ＭＳ 明朝" w:hAnsi="ＭＳ 明朝" w:hint="eastAsia"/>
        </w:rPr>
        <w:t>６</w:t>
      </w:r>
      <w:r w:rsidRPr="00D47BAB">
        <w:rPr>
          <w:rFonts w:ascii="ＭＳ 明朝" w:hAnsi="ＭＳ 明朝" w:hint="eastAsia"/>
        </w:rPr>
        <w:t>年</w:t>
      </w:r>
      <w:r w:rsidR="00A175EB">
        <w:rPr>
          <w:rFonts w:ascii="ＭＳ 明朝" w:hAnsi="ＭＳ 明朝" w:hint="eastAsia"/>
        </w:rPr>
        <w:t>１</w:t>
      </w:r>
      <w:r w:rsidRPr="00D47BAB">
        <w:rPr>
          <w:rFonts w:ascii="ＭＳ 明朝" w:hAnsi="ＭＳ 明朝" w:hint="eastAsia"/>
        </w:rPr>
        <w:t>月</w:t>
      </w:r>
      <w:r w:rsidR="00A175EB">
        <w:rPr>
          <w:rFonts w:ascii="ＭＳ 明朝" w:hAnsi="ＭＳ 明朝" w:hint="eastAsia"/>
        </w:rPr>
        <w:t>１２</w:t>
      </w:r>
      <w:r w:rsidRPr="00D47BAB">
        <w:rPr>
          <w:rFonts w:ascii="ＭＳ 明朝" w:hAnsi="ＭＳ 明朝" w:hint="eastAsia"/>
        </w:rPr>
        <w:t>日（出席：理事</w:t>
      </w:r>
      <w:r w:rsidR="00A175EB">
        <w:rPr>
          <w:rFonts w:ascii="ＭＳ 明朝" w:hAnsi="ＭＳ 明朝" w:hint="eastAsia"/>
        </w:rPr>
        <w:t>６</w:t>
      </w:r>
      <w:r w:rsidRPr="00D47BAB">
        <w:rPr>
          <w:rFonts w:ascii="ＭＳ 明朝" w:hAnsi="ＭＳ 明朝" w:hint="eastAsia"/>
        </w:rPr>
        <w:t>人・監事</w:t>
      </w:r>
      <w:r w:rsidR="00FD098A">
        <w:rPr>
          <w:rFonts w:ascii="ＭＳ 明朝" w:hAnsi="ＭＳ 明朝" w:hint="eastAsia"/>
        </w:rPr>
        <w:t>１</w:t>
      </w:r>
      <w:r w:rsidRPr="00D47BAB">
        <w:rPr>
          <w:rFonts w:ascii="ＭＳ 明朝" w:hAnsi="ＭＳ 明朝" w:hint="eastAsia"/>
        </w:rPr>
        <w:t>人）</w:t>
      </w:r>
    </w:p>
    <w:p w14:paraId="3793EF18" w14:textId="61BFBE2B" w:rsidR="0039622B" w:rsidRPr="00A175EB" w:rsidRDefault="0039622B" w:rsidP="00A175EB">
      <w:pPr>
        <w:tabs>
          <w:tab w:val="left" w:pos="851"/>
        </w:tabs>
        <w:rPr>
          <w:rFonts w:ascii="ＭＳ 明朝" w:hAnsi="ＭＳ 明朝"/>
          <w:kern w:val="0"/>
        </w:rPr>
      </w:pPr>
      <w:r w:rsidRPr="00D47BAB">
        <w:rPr>
          <w:rFonts w:ascii="ＭＳ 明朝" w:hAnsi="ＭＳ 明朝" w:hint="eastAsia"/>
        </w:rPr>
        <w:lastRenderedPageBreak/>
        <w:tab/>
      </w:r>
      <w:r w:rsidRPr="00D47BAB">
        <w:rPr>
          <w:rFonts w:ascii="ＭＳ 明朝" w:hAnsi="ＭＳ 明朝" w:hint="eastAsia"/>
          <w:kern w:val="0"/>
        </w:rPr>
        <w:t>議事内容</w:t>
      </w:r>
    </w:p>
    <w:p w14:paraId="41484449" w14:textId="396F435C" w:rsidR="0039622B" w:rsidRPr="00D47BAB" w:rsidRDefault="0039622B" w:rsidP="0039622B">
      <w:pPr>
        <w:tabs>
          <w:tab w:val="left" w:pos="709"/>
          <w:tab w:val="left" w:pos="1418"/>
          <w:tab w:val="left" w:leader="middleDot" w:pos="7230"/>
        </w:tabs>
        <w:rPr>
          <w:rFonts w:ascii="ＭＳ 明朝" w:hAnsi="ＭＳ 明朝"/>
          <w:sz w:val="21"/>
        </w:rPr>
      </w:pPr>
      <w:r w:rsidRPr="00D47BAB">
        <w:rPr>
          <w:rFonts w:ascii="ＭＳ 明朝" w:hAnsi="ＭＳ 明朝" w:hint="eastAsia"/>
          <w:sz w:val="21"/>
        </w:rPr>
        <w:tab/>
        <w:t>(議決)</w:t>
      </w:r>
      <w:r w:rsidRPr="00D47BAB">
        <w:rPr>
          <w:rFonts w:ascii="ＭＳ 明朝" w:hAnsi="ＭＳ 明朝" w:hint="eastAsia"/>
          <w:sz w:val="21"/>
        </w:rPr>
        <w:tab/>
        <w:t xml:space="preserve">１　</w:t>
      </w:r>
      <w:r w:rsidR="00A175EB">
        <w:rPr>
          <w:rFonts w:ascii="ＭＳ 明朝" w:hAnsi="ＭＳ 明朝" w:hint="eastAsia"/>
          <w:sz w:val="21"/>
        </w:rPr>
        <w:t>不適切な支援事例への対応</w:t>
      </w:r>
      <w:r w:rsidRPr="00D47BAB">
        <w:rPr>
          <w:rFonts w:ascii="ＭＳ 明朝" w:hAnsi="ＭＳ 明朝" w:hint="eastAsia"/>
          <w:sz w:val="21"/>
        </w:rPr>
        <w:t>について</w:t>
      </w:r>
      <w:r w:rsidRPr="00D47BAB">
        <w:rPr>
          <w:rFonts w:ascii="ＭＳ 明朝" w:hAnsi="ＭＳ 明朝"/>
          <w:sz w:val="21"/>
        </w:rPr>
        <w:tab/>
      </w:r>
      <w:r w:rsidRPr="00D47BAB">
        <w:rPr>
          <w:rFonts w:ascii="ＭＳ 明朝" w:hAnsi="ＭＳ 明朝" w:hint="eastAsia"/>
          <w:sz w:val="21"/>
        </w:rPr>
        <w:t>原案通り承認</w:t>
      </w:r>
    </w:p>
    <w:p w14:paraId="63B9FBF2" w14:textId="13EF5582" w:rsidR="0039622B" w:rsidRDefault="0039622B" w:rsidP="00A175EB">
      <w:pPr>
        <w:tabs>
          <w:tab w:val="left" w:pos="1418"/>
          <w:tab w:val="left" w:leader="middleDot" w:pos="7230"/>
        </w:tabs>
        <w:rPr>
          <w:rFonts w:ascii="ＭＳ 明朝" w:hAnsi="ＭＳ 明朝"/>
          <w:sz w:val="21"/>
        </w:rPr>
      </w:pPr>
      <w:r w:rsidRPr="00D47BAB">
        <w:rPr>
          <w:rFonts w:ascii="ＭＳ 明朝" w:hAnsi="ＭＳ 明朝" w:hint="eastAsia"/>
          <w:sz w:val="21"/>
        </w:rPr>
        <w:tab/>
      </w:r>
    </w:p>
    <w:p w14:paraId="108B763A" w14:textId="79EAFB4D" w:rsidR="007C4130" w:rsidRPr="00D47BAB" w:rsidRDefault="007C4130" w:rsidP="007C4130">
      <w:pPr>
        <w:tabs>
          <w:tab w:val="left" w:pos="709"/>
          <w:tab w:val="left" w:pos="1843"/>
          <w:tab w:val="left" w:pos="4678"/>
        </w:tabs>
        <w:rPr>
          <w:rFonts w:ascii="ＭＳ 明朝" w:hAnsi="ＭＳ 明朝"/>
        </w:rPr>
      </w:pPr>
      <w:r>
        <w:rPr>
          <w:rFonts w:ascii="ＭＳ 明朝" w:hAnsi="ＭＳ 明朝"/>
          <w:kern w:val="0"/>
        </w:rPr>
        <w:tab/>
      </w:r>
      <w:r w:rsidRPr="00D47BAB">
        <w:rPr>
          <w:rFonts w:ascii="ＭＳ 明朝" w:hAnsi="ＭＳ 明朝" w:hint="eastAsia"/>
          <w:kern w:val="0"/>
        </w:rPr>
        <w:t>第</w:t>
      </w:r>
      <w:r>
        <w:rPr>
          <w:rFonts w:ascii="ＭＳ 明朝" w:hAnsi="ＭＳ 明朝" w:hint="eastAsia"/>
          <w:kern w:val="0"/>
        </w:rPr>
        <w:t>５</w:t>
      </w:r>
      <w:r w:rsidRPr="00D47BAB">
        <w:rPr>
          <w:rFonts w:ascii="ＭＳ 明朝" w:hAnsi="ＭＳ 明朝" w:hint="eastAsia"/>
          <w:kern w:val="0"/>
        </w:rPr>
        <w:t>回</w:t>
      </w:r>
      <w:r w:rsidRPr="00D47BAB">
        <w:rPr>
          <w:rFonts w:ascii="ＭＳ 明朝" w:hAnsi="ＭＳ 明朝" w:hint="eastAsia"/>
        </w:rPr>
        <w:tab/>
        <w:t>令和</w:t>
      </w:r>
      <w:r>
        <w:rPr>
          <w:rFonts w:ascii="ＭＳ 明朝" w:hAnsi="ＭＳ 明朝" w:hint="eastAsia"/>
        </w:rPr>
        <w:t>６</w:t>
      </w:r>
      <w:r w:rsidRPr="00D47BAB">
        <w:rPr>
          <w:rFonts w:ascii="ＭＳ 明朝" w:hAnsi="ＭＳ 明朝" w:hint="eastAsia"/>
        </w:rPr>
        <w:t>年</w:t>
      </w:r>
      <w:r>
        <w:rPr>
          <w:rFonts w:ascii="ＭＳ 明朝" w:hAnsi="ＭＳ 明朝" w:hint="eastAsia"/>
        </w:rPr>
        <w:t>３</w:t>
      </w:r>
      <w:r w:rsidRPr="00D47BAB">
        <w:rPr>
          <w:rFonts w:ascii="ＭＳ 明朝" w:hAnsi="ＭＳ 明朝" w:hint="eastAsia"/>
        </w:rPr>
        <w:t>月</w:t>
      </w:r>
      <w:r>
        <w:rPr>
          <w:rFonts w:ascii="ＭＳ 明朝" w:hAnsi="ＭＳ 明朝" w:hint="eastAsia"/>
        </w:rPr>
        <w:t>２８</w:t>
      </w:r>
      <w:r w:rsidRPr="00D47BAB">
        <w:rPr>
          <w:rFonts w:ascii="ＭＳ 明朝" w:hAnsi="ＭＳ 明朝" w:hint="eastAsia"/>
        </w:rPr>
        <w:t>日（出席：理事</w:t>
      </w:r>
      <w:r>
        <w:rPr>
          <w:rFonts w:ascii="ＭＳ 明朝" w:hAnsi="ＭＳ 明朝" w:hint="eastAsia"/>
        </w:rPr>
        <w:t>７</w:t>
      </w:r>
      <w:r w:rsidRPr="00D47BAB">
        <w:rPr>
          <w:rFonts w:ascii="ＭＳ 明朝" w:hAnsi="ＭＳ 明朝" w:hint="eastAsia"/>
        </w:rPr>
        <w:t>人・監事２人）</w:t>
      </w:r>
    </w:p>
    <w:p w14:paraId="51433D9A" w14:textId="77777777" w:rsidR="007C4130" w:rsidRPr="00A175EB" w:rsidRDefault="007C4130" w:rsidP="007C4130">
      <w:pPr>
        <w:tabs>
          <w:tab w:val="left" w:pos="851"/>
        </w:tabs>
        <w:rPr>
          <w:rFonts w:ascii="ＭＳ 明朝" w:hAnsi="ＭＳ 明朝"/>
          <w:kern w:val="0"/>
        </w:rPr>
      </w:pPr>
      <w:r w:rsidRPr="00D47BAB">
        <w:rPr>
          <w:rFonts w:ascii="ＭＳ 明朝" w:hAnsi="ＭＳ 明朝" w:hint="eastAsia"/>
        </w:rPr>
        <w:tab/>
      </w:r>
      <w:r w:rsidRPr="00D47BAB">
        <w:rPr>
          <w:rFonts w:ascii="ＭＳ 明朝" w:hAnsi="ＭＳ 明朝" w:hint="eastAsia"/>
          <w:kern w:val="0"/>
        </w:rPr>
        <w:t>議事内容</w:t>
      </w:r>
    </w:p>
    <w:p w14:paraId="24EE09ED" w14:textId="77777777" w:rsidR="007C4130" w:rsidRDefault="007C4130" w:rsidP="007C4130">
      <w:pPr>
        <w:tabs>
          <w:tab w:val="left" w:pos="709"/>
          <w:tab w:val="left" w:pos="1418"/>
          <w:tab w:val="left" w:leader="middleDot" w:pos="7230"/>
        </w:tabs>
        <w:rPr>
          <w:rFonts w:ascii="ＭＳ 明朝" w:hAnsi="ＭＳ 明朝"/>
          <w:sz w:val="21"/>
        </w:rPr>
      </w:pPr>
      <w:r w:rsidRPr="00D47BAB">
        <w:rPr>
          <w:rFonts w:ascii="ＭＳ 明朝" w:hAnsi="ＭＳ 明朝" w:hint="eastAsia"/>
          <w:sz w:val="21"/>
        </w:rPr>
        <w:tab/>
        <w:t>(報告)</w:t>
      </w:r>
      <w:r w:rsidRPr="00D47BAB">
        <w:rPr>
          <w:rFonts w:ascii="ＭＳ 明朝" w:hAnsi="ＭＳ 明朝" w:hint="eastAsia"/>
          <w:sz w:val="21"/>
        </w:rPr>
        <w:tab/>
        <w:t>１　理事長職務執行状況の報告</w:t>
      </w:r>
      <w:r w:rsidRPr="00D47BAB">
        <w:rPr>
          <w:rFonts w:ascii="ＭＳ 明朝" w:hAnsi="ＭＳ 明朝"/>
          <w:sz w:val="21"/>
        </w:rPr>
        <w:tab/>
      </w:r>
      <w:r w:rsidRPr="00D47BAB">
        <w:rPr>
          <w:rFonts w:ascii="ＭＳ 明朝" w:hAnsi="ＭＳ 明朝" w:hint="eastAsia"/>
          <w:sz w:val="21"/>
        </w:rPr>
        <w:t>報告を確認</w:t>
      </w:r>
    </w:p>
    <w:p w14:paraId="1B9F0F12" w14:textId="757C4B57" w:rsidR="007C4130" w:rsidRDefault="007C4130" w:rsidP="007C4130">
      <w:pPr>
        <w:tabs>
          <w:tab w:val="left" w:pos="709"/>
          <w:tab w:val="left" w:pos="1418"/>
          <w:tab w:val="left" w:leader="middleDot" w:pos="7230"/>
        </w:tabs>
        <w:rPr>
          <w:rFonts w:ascii="ＭＳ 明朝" w:hAnsi="ＭＳ 明朝"/>
          <w:sz w:val="21"/>
        </w:rPr>
      </w:pPr>
      <w:r>
        <w:rPr>
          <w:rFonts w:ascii="ＭＳ 明朝" w:hAnsi="ＭＳ 明朝"/>
          <w:sz w:val="21"/>
        </w:rPr>
        <w:tab/>
      </w:r>
      <w:r w:rsidRPr="00D47BAB">
        <w:rPr>
          <w:rFonts w:ascii="ＭＳ 明朝" w:hAnsi="ＭＳ 明朝" w:hint="eastAsia"/>
          <w:sz w:val="21"/>
        </w:rPr>
        <w:t>(議決)</w:t>
      </w:r>
      <w:r w:rsidRPr="00D47BAB">
        <w:rPr>
          <w:rFonts w:ascii="ＭＳ 明朝" w:hAnsi="ＭＳ 明朝" w:hint="eastAsia"/>
          <w:sz w:val="21"/>
        </w:rPr>
        <w:tab/>
        <w:t xml:space="preserve">１　</w:t>
      </w:r>
      <w:r w:rsidR="001153E2">
        <w:rPr>
          <w:rFonts w:ascii="ＭＳ 明朝" w:hAnsi="ＭＳ 明朝" w:hint="eastAsia"/>
          <w:sz w:val="21"/>
        </w:rPr>
        <w:t>令和５年度第２次補正予算</w:t>
      </w:r>
      <w:r w:rsidRPr="00D47BAB">
        <w:rPr>
          <w:rFonts w:ascii="ＭＳ 明朝" w:hAnsi="ＭＳ 明朝" w:hint="eastAsia"/>
          <w:sz w:val="21"/>
        </w:rPr>
        <w:t>について</w:t>
      </w:r>
      <w:r w:rsidRPr="00D47BAB">
        <w:rPr>
          <w:rFonts w:ascii="ＭＳ 明朝" w:hAnsi="ＭＳ 明朝"/>
          <w:sz w:val="21"/>
        </w:rPr>
        <w:tab/>
      </w:r>
      <w:r w:rsidRPr="00D47BAB">
        <w:rPr>
          <w:rFonts w:ascii="ＭＳ 明朝" w:hAnsi="ＭＳ 明朝" w:hint="eastAsia"/>
          <w:sz w:val="21"/>
        </w:rPr>
        <w:t>原案通り承認</w:t>
      </w:r>
    </w:p>
    <w:p w14:paraId="4751C5EE" w14:textId="78307FBD" w:rsidR="001153E2" w:rsidRDefault="001153E2" w:rsidP="007C4130">
      <w:pPr>
        <w:tabs>
          <w:tab w:val="left" w:pos="709"/>
          <w:tab w:val="left" w:pos="1418"/>
          <w:tab w:val="left" w:leader="middleDot" w:pos="7230"/>
        </w:tabs>
        <w:rPr>
          <w:rFonts w:ascii="ＭＳ 明朝" w:hAnsi="ＭＳ 明朝"/>
          <w:sz w:val="21"/>
        </w:rPr>
      </w:pPr>
      <w:r>
        <w:rPr>
          <w:rFonts w:ascii="ＭＳ 明朝" w:hAnsi="ＭＳ 明朝"/>
          <w:sz w:val="21"/>
        </w:rPr>
        <w:tab/>
      </w:r>
      <w:r>
        <w:rPr>
          <w:rFonts w:ascii="ＭＳ 明朝" w:hAnsi="ＭＳ 明朝"/>
          <w:sz w:val="21"/>
        </w:rPr>
        <w:tab/>
      </w:r>
      <w:r>
        <w:rPr>
          <w:rFonts w:ascii="ＭＳ 明朝" w:hAnsi="ＭＳ 明朝" w:hint="eastAsia"/>
          <w:sz w:val="21"/>
        </w:rPr>
        <w:t>２</w:t>
      </w:r>
      <w:r w:rsidRPr="00D47BAB">
        <w:rPr>
          <w:rFonts w:ascii="ＭＳ 明朝" w:hAnsi="ＭＳ 明朝" w:hint="eastAsia"/>
          <w:sz w:val="21"/>
        </w:rPr>
        <w:t xml:space="preserve">　</w:t>
      </w:r>
      <w:r>
        <w:rPr>
          <w:rFonts w:ascii="ＭＳ 明朝" w:hAnsi="ＭＳ 明朝" w:hint="eastAsia"/>
          <w:sz w:val="21"/>
        </w:rPr>
        <w:t>令和６年度事業計画・予算</w:t>
      </w:r>
      <w:r w:rsidRPr="00D47BAB">
        <w:rPr>
          <w:rFonts w:ascii="ＭＳ 明朝" w:hAnsi="ＭＳ 明朝" w:hint="eastAsia"/>
          <w:sz w:val="21"/>
        </w:rPr>
        <w:t>について</w:t>
      </w:r>
      <w:r w:rsidRPr="00D47BAB">
        <w:rPr>
          <w:rFonts w:ascii="ＭＳ 明朝" w:hAnsi="ＭＳ 明朝"/>
          <w:sz w:val="21"/>
        </w:rPr>
        <w:tab/>
      </w:r>
      <w:r w:rsidRPr="00D47BAB">
        <w:rPr>
          <w:rFonts w:ascii="ＭＳ 明朝" w:hAnsi="ＭＳ 明朝" w:hint="eastAsia"/>
          <w:sz w:val="21"/>
        </w:rPr>
        <w:t>原案</w:t>
      </w:r>
      <w:r>
        <w:rPr>
          <w:rFonts w:ascii="ＭＳ 明朝" w:hAnsi="ＭＳ 明朝" w:hint="eastAsia"/>
          <w:sz w:val="21"/>
        </w:rPr>
        <w:t>を修正して</w:t>
      </w:r>
      <w:r w:rsidRPr="00D47BAB">
        <w:rPr>
          <w:rFonts w:ascii="ＭＳ 明朝" w:hAnsi="ＭＳ 明朝" w:hint="eastAsia"/>
          <w:sz w:val="21"/>
        </w:rPr>
        <w:t>承認</w:t>
      </w:r>
    </w:p>
    <w:p w14:paraId="071F7D73" w14:textId="7265EA88" w:rsidR="001153E2" w:rsidRDefault="001153E2" w:rsidP="007C4130">
      <w:pPr>
        <w:tabs>
          <w:tab w:val="left" w:pos="709"/>
          <w:tab w:val="left" w:pos="1418"/>
          <w:tab w:val="left" w:leader="middleDot" w:pos="7230"/>
        </w:tabs>
        <w:rPr>
          <w:rFonts w:ascii="ＭＳ 明朝" w:hAnsi="ＭＳ 明朝"/>
          <w:sz w:val="21"/>
        </w:rPr>
      </w:pPr>
      <w:r>
        <w:rPr>
          <w:rFonts w:ascii="ＭＳ 明朝" w:hAnsi="ＭＳ 明朝"/>
          <w:sz w:val="21"/>
        </w:rPr>
        <w:tab/>
      </w:r>
      <w:r>
        <w:rPr>
          <w:rFonts w:ascii="ＭＳ 明朝" w:hAnsi="ＭＳ 明朝"/>
          <w:sz w:val="21"/>
        </w:rPr>
        <w:tab/>
      </w:r>
      <w:r>
        <w:rPr>
          <w:rFonts w:ascii="ＭＳ 明朝" w:hAnsi="ＭＳ 明朝" w:hint="eastAsia"/>
          <w:sz w:val="21"/>
        </w:rPr>
        <w:t>３</w:t>
      </w:r>
      <w:r w:rsidRPr="00D47BAB">
        <w:rPr>
          <w:rFonts w:ascii="ＭＳ 明朝" w:hAnsi="ＭＳ 明朝" w:hint="eastAsia"/>
          <w:sz w:val="21"/>
        </w:rPr>
        <w:t xml:space="preserve">　</w:t>
      </w:r>
      <w:r>
        <w:rPr>
          <w:rFonts w:ascii="ＭＳ 明朝" w:hAnsi="ＭＳ 明朝" w:hint="eastAsia"/>
          <w:sz w:val="21"/>
        </w:rPr>
        <w:t>諸規程の改定</w:t>
      </w:r>
      <w:r w:rsidRPr="00D47BAB">
        <w:rPr>
          <w:rFonts w:ascii="ＭＳ 明朝" w:hAnsi="ＭＳ 明朝" w:hint="eastAsia"/>
          <w:sz w:val="21"/>
        </w:rPr>
        <w:t>について</w:t>
      </w:r>
      <w:r w:rsidRPr="00D47BAB">
        <w:rPr>
          <w:rFonts w:ascii="ＭＳ 明朝" w:hAnsi="ＭＳ 明朝"/>
          <w:sz w:val="21"/>
        </w:rPr>
        <w:tab/>
      </w:r>
      <w:r w:rsidRPr="00D47BAB">
        <w:rPr>
          <w:rFonts w:ascii="ＭＳ 明朝" w:hAnsi="ＭＳ 明朝" w:hint="eastAsia"/>
          <w:sz w:val="21"/>
        </w:rPr>
        <w:t>原案通り承認</w:t>
      </w:r>
    </w:p>
    <w:p w14:paraId="05472EAB" w14:textId="77777777" w:rsidR="001153E2" w:rsidRDefault="001153E2" w:rsidP="001153E2">
      <w:pPr>
        <w:tabs>
          <w:tab w:val="left" w:pos="709"/>
          <w:tab w:val="left" w:pos="1418"/>
          <w:tab w:val="left" w:leader="middleDot" w:pos="7230"/>
        </w:tabs>
        <w:rPr>
          <w:rFonts w:ascii="ＭＳ 明朝" w:hAnsi="ＭＳ 明朝"/>
          <w:sz w:val="21"/>
        </w:rPr>
      </w:pPr>
      <w:r>
        <w:rPr>
          <w:rFonts w:ascii="ＭＳ 明朝" w:hAnsi="ＭＳ 明朝"/>
          <w:sz w:val="21"/>
        </w:rPr>
        <w:tab/>
      </w:r>
      <w:r>
        <w:rPr>
          <w:rFonts w:ascii="ＭＳ 明朝" w:hAnsi="ＭＳ 明朝"/>
          <w:sz w:val="21"/>
        </w:rPr>
        <w:tab/>
      </w:r>
      <w:r>
        <w:rPr>
          <w:rFonts w:ascii="ＭＳ 明朝" w:hAnsi="ＭＳ 明朝" w:hint="eastAsia"/>
          <w:sz w:val="21"/>
        </w:rPr>
        <w:t>４</w:t>
      </w:r>
      <w:r w:rsidRPr="00D47BAB">
        <w:rPr>
          <w:rFonts w:ascii="ＭＳ 明朝" w:hAnsi="ＭＳ 明朝" w:hint="eastAsia"/>
          <w:sz w:val="21"/>
        </w:rPr>
        <w:t xml:space="preserve">　</w:t>
      </w:r>
      <w:r>
        <w:rPr>
          <w:rFonts w:ascii="ＭＳ 明朝" w:hAnsi="ＭＳ 明朝" w:hint="eastAsia"/>
          <w:sz w:val="21"/>
        </w:rPr>
        <w:t>業務継続計画（BCP）</w:t>
      </w:r>
      <w:r w:rsidRPr="00D47BAB">
        <w:rPr>
          <w:rFonts w:ascii="ＭＳ 明朝" w:hAnsi="ＭＳ 明朝" w:hint="eastAsia"/>
          <w:sz w:val="21"/>
        </w:rPr>
        <w:t>について</w:t>
      </w:r>
      <w:r w:rsidRPr="00D47BAB">
        <w:rPr>
          <w:rFonts w:ascii="ＭＳ 明朝" w:hAnsi="ＭＳ 明朝"/>
          <w:sz w:val="21"/>
        </w:rPr>
        <w:tab/>
      </w:r>
      <w:r w:rsidRPr="00D47BAB">
        <w:rPr>
          <w:rFonts w:ascii="ＭＳ 明朝" w:hAnsi="ＭＳ 明朝" w:hint="eastAsia"/>
          <w:sz w:val="21"/>
        </w:rPr>
        <w:t>原案通り承認</w:t>
      </w:r>
    </w:p>
    <w:p w14:paraId="6DFD792E" w14:textId="05F81DFB" w:rsidR="001153E2" w:rsidRDefault="001153E2" w:rsidP="001153E2">
      <w:pPr>
        <w:tabs>
          <w:tab w:val="left" w:pos="709"/>
          <w:tab w:val="left" w:pos="1418"/>
          <w:tab w:val="left" w:leader="middleDot" w:pos="7230"/>
        </w:tabs>
        <w:rPr>
          <w:rFonts w:ascii="ＭＳ 明朝" w:hAnsi="ＭＳ 明朝"/>
          <w:sz w:val="21"/>
        </w:rPr>
      </w:pPr>
      <w:r>
        <w:rPr>
          <w:rFonts w:ascii="ＭＳ 明朝" w:hAnsi="ＭＳ 明朝"/>
          <w:sz w:val="21"/>
        </w:rPr>
        <w:tab/>
      </w:r>
      <w:r>
        <w:rPr>
          <w:rFonts w:ascii="ＭＳ 明朝" w:hAnsi="ＭＳ 明朝"/>
          <w:sz w:val="21"/>
        </w:rPr>
        <w:tab/>
      </w:r>
      <w:r>
        <w:rPr>
          <w:rFonts w:ascii="ＭＳ 明朝" w:hAnsi="ＭＳ 明朝" w:hint="eastAsia"/>
          <w:sz w:val="21"/>
        </w:rPr>
        <w:t>５</w:t>
      </w:r>
      <w:r w:rsidRPr="00D47BAB">
        <w:rPr>
          <w:rFonts w:ascii="ＭＳ 明朝" w:hAnsi="ＭＳ 明朝" w:hint="eastAsia"/>
          <w:sz w:val="21"/>
        </w:rPr>
        <w:t xml:space="preserve">　</w:t>
      </w:r>
      <w:r>
        <w:rPr>
          <w:rFonts w:ascii="ＭＳ 明朝" w:hAnsi="ＭＳ 明朝" w:hint="eastAsia"/>
          <w:sz w:val="21"/>
        </w:rPr>
        <w:t>役員等賠償責任保険契約</w:t>
      </w:r>
      <w:r w:rsidRPr="00D47BAB">
        <w:rPr>
          <w:rFonts w:ascii="ＭＳ 明朝" w:hAnsi="ＭＳ 明朝" w:hint="eastAsia"/>
          <w:sz w:val="21"/>
        </w:rPr>
        <w:t>について</w:t>
      </w:r>
      <w:r w:rsidRPr="00D47BAB">
        <w:rPr>
          <w:rFonts w:ascii="ＭＳ 明朝" w:hAnsi="ＭＳ 明朝"/>
          <w:sz w:val="21"/>
        </w:rPr>
        <w:tab/>
      </w:r>
      <w:r w:rsidRPr="00D47BAB">
        <w:rPr>
          <w:rFonts w:ascii="ＭＳ 明朝" w:hAnsi="ＭＳ 明朝" w:hint="eastAsia"/>
          <w:sz w:val="21"/>
        </w:rPr>
        <w:t>原案通り承認</w:t>
      </w:r>
    </w:p>
    <w:p w14:paraId="7542B187" w14:textId="6B222D5C" w:rsidR="001153E2" w:rsidRPr="001153E2" w:rsidRDefault="001153E2" w:rsidP="001153E2">
      <w:pPr>
        <w:tabs>
          <w:tab w:val="left" w:pos="709"/>
          <w:tab w:val="left" w:pos="1418"/>
          <w:tab w:val="left" w:leader="middleDot" w:pos="7230"/>
        </w:tabs>
        <w:rPr>
          <w:rFonts w:ascii="ＭＳ 明朝" w:hAnsi="ＭＳ 明朝"/>
          <w:sz w:val="21"/>
        </w:rPr>
      </w:pPr>
      <w:r>
        <w:rPr>
          <w:rFonts w:ascii="ＭＳ 明朝" w:hAnsi="ＭＳ 明朝"/>
          <w:sz w:val="21"/>
        </w:rPr>
        <w:tab/>
      </w:r>
      <w:r>
        <w:rPr>
          <w:rFonts w:ascii="ＭＳ 明朝" w:hAnsi="ＭＳ 明朝"/>
          <w:sz w:val="21"/>
        </w:rPr>
        <w:tab/>
      </w:r>
      <w:r>
        <w:rPr>
          <w:rFonts w:ascii="ＭＳ 明朝" w:hAnsi="ＭＳ 明朝" w:hint="eastAsia"/>
          <w:sz w:val="21"/>
        </w:rPr>
        <w:t>６</w:t>
      </w:r>
      <w:r w:rsidRPr="00D47BAB">
        <w:rPr>
          <w:rFonts w:ascii="ＭＳ 明朝" w:hAnsi="ＭＳ 明朝" w:hint="eastAsia"/>
          <w:sz w:val="21"/>
        </w:rPr>
        <w:t xml:space="preserve">　</w:t>
      </w:r>
      <w:r>
        <w:rPr>
          <w:rFonts w:ascii="ＭＳ 明朝" w:hAnsi="ＭＳ 明朝" w:hint="eastAsia"/>
          <w:sz w:val="21"/>
        </w:rPr>
        <w:t>その他（感染対策指針</w:t>
      </w:r>
      <w:r w:rsidRPr="00D47BAB">
        <w:rPr>
          <w:rFonts w:ascii="ＭＳ 明朝" w:hAnsi="ＭＳ 明朝" w:hint="eastAsia"/>
          <w:sz w:val="21"/>
        </w:rPr>
        <w:t>について</w:t>
      </w:r>
      <w:r>
        <w:rPr>
          <w:rFonts w:ascii="ＭＳ 明朝" w:hAnsi="ＭＳ 明朝" w:hint="eastAsia"/>
          <w:sz w:val="21"/>
        </w:rPr>
        <w:t>）</w:t>
      </w:r>
      <w:r w:rsidRPr="00D47BAB">
        <w:rPr>
          <w:rFonts w:ascii="ＭＳ 明朝" w:hAnsi="ＭＳ 明朝"/>
          <w:sz w:val="21"/>
        </w:rPr>
        <w:tab/>
      </w:r>
      <w:r w:rsidRPr="00D47BAB">
        <w:rPr>
          <w:rFonts w:ascii="ＭＳ 明朝" w:hAnsi="ＭＳ 明朝" w:hint="eastAsia"/>
          <w:sz w:val="21"/>
        </w:rPr>
        <w:t>原案通り承認</w:t>
      </w:r>
    </w:p>
    <w:p w14:paraId="7103542B" w14:textId="77777777" w:rsidR="0039622B" w:rsidRPr="00D47BAB" w:rsidRDefault="0039622B" w:rsidP="0039622B">
      <w:pPr>
        <w:tabs>
          <w:tab w:val="left" w:pos="1418"/>
          <w:tab w:val="left" w:leader="middleDot" w:pos="7230"/>
        </w:tabs>
        <w:rPr>
          <w:rFonts w:ascii="ＭＳ 明朝" w:hAnsi="ＭＳ 明朝"/>
          <w:sz w:val="21"/>
          <w:highlight w:val="yellow"/>
        </w:rPr>
      </w:pPr>
    </w:p>
    <w:p w14:paraId="27C0ECFC" w14:textId="77777777" w:rsidR="0039622B" w:rsidRPr="00AD4686" w:rsidRDefault="0039622B" w:rsidP="0039622B">
      <w:pPr>
        <w:rPr>
          <w:rFonts w:ascii="ＭＳ ゴシック" w:eastAsia="ＭＳ ゴシック" w:hAnsi="ＭＳ ゴシック"/>
          <w:shd w:val="clear" w:color="auto" w:fill="CCFF66"/>
        </w:rPr>
      </w:pPr>
      <w:r w:rsidRPr="00AD4686">
        <w:rPr>
          <w:rFonts w:ascii="ＭＳ ゴシック" w:eastAsia="ＭＳ ゴシック" w:hAnsi="ＭＳ ゴシック" w:hint="eastAsia"/>
        </w:rPr>
        <w:t>６　主務官庁による監査等実施状況</w:t>
      </w:r>
    </w:p>
    <w:p w14:paraId="2F5040A9" w14:textId="77777777" w:rsidR="0039622B" w:rsidRPr="00D47BAB" w:rsidRDefault="0039622B" w:rsidP="0039622B">
      <w:pPr>
        <w:tabs>
          <w:tab w:val="left" w:pos="3402"/>
          <w:tab w:val="left" w:pos="7513"/>
        </w:tabs>
        <w:ind w:leftChars="388" w:left="851"/>
        <w:rPr>
          <w:rFonts w:ascii="ＭＳ 明朝" w:hAnsi="ＭＳ 明朝"/>
          <w:sz w:val="22"/>
          <w:szCs w:val="22"/>
          <w:shd w:val="clear" w:color="auto" w:fill="CCFF66"/>
        </w:rPr>
      </w:pPr>
      <w:r w:rsidRPr="00D47BAB">
        <w:rPr>
          <w:rFonts w:ascii="ＭＳ 明朝" w:hAnsi="ＭＳ 明朝" w:hint="eastAsia"/>
          <w:sz w:val="22"/>
          <w:szCs w:val="22"/>
        </w:rPr>
        <w:t>主務官庁</w:t>
      </w:r>
      <w:r w:rsidRPr="00D47BAB">
        <w:rPr>
          <w:rFonts w:ascii="ＭＳ 明朝" w:hAnsi="ＭＳ 明朝"/>
          <w:sz w:val="22"/>
          <w:szCs w:val="22"/>
        </w:rPr>
        <w:tab/>
      </w:r>
      <w:r w:rsidRPr="00D47BAB">
        <w:rPr>
          <w:rFonts w:ascii="ＭＳ 明朝" w:hAnsi="ＭＳ 明朝" w:hint="eastAsia"/>
          <w:sz w:val="22"/>
          <w:szCs w:val="22"/>
        </w:rPr>
        <w:t>監査等実施日</w:t>
      </w:r>
      <w:r w:rsidRPr="00D47BAB">
        <w:rPr>
          <w:rFonts w:ascii="ＭＳ 明朝" w:hAnsi="ＭＳ 明朝"/>
          <w:sz w:val="22"/>
          <w:szCs w:val="22"/>
        </w:rPr>
        <w:tab/>
      </w:r>
      <w:r w:rsidRPr="00D47BAB">
        <w:rPr>
          <w:rFonts w:ascii="ＭＳ 明朝" w:hAnsi="ＭＳ 明朝" w:hint="eastAsia"/>
          <w:sz w:val="22"/>
          <w:szCs w:val="22"/>
        </w:rPr>
        <w:t>対象</w:t>
      </w:r>
    </w:p>
    <w:p w14:paraId="470152AF" w14:textId="23339D08" w:rsidR="0039622B" w:rsidRPr="00D47BAB" w:rsidRDefault="0039622B" w:rsidP="0039622B">
      <w:pPr>
        <w:shd w:val="clear" w:color="auto" w:fill="FFFFFF" w:themeFill="background1"/>
        <w:tabs>
          <w:tab w:val="left" w:pos="2835"/>
          <w:tab w:val="left" w:pos="2977"/>
          <w:tab w:val="left" w:pos="5387"/>
        </w:tabs>
        <w:ind w:leftChars="129" w:left="5329" w:rightChars="-117" w:right="-257" w:hangingChars="2300" w:hanging="5046"/>
        <w:rPr>
          <w:rFonts w:ascii="ＭＳ 明朝" w:hAnsi="ＭＳ 明朝"/>
          <w:shd w:val="clear" w:color="auto" w:fill="CCFF66"/>
        </w:rPr>
      </w:pPr>
      <w:r w:rsidRPr="00D47BAB">
        <w:rPr>
          <w:rFonts w:ascii="ＭＳ 明朝" w:hAnsi="ＭＳ 明朝" w:hint="eastAsia"/>
        </w:rPr>
        <w:t>和歌山県障害福祉課</w:t>
      </w:r>
      <w:r w:rsidRPr="00D47BAB">
        <w:rPr>
          <w:rFonts w:ascii="ＭＳ 明朝" w:hAnsi="ＭＳ 明朝"/>
        </w:rPr>
        <w:tab/>
      </w:r>
      <w:r w:rsidRPr="00D47BAB">
        <w:rPr>
          <w:rFonts w:ascii="ＭＳ 明朝" w:hAnsi="ＭＳ 明朝" w:hint="eastAsia"/>
        </w:rPr>
        <w:t>令和</w:t>
      </w:r>
      <w:r w:rsidR="006B567B">
        <w:rPr>
          <w:rFonts w:ascii="ＭＳ 明朝" w:hAnsi="ＭＳ 明朝" w:hint="eastAsia"/>
        </w:rPr>
        <w:t>５</w:t>
      </w:r>
      <w:r w:rsidRPr="00D47BAB">
        <w:rPr>
          <w:rFonts w:ascii="ＭＳ 明朝" w:hAnsi="ＭＳ 明朝" w:hint="eastAsia"/>
        </w:rPr>
        <w:t>年１</w:t>
      </w:r>
      <w:r w:rsidR="006B567B">
        <w:rPr>
          <w:rFonts w:ascii="ＭＳ 明朝" w:hAnsi="ＭＳ 明朝" w:hint="eastAsia"/>
        </w:rPr>
        <w:t>１</w:t>
      </w:r>
      <w:r w:rsidRPr="00D47BAB">
        <w:rPr>
          <w:rFonts w:ascii="ＭＳ 明朝" w:hAnsi="ＭＳ 明朝" w:hint="eastAsia"/>
        </w:rPr>
        <w:t>月</w:t>
      </w:r>
      <w:r w:rsidR="006B567B">
        <w:rPr>
          <w:rFonts w:ascii="ＭＳ 明朝" w:hAnsi="ＭＳ 明朝" w:hint="eastAsia"/>
        </w:rPr>
        <w:t>２１</w:t>
      </w:r>
      <w:r w:rsidRPr="00D47BAB">
        <w:rPr>
          <w:rFonts w:ascii="ＭＳ 明朝" w:hAnsi="ＭＳ 明朝" w:hint="eastAsia"/>
        </w:rPr>
        <w:t>日</w:t>
      </w:r>
      <w:r w:rsidR="006B567B">
        <w:rPr>
          <w:rFonts w:ascii="ＭＳ 明朝" w:hAnsi="ＭＳ 明朝"/>
        </w:rPr>
        <w:tab/>
      </w:r>
      <w:r w:rsidR="006B567B">
        <w:rPr>
          <w:rFonts w:ascii="ＭＳ 明朝" w:hAnsi="ＭＳ 明朝" w:hint="eastAsia"/>
        </w:rPr>
        <w:t>有田地域生活支援センター</w:t>
      </w:r>
      <w:r w:rsidRPr="00D47BAB">
        <w:rPr>
          <w:rFonts w:ascii="ＭＳ 明朝" w:hAnsi="ＭＳ 明朝" w:hint="eastAsia"/>
          <w:sz w:val="21"/>
          <w:szCs w:val="21"/>
        </w:rPr>
        <w:t>（</w:t>
      </w:r>
      <w:r w:rsidR="006B567B">
        <w:rPr>
          <w:rFonts w:ascii="ＭＳ 明朝" w:hAnsi="ＭＳ 明朝" w:hint="eastAsia"/>
          <w:sz w:val="21"/>
          <w:szCs w:val="21"/>
        </w:rPr>
        <w:t>一般相談</w:t>
      </w:r>
      <w:r w:rsidRPr="00D47BAB">
        <w:rPr>
          <w:rFonts w:ascii="ＭＳ 明朝" w:hAnsi="ＭＳ 明朝" w:hint="eastAsia"/>
          <w:sz w:val="21"/>
          <w:szCs w:val="21"/>
        </w:rPr>
        <w:t>）</w:t>
      </w:r>
    </w:p>
    <w:p w14:paraId="18CDEFA0" w14:textId="5631BA4F" w:rsidR="0039622B" w:rsidRPr="00D47BAB" w:rsidRDefault="0039622B" w:rsidP="0039622B">
      <w:pPr>
        <w:tabs>
          <w:tab w:val="left" w:pos="426"/>
          <w:tab w:val="left" w:pos="2835"/>
          <w:tab w:val="left" w:pos="3161"/>
          <w:tab w:val="left" w:pos="5387"/>
          <w:tab w:val="left" w:pos="5670"/>
          <w:tab w:val="left" w:pos="6379"/>
        </w:tabs>
        <w:ind w:leftChars="129" w:left="283"/>
        <w:rPr>
          <w:rFonts w:ascii="ＭＳ 明朝" w:hAnsi="ＭＳ 明朝"/>
          <w:highlight w:val="yellow"/>
        </w:rPr>
      </w:pPr>
      <w:r w:rsidRPr="00D47BAB">
        <w:rPr>
          <w:rFonts w:ascii="ＭＳ 明朝" w:hAnsi="ＭＳ 明朝" w:hint="eastAsia"/>
        </w:rPr>
        <w:t>和歌山県障害福祉課</w:t>
      </w:r>
      <w:r w:rsidRPr="00D47BAB">
        <w:rPr>
          <w:rFonts w:ascii="ＭＳ 明朝" w:hAnsi="ＭＳ 明朝"/>
        </w:rPr>
        <w:tab/>
      </w:r>
      <w:r w:rsidRPr="00D47BAB">
        <w:rPr>
          <w:rFonts w:ascii="ＭＳ 明朝" w:hAnsi="ＭＳ 明朝" w:hint="eastAsia"/>
        </w:rPr>
        <w:t>令和</w:t>
      </w:r>
      <w:r w:rsidR="006B567B">
        <w:rPr>
          <w:rFonts w:ascii="ＭＳ 明朝" w:hAnsi="ＭＳ 明朝" w:hint="eastAsia"/>
        </w:rPr>
        <w:t>６</w:t>
      </w:r>
      <w:r w:rsidRPr="00D47BAB">
        <w:rPr>
          <w:rFonts w:ascii="ＭＳ 明朝" w:hAnsi="ＭＳ 明朝" w:hint="eastAsia"/>
        </w:rPr>
        <w:t>年</w:t>
      </w:r>
      <w:r w:rsidR="006B567B">
        <w:rPr>
          <w:rFonts w:ascii="ＭＳ 明朝" w:hAnsi="ＭＳ 明朝" w:hint="eastAsia"/>
        </w:rPr>
        <w:t xml:space="preserve">　１</w:t>
      </w:r>
      <w:r w:rsidRPr="00D47BAB">
        <w:rPr>
          <w:rFonts w:ascii="ＭＳ 明朝" w:hAnsi="ＭＳ 明朝" w:hint="eastAsia"/>
        </w:rPr>
        <w:t>月</w:t>
      </w:r>
      <w:r w:rsidR="006B567B">
        <w:rPr>
          <w:rFonts w:ascii="ＭＳ 明朝" w:hAnsi="ＭＳ 明朝" w:hint="eastAsia"/>
        </w:rPr>
        <w:t>２４</w:t>
      </w:r>
      <w:r w:rsidRPr="00D47BAB">
        <w:rPr>
          <w:rFonts w:ascii="ＭＳ 明朝" w:hAnsi="ＭＳ 明朝" w:hint="eastAsia"/>
        </w:rPr>
        <w:t>日</w:t>
      </w:r>
      <w:r w:rsidR="006B567B">
        <w:rPr>
          <w:rFonts w:ascii="ＭＳ 明朝" w:hAnsi="ＭＳ 明朝"/>
        </w:rPr>
        <w:tab/>
      </w:r>
      <w:r w:rsidR="006B567B">
        <w:rPr>
          <w:rFonts w:ascii="ＭＳ 明朝" w:hAnsi="ＭＳ 明朝" w:hint="eastAsia"/>
        </w:rPr>
        <w:t>早月農園</w:t>
      </w:r>
      <w:r w:rsidRPr="00D47BAB">
        <w:rPr>
          <w:rFonts w:ascii="ＭＳ 明朝" w:hAnsi="ＭＳ 明朝" w:hint="eastAsia"/>
          <w:sz w:val="21"/>
          <w:szCs w:val="21"/>
        </w:rPr>
        <w:t>（</w:t>
      </w:r>
      <w:r w:rsidR="006B567B">
        <w:rPr>
          <w:rFonts w:ascii="ＭＳ 明朝" w:hAnsi="ＭＳ 明朝" w:hint="eastAsia"/>
          <w:sz w:val="21"/>
          <w:szCs w:val="21"/>
        </w:rPr>
        <w:t>虐待事例に係る立入検査</w:t>
      </w:r>
      <w:r w:rsidRPr="00D47BAB">
        <w:rPr>
          <w:rFonts w:ascii="ＭＳ 明朝" w:hAnsi="ＭＳ 明朝" w:hint="eastAsia"/>
          <w:sz w:val="21"/>
          <w:szCs w:val="21"/>
        </w:rPr>
        <w:t>）</w:t>
      </w:r>
    </w:p>
    <w:p w14:paraId="2F6E7DC1" w14:textId="77777777" w:rsidR="0039622B" w:rsidRPr="00D47BAB" w:rsidRDefault="0039622B" w:rsidP="0039622B">
      <w:pPr>
        <w:tabs>
          <w:tab w:val="left" w:pos="426"/>
          <w:tab w:val="left" w:pos="3161"/>
          <w:tab w:val="left" w:pos="5670"/>
          <w:tab w:val="left" w:pos="6379"/>
        </w:tabs>
        <w:rPr>
          <w:rFonts w:ascii="ＭＳ 明朝" w:hAnsi="ＭＳ 明朝"/>
          <w:highlight w:val="yellow"/>
          <w:shd w:val="clear" w:color="auto" w:fill="CCFF66"/>
        </w:rPr>
      </w:pPr>
    </w:p>
    <w:p w14:paraId="3CDB2A88" w14:textId="77777777" w:rsidR="0039622B" w:rsidRPr="00AD4686" w:rsidRDefault="0039622B" w:rsidP="0039622B">
      <w:pPr>
        <w:rPr>
          <w:rFonts w:ascii="ＭＳ ゴシック" w:eastAsia="ＭＳ ゴシック" w:hAnsi="ＭＳ ゴシック"/>
          <w:shd w:val="clear" w:color="auto" w:fill="CCFF66"/>
        </w:rPr>
      </w:pPr>
      <w:r w:rsidRPr="00AD4686">
        <w:rPr>
          <w:rFonts w:ascii="ＭＳ ゴシック" w:eastAsia="ＭＳ ゴシック" w:hAnsi="ＭＳ ゴシック" w:hint="eastAsia"/>
        </w:rPr>
        <w:t>７　許可・認可・および承認に関する事項</w:t>
      </w:r>
    </w:p>
    <w:p w14:paraId="3EFB7FF1" w14:textId="77777777" w:rsidR="0039622B" w:rsidRPr="00D47BAB" w:rsidRDefault="0039622B" w:rsidP="0039622B">
      <w:pPr>
        <w:tabs>
          <w:tab w:val="left" w:pos="7"/>
          <w:tab w:val="left" w:pos="3119"/>
          <w:tab w:val="left" w:pos="3261"/>
        </w:tabs>
        <w:ind w:firstLineChars="200" w:firstLine="439"/>
        <w:rPr>
          <w:rFonts w:ascii="ＭＳ 明朝" w:hAnsi="ＭＳ 明朝"/>
        </w:rPr>
      </w:pPr>
      <w:r w:rsidRPr="00D47BAB">
        <w:rPr>
          <w:rFonts w:ascii="ＭＳ 明朝" w:hAnsi="ＭＳ 明朝" w:hint="eastAsia"/>
        </w:rPr>
        <w:t>なし</w:t>
      </w:r>
    </w:p>
    <w:p w14:paraId="516826E7" w14:textId="77777777" w:rsidR="0039622B" w:rsidRPr="00D47BAB" w:rsidRDefault="0039622B" w:rsidP="0039622B">
      <w:pPr>
        <w:tabs>
          <w:tab w:val="left" w:pos="7"/>
          <w:tab w:val="left" w:pos="993"/>
        </w:tabs>
        <w:rPr>
          <w:rFonts w:ascii="ＭＳ 明朝" w:hAnsi="ＭＳ 明朝"/>
          <w:highlight w:val="yellow"/>
        </w:rPr>
      </w:pPr>
      <w:r w:rsidRPr="00D47BAB">
        <w:rPr>
          <w:rFonts w:ascii="ＭＳ 明朝" w:hAnsi="ＭＳ 明朝" w:hint="eastAsia"/>
          <w:highlight w:val="yellow"/>
        </w:rPr>
        <w:tab/>
      </w:r>
    </w:p>
    <w:p w14:paraId="23A94A68" w14:textId="77777777" w:rsidR="0039622B" w:rsidRPr="00AD4686" w:rsidRDefault="0039622B" w:rsidP="0039622B">
      <w:pPr>
        <w:rPr>
          <w:rFonts w:ascii="ＭＳ ゴシック" w:eastAsia="ＭＳ ゴシック" w:hAnsi="ＭＳ ゴシック"/>
        </w:rPr>
      </w:pPr>
      <w:r w:rsidRPr="00AD4686">
        <w:rPr>
          <w:rFonts w:ascii="ＭＳ ゴシック" w:eastAsia="ＭＳ ゴシック" w:hAnsi="ＭＳ ゴシック" w:hint="eastAsia"/>
        </w:rPr>
        <w:t>８　法人運営に関する特記事項</w:t>
      </w:r>
    </w:p>
    <w:p w14:paraId="30982D22" w14:textId="77777777" w:rsidR="0039622B" w:rsidRPr="00D47BAB" w:rsidRDefault="0039622B" w:rsidP="0039622B">
      <w:pPr>
        <w:spacing w:beforeLines="20" w:before="69"/>
        <w:ind w:leftChars="200" w:left="439"/>
        <w:rPr>
          <w:rFonts w:ascii="ＭＳ 明朝" w:hAnsi="ＭＳ 明朝"/>
          <w:shd w:val="clear" w:color="auto" w:fill="CCFF66"/>
        </w:rPr>
      </w:pPr>
      <w:r w:rsidRPr="00D47BAB">
        <w:rPr>
          <w:rFonts w:ascii="ＭＳ 明朝" w:hAnsi="ＭＳ 明朝" w:hint="eastAsia"/>
        </w:rPr>
        <w:t>なし</w:t>
      </w:r>
    </w:p>
    <w:p w14:paraId="5908316A" w14:textId="77777777" w:rsidR="0039622B" w:rsidRPr="00D47BAB" w:rsidRDefault="0039622B" w:rsidP="0039622B">
      <w:pPr>
        <w:tabs>
          <w:tab w:val="left" w:pos="900"/>
        </w:tabs>
        <w:rPr>
          <w:rFonts w:ascii="ＭＳ 明朝" w:hAnsi="ＭＳ 明朝"/>
          <w:highlight w:val="yellow"/>
          <w:shd w:val="clear" w:color="auto" w:fill="CCFF66"/>
        </w:rPr>
      </w:pPr>
    </w:p>
    <w:p w14:paraId="2A5C94F6" w14:textId="77777777" w:rsidR="0039622B" w:rsidRPr="00AD4686" w:rsidRDefault="0039622B" w:rsidP="0039622B">
      <w:pPr>
        <w:tabs>
          <w:tab w:val="left" w:pos="900"/>
        </w:tabs>
        <w:rPr>
          <w:rFonts w:ascii="ＭＳ ゴシック" w:eastAsia="ＭＳ ゴシック" w:hAnsi="ＭＳ ゴシック"/>
          <w:shd w:val="clear" w:color="auto" w:fill="CCFF66"/>
        </w:rPr>
      </w:pPr>
      <w:r w:rsidRPr="00AD4686">
        <w:rPr>
          <w:rFonts w:ascii="ＭＳ ゴシック" w:eastAsia="ＭＳ ゴシック" w:hAnsi="ＭＳ ゴシック" w:hint="eastAsia"/>
        </w:rPr>
        <w:t>９　運営の状況</w:t>
      </w:r>
    </w:p>
    <w:p w14:paraId="3CCB78F5" w14:textId="77777777" w:rsidR="0039622B" w:rsidRPr="00AD4686" w:rsidRDefault="0039622B" w:rsidP="0039622B">
      <w:pPr>
        <w:tabs>
          <w:tab w:val="left" w:pos="3420"/>
        </w:tabs>
        <w:spacing w:beforeLines="20" w:before="69"/>
        <w:rPr>
          <w:rFonts w:ascii="ＭＳ ゴシック" w:eastAsia="ＭＳ ゴシック" w:hAnsi="ＭＳ ゴシック"/>
        </w:rPr>
      </w:pPr>
      <w:r w:rsidRPr="00AD4686">
        <w:rPr>
          <w:rFonts w:ascii="ＭＳ ゴシック" w:eastAsia="ＭＳ ゴシック" w:hAnsi="ＭＳ ゴシック" w:hint="eastAsia"/>
        </w:rPr>
        <w:t>◇ 法人運営</w:t>
      </w:r>
    </w:p>
    <w:p w14:paraId="64EC35CE" w14:textId="77777777" w:rsidR="0039622B" w:rsidRPr="00D47BAB" w:rsidRDefault="0039622B" w:rsidP="0039622B">
      <w:pPr>
        <w:tabs>
          <w:tab w:val="left" w:pos="3420"/>
        </w:tabs>
        <w:spacing w:beforeLines="20" w:before="69"/>
        <w:rPr>
          <w:rFonts w:ascii="ＭＳ 明朝" w:hAnsi="ＭＳ 明朝"/>
        </w:rPr>
      </w:pPr>
      <w:r w:rsidRPr="00D47BAB">
        <w:rPr>
          <w:rFonts w:ascii="ＭＳ 明朝" w:hAnsi="ＭＳ 明朝" w:hint="eastAsia"/>
        </w:rPr>
        <w:t>（コロナ関連）</w:t>
      </w:r>
    </w:p>
    <w:p w14:paraId="54D901C4" w14:textId="78B46BF0" w:rsidR="0039622B" w:rsidRPr="00D47BAB" w:rsidRDefault="0039622B" w:rsidP="0039622B">
      <w:pPr>
        <w:tabs>
          <w:tab w:val="left" w:pos="3420"/>
        </w:tabs>
        <w:ind w:leftChars="100" w:left="219" w:firstLineChars="100" w:firstLine="219"/>
        <w:rPr>
          <w:rFonts w:ascii="ＭＳ 明朝" w:hAnsi="ＭＳ 明朝"/>
          <w:highlight w:val="yellow"/>
        </w:rPr>
      </w:pPr>
      <w:r w:rsidRPr="00D47BAB">
        <w:rPr>
          <w:rFonts w:ascii="ＭＳ 明朝" w:hAnsi="ＭＳ 明朝" w:hint="eastAsia"/>
        </w:rPr>
        <w:t>本年度</w:t>
      </w:r>
      <w:r w:rsidR="003305EC">
        <w:rPr>
          <w:rFonts w:ascii="ＭＳ 明朝" w:hAnsi="ＭＳ 明朝" w:hint="eastAsia"/>
        </w:rPr>
        <w:t>は</w:t>
      </w:r>
      <w:r w:rsidRPr="00D47BAB">
        <w:rPr>
          <w:rFonts w:ascii="ＭＳ 明朝" w:hAnsi="ＭＳ 明朝" w:hint="eastAsia"/>
        </w:rPr>
        <w:t>新型コロナウイルス感染症（以下「新型コロナ」）の</w:t>
      </w:r>
      <w:r w:rsidR="003305EC">
        <w:rPr>
          <w:rFonts w:ascii="ＭＳ 明朝" w:hAnsi="ＭＳ 明朝" w:hint="eastAsia"/>
        </w:rPr>
        <w:t>影響はあるものの、令和５年５月上旬</w:t>
      </w:r>
      <w:r w:rsidR="00B37E87">
        <w:rPr>
          <w:rFonts w:ascii="ＭＳ 明朝" w:hAnsi="ＭＳ 明朝" w:hint="eastAsia"/>
        </w:rPr>
        <w:t>に感染症法の位置づけが５類感染症</w:t>
      </w:r>
      <w:r w:rsidR="00695262">
        <w:rPr>
          <w:rFonts w:ascii="ＭＳ 明朝" w:hAnsi="ＭＳ 明朝" w:hint="eastAsia"/>
        </w:rPr>
        <w:t>と引き下げられたことを契機に、世間は自粛や中止にしていたイベントなどを復活させたり、従来の生活様式に戻す動きが見られた。</w:t>
      </w:r>
    </w:p>
    <w:p w14:paraId="534CFAE6" w14:textId="51889658" w:rsidR="0039622B" w:rsidRDefault="0039622B" w:rsidP="00695262">
      <w:pPr>
        <w:tabs>
          <w:tab w:val="left" w:pos="3420"/>
        </w:tabs>
        <w:ind w:leftChars="100" w:left="219" w:firstLineChars="100" w:firstLine="219"/>
        <w:rPr>
          <w:rFonts w:ascii="ＭＳ 明朝" w:hAnsi="ＭＳ 明朝"/>
        </w:rPr>
      </w:pPr>
      <w:r w:rsidRPr="00D47BAB">
        <w:rPr>
          <w:rFonts w:ascii="ＭＳ 明朝" w:hAnsi="ＭＳ 明朝" w:hint="eastAsia"/>
        </w:rPr>
        <w:t>当法人では利用者及び職員・関係者の感染防止を最優先に考え</w:t>
      </w:r>
      <w:r w:rsidR="00695262">
        <w:rPr>
          <w:rFonts w:ascii="ＭＳ 明朝" w:hAnsi="ＭＳ 明朝" w:hint="eastAsia"/>
        </w:rPr>
        <w:t>る姿勢はそのままに</w:t>
      </w:r>
      <w:r w:rsidRPr="00D47BAB">
        <w:rPr>
          <w:rFonts w:ascii="ＭＳ 明朝" w:hAnsi="ＭＳ 明朝" w:hint="eastAsia"/>
        </w:rPr>
        <w:t>、</w:t>
      </w:r>
      <w:r w:rsidR="00695262">
        <w:rPr>
          <w:rFonts w:ascii="ＭＳ 明朝" w:hAnsi="ＭＳ 明朝" w:hint="eastAsia"/>
        </w:rPr>
        <w:t>対面での給食の実施や、マスク着用義務の緩和など段階的にさまざまな規制・制約を緩和してきた。</w:t>
      </w:r>
      <w:r w:rsidR="00EB65A2">
        <w:rPr>
          <w:rFonts w:ascii="ＭＳ 明朝" w:hAnsi="ＭＳ 明朝" w:hint="eastAsia"/>
        </w:rPr>
        <w:t>法人全体的に見ると、利用実績は昨年より少し増加した。ただし、いずれの事業所においても、長期にわたって休みが続くいている利用者がいるため、継続的に事業所に通えるような支援が必要である。</w:t>
      </w:r>
    </w:p>
    <w:p w14:paraId="38079437" w14:textId="46949417" w:rsidR="001103F7" w:rsidRDefault="001103F7" w:rsidP="001103F7">
      <w:pPr>
        <w:tabs>
          <w:tab w:val="left" w:pos="3420"/>
        </w:tabs>
        <w:rPr>
          <w:rFonts w:ascii="ＭＳ 明朝" w:hAnsi="ＭＳ 明朝"/>
        </w:rPr>
      </w:pPr>
      <w:r>
        <w:rPr>
          <w:rFonts w:ascii="ＭＳ 明朝" w:hAnsi="ＭＳ 明朝" w:hint="eastAsia"/>
        </w:rPr>
        <w:t>（虐待</w:t>
      </w:r>
      <w:r w:rsidR="00897F19">
        <w:rPr>
          <w:rFonts w:ascii="ＭＳ 明朝" w:hAnsi="ＭＳ 明朝" w:hint="eastAsia"/>
        </w:rPr>
        <w:t>事例</w:t>
      </w:r>
      <w:r>
        <w:rPr>
          <w:rFonts w:ascii="ＭＳ 明朝" w:hAnsi="ＭＳ 明朝" w:hint="eastAsia"/>
        </w:rPr>
        <w:t>）</w:t>
      </w:r>
    </w:p>
    <w:p w14:paraId="47A1EC91" w14:textId="77777777" w:rsidR="00920785" w:rsidRDefault="00A20D97" w:rsidP="00FA2971">
      <w:pPr>
        <w:tabs>
          <w:tab w:val="left" w:pos="3420"/>
        </w:tabs>
        <w:ind w:leftChars="129" w:left="283"/>
        <w:rPr>
          <w:rFonts w:ascii="ＭＳ 明朝" w:hAnsi="ＭＳ 明朝"/>
        </w:rPr>
      </w:pPr>
      <w:r>
        <w:rPr>
          <w:rFonts w:ascii="ＭＳ 明朝" w:hAnsi="ＭＳ 明朝" w:hint="eastAsia"/>
        </w:rPr>
        <w:t xml:space="preserve">　令和５年１２月１２日</w:t>
      </w:r>
      <w:r w:rsidR="00067910">
        <w:rPr>
          <w:rFonts w:ascii="ＭＳ 明朝" w:hAnsi="ＭＳ 明朝" w:hint="eastAsia"/>
        </w:rPr>
        <w:t>、</w:t>
      </w:r>
      <w:r>
        <w:rPr>
          <w:rFonts w:ascii="ＭＳ 明朝" w:hAnsi="ＭＳ 明朝" w:hint="eastAsia"/>
        </w:rPr>
        <w:t>早月農園職員</w:t>
      </w:r>
      <w:r w:rsidR="00067910">
        <w:rPr>
          <w:rFonts w:ascii="ＭＳ 明朝" w:hAnsi="ＭＳ 明朝" w:hint="eastAsia"/>
        </w:rPr>
        <w:t>による</w:t>
      </w:r>
      <w:r>
        <w:rPr>
          <w:rFonts w:ascii="ＭＳ 明朝" w:hAnsi="ＭＳ 明朝" w:hint="eastAsia"/>
        </w:rPr>
        <w:t>利用者</w:t>
      </w:r>
      <w:r w:rsidR="00067910">
        <w:rPr>
          <w:rFonts w:ascii="ＭＳ 明朝" w:hAnsi="ＭＳ 明朝" w:hint="eastAsia"/>
        </w:rPr>
        <w:t>への</w:t>
      </w:r>
      <w:r>
        <w:rPr>
          <w:rFonts w:ascii="ＭＳ 明朝" w:hAnsi="ＭＳ 明朝" w:hint="eastAsia"/>
        </w:rPr>
        <w:t>不適切な支援</w:t>
      </w:r>
      <w:r w:rsidR="00067910">
        <w:rPr>
          <w:rFonts w:ascii="ＭＳ 明朝" w:hAnsi="ＭＳ 明朝" w:hint="eastAsia"/>
        </w:rPr>
        <w:t>事例があり、</w:t>
      </w:r>
      <w:r w:rsidR="00FA2971">
        <w:rPr>
          <w:rFonts w:ascii="ＭＳ 明朝" w:hAnsi="ＭＳ 明朝" w:hint="eastAsia"/>
        </w:rPr>
        <w:t>本人</w:t>
      </w:r>
      <w:r w:rsidR="003E3E26">
        <w:rPr>
          <w:rFonts w:ascii="ＭＳ 明朝" w:hAnsi="ＭＳ 明朝" w:hint="eastAsia"/>
        </w:rPr>
        <w:t>から</w:t>
      </w:r>
      <w:r w:rsidR="00FA2971">
        <w:rPr>
          <w:rFonts w:ascii="ＭＳ 明朝" w:hAnsi="ＭＳ 明朝" w:hint="eastAsia"/>
        </w:rPr>
        <w:t>の</w:t>
      </w:r>
      <w:r w:rsidR="00AA693D">
        <w:rPr>
          <w:rFonts w:ascii="ＭＳ 明朝" w:hAnsi="ＭＳ 明朝" w:hint="eastAsia"/>
        </w:rPr>
        <w:t>訴え</w:t>
      </w:r>
      <w:r w:rsidR="00FA2971">
        <w:rPr>
          <w:rFonts w:ascii="ＭＳ 明朝" w:hAnsi="ＭＳ 明朝" w:hint="eastAsia"/>
        </w:rPr>
        <w:t>を受けて</w:t>
      </w:r>
      <w:r>
        <w:rPr>
          <w:rFonts w:ascii="ＭＳ 明朝" w:hAnsi="ＭＳ 明朝" w:hint="eastAsia"/>
        </w:rPr>
        <w:t>法人内で事実確認</w:t>
      </w:r>
      <w:r w:rsidR="000727A4">
        <w:rPr>
          <w:rFonts w:ascii="ＭＳ 明朝" w:hAnsi="ＭＳ 明朝" w:hint="eastAsia"/>
        </w:rPr>
        <w:t>し</w:t>
      </w:r>
      <w:r w:rsidR="00FA2971">
        <w:rPr>
          <w:rFonts w:ascii="ＭＳ 明朝" w:hAnsi="ＭＳ 明朝" w:hint="eastAsia"/>
        </w:rPr>
        <w:t>、</w:t>
      </w:r>
      <w:r>
        <w:rPr>
          <w:rFonts w:ascii="ＭＳ 明朝" w:hAnsi="ＭＳ 明朝" w:hint="eastAsia"/>
        </w:rPr>
        <w:t>管轄</w:t>
      </w:r>
      <w:r w:rsidR="003E3E26">
        <w:rPr>
          <w:rFonts w:ascii="ＭＳ 明朝" w:hAnsi="ＭＳ 明朝" w:hint="eastAsia"/>
        </w:rPr>
        <w:t>自治体</w:t>
      </w:r>
      <w:r>
        <w:rPr>
          <w:rFonts w:ascii="ＭＳ 明朝" w:hAnsi="ＭＳ 明朝" w:hint="eastAsia"/>
        </w:rPr>
        <w:t>へ報告</w:t>
      </w:r>
      <w:r w:rsidR="000727A4">
        <w:rPr>
          <w:rFonts w:ascii="ＭＳ 明朝" w:hAnsi="ＭＳ 明朝" w:hint="eastAsia"/>
        </w:rPr>
        <w:t>した。後日</w:t>
      </w:r>
      <w:r w:rsidR="003E3E26">
        <w:rPr>
          <w:rFonts w:ascii="ＭＳ 明朝" w:hAnsi="ＭＳ 明朝" w:hint="eastAsia"/>
        </w:rPr>
        <w:t>自治体</w:t>
      </w:r>
      <w:r w:rsidR="000727A4">
        <w:rPr>
          <w:rFonts w:ascii="ＭＳ 明朝" w:hAnsi="ＭＳ 明朝" w:hint="eastAsia"/>
        </w:rPr>
        <w:t>が</w:t>
      </w:r>
      <w:r>
        <w:rPr>
          <w:rFonts w:ascii="ＭＳ 明朝" w:hAnsi="ＭＳ 明朝" w:hint="eastAsia"/>
        </w:rPr>
        <w:t>虐待</w:t>
      </w:r>
      <w:r w:rsidR="00FA2971">
        <w:rPr>
          <w:rFonts w:ascii="ＭＳ 明朝" w:hAnsi="ＭＳ 明朝" w:hint="eastAsia"/>
        </w:rPr>
        <w:t>事例</w:t>
      </w:r>
      <w:r>
        <w:rPr>
          <w:rFonts w:ascii="ＭＳ 明朝" w:hAnsi="ＭＳ 明朝" w:hint="eastAsia"/>
        </w:rPr>
        <w:t>として</w:t>
      </w:r>
      <w:r w:rsidR="003E3E26">
        <w:rPr>
          <w:rFonts w:ascii="ＭＳ 明朝" w:hAnsi="ＭＳ 明朝" w:hint="eastAsia"/>
        </w:rPr>
        <w:t>認定</w:t>
      </w:r>
      <w:r w:rsidR="000727A4">
        <w:rPr>
          <w:rFonts w:ascii="ＭＳ 明朝" w:hAnsi="ＭＳ 明朝" w:hint="eastAsia"/>
        </w:rPr>
        <w:t>し、</w:t>
      </w:r>
      <w:r>
        <w:rPr>
          <w:rFonts w:ascii="ＭＳ 明朝" w:hAnsi="ＭＳ 明朝" w:hint="eastAsia"/>
        </w:rPr>
        <w:t>県から</w:t>
      </w:r>
      <w:r w:rsidR="00FA2971">
        <w:rPr>
          <w:rFonts w:ascii="ＭＳ 明朝" w:hAnsi="ＭＳ 明朝" w:hint="eastAsia"/>
        </w:rPr>
        <w:t>早月農園に対し</w:t>
      </w:r>
      <w:r w:rsidR="00F94AB2">
        <w:rPr>
          <w:rFonts w:ascii="ＭＳ 明朝" w:hAnsi="ＭＳ 明朝" w:hint="eastAsia"/>
        </w:rPr>
        <w:t>特別監査</w:t>
      </w:r>
      <w:r w:rsidR="00FA2971">
        <w:rPr>
          <w:rFonts w:ascii="ＭＳ 明朝" w:hAnsi="ＭＳ 明朝" w:hint="eastAsia"/>
        </w:rPr>
        <w:t>が実施された。</w:t>
      </w:r>
      <w:r w:rsidR="00475B27">
        <w:rPr>
          <w:rFonts w:ascii="ＭＳ 明朝" w:hAnsi="ＭＳ 明朝" w:hint="eastAsia"/>
        </w:rPr>
        <w:t>法人として</w:t>
      </w:r>
      <w:r w:rsidR="00FA2971">
        <w:rPr>
          <w:rFonts w:ascii="ＭＳ 明朝" w:hAnsi="ＭＳ 明朝" w:hint="eastAsia"/>
        </w:rPr>
        <w:t>今回の事例発生を</w:t>
      </w:r>
      <w:r w:rsidR="00475B27">
        <w:rPr>
          <w:rFonts w:ascii="ＭＳ 明朝" w:hAnsi="ＭＳ 明朝" w:hint="eastAsia"/>
        </w:rPr>
        <w:t>重く受け止め、再発防止</w:t>
      </w:r>
      <w:r w:rsidR="00FA2971">
        <w:rPr>
          <w:rFonts w:ascii="ＭＳ 明朝" w:hAnsi="ＭＳ 明朝" w:hint="eastAsia"/>
        </w:rPr>
        <w:t>に全力で取り組んでいる。</w:t>
      </w:r>
    </w:p>
    <w:p w14:paraId="1DF9FDCD" w14:textId="243D1F9E" w:rsidR="001103F7" w:rsidRPr="00D47BAB" w:rsidRDefault="00920785" w:rsidP="00920785">
      <w:pPr>
        <w:tabs>
          <w:tab w:val="left" w:pos="3420"/>
        </w:tabs>
        <w:ind w:leftChars="129" w:left="283" w:firstLineChars="100" w:firstLine="219"/>
        <w:rPr>
          <w:rFonts w:ascii="ＭＳ 明朝" w:hAnsi="ＭＳ 明朝"/>
        </w:rPr>
      </w:pPr>
      <w:r w:rsidRPr="00920785">
        <w:rPr>
          <w:rFonts w:ascii="ＭＳ 明朝" w:hAnsi="ＭＳ 明朝" w:hint="eastAsia"/>
        </w:rPr>
        <w:t>監査指摘事項に</w:t>
      </w:r>
      <w:r>
        <w:rPr>
          <w:rFonts w:ascii="ＭＳ 明朝" w:hAnsi="ＭＳ 明朝" w:hint="eastAsia"/>
        </w:rPr>
        <w:t>対する改善策として、職員・</w:t>
      </w:r>
      <w:r w:rsidR="00475B27">
        <w:rPr>
          <w:rFonts w:ascii="ＭＳ 明朝" w:hAnsi="ＭＳ 明朝" w:hint="eastAsia"/>
        </w:rPr>
        <w:t>利用者間</w:t>
      </w:r>
      <w:r>
        <w:rPr>
          <w:rFonts w:ascii="ＭＳ 明朝" w:hAnsi="ＭＳ 明朝" w:hint="eastAsia"/>
        </w:rPr>
        <w:t>のSNS使用ルール制定や</w:t>
      </w:r>
      <w:r w:rsidR="00475B27">
        <w:rPr>
          <w:rFonts w:ascii="ＭＳ 明朝" w:hAnsi="ＭＳ 明朝" w:hint="eastAsia"/>
        </w:rPr>
        <w:t>全職員対象</w:t>
      </w:r>
      <w:r>
        <w:rPr>
          <w:rFonts w:ascii="ＭＳ 明朝" w:hAnsi="ＭＳ 明朝" w:hint="eastAsia"/>
        </w:rPr>
        <w:t>研修</w:t>
      </w:r>
      <w:r w:rsidR="00475B27">
        <w:rPr>
          <w:rFonts w:ascii="ＭＳ 明朝" w:hAnsi="ＭＳ 明朝" w:hint="eastAsia"/>
        </w:rPr>
        <w:t>の強</w:t>
      </w:r>
      <w:r w:rsidR="00475B27">
        <w:rPr>
          <w:rFonts w:ascii="ＭＳ 明朝" w:hAnsi="ＭＳ 明朝" w:hint="eastAsia"/>
        </w:rPr>
        <w:lastRenderedPageBreak/>
        <w:t>化</w:t>
      </w:r>
      <w:r>
        <w:rPr>
          <w:rFonts w:ascii="ＭＳ 明朝" w:hAnsi="ＭＳ 明朝" w:hint="eastAsia"/>
        </w:rPr>
        <w:t>等を行い、また事業所単位で取り組みを進めている（早月農園項目参照）。</w:t>
      </w:r>
    </w:p>
    <w:p w14:paraId="2CDBE6EE" w14:textId="1F7D2E51" w:rsidR="00475B27" w:rsidRDefault="00475B27" w:rsidP="00475B27">
      <w:pPr>
        <w:tabs>
          <w:tab w:val="left" w:pos="3420"/>
        </w:tabs>
        <w:rPr>
          <w:rFonts w:ascii="ＭＳ 明朝" w:hAnsi="ＭＳ 明朝"/>
        </w:rPr>
      </w:pPr>
      <w:r>
        <w:rPr>
          <w:rFonts w:ascii="ＭＳ 明朝" w:hAnsi="ＭＳ 明朝" w:hint="eastAsia"/>
        </w:rPr>
        <w:t>（就労支援）</w:t>
      </w:r>
    </w:p>
    <w:p w14:paraId="41E79BCA" w14:textId="684B1A4E" w:rsidR="0039622B" w:rsidRPr="00D47BAB" w:rsidRDefault="0039622B" w:rsidP="0039622B">
      <w:pPr>
        <w:tabs>
          <w:tab w:val="left" w:pos="3420"/>
        </w:tabs>
        <w:ind w:leftChars="100" w:left="219" w:firstLineChars="100" w:firstLine="219"/>
        <w:rPr>
          <w:rFonts w:ascii="ＭＳ 明朝" w:hAnsi="ＭＳ 明朝"/>
        </w:rPr>
      </w:pPr>
      <w:r w:rsidRPr="00D47BAB">
        <w:rPr>
          <w:rFonts w:ascii="ＭＳ 明朝" w:hAnsi="ＭＳ 明朝" w:hint="eastAsia"/>
        </w:rPr>
        <w:t>就労支援</w:t>
      </w:r>
      <w:r w:rsidR="00920785">
        <w:rPr>
          <w:rFonts w:ascii="ＭＳ 明朝" w:hAnsi="ＭＳ 明朝" w:hint="eastAsia"/>
        </w:rPr>
        <w:t>事業の収益は、</w:t>
      </w:r>
      <w:r w:rsidRPr="00D47BAB">
        <w:rPr>
          <w:rFonts w:ascii="ＭＳ 明朝" w:hAnsi="ＭＳ 明朝" w:hint="eastAsia"/>
        </w:rPr>
        <w:t>つくし</w:t>
      </w:r>
      <w:r w:rsidR="00897F19">
        <w:rPr>
          <w:rFonts w:ascii="ＭＳ 明朝" w:hAnsi="ＭＳ 明朝" w:hint="eastAsia"/>
        </w:rPr>
        <w:t>共同</w:t>
      </w:r>
      <w:r w:rsidRPr="00D47BAB">
        <w:rPr>
          <w:rFonts w:ascii="ＭＳ 明朝" w:hAnsi="ＭＳ 明朝" w:hint="eastAsia"/>
        </w:rPr>
        <w:t>作業所</w:t>
      </w:r>
      <w:r w:rsidR="00A20D97">
        <w:rPr>
          <w:rFonts w:ascii="ＭＳ 明朝" w:hAnsi="ＭＳ 明朝" w:hint="eastAsia"/>
        </w:rPr>
        <w:t>は</w:t>
      </w:r>
      <w:r w:rsidR="00920785">
        <w:rPr>
          <w:rFonts w:ascii="ＭＳ 明朝" w:hAnsi="ＭＳ 明朝" w:hint="eastAsia"/>
        </w:rPr>
        <w:t>ほぼ横ばい（</w:t>
      </w:r>
      <w:r w:rsidRPr="00D47BAB">
        <w:rPr>
          <w:rFonts w:ascii="ＭＳ 明朝" w:hAnsi="ＭＳ 明朝" w:hint="eastAsia"/>
        </w:rPr>
        <w:t>微減</w:t>
      </w:r>
      <w:r w:rsidR="00920785">
        <w:rPr>
          <w:rFonts w:ascii="ＭＳ 明朝" w:hAnsi="ＭＳ 明朝" w:hint="eastAsia"/>
        </w:rPr>
        <w:t>）であったが、</w:t>
      </w:r>
      <w:r w:rsidRPr="00D47BAB">
        <w:rPr>
          <w:rFonts w:ascii="ＭＳ 明朝" w:hAnsi="ＭＳ 明朝" w:hint="eastAsia"/>
        </w:rPr>
        <w:t>オリーブは経済活動が活発化しつつあることを受け</w:t>
      </w:r>
      <w:r w:rsidR="00920785">
        <w:rPr>
          <w:rFonts w:ascii="ＭＳ 明朝" w:hAnsi="ＭＳ 明朝" w:hint="eastAsia"/>
        </w:rPr>
        <w:t>、</w:t>
      </w:r>
      <w:r w:rsidR="002832A7">
        <w:rPr>
          <w:rFonts w:ascii="ＭＳ 明朝" w:hAnsi="ＭＳ 明朝" w:hint="eastAsia"/>
        </w:rPr>
        <w:t>また早月農園</w:t>
      </w:r>
      <w:r w:rsidR="00920785">
        <w:rPr>
          <w:rFonts w:ascii="ＭＳ 明朝" w:hAnsi="ＭＳ 明朝" w:hint="eastAsia"/>
        </w:rPr>
        <w:t>は</w:t>
      </w:r>
      <w:r w:rsidR="000C1B90">
        <w:rPr>
          <w:rFonts w:ascii="ＭＳ 明朝" w:hAnsi="ＭＳ 明朝" w:hint="eastAsia"/>
        </w:rPr>
        <w:t>柑橘の相場が好調であったことにより、大きく</w:t>
      </w:r>
      <w:r w:rsidR="00920785">
        <w:rPr>
          <w:rFonts w:ascii="ＭＳ 明朝" w:hAnsi="ＭＳ 明朝" w:hint="eastAsia"/>
        </w:rPr>
        <w:t>増収</w:t>
      </w:r>
      <w:r w:rsidR="000C1B90">
        <w:rPr>
          <w:rFonts w:ascii="ＭＳ 明朝" w:hAnsi="ＭＳ 明朝" w:hint="eastAsia"/>
        </w:rPr>
        <w:t>となった。利用者工賃</w:t>
      </w:r>
      <w:r w:rsidR="00920785">
        <w:rPr>
          <w:rFonts w:ascii="ＭＳ 明朝" w:hAnsi="ＭＳ 明朝" w:hint="eastAsia"/>
        </w:rPr>
        <w:t>は</w:t>
      </w:r>
      <w:r w:rsidR="00031564">
        <w:rPr>
          <w:rFonts w:ascii="ＭＳ 明朝" w:hAnsi="ＭＳ 明朝" w:hint="eastAsia"/>
        </w:rPr>
        <w:t>３事業所とも支払</w:t>
      </w:r>
      <w:r w:rsidR="00920785">
        <w:rPr>
          <w:rFonts w:ascii="ＭＳ 明朝" w:hAnsi="ＭＳ 明朝" w:hint="eastAsia"/>
        </w:rPr>
        <w:t>総額・</w:t>
      </w:r>
      <w:r w:rsidR="00031564">
        <w:rPr>
          <w:rFonts w:ascii="ＭＳ 明朝" w:hAnsi="ＭＳ 明朝" w:hint="eastAsia"/>
        </w:rPr>
        <w:t>平均工賃</w:t>
      </w:r>
      <w:r w:rsidR="00920785">
        <w:rPr>
          <w:rFonts w:ascii="ＭＳ 明朝" w:hAnsi="ＭＳ 明朝" w:hint="eastAsia"/>
        </w:rPr>
        <w:t>額とも</w:t>
      </w:r>
      <w:r w:rsidR="00031564">
        <w:rPr>
          <w:rFonts w:ascii="ＭＳ 明朝" w:hAnsi="ＭＳ 明朝" w:hint="eastAsia"/>
        </w:rPr>
        <w:t>上昇し</w:t>
      </w:r>
      <w:r w:rsidR="00920785">
        <w:rPr>
          <w:rFonts w:ascii="ＭＳ 明朝" w:hAnsi="ＭＳ 明朝" w:hint="eastAsia"/>
        </w:rPr>
        <w:t>た。</w:t>
      </w:r>
    </w:p>
    <w:p w14:paraId="6D50600F" w14:textId="77777777" w:rsidR="0039622B" w:rsidRPr="00352345" w:rsidRDefault="0039622B" w:rsidP="0039622B">
      <w:pPr>
        <w:tabs>
          <w:tab w:val="left" w:pos="3420"/>
        </w:tabs>
        <w:rPr>
          <w:rFonts w:ascii="ＭＳ 明朝" w:hAnsi="ＭＳ 明朝"/>
        </w:rPr>
      </w:pPr>
      <w:r w:rsidRPr="00357B6F">
        <w:rPr>
          <w:rFonts w:ascii="ＭＳ 明朝" w:hAnsi="ＭＳ 明朝" w:hint="eastAsia"/>
        </w:rPr>
        <w:t>（経</w:t>
      </w:r>
      <w:r w:rsidRPr="00352345">
        <w:rPr>
          <w:rFonts w:ascii="ＭＳ 明朝" w:hAnsi="ＭＳ 明朝" w:hint="eastAsia"/>
        </w:rPr>
        <w:t>営）</w:t>
      </w:r>
    </w:p>
    <w:p w14:paraId="46F036EC" w14:textId="375A90F7" w:rsidR="00352345" w:rsidRPr="00352345" w:rsidRDefault="00352345" w:rsidP="00352345">
      <w:pPr>
        <w:tabs>
          <w:tab w:val="left" w:pos="3420"/>
        </w:tabs>
        <w:ind w:leftChars="100" w:left="219" w:firstLineChars="100" w:firstLine="219"/>
        <w:rPr>
          <w:rFonts w:ascii="ＭＳ 明朝" w:hAnsi="ＭＳ 明朝"/>
        </w:rPr>
      </w:pPr>
      <w:r w:rsidRPr="00352345">
        <w:rPr>
          <w:rFonts w:ascii="ＭＳ 明朝" w:hAnsi="ＭＳ 明朝" w:hint="eastAsia"/>
        </w:rPr>
        <w:t>前年度は福祉事業運営分で６５０万円の赤字であったが本年度は収益の大幅増と費用の削減努力により、</w:t>
      </w:r>
      <w:r w:rsidR="00BE7E0C">
        <w:rPr>
          <w:rFonts w:ascii="ＭＳ 明朝" w:hAnsi="ＭＳ 明朝" w:hint="eastAsia"/>
        </w:rPr>
        <w:t>当期活動増減差額は</w:t>
      </w:r>
      <w:r w:rsidRPr="00352345">
        <w:rPr>
          <w:rFonts w:ascii="ＭＳ 明朝" w:hAnsi="ＭＳ 明朝" w:hint="eastAsia"/>
        </w:rPr>
        <w:t>同８００万円の黒字となった。法人の規模からみて十分ではないにせよ、利益を計上できたことで経営的には一息ついた状態である。</w:t>
      </w:r>
    </w:p>
    <w:p w14:paraId="0877E52A" w14:textId="225318F0" w:rsidR="00352345" w:rsidRPr="006B6CD4" w:rsidRDefault="00352345" w:rsidP="00352345">
      <w:pPr>
        <w:tabs>
          <w:tab w:val="left" w:pos="3420"/>
        </w:tabs>
        <w:ind w:leftChars="100" w:left="219" w:firstLineChars="100" w:firstLine="219"/>
        <w:rPr>
          <w:rFonts w:ascii="ＭＳ 明朝" w:hAnsi="ＭＳ 明朝"/>
        </w:rPr>
      </w:pPr>
      <w:r w:rsidRPr="00352345">
        <w:rPr>
          <w:rFonts w:ascii="ＭＳ 明朝" w:hAnsi="ＭＳ 明朝" w:hint="eastAsia"/>
        </w:rPr>
        <w:t>但し増収要因の大部分は単年度のみの報酬加算（就労実績をあげたことによる）であり、現状では令和６年度は再び収支悪化が懸念される。厳しい状況は本質的に変わっておらず、引き続き経費削減と収益増（利用者増）を図り、継続的に安定した利益を計上できるような取り組みが必須である。</w:t>
      </w:r>
    </w:p>
    <w:p w14:paraId="007EA363" w14:textId="77777777" w:rsidR="0039622B" w:rsidRPr="00352345" w:rsidRDefault="0039622B" w:rsidP="0039622B">
      <w:pPr>
        <w:tabs>
          <w:tab w:val="left" w:pos="3420"/>
        </w:tabs>
        <w:ind w:leftChars="100" w:left="219" w:firstLineChars="100" w:firstLine="219"/>
        <w:rPr>
          <w:rFonts w:ascii="ＭＳ 明朝" w:hAnsi="ＭＳ 明朝"/>
          <w:highlight w:val="yellow"/>
        </w:rPr>
      </w:pPr>
    </w:p>
    <w:p w14:paraId="28CC21D4" w14:textId="77777777" w:rsidR="00270A41" w:rsidRPr="00AD4686" w:rsidRDefault="00270A41" w:rsidP="00270A41">
      <w:pPr>
        <w:tabs>
          <w:tab w:val="left" w:pos="3420"/>
        </w:tabs>
        <w:ind w:leftChars="100" w:left="219"/>
        <w:rPr>
          <w:rFonts w:ascii="ＭＳ ゴシック" w:eastAsia="ＭＳ ゴシック" w:hAnsi="ＭＳ ゴシック"/>
          <w:shd w:val="clear" w:color="auto" w:fill="CCFF66"/>
        </w:rPr>
      </w:pPr>
      <w:r w:rsidRPr="00AD4686">
        <w:rPr>
          <w:rFonts w:ascii="ＭＳ ゴシック" w:eastAsia="ＭＳ ゴシック" w:hAnsi="ＭＳ ゴシック" w:hint="eastAsia"/>
        </w:rPr>
        <w:t>１、評議員会・理事会の開催</w:t>
      </w:r>
    </w:p>
    <w:p w14:paraId="3A3A7BC9" w14:textId="77777777" w:rsidR="00270A41" w:rsidRPr="00D47BAB" w:rsidRDefault="00270A41" w:rsidP="00270A41">
      <w:pPr>
        <w:tabs>
          <w:tab w:val="left" w:pos="3420"/>
        </w:tabs>
        <w:ind w:leftChars="100" w:left="219" w:firstLineChars="100" w:firstLine="219"/>
        <w:rPr>
          <w:rFonts w:ascii="ＭＳ 明朝" w:hAnsi="ＭＳ 明朝"/>
          <w:highlight w:val="yellow"/>
        </w:rPr>
      </w:pPr>
      <w:r w:rsidRPr="00D47BAB">
        <w:rPr>
          <w:rFonts w:ascii="ＭＳ 明朝" w:hAnsi="ＭＳ 明朝" w:hint="eastAsia"/>
        </w:rPr>
        <w:t>定時評議員会において前年度事業報告・決算の承認を行った。</w:t>
      </w:r>
    </w:p>
    <w:p w14:paraId="70ABA994" w14:textId="26711E24" w:rsidR="00270A41" w:rsidRPr="00352345" w:rsidRDefault="00270A41" w:rsidP="00270A41">
      <w:pPr>
        <w:tabs>
          <w:tab w:val="left" w:pos="3420"/>
        </w:tabs>
        <w:ind w:leftChars="100" w:left="219" w:firstLineChars="100" w:firstLine="219"/>
        <w:rPr>
          <w:rFonts w:ascii="ＭＳ 明朝" w:hAnsi="ＭＳ 明朝"/>
          <w:highlight w:val="yellow"/>
        </w:rPr>
      </w:pPr>
      <w:r w:rsidRPr="00D47BAB">
        <w:rPr>
          <w:rFonts w:ascii="ＭＳ 明朝" w:hAnsi="ＭＳ 明朝" w:hint="eastAsia"/>
        </w:rPr>
        <w:t>理事会は、前年度事業報告・決算、規程の改定、予算補正、新任期の</w:t>
      </w:r>
      <w:r w:rsidRPr="00352345">
        <w:rPr>
          <w:rFonts w:ascii="ＭＳ 明朝" w:hAnsi="ＭＳ 明朝" w:hint="eastAsia"/>
        </w:rPr>
        <w:t>理事長選出</w:t>
      </w:r>
      <w:r w:rsidRPr="00D47BAB">
        <w:rPr>
          <w:rFonts w:ascii="ＭＳ 明朝" w:hAnsi="ＭＳ 明朝" w:hint="eastAsia"/>
        </w:rPr>
        <w:t>、次年度事業計画・予算、保険契約など</w:t>
      </w:r>
      <w:r>
        <w:rPr>
          <w:rFonts w:ascii="ＭＳ 明朝" w:hAnsi="ＭＳ 明朝" w:hint="eastAsia"/>
        </w:rPr>
        <w:t>定例的なものを４回、また早月農園の虐待事例についての対応のために臨時で１回開催した。</w:t>
      </w:r>
    </w:p>
    <w:p w14:paraId="43A982C9" w14:textId="77777777" w:rsidR="0039622B" w:rsidRPr="00D47BAB" w:rsidRDefault="0039622B" w:rsidP="0039622B">
      <w:pPr>
        <w:tabs>
          <w:tab w:val="left" w:pos="3420"/>
        </w:tabs>
        <w:ind w:leftChars="100" w:left="219"/>
        <w:rPr>
          <w:rFonts w:ascii="ＭＳ 明朝" w:hAnsi="ＭＳ 明朝"/>
          <w:highlight w:val="yellow"/>
          <w:shd w:val="clear" w:color="auto" w:fill="CCFF66"/>
        </w:rPr>
      </w:pPr>
    </w:p>
    <w:p w14:paraId="590B33D5" w14:textId="77777777" w:rsidR="0039622B" w:rsidRPr="00AD4686" w:rsidRDefault="0039622B" w:rsidP="0039622B">
      <w:pPr>
        <w:tabs>
          <w:tab w:val="left" w:pos="3420"/>
        </w:tabs>
        <w:ind w:leftChars="100" w:left="219"/>
        <w:rPr>
          <w:rFonts w:ascii="ＭＳ ゴシック" w:eastAsia="ＭＳ ゴシック" w:hAnsi="ＭＳ ゴシック"/>
          <w:shd w:val="clear" w:color="auto" w:fill="CCFF66"/>
        </w:rPr>
      </w:pPr>
      <w:r w:rsidRPr="00AD4686">
        <w:rPr>
          <w:rFonts w:ascii="ＭＳ ゴシック" w:eastAsia="ＭＳ ゴシック" w:hAnsi="ＭＳ ゴシック" w:hint="eastAsia"/>
        </w:rPr>
        <w:t>２、事業の整備</w:t>
      </w:r>
    </w:p>
    <w:p w14:paraId="1DD051EA" w14:textId="77777777" w:rsidR="0039622B" w:rsidRPr="00D47BAB" w:rsidRDefault="0039622B" w:rsidP="0039622B">
      <w:pPr>
        <w:tabs>
          <w:tab w:val="left" w:pos="3420"/>
        </w:tabs>
        <w:ind w:leftChars="100" w:left="219" w:firstLineChars="100" w:firstLine="219"/>
        <w:rPr>
          <w:rFonts w:ascii="ＭＳ 明朝" w:hAnsi="ＭＳ 明朝"/>
        </w:rPr>
      </w:pPr>
      <w:r w:rsidRPr="00D47BAB">
        <w:rPr>
          <w:rFonts w:ascii="ＭＳ 明朝" w:hAnsi="ＭＳ 明朝" w:hint="eastAsia"/>
        </w:rPr>
        <w:t>本年度は事業形態や定員等に変更は無く、いずれも従来どおりの体制で行った。</w:t>
      </w:r>
    </w:p>
    <w:p w14:paraId="0D479C1C" w14:textId="77777777" w:rsidR="006D464E" w:rsidRDefault="0039622B" w:rsidP="0039622B">
      <w:pPr>
        <w:tabs>
          <w:tab w:val="left" w:pos="3420"/>
        </w:tabs>
        <w:ind w:leftChars="100" w:left="219" w:firstLineChars="100" w:firstLine="219"/>
        <w:rPr>
          <w:rFonts w:ascii="ＭＳ 明朝" w:hAnsi="ＭＳ 明朝"/>
        </w:rPr>
      </w:pPr>
      <w:r w:rsidRPr="00D47BAB">
        <w:rPr>
          <w:rFonts w:ascii="ＭＳ 明朝" w:hAnsi="ＭＳ 明朝" w:hint="eastAsia"/>
        </w:rPr>
        <w:t>あっぷるホームの共同生活援助</w:t>
      </w:r>
      <w:r w:rsidR="006D464E">
        <w:rPr>
          <w:rFonts w:ascii="ＭＳ 明朝" w:hAnsi="ＭＳ 明朝" w:hint="eastAsia"/>
        </w:rPr>
        <w:t>が</w:t>
      </w:r>
      <w:r w:rsidRPr="00D47BAB">
        <w:rPr>
          <w:rFonts w:ascii="ＭＳ 明朝" w:hAnsi="ＭＳ 明朝" w:hint="eastAsia"/>
        </w:rPr>
        <w:t>、</w:t>
      </w:r>
      <w:r w:rsidR="006D464E">
        <w:rPr>
          <w:rFonts w:ascii="ＭＳ 明朝" w:hAnsi="ＭＳ 明朝" w:hint="eastAsia"/>
        </w:rPr>
        <w:t>利用</w:t>
      </w:r>
      <w:r w:rsidRPr="00D47BAB">
        <w:rPr>
          <w:rFonts w:ascii="ＭＳ 明朝" w:hAnsi="ＭＳ 明朝" w:hint="eastAsia"/>
        </w:rPr>
        <w:t>定員に達して</w:t>
      </w:r>
      <w:r w:rsidR="006D464E">
        <w:rPr>
          <w:rFonts w:ascii="ＭＳ 明朝" w:hAnsi="ＭＳ 明朝" w:hint="eastAsia"/>
        </w:rPr>
        <w:t>いるため、</w:t>
      </w:r>
      <w:r w:rsidRPr="00D47BAB">
        <w:rPr>
          <w:rFonts w:ascii="ＭＳ 明朝" w:hAnsi="ＭＳ 明朝" w:hint="eastAsia"/>
        </w:rPr>
        <w:t>新たな利用契約が難しい状況であることから、今後の事業展開について基礎的な検討を継続している。</w:t>
      </w:r>
    </w:p>
    <w:p w14:paraId="5BE3482F" w14:textId="2CF957FC" w:rsidR="0039622B" w:rsidRPr="00D47BAB" w:rsidRDefault="006D464E" w:rsidP="0039622B">
      <w:pPr>
        <w:tabs>
          <w:tab w:val="left" w:pos="3420"/>
        </w:tabs>
        <w:ind w:leftChars="100" w:left="219" w:firstLineChars="100" w:firstLine="219"/>
        <w:rPr>
          <w:rFonts w:ascii="ＭＳ 明朝" w:hAnsi="ＭＳ 明朝"/>
          <w:highlight w:val="yellow"/>
          <w:shd w:val="clear" w:color="auto" w:fill="CCFF66"/>
        </w:rPr>
      </w:pPr>
      <w:r>
        <w:rPr>
          <w:rFonts w:ascii="ＭＳ 明朝" w:hAnsi="ＭＳ 明朝" w:hint="eastAsia"/>
        </w:rPr>
        <w:t>つくし共同作業所の生活介護については、定員はそのままであるが、利用実績の計算方法が変更されたため余裕が生まれた。但し、</w:t>
      </w:r>
      <w:r w:rsidR="00BA05B0">
        <w:rPr>
          <w:rFonts w:ascii="ＭＳ 明朝" w:hAnsi="ＭＳ 明朝" w:hint="eastAsia"/>
        </w:rPr>
        <w:t>つくし共同作業所の物理的なスペース不足に対して、事業の展開について検討が必要である。</w:t>
      </w:r>
    </w:p>
    <w:p w14:paraId="39552C89" w14:textId="77777777" w:rsidR="0039622B" w:rsidRPr="00D47BAB" w:rsidRDefault="0039622B" w:rsidP="0039622B">
      <w:pPr>
        <w:tabs>
          <w:tab w:val="left" w:pos="3420"/>
        </w:tabs>
        <w:ind w:leftChars="100" w:left="219"/>
        <w:rPr>
          <w:rFonts w:ascii="ＭＳ 明朝" w:hAnsi="ＭＳ 明朝"/>
          <w:highlight w:val="yellow"/>
          <w:shd w:val="clear" w:color="auto" w:fill="CCFF66"/>
        </w:rPr>
      </w:pPr>
    </w:p>
    <w:p w14:paraId="139A481B" w14:textId="77777777" w:rsidR="0039622B" w:rsidRPr="00AD4686" w:rsidRDefault="0039622B" w:rsidP="0039622B">
      <w:pPr>
        <w:tabs>
          <w:tab w:val="left" w:pos="3420"/>
        </w:tabs>
        <w:ind w:leftChars="100" w:left="219"/>
        <w:rPr>
          <w:rFonts w:ascii="ＭＳ ゴシック" w:eastAsia="ＭＳ ゴシック" w:hAnsi="ＭＳ ゴシック"/>
          <w:shd w:val="clear" w:color="auto" w:fill="CCFF66"/>
        </w:rPr>
      </w:pPr>
      <w:r w:rsidRPr="00AD4686">
        <w:rPr>
          <w:rFonts w:ascii="ＭＳ ゴシック" w:eastAsia="ＭＳ ゴシック" w:hAnsi="ＭＳ ゴシック" w:hint="eastAsia"/>
        </w:rPr>
        <w:t>３、職員の資質・専門性の向上など</w:t>
      </w:r>
    </w:p>
    <w:p w14:paraId="20CD0076" w14:textId="39739C8A" w:rsidR="0039622B" w:rsidRPr="00D47BAB" w:rsidRDefault="0039622B" w:rsidP="0039622B">
      <w:pPr>
        <w:tabs>
          <w:tab w:val="left" w:pos="3420"/>
        </w:tabs>
        <w:ind w:leftChars="100" w:left="219" w:firstLineChars="100" w:firstLine="219"/>
        <w:rPr>
          <w:rFonts w:ascii="ＭＳ 明朝" w:hAnsi="ＭＳ 明朝"/>
        </w:rPr>
      </w:pPr>
      <w:r w:rsidRPr="00D47BAB">
        <w:rPr>
          <w:rFonts w:ascii="ＭＳ 明朝" w:hAnsi="ＭＳ 明朝" w:hint="eastAsia"/>
        </w:rPr>
        <w:t>年間研修計画を作成し、研修の重要性、職員間の必要性・公平性を考慮しながら職員研修を実施した。</w:t>
      </w:r>
    </w:p>
    <w:p w14:paraId="739781BC" w14:textId="5D49DACC" w:rsidR="0039622B" w:rsidRPr="00D47BAB" w:rsidRDefault="0039622B" w:rsidP="0039622B">
      <w:pPr>
        <w:tabs>
          <w:tab w:val="left" w:pos="3420"/>
        </w:tabs>
        <w:ind w:leftChars="100" w:left="219" w:firstLineChars="100" w:firstLine="219"/>
        <w:rPr>
          <w:rFonts w:ascii="ＭＳ 明朝" w:hAnsi="ＭＳ 明朝"/>
          <w:shd w:val="clear" w:color="auto" w:fill="CCFF66"/>
        </w:rPr>
      </w:pPr>
      <w:r w:rsidRPr="00D47BAB">
        <w:rPr>
          <w:rFonts w:ascii="ＭＳ 明朝" w:hAnsi="ＭＳ 明朝" w:hint="eastAsia"/>
        </w:rPr>
        <w:t>相談支援研修は現任研修</w:t>
      </w:r>
      <w:r w:rsidR="00752CF6">
        <w:rPr>
          <w:rFonts w:ascii="ＭＳ 明朝" w:hAnsi="ＭＳ 明朝" w:hint="eastAsia"/>
        </w:rPr>
        <w:t>を</w:t>
      </w:r>
      <w:r w:rsidRPr="00D47BAB">
        <w:rPr>
          <w:rFonts w:ascii="ＭＳ 明朝" w:hAnsi="ＭＳ 明朝" w:hint="eastAsia"/>
        </w:rPr>
        <w:t>１名</w:t>
      </w:r>
      <w:r w:rsidR="00752CF6">
        <w:rPr>
          <w:rFonts w:ascii="ＭＳ 明朝" w:hAnsi="ＭＳ 明朝" w:hint="eastAsia"/>
        </w:rPr>
        <w:t>、初任者研修を３人</w:t>
      </w:r>
      <w:r w:rsidRPr="00D47BAB">
        <w:rPr>
          <w:rFonts w:ascii="ＭＳ 明朝" w:hAnsi="ＭＳ 明朝" w:hint="eastAsia"/>
        </w:rPr>
        <w:t>修了した。サービス管理責任者研修では</w:t>
      </w:r>
      <w:r w:rsidR="00752CF6">
        <w:rPr>
          <w:rFonts w:ascii="ＭＳ 明朝" w:hAnsi="ＭＳ 明朝" w:hint="eastAsia"/>
        </w:rPr>
        <w:t>基礎</w:t>
      </w:r>
      <w:r w:rsidRPr="00D47BAB">
        <w:rPr>
          <w:rFonts w:ascii="ＭＳ 明朝" w:hAnsi="ＭＳ 明朝" w:hint="eastAsia"/>
        </w:rPr>
        <w:t>研修を</w:t>
      </w:r>
      <w:r w:rsidR="00752CF6">
        <w:rPr>
          <w:rFonts w:ascii="ＭＳ 明朝" w:hAnsi="ＭＳ 明朝" w:hint="eastAsia"/>
        </w:rPr>
        <w:t>３</w:t>
      </w:r>
      <w:r w:rsidRPr="00D47BAB">
        <w:rPr>
          <w:rFonts w:ascii="ＭＳ 明朝" w:hAnsi="ＭＳ 明朝" w:hint="eastAsia"/>
        </w:rPr>
        <w:t>名が修了した。更新研修は</w:t>
      </w:r>
      <w:r w:rsidR="00752CF6">
        <w:rPr>
          <w:rFonts w:ascii="ＭＳ 明朝" w:hAnsi="ＭＳ 明朝" w:hint="eastAsia"/>
        </w:rPr>
        <w:t>１</w:t>
      </w:r>
      <w:r w:rsidRPr="00D47BAB">
        <w:rPr>
          <w:rFonts w:ascii="ＭＳ 明朝" w:hAnsi="ＭＳ 明朝" w:hint="eastAsia"/>
        </w:rPr>
        <w:t>名が修了した。また強度行動障害支援者研修は基礎・実践研修とも複数名が受講修了した。</w:t>
      </w:r>
    </w:p>
    <w:p w14:paraId="1C72E97C" w14:textId="4EDDD224" w:rsidR="00752CF6" w:rsidRDefault="0039622B" w:rsidP="0039622B">
      <w:pPr>
        <w:tabs>
          <w:tab w:val="left" w:pos="3420"/>
        </w:tabs>
        <w:ind w:leftChars="100" w:left="219" w:firstLineChars="100" w:firstLine="219"/>
        <w:rPr>
          <w:rFonts w:ascii="ＭＳ 明朝" w:hAnsi="ＭＳ 明朝"/>
        </w:rPr>
      </w:pPr>
      <w:r w:rsidRPr="00D47BAB">
        <w:rPr>
          <w:rFonts w:ascii="ＭＳ 明朝" w:hAnsi="ＭＳ 明朝" w:hint="eastAsia"/>
        </w:rPr>
        <w:t>全職員対象の法人内研修は</w:t>
      </w:r>
      <w:r w:rsidR="00752CF6">
        <w:rPr>
          <w:rFonts w:ascii="ＭＳ 明朝" w:hAnsi="ＭＳ 明朝" w:hint="eastAsia"/>
        </w:rPr>
        <w:t>苦情解決制度・発達障害の特性と関わり方について２回</w:t>
      </w:r>
      <w:r w:rsidRPr="00D47BAB">
        <w:rPr>
          <w:rFonts w:ascii="ＭＳ 明朝" w:hAnsi="ＭＳ 明朝" w:hint="eastAsia"/>
        </w:rPr>
        <w:t>実施した。</w:t>
      </w:r>
      <w:r w:rsidR="00752CF6">
        <w:rPr>
          <w:rFonts w:ascii="ＭＳ 明朝" w:hAnsi="ＭＳ 明朝" w:hint="eastAsia"/>
        </w:rPr>
        <w:t>第２回の研修からは、当日欠席した職員に対して動画（</w:t>
      </w:r>
      <w:r w:rsidR="009447C5">
        <w:rPr>
          <w:rFonts w:ascii="ＭＳ 明朝" w:hAnsi="ＭＳ 明朝" w:hint="eastAsia"/>
        </w:rPr>
        <w:t>講師の講義を撮影したもの）</w:t>
      </w:r>
      <w:r w:rsidR="00752CF6">
        <w:rPr>
          <w:rFonts w:ascii="ＭＳ 明朝" w:hAnsi="ＭＳ 明朝" w:hint="eastAsia"/>
        </w:rPr>
        <w:t>を後日閲覧してもらい、感想などを提出する</w:t>
      </w:r>
      <w:r w:rsidR="009447C5">
        <w:rPr>
          <w:rFonts w:ascii="ＭＳ 明朝" w:hAnsi="ＭＳ 明朝" w:hint="eastAsia"/>
        </w:rPr>
        <w:t>までを義務付け</w:t>
      </w:r>
      <w:r w:rsidR="00752CF6">
        <w:rPr>
          <w:rFonts w:ascii="ＭＳ 明朝" w:hAnsi="ＭＳ 明朝" w:hint="eastAsia"/>
        </w:rPr>
        <w:t>、確実に全職員が研修内容を履修できるような措置をとることとした。</w:t>
      </w:r>
    </w:p>
    <w:p w14:paraId="16590575" w14:textId="234E0BA2" w:rsidR="0039622B" w:rsidRPr="00D47BAB" w:rsidRDefault="0039622B" w:rsidP="0039622B">
      <w:pPr>
        <w:tabs>
          <w:tab w:val="left" w:pos="3420"/>
        </w:tabs>
        <w:ind w:leftChars="100" w:left="219" w:firstLineChars="100" w:firstLine="219"/>
        <w:rPr>
          <w:rFonts w:ascii="ＭＳ 明朝" w:hAnsi="ＭＳ 明朝"/>
        </w:rPr>
      </w:pPr>
      <w:r w:rsidRPr="00D47BAB">
        <w:rPr>
          <w:rFonts w:ascii="ＭＳ 明朝" w:hAnsi="ＭＳ 明朝" w:hint="eastAsia"/>
        </w:rPr>
        <w:t>そのほか外部研修では、人権擁護、精神障がい、障がい福祉施策、キャリア形成（</w:t>
      </w:r>
      <w:r w:rsidR="00905687">
        <w:rPr>
          <w:rFonts w:ascii="ＭＳ 明朝" w:hAnsi="ＭＳ 明朝" w:hint="eastAsia"/>
        </w:rPr>
        <w:t>介護技術基礎</w:t>
      </w:r>
      <w:r w:rsidRPr="00D47BAB">
        <w:rPr>
          <w:rFonts w:ascii="ＭＳ 明朝" w:hAnsi="ＭＳ 明朝" w:hint="eastAsia"/>
        </w:rPr>
        <w:t>）、就労支援（農業</w:t>
      </w:r>
      <w:r w:rsidR="00905687">
        <w:rPr>
          <w:rFonts w:ascii="ＭＳ 明朝" w:hAnsi="ＭＳ 明朝" w:hint="eastAsia"/>
        </w:rPr>
        <w:t>、内職の商品開発</w:t>
      </w:r>
      <w:r w:rsidRPr="00D47BAB">
        <w:rPr>
          <w:rFonts w:ascii="ＭＳ 明朝" w:hAnsi="ＭＳ 明朝" w:hint="eastAsia"/>
        </w:rPr>
        <w:t>）</w:t>
      </w:r>
      <w:r w:rsidR="00905687">
        <w:rPr>
          <w:rFonts w:ascii="ＭＳ 明朝" w:hAnsi="ＭＳ 明朝" w:hint="eastAsia"/>
        </w:rPr>
        <w:t>、利用者支援（グループホーム）な</w:t>
      </w:r>
      <w:r w:rsidRPr="00D47BAB">
        <w:rPr>
          <w:rFonts w:ascii="ＭＳ 明朝" w:hAnsi="ＭＳ 明朝" w:hint="eastAsia"/>
        </w:rPr>
        <w:t>どの分野に分担して参加した。</w:t>
      </w:r>
    </w:p>
    <w:p w14:paraId="70330C3A" w14:textId="5FE585BD" w:rsidR="0039622B" w:rsidRPr="00D47BAB" w:rsidRDefault="008B3704" w:rsidP="0039622B">
      <w:pPr>
        <w:tabs>
          <w:tab w:val="left" w:pos="3420"/>
        </w:tabs>
        <w:ind w:leftChars="100" w:left="219" w:firstLineChars="100" w:firstLine="219"/>
        <w:rPr>
          <w:rFonts w:ascii="ＭＳ 明朝" w:hAnsi="ＭＳ 明朝"/>
          <w:highlight w:val="yellow"/>
          <w:shd w:val="clear" w:color="auto" w:fill="CCFF66"/>
        </w:rPr>
      </w:pPr>
      <w:r>
        <w:rPr>
          <w:rFonts w:ascii="ＭＳ 明朝" w:hAnsi="ＭＳ 明朝" w:hint="eastAsia"/>
        </w:rPr>
        <w:t>また設置の義務付けられている</w:t>
      </w:r>
      <w:r w:rsidR="0039622B" w:rsidRPr="00D47BAB">
        <w:rPr>
          <w:rFonts w:ascii="ＭＳ 明朝" w:hAnsi="ＭＳ 明朝" w:hint="eastAsia"/>
        </w:rPr>
        <w:t>虐待防止委員会・身体拘束等の適正化のための対策検討委員会を各３回ずつ開催し</w:t>
      </w:r>
      <w:r w:rsidR="00DC127B">
        <w:rPr>
          <w:rFonts w:ascii="ＭＳ 明朝" w:hAnsi="ＭＳ 明朝" w:hint="eastAsia"/>
        </w:rPr>
        <w:t>、その結果を職員に周知し</w:t>
      </w:r>
      <w:r w:rsidR="0039622B" w:rsidRPr="00D47BAB">
        <w:rPr>
          <w:rFonts w:ascii="ＭＳ 明朝" w:hAnsi="ＭＳ 明朝" w:hint="eastAsia"/>
        </w:rPr>
        <w:t>た。</w:t>
      </w:r>
    </w:p>
    <w:p w14:paraId="71690C25" w14:textId="77777777" w:rsidR="0039622B" w:rsidRPr="00D47BAB" w:rsidRDefault="0039622B" w:rsidP="0039622B">
      <w:pPr>
        <w:tabs>
          <w:tab w:val="left" w:pos="3420"/>
        </w:tabs>
        <w:ind w:leftChars="100" w:left="219"/>
        <w:rPr>
          <w:rFonts w:ascii="ＭＳ 明朝" w:hAnsi="ＭＳ 明朝"/>
          <w:highlight w:val="yellow"/>
          <w:shd w:val="clear" w:color="auto" w:fill="CCFF66"/>
        </w:rPr>
      </w:pPr>
    </w:p>
    <w:p w14:paraId="6603EA0A" w14:textId="77777777" w:rsidR="0039622B" w:rsidRPr="00AD4686" w:rsidRDefault="0039622B" w:rsidP="0039622B">
      <w:pPr>
        <w:tabs>
          <w:tab w:val="left" w:pos="3420"/>
        </w:tabs>
        <w:ind w:leftChars="100" w:left="219"/>
        <w:rPr>
          <w:rFonts w:ascii="ＭＳ ゴシック" w:eastAsia="ＭＳ ゴシック" w:hAnsi="ＭＳ ゴシック"/>
          <w:shd w:val="clear" w:color="auto" w:fill="CCFF66"/>
        </w:rPr>
      </w:pPr>
      <w:r w:rsidRPr="00AD4686">
        <w:rPr>
          <w:rFonts w:ascii="ＭＳ ゴシック" w:eastAsia="ＭＳ ゴシック" w:hAnsi="ＭＳ ゴシック" w:hint="eastAsia"/>
        </w:rPr>
        <w:t>４、対外活動など</w:t>
      </w:r>
    </w:p>
    <w:p w14:paraId="307D3539" w14:textId="4B7E70DB" w:rsidR="00012AA8" w:rsidRDefault="0039622B" w:rsidP="0039622B">
      <w:pPr>
        <w:tabs>
          <w:tab w:val="left" w:pos="3420"/>
        </w:tabs>
        <w:ind w:leftChars="150" w:left="329" w:firstLineChars="115" w:firstLine="252"/>
        <w:rPr>
          <w:rFonts w:ascii="ＭＳ 明朝" w:hAnsi="ＭＳ 明朝"/>
        </w:rPr>
      </w:pPr>
      <w:r w:rsidRPr="00D47BAB">
        <w:rPr>
          <w:rFonts w:ascii="ＭＳ 明朝" w:hAnsi="ＭＳ 明朝" w:hint="eastAsia"/>
        </w:rPr>
        <w:t>本年度</w:t>
      </w:r>
      <w:r w:rsidR="00012AA8">
        <w:rPr>
          <w:rFonts w:ascii="ＭＳ 明朝" w:hAnsi="ＭＳ 明朝" w:hint="eastAsia"/>
        </w:rPr>
        <w:t>は</w:t>
      </w:r>
      <w:r w:rsidRPr="00D47BAB">
        <w:rPr>
          <w:rFonts w:ascii="ＭＳ 明朝" w:hAnsi="ＭＳ 明朝" w:hint="eastAsia"/>
        </w:rPr>
        <w:t>新型コロナによる影響</w:t>
      </w:r>
      <w:r w:rsidR="00012AA8">
        <w:rPr>
          <w:rFonts w:ascii="ＭＳ 明朝" w:hAnsi="ＭＳ 明朝" w:hint="eastAsia"/>
        </w:rPr>
        <w:t>も和らぎ</w:t>
      </w:r>
      <w:r w:rsidR="00CD7E2C">
        <w:rPr>
          <w:rFonts w:ascii="ＭＳ 明朝" w:hAnsi="ＭＳ 明朝" w:hint="eastAsia"/>
        </w:rPr>
        <w:t>、オリーブ秋まつりを</w:t>
      </w:r>
      <w:r w:rsidR="000854BD">
        <w:rPr>
          <w:rFonts w:ascii="ＭＳ 明朝" w:hAnsi="ＭＳ 明朝" w:hint="eastAsia"/>
        </w:rPr>
        <w:t>実施したほか</w:t>
      </w:r>
      <w:r w:rsidR="00CD7E2C">
        <w:rPr>
          <w:rFonts w:ascii="ＭＳ 明朝" w:hAnsi="ＭＳ 明朝" w:hint="eastAsia"/>
        </w:rPr>
        <w:t>、わされん３ブロック</w:t>
      </w:r>
      <w:r w:rsidR="000854BD">
        <w:rPr>
          <w:rFonts w:ascii="ＭＳ 明朝" w:hAnsi="ＭＳ 明朝" w:hint="eastAsia"/>
        </w:rPr>
        <w:t>主催のスポーツ交流会など対外的なイベントに参加した。</w:t>
      </w:r>
    </w:p>
    <w:p w14:paraId="26D55ACC" w14:textId="1D00F50D" w:rsidR="0039622B" w:rsidRPr="00D47BAB" w:rsidRDefault="0039622B" w:rsidP="0039622B">
      <w:pPr>
        <w:tabs>
          <w:tab w:val="left" w:pos="3420"/>
        </w:tabs>
        <w:ind w:leftChars="150" w:left="329" w:firstLineChars="115" w:firstLine="252"/>
        <w:rPr>
          <w:rFonts w:ascii="ＭＳ 明朝" w:hAnsi="ＭＳ 明朝"/>
          <w:highlight w:val="yellow"/>
        </w:rPr>
      </w:pPr>
      <w:r w:rsidRPr="00D47BAB">
        <w:rPr>
          <w:rFonts w:ascii="ＭＳ 明朝" w:hAnsi="ＭＳ 明朝" w:hint="eastAsia"/>
        </w:rPr>
        <w:t>社会福祉法人の地域における公益的な取り組みとして実施してきた「地域の高齢者家庭への昼食弁当無料提供事業」</w:t>
      </w:r>
      <w:r w:rsidR="000854BD">
        <w:rPr>
          <w:rFonts w:ascii="ＭＳ 明朝" w:hAnsi="ＭＳ 明朝" w:hint="eastAsia"/>
        </w:rPr>
        <w:t>についても実施することができた。</w:t>
      </w:r>
      <w:r w:rsidRPr="00D47BAB">
        <w:rPr>
          <w:rFonts w:ascii="ＭＳ 明朝" w:hAnsi="ＭＳ 明朝" w:hint="eastAsia"/>
        </w:rPr>
        <w:t>和歌山県社協</w:t>
      </w:r>
      <w:r w:rsidR="004A7F6C">
        <w:rPr>
          <w:rFonts w:ascii="ＭＳ 明朝" w:hAnsi="ＭＳ 明朝" w:hint="eastAsia"/>
        </w:rPr>
        <w:t>主宰</w:t>
      </w:r>
      <w:r w:rsidRPr="00D47BAB">
        <w:rPr>
          <w:rFonts w:ascii="ＭＳ 明朝" w:hAnsi="ＭＳ 明朝" w:hint="eastAsia"/>
        </w:rPr>
        <w:t>の「制度の狭間にある福祉課題・生活課題解決への協同プロジェクト」</w:t>
      </w:r>
      <w:r w:rsidR="004A7F6C">
        <w:rPr>
          <w:rFonts w:ascii="ＭＳ 明朝" w:hAnsi="ＭＳ 明朝" w:hint="eastAsia"/>
        </w:rPr>
        <w:t>も</w:t>
      </w:r>
      <w:r w:rsidRPr="00D47BAB">
        <w:rPr>
          <w:rFonts w:ascii="ＭＳ 明朝" w:hAnsi="ＭＳ 明朝" w:hint="eastAsia"/>
        </w:rPr>
        <w:t>参加した。</w:t>
      </w:r>
    </w:p>
    <w:p w14:paraId="62091A33" w14:textId="77777777" w:rsidR="0039622B" w:rsidRPr="00D47BAB" w:rsidRDefault="0039622B" w:rsidP="0039622B">
      <w:pPr>
        <w:tabs>
          <w:tab w:val="left" w:pos="3420"/>
        </w:tabs>
        <w:ind w:leftChars="150" w:left="329" w:firstLineChars="115" w:firstLine="252"/>
        <w:rPr>
          <w:rFonts w:ascii="ＭＳ 明朝" w:hAnsi="ＭＳ 明朝"/>
          <w:highlight w:val="yellow"/>
        </w:rPr>
      </w:pPr>
      <w:r w:rsidRPr="00D47BAB">
        <w:rPr>
          <w:rFonts w:ascii="ＭＳ 明朝" w:hAnsi="ＭＳ 明朝" w:hint="eastAsia"/>
        </w:rPr>
        <w:t>後援会・保護者会及び地域のボランティアから、訪問販売、就労支援商品化、農作業指導、物品寄付等の協力をいただいた。</w:t>
      </w:r>
    </w:p>
    <w:p w14:paraId="123F0B6B" w14:textId="77777777" w:rsidR="0039622B" w:rsidRPr="00D47BAB" w:rsidRDefault="0039622B" w:rsidP="0039622B">
      <w:pPr>
        <w:tabs>
          <w:tab w:val="left" w:pos="3420"/>
        </w:tabs>
        <w:ind w:leftChars="150" w:left="329" w:firstLineChars="115" w:firstLine="252"/>
        <w:rPr>
          <w:rFonts w:ascii="ＭＳ 明朝" w:hAnsi="ＭＳ 明朝"/>
          <w:highlight w:val="yellow"/>
          <w:shd w:val="clear" w:color="auto" w:fill="CCFF66"/>
        </w:rPr>
      </w:pPr>
      <w:r w:rsidRPr="00D47BAB">
        <w:rPr>
          <w:rFonts w:ascii="ＭＳ 明朝" w:hAnsi="ＭＳ 明朝" w:hint="eastAsia"/>
        </w:rPr>
        <w:t>誌面の「つくしだより」及びインターネットホームページで事業紹介や情報開示を行い、ブログ・フェイスブック・インスタグラム等により就労支援事業の販促を行った。</w:t>
      </w:r>
    </w:p>
    <w:p w14:paraId="17A5C923" w14:textId="77777777" w:rsidR="0039622B" w:rsidRPr="00D47BAB" w:rsidRDefault="0039622B" w:rsidP="0039622B">
      <w:pPr>
        <w:tabs>
          <w:tab w:val="left" w:pos="3420"/>
        </w:tabs>
        <w:ind w:leftChars="100" w:left="219"/>
        <w:rPr>
          <w:rFonts w:ascii="ＭＳ 明朝" w:hAnsi="ＭＳ 明朝"/>
          <w:highlight w:val="yellow"/>
          <w:shd w:val="clear" w:color="auto" w:fill="CCFF66"/>
        </w:rPr>
      </w:pPr>
    </w:p>
    <w:p w14:paraId="4E21FF35" w14:textId="77777777" w:rsidR="0039622B" w:rsidRPr="00AD4686" w:rsidRDefault="0039622B" w:rsidP="0039622B">
      <w:pPr>
        <w:tabs>
          <w:tab w:val="left" w:pos="3420"/>
        </w:tabs>
        <w:rPr>
          <w:rFonts w:ascii="ＭＳ ゴシック" w:eastAsia="ＭＳ ゴシック" w:hAnsi="ＭＳ ゴシック"/>
        </w:rPr>
      </w:pPr>
      <w:r w:rsidRPr="00AD4686">
        <w:rPr>
          <w:rFonts w:ascii="ＭＳ ゴシック" w:eastAsia="ＭＳ ゴシック" w:hAnsi="ＭＳ ゴシック" w:hint="eastAsia"/>
        </w:rPr>
        <w:t>◇ 各事業</w:t>
      </w:r>
    </w:p>
    <w:p w14:paraId="094876A3" w14:textId="77777777" w:rsidR="0039622B" w:rsidRPr="00AD4686" w:rsidRDefault="0039622B" w:rsidP="0039622B">
      <w:pPr>
        <w:tabs>
          <w:tab w:val="left" w:pos="3420"/>
        </w:tabs>
        <w:ind w:leftChars="150" w:left="329"/>
        <w:rPr>
          <w:rFonts w:ascii="ＭＳ ゴシック" w:eastAsia="ＭＳ ゴシック" w:hAnsi="ＭＳ ゴシック"/>
        </w:rPr>
      </w:pPr>
      <w:bookmarkStart w:id="0" w:name="_Hlk135305234"/>
      <w:bookmarkStart w:id="1" w:name="_Hlk40886781"/>
      <w:r w:rsidRPr="00AD4686">
        <w:rPr>
          <w:rFonts w:ascii="ＭＳ ゴシック" w:eastAsia="ＭＳ ゴシック" w:hAnsi="ＭＳ ゴシック" w:hint="eastAsia"/>
        </w:rPr>
        <w:t>１、拠点区分「つくし」</w:t>
      </w:r>
    </w:p>
    <w:p w14:paraId="3BFC11A6" w14:textId="77777777" w:rsidR="0039622B" w:rsidRPr="00BE7E0C" w:rsidRDefault="0039622B" w:rsidP="0039622B">
      <w:pPr>
        <w:tabs>
          <w:tab w:val="left" w:pos="3420"/>
        </w:tabs>
        <w:ind w:leftChars="150" w:left="329" w:firstLineChars="150" w:firstLine="329"/>
        <w:rPr>
          <w:rFonts w:ascii="ＭＳ ゴシック" w:eastAsia="ＭＳ ゴシック" w:hAnsi="ＭＳ ゴシック"/>
        </w:rPr>
      </w:pPr>
      <w:r w:rsidRPr="00BE7E0C">
        <w:rPr>
          <w:rFonts w:ascii="ＭＳ ゴシック" w:eastAsia="ＭＳ ゴシック" w:hAnsi="ＭＳ ゴシック" w:hint="eastAsia"/>
        </w:rPr>
        <w:t>「つくし共同作業所」（生活介護・就労継続支援Ｂ型）</w:t>
      </w:r>
    </w:p>
    <w:p w14:paraId="503DDD41" w14:textId="77777777" w:rsidR="0039622B" w:rsidRPr="00D47BAB" w:rsidRDefault="0039622B" w:rsidP="0039622B">
      <w:pPr>
        <w:tabs>
          <w:tab w:val="left" w:pos="3420"/>
        </w:tabs>
        <w:ind w:leftChars="150" w:left="329" w:firstLineChars="150" w:firstLine="329"/>
        <w:rPr>
          <w:rFonts w:ascii="ＭＳ 明朝" w:hAnsi="ＭＳ 明朝"/>
        </w:rPr>
      </w:pPr>
      <w:r w:rsidRPr="00BE7E0C">
        <w:rPr>
          <w:rFonts w:ascii="ＭＳ ゴシック" w:eastAsia="ＭＳ ゴシック" w:hAnsi="ＭＳ ゴシック" w:hint="eastAsia"/>
        </w:rPr>
        <w:t>「つくしんぼショート」（併設：日中一時支援）</w:t>
      </w:r>
    </w:p>
    <w:p w14:paraId="705DD92E" w14:textId="77777777" w:rsidR="0039622B" w:rsidRPr="00D47BAB" w:rsidRDefault="0039622B" w:rsidP="0039622B">
      <w:pPr>
        <w:tabs>
          <w:tab w:val="left" w:pos="3420"/>
        </w:tabs>
        <w:spacing w:beforeLines="30" w:before="103"/>
        <w:ind w:left="380"/>
        <w:outlineLvl w:val="0"/>
        <w:rPr>
          <w:rFonts w:ascii="ＭＳ 明朝" w:hAnsi="ＭＳ 明朝"/>
        </w:rPr>
      </w:pPr>
      <w:r w:rsidRPr="00BE7E0C">
        <w:rPr>
          <w:rFonts w:ascii="ＭＳ ゴシック" w:eastAsia="ＭＳ ゴシック" w:hAnsi="ＭＳ ゴシック" w:hint="eastAsia"/>
        </w:rPr>
        <w:t>①</w:t>
      </w:r>
      <w:r w:rsidRPr="00D47BAB">
        <w:rPr>
          <w:rFonts w:ascii="ＭＳ 明朝" w:hAnsi="ＭＳ 明朝" w:hint="eastAsia"/>
        </w:rPr>
        <w:t>事業・定員</w:t>
      </w:r>
    </w:p>
    <w:p w14:paraId="5B61C05B" w14:textId="77777777" w:rsidR="0039622B" w:rsidRPr="00D47BAB" w:rsidRDefault="0039622B" w:rsidP="0039622B">
      <w:pPr>
        <w:tabs>
          <w:tab w:val="left" w:pos="3420"/>
        </w:tabs>
        <w:ind w:leftChars="299" w:left="853" w:hangingChars="90" w:hanging="197"/>
        <w:outlineLvl w:val="0"/>
        <w:rPr>
          <w:rFonts w:ascii="ＭＳ 明朝" w:hAnsi="ＭＳ 明朝"/>
        </w:rPr>
      </w:pPr>
      <w:r w:rsidRPr="00D47BAB">
        <w:rPr>
          <w:rFonts w:ascii="ＭＳ 明朝" w:hAnsi="ＭＳ 明朝" w:hint="eastAsia"/>
        </w:rPr>
        <w:t>・生活介護（定員１０）・就労継続支援Ｂ型（定員２５）を多機能型として、及び併設事業として日中一時支援（つくしんぼショート：地域生活支援事業）を行った。</w:t>
      </w:r>
    </w:p>
    <w:p w14:paraId="501D4CA2" w14:textId="77777777" w:rsidR="0039622B" w:rsidRPr="00D47BAB" w:rsidRDefault="0039622B" w:rsidP="0039622B">
      <w:pPr>
        <w:tabs>
          <w:tab w:val="left" w:pos="3420"/>
        </w:tabs>
        <w:spacing w:beforeLines="30" w:before="103"/>
        <w:ind w:firstLineChars="173" w:firstLine="380"/>
        <w:outlineLvl w:val="0"/>
        <w:rPr>
          <w:rFonts w:ascii="ＭＳ 明朝" w:hAnsi="ＭＳ 明朝"/>
        </w:rPr>
      </w:pPr>
      <w:r w:rsidRPr="00BE7E0C">
        <w:rPr>
          <w:rFonts w:ascii="ＭＳ ゴシック" w:eastAsia="ＭＳ ゴシック" w:hAnsi="ＭＳ ゴシック" w:hint="eastAsia"/>
        </w:rPr>
        <w:t>②</w:t>
      </w:r>
      <w:r w:rsidRPr="00D47BAB">
        <w:rPr>
          <w:rFonts w:ascii="ＭＳ 明朝" w:hAnsi="ＭＳ 明朝" w:hint="eastAsia"/>
        </w:rPr>
        <w:t>支援内容</w:t>
      </w:r>
    </w:p>
    <w:p w14:paraId="0F11BA12" w14:textId="77777777" w:rsidR="0039622B" w:rsidRPr="00D47BAB" w:rsidRDefault="0039622B" w:rsidP="0039622B">
      <w:pPr>
        <w:tabs>
          <w:tab w:val="left" w:pos="3420"/>
        </w:tabs>
        <w:ind w:leftChars="150" w:left="329" w:firstLineChars="115" w:firstLine="252"/>
        <w:rPr>
          <w:rFonts w:ascii="ＭＳ 明朝" w:hAnsi="ＭＳ 明朝"/>
          <w:highlight w:val="yellow"/>
        </w:rPr>
      </w:pPr>
      <w:r w:rsidRPr="00D47BAB">
        <w:rPr>
          <w:rFonts w:ascii="ＭＳ 明朝" w:hAnsi="ＭＳ 明朝" w:hint="eastAsia"/>
        </w:rPr>
        <w:t>生活介護</w:t>
      </w:r>
    </w:p>
    <w:p w14:paraId="361C0880" w14:textId="03176E90" w:rsidR="0039622B" w:rsidRPr="00D47BAB" w:rsidRDefault="0039622B" w:rsidP="0039622B">
      <w:pPr>
        <w:tabs>
          <w:tab w:val="left" w:pos="3420"/>
        </w:tabs>
        <w:ind w:leftChars="300" w:left="855" w:hangingChars="90" w:hanging="197"/>
        <w:rPr>
          <w:rFonts w:ascii="ＭＳ 明朝" w:hAnsi="ＭＳ 明朝"/>
          <w:highlight w:val="yellow"/>
          <w:shd w:val="clear" w:color="auto" w:fill="CCFF66"/>
        </w:rPr>
      </w:pPr>
      <w:r w:rsidRPr="00D47BAB">
        <w:rPr>
          <w:rFonts w:ascii="ＭＳ 明朝" w:hAnsi="ＭＳ 明朝" w:hint="eastAsia"/>
        </w:rPr>
        <w:t>・日常生活支援：毎日の体調チェック（看護職員）</w:t>
      </w:r>
      <w:r w:rsidR="004F3113" w:rsidRPr="00D47BAB">
        <w:rPr>
          <w:rFonts w:ascii="ＭＳ 明朝" w:hAnsi="ＭＳ 明朝" w:hint="eastAsia"/>
        </w:rPr>
        <w:t>・体操</w:t>
      </w:r>
      <w:r w:rsidRPr="00D47BAB">
        <w:rPr>
          <w:rFonts w:ascii="ＭＳ 明朝" w:hAnsi="ＭＳ 明朝" w:hint="eastAsia"/>
        </w:rPr>
        <w:t>、体重測定、定期的</w:t>
      </w:r>
      <w:r w:rsidR="00AA34B8">
        <w:rPr>
          <w:rFonts w:ascii="ＭＳ 明朝" w:hAnsi="ＭＳ 明朝" w:hint="eastAsia"/>
        </w:rPr>
        <w:t>に</w:t>
      </w:r>
      <w:r w:rsidRPr="00D47BAB">
        <w:rPr>
          <w:rFonts w:ascii="ＭＳ 明朝" w:hAnsi="ＭＳ 明朝" w:hint="eastAsia"/>
        </w:rPr>
        <w:t>散歩・買い物・公共施設利用・ドライブ・音楽療法・創作的活動など、及び服薬・食事・整容・排泄等の支援を行った。</w:t>
      </w:r>
    </w:p>
    <w:p w14:paraId="6C7EE6AC" w14:textId="77777777" w:rsidR="0039622B" w:rsidRPr="00D47BAB" w:rsidRDefault="0039622B" w:rsidP="0039622B">
      <w:pPr>
        <w:tabs>
          <w:tab w:val="left" w:pos="3420"/>
        </w:tabs>
        <w:ind w:firstLineChars="300" w:firstLine="658"/>
        <w:rPr>
          <w:rFonts w:ascii="ＭＳ 明朝" w:hAnsi="ＭＳ 明朝"/>
          <w:highlight w:val="yellow"/>
        </w:rPr>
      </w:pPr>
      <w:r w:rsidRPr="00D47BAB">
        <w:rPr>
          <w:rFonts w:ascii="ＭＳ 明朝" w:hAnsi="ＭＳ 明朝" w:hint="eastAsia"/>
        </w:rPr>
        <w:t>・生産活動：生活介護班として主として企業からの下請け作業</w:t>
      </w:r>
    </w:p>
    <w:p w14:paraId="713FFBAB" w14:textId="77777777" w:rsidR="00BE682D" w:rsidRDefault="0039622B" w:rsidP="0039622B">
      <w:pPr>
        <w:tabs>
          <w:tab w:val="left" w:pos="3420"/>
        </w:tabs>
        <w:ind w:firstLineChars="300" w:firstLine="658"/>
        <w:rPr>
          <w:rFonts w:ascii="ＭＳ 明朝" w:hAnsi="ＭＳ 明朝"/>
        </w:rPr>
      </w:pPr>
      <w:r w:rsidRPr="00D47BAB">
        <w:rPr>
          <w:rFonts w:ascii="ＭＳ 明朝" w:hAnsi="ＭＳ 明朝" w:hint="eastAsia"/>
        </w:rPr>
        <w:t>・年間延べ利用者数は２，</w:t>
      </w:r>
      <w:r w:rsidR="00BE682D">
        <w:rPr>
          <w:rFonts w:ascii="ＭＳ 明朝" w:hAnsi="ＭＳ 明朝" w:hint="eastAsia"/>
        </w:rPr>
        <w:t>９３７</w:t>
      </w:r>
      <w:r w:rsidRPr="00D47BAB">
        <w:rPr>
          <w:rFonts w:ascii="ＭＳ 明朝" w:hAnsi="ＭＳ 明朝" w:hint="eastAsia"/>
        </w:rPr>
        <w:t>人</w:t>
      </w:r>
    </w:p>
    <w:p w14:paraId="5B643BF6" w14:textId="2DA34C5D" w:rsidR="0039622B" w:rsidRPr="00D47BAB" w:rsidRDefault="0039622B" w:rsidP="0039622B">
      <w:pPr>
        <w:tabs>
          <w:tab w:val="left" w:pos="3420"/>
        </w:tabs>
        <w:ind w:firstLineChars="300" w:firstLine="658"/>
        <w:rPr>
          <w:rFonts w:ascii="ＭＳ 明朝" w:hAnsi="ＭＳ 明朝"/>
        </w:rPr>
      </w:pPr>
      <w:r w:rsidRPr="00D47BAB">
        <w:rPr>
          <w:rFonts w:ascii="ＭＳ 明朝" w:hAnsi="ＭＳ 明朝" w:hint="eastAsia"/>
        </w:rPr>
        <w:t>（前年度</w:t>
      </w:r>
      <w:r w:rsidR="00BE682D">
        <w:rPr>
          <w:rFonts w:ascii="ＭＳ 明朝" w:hAnsi="ＭＳ 明朝" w:hint="eastAsia"/>
        </w:rPr>
        <w:t>＋72</w:t>
      </w:r>
      <w:r w:rsidRPr="00D47BAB">
        <w:rPr>
          <w:rFonts w:ascii="ＭＳ 明朝" w:hAnsi="ＭＳ 明朝" w:hint="eastAsia"/>
        </w:rPr>
        <w:t>人　１日あたり11.</w:t>
      </w:r>
      <w:r w:rsidR="00BE682D">
        <w:rPr>
          <w:rFonts w:ascii="ＭＳ 明朝" w:hAnsi="ＭＳ 明朝" w:hint="eastAsia"/>
        </w:rPr>
        <w:t>3</w:t>
      </w:r>
      <w:r w:rsidRPr="00D47BAB">
        <w:rPr>
          <w:rFonts w:ascii="ＭＳ 明朝" w:hAnsi="ＭＳ 明朝" w:hint="eastAsia"/>
        </w:rPr>
        <w:t>人　定員比11</w:t>
      </w:r>
      <w:r w:rsidR="00BE682D">
        <w:rPr>
          <w:rFonts w:ascii="ＭＳ 明朝" w:hAnsi="ＭＳ 明朝" w:hint="eastAsia"/>
        </w:rPr>
        <w:t>3</w:t>
      </w:r>
      <w:r w:rsidRPr="00D47BAB">
        <w:rPr>
          <w:rFonts w:ascii="ＭＳ 明朝" w:hAnsi="ＭＳ 明朝" w:hint="eastAsia"/>
        </w:rPr>
        <w:t>%</w:t>
      </w:r>
      <w:r w:rsidR="00BE682D">
        <w:rPr>
          <w:rFonts w:ascii="ＭＳ 明朝" w:hAnsi="ＭＳ 明朝" w:hint="eastAsia"/>
        </w:rPr>
        <w:t xml:space="preserve">　新制度での定員比84%</w:t>
      </w:r>
      <w:r w:rsidRPr="00D47BAB">
        <w:rPr>
          <w:rFonts w:ascii="ＭＳ 明朝" w:hAnsi="ＭＳ 明朝" w:hint="eastAsia"/>
        </w:rPr>
        <w:t>）</w:t>
      </w:r>
    </w:p>
    <w:p w14:paraId="2F5D205D" w14:textId="73A54086" w:rsidR="0039622B" w:rsidRPr="00D47BAB" w:rsidRDefault="0039622B" w:rsidP="00BE682D">
      <w:pPr>
        <w:tabs>
          <w:tab w:val="left" w:pos="3420"/>
        </w:tabs>
        <w:ind w:leftChars="300" w:left="851" w:hangingChars="88" w:hanging="193"/>
        <w:rPr>
          <w:rFonts w:ascii="ＭＳ 明朝" w:hAnsi="ＭＳ 明朝"/>
          <w:highlight w:val="yellow"/>
        </w:rPr>
      </w:pPr>
      <w:r w:rsidRPr="00D47BAB">
        <w:rPr>
          <w:rFonts w:ascii="ＭＳ 明朝" w:hAnsi="ＭＳ 明朝" w:hint="eastAsia"/>
        </w:rPr>
        <w:t>・利用実績は定員を超え</w:t>
      </w:r>
      <w:r w:rsidR="00626840">
        <w:rPr>
          <w:rFonts w:ascii="ＭＳ 明朝" w:hAnsi="ＭＳ 明朝" w:hint="eastAsia"/>
        </w:rPr>
        <w:t>て</w:t>
      </w:r>
      <w:r w:rsidR="00BE682D">
        <w:rPr>
          <w:rFonts w:ascii="ＭＳ 明朝" w:hAnsi="ＭＳ 明朝" w:hint="eastAsia"/>
        </w:rPr>
        <w:t>いるが、令和６年度より改定された新制度では、利用時間に応じて計算するため、余裕が生まれた</w:t>
      </w:r>
      <w:r w:rsidRPr="00D47BAB">
        <w:rPr>
          <w:rFonts w:ascii="ＭＳ 明朝" w:hAnsi="ＭＳ 明朝" w:hint="eastAsia"/>
        </w:rPr>
        <w:t>。</w:t>
      </w:r>
    </w:p>
    <w:p w14:paraId="22AF5B04" w14:textId="77777777" w:rsidR="0039622B" w:rsidRPr="00D47BAB" w:rsidRDefault="0039622B" w:rsidP="0039622B">
      <w:pPr>
        <w:tabs>
          <w:tab w:val="left" w:pos="3420"/>
        </w:tabs>
        <w:ind w:leftChars="150" w:left="329" w:firstLineChars="115" w:firstLine="252"/>
        <w:rPr>
          <w:rFonts w:ascii="ＭＳ 明朝" w:hAnsi="ＭＳ 明朝"/>
        </w:rPr>
      </w:pPr>
      <w:r w:rsidRPr="00D47BAB">
        <w:rPr>
          <w:rFonts w:ascii="ＭＳ 明朝" w:hAnsi="ＭＳ 明朝" w:hint="eastAsia"/>
        </w:rPr>
        <w:t>就労継続支援Ｂ型</w:t>
      </w:r>
    </w:p>
    <w:p w14:paraId="3C436A04" w14:textId="77777777" w:rsidR="0039622B" w:rsidRPr="00D47BAB" w:rsidRDefault="0039622B" w:rsidP="0039622B">
      <w:pPr>
        <w:tabs>
          <w:tab w:val="left" w:pos="3420"/>
        </w:tabs>
        <w:ind w:leftChars="300" w:left="877" w:hangingChars="100" w:hanging="219"/>
        <w:rPr>
          <w:rFonts w:ascii="ＭＳ 明朝" w:hAnsi="ＭＳ 明朝"/>
          <w:shd w:val="clear" w:color="auto" w:fill="CCFF66"/>
        </w:rPr>
      </w:pPr>
      <w:r w:rsidRPr="00D47BAB">
        <w:rPr>
          <w:rFonts w:ascii="ＭＳ 明朝" w:hAnsi="ＭＳ 明朝" w:hint="eastAsia"/>
        </w:rPr>
        <w:t>・生産活動による適性に応じた労働訓練：家庭用品等の下請け、パン訪問販売・配達、さをり織り、廃品リサイクル、清掃請負など。</w:t>
      </w:r>
    </w:p>
    <w:p w14:paraId="0146F2D3" w14:textId="77777777" w:rsidR="0039622B" w:rsidRPr="00D47BAB" w:rsidRDefault="0039622B" w:rsidP="0039622B">
      <w:pPr>
        <w:tabs>
          <w:tab w:val="left" w:pos="3420"/>
        </w:tabs>
        <w:ind w:rightChars="-13" w:right="-29" w:firstLineChars="300" w:firstLine="658"/>
        <w:rPr>
          <w:rFonts w:ascii="ＭＳ 明朝" w:hAnsi="ＭＳ 明朝"/>
          <w:highlight w:val="yellow"/>
          <w:shd w:val="clear" w:color="auto" w:fill="CCFF66"/>
        </w:rPr>
      </w:pPr>
      <w:r w:rsidRPr="00D47BAB">
        <w:rPr>
          <w:rFonts w:ascii="ＭＳ 明朝" w:hAnsi="ＭＳ 明朝" w:hint="eastAsia"/>
        </w:rPr>
        <w:t>・一般就労に向けた支援：施設外の実習、一般就労に至った事例は無かった。</w:t>
      </w:r>
    </w:p>
    <w:p w14:paraId="19DE3430" w14:textId="7335CD48"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・年間延べ利用者数は５，</w:t>
      </w:r>
      <w:r w:rsidR="00803ED2">
        <w:rPr>
          <w:rFonts w:ascii="ＭＳ 明朝" w:hAnsi="ＭＳ 明朝" w:hint="eastAsia"/>
        </w:rPr>
        <w:t>８０６</w:t>
      </w:r>
      <w:r w:rsidRPr="00D47BAB">
        <w:rPr>
          <w:rFonts w:ascii="ＭＳ 明朝" w:hAnsi="ＭＳ 明朝" w:hint="eastAsia"/>
        </w:rPr>
        <w:t>人（前年度</w:t>
      </w:r>
      <w:r w:rsidR="00803ED2">
        <w:rPr>
          <w:rFonts w:ascii="ＭＳ 明朝" w:hAnsi="ＭＳ 明朝" w:hint="eastAsia"/>
        </w:rPr>
        <w:t>＋133</w:t>
      </w:r>
      <w:r w:rsidRPr="00D47BAB">
        <w:rPr>
          <w:rFonts w:ascii="ＭＳ 明朝" w:hAnsi="ＭＳ 明朝" w:hint="eastAsia"/>
        </w:rPr>
        <w:t>人　１日あたり2</w:t>
      </w:r>
      <w:r w:rsidR="00803ED2">
        <w:rPr>
          <w:rFonts w:ascii="ＭＳ 明朝" w:hAnsi="ＭＳ 明朝" w:hint="eastAsia"/>
        </w:rPr>
        <w:t>2.2</w:t>
      </w:r>
      <w:r w:rsidRPr="00D47BAB">
        <w:rPr>
          <w:rFonts w:ascii="ＭＳ 明朝" w:hAnsi="ＭＳ 明朝" w:hint="eastAsia"/>
        </w:rPr>
        <w:t>人　定員比8</w:t>
      </w:r>
      <w:r w:rsidR="00803ED2">
        <w:rPr>
          <w:rFonts w:ascii="ＭＳ 明朝" w:hAnsi="ＭＳ 明朝" w:hint="eastAsia"/>
        </w:rPr>
        <w:t>8</w:t>
      </w:r>
      <w:r w:rsidRPr="00D47BAB">
        <w:rPr>
          <w:rFonts w:ascii="ＭＳ 明朝" w:hAnsi="ＭＳ 明朝" w:hint="eastAsia"/>
        </w:rPr>
        <w:t>.</w:t>
      </w:r>
      <w:r w:rsidRPr="00D47BAB">
        <w:rPr>
          <w:rFonts w:ascii="ＭＳ 明朝" w:hAnsi="ＭＳ 明朝"/>
        </w:rPr>
        <w:t>8</w:t>
      </w:r>
      <w:r w:rsidRPr="00D47BAB">
        <w:rPr>
          <w:rFonts w:ascii="ＭＳ 明朝" w:hAnsi="ＭＳ 明朝" w:hint="eastAsia"/>
        </w:rPr>
        <w:t>%）</w:t>
      </w:r>
    </w:p>
    <w:p w14:paraId="7C84DD5E" w14:textId="63F101B1" w:rsidR="0039622B" w:rsidRPr="00D47BAB" w:rsidRDefault="0039622B" w:rsidP="0039622B">
      <w:pPr>
        <w:tabs>
          <w:tab w:val="left" w:pos="3420"/>
        </w:tabs>
        <w:ind w:leftChars="300" w:left="877" w:hangingChars="100" w:hanging="219"/>
        <w:rPr>
          <w:rFonts w:ascii="ＭＳ 明朝" w:hAnsi="ＭＳ 明朝"/>
          <w:highlight w:val="yellow"/>
        </w:rPr>
      </w:pPr>
      <w:r w:rsidRPr="00D47BAB">
        <w:rPr>
          <w:rFonts w:ascii="ＭＳ 明朝" w:hAnsi="ＭＳ 明朝" w:hint="eastAsia"/>
        </w:rPr>
        <w:t>・利用実績は、</w:t>
      </w:r>
      <w:r w:rsidR="00803ED2">
        <w:rPr>
          <w:rFonts w:ascii="ＭＳ 明朝" w:hAnsi="ＭＳ 明朝" w:hint="eastAsia"/>
        </w:rPr>
        <w:t>生活様式が従来の様子に戻りつつあることも影響し、令和４年度からは回復したものの、</w:t>
      </w:r>
      <w:r w:rsidR="008825E4">
        <w:rPr>
          <w:rFonts w:ascii="ＭＳ 明朝" w:hAnsi="ＭＳ 明朝" w:hint="eastAsia"/>
        </w:rPr>
        <w:t>令和元年度と比べると</w:t>
      </w:r>
      <w:r w:rsidR="009E1D13">
        <w:rPr>
          <w:rFonts w:ascii="ＭＳ 明朝" w:hAnsi="ＭＳ 明朝" w:hint="eastAsia"/>
        </w:rPr>
        <w:t>利用者減もあり</w:t>
      </w:r>
      <w:r w:rsidR="008825E4">
        <w:rPr>
          <w:rFonts w:ascii="ＭＳ 明朝" w:hAnsi="ＭＳ 明朝" w:hint="eastAsia"/>
        </w:rPr>
        <w:t>１,０００人弱減少している</w:t>
      </w:r>
      <w:r w:rsidRPr="00D47BAB">
        <w:rPr>
          <w:rFonts w:ascii="ＭＳ 明朝" w:hAnsi="ＭＳ 明朝" w:hint="eastAsia"/>
        </w:rPr>
        <w:t>。</w:t>
      </w:r>
    </w:p>
    <w:p w14:paraId="102D52E1" w14:textId="77777777" w:rsidR="0039622B" w:rsidRPr="00D47BAB" w:rsidRDefault="0039622B" w:rsidP="0039622B">
      <w:pPr>
        <w:tabs>
          <w:tab w:val="left" w:pos="3420"/>
        </w:tabs>
        <w:ind w:leftChars="261" w:left="1139" w:hangingChars="258" w:hanging="566"/>
        <w:rPr>
          <w:rFonts w:ascii="ＭＳ 明朝" w:hAnsi="ＭＳ 明朝"/>
        </w:rPr>
      </w:pPr>
      <w:r w:rsidRPr="00D47BAB">
        <w:rPr>
          <w:rFonts w:ascii="ＭＳ 明朝" w:hAnsi="ＭＳ 明朝" w:hint="eastAsia"/>
        </w:rPr>
        <w:t>事業間共通</w:t>
      </w:r>
    </w:p>
    <w:p w14:paraId="35D13703" w14:textId="0424CD1D"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・給食サービスを提供した。必要な利用者にはアレルギー除去食・刻み食を提供した。</w:t>
      </w:r>
      <w:r w:rsidR="008825E4">
        <w:rPr>
          <w:rFonts w:ascii="ＭＳ 明朝" w:hAnsi="ＭＳ 明朝" w:hint="eastAsia"/>
        </w:rPr>
        <w:t>また、従来から引き続き、毎月全利用者の体重測定を行い、健康状態の推移をチェックしている。</w:t>
      </w:r>
    </w:p>
    <w:p w14:paraId="36384D8D" w14:textId="77777777"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・外部医療機関による健康診断を１回行った。生活介護以外の利用者も、体調把握のため毎月血</w:t>
      </w:r>
      <w:r w:rsidRPr="00D47BAB">
        <w:rPr>
          <w:rFonts w:ascii="ＭＳ 明朝" w:hAnsi="ＭＳ 明朝" w:hint="eastAsia"/>
        </w:rPr>
        <w:lastRenderedPageBreak/>
        <w:t>圧・身体測定を行った。また希望者のみインフルエンザ予防接種を実施した。</w:t>
      </w:r>
    </w:p>
    <w:p w14:paraId="2903DD6F" w14:textId="77777777" w:rsidR="0039622B" w:rsidRPr="00D47BAB" w:rsidRDefault="0039622B" w:rsidP="0039622B">
      <w:pPr>
        <w:tabs>
          <w:tab w:val="left" w:pos="3420"/>
        </w:tabs>
        <w:ind w:leftChars="300" w:left="877" w:hangingChars="100" w:hanging="219"/>
        <w:rPr>
          <w:rFonts w:ascii="ＭＳ 明朝" w:hAnsi="ＭＳ 明朝"/>
          <w:shd w:val="clear" w:color="auto" w:fill="CCFF66"/>
        </w:rPr>
      </w:pPr>
      <w:r w:rsidRPr="00D47BAB">
        <w:rPr>
          <w:rFonts w:ascii="ＭＳ 明朝" w:hAnsi="ＭＳ 明朝" w:hint="eastAsia"/>
        </w:rPr>
        <w:t>・消防・避難等訓練について、２回行った。</w:t>
      </w:r>
    </w:p>
    <w:p w14:paraId="1452C28B" w14:textId="11D0217D" w:rsidR="0039622B" w:rsidRPr="00D47BAB" w:rsidRDefault="0039622B" w:rsidP="0039622B">
      <w:pPr>
        <w:tabs>
          <w:tab w:val="left" w:pos="3420"/>
        </w:tabs>
        <w:ind w:leftChars="300" w:left="877" w:hangingChars="100" w:hanging="219"/>
        <w:rPr>
          <w:rFonts w:ascii="ＭＳ 明朝" w:hAnsi="ＭＳ 明朝"/>
          <w:shd w:val="clear" w:color="auto" w:fill="CCFF66"/>
        </w:rPr>
      </w:pPr>
      <w:r w:rsidRPr="00D47BAB">
        <w:rPr>
          <w:rFonts w:ascii="ＭＳ 明朝" w:hAnsi="ＭＳ 明朝" w:hint="eastAsia"/>
        </w:rPr>
        <w:t>・オリーブ秋祭りに参加した。忘年会</w:t>
      </w:r>
      <w:r w:rsidR="008825E4">
        <w:rPr>
          <w:rFonts w:ascii="ＭＳ 明朝" w:hAnsi="ＭＳ 明朝" w:hint="eastAsia"/>
        </w:rPr>
        <w:t>も</w:t>
      </w:r>
      <w:r w:rsidRPr="00D47BAB">
        <w:rPr>
          <w:rFonts w:ascii="ＭＳ 明朝" w:hAnsi="ＭＳ 明朝" w:hint="eastAsia"/>
        </w:rPr>
        <w:t>実施した。また</w:t>
      </w:r>
      <w:r w:rsidR="008825E4">
        <w:rPr>
          <w:rFonts w:ascii="ＭＳ 明朝" w:hAnsi="ＭＳ 明朝" w:hint="eastAsia"/>
        </w:rPr>
        <w:t>前年度好評であった</w:t>
      </w:r>
      <w:r w:rsidRPr="00D47BAB">
        <w:rPr>
          <w:rFonts w:ascii="ＭＳ 明朝" w:hAnsi="ＭＳ 明朝" w:hint="eastAsia"/>
        </w:rPr>
        <w:t>交流会</w:t>
      </w:r>
      <w:r w:rsidR="008825E4">
        <w:rPr>
          <w:rFonts w:ascii="ＭＳ 明朝" w:hAnsi="ＭＳ 明朝" w:hint="eastAsia"/>
        </w:rPr>
        <w:t>（</w:t>
      </w:r>
      <w:r w:rsidR="008825E4" w:rsidRPr="00D47BAB">
        <w:rPr>
          <w:rFonts w:ascii="ＭＳ 明朝" w:hAnsi="ＭＳ 明朝" w:hint="eastAsia"/>
        </w:rPr>
        <w:t>運動会の代わり</w:t>
      </w:r>
      <w:r w:rsidR="008825E4">
        <w:rPr>
          <w:rFonts w:ascii="ＭＳ 明朝" w:hAnsi="ＭＳ 明朝" w:hint="eastAsia"/>
        </w:rPr>
        <w:t>の</w:t>
      </w:r>
      <w:r w:rsidR="008825E4" w:rsidRPr="00D47BAB">
        <w:rPr>
          <w:rFonts w:ascii="ＭＳ 明朝" w:hAnsi="ＭＳ 明朝" w:hint="eastAsia"/>
        </w:rPr>
        <w:t>全事業所共通の行事</w:t>
      </w:r>
      <w:r w:rsidR="008825E4">
        <w:rPr>
          <w:rFonts w:ascii="ＭＳ 明朝" w:hAnsi="ＭＳ 明朝" w:hint="eastAsia"/>
        </w:rPr>
        <w:t>）</w:t>
      </w:r>
      <w:r w:rsidRPr="00D47BAB">
        <w:rPr>
          <w:rFonts w:ascii="ＭＳ 明朝" w:hAnsi="ＭＳ 明朝" w:hint="eastAsia"/>
        </w:rPr>
        <w:t>を実施した。</w:t>
      </w:r>
    </w:p>
    <w:p w14:paraId="45FE1275" w14:textId="3FC283A4"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・合計の年間延べ利用者数は８，</w:t>
      </w:r>
      <w:r w:rsidR="008825E4">
        <w:rPr>
          <w:rFonts w:ascii="ＭＳ 明朝" w:hAnsi="ＭＳ 明朝" w:hint="eastAsia"/>
        </w:rPr>
        <w:t>７４３</w:t>
      </w:r>
      <w:r w:rsidRPr="00D47BAB">
        <w:rPr>
          <w:rFonts w:ascii="ＭＳ 明朝" w:hAnsi="ＭＳ 明朝" w:hint="eastAsia"/>
        </w:rPr>
        <w:t>人、１日あたり利用者数は</w:t>
      </w:r>
      <w:r w:rsidR="008825E4">
        <w:rPr>
          <w:rFonts w:ascii="ＭＳ 明朝" w:hAnsi="ＭＳ 明朝" w:hint="eastAsia"/>
        </w:rPr>
        <w:t>33.3</w:t>
      </w:r>
      <w:r w:rsidRPr="00D47BAB">
        <w:rPr>
          <w:rFonts w:ascii="ＭＳ 明朝" w:hAnsi="ＭＳ 明朝" w:hint="eastAsia"/>
        </w:rPr>
        <w:t>人であった。</w:t>
      </w:r>
    </w:p>
    <w:p w14:paraId="3F16E2AD" w14:textId="5324DB0A" w:rsidR="0039622B" w:rsidRPr="00D47BAB" w:rsidRDefault="0039622B" w:rsidP="0039622B">
      <w:pPr>
        <w:tabs>
          <w:tab w:val="left" w:pos="3420"/>
        </w:tabs>
        <w:ind w:leftChars="300" w:left="877" w:hangingChars="100" w:hanging="219"/>
        <w:rPr>
          <w:rFonts w:ascii="ＭＳ 明朝" w:hAnsi="ＭＳ 明朝"/>
          <w:highlight w:val="yellow"/>
        </w:rPr>
      </w:pPr>
      <w:r w:rsidRPr="00D47BAB">
        <w:rPr>
          <w:rFonts w:ascii="ＭＳ 明朝" w:hAnsi="ＭＳ 明朝" w:hint="eastAsia"/>
        </w:rPr>
        <w:t>・送迎サービスの延べ利用回数は</w:t>
      </w:r>
      <w:r w:rsidR="008825E4">
        <w:rPr>
          <w:rFonts w:ascii="ＭＳ 明朝" w:hAnsi="ＭＳ 明朝" w:hint="eastAsia"/>
        </w:rPr>
        <w:t>１０</w:t>
      </w:r>
      <w:r w:rsidRPr="00D47BAB">
        <w:rPr>
          <w:rFonts w:ascii="ＭＳ 明朝" w:hAnsi="ＭＳ 明朝" w:hint="eastAsia"/>
        </w:rPr>
        <w:t>，７</w:t>
      </w:r>
      <w:r w:rsidR="008825E4">
        <w:rPr>
          <w:rFonts w:ascii="ＭＳ 明朝" w:hAnsi="ＭＳ 明朝" w:hint="eastAsia"/>
        </w:rPr>
        <w:t>７３</w:t>
      </w:r>
      <w:r w:rsidRPr="00D47BAB">
        <w:rPr>
          <w:rFonts w:ascii="ＭＳ 明朝" w:hAnsi="ＭＳ 明朝" w:hint="eastAsia"/>
        </w:rPr>
        <w:t>回（片道１回の計算）、送迎利用率は</w:t>
      </w:r>
      <w:r w:rsidR="008825E4">
        <w:rPr>
          <w:rFonts w:ascii="ＭＳ 明朝" w:hAnsi="ＭＳ 明朝" w:hint="eastAsia"/>
        </w:rPr>
        <w:t>61.6</w:t>
      </w:r>
      <w:r w:rsidRPr="00D47BAB">
        <w:rPr>
          <w:rFonts w:ascii="ＭＳ 明朝" w:hAnsi="ＭＳ 明朝" w:hint="eastAsia"/>
        </w:rPr>
        <w:t>％であった。</w:t>
      </w:r>
    </w:p>
    <w:p w14:paraId="6C02EE52" w14:textId="77777777"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日中一時支援</w:t>
      </w:r>
    </w:p>
    <w:p w14:paraId="477DBA12" w14:textId="77777777" w:rsidR="0039622B" w:rsidRPr="00D47BAB" w:rsidRDefault="0039622B" w:rsidP="0039622B">
      <w:pPr>
        <w:ind w:leftChars="325" w:left="853" w:hangingChars="64" w:hanging="140"/>
        <w:rPr>
          <w:rFonts w:ascii="ＭＳ 明朝" w:hAnsi="ＭＳ 明朝"/>
        </w:rPr>
      </w:pPr>
      <w:r w:rsidRPr="00D47BAB">
        <w:rPr>
          <w:rFonts w:ascii="ＭＳ 明朝" w:hAnsi="ＭＳ 明朝" w:hint="eastAsia"/>
        </w:rPr>
        <w:t>・つくし共同作業所の併設事業として開設を継続したが、利用実績は無かった。</w:t>
      </w:r>
    </w:p>
    <w:p w14:paraId="3D582F2A" w14:textId="77777777" w:rsidR="0039622B" w:rsidRPr="00D47BAB" w:rsidRDefault="0039622B" w:rsidP="0039622B">
      <w:pPr>
        <w:tabs>
          <w:tab w:val="left" w:pos="3420"/>
        </w:tabs>
        <w:spacing w:beforeLines="30" w:before="103"/>
        <w:ind w:leftChars="150" w:left="329"/>
        <w:rPr>
          <w:rFonts w:ascii="ＭＳ 明朝" w:hAnsi="ＭＳ 明朝"/>
          <w:shd w:val="clear" w:color="auto" w:fill="CCFF66"/>
        </w:rPr>
      </w:pPr>
      <w:r w:rsidRPr="00BE7E0C">
        <w:rPr>
          <w:rFonts w:ascii="ＭＳ ゴシック" w:eastAsia="ＭＳ ゴシック" w:hAnsi="ＭＳ ゴシック" w:hint="eastAsia"/>
        </w:rPr>
        <w:t>③</w:t>
      </w:r>
      <w:r w:rsidRPr="00D47BAB">
        <w:rPr>
          <w:rFonts w:ascii="ＭＳ 明朝" w:hAnsi="ＭＳ 明朝" w:hint="eastAsia"/>
        </w:rPr>
        <w:t>生産活動（生活介護・就労継続支援Ｂ型計）</w:t>
      </w:r>
    </w:p>
    <w:p w14:paraId="7B1623F0" w14:textId="77777777" w:rsidR="0039622B" w:rsidRPr="00D47BAB" w:rsidRDefault="0039622B" w:rsidP="0039622B">
      <w:pPr>
        <w:tabs>
          <w:tab w:val="left" w:pos="3420"/>
        </w:tabs>
        <w:ind w:firstLineChars="260" w:firstLine="570"/>
        <w:rPr>
          <w:rFonts w:ascii="ＭＳ 明朝" w:hAnsi="ＭＳ 明朝"/>
          <w:highlight w:val="yellow"/>
          <w:shd w:val="clear" w:color="auto" w:fill="CCFF66"/>
        </w:rPr>
      </w:pPr>
      <w:r w:rsidRPr="00D47BAB">
        <w:rPr>
          <w:rFonts w:ascii="ＭＳ 明朝" w:hAnsi="ＭＳ 明朝" w:hint="eastAsia"/>
        </w:rPr>
        <w:t>＜事業収益＞</w:t>
      </w:r>
    </w:p>
    <w:p w14:paraId="1B6DAB8C" w14:textId="2FA48FAF" w:rsidR="0039622B" w:rsidRPr="00D47BAB" w:rsidRDefault="0039622B" w:rsidP="0039622B">
      <w:pPr>
        <w:tabs>
          <w:tab w:val="left" w:pos="3420"/>
          <w:tab w:val="left" w:pos="4820"/>
        </w:tabs>
        <w:ind w:firstLineChars="390" w:firstLine="856"/>
        <w:rPr>
          <w:rFonts w:ascii="ＭＳ 明朝" w:hAnsi="ＭＳ 明朝"/>
        </w:rPr>
      </w:pPr>
      <w:r w:rsidRPr="00D47BAB">
        <w:rPr>
          <w:rFonts w:ascii="ＭＳ 明朝" w:hAnsi="ＭＳ 明朝" w:hint="eastAsia"/>
        </w:rPr>
        <w:t>収益額合計　１０，</w:t>
      </w:r>
      <w:r w:rsidR="008825E4">
        <w:rPr>
          <w:rFonts w:ascii="ＭＳ 明朝" w:hAnsi="ＭＳ 明朝" w:hint="eastAsia"/>
        </w:rPr>
        <w:t>０８６</w:t>
      </w:r>
      <w:r w:rsidRPr="00D47BAB">
        <w:rPr>
          <w:rFonts w:ascii="ＭＳ 明朝" w:hAnsi="ＭＳ 明朝" w:hint="eastAsia"/>
        </w:rPr>
        <w:t>，</w:t>
      </w:r>
      <w:r w:rsidR="008825E4">
        <w:rPr>
          <w:rFonts w:ascii="ＭＳ 明朝" w:hAnsi="ＭＳ 明朝" w:hint="eastAsia"/>
        </w:rPr>
        <w:t>６７２</w:t>
      </w:r>
      <w:r w:rsidRPr="00D47BAB">
        <w:rPr>
          <w:rFonts w:ascii="ＭＳ 明朝" w:hAnsi="ＭＳ 明朝" w:hint="eastAsia"/>
        </w:rPr>
        <w:t>円（前年度比9</w:t>
      </w:r>
      <w:r w:rsidR="008825E4">
        <w:rPr>
          <w:rFonts w:ascii="ＭＳ 明朝" w:hAnsi="ＭＳ 明朝" w:hint="eastAsia"/>
        </w:rPr>
        <w:t>9.2</w:t>
      </w:r>
      <w:r w:rsidRPr="00D47BAB">
        <w:rPr>
          <w:rFonts w:ascii="ＭＳ 明朝" w:hAnsi="ＭＳ 明朝" w:hint="eastAsia"/>
        </w:rPr>
        <w:t>％）</w:t>
      </w:r>
    </w:p>
    <w:p w14:paraId="595AC8FD" w14:textId="095D2A7A" w:rsidR="0039622B" w:rsidRPr="00D47BAB" w:rsidRDefault="0039622B" w:rsidP="0039622B">
      <w:pPr>
        <w:tabs>
          <w:tab w:val="left" w:pos="567"/>
          <w:tab w:val="right" w:leader="middleDot" w:pos="5103"/>
          <w:tab w:val="left" w:pos="5245"/>
        </w:tabs>
        <w:ind w:leftChars="150" w:left="329" w:firstLineChars="440" w:firstLine="965"/>
        <w:rPr>
          <w:rFonts w:ascii="ＭＳ 明朝" w:hAnsi="ＭＳ 明朝"/>
        </w:rPr>
      </w:pPr>
      <w:r w:rsidRPr="00D47BAB">
        <w:rPr>
          <w:rFonts w:ascii="ＭＳ 明朝" w:hAnsi="ＭＳ 明朝" w:hint="eastAsia"/>
        </w:rPr>
        <w:t>下請け･さをり等</w:t>
      </w:r>
      <w:r w:rsidRPr="00D47BAB">
        <w:rPr>
          <w:rFonts w:ascii="ＭＳ 明朝" w:hAnsi="ＭＳ 明朝" w:hint="eastAsia"/>
        </w:rPr>
        <w:tab/>
        <w:t>7,9</w:t>
      </w:r>
      <w:r w:rsidR="008825E4">
        <w:rPr>
          <w:rFonts w:ascii="ＭＳ 明朝" w:hAnsi="ＭＳ 明朝" w:hint="eastAsia"/>
        </w:rPr>
        <w:t>30</w:t>
      </w:r>
      <w:r w:rsidRPr="00D47BAB">
        <w:rPr>
          <w:rFonts w:ascii="ＭＳ 明朝" w:hAnsi="ＭＳ 明朝" w:hint="eastAsia"/>
        </w:rPr>
        <w:t>,</w:t>
      </w:r>
      <w:r w:rsidR="008825E4">
        <w:rPr>
          <w:rFonts w:ascii="ＭＳ 明朝" w:hAnsi="ＭＳ 明朝" w:hint="eastAsia"/>
        </w:rPr>
        <w:t>353</w:t>
      </w:r>
      <w:r w:rsidRPr="00D47BAB">
        <w:rPr>
          <w:rFonts w:ascii="ＭＳ 明朝" w:hAnsi="ＭＳ 明朝" w:hint="eastAsia"/>
        </w:rPr>
        <w:t>円</w:t>
      </w:r>
      <w:r w:rsidRPr="00D47BAB">
        <w:rPr>
          <w:rFonts w:ascii="ＭＳ 明朝" w:hAnsi="ＭＳ 明朝"/>
        </w:rPr>
        <w:tab/>
      </w:r>
      <w:r w:rsidRPr="00D47BAB">
        <w:rPr>
          <w:rFonts w:ascii="ＭＳ 明朝" w:hAnsi="ＭＳ 明朝" w:hint="eastAsia"/>
        </w:rPr>
        <w:t>（前年度比</w:t>
      </w:r>
      <w:r w:rsidR="008825E4">
        <w:rPr>
          <w:rFonts w:ascii="ＭＳ 明朝" w:hAnsi="ＭＳ 明朝" w:hint="eastAsia"/>
        </w:rPr>
        <w:t>100.1</w:t>
      </w:r>
      <w:r w:rsidRPr="00D47BAB">
        <w:rPr>
          <w:rFonts w:ascii="ＭＳ 明朝" w:hAnsi="ＭＳ 明朝" w:hint="eastAsia"/>
        </w:rPr>
        <w:t>％）</w:t>
      </w:r>
    </w:p>
    <w:p w14:paraId="0ADD756B" w14:textId="45F2C356" w:rsidR="0039622B" w:rsidRPr="00D47BAB" w:rsidRDefault="0039622B" w:rsidP="0039622B">
      <w:pPr>
        <w:tabs>
          <w:tab w:val="left" w:pos="567"/>
          <w:tab w:val="right" w:leader="middleDot" w:pos="5103"/>
          <w:tab w:val="left" w:pos="5245"/>
        </w:tabs>
        <w:ind w:leftChars="150" w:left="329" w:firstLineChars="440" w:firstLine="965"/>
        <w:rPr>
          <w:rFonts w:ascii="ＭＳ 明朝" w:hAnsi="ＭＳ 明朝"/>
          <w:highlight w:val="yellow"/>
          <w:shd w:val="clear" w:color="auto" w:fill="CCFF66"/>
        </w:rPr>
      </w:pPr>
      <w:r w:rsidRPr="00D47BAB">
        <w:rPr>
          <w:rFonts w:ascii="ＭＳ 明朝" w:hAnsi="ＭＳ 明朝" w:hint="eastAsia"/>
        </w:rPr>
        <w:t>訪問販売</w:t>
      </w:r>
      <w:r w:rsidRPr="00D47BAB">
        <w:rPr>
          <w:rFonts w:ascii="ＭＳ 明朝" w:hAnsi="ＭＳ 明朝" w:hint="eastAsia"/>
        </w:rPr>
        <w:tab/>
        <w:t>2,</w:t>
      </w:r>
      <w:r w:rsidR="008825E4">
        <w:rPr>
          <w:rFonts w:ascii="ＭＳ 明朝" w:hAnsi="ＭＳ 明朝" w:hint="eastAsia"/>
        </w:rPr>
        <w:t>156</w:t>
      </w:r>
      <w:r w:rsidRPr="00D47BAB">
        <w:rPr>
          <w:rFonts w:ascii="ＭＳ 明朝" w:hAnsi="ＭＳ 明朝" w:hint="eastAsia"/>
        </w:rPr>
        <w:t>,</w:t>
      </w:r>
      <w:r w:rsidR="008825E4">
        <w:rPr>
          <w:rFonts w:ascii="ＭＳ 明朝" w:hAnsi="ＭＳ 明朝" w:hint="eastAsia"/>
        </w:rPr>
        <w:t>319</w:t>
      </w:r>
      <w:r w:rsidRPr="00D47BAB">
        <w:rPr>
          <w:rFonts w:ascii="ＭＳ 明朝" w:hAnsi="ＭＳ 明朝" w:hint="eastAsia"/>
        </w:rPr>
        <w:t>円</w:t>
      </w:r>
      <w:r w:rsidRPr="00D47BAB">
        <w:rPr>
          <w:rFonts w:ascii="ＭＳ 明朝" w:hAnsi="ＭＳ 明朝"/>
        </w:rPr>
        <w:tab/>
      </w:r>
      <w:r w:rsidRPr="00D47BAB">
        <w:rPr>
          <w:rFonts w:ascii="ＭＳ 明朝" w:hAnsi="ＭＳ 明朝" w:hint="eastAsia"/>
        </w:rPr>
        <w:t>（前年度比9</w:t>
      </w:r>
      <w:r w:rsidR="008825E4">
        <w:rPr>
          <w:rFonts w:ascii="ＭＳ 明朝" w:hAnsi="ＭＳ 明朝" w:hint="eastAsia"/>
        </w:rPr>
        <w:t>6.1</w:t>
      </w:r>
      <w:r w:rsidRPr="00D47BAB">
        <w:rPr>
          <w:rFonts w:ascii="ＭＳ 明朝" w:hAnsi="ＭＳ 明朝" w:hint="eastAsia"/>
        </w:rPr>
        <w:t>％）</w:t>
      </w:r>
    </w:p>
    <w:p w14:paraId="6CEE45BD" w14:textId="77777777" w:rsidR="0039622B" w:rsidRPr="00D47BAB" w:rsidRDefault="0039622B" w:rsidP="0039622B">
      <w:pPr>
        <w:tabs>
          <w:tab w:val="left" w:pos="3420"/>
        </w:tabs>
        <w:ind w:leftChars="150" w:left="329" w:firstLineChars="110" w:firstLine="241"/>
        <w:rPr>
          <w:rFonts w:ascii="ＭＳ 明朝" w:hAnsi="ＭＳ 明朝"/>
        </w:rPr>
      </w:pPr>
      <w:r w:rsidRPr="00D47BAB">
        <w:rPr>
          <w:rFonts w:ascii="ＭＳ 明朝" w:hAnsi="ＭＳ 明朝" w:hint="eastAsia"/>
        </w:rPr>
        <w:t>＜利用者工賃（給料）＞</w:t>
      </w:r>
    </w:p>
    <w:p w14:paraId="0BF64286" w14:textId="6F44A76C" w:rsidR="0039622B" w:rsidRPr="00D47BAB" w:rsidRDefault="0039622B" w:rsidP="0039622B">
      <w:pPr>
        <w:tabs>
          <w:tab w:val="left" w:pos="3420"/>
        </w:tabs>
        <w:ind w:leftChars="150" w:left="329" w:firstLineChars="240" w:firstLine="527"/>
        <w:rPr>
          <w:rFonts w:ascii="ＭＳ 明朝" w:hAnsi="ＭＳ 明朝"/>
          <w:highlight w:val="yellow"/>
        </w:rPr>
      </w:pPr>
      <w:r w:rsidRPr="00D47BAB">
        <w:rPr>
          <w:rFonts w:ascii="ＭＳ 明朝" w:hAnsi="ＭＳ 明朝" w:hint="eastAsia"/>
        </w:rPr>
        <w:t xml:space="preserve">配分額合計　</w:t>
      </w:r>
      <w:r w:rsidR="008825E4">
        <w:rPr>
          <w:rFonts w:ascii="ＭＳ 明朝" w:hAnsi="ＭＳ 明朝" w:hint="eastAsia"/>
        </w:rPr>
        <w:t>９</w:t>
      </w:r>
      <w:r w:rsidRPr="00D47BAB">
        <w:rPr>
          <w:rFonts w:ascii="ＭＳ 明朝" w:hAnsi="ＭＳ 明朝" w:hint="eastAsia"/>
        </w:rPr>
        <w:t>，</w:t>
      </w:r>
      <w:r w:rsidR="008825E4">
        <w:rPr>
          <w:rFonts w:ascii="ＭＳ 明朝" w:hAnsi="ＭＳ 明朝" w:hint="eastAsia"/>
        </w:rPr>
        <w:t>２４８</w:t>
      </w:r>
      <w:r w:rsidRPr="00D47BAB">
        <w:rPr>
          <w:rFonts w:ascii="ＭＳ 明朝" w:hAnsi="ＭＳ 明朝" w:hint="eastAsia"/>
        </w:rPr>
        <w:t>，</w:t>
      </w:r>
      <w:r w:rsidR="008825E4">
        <w:rPr>
          <w:rFonts w:ascii="ＭＳ 明朝" w:hAnsi="ＭＳ 明朝" w:hint="eastAsia"/>
        </w:rPr>
        <w:t>５２３</w:t>
      </w:r>
      <w:r w:rsidRPr="00D47BAB">
        <w:rPr>
          <w:rFonts w:ascii="ＭＳ 明朝" w:hAnsi="ＭＳ 明朝" w:hint="eastAsia"/>
        </w:rPr>
        <w:t>円（前年度比10</w:t>
      </w:r>
      <w:r w:rsidR="008825E4">
        <w:rPr>
          <w:rFonts w:ascii="ＭＳ 明朝" w:hAnsi="ＭＳ 明朝" w:hint="eastAsia"/>
        </w:rPr>
        <w:t>9.6</w:t>
      </w:r>
      <w:r w:rsidRPr="00D47BAB">
        <w:rPr>
          <w:rFonts w:ascii="ＭＳ 明朝" w:hAnsi="ＭＳ 明朝" w:hint="eastAsia"/>
        </w:rPr>
        <w:t>％）</w:t>
      </w:r>
    </w:p>
    <w:p w14:paraId="0162C0A9" w14:textId="77777777" w:rsidR="0039622B" w:rsidRPr="00D47BAB" w:rsidRDefault="0039622B" w:rsidP="0039622B">
      <w:pPr>
        <w:tabs>
          <w:tab w:val="left" w:leader="middleDot" w:pos="2835"/>
        </w:tabs>
        <w:ind w:right="752" w:firstLineChars="520" w:firstLine="1141"/>
        <w:jc w:val="left"/>
        <w:rPr>
          <w:rFonts w:ascii="ＭＳ 明朝" w:hAnsi="ＭＳ 明朝"/>
        </w:rPr>
      </w:pPr>
      <w:r w:rsidRPr="00D47BAB">
        <w:rPr>
          <w:rFonts w:ascii="ＭＳ 明朝" w:hAnsi="ＭＳ 明朝" w:hint="eastAsia"/>
        </w:rPr>
        <w:t>就労継続支援Ｂ型</w:t>
      </w:r>
    </w:p>
    <w:p w14:paraId="4485CCCA" w14:textId="2CE5AAD0" w:rsidR="0039622B" w:rsidRPr="008825E4" w:rsidRDefault="0039622B" w:rsidP="008825E4">
      <w:pPr>
        <w:tabs>
          <w:tab w:val="right" w:leader="middleDot" w:pos="3828"/>
          <w:tab w:val="left" w:pos="3969"/>
        </w:tabs>
        <w:ind w:right="752" w:firstLineChars="585" w:firstLine="1283"/>
        <w:jc w:val="left"/>
        <w:rPr>
          <w:rFonts w:ascii="ＭＳ 明朝" w:hAnsi="ＭＳ 明朝"/>
        </w:rPr>
      </w:pPr>
      <w:r w:rsidRPr="00D47BAB">
        <w:rPr>
          <w:rFonts w:ascii="ＭＳ 明朝" w:hAnsi="ＭＳ 明朝" w:hint="eastAsia"/>
        </w:rPr>
        <w:t>平均月額</w:t>
      </w:r>
      <w:r w:rsidRPr="00D47BAB">
        <w:rPr>
          <w:rFonts w:ascii="ＭＳ 明朝" w:hAnsi="ＭＳ 明朝" w:hint="eastAsia"/>
        </w:rPr>
        <w:tab/>
      </w:r>
      <w:r w:rsidR="008825E4">
        <w:rPr>
          <w:rFonts w:ascii="ＭＳ 明朝" w:hAnsi="ＭＳ 明朝" w:hint="eastAsia"/>
        </w:rPr>
        <w:t>30,4</w:t>
      </w:r>
      <w:r w:rsidR="00BF4713">
        <w:rPr>
          <w:rFonts w:ascii="ＭＳ 明朝" w:hAnsi="ＭＳ 明朝" w:hint="eastAsia"/>
        </w:rPr>
        <w:t>14</w:t>
      </w:r>
      <w:r w:rsidRPr="00D47BAB">
        <w:rPr>
          <w:rFonts w:ascii="ＭＳ 明朝" w:hAnsi="ＭＳ 明朝" w:hint="eastAsia"/>
        </w:rPr>
        <w:t>円</w:t>
      </w:r>
      <w:r w:rsidRPr="00D47BAB">
        <w:rPr>
          <w:rFonts w:ascii="ＭＳ 明朝" w:hAnsi="ＭＳ 明朝" w:hint="eastAsia"/>
        </w:rPr>
        <w:tab/>
        <w:t>(前年度＋</w:t>
      </w:r>
      <w:r w:rsidR="008825E4">
        <w:rPr>
          <w:rFonts w:ascii="ＭＳ 明朝" w:hAnsi="ＭＳ 明朝" w:hint="eastAsia"/>
        </w:rPr>
        <w:t>7,94</w:t>
      </w:r>
      <w:r w:rsidR="00BF4713">
        <w:rPr>
          <w:rFonts w:ascii="ＭＳ 明朝" w:hAnsi="ＭＳ 明朝" w:hint="eastAsia"/>
        </w:rPr>
        <w:t>4</w:t>
      </w:r>
      <w:r w:rsidRPr="00D47BAB">
        <w:rPr>
          <w:rFonts w:ascii="ＭＳ 明朝" w:hAnsi="ＭＳ 明朝" w:hint="eastAsia"/>
        </w:rPr>
        <w:t>円)　　県標準算出法による</w:t>
      </w:r>
    </w:p>
    <w:p w14:paraId="29CC0DCB" w14:textId="28523E56" w:rsidR="0039622B" w:rsidRPr="00D47BAB" w:rsidRDefault="0039622B" w:rsidP="0039622B">
      <w:pPr>
        <w:tabs>
          <w:tab w:val="right" w:leader="middleDot" w:pos="3828"/>
          <w:tab w:val="left" w:pos="3969"/>
        </w:tabs>
        <w:ind w:right="83" w:firstLineChars="585" w:firstLine="1283"/>
        <w:jc w:val="left"/>
        <w:rPr>
          <w:rFonts w:ascii="ＭＳ 明朝" w:hAnsi="ＭＳ 明朝"/>
          <w:shd w:val="clear" w:color="auto" w:fill="CCFF66"/>
        </w:rPr>
      </w:pPr>
      <w:r w:rsidRPr="00D47BAB">
        <w:rPr>
          <w:rFonts w:ascii="ＭＳ 明朝" w:hAnsi="ＭＳ 明朝" w:hint="eastAsia"/>
        </w:rPr>
        <w:t>年間最高額</w:t>
      </w:r>
      <w:r w:rsidRPr="00D47BAB">
        <w:rPr>
          <w:rFonts w:ascii="ＭＳ 明朝" w:hAnsi="ＭＳ 明朝" w:hint="eastAsia"/>
        </w:rPr>
        <w:tab/>
      </w:r>
      <w:r w:rsidR="008825E4">
        <w:rPr>
          <w:rFonts w:ascii="ＭＳ 明朝" w:hAnsi="ＭＳ 明朝" w:hint="eastAsia"/>
        </w:rPr>
        <w:t>646,603</w:t>
      </w:r>
      <w:r w:rsidRPr="00D47BAB">
        <w:rPr>
          <w:rFonts w:ascii="ＭＳ 明朝" w:hAnsi="ＭＳ 明朝" w:hint="eastAsia"/>
        </w:rPr>
        <w:t>円</w:t>
      </w:r>
      <w:r w:rsidRPr="00D47BAB">
        <w:rPr>
          <w:rFonts w:ascii="ＭＳ 明朝" w:hAnsi="ＭＳ 明朝"/>
        </w:rPr>
        <w:tab/>
      </w:r>
      <w:bookmarkStart w:id="2" w:name="_Hlk103239921"/>
      <w:r w:rsidRPr="00D47BAB">
        <w:rPr>
          <w:rFonts w:ascii="ＭＳ 明朝" w:hAnsi="ＭＳ 明朝" w:hint="eastAsia"/>
        </w:rPr>
        <w:t>(年額で一番多かった方）</w:t>
      </w:r>
      <w:bookmarkEnd w:id="2"/>
    </w:p>
    <w:p w14:paraId="1439E231" w14:textId="77777777" w:rsidR="0039622B" w:rsidRPr="00D47BAB" w:rsidRDefault="0039622B" w:rsidP="0039622B">
      <w:pPr>
        <w:tabs>
          <w:tab w:val="left" w:leader="middleDot" w:pos="2835"/>
        </w:tabs>
        <w:ind w:right="83" w:firstLineChars="520" w:firstLine="1141"/>
        <w:jc w:val="left"/>
        <w:rPr>
          <w:rFonts w:ascii="ＭＳ 明朝" w:hAnsi="ＭＳ 明朝"/>
        </w:rPr>
      </w:pPr>
      <w:r w:rsidRPr="00D47BAB">
        <w:rPr>
          <w:rFonts w:ascii="ＭＳ 明朝" w:hAnsi="ＭＳ 明朝" w:hint="eastAsia"/>
        </w:rPr>
        <w:t>生活介護</w:t>
      </w:r>
    </w:p>
    <w:p w14:paraId="0BA7232F" w14:textId="3D8F6ACA" w:rsidR="0039622B" w:rsidRPr="008825E4" w:rsidRDefault="0039622B" w:rsidP="008825E4">
      <w:pPr>
        <w:tabs>
          <w:tab w:val="right" w:leader="middleDot" w:pos="3828"/>
          <w:tab w:val="left" w:pos="3969"/>
        </w:tabs>
        <w:ind w:right="754" w:firstLineChars="585" w:firstLine="1283"/>
        <w:jc w:val="left"/>
        <w:rPr>
          <w:rFonts w:ascii="ＭＳ 明朝" w:hAnsi="ＭＳ 明朝"/>
        </w:rPr>
      </w:pPr>
      <w:r w:rsidRPr="00D47BAB">
        <w:rPr>
          <w:rFonts w:ascii="ＭＳ 明朝" w:hAnsi="ＭＳ 明朝" w:hint="eastAsia"/>
        </w:rPr>
        <w:t>平均月額</w:t>
      </w:r>
      <w:r w:rsidRPr="00D47BAB">
        <w:rPr>
          <w:rFonts w:ascii="ＭＳ 明朝" w:hAnsi="ＭＳ 明朝" w:hint="eastAsia"/>
        </w:rPr>
        <w:tab/>
      </w:r>
      <w:r w:rsidR="008825E4">
        <w:rPr>
          <w:rFonts w:ascii="ＭＳ 明朝" w:hAnsi="ＭＳ 明朝" w:hint="eastAsia"/>
        </w:rPr>
        <w:t>8,558</w:t>
      </w:r>
      <w:r w:rsidRPr="00D47BAB">
        <w:rPr>
          <w:rFonts w:ascii="ＭＳ 明朝" w:hAnsi="ＭＳ 明朝" w:hint="eastAsia"/>
        </w:rPr>
        <w:t>円</w:t>
      </w:r>
      <w:r w:rsidRPr="00D47BAB">
        <w:rPr>
          <w:rFonts w:ascii="ＭＳ 明朝" w:hAnsi="ＭＳ 明朝" w:hint="eastAsia"/>
        </w:rPr>
        <w:tab/>
        <w:t>(前年度＋</w:t>
      </w:r>
      <w:r w:rsidR="008825E4">
        <w:rPr>
          <w:rFonts w:ascii="ＭＳ 明朝" w:hAnsi="ＭＳ 明朝" w:hint="eastAsia"/>
        </w:rPr>
        <w:t>967</w:t>
      </w:r>
      <w:r w:rsidRPr="00D47BAB">
        <w:rPr>
          <w:rFonts w:ascii="ＭＳ 明朝" w:hAnsi="ＭＳ 明朝" w:hint="eastAsia"/>
        </w:rPr>
        <w:t>円)　　県標準算出法による</w:t>
      </w:r>
    </w:p>
    <w:p w14:paraId="05DBA7AF" w14:textId="438FB951" w:rsidR="0039622B" w:rsidRPr="00D47BAB" w:rsidRDefault="0039622B" w:rsidP="008825E4">
      <w:pPr>
        <w:tabs>
          <w:tab w:val="left" w:pos="3420"/>
        </w:tabs>
        <w:ind w:leftChars="324" w:left="994" w:hangingChars="129" w:hanging="283"/>
        <w:rPr>
          <w:rFonts w:ascii="ＭＳ 明朝" w:hAnsi="ＭＳ 明朝"/>
        </w:rPr>
      </w:pPr>
      <w:r w:rsidRPr="00D47BAB">
        <w:rPr>
          <w:rFonts w:ascii="ＭＳ 明朝" w:hAnsi="ＭＳ 明朝" w:hint="eastAsia"/>
        </w:rPr>
        <w:t>・工賃実績はいずれも前年度実績を上回</w:t>
      </w:r>
      <w:r w:rsidR="008825E4">
        <w:rPr>
          <w:rFonts w:ascii="ＭＳ 明朝" w:hAnsi="ＭＳ 明朝" w:hint="eastAsia"/>
        </w:rPr>
        <w:t>り、就労継続支援B型については30,000円を超えた</w:t>
      </w:r>
      <w:r w:rsidRPr="00D47BAB">
        <w:rPr>
          <w:rFonts w:ascii="ＭＳ 明朝" w:hAnsi="ＭＳ 明朝" w:hint="eastAsia"/>
        </w:rPr>
        <w:t>。</w:t>
      </w:r>
      <w:r w:rsidR="008825E4">
        <w:rPr>
          <w:rFonts w:ascii="ＭＳ 明朝" w:hAnsi="ＭＳ 明朝" w:hint="eastAsia"/>
        </w:rPr>
        <w:t>ただ、これは平均工賃の計算方法が変更となり、滅多に来ない利用者による平均引き下げの影響が小さくなったことに起因するところが大きい。</w:t>
      </w:r>
    </w:p>
    <w:p w14:paraId="56BCA84F" w14:textId="77777777" w:rsidR="0039622B" w:rsidRPr="00D47BAB" w:rsidRDefault="0039622B" w:rsidP="0039622B">
      <w:pPr>
        <w:tabs>
          <w:tab w:val="left" w:pos="3420"/>
        </w:tabs>
        <w:ind w:firstLineChars="258" w:firstLine="566"/>
        <w:rPr>
          <w:rFonts w:ascii="ＭＳ 明朝" w:hAnsi="ＭＳ 明朝"/>
          <w:shd w:val="clear" w:color="auto" w:fill="CCFF66"/>
        </w:rPr>
      </w:pPr>
      <w:r w:rsidRPr="00D47BAB">
        <w:rPr>
          <w:rFonts w:ascii="ＭＳ 明朝" w:hAnsi="ＭＳ 明朝" w:hint="eastAsia"/>
        </w:rPr>
        <w:t>下請け・さをり事業</w:t>
      </w:r>
    </w:p>
    <w:p w14:paraId="1E91C055" w14:textId="257F696F" w:rsidR="0039622B" w:rsidRPr="00D47BAB" w:rsidRDefault="0039622B" w:rsidP="0039622B">
      <w:pPr>
        <w:tabs>
          <w:tab w:val="left" w:pos="3420"/>
        </w:tabs>
        <w:ind w:leftChars="323" w:left="928" w:hangingChars="100" w:hanging="219"/>
        <w:rPr>
          <w:rFonts w:ascii="ＭＳ 明朝" w:hAnsi="ＭＳ 明朝"/>
          <w:highlight w:val="yellow"/>
        </w:rPr>
      </w:pPr>
      <w:r w:rsidRPr="00D47BAB">
        <w:rPr>
          <w:rFonts w:ascii="ＭＳ 明朝" w:hAnsi="ＭＳ 明朝" w:hint="eastAsia"/>
        </w:rPr>
        <w:t>・下請け作業として業者からの家庭用品・農家からの出荷用ダンボール組み立て等、さをり織り、リサイクル作業としてアルミ缶ほか廃品類の回収・出荷作業、外部事業所の清掃請負を行った。</w:t>
      </w:r>
      <w:r w:rsidR="008825E4">
        <w:rPr>
          <w:rFonts w:ascii="ＭＳ 明朝" w:hAnsi="ＭＳ 明朝" w:hint="eastAsia"/>
        </w:rPr>
        <w:t>内職について、動線の工夫などによる効率化はかなり完成形に近くなっているため、収益をさらに増やすためには、</w:t>
      </w:r>
      <w:r w:rsidR="0024494C">
        <w:rPr>
          <w:rFonts w:ascii="ＭＳ 明朝" w:hAnsi="ＭＳ 明朝" w:hint="eastAsia"/>
        </w:rPr>
        <w:t>単価の高い商品を取り扱うなど抜本的な対策が必須である。さらに、作業の事前準備として職員で超過勤務を常態的に行っているため、コスト削減・職員の負担軽減のためにも、これら超過勤務の削減は喫緊の課題である。</w:t>
      </w:r>
    </w:p>
    <w:p w14:paraId="588C4A5B" w14:textId="77777777" w:rsidR="0039622B" w:rsidRPr="00D47BAB" w:rsidRDefault="0039622B" w:rsidP="0039622B">
      <w:pPr>
        <w:tabs>
          <w:tab w:val="left" w:pos="3420"/>
        </w:tabs>
        <w:ind w:leftChars="172" w:left="377" w:firstLineChars="88" w:firstLine="193"/>
        <w:rPr>
          <w:rFonts w:ascii="ＭＳ 明朝" w:hAnsi="ＭＳ 明朝"/>
        </w:rPr>
      </w:pPr>
      <w:r w:rsidRPr="00D47BAB">
        <w:rPr>
          <w:rFonts w:ascii="ＭＳ 明朝" w:hAnsi="ＭＳ 明朝" w:hint="eastAsia"/>
        </w:rPr>
        <w:t>パン訪問販売事業</w:t>
      </w:r>
    </w:p>
    <w:p w14:paraId="190D57DB" w14:textId="38EA88BC" w:rsidR="0039622B" w:rsidRPr="00D47BAB" w:rsidRDefault="0039622B" w:rsidP="0039622B">
      <w:pPr>
        <w:tabs>
          <w:tab w:val="left" w:pos="3420"/>
        </w:tabs>
        <w:ind w:leftChars="323" w:left="709"/>
        <w:rPr>
          <w:rFonts w:ascii="ＭＳ 明朝" w:hAnsi="ＭＳ 明朝"/>
        </w:rPr>
      </w:pPr>
      <w:r w:rsidRPr="00D47BAB">
        <w:rPr>
          <w:rFonts w:ascii="ＭＳ 明朝" w:hAnsi="ＭＳ 明朝" w:hint="eastAsia"/>
        </w:rPr>
        <w:t>・有田圏域のうち主として有田市・湯浅町・広川町地区においてオリーブのパン訪問販売をおこなった。新型コロナ</w:t>
      </w:r>
      <w:r w:rsidR="00C26FA6">
        <w:rPr>
          <w:rFonts w:ascii="ＭＳ 明朝" w:hAnsi="ＭＳ 明朝" w:hint="eastAsia"/>
        </w:rPr>
        <w:t>ウイルスによる影響は落ち着いたが、収益は前年度に比して微減（3.9%減）であった。従来に比べて、利用者の「訪問販売へ行きたい」という意欲が低下しているように見受けられる。この人手不足</w:t>
      </w:r>
      <w:r w:rsidR="00140F1F">
        <w:rPr>
          <w:rFonts w:ascii="ＭＳ 明朝" w:hAnsi="ＭＳ 明朝" w:hint="eastAsia"/>
        </w:rPr>
        <w:t>とオリーブのパン製造能力もあり</w:t>
      </w:r>
      <w:r w:rsidR="00C26FA6">
        <w:rPr>
          <w:rFonts w:ascii="ＭＳ 明朝" w:hAnsi="ＭＳ 明朝" w:hint="eastAsia"/>
        </w:rPr>
        <w:t>、訪販の販路拡大に踏み切ることができずにいる。</w:t>
      </w:r>
      <w:r w:rsidR="00140F1F">
        <w:rPr>
          <w:rFonts w:ascii="ＭＳ 明朝" w:hAnsi="ＭＳ 明朝" w:hint="eastAsia"/>
        </w:rPr>
        <w:t>下請け偏重を改善し、</w:t>
      </w:r>
      <w:r w:rsidR="00C26FA6">
        <w:rPr>
          <w:rFonts w:ascii="ＭＳ 明朝" w:hAnsi="ＭＳ 明朝" w:hint="eastAsia"/>
        </w:rPr>
        <w:t>収益を増やしていくには、</w:t>
      </w:r>
      <w:r w:rsidR="00140F1F">
        <w:rPr>
          <w:rFonts w:ascii="ＭＳ 明朝" w:hAnsi="ＭＳ 明朝" w:hint="eastAsia"/>
        </w:rPr>
        <w:t>訪販の売上を伸ばすことは必須であり、そのためにも</w:t>
      </w:r>
      <w:r w:rsidR="00C26FA6">
        <w:rPr>
          <w:rFonts w:ascii="ＭＳ 明朝" w:hAnsi="ＭＳ 明朝" w:hint="eastAsia"/>
        </w:rPr>
        <w:t>利用者の訪販への意欲を高める支援が必要と思われる。</w:t>
      </w:r>
    </w:p>
    <w:bookmarkEnd w:id="0"/>
    <w:p w14:paraId="2FF03B62" w14:textId="77777777" w:rsidR="0039622B" w:rsidRPr="00D47BAB" w:rsidRDefault="0039622B" w:rsidP="0039622B">
      <w:pPr>
        <w:tabs>
          <w:tab w:val="left" w:pos="3420"/>
        </w:tabs>
        <w:rPr>
          <w:rFonts w:ascii="ＭＳ 明朝" w:hAnsi="ＭＳ 明朝"/>
          <w:highlight w:val="yellow"/>
          <w:shd w:val="clear" w:color="auto" w:fill="CCFF66"/>
        </w:rPr>
      </w:pPr>
    </w:p>
    <w:bookmarkEnd w:id="1"/>
    <w:p w14:paraId="2E22FBBD" w14:textId="77777777" w:rsidR="0039622B" w:rsidRPr="00BE7E0C" w:rsidRDefault="0039622B" w:rsidP="0039622B">
      <w:pPr>
        <w:tabs>
          <w:tab w:val="left" w:pos="3420"/>
        </w:tabs>
        <w:ind w:leftChars="130" w:left="285"/>
        <w:rPr>
          <w:rFonts w:ascii="ＭＳ ゴシック" w:eastAsia="ＭＳ ゴシック" w:hAnsi="ＭＳ ゴシック"/>
        </w:rPr>
      </w:pPr>
      <w:r w:rsidRPr="00BE7E0C">
        <w:rPr>
          <w:rFonts w:ascii="ＭＳ ゴシック" w:eastAsia="ＭＳ ゴシック" w:hAnsi="ＭＳ ゴシック" w:hint="eastAsia"/>
        </w:rPr>
        <w:t>２、拠点区分「早月」</w:t>
      </w:r>
    </w:p>
    <w:p w14:paraId="0F205309" w14:textId="77777777" w:rsidR="0039622B" w:rsidRPr="00BE7E0C" w:rsidRDefault="0039622B" w:rsidP="0039622B">
      <w:pPr>
        <w:tabs>
          <w:tab w:val="left" w:pos="3420"/>
        </w:tabs>
        <w:ind w:leftChars="130" w:left="285" w:firstLineChars="150" w:firstLine="329"/>
        <w:rPr>
          <w:rFonts w:ascii="ＭＳ ゴシック" w:eastAsia="ＭＳ ゴシック" w:hAnsi="ＭＳ ゴシック"/>
        </w:rPr>
      </w:pPr>
      <w:r w:rsidRPr="00BE7E0C">
        <w:rPr>
          <w:rFonts w:ascii="ＭＳ ゴシック" w:eastAsia="ＭＳ ゴシック" w:hAnsi="ＭＳ ゴシック" w:hint="eastAsia"/>
        </w:rPr>
        <w:lastRenderedPageBreak/>
        <w:t>「早月農園」（就労継続支援Ｂ型）</w:t>
      </w:r>
    </w:p>
    <w:p w14:paraId="661E3DC9" w14:textId="77777777" w:rsidR="0039622B" w:rsidRPr="00D47BAB" w:rsidRDefault="0039622B" w:rsidP="0039622B">
      <w:pPr>
        <w:tabs>
          <w:tab w:val="left" w:pos="3420"/>
        </w:tabs>
        <w:spacing w:beforeLines="30" w:before="103"/>
        <w:ind w:firstLineChars="130" w:firstLine="285"/>
        <w:rPr>
          <w:rFonts w:ascii="ＭＳ 明朝" w:hAnsi="ＭＳ 明朝"/>
        </w:rPr>
      </w:pPr>
      <w:r w:rsidRPr="00BE7E0C">
        <w:rPr>
          <w:rFonts w:ascii="ＭＳ ゴシック" w:eastAsia="ＭＳ ゴシック" w:hAnsi="ＭＳ ゴシック" w:hint="eastAsia"/>
        </w:rPr>
        <w:t>①</w:t>
      </w:r>
      <w:r w:rsidRPr="00D47BAB">
        <w:rPr>
          <w:rFonts w:ascii="ＭＳ 明朝" w:hAnsi="ＭＳ 明朝" w:hint="eastAsia"/>
        </w:rPr>
        <w:t>事業・定員</w:t>
      </w:r>
    </w:p>
    <w:p w14:paraId="313526BB" w14:textId="77777777" w:rsidR="0039622B" w:rsidRPr="00D47BAB" w:rsidRDefault="0039622B" w:rsidP="0039622B">
      <w:pPr>
        <w:tabs>
          <w:tab w:val="left" w:pos="3420"/>
        </w:tabs>
        <w:ind w:firstLineChars="300" w:firstLine="658"/>
        <w:rPr>
          <w:rFonts w:ascii="ＭＳ 明朝" w:hAnsi="ＭＳ 明朝"/>
        </w:rPr>
      </w:pPr>
      <w:r w:rsidRPr="00D47BAB">
        <w:rPr>
          <w:rFonts w:ascii="ＭＳ 明朝" w:hAnsi="ＭＳ 明朝" w:hint="eastAsia"/>
        </w:rPr>
        <w:t>・就労継続支援Ｂ型（定員２０）を行った。</w:t>
      </w:r>
    </w:p>
    <w:p w14:paraId="5F1B9E30" w14:textId="77777777" w:rsidR="0039622B" w:rsidRDefault="0039622B" w:rsidP="0039622B">
      <w:pPr>
        <w:tabs>
          <w:tab w:val="left" w:pos="3420"/>
        </w:tabs>
        <w:spacing w:beforeLines="30" w:before="103"/>
        <w:ind w:leftChars="130" w:left="285"/>
        <w:rPr>
          <w:rFonts w:ascii="ＭＳ 明朝" w:hAnsi="ＭＳ 明朝"/>
        </w:rPr>
      </w:pPr>
      <w:r w:rsidRPr="00BE7E0C">
        <w:rPr>
          <w:rFonts w:ascii="ＭＳ ゴシック" w:eastAsia="ＭＳ ゴシック" w:hAnsi="ＭＳ ゴシック" w:hint="eastAsia"/>
        </w:rPr>
        <w:t>②</w:t>
      </w:r>
      <w:r w:rsidRPr="00D47BAB">
        <w:rPr>
          <w:rFonts w:ascii="ＭＳ 明朝" w:hAnsi="ＭＳ 明朝" w:hint="eastAsia"/>
        </w:rPr>
        <w:t>支援内容</w:t>
      </w:r>
    </w:p>
    <w:p w14:paraId="5B59CCDF" w14:textId="0FB518E8" w:rsidR="00BC2EDE" w:rsidRDefault="00BC2EDE" w:rsidP="0039622B">
      <w:pPr>
        <w:tabs>
          <w:tab w:val="left" w:pos="3420"/>
        </w:tabs>
        <w:spacing w:beforeLines="30" w:before="103"/>
        <w:ind w:leftChars="130" w:left="285"/>
        <w:rPr>
          <w:rFonts w:ascii="ＭＳ 明朝" w:hAnsi="ＭＳ 明朝"/>
        </w:rPr>
      </w:pPr>
      <w:r>
        <w:rPr>
          <w:rFonts w:ascii="ＭＳ 明朝" w:hAnsi="ＭＳ 明朝" w:hint="eastAsia"/>
        </w:rPr>
        <w:t xml:space="preserve">　職員による虐待</w:t>
      </w:r>
      <w:r w:rsidR="00067910">
        <w:rPr>
          <w:rFonts w:ascii="ＭＳ 明朝" w:hAnsi="ＭＳ 明朝" w:hint="eastAsia"/>
        </w:rPr>
        <w:t>事例への対応</w:t>
      </w:r>
      <w:r>
        <w:rPr>
          <w:rFonts w:ascii="ＭＳ 明朝" w:hAnsi="ＭＳ 明朝" w:hint="eastAsia"/>
        </w:rPr>
        <w:t>について</w:t>
      </w:r>
    </w:p>
    <w:p w14:paraId="6654E6D7" w14:textId="083F10CD" w:rsidR="001A4AED" w:rsidRDefault="00BC2EDE" w:rsidP="0049743D">
      <w:pPr>
        <w:ind w:leftChars="324" w:left="851" w:hangingChars="64" w:hanging="140"/>
        <w:rPr>
          <w:sz w:val="26"/>
          <w:szCs w:val="26"/>
        </w:rPr>
      </w:pPr>
      <w:r w:rsidRPr="00D47BAB">
        <w:rPr>
          <w:rFonts w:ascii="ＭＳ 明朝" w:hAnsi="ＭＳ 明朝" w:hint="eastAsia"/>
        </w:rPr>
        <w:t>・</w:t>
      </w:r>
      <w:r w:rsidR="001A4AED">
        <w:rPr>
          <w:rFonts w:hint="eastAsia"/>
          <w:sz w:val="26"/>
          <w:szCs w:val="26"/>
        </w:rPr>
        <w:t>職員による利用者への虐待</w:t>
      </w:r>
      <w:r w:rsidR="00067910">
        <w:rPr>
          <w:rFonts w:hint="eastAsia"/>
          <w:sz w:val="26"/>
          <w:szCs w:val="26"/>
        </w:rPr>
        <w:t>事例</w:t>
      </w:r>
      <w:r w:rsidR="001A4AED">
        <w:rPr>
          <w:rFonts w:hint="eastAsia"/>
          <w:sz w:val="26"/>
          <w:szCs w:val="26"/>
        </w:rPr>
        <w:t>の発生を受けて、上述の法人としての取り組みに加え、早月農園として</w:t>
      </w:r>
    </w:p>
    <w:p w14:paraId="4C674EC2" w14:textId="029D3DEB" w:rsidR="001A4AED" w:rsidRPr="008C09B8" w:rsidRDefault="001A4AED" w:rsidP="001A4AED">
      <w:pPr>
        <w:ind w:leftChars="218" w:left="478" w:firstLineChars="300" w:firstLine="718"/>
        <w:rPr>
          <w:rFonts w:ascii="ＭＳ 明朝" w:hAnsi="ＭＳ 明朝"/>
          <w:sz w:val="26"/>
          <w:szCs w:val="26"/>
        </w:rPr>
      </w:pPr>
      <w:r w:rsidRPr="008C09B8">
        <w:rPr>
          <w:rFonts w:hint="eastAsia"/>
          <w:sz w:val="26"/>
          <w:szCs w:val="26"/>
        </w:rPr>
        <w:t>①</w:t>
      </w:r>
      <w:r w:rsidRPr="001A4AED">
        <w:rPr>
          <w:rFonts w:hint="eastAsia"/>
          <w:sz w:val="26"/>
          <w:szCs w:val="26"/>
        </w:rPr>
        <w:t>職員が利用者</w:t>
      </w:r>
      <w:r w:rsidRPr="008C09B8">
        <w:rPr>
          <w:rFonts w:ascii="ＭＳ 明朝" w:hAnsi="ＭＳ 明朝" w:hint="eastAsia"/>
          <w:sz w:val="26"/>
          <w:szCs w:val="26"/>
        </w:rPr>
        <w:t>の1日の様子をしっかり記録し、些細な変化も見逃さない。</w:t>
      </w:r>
    </w:p>
    <w:p w14:paraId="55BD3976" w14:textId="2F322652" w:rsidR="001A4AED" w:rsidRDefault="001A4AED" w:rsidP="001A4AED">
      <w:pPr>
        <w:ind w:leftChars="542" w:left="1342" w:hangingChars="64" w:hanging="153"/>
        <w:rPr>
          <w:sz w:val="26"/>
          <w:szCs w:val="26"/>
        </w:rPr>
      </w:pPr>
      <w:r w:rsidRPr="008C09B8">
        <w:rPr>
          <w:rFonts w:ascii="ＭＳ 明朝" w:hAnsi="ＭＳ 明朝" w:hint="eastAsia"/>
          <w:sz w:val="26"/>
          <w:szCs w:val="26"/>
        </w:rPr>
        <w:t>②正職員による月1回の定例</w:t>
      </w:r>
      <w:r w:rsidR="00067910">
        <w:rPr>
          <w:rFonts w:ascii="ＭＳ 明朝" w:hAnsi="ＭＳ 明朝" w:hint="eastAsia"/>
          <w:sz w:val="26"/>
          <w:szCs w:val="26"/>
        </w:rPr>
        <w:t>会議</w:t>
      </w:r>
      <w:r w:rsidRPr="008C09B8">
        <w:rPr>
          <w:rFonts w:ascii="ＭＳ 明朝" w:hAnsi="ＭＳ 明朝" w:hint="eastAsia"/>
          <w:sz w:val="26"/>
          <w:szCs w:val="26"/>
        </w:rPr>
        <w:t>や、パート職員を含めた不定期の会議で利用者の現状や課題を共有するこ</w:t>
      </w:r>
      <w:r>
        <w:rPr>
          <w:rFonts w:hint="eastAsia"/>
          <w:sz w:val="26"/>
          <w:szCs w:val="26"/>
        </w:rPr>
        <w:t>とで、支援の質を高める。</w:t>
      </w:r>
    </w:p>
    <w:p w14:paraId="4B3C4BE3" w14:textId="52E0291B" w:rsidR="0049743D" w:rsidRPr="004E71F5" w:rsidRDefault="001A4AED" w:rsidP="001A4AED">
      <w:pPr>
        <w:ind w:leftChars="542" w:left="1342" w:hangingChars="64" w:hanging="153"/>
        <w:rPr>
          <w:sz w:val="26"/>
          <w:szCs w:val="26"/>
        </w:rPr>
      </w:pPr>
      <w:r>
        <w:rPr>
          <w:rFonts w:hint="eastAsia"/>
          <w:sz w:val="26"/>
          <w:szCs w:val="26"/>
        </w:rPr>
        <w:t>③虐待防止チェックリストによる個人評価や振り返りを行い、結果を共有することで、虐待防止にむけた意識を高める。</w:t>
      </w:r>
    </w:p>
    <w:p w14:paraId="62DCBFE6" w14:textId="7D983B74" w:rsidR="00BC2EDE" w:rsidRDefault="001A4AED" w:rsidP="00BC2EDE">
      <w:pPr>
        <w:tabs>
          <w:tab w:val="left" w:pos="3420"/>
        </w:tabs>
        <w:spacing w:beforeLines="30" w:before="103"/>
        <w:ind w:leftChars="194" w:left="426"/>
        <w:rPr>
          <w:rFonts w:ascii="ＭＳ 明朝" w:hAnsi="ＭＳ 明朝"/>
        </w:rPr>
      </w:pPr>
      <w:r>
        <w:rPr>
          <w:rFonts w:ascii="ＭＳ 明朝" w:hAnsi="ＭＳ 明朝" w:hint="eastAsia"/>
        </w:rPr>
        <w:t xml:space="preserve">　　以上を実施している。</w:t>
      </w:r>
    </w:p>
    <w:p w14:paraId="07EEC486" w14:textId="4D0206D4" w:rsidR="00A47A5E" w:rsidRPr="0049743D" w:rsidRDefault="00A47A5E" w:rsidP="00304B6B">
      <w:pPr>
        <w:tabs>
          <w:tab w:val="left" w:pos="3420"/>
        </w:tabs>
        <w:spacing w:beforeLines="30" w:before="103"/>
        <w:ind w:leftChars="324" w:left="851" w:hangingChars="64" w:hanging="140"/>
        <w:rPr>
          <w:rFonts w:ascii="ＭＳ 明朝" w:hAnsi="ＭＳ 明朝"/>
        </w:rPr>
      </w:pPr>
      <w:r>
        <w:rPr>
          <w:rFonts w:ascii="ＭＳ 明朝" w:hAnsi="ＭＳ 明朝" w:hint="eastAsia"/>
        </w:rPr>
        <w:t>・被害にあわれた利用者</w:t>
      </w:r>
      <w:r w:rsidR="00304B6B">
        <w:rPr>
          <w:rFonts w:ascii="ＭＳ 明朝" w:hAnsi="ＭＳ 明朝" w:hint="eastAsia"/>
        </w:rPr>
        <w:t>の心のケアを主治医の指導に沿って取り組んでいる。</w:t>
      </w:r>
    </w:p>
    <w:p w14:paraId="3CFC0549" w14:textId="206FDC51" w:rsidR="00BC2EDE" w:rsidRPr="00D47BAB" w:rsidRDefault="00BC2EDE" w:rsidP="00BC2EDE">
      <w:pPr>
        <w:tabs>
          <w:tab w:val="left" w:pos="3420"/>
        </w:tabs>
        <w:spacing w:beforeLines="30" w:before="103"/>
        <w:ind w:leftChars="194" w:left="426" w:firstLineChars="64" w:firstLine="140"/>
        <w:rPr>
          <w:rFonts w:ascii="ＭＳ 明朝" w:hAnsi="ＭＳ 明朝"/>
        </w:rPr>
      </w:pPr>
      <w:r>
        <w:rPr>
          <w:rFonts w:ascii="ＭＳ 明朝" w:hAnsi="ＭＳ 明朝" w:hint="eastAsia"/>
        </w:rPr>
        <w:t>支援について</w:t>
      </w:r>
    </w:p>
    <w:p w14:paraId="41907180" w14:textId="77777777" w:rsidR="0039622B" w:rsidRPr="00D47BAB" w:rsidRDefault="0039622B" w:rsidP="0039622B">
      <w:pPr>
        <w:tabs>
          <w:tab w:val="left" w:pos="3420"/>
        </w:tabs>
        <w:ind w:leftChars="300" w:left="877" w:hangingChars="100" w:hanging="219"/>
        <w:rPr>
          <w:rFonts w:ascii="ＭＳ 明朝" w:hAnsi="ＭＳ 明朝"/>
          <w:highlight w:val="yellow"/>
        </w:rPr>
      </w:pPr>
      <w:r w:rsidRPr="00D47BAB">
        <w:rPr>
          <w:rFonts w:ascii="ＭＳ 明朝" w:hAnsi="ＭＳ 明朝" w:hint="eastAsia"/>
        </w:rPr>
        <w:t>・生産活動による適性に応じた労働訓練：農業に関する作業、パン訪問販売など。利用者は各活動について固定せず、当日の体調などの状況を見て班分けを行った。</w:t>
      </w:r>
    </w:p>
    <w:p w14:paraId="5D5F2213" w14:textId="77777777" w:rsidR="0039622B" w:rsidRPr="00D47BAB" w:rsidRDefault="0039622B" w:rsidP="0039622B">
      <w:pPr>
        <w:tabs>
          <w:tab w:val="left" w:pos="3420"/>
        </w:tabs>
        <w:ind w:leftChars="300" w:left="877" w:hangingChars="100" w:hanging="219"/>
        <w:rPr>
          <w:rFonts w:ascii="ＭＳ 明朝" w:hAnsi="ＭＳ 明朝"/>
          <w:highlight w:val="yellow"/>
        </w:rPr>
      </w:pPr>
      <w:r w:rsidRPr="00D47BAB">
        <w:rPr>
          <w:rFonts w:ascii="ＭＳ 明朝" w:hAnsi="ＭＳ 明朝" w:hint="eastAsia"/>
        </w:rPr>
        <w:t>・農業の屋外作業について、夏期は事業所の支援時間を長く設定し、その分休憩時間を長くした。そのほか暑さ対策を入念に行った。</w:t>
      </w:r>
    </w:p>
    <w:p w14:paraId="25AB264B" w14:textId="77777777"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・一般就労に向けた支援：施設外の実習、一般就労に至った事例は無かった。</w:t>
      </w:r>
    </w:p>
    <w:p w14:paraId="31E8DA99" w14:textId="77777777" w:rsidR="0039622B" w:rsidRPr="00D47BAB" w:rsidRDefault="0039622B" w:rsidP="0039622B">
      <w:pPr>
        <w:tabs>
          <w:tab w:val="left" w:pos="3420"/>
        </w:tabs>
        <w:ind w:firstLineChars="300" w:firstLine="658"/>
        <w:rPr>
          <w:rFonts w:ascii="ＭＳ 明朝" w:hAnsi="ＭＳ 明朝"/>
          <w:highlight w:val="yellow"/>
        </w:rPr>
      </w:pPr>
      <w:r w:rsidRPr="00D47BAB">
        <w:rPr>
          <w:rFonts w:ascii="ＭＳ 明朝" w:hAnsi="ＭＳ 明朝" w:hint="eastAsia"/>
        </w:rPr>
        <w:t>・給食サービスを提供した。</w:t>
      </w:r>
    </w:p>
    <w:p w14:paraId="4D16E0C5" w14:textId="77777777" w:rsidR="0039622B" w:rsidRPr="00D47BAB" w:rsidRDefault="0039622B" w:rsidP="0039622B">
      <w:pPr>
        <w:tabs>
          <w:tab w:val="left" w:pos="3420"/>
        </w:tabs>
        <w:ind w:leftChars="300" w:left="877" w:hangingChars="100" w:hanging="219"/>
        <w:rPr>
          <w:rFonts w:ascii="ＭＳ 明朝" w:hAnsi="ＭＳ 明朝"/>
          <w:shd w:val="clear" w:color="auto" w:fill="CCFF66"/>
        </w:rPr>
      </w:pPr>
      <w:r w:rsidRPr="00D47BAB">
        <w:rPr>
          <w:rFonts w:ascii="ＭＳ 明朝" w:hAnsi="ＭＳ 明朝" w:hint="eastAsia"/>
        </w:rPr>
        <w:t>・外部医療機関による健康診断を１回を行ったほか、体調把握のため毎月血圧・身体測定を行った。また希望者のみインフルエンザ予防接種を実施した。</w:t>
      </w:r>
    </w:p>
    <w:p w14:paraId="01B9C075" w14:textId="77777777" w:rsidR="0039622B" w:rsidRPr="00D47BAB" w:rsidRDefault="0039622B" w:rsidP="0039622B">
      <w:pPr>
        <w:tabs>
          <w:tab w:val="left" w:pos="3420"/>
        </w:tabs>
        <w:ind w:firstLineChars="300" w:firstLine="658"/>
        <w:rPr>
          <w:rFonts w:ascii="ＭＳ 明朝" w:hAnsi="ＭＳ 明朝"/>
          <w:shd w:val="clear" w:color="auto" w:fill="CCFF66"/>
        </w:rPr>
      </w:pPr>
      <w:r w:rsidRPr="00D47BAB">
        <w:rPr>
          <w:rFonts w:ascii="ＭＳ 明朝" w:hAnsi="ＭＳ 明朝" w:hint="eastAsia"/>
        </w:rPr>
        <w:t>・消防・避難等訓練について、２回行った。</w:t>
      </w:r>
    </w:p>
    <w:p w14:paraId="4E1908A4" w14:textId="44B3E87D"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・新型コロナ流行の影響により、地域交流を兼ねた毎月の「喫茶はやつき」</w:t>
      </w:r>
      <w:r w:rsidR="00E65D98">
        <w:rPr>
          <w:rFonts w:ascii="ＭＳ 明朝" w:hAnsi="ＭＳ 明朝" w:hint="eastAsia"/>
        </w:rPr>
        <w:t>について、</w:t>
      </w:r>
      <w:r w:rsidR="00865F0F">
        <w:rPr>
          <w:rFonts w:ascii="ＭＳ 明朝" w:hAnsi="ＭＳ 明朝" w:hint="eastAsia"/>
        </w:rPr>
        <w:t>パン</w:t>
      </w:r>
      <w:r w:rsidR="00E65D98">
        <w:rPr>
          <w:rFonts w:ascii="ＭＳ 明朝" w:hAnsi="ＭＳ 明朝" w:hint="eastAsia"/>
        </w:rPr>
        <w:t>・野菜の販売のみに縮小して実施したこともあったが、概ね従来通り実施することができた</w:t>
      </w:r>
      <w:r w:rsidRPr="00D47BAB">
        <w:rPr>
          <w:rFonts w:ascii="ＭＳ 明朝" w:hAnsi="ＭＳ 明朝" w:hint="eastAsia"/>
        </w:rPr>
        <w:t>。忘年会は感染対策の徹底のうえ実施した。</w:t>
      </w:r>
      <w:r w:rsidR="00E65D98">
        <w:rPr>
          <w:rFonts w:ascii="ＭＳ 明朝" w:hAnsi="ＭＳ 明朝" w:hint="eastAsia"/>
        </w:rPr>
        <w:t>また、地域高齢者家庭配食活動も実施することができた。</w:t>
      </w:r>
    </w:p>
    <w:p w14:paraId="316D6801" w14:textId="76D40318"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・年間延べ利用者数は４，</w:t>
      </w:r>
      <w:r w:rsidR="00913BF9">
        <w:rPr>
          <w:rFonts w:ascii="ＭＳ 明朝" w:hAnsi="ＭＳ 明朝" w:hint="eastAsia"/>
        </w:rPr>
        <w:t>８２２</w:t>
      </w:r>
      <w:r w:rsidRPr="00D47BAB">
        <w:rPr>
          <w:rFonts w:ascii="ＭＳ 明朝" w:hAnsi="ＭＳ 明朝" w:hint="eastAsia"/>
        </w:rPr>
        <w:t>人（前年度</w:t>
      </w:r>
      <w:r w:rsidR="00913BF9">
        <w:rPr>
          <w:rFonts w:ascii="ＭＳ 明朝" w:hAnsi="ＭＳ 明朝" w:hint="eastAsia"/>
        </w:rPr>
        <w:t>＋149</w:t>
      </w:r>
      <w:r w:rsidRPr="00D47BAB">
        <w:rPr>
          <w:rFonts w:ascii="ＭＳ 明朝" w:hAnsi="ＭＳ 明朝" w:hint="eastAsia"/>
        </w:rPr>
        <w:t>人　１日あたり1</w:t>
      </w:r>
      <w:r w:rsidR="00913BF9">
        <w:rPr>
          <w:rFonts w:ascii="ＭＳ 明朝" w:hAnsi="ＭＳ 明朝" w:hint="eastAsia"/>
        </w:rPr>
        <w:t>8.5</w:t>
      </w:r>
      <w:r w:rsidRPr="00D47BAB">
        <w:rPr>
          <w:rFonts w:ascii="ＭＳ 明朝" w:hAnsi="ＭＳ 明朝" w:hint="eastAsia"/>
        </w:rPr>
        <w:t>人　定員比</w:t>
      </w:r>
      <w:r w:rsidR="00913BF9">
        <w:rPr>
          <w:rFonts w:ascii="ＭＳ 明朝" w:hAnsi="ＭＳ 明朝" w:hint="eastAsia"/>
        </w:rPr>
        <w:t>92.5</w:t>
      </w:r>
      <w:r w:rsidRPr="00D47BAB">
        <w:rPr>
          <w:rFonts w:ascii="ＭＳ 明朝" w:hAnsi="ＭＳ 明朝" w:hint="eastAsia"/>
        </w:rPr>
        <w:t>%）</w:t>
      </w:r>
    </w:p>
    <w:p w14:paraId="4D3BB279" w14:textId="1D74B4A8"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・利用実績は微</w:t>
      </w:r>
      <w:r w:rsidR="00913BF9">
        <w:rPr>
          <w:rFonts w:ascii="ＭＳ 明朝" w:hAnsi="ＭＳ 明朝" w:hint="eastAsia"/>
        </w:rPr>
        <w:t>増</w:t>
      </w:r>
      <w:r w:rsidRPr="00D47BAB">
        <w:rPr>
          <w:rFonts w:ascii="ＭＳ 明朝" w:hAnsi="ＭＳ 明朝" w:hint="eastAsia"/>
        </w:rPr>
        <w:t>であった。</w:t>
      </w:r>
    </w:p>
    <w:p w14:paraId="063AAA12" w14:textId="176B9FBE" w:rsidR="0039622B" w:rsidRPr="00D47BAB" w:rsidRDefault="0039622B" w:rsidP="0039622B">
      <w:pPr>
        <w:tabs>
          <w:tab w:val="left" w:pos="3420"/>
        </w:tabs>
        <w:ind w:leftChars="300" w:left="877" w:hangingChars="100" w:hanging="219"/>
        <w:rPr>
          <w:rFonts w:ascii="ＭＳ 明朝" w:hAnsi="ＭＳ 明朝"/>
          <w:shd w:val="clear" w:color="auto" w:fill="CCFF66"/>
        </w:rPr>
      </w:pPr>
      <w:r w:rsidRPr="00D47BAB">
        <w:rPr>
          <w:rFonts w:ascii="ＭＳ 明朝" w:hAnsi="ＭＳ 明朝" w:hint="eastAsia"/>
        </w:rPr>
        <w:t>・送迎サービスの延べ利用回数は</w:t>
      </w:r>
      <w:r w:rsidR="005249D9">
        <w:rPr>
          <w:rFonts w:ascii="ＭＳ 明朝" w:hAnsi="ＭＳ 明朝" w:hint="eastAsia"/>
        </w:rPr>
        <w:t>９</w:t>
      </w:r>
      <w:r w:rsidRPr="00D47BAB">
        <w:rPr>
          <w:rFonts w:ascii="ＭＳ 明朝" w:hAnsi="ＭＳ 明朝" w:hint="eastAsia"/>
        </w:rPr>
        <w:t>，</w:t>
      </w:r>
      <w:r w:rsidR="005249D9">
        <w:rPr>
          <w:rFonts w:ascii="ＭＳ 明朝" w:hAnsi="ＭＳ 明朝" w:hint="eastAsia"/>
        </w:rPr>
        <w:t>３０３</w:t>
      </w:r>
      <w:r w:rsidRPr="00D47BAB">
        <w:rPr>
          <w:rFonts w:ascii="ＭＳ 明朝" w:hAnsi="ＭＳ 明朝" w:hint="eastAsia"/>
        </w:rPr>
        <w:t>回（片道１回の計算）、送迎利用率は9</w:t>
      </w:r>
      <w:r w:rsidR="005249D9">
        <w:rPr>
          <w:rFonts w:ascii="ＭＳ 明朝" w:hAnsi="ＭＳ 明朝" w:hint="eastAsia"/>
        </w:rPr>
        <w:t>6.4</w:t>
      </w:r>
      <w:r w:rsidRPr="00D47BAB">
        <w:rPr>
          <w:rFonts w:ascii="ＭＳ 明朝" w:hAnsi="ＭＳ 明朝" w:hint="eastAsia"/>
        </w:rPr>
        <w:t>％であった。</w:t>
      </w:r>
    </w:p>
    <w:p w14:paraId="139B2D6A" w14:textId="77777777" w:rsidR="0039622B" w:rsidRPr="00D47BAB" w:rsidRDefault="0039622B" w:rsidP="0039622B">
      <w:pPr>
        <w:tabs>
          <w:tab w:val="left" w:pos="3420"/>
        </w:tabs>
        <w:spacing w:beforeLines="30" w:before="103"/>
        <w:ind w:leftChars="150" w:left="329"/>
        <w:rPr>
          <w:rFonts w:ascii="ＭＳ 明朝" w:hAnsi="ＭＳ 明朝"/>
        </w:rPr>
      </w:pPr>
      <w:r w:rsidRPr="00BE7E0C">
        <w:rPr>
          <w:rFonts w:ascii="ＭＳ ゴシック" w:eastAsia="ＭＳ ゴシック" w:hAnsi="ＭＳ ゴシック" w:hint="eastAsia"/>
        </w:rPr>
        <w:t>③</w:t>
      </w:r>
      <w:r w:rsidRPr="00D47BAB">
        <w:rPr>
          <w:rFonts w:ascii="ＭＳ 明朝" w:hAnsi="ＭＳ 明朝" w:hint="eastAsia"/>
        </w:rPr>
        <w:t>生産活動</w:t>
      </w:r>
    </w:p>
    <w:p w14:paraId="4329E9D0" w14:textId="77777777" w:rsidR="0039622B" w:rsidRPr="00D47BAB" w:rsidRDefault="0039622B" w:rsidP="0039622B">
      <w:pPr>
        <w:tabs>
          <w:tab w:val="left" w:pos="3420"/>
        </w:tabs>
        <w:ind w:firstLineChars="260" w:firstLine="570"/>
        <w:rPr>
          <w:rFonts w:ascii="ＭＳ 明朝" w:hAnsi="ＭＳ 明朝"/>
        </w:rPr>
      </w:pPr>
      <w:r w:rsidRPr="00D47BAB">
        <w:rPr>
          <w:rFonts w:ascii="ＭＳ 明朝" w:hAnsi="ＭＳ 明朝" w:hint="eastAsia"/>
        </w:rPr>
        <w:t>＜事業収益＞</w:t>
      </w:r>
    </w:p>
    <w:p w14:paraId="39FBB425" w14:textId="1881F13E" w:rsidR="0039622B" w:rsidRPr="00D47BAB" w:rsidRDefault="0039622B" w:rsidP="0039622B">
      <w:pPr>
        <w:tabs>
          <w:tab w:val="left" w:pos="3420"/>
        </w:tabs>
        <w:ind w:firstLineChars="390" w:firstLine="856"/>
        <w:rPr>
          <w:rFonts w:ascii="ＭＳ 明朝" w:hAnsi="ＭＳ 明朝"/>
          <w:highlight w:val="yellow"/>
        </w:rPr>
      </w:pPr>
      <w:r w:rsidRPr="00D47BAB">
        <w:rPr>
          <w:rFonts w:ascii="ＭＳ 明朝" w:hAnsi="ＭＳ 明朝" w:hint="eastAsia"/>
        </w:rPr>
        <w:t xml:space="preserve">収益額合計　</w:t>
      </w:r>
      <w:r w:rsidR="007525D5">
        <w:rPr>
          <w:rFonts w:ascii="ＭＳ 明朝" w:hAnsi="ＭＳ 明朝" w:hint="eastAsia"/>
        </w:rPr>
        <w:t>２２</w:t>
      </w:r>
      <w:r w:rsidRPr="00D47BAB">
        <w:rPr>
          <w:rFonts w:ascii="ＭＳ 明朝" w:hAnsi="ＭＳ 明朝" w:hint="eastAsia"/>
        </w:rPr>
        <w:t>，</w:t>
      </w:r>
      <w:r w:rsidR="007525D5">
        <w:rPr>
          <w:rFonts w:ascii="ＭＳ 明朝" w:hAnsi="ＭＳ 明朝" w:hint="eastAsia"/>
        </w:rPr>
        <w:t>３７８</w:t>
      </w:r>
      <w:r w:rsidRPr="00D47BAB">
        <w:rPr>
          <w:rFonts w:ascii="ＭＳ 明朝" w:hAnsi="ＭＳ 明朝" w:hint="eastAsia"/>
        </w:rPr>
        <w:t>，</w:t>
      </w:r>
      <w:r w:rsidR="007525D5">
        <w:rPr>
          <w:rFonts w:ascii="ＭＳ 明朝" w:hAnsi="ＭＳ 明朝" w:hint="eastAsia"/>
        </w:rPr>
        <w:t>６７０</w:t>
      </w:r>
      <w:r w:rsidRPr="00D47BAB">
        <w:rPr>
          <w:rFonts w:ascii="ＭＳ 明朝" w:hAnsi="ＭＳ 明朝" w:hint="eastAsia"/>
        </w:rPr>
        <w:t>円（前年度比1</w:t>
      </w:r>
      <w:r w:rsidR="007525D5">
        <w:rPr>
          <w:rFonts w:ascii="ＭＳ 明朝" w:hAnsi="ＭＳ 明朝" w:hint="eastAsia"/>
        </w:rPr>
        <w:t>26</w:t>
      </w:r>
      <w:r w:rsidRPr="00D47BAB">
        <w:rPr>
          <w:rFonts w:ascii="ＭＳ 明朝" w:hAnsi="ＭＳ 明朝" w:hint="eastAsia"/>
        </w:rPr>
        <w:t>.0％）</w:t>
      </w:r>
    </w:p>
    <w:p w14:paraId="083AB248" w14:textId="505FC678" w:rsidR="0039622B" w:rsidRPr="00D47BAB" w:rsidRDefault="0039622B" w:rsidP="007525D5">
      <w:pPr>
        <w:tabs>
          <w:tab w:val="right" w:leader="middleDot" w:pos="4111"/>
          <w:tab w:val="left" w:pos="4253"/>
        </w:tabs>
        <w:ind w:firstLineChars="590" w:firstLine="1294"/>
        <w:rPr>
          <w:rFonts w:ascii="ＭＳ 明朝" w:hAnsi="ＭＳ 明朝"/>
        </w:rPr>
      </w:pPr>
      <w:r w:rsidRPr="00D47BAB">
        <w:rPr>
          <w:rFonts w:ascii="ＭＳ 明朝" w:hAnsi="ＭＳ 明朝" w:hint="eastAsia"/>
        </w:rPr>
        <w:t>農業</w:t>
      </w:r>
      <w:r w:rsidRPr="00D47BAB">
        <w:rPr>
          <w:rFonts w:ascii="ＭＳ 明朝" w:hAnsi="ＭＳ 明朝" w:hint="eastAsia"/>
        </w:rPr>
        <w:tab/>
      </w:r>
      <w:r w:rsidR="007525D5">
        <w:rPr>
          <w:rFonts w:ascii="ＭＳ 明朝" w:hAnsi="ＭＳ 明朝" w:hint="eastAsia"/>
        </w:rPr>
        <w:t>20</w:t>
      </w:r>
      <w:r w:rsidRPr="00D47BAB">
        <w:rPr>
          <w:rFonts w:ascii="ＭＳ 明朝" w:hAnsi="ＭＳ 明朝" w:hint="eastAsia"/>
        </w:rPr>
        <w:t>,</w:t>
      </w:r>
      <w:r w:rsidR="007525D5">
        <w:rPr>
          <w:rFonts w:ascii="ＭＳ 明朝" w:hAnsi="ＭＳ 明朝" w:hint="eastAsia"/>
        </w:rPr>
        <w:t>568</w:t>
      </w:r>
      <w:r w:rsidRPr="00D47BAB">
        <w:rPr>
          <w:rFonts w:ascii="ＭＳ 明朝" w:hAnsi="ＭＳ 明朝" w:hint="eastAsia"/>
        </w:rPr>
        <w:t>,</w:t>
      </w:r>
      <w:r w:rsidR="007525D5">
        <w:rPr>
          <w:rFonts w:ascii="ＭＳ 明朝" w:hAnsi="ＭＳ 明朝" w:hint="eastAsia"/>
        </w:rPr>
        <w:t>040</w:t>
      </w:r>
      <w:r w:rsidRPr="00D47BAB">
        <w:rPr>
          <w:rFonts w:ascii="ＭＳ 明朝" w:hAnsi="ＭＳ 明朝" w:hint="eastAsia"/>
        </w:rPr>
        <w:t>円</w:t>
      </w:r>
      <w:r w:rsidRPr="00D47BAB">
        <w:rPr>
          <w:rFonts w:ascii="ＭＳ 明朝" w:hAnsi="ＭＳ 明朝" w:hint="eastAsia"/>
        </w:rPr>
        <w:tab/>
        <w:t>(同</w:t>
      </w:r>
      <w:r w:rsidR="007525D5">
        <w:rPr>
          <w:rFonts w:ascii="ＭＳ 明朝" w:hAnsi="ＭＳ 明朝" w:hint="eastAsia"/>
        </w:rPr>
        <w:t>128.0</w:t>
      </w:r>
      <w:r w:rsidRPr="00D47BAB">
        <w:rPr>
          <w:rFonts w:ascii="ＭＳ 明朝" w:hAnsi="ＭＳ 明朝" w:hint="eastAsia"/>
        </w:rPr>
        <w:t>％)</w:t>
      </w:r>
    </w:p>
    <w:p w14:paraId="4ED62888" w14:textId="7731D939" w:rsidR="0039622B" w:rsidRPr="00D47BAB" w:rsidRDefault="0039622B" w:rsidP="0039622B">
      <w:pPr>
        <w:tabs>
          <w:tab w:val="right" w:leader="middleDot" w:pos="4111"/>
          <w:tab w:val="left" w:pos="4253"/>
        </w:tabs>
        <w:ind w:leftChars="150" w:left="329" w:firstLineChars="440" w:firstLine="965"/>
        <w:rPr>
          <w:rFonts w:ascii="ＭＳ 明朝" w:hAnsi="ＭＳ 明朝"/>
          <w:highlight w:val="yellow"/>
        </w:rPr>
      </w:pPr>
      <w:r w:rsidRPr="00D47BAB">
        <w:rPr>
          <w:rFonts w:ascii="ＭＳ 明朝" w:hAnsi="ＭＳ 明朝" w:hint="eastAsia"/>
        </w:rPr>
        <w:t>訪問販売</w:t>
      </w:r>
      <w:r w:rsidRPr="00D47BAB">
        <w:rPr>
          <w:rFonts w:ascii="ＭＳ 明朝" w:hAnsi="ＭＳ 明朝" w:hint="eastAsia"/>
        </w:rPr>
        <w:tab/>
        <w:t>1</w:t>
      </w:r>
      <w:r w:rsidR="007525D5">
        <w:rPr>
          <w:rFonts w:ascii="ＭＳ 明朝" w:hAnsi="ＭＳ 明朝" w:hint="eastAsia"/>
        </w:rPr>
        <w:t>,810</w:t>
      </w:r>
      <w:r w:rsidRPr="00D47BAB">
        <w:rPr>
          <w:rFonts w:ascii="ＭＳ 明朝" w:hAnsi="ＭＳ 明朝" w:hint="eastAsia"/>
        </w:rPr>
        <w:t>,</w:t>
      </w:r>
      <w:r w:rsidR="007525D5">
        <w:rPr>
          <w:rFonts w:ascii="ＭＳ 明朝" w:hAnsi="ＭＳ 明朝" w:hint="eastAsia"/>
        </w:rPr>
        <w:t>630</w:t>
      </w:r>
      <w:r w:rsidRPr="00D47BAB">
        <w:rPr>
          <w:rFonts w:ascii="ＭＳ 明朝" w:hAnsi="ＭＳ 明朝" w:hint="eastAsia"/>
        </w:rPr>
        <w:t>円</w:t>
      </w:r>
      <w:r w:rsidRPr="00D47BAB">
        <w:rPr>
          <w:rFonts w:ascii="ＭＳ 明朝" w:hAnsi="ＭＳ 明朝" w:hint="eastAsia"/>
        </w:rPr>
        <w:tab/>
        <w:t>(同</w:t>
      </w:r>
      <w:r w:rsidR="007525D5">
        <w:rPr>
          <w:rFonts w:ascii="ＭＳ 明朝" w:hAnsi="ＭＳ 明朝" w:hint="eastAsia"/>
        </w:rPr>
        <w:t>107.1</w:t>
      </w:r>
      <w:r w:rsidRPr="00D47BAB">
        <w:rPr>
          <w:rFonts w:ascii="ＭＳ 明朝" w:hAnsi="ＭＳ 明朝" w:hint="eastAsia"/>
        </w:rPr>
        <w:t>％)</w:t>
      </w:r>
    </w:p>
    <w:p w14:paraId="08DDC1FA" w14:textId="77777777" w:rsidR="0039622B" w:rsidRPr="00D47BAB" w:rsidRDefault="0039622B" w:rsidP="0039622B">
      <w:pPr>
        <w:tabs>
          <w:tab w:val="left" w:pos="3420"/>
        </w:tabs>
        <w:ind w:leftChars="150" w:left="329" w:firstLineChars="110" w:firstLine="241"/>
        <w:rPr>
          <w:rFonts w:ascii="ＭＳ 明朝" w:hAnsi="ＭＳ 明朝"/>
        </w:rPr>
      </w:pPr>
      <w:r w:rsidRPr="00D47BAB">
        <w:rPr>
          <w:rFonts w:ascii="ＭＳ 明朝" w:hAnsi="ＭＳ 明朝" w:hint="eastAsia"/>
        </w:rPr>
        <w:t>＜利用者工賃（給料）＞</w:t>
      </w:r>
    </w:p>
    <w:p w14:paraId="3E673BC2" w14:textId="2764D233" w:rsidR="0039622B" w:rsidRPr="007525D5" w:rsidRDefault="0039622B" w:rsidP="007525D5">
      <w:pPr>
        <w:tabs>
          <w:tab w:val="left" w:pos="3420"/>
        </w:tabs>
        <w:ind w:leftChars="150" w:left="329" w:firstLineChars="240" w:firstLine="527"/>
        <w:rPr>
          <w:rFonts w:ascii="ＭＳ 明朝" w:hAnsi="ＭＳ 明朝"/>
        </w:rPr>
      </w:pPr>
      <w:r w:rsidRPr="00D47BAB">
        <w:rPr>
          <w:rFonts w:ascii="ＭＳ 明朝" w:hAnsi="ＭＳ 明朝" w:hint="eastAsia"/>
        </w:rPr>
        <w:t xml:space="preserve">配分額合計　</w:t>
      </w:r>
      <w:r w:rsidR="007525D5">
        <w:rPr>
          <w:rFonts w:ascii="ＭＳ 明朝" w:hAnsi="ＭＳ 明朝" w:hint="eastAsia"/>
        </w:rPr>
        <w:t>９</w:t>
      </w:r>
      <w:r w:rsidRPr="00D47BAB">
        <w:rPr>
          <w:rFonts w:ascii="ＭＳ 明朝" w:hAnsi="ＭＳ 明朝" w:hint="eastAsia"/>
        </w:rPr>
        <w:t>，</w:t>
      </w:r>
      <w:r w:rsidR="007525D5">
        <w:rPr>
          <w:rFonts w:ascii="ＭＳ 明朝" w:hAnsi="ＭＳ 明朝" w:hint="eastAsia"/>
        </w:rPr>
        <w:t>１１５</w:t>
      </w:r>
      <w:r w:rsidRPr="00D47BAB">
        <w:rPr>
          <w:rFonts w:ascii="ＭＳ 明朝" w:hAnsi="ＭＳ 明朝" w:hint="eastAsia"/>
        </w:rPr>
        <w:t>，</w:t>
      </w:r>
      <w:r w:rsidR="007525D5">
        <w:rPr>
          <w:rFonts w:ascii="ＭＳ 明朝" w:hAnsi="ＭＳ 明朝" w:hint="eastAsia"/>
        </w:rPr>
        <w:t>２３２</w:t>
      </w:r>
      <w:r w:rsidRPr="00D47BAB">
        <w:rPr>
          <w:rFonts w:ascii="ＭＳ 明朝" w:hAnsi="ＭＳ 明朝" w:hint="eastAsia"/>
        </w:rPr>
        <w:t>円（前年度比</w:t>
      </w:r>
      <w:r w:rsidR="007525D5">
        <w:rPr>
          <w:rFonts w:ascii="ＭＳ 明朝" w:hAnsi="ＭＳ 明朝" w:hint="eastAsia"/>
        </w:rPr>
        <w:t>125.2</w:t>
      </w:r>
      <w:r w:rsidRPr="00D47BAB">
        <w:rPr>
          <w:rFonts w:ascii="ＭＳ 明朝" w:hAnsi="ＭＳ 明朝" w:hint="eastAsia"/>
        </w:rPr>
        <w:t>％）</w:t>
      </w:r>
    </w:p>
    <w:p w14:paraId="196C5433" w14:textId="469AC9A6" w:rsidR="0039622B" w:rsidRPr="00D47BAB" w:rsidRDefault="0039622B" w:rsidP="0039622B">
      <w:pPr>
        <w:tabs>
          <w:tab w:val="right" w:leader="middleDot" w:pos="4111"/>
          <w:tab w:val="left" w:pos="4253"/>
        </w:tabs>
        <w:ind w:right="754" w:firstLineChars="585" w:firstLine="1283"/>
        <w:jc w:val="left"/>
        <w:rPr>
          <w:rFonts w:ascii="ＭＳ 明朝" w:hAnsi="ＭＳ 明朝"/>
          <w:highlight w:val="yellow"/>
        </w:rPr>
      </w:pPr>
      <w:r w:rsidRPr="00D47BAB">
        <w:rPr>
          <w:rFonts w:ascii="ＭＳ 明朝" w:hAnsi="ＭＳ 明朝" w:hint="eastAsia"/>
        </w:rPr>
        <w:t>平均月額</w:t>
      </w:r>
      <w:r w:rsidRPr="00D47BAB">
        <w:rPr>
          <w:rFonts w:ascii="ＭＳ 明朝" w:hAnsi="ＭＳ 明朝" w:hint="eastAsia"/>
        </w:rPr>
        <w:tab/>
      </w:r>
      <w:r w:rsidR="007525D5">
        <w:rPr>
          <w:rFonts w:ascii="ＭＳ 明朝" w:hAnsi="ＭＳ 明朝" w:hint="eastAsia"/>
        </w:rPr>
        <w:t>41,272</w:t>
      </w:r>
      <w:r w:rsidRPr="00D47BAB">
        <w:rPr>
          <w:rFonts w:ascii="ＭＳ 明朝" w:hAnsi="ＭＳ 明朝" w:hint="eastAsia"/>
        </w:rPr>
        <w:t>円</w:t>
      </w:r>
      <w:r w:rsidRPr="00D47BAB">
        <w:rPr>
          <w:rFonts w:ascii="ＭＳ 明朝" w:hAnsi="ＭＳ 明朝" w:hint="eastAsia"/>
        </w:rPr>
        <w:tab/>
        <w:t>(前年度＋</w:t>
      </w:r>
      <w:r w:rsidR="007525D5">
        <w:rPr>
          <w:rFonts w:ascii="ＭＳ 明朝" w:hAnsi="ＭＳ 明朝" w:hint="eastAsia"/>
        </w:rPr>
        <w:t>10,926</w:t>
      </w:r>
      <w:r w:rsidRPr="00D47BAB">
        <w:rPr>
          <w:rFonts w:ascii="ＭＳ 明朝" w:hAnsi="ＭＳ 明朝" w:hint="eastAsia"/>
        </w:rPr>
        <w:t>円)　県標準算出法による</w:t>
      </w:r>
    </w:p>
    <w:p w14:paraId="15A0C0DD" w14:textId="40A7164B" w:rsidR="0039622B" w:rsidRPr="00D47BAB" w:rsidRDefault="0039622B" w:rsidP="0039622B">
      <w:pPr>
        <w:tabs>
          <w:tab w:val="left" w:leader="middleDot" w:pos="1090"/>
          <w:tab w:val="right" w:leader="middleDot" w:pos="4111"/>
          <w:tab w:val="left" w:pos="4253"/>
        </w:tabs>
        <w:ind w:right="-199" w:firstLineChars="585" w:firstLine="1283"/>
        <w:rPr>
          <w:rFonts w:ascii="ＭＳ 明朝" w:hAnsi="ＭＳ 明朝"/>
          <w:shd w:val="clear" w:color="auto" w:fill="CCFF66"/>
        </w:rPr>
      </w:pPr>
      <w:r w:rsidRPr="00D47BAB">
        <w:rPr>
          <w:rFonts w:ascii="ＭＳ 明朝" w:hAnsi="ＭＳ 明朝" w:hint="eastAsia"/>
        </w:rPr>
        <w:lastRenderedPageBreak/>
        <w:t>年間</w:t>
      </w:r>
      <w:r w:rsidRPr="00D47BAB">
        <w:rPr>
          <w:rFonts w:ascii="ＭＳ 明朝" w:hAnsi="ＭＳ 明朝" w:hint="eastAsia"/>
          <w:lang w:eastAsia="zh-TW"/>
        </w:rPr>
        <w:t>最高</w:t>
      </w:r>
      <w:r w:rsidRPr="00D47BAB">
        <w:rPr>
          <w:rFonts w:ascii="ＭＳ 明朝" w:hAnsi="ＭＳ 明朝" w:hint="eastAsia"/>
        </w:rPr>
        <w:t>額</w:t>
      </w:r>
      <w:r w:rsidRPr="00D47BAB">
        <w:rPr>
          <w:rFonts w:ascii="ＭＳ 明朝" w:hAnsi="ＭＳ 明朝" w:hint="eastAsia"/>
        </w:rPr>
        <w:tab/>
      </w:r>
      <w:r w:rsidR="007525D5">
        <w:rPr>
          <w:rFonts w:ascii="ＭＳ 明朝" w:hAnsi="ＭＳ 明朝" w:hint="eastAsia"/>
        </w:rPr>
        <w:t>814</w:t>
      </w:r>
      <w:r w:rsidRPr="00D47BAB">
        <w:rPr>
          <w:rFonts w:ascii="ＭＳ 明朝" w:hAnsi="ＭＳ 明朝" w:hint="eastAsia"/>
        </w:rPr>
        <w:t>,</w:t>
      </w:r>
      <w:r w:rsidR="007525D5">
        <w:rPr>
          <w:rFonts w:ascii="ＭＳ 明朝" w:hAnsi="ＭＳ 明朝" w:hint="eastAsia"/>
        </w:rPr>
        <w:t>029</w:t>
      </w:r>
      <w:r w:rsidRPr="00D47BAB">
        <w:rPr>
          <w:rFonts w:ascii="ＭＳ 明朝" w:hAnsi="ＭＳ 明朝" w:hint="eastAsia"/>
          <w:lang w:eastAsia="zh-TW"/>
        </w:rPr>
        <w:t>円</w:t>
      </w:r>
      <w:r w:rsidRPr="00D47BAB">
        <w:rPr>
          <w:rFonts w:ascii="ＭＳ 明朝" w:hAnsi="ＭＳ 明朝"/>
          <w:lang w:eastAsia="zh-TW"/>
        </w:rPr>
        <w:tab/>
      </w:r>
      <w:r w:rsidRPr="00D47BAB">
        <w:rPr>
          <w:rFonts w:ascii="ＭＳ 明朝" w:hAnsi="ＭＳ 明朝" w:hint="eastAsia"/>
        </w:rPr>
        <w:t>(年額で一番多かった方）</w:t>
      </w:r>
    </w:p>
    <w:p w14:paraId="53138912" w14:textId="3B168748" w:rsidR="0039622B" w:rsidRPr="00D47BAB" w:rsidRDefault="0039622B" w:rsidP="0039622B">
      <w:pPr>
        <w:tabs>
          <w:tab w:val="left" w:pos="3420"/>
        </w:tabs>
        <w:ind w:firstLineChars="300" w:firstLine="658"/>
        <w:rPr>
          <w:rFonts w:ascii="ＭＳ 明朝" w:hAnsi="ＭＳ 明朝"/>
          <w:highlight w:val="yellow"/>
        </w:rPr>
      </w:pPr>
      <w:r w:rsidRPr="00D47BAB">
        <w:rPr>
          <w:rFonts w:ascii="ＭＳ 明朝" w:hAnsi="ＭＳ 明朝" w:hint="eastAsia"/>
        </w:rPr>
        <w:t>・工賃実績は</w:t>
      </w:r>
      <w:r w:rsidR="00BC13E0">
        <w:rPr>
          <w:rFonts w:ascii="ＭＳ 明朝" w:hAnsi="ＭＳ 明朝" w:hint="eastAsia"/>
        </w:rPr>
        <w:t>これまでで最も高く、</w:t>
      </w:r>
      <w:r w:rsidRPr="00D47BAB">
        <w:rPr>
          <w:rFonts w:ascii="ＭＳ 明朝" w:hAnsi="ＭＳ 明朝" w:hint="eastAsia"/>
        </w:rPr>
        <w:t>月額</w:t>
      </w:r>
      <w:r w:rsidR="00BC13E0">
        <w:rPr>
          <w:rFonts w:ascii="ＭＳ 明朝" w:hAnsi="ＭＳ 明朝" w:hint="eastAsia"/>
        </w:rPr>
        <w:t>4</w:t>
      </w:r>
      <w:r w:rsidRPr="00D47BAB">
        <w:rPr>
          <w:rFonts w:ascii="ＭＳ 明朝" w:hAnsi="ＭＳ 明朝" w:hint="eastAsia"/>
        </w:rPr>
        <w:t>0,000円を上回った。</w:t>
      </w:r>
    </w:p>
    <w:p w14:paraId="2F7E4684" w14:textId="77777777" w:rsidR="0039622B" w:rsidRPr="00D47BAB" w:rsidRDefault="0039622B" w:rsidP="0039622B">
      <w:pPr>
        <w:tabs>
          <w:tab w:val="left" w:pos="3420"/>
        </w:tabs>
        <w:ind w:leftChars="172" w:left="377" w:firstLineChars="88" w:firstLine="193"/>
        <w:rPr>
          <w:rFonts w:ascii="ＭＳ 明朝" w:hAnsi="ＭＳ 明朝"/>
        </w:rPr>
      </w:pPr>
      <w:r w:rsidRPr="00D47BAB">
        <w:rPr>
          <w:rFonts w:ascii="ＭＳ 明朝" w:hAnsi="ＭＳ 明朝" w:hint="eastAsia"/>
        </w:rPr>
        <w:t>農業事業</w:t>
      </w:r>
    </w:p>
    <w:p w14:paraId="1A63FAAA" w14:textId="77777777" w:rsidR="0039622B" w:rsidRPr="00D47BAB" w:rsidRDefault="0039622B" w:rsidP="0039622B">
      <w:pPr>
        <w:tabs>
          <w:tab w:val="left" w:pos="3420"/>
        </w:tabs>
        <w:ind w:leftChars="300" w:left="877" w:hangingChars="100" w:hanging="219"/>
        <w:rPr>
          <w:rFonts w:ascii="ＭＳ 明朝" w:hAnsi="ＭＳ 明朝"/>
          <w:highlight w:val="yellow"/>
        </w:rPr>
      </w:pPr>
      <w:r w:rsidRPr="00D47BAB">
        <w:rPr>
          <w:rFonts w:ascii="ＭＳ 明朝" w:hAnsi="ＭＳ 明朝" w:hint="eastAsia"/>
        </w:rPr>
        <w:t>・果樹園による果樹栽培、露地・ビニルハウスによる野菜類栽培を行い、出荷、販売した。</w:t>
      </w:r>
    </w:p>
    <w:p w14:paraId="12BAA3E4" w14:textId="3D8BCB05" w:rsidR="00BC13E0" w:rsidRPr="00D47BAB" w:rsidRDefault="0039622B" w:rsidP="00BC13E0">
      <w:pPr>
        <w:tabs>
          <w:tab w:val="left" w:pos="3420"/>
        </w:tabs>
        <w:ind w:leftChars="300" w:left="877" w:hangingChars="100" w:hanging="219"/>
        <w:rPr>
          <w:rFonts w:ascii="ＭＳ 明朝" w:hAnsi="ＭＳ 明朝"/>
        </w:rPr>
      </w:pPr>
      <w:r w:rsidRPr="00D47BAB">
        <w:rPr>
          <w:rFonts w:ascii="ＭＳ 明朝" w:hAnsi="ＭＳ 明朝" w:hint="eastAsia"/>
        </w:rPr>
        <w:t>・栽培品種は概ね変わらず、みかん・はっさく・梅・山椒等の果樹、</w:t>
      </w:r>
      <w:bookmarkStart w:id="3" w:name="_Hlk40955270"/>
      <w:r w:rsidRPr="00D47BAB">
        <w:rPr>
          <w:rFonts w:ascii="ＭＳ 明朝" w:hAnsi="ＭＳ 明朝" w:hint="eastAsia"/>
        </w:rPr>
        <w:t>なすび、ししとう、ふき、</w:t>
      </w:r>
      <w:r w:rsidR="00E76738">
        <w:rPr>
          <w:rFonts w:ascii="ＭＳ 明朝" w:hAnsi="ＭＳ 明朝" w:hint="eastAsia"/>
        </w:rPr>
        <w:t>サツマイモ</w:t>
      </w:r>
      <w:r w:rsidRPr="00D47BAB">
        <w:rPr>
          <w:rFonts w:ascii="ＭＳ 明朝" w:hAnsi="ＭＳ 明朝" w:hint="eastAsia"/>
        </w:rPr>
        <w:t>、じゃがいも、里芋、きゅうり、</w:t>
      </w:r>
      <w:r w:rsidR="00E76738">
        <w:rPr>
          <w:rFonts w:ascii="ＭＳ 明朝" w:hAnsi="ＭＳ 明朝" w:hint="eastAsia"/>
        </w:rPr>
        <w:t>空</w:t>
      </w:r>
      <w:r w:rsidRPr="00D47BAB">
        <w:rPr>
          <w:rFonts w:ascii="ＭＳ 明朝" w:hAnsi="ＭＳ 明朝" w:hint="eastAsia"/>
        </w:rPr>
        <w:t>まめ、ニラ</w:t>
      </w:r>
      <w:bookmarkEnd w:id="3"/>
      <w:r w:rsidRPr="00D47BAB">
        <w:rPr>
          <w:rFonts w:ascii="ＭＳ 明朝" w:hAnsi="ＭＳ 明朝" w:hint="eastAsia"/>
        </w:rPr>
        <w:t>などであった。</w:t>
      </w:r>
      <w:r w:rsidR="00BC13E0">
        <w:rPr>
          <w:rFonts w:ascii="ＭＳ 明朝" w:hAnsi="ＭＳ 明朝" w:hint="eastAsia"/>
        </w:rPr>
        <w:t>令和５年度は特に柑橘の相場が良く、単価が高かったことで、大きく収益を伸ばすことができた。前年度より26.0%増であった。</w:t>
      </w:r>
    </w:p>
    <w:p w14:paraId="33F22D18" w14:textId="2FBF8A94"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・収穫物を利用した自主製品は、</w:t>
      </w:r>
      <w:r w:rsidR="00BC13E0">
        <w:rPr>
          <w:rFonts w:ascii="ＭＳ 明朝" w:hAnsi="ＭＳ 明朝" w:hint="eastAsia"/>
        </w:rPr>
        <w:t>梅干しや</w:t>
      </w:r>
      <w:r w:rsidRPr="00D47BAB">
        <w:rPr>
          <w:rFonts w:ascii="ＭＳ 明朝" w:hAnsi="ＭＳ 明朝" w:hint="eastAsia"/>
        </w:rPr>
        <w:t>ジャムを中心に製造し販売した。</w:t>
      </w:r>
    </w:p>
    <w:p w14:paraId="6CB8C962" w14:textId="77777777" w:rsidR="0039622B" w:rsidRPr="00D47BAB" w:rsidRDefault="0039622B" w:rsidP="0039622B">
      <w:pPr>
        <w:tabs>
          <w:tab w:val="left" w:pos="3420"/>
        </w:tabs>
        <w:ind w:firstLineChars="260" w:firstLine="570"/>
        <w:rPr>
          <w:rFonts w:ascii="ＭＳ 明朝" w:hAnsi="ＭＳ 明朝"/>
        </w:rPr>
      </w:pPr>
      <w:r w:rsidRPr="00D47BAB">
        <w:rPr>
          <w:rFonts w:ascii="ＭＳ 明朝" w:hAnsi="ＭＳ 明朝" w:hint="eastAsia"/>
        </w:rPr>
        <w:t>パン訪問販売事業</w:t>
      </w:r>
    </w:p>
    <w:p w14:paraId="0812A260" w14:textId="77777777" w:rsidR="0039622B" w:rsidRPr="00D47BAB" w:rsidRDefault="0039622B" w:rsidP="0039622B">
      <w:pPr>
        <w:tabs>
          <w:tab w:val="left" w:pos="3161"/>
          <w:tab w:val="left" w:pos="3420"/>
        </w:tabs>
        <w:ind w:leftChars="310" w:left="899" w:hangingChars="100" w:hanging="219"/>
        <w:rPr>
          <w:rFonts w:ascii="ＭＳ 明朝" w:hAnsi="ＭＳ 明朝"/>
          <w:highlight w:val="yellow"/>
        </w:rPr>
      </w:pPr>
      <w:r w:rsidRPr="00D47BAB">
        <w:rPr>
          <w:rFonts w:ascii="ＭＳ 明朝" w:hAnsi="ＭＳ 明朝" w:hint="eastAsia"/>
        </w:rPr>
        <w:t>・事業所地元の有田川町地区において、オリーブのパンの地域訪問販売をおこなった。</w:t>
      </w:r>
    </w:p>
    <w:p w14:paraId="2564D585" w14:textId="703FEF83" w:rsidR="003D5065" w:rsidRPr="003D5065" w:rsidRDefault="0039622B" w:rsidP="003D5065">
      <w:pPr>
        <w:tabs>
          <w:tab w:val="left" w:pos="3161"/>
          <w:tab w:val="left" w:pos="3420"/>
        </w:tabs>
        <w:ind w:leftChars="310" w:left="899" w:hangingChars="100" w:hanging="219"/>
        <w:rPr>
          <w:rFonts w:ascii="ＭＳ 明朝" w:hAnsi="ＭＳ 明朝"/>
        </w:rPr>
      </w:pPr>
      <w:r w:rsidRPr="00D47BAB">
        <w:rPr>
          <w:rFonts w:ascii="ＭＳ 明朝" w:hAnsi="ＭＳ 明朝" w:hint="eastAsia"/>
        </w:rPr>
        <w:t>・新型コロナ流行の影響により</w:t>
      </w:r>
      <w:r w:rsidR="008D199E">
        <w:rPr>
          <w:rFonts w:ascii="ＭＳ 明朝" w:hAnsi="ＭＳ 明朝" w:hint="eastAsia"/>
        </w:rPr>
        <w:t>規模縮小していたが、だんだんと</w:t>
      </w:r>
      <w:r w:rsidR="00421BAA">
        <w:rPr>
          <w:rFonts w:ascii="ＭＳ 明朝" w:hAnsi="ＭＳ 明朝" w:hint="eastAsia"/>
        </w:rPr>
        <w:t>元に戻すことができ、</w:t>
      </w:r>
      <w:r w:rsidR="003D5065">
        <w:rPr>
          <w:rFonts w:ascii="ＭＳ 明朝" w:hAnsi="ＭＳ 明朝" w:hint="eastAsia"/>
        </w:rPr>
        <w:t>前年度と比べて7.1％増であった。おおよそ新型コロナウイルスの影響を受け始める以前の数字に近いものである。（令和元年度の訪販売上を現在の按分比率に直すと1,881,506円）</w:t>
      </w:r>
    </w:p>
    <w:p w14:paraId="700BB762" w14:textId="77777777" w:rsidR="0039622B" w:rsidRPr="00D47BAB" w:rsidRDefault="0039622B" w:rsidP="0039622B">
      <w:pPr>
        <w:tabs>
          <w:tab w:val="left" w:pos="3161"/>
          <w:tab w:val="left" w:pos="3420"/>
        </w:tabs>
        <w:spacing w:beforeLines="30" w:before="103"/>
        <w:ind w:firstLineChars="130" w:firstLine="285"/>
        <w:rPr>
          <w:rFonts w:ascii="ＭＳ 明朝" w:hAnsi="ＭＳ 明朝"/>
        </w:rPr>
      </w:pPr>
      <w:r w:rsidRPr="00BE7E0C">
        <w:rPr>
          <w:rFonts w:ascii="ＭＳ ゴシック" w:eastAsia="ＭＳ ゴシック" w:hAnsi="ＭＳ ゴシック" w:hint="eastAsia"/>
        </w:rPr>
        <w:t>④</w:t>
      </w:r>
      <w:r w:rsidRPr="00D47BAB">
        <w:rPr>
          <w:rFonts w:ascii="ＭＳ 明朝" w:hAnsi="ＭＳ 明朝" w:hint="eastAsia"/>
        </w:rPr>
        <w:t>その他</w:t>
      </w:r>
    </w:p>
    <w:p w14:paraId="5770D8F9" w14:textId="3E80D68E" w:rsidR="00994EB7" w:rsidRPr="00D47BAB" w:rsidRDefault="0039622B" w:rsidP="00994EB7">
      <w:pPr>
        <w:tabs>
          <w:tab w:val="left" w:pos="3161"/>
          <w:tab w:val="left" w:pos="3420"/>
        </w:tabs>
        <w:ind w:leftChars="300" w:left="877" w:hangingChars="100" w:hanging="219"/>
        <w:rPr>
          <w:rFonts w:ascii="ＭＳ 明朝" w:hAnsi="ＭＳ 明朝"/>
        </w:rPr>
      </w:pPr>
      <w:r w:rsidRPr="00D47BAB">
        <w:rPr>
          <w:rFonts w:ascii="ＭＳ 明朝" w:hAnsi="ＭＳ 明朝" w:hint="eastAsia"/>
        </w:rPr>
        <w:t>・</w:t>
      </w:r>
      <w:r w:rsidR="00994EB7">
        <w:rPr>
          <w:rFonts w:ascii="ＭＳ 明朝" w:hAnsi="ＭＳ 明朝" w:hint="eastAsia"/>
        </w:rPr>
        <w:t>畑作業に従事する利用者の高齢化が進んでおり、体力面での負担を軽減する必要がある。また、衛生管理としての環境改善や品質向上に向けての対策が望まれる。</w:t>
      </w:r>
      <w:r w:rsidR="00E76738">
        <w:rPr>
          <w:rFonts w:ascii="ＭＳ 明朝" w:hAnsi="ＭＳ 明朝" w:hint="eastAsia"/>
        </w:rPr>
        <w:t>畑</w:t>
      </w:r>
      <w:r w:rsidR="00994EB7">
        <w:rPr>
          <w:rFonts w:ascii="ＭＳ 明朝" w:hAnsi="ＭＳ 明朝" w:hint="eastAsia"/>
        </w:rPr>
        <w:t>休憩室の</w:t>
      </w:r>
      <w:r w:rsidR="00E76738">
        <w:rPr>
          <w:rFonts w:ascii="ＭＳ 明朝" w:hAnsi="ＭＳ 明朝" w:hint="eastAsia"/>
        </w:rPr>
        <w:t>充実(手洗い場など)</w:t>
      </w:r>
      <w:r w:rsidR="00994EB7">
        <w:rPr>
          <w:rFonts w:ascii="ＭＳ 明朝" w:hAnsi="ＭＳ 明朝" w:hint="eastAsia"/>
        </w:rPr>
        <w:t>や</w:t>
      </w:r>
      <w:r w:rsidR="00E76738">
        <w:rPr>
          <w:rFonts w:ascii="ＭＳ 明朝" w:hAnsi="ＭＳ 明朝" w:hint="eastAsia"/>
        </w:rPr>
        <w:t>農地の整備、</w:t>
      </w:r>
      <w:r w:rsidR="00994EB7">
        <w:rPr>
          <w:rFonts w:ascii="ＭＳ 明朝" w:hAnsi="ＭＳ 明朝" w:hint="eastAsia"/>
        </w:rPr>
        <w:t>農機具（病害虫防除）の購入を行いたい。</w:t>
      </w:r>
    </w:p>
    <w:p w14:paraId="33D62862" w14:textId="77777777" w:rsidR="0039622B" w:rsidRPr="00D47BAB" w:rsidRDefault="0039622B" w:rsidP="0039622B">
      <w:pPr>
        <w:tabs>
          <w:tab w:val="left" w:pos="3161"/>
          <w:tab w:val="left" w:pos="3420"/>
        </w:tabs>
        <w:rPr>
          <w:rFonts w:ascii="ＭＳ 明朝" w:hAnsi="ＭＳ 明朝"/>
          <w:highlight w:val="yellow"/>
          <w:shd w:val="clear" w:color="auto" w:fill="CCFF66"/>
        </w:rPr>
      </w:pPr>
    </w:p>
    <w:p w14:paraId="39D80BF9" w14:textId="77777777" w:rsidR="0039622B" w:rsidRPr="00BE7E0C" w:rsidRDefault="0039622B" w:rsidP="0039622B">
      <w:pPr>
        <w:tabs>
          <w:tab w:val="left" w:pos="3420"/>
        </w:tabs>
        <w:ind w:leftChars="130" w:left="285"/>
        <w:rPr>
          <w:rFonts w:ascii="ＭＳ ゴシック" w:eastAsia="ＭＳ ゴシック" w:hAnsi="ＭＳ ゴシック"/>
        </w:rPr>
      </w:pPr>
      <w:bookmarkStart w:id="4" w:name="_Hlk103776083"/>
      <w:r w:rsidRPr="00BE7E0C">
        <w:rPr>
          <w:rFonts w:ascii="ＭＳ ゴシック" w:eastAsia="ＭＳ ゴシック" w:hAnsi="ＭＳ ゴシック" w:hint="eastAsia"/>
        </w:rPr>
        <w:t>３、拠点区分「オリーブ」</w:t>
      </w:r>
    </w:p>
    <w:p w14:paraId="3050172A" w14:textId="77777777" w:rsidR="0039622B" w:rsidRPr="00BE7E0C" w:rsidRDefault="0039622B" w:rsidP="0039622B">
      <w:pPr>
        <w:tabs>
          <w:tab w:val="left" w:pos="3420"/>
        </w:tabs>
        <w:ind w:leftChars="130" w:left="285" w:firstLineChars="150" w:firstLine="329"/>
        <w:rPr>
          <w:rFonts w:ascii="ＭＳ ゴシック" w:eastAsia="ＭＳ ゴシック" w:hAnsi="ＭＳ ゴシック"/>
        </w:rPr>
      </w:pPr>
      <w:r w:rsidRPr="00BE7E0C">
        <w:rPr>
          <w:rFonts w:ascii="ＭＳ ゴシック" w:eastAsia="ＭＳ ゴシック" w:hAnsi="ＭＳ ゴシック" w:hint="eastAsia"/>
        </w:rPr>
        <w:t>「カフェ＆ベーカリー・オリーブ」（就労継続支援B型）</w:t>
      </w:r>
    </w:p>
    <w:p w14:paraId="0B957995" w14:textId="77777777" w:rsidR="0039622B" w:rsidRPr="00D47BAB" w:rsidRDefault="0039622B" w:rsidP="0039622B">
      <w:pPr>
        <w:tabs>
          <w:tab w:val="left" w:pos="3420"/>
        </w:tabs>
        <w:spacing w:beforeLines="30" w:before="103"/>
        <w:ind w:firstLineChars="130" w:firstLine="285"/>
        <w:rPr>
          <w:rFonts w:ascii="ＭＳ 明朝" w:hAnsi="ＭＳ 明朝"/>
        </w:rPr>
      </w:pPr>
      <w:r w:rsidRPr="00BE7E0C">
        <w:rPr>
          <w:rFonts w:ascii="ＭＳ ゴシック" w:eastAsia="ＭＳ ゴシック" w:hAnsi="ＭＳ ゴシック" w:hint="eastAsia"/>
        </w:rPr>
        <w:t>①</w:t>
      </w:r>
      <w:r w:rsidRPr="00D47BAB">
        <w:rPr>
          <w:rFonts w:ascii="ＭＳ 明朝" w:hAnsi="ＭＳ 明朝" w:hint="eastAsia"/>
        </w:rPr>
        <w:t>事業・定員</w:t>
      </w:r>
    </w:p>
    <w:p w14:paraId="0065FC02" w14:textId="77777777" w:rsidR="0039622B" w:rsidRPr="00D47BAB" w:rsidRDefault="0039622B" w:rsidP="0039622B">
      <w:pPr>
        <w:tabs>
          <w:tab w:val="left" w:pos="3420"/>
        </w:tabs>
        <w:ind w:leftChars="300" w:left="877" w:hangingChars="100" w:hanging="219"/>
        <w:rPr>
          <w:rFonts w:ascii="ＭＳ 明朝" w:hAnsi="ＭＳ 明朝"/>
          <w:shd w:val="clear" w:color="auto" w:fill="CCFF66"/>
        </w:rPr>
      </w:pPr>
      <w:r w:rsidRPr="00D47BAB">
        <w:rPr>
          <w:rFonts w:ascii="ＭＳ 明朝" w:hAnsi="ＭＳ 明朝" w:hint="eastAsia"/>
        </w:rPr>
        <w:t>・就労継続支援Ｂ型（定員２０）を行った。</w:t>
      </w:r>
    </w:p>
    <w:p w14:paraId="63819903" w14:textId="77777777" w:rsidR="0039622B" w:rsidRPr="00D47BAB" w:rsidRDefault="0039622B" w:rsidP="0039622B">
      <w:pPr>
        <w:tabs>
          <w:tab w:val="left" w:pos="3420"/>
        </w:tabs>
        <w:spacing w:beforeLines="30" w:before="103"/>
        <w:ind w:leftChars="130" w:left="285"/>
        <w:rPr>
          <w:rFonts w:ascii="ＭＳ 明朝" w:hAnsi="ＭＳ 明朝"/>
        </w:rPr>
      </w:pPr>
      <w:r w:rsidRPr="00BE7E0C">
        <w:rPr>
          <w:rFonts w:ascii="ＭＳ ゴシック" w:eastAsia="ＭＳ ゴシック" w:hAnsi="ＭＳ ゴシック" w:hint="eastAsia"/>
        </w:rPr>
        <w:t>②</w:t>
      </w:r>
      <w:r w:rsidRPr="00D47BAB">
        <w:rPr>
          <w:rFonts w:ascii="ＭＳ 明朝" w:hAnsi="ＭＳ 明朝" w:hint="eastAsia"/>
        </w:rPr>
        <w:t>支援内容</w:t>
      </w:r>
    </w:p>
    <w:p w14:paraId="7DD80272" w14:textId="77777777"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・生産活動による適性に応じた労働訓練：「カフェ＆ベーカリー・オリーブ」におけるパン等製造・店頭販売、喫茶運営、訪問販売・納品などをおこなった。</w:t>
      </w:r>
    </w:p>
    <w:p w14:paraId="62E2CF64" w14:textId="4A419200"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・一般就労に向けた支援：施設外の実習は無かった。</w:t>
      </w:r>
    </w:p>
    <w:p w14:paraId="323B1276" w14:textId="77777777" w:rsidR="0039622B" w:rsidRPr="00D47BAB" w:rsidRDefault="0039622B" w:rsidP="0039622B">
      <w:pPr>
        <w:tabs>
          <w:tab w:val="left" w:pos="3420"/>
        </w:tabs>
        <w:ind w:firstLineChars="300" w:firstLine="658"/>
        <w:rPr>
          <w:rFonts w:ascii="ＭＳ 明朝" w:hAnsi="ＭＳ 明朝"/>
          <w:highlight w:val="yellow"/>
          <w:shd w:val="clear" w:color="auto" w:fill="CCFF66"/>
        </w:rPr>
      </w:pPr>
      <w:r w:rsidRPr="00D47BAB">
        <w:rPr>
          <w:rFonts w:ascii="ＭＳ 明朝" w:hAnsi="ＭＳ 明朝" w:hint="eastAsia"/>
        </w:rPr>
        <w:t>・給食サービスを提供した。必要な利用者にはアレルギー除去食を提供した。</w:t>
      </w:r>
    </w:p>
    <w:p w14:paraId="1F3FF842" w14:textId="77777777"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・外部医療機関による健康診断を１回行った。また希望者のみインフルエンザ予防接種を実施した。</w:t>
      </w:r>
    </w:p>
    <w:p w14:paraId="7423C913" w14:textId="77777777" w:rsidR="0039622B" w:rsidRPr="00D47BAB" w:rsidRDefault="0039622B" w:rsidP="0039622B">
      <w:pPr>
        <w:tabs>
          <w:tab w:val="left" w:pos="3420"/>
        </w:tabs>
        <w:ind w:firstLineChars="300" w:firstLine="658"/>
        <w:rPr>
          <w:rFonts w:ascii="ＭＳ 明朝" w:hAnsi="ＭＳ 明朝"/>
          <w:shd w:val="clear" w:color="auto" w:fill="CCFF66"/>
        </w:rPr>
      </w:pPr>
      <w:r w:rsidRPr="00D47BAB">
        <w:rPr>
          <w:rFonts w:ascii="ＭＳ 明朝" w:hAnsi="ＭＳ 明朝" w:hint="eastAsia"/>
        </w:rPr>
        <w:t>・消防・避難等訓練について、２回行った。</w:t>
      </w:r>
    </w:p>
    <w:p w14:paraId="1BE5DA96" w14:textId="508ADFDE" w:rsidR="0039622B" w:rsidRPr="00D47BAB" w:rsidRDefault="0039622B" w:rsidP="0039622B">
      <w:pPr>
        <w:tabs>
          <w:tab w:val="left" w:pos="3420"/>
        </w:tabs>
        <w:ind w:leftChars="300" w:left="877" w:hangingChars="100" w:hanging="219"/>
        <w:rPr>
          <w:rFonts w:ascii="ＭＳ 明朝" w:hAnsi="ＭＳ 明朝"/>
          <w:highlight w:val="yellow"/>
        </w:rPr>
      </w:pPr>
      <w:r w:rsidRPr="00D47BAB">
        <w:rPr>
          <w:rFonts w:ascii="ＭＳ 明朝" w:hAnsi="ＭＳ 明朝" w:hint="eastAsia"/>
        </w:rPr>
        <w:t>・オリーブ秋祭りや周年フェアを実施することができた。また、自主行事として忘年会や簡単なレクリエーション活動を実施した。</w:t>
      </w:r>
    </w:p>
    <w:p w14:paraId="5BFF698F" w14:textId="3DC4D4C0"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・年間延べ利用者数は４，</w:t>
      </w:r>
      <w:r w:rsidR="00E8252A">
        <w:rPr>
          <w:rFonts w:ascii="ＭＳ 明朝" w:hAnsi="ＭＳ 明朝" w:hint="eastAsia"/>
        </w:rPr>
        <w:t>１７１</w:t>
      </w:r>
      <w:r w:rsidRPr="00D47BAB">
        <w:rPr>
          <w:rFonts w:ascii="ＭＳ 明朝" w:hAnsi="ＭＳ 明朝" w:hint="eastAsia"/>
        </w:rPr>
        <w:t>人（前年度△</w:t>
      </w:r>
      <w:r w:rsidR="00E8252A">
        <w:rPr>
          <w:rFonts w:ascii="ＭＳ 明朝" w:hAnsi="ＭＳ 明朝" w:hint="eastAsia"/>
        </w:rPr>
        <w:t>62</w:t>
      </w:r>
      <w:r w:rsidRPr="00D47BAB">
        <w:rPr>
          <w:rFonts w:ascii="ＭＳ 明朝" w:hAnsi="ＭＳ 明朝" w:hint="eastAsia"/>
        </w:rPr>
        <w:t>人　１日あたり16.</w:t>
      </w:r>
      <w:r w:rsidR="00E8252A">
        <w:rPr>
          <w:rFonts w:ascii="ＭＳ 明朝" w:hAnsi="ＭＳ 明朝" w:hint="eastAsia"/>
        </w:rPr>
        <w:t>0</w:t>
      </w:r>
      <w:r w:rsidRPr="00D47BAB">
        <w:rPr>
          <w:rFonts w:ascii="ＭＳ 明朝" w:hAnsi="ＭＳ 明朝" w:hint="eastAsia"/>
        </w:rPr>
        <w:t>人　定員比8</w:t>
      </w:r>
      <w:r w:rsidR="00E8252A">
        <w:rPr>
          <w:rFonts w:ascii="ＭＳ 明朝" w:hAnsi="ＭＳ 明朝" w:hint="eastAsia"/>
        </w:rPr>
        <w:t>0</w:t>
      </w:r>
      <w:r w:rsidRPr="00D47BAB">
        <w:rPr>
          <w:rFonts w:ascii="ＭＳ 明朝" w:hAnsi="ＭＳ 明朝" w:hint="eastAsia"/>
        </w:rPr>
        <w:t>.0%）</w:t>
      </w:r>
    </w:p>
    <w:p w14:paraId="70816E36" w14:textId="078D686F" w:rsidR="0039622B" w:rsidRPr="00D47BAB" w:rsidRDefault="0039622B" w:rsidP="0039622B">
      <w:pPr>
        <w:tabs>
          <w:tab w:val="left" w:pos="3420"/>
        </w:tabs>
        <w:ind w:leftChars="300" w:left="877" w:hangingChars="100" w:hanging="219"/>
        <w:rPr>
          <w:rFonts w:ascii="ＭＳ 明朝" w:hAnsi="ＭＳ 明朝"/>
          <w:highlight w:val="yellow"/>
        </w:rPr>
      </w:pPr>
      <w:r w:rsidRPr="00D47BAB">
        <w:rPr>
          <w:rFonts w:ascii="ＭＳ 明朝" w:hAnsi="ＭＳ 明朝" w:hint="eastAsia"/>
        </w:rPr>
        <w:t>・利用実績は、</w:t>
      </w:r>
      <w:r w:rsidR="004F3AD5">
        <w:rPr>
          <w:rFonts w:ascii="ＭＳ 明朝" w:hAnsi="ＭＳ 明朝" w:hint="eastAsia"/>
        </w:rPr>
        <w:t>微減であった</w:t>
      </w:r>
      <w:r w:rsidRPr="00D47BAB">
        <w:rPr>
          <w:rFonts w:ascii="ＭＳ 明朝" w:hAnsi="ＭＳ 明朝" w:hint="eastAsia"/>
        </w:rPr>
        <w:t>。</w:t>
      </w:r>
      <w:r w:rsidR="004F3AD5">
        <w:rPr>
          <w:rFonts w:ascii="ＭＳ 明朝" w:hAnsi="ＭＳ 明朝" w:hint="eastAsia"/>
        </w:rPr>
        <w:t>２年連続でたちばな支援学校を卒業して、事業所に来る利用者が０人であった。</w:t>
      </w:r>
    </w:p>
    <w:p w14:paraId="306DF099" w14:textId="46BAE2C0" w:rsidR="0039622B" w:rsidRPr="00D47BAB" w:rsidRDefault="0039622B" w:rsidP="0039622B">
      <w:pPr>
        <w:tabs>
          <w:tab w:val="left" w:pos="3420"/>
        </w:tabs>
        <w:ind w:leftChars="300" w:left="877" w:hangingChars="100" w:hanging="219"/>
        <w:rPr>
          <w:rFonts w:ascii="ＭＳ 明朝" w:hAnsi="ＭＳ 明朝"/>
          <w:highlight w:val="yellow"/>
        </w:rPr>
      </w:pPr>
      <w:r w:rsidRPr="00D47BAB">
        <w:rPr>
          <w:rFonts w:ascii="ＭＳ 明朝" w:hAnsi="ＭＳ 明朝" w:hint="eastAsia"/>
        </w:rPr>
        <w:t>・送迎サービスの延べ利用回数は４，</w:t>
      </w:r>
      <w:r w:rsidR="009D0203">
        <w:rPr>
          <w:rFonts w:ascii="ＭＳ 明朝" w:hAnsi="ＭＳ 明朝" w:hint="eastAsia"/>
        </w:rPr>
        <w:t>４３０</w:t>
      </w:r>
      <w:r w:rsidRPr="00D47BAB">
        <w:rPr>
          <w:rFonts w:ascii="ＭＳ 明朝" w:hAnsi="ＭＳ 明朝" w:hint="eastAsia"/>
        </w:rPr>
        <w:t>回（片道１回の計算）、送迎利用率5</w:t>
      </w:r>
      <w:r w:rsidR="009D0203">
        <w:rPr>
          <w:rFonts w:ascii="ＭＳ 明朝" w:hAnsi="ＭＳ 明朝" w:hint="eastAsia"/>
        </w:rPr>
        <w:t>3.1</w:t>
      </w:r>
      <w:r w:rsidRPr="00D47BAB">
        <w:rPr>
          <w:rFonts w:ascii="ＭＳ 明朝" w:hAnsi="ＭＳ 明朝" w:hint="eastAsia"/>
        </w:rPr>
        <w:t>％であった。</w:t>
      </w:r>
    </w:p>
    <w:p w14:paraId="04B3F57A" w14:textId="77777777" w:rsidR="0039622B" w:rsidRPr="00D47BAB" w:rsidRDefault="0039622B" w:rsidP="0039622B">
      <w:pPr>
        <w:tabs>
          <w:tab w:val="left" w:pos="3420"/>
        </w:tabs>
        <w:spacing w:beforeLines="30" w:before="103"/>
        <w:ind w:leftChars="150" w:left="329"/>
        <w:rPr>
          <w:rFonts w:ascii="ＭＳ 明朝" w:hAnsi="ＭＳ 明朝"/>
        </w:rPr>
      </w:pPr>
      <w:r w:rsidRPr="00BE7E0C">
        <w:rPr>
          <w:rFonts w:ascii="ＭＳ ゴシック" w:eastAsia="ＭＳ ゴシック" w:hAnsi="ＭＳ ゴシック" w:hint="eastAsia"/>
        </w:rPr>
        <w:t>③</w:t>
      </w:r>
      <w:r w:rsidRPr="00D47BAB">
        <w:rPr>
          <w:rFonts w:ascii="ＭＳ 明朝" w:hAnsi="ＭＳ 明朝" w:hint="eastAsia"/>
        </w:rPr>
        <w:t>生産活動</w:t>
      </w:r>
    </w:p>
    <w:p w14:paraId="06DCFF46" w14:textId="77777777" w:rsidR="0039622B" w:rsidRPr="00D47BAB" w:rsidRDefault="0039622B" w:rsidP="0039622B">
      <w:pPr>
        <w:tabs>
          <w:tab w:val="left" w:pos="3420"/>
        </w:tabs>
        <w:ind w:firstLineChars="260" w:firstLine="570"/>
        <w:rPr>
          <w:rFonts w:ascii="ＭＳ 明朝" w:hAnsi="ＭＳ 明朝"/>
        </w:rPr>
      </w:pPr>
      <w:r w:rsidRPr="00D47BAB">
        <w:rPr>
          <w:rFonts w:ascii="ＭＳ 明朝" w:hAnsi="ＭＳ 明朝" w:hint="eastAsia"/>
        </w:rPr>
        <w:t>＜事業収益＞</w:t>
      </w:r>
    </w:p>
    <w:p w14:paraId="6739CB83" w14:textId="00754E2A" w:rsidR="0039622B" w:rsidRPr="00D47BAB" w:rsidRDefault="0039622B" w:rsidP="0039622B">
      <w:pPr>
        <w:tabs>
          <w:tab w:val="left" w:pos="3420"/>
          <w:tab w:val="left" w:pos="4820"/>
        </w:tabs>
        <w:ind w:firstLineChars="390" w:firstLine="856"/>
        <w:rPr>
          <w:rFonts w:ascii="ＭＳ 明朝" w:hAnsi="ＭＳ 明朝"/>
          <w:highlight w:val="yellow"/>
        </w:rPr>
      </w:pPr>
      <w:r w:rsidRPr="00D47BAB">
        <w:rPr>
          <w:rFonts w:ascii="ＭＳ 明朝" w:hAnsi="ＭＳ 明朝" w:hint="eastAsia"/>
        </w:rPr>
        <w:t>収益額合計　３</w:t>
      </w:r>
      <w:r w:rsidR="00436FD7">
        <w:rPr>
          <w:rFonts w:ascii="ＭＳ 明朝" w:hAnsi="ＭＳ 明朝" w:hint="eastAsia"/>
        </w:rPr>
        <w:t>８</w:t>
      </w:r>
      <w:r w:rsidR="009D0203">
        <w:rPr>
          <w:rFonts w:ascii="ＭＳ 明朝" w:hAnsi="ＭＳ 明朝" w:hint="eastAsia"/>
        </w:rPr>
        <w:t>，</w:t>
      </w:r>
      <w:r w:rsidR="00436FD7">
        <w:rPr>
          <w:rFonts w:ascii="ＭＳ 明朝" w:hAnsi="ＭＳ 明朝" w:hint="eastAsia"/>
        </w:rPr>
        <w:t>０４１</w:t>
      </w:r>
      <w:r w:rsidR="009D0203">
        <w:rPr>
          <w:rFonts w:ascii="ＭＳ 明朝" w:hAnsi="ＭＳ 明朝" w:hint="eastAsia"/>
        </w:rPr>
        <w:t>，</w:t>
      </w:r>
      <w:r w:rsidR="00436FD7">
        <w:rPr>
          <w:rFonts w:ascii="ＭＳ 明朝" w:hAnsi="ＭＳ 明朝" w:hint="eastAsia"/>
        </w:rPr>
        <w:t>５８４</w:t>
      </w:r>
      <w:r w:rsidRPr="00D47BAB">
        <w:rPr>
          <w:rFonts w:ascii="ＭＳ 明朝" w:hAnsi="ＭＳ 明朝" w:hint="eastAsia"/>
        </w:rPr>
        <w:t>円（前年度比1</w:t>
      </w:r>
      <w:r w:rsidR="00AA3E70">
        <w:rPr>
          <w:rFonts w:ascii="ＭＳ 明朝" w:hAnsi="ＭＳ 明朝" w:hint="eastAsia"/>
        </w:rPr>
        <w:t>14.</w:t>
      </w:r>
      <w:r w:rsidR="00436FD7">
        <w:rPr>
          <w:rFonts w:ascii="ＭＳ 明朝" w:hAnsi="ＭＳ 明朝" w:hint="eastAsia"/>
        </w:rPr>
        <w:t>5</w:t>
      </w:r>
      <w:r w:rsidRPr="00D47BAB">
        <w:rPr>
          <w:rFonts w:ascii="ＭＳ 明朝" w:hAnsi="ＭＳ 明朝" w:hint="eastAsia"/>
        </w:rPr>
        <w:t>％）</w:t>
      </w:r>
    </w:p>
    <w:p w14:paraId="2F414B70" w14:textId="62D3D59F" w:rsidR="0039622B" w:rsidRPr="00D47BAB" w:rsidRDefault="0039622B" w:rsidP="0039622B">
      <w:pPr>
        <w:tabs>
          <w:tab w:val="right" w:leader="middleDot" w:pos="4111"/>
          <w:tab w:val="left" w:pos="4253"/>
          <w:tab w:val="left" w:pos="4962"/>
        </w:tabs>
        <w:ind w:firstLineChars="590" w:firstLine="1294"/>
        <w:rPr>
          <w:rFonts w:ascii="ＭＳ 明朝" w:hAnsi="ＭＳ 明朝"/>
        </w:rPr>
      </w:pPr>
      <w:r w:rsidRPr="00D47BAB">
        <w:rPr>
          <w:rFonts w:ascii="ＭＳ 明朝" w:hAnsi="ＭＳ 明朝" w:hint="eastAsia"/>
        </w:rPr>
        <w:lastRenderedPageBreak/>
        <w:t>店頭販売</w:t>
      </w:r>
      <w:r w:rsidRPr="00D47BAB">
        <w:rPr>
          <w:rFonts w:ascii="ＭＳ 明朝" w:hAnsi="ＭＳ 明朝" w:hint="eastAsia"/>
        </w:rPr>
        <w:tab/>
      </w:r>
      <w:r w:rsidR="00AA3E70">
        <w:rPr>
          <w:rFonts w:ascii="ＭＳ 明朝" w:hAnsi="ＭＳ 明朝" w:hint="eastAsia"/>
        </w:rPr>
        <w:t>23,108,790</w:t>
      </w:r>
      <w:r w:rsidRPr="00D47BAB">
        <w:rPr>
          <w:rFonts w:ascii="ＭＳ 明朝" w:hAnsi="ＭＳ 明朝" w:hint="eastAsia"/>
        </w:rPr>
        <w:t>円</w:t>
      </w:r>
      <w:r w:rsidRPr="00D47BAB">
        <w:rPr>
          <w:rFonts w:ascii="ＭＳ 明朝" w:hAnsi="ＭＳ 明朝"/>
        </w:rPr>
        <w:tab/>
      </w:r>
      <w:r w:rsidRPr="00D47BAB">
        <w:rPr>
          <w:rFonts w:ascii="ＭＳ 明朝" w:hAnsi="ＭＳ 明朝" w:hint="eastAsia"/>
        </w:rPr>
        <w:t>（前年度比1</w:t>
      </w:r>
      <w:r w:rsidR="00AA3E70">
        <w:rPr>
          <w:rFonts w:ascii="ＭＳ 明朝" w:hAnsi="ＭＳ 明朝" w:hint="eastAsia"/>
        </w:rPr>
        <w:t>22.2</w:t>
      </w:r>
      <w:r w:rsidRPr="00D47BAB">
        <w:rPr>
          <w:rFonts w:ascii="ＭＳ 明朝" w:hAnsi="ＭＳ 明朝" w:hint="eastAsia"/>
        </w:rPr>
        <w:t>％）</w:t>
      </w:r>
    </w:p>
    <w:p w14:paraId="76F7E246" w14:textId="47701F16" w:rsidR="0039622B" w:rsidRPr="00D47BAB" w:rsidRDefault="0039622B" w:rsidP="0039622B">
      <w:pPr>
        <w:tabs>
          <w:tab w:val="right" w:leader="middleDot" w:pos="4111"/>
          <w:tab w:val="left" w:pos="4253"/>
          <w:tab w:val="left" w:pos="4962"/>
        </w:tabs>
        <w:ind w:firstLineChars="590" w:firstLine="1294"/>
        <w:rPr>
          <w:rFonts w:ascii="ＭＳ 明朝" w:hAnsi="ＭＳ 明朝"/>
          <w:highlight w:val="yellow"/>
        </w:rPr>
      </w:pPr>
      <w:r w:rsidRPr="00D47BAB">
        <w:rPr>
          <w:rFonts w:ascii="ＭＳ 明朝" w:hAnsi="ＭＳ 明朝" w:hint="eastAsia"/>
        </w:rPr>
        <w:t>カフェ</w:t>
      </w:r>
      <w:r w:rsidRPr="00D47BAB">
        <w:rPr>
          <w:rFonts w:ascii="ＭＳ 明朝" w:hAnsi="ＭＳ 明朝" w:hint="eastAsia"/>
        </w:rPr>
        <w:tab/>
      </w:r>
      <w:r w:rsidR="00AA3E70">
        <w:rPr>
          <w:rFonts w:ascii="ＭＳ 明朝" w:hAnsi="ＭＳ 明朝" w:hint="eastAsia"/>
        </w:rPr>
        <w:t>2,373,688</w:t>
      </w:r>
      <w:r w:rsidRPr="00D47BAB">
        <w:rPr>
          <w:rFonts w:ascii="ＭＳ 明朝" w:hAnsi="ＭＳ 明朝" w:hint="eastAsia"/>
        </w:rPr>
        <w:t>円</w:t>
      </w:r>
      <w:r w:rsidRPr="00D47BAB">
        <w:rPr>
          <w:rFonts w:ascii="ＭＳ 明朝" w:hAnsi="ＭＳ 明朝"/>
        </w:rPr>
        <w:tab/>
      </w:r>
      <w:r w:rsidRPr="00D47BAB">
        <w:rPr>
          <w:rFonts w:ascii="ＭＳ 明朝" w:hAnsi="ＭＳ 明朝" w:hint="eastAsia"/>
        </w:rPr>
        <w:t>（前年度比</w:t>
      </w:r>
      <w:r w:rsidR="00AA3E70">
        <w:rPr>
          <w:rFonts w:ascii="ＭＳ 明朝" w:hAnsi="ＭＳ 明朝" w:hint="eastAsia"/>
        </w:rPr>
        <w:t>109.1</w:t>
      </w:r>
      <w:r w:rsidRPr="00D47BAB">
        <w:rPr>
          <w:rFonts w:ascii="ＭＳ 明朝" w:hAnsi="ＭＳ 明朝" w:hint="eastAsia"/>
        </w:rPr>
        <w:t>％）</w:t>
      </w:r>
    </w:p>
    <w:p w14:paraId="1EB0886D" w14:textId="521D97D1" w:rsidR="0039622B" w:rsidRPr="00D47BAB" w:rsidRDefault="0039622B" w:rsidP="0039622B">
      <w:pPr>
        <w:tabs>
          <w:tab w:val="right" w:leader="middleDot" w:pos="4111"/>
          <w:tab w:val="left" w:pos="4253"/>
          <w:tab w:val="left" w:pos="4962"/>
        </w:tabs>
        <w:ind w:leftChars="150" w:left="329" w:firstLineChars="440" w:firstLine="965"/>
        <w:rPr>
          <w:rFonts w:ascii="ＭＳ 明朝" w:hAnsi="ＭＳ 明朝"/>
          <w:highlight w:val="yellow"/>
        </w:rPr>
      </w:pPr>
      <w:r w:rsidRPr="00D47BAB">
        <w:rPr>
          <w:rFonts w:ascii="ＭＳ 明朝" w:hAnsi="ＭＳ 明朝" w:hint="eastAsia"/>
        </w:rPr>
        <w:t>卸ほか</w:t>
      </w:r>
      <w:r w:rsidRPr="00D47BAB">
        <w:rPr>
          <w:rFonts w:ascii="ＭＳ 明朝" w:hAnsi="ＭＳ 明朝" w:hint="eastAsia"/>
        </w:rPr>
        <w:tab/>
      </w:r>
      <w:r w:rsidR="00AA3E70">
        <w:rPr>
          <w:rFonts w:ascii="ＭＳ 明朝" w:hAnsi="ＭＳ 明朝" w:hint="eastAsia"/>
        </w:rPr>
        <w:t>9,</w:t>
      </w:r>
      <w:r w:rsidR="00D22888">
        <w:rPr>
          <w:rFonts w:ascii="ＭＳ 明朝" w:hAnsi="ＭＳ 明朝" w:hint="eastAsia"/>
        </w:rPr>
        <w:t>420</w:t>
      </w:r>
      <w:r w:rsidR="00AA3E70">
        <w:rPr>
          <w:rFonts w:ascii="ＭＳ 明朝" w:hAnsi="ＭＳ 明朝" w:hint="eastAsia"/>
        </w:rPr>
        <w:t>,</w:t>
      </w:r>
      <w:r w:rsidR="00D22888">
        <w:rPr>
          <w:rFonts w:ascii="ＭＳ 明朝" w:hAnsi="ＭＳ 明朝" w:hint="eastAsia"/>
        </w:rPr>
        <w:t>784</w:t>
      </w:r>
      <w:r w:rsidRPr="00D47BAB">
        <w:rPr>
          <w:rFonts w:ascii="ＭＳ 明朝" w:hAnsi="ＭＳ 明朝" w:hint="eastAsia"/>
        </w:rPr>
        <w:t>円</w:t>
      </w:r>
      <w:r w:rsidRPr="00D47BAB">
        <w:rPr>
          <w:rFonts w:ascii="ＭＳ 明朝" w:hAnsi="ＭＳ 明朝"/>
        </w:rPr>
        <w:tab/>
      </w:r>
      <w:r w:rsidRPr="00D47BAB">
        <w:rPr>
          <w:rFonts w:ascii="ＭＳ 明朝" w:hAnsi="ＭＳ 明朝" w:hint="eastAsia"/>
        </w:rPr>
        <w:t>（前年度比</w:t>
      </w:r>
      <w:r w:rsidR="00AA3E70">
        <w:rPr>
          <w:rFonts w:ascii="ＭＳ 明朝" w:hAnsi="ＭＳ 明朝" w:hint="eastAsia"/>
        </w:rPr>
        <w:t>98.4</w:t>
      </w:r>
      <w:r w:rsidRPr="00D47BAB">
        <w:rPr>
          <w:rFonts w:ascii="ＭＳ 明朝" w:hAnsi="ＭＳ 明朝" w:hint="eastAsia"/>
        </w:rPr>
        <w:t>％）</w:t>
      </w:r>
    </w:p>
    <w:p w14:paraId="756E6DC6" w14:textId="3CA75635" w:rsidR="0039622B" w:rsidRPr="00D47BAB" w:rsidRDefault="0039622B" w:rsidP="0039622B">
      <w:pPr>
        <w:tabs>
          <w:tab w:val="right" w:leader="middleDot" w:pos="4111"/>
          <w:tab w:val="left" w:pos="4253"/>
          <w:tab w:val="left" w:pos="4962"/>
        </w:tabs>
        <w:ind w:leftChars="150" w:left="329" w:firstLineChars="440" w:firstLine="965"/>
        <w:rPr>
          <w:rFonts w:ascii="ＭＳ 明朝" w:hAnsi="ＭＳ 明朝"/>
          <w:highlight w:val="yellow"/>
        </w:rPr>
      </w:pPr>
      <w:r w:rsidRPr="00D47BAB">
        <w:rPr>
          <w:rFonts w:ascii="ＭＳ 明朝" w:hAnsi="ＭＳ 明朝" w:hint="eastAsia"/>
        </w:rPr>
        <w:t>訪問販売</w:t>
      </w:r>
      <w:r w:rsidRPr="00D47BAB">
        <w:rPr>
          <w:rFonts w:ascii="ＭＳ 明朝" w:hAnsi="ＭＳ 明朝" w:hint="eastAsia"/>
        </w:rPr>
        <w:tab/>
      </w:r>
      <w:r w:rsidR="00AA3E70">
        <w:rPr>
          <w:rFonts w:ascii="ＭＳ 明朝" w:hAnsi="ＭＳ 明朝" w:hint="eastAsia"/>
        </w:rPr>
        <w:t>3,138,322</w:t>
      </w:r>
      <w:r w:rsidRPr="00D47BAB">
        <w:rPr>
          <w:rFonts w:ascii="ＭＳ 明朝" w:hAnsi="ＭＳ 明朝" w:hint="eastAsia"/>
        </w:rPr>
        <w:t>円</w:t>
      </w:r>
      <w:r w:rsidRPr="00D47BAB">
        <w:rPr>
          <w:rFonts w:ascii="ＭＳ 明朝" w:hAnsi="ＭＳ 明朝"/>
        </w:rPr>
        <w:tab/>
      </w:r>
      <w:r w:rsidRPr="00D47BAB">
        <w:rPr>
          <w:rFonts w:ascii="ＭＳ 明朝" w:hAnsi="ＭＳ 明朝" w:hint="eastAsia"/>
        </w:rPr>
        <w:t>（前年度比1</w:t>
      </w:r>
      <w:r w:rsidR="00AA3E70">
        <w:rPr>
          <w:rFonts w:ascii="ＭＳ 明朝" w:hAnsi="ＭＳ 明朝" w:hint="eastAsia"/>
        </w:rPr>
        <w:t>17</w:t>
      </w:r>
      <w:r w:rsidRPr="00D47BAB">
        <w:rPr>
          <w:rFonts w:ascii="ＭＳ 明朝" w:hAnsi="ＭＳ 明朝" w:hint="eastAsia"/>
        </w:rPr>
        <w:t>.0％）</w:t>
      </w:r>
    </w:p>
    <w:p w14:paraId="28763D44" w14:textId="77777777" w:rsidR="0039622B" w:rsidRPr="00D47BAB" w:rsidRDefault="0039622B" w:rsidP="0039622B">
      <w:pPr>
        <w:tabs>
          <w:tab w:val="left" w:pos="3420"/>
        </w:tabs>
        <w:ind w:leftChars="150" w:left="329" w:firstLineChars="110" w:firstLine="241"/>
        <w:rPr>
          <w:rFonts w:ascii="ＭＳ 明朝" w:hAnsi="ＭＳ 明朝"/>
          <w:shd w:val="clear" w:color="auto" w:fill="CCFF66"/>
        </w:rPr>
      </w:pPr>
      <w:r w:rsidRPr="00D47BAB">
        <w:rPr>
          <w:rFonts w:ascii="ＭＳ 明朝" w:hAnsi="ＭＳ 明朝" w:hint="eastAsia"/>
        </w:rPr>
        <w:t>＜利用者工賃（給料）＞</w:t>
      </w:r>
    </w:p>
    <w:p w14:paraId="5B1928C0" w14:textId="419D84B5" w:rsidR="0039622B" w:rsidRPr="00D042C8" w:rsidRDefault="0039622B" w:rsidP="00D042C8">
      <w:pPr>
        <w:tabs>
          <w:tab w:val="left" w:pos="3420"/>
        </w:tabs>
        <w:ind w:leftChars="150" w:left="329" w:firstLineChars="240" w:firstLine="527"/>
        <w:rPr>
          <w:rFonts w:ascii="ＭＳ 明朝" w:hAnsi="ＭＳ 明朝"/>
        </w:rPr>
      </w:pPr>
      <w:r w:rsidRPr="00D47BAB">
        <w:rPr>
          <w:rFonts w:ascii="ＭＳ 明朝" w:hAnsi="ＭＳ 明朝" w:hint="eastAsia"/>
        </w:rPr>
        <w:t xml:space="preserve">配分額合計　</w:t>
      </w:r>
      <w:r w:rsidR="00D042C8">
        <w:rPr>
          <w:rFonts w:ascii="ＭＳ 明朝" w:hAnsi="ＭＳ 明朝" w:hint="eastAsia"/>
        </w:rPr>
        <w:t>１０</w:t>
      </w:r>
      <w:r w:rsidRPr="00D47BAB">
        <w:rPr>
          <w:rFonts w:ascii="ＭＳ 明朝" w:hAnsi="ＭＳ 明朝" w:hint="eastAsia"/>
        </w:rPr>
        <w:t>，</w:t>
      </w:r>
      <w:r w:rsidR="00D042C8">
        <w:rPr>
          <w:rFonts w:ascii="ＭＳ 明朝" w:hAnsi="ＭＳ 明朝" w:hint="eastAsia"/>
        </w:rPr>
        <w:t>４７５</w:t>
      </w:r>
      <w:r w:rsidRPr="00D47BAB">
        <w:rPr>
          <w:rFonts w:ascii="ＭＳ 明朝" w:hAnsi="ＭＳ 明朝" w:hint="eastAsia"/>
        </w:rPr>
        <w:t>，</w:t>
      </w:r>
      <w:r w:rsidR="00D042C8">
        <w:rPr>
          <w:rFonts w:ascii="ＭＳ 明朝" w:hAnsi="ＭＳ 明朝" w:hint="eastAsia"/>
        </w:rPr>
        <w:t>９００</w:t>
      </w:r>
      <w:r w:rsidRPr="00D47BAB">
        <w:rPr>
          <w:rFonts w:ascii="ＭＳ 明朝" w:hAnsi="ＭＳ 明朝" w:hint="eastAsia"/>
        </w:rPr>
        <w:t>円（前年度比1</w:t>
      </w:r>
      <w:r w:rsidR="00D042C8">
        <w:rPr>
          <w:rFonts w:ascii="ＭＳ 明朝" w:hAnsi="ＭＳ 明朝" w:hint="eastAsia"/>
        </w:rPr>
        <w:t>08.1</w:t>
      </w:r>
      <w:r w:rsidRPr="00D47BAB">
        <w:rPr>
          <w:rFonts w:ascii="ＭＳ 明朝" w:hAnsi="ＭＳ 明朝" w:hint="eastAsia"/>
        </w:rPr>
        <w:t>％）</w:t>
      </w:r>
    </w:p>
    <w:p w14:paraId="6F3D3FCA" w14:textId="1C8F62C9" w:rsidR="0039622B" w:rsidRPr="00D47BAB" w:rsidRDefault="0039622B" w:rsidP="0039622B">
      <w:pPr>
        <w:tabs>
          <w:tab w:val="right" w:leader="middleDot" w:pos="4111"/>
          <w:tab w:val="left" w:pos="4253"/>
        </w:tabs>
        <w:ind w:right="754" w:firstLineChars="585" w:firstLine="1283"/>
        <w:jc w:val="left"/>
        <w:rPr>
          <w:rFonts w:ascii="ＭＳ 明朝" w:hAnsi="ＭＳ 明朝"/>
        </w:rPr>
      </w:pPr>
      <w:r w:rsidRPr="00D47BAB">
        <w:rPr>
          <w:rFonts w:ascii="ＭＳ 明朝" w:hAnsi="ＭＳ 明朝" w:hint="eastAsia"/>
        </w:rPr>
        <w:t>平均月額</w:t>
      </w:r>
      <w:r w:rsidRPr="00D47BAB">
        <w:rPr>
          <w:rFonts w:ascii="ＭＳ 明朝" w:hAnsi="ＭＳ 明朝" w:hint="eastAsia"/>
        </w:rPr>
        <w:tab/>
      </w:r>
      <w:r w:rsidR="00540DFF">
        <w:rPr>
          <w:rFonts w:ascii="ＭＳ 明朝" w:hAnsi="ＭＳ 明朝" w:hint="eastAsia"/>
        </w:rPr>
        <w:t>54,836</w:t>
      </w:r>
      <w:r w:rsidRPr="00D47BAB">
        <w:rPr>
          <w:rFonts w:ascii="ＭＳ 明朝" w:hAnsi="ＭＳ 明朝" w:hint="eastAsia"/>
        </w:rPr>
        <w:t>円</w:t>
      </w:r>
      <w:r w:rsidRPr="00D47BAB">
        <w:rPr>
          <w:rFonts w:ascii="ＭＳ 明朝" w:hAnsi="ＭＳ 明朝" w:hint="eastAsia"/>
        </w:rPr>
        <w:tab/>
        <w:t>(前年度＋</w:t>
      </w:r>
      <w:r w:rsidR="00540DFF">
        <w:rPr>
          <w:rFonts w:ascii="ＭＳ 明朝" w:hAnsi="ＭＳ 明朝" w:hint="eastAsia"/>
        </w:rPr>
        <w:t>9,536</w:t>
      </w:r>
      <w:r w:rsidRPr="00D47BAB">
        <w:rPr>
          <w:rFonts w:ascii="ＭＳ 明朝" w:hAnsi="ＭＳ 明朝" w:hint="eastAsia"/>
        </w:rPr>
        <w:t>円)　県標準算出法による</w:t>
      </w:r>
    </w:p>
    <w:p w14:paraId="7293B830" w14:textId="57DE3DB6" w:rsidR="0039622B" w:rsidRPr="00D47BAB" w:rsidRDefault="0039622B" w:rsidP="0039622B">
      <w:pPr>
        <w:tabs>
          <w:tab w:val="right" w:leader="middleDot" w:pos="4111"/>
          <w:tab w:val="left" w:pos="4253"/>
        </w:tabs>
        <w:ind w:right="754" w:firstLineChars="585" w:firstLine="1283"/>
        <w:jc w:val="left"/>
        <w:rPr>
          <w:rFonts w:ascii="ＭＳ 明朝" w:hAnsi="ＭＳ 明朝"/>
        </w:rPr>
      </w:pPr>
      <w:r w:rsidRPr="00D47BAB">
        <w:rPr>
          <w:rFonts w:ascii="ＭＳ 明朝" w:hAnsi="ＭＳ 明朝" w:hint="eastAsia"/>
        </w:rPr>
        <w:t>年間最高額</w:t>
      </w:r>
      <w:r w:rsidRPr="00D47BAB">
        <w:rPr>
          <w:rFonts w:ascii="ＭＳ 明朝" w:hAnsi="ＭＳ 明朝" w:hint="eastAsia"/>
        </w:rPr>
        <w:tab/>
        <w:t>1,</w:t>
      </w:r>
      <w:r w:rsidR="00950967">
        <w:rPr>
          <w:rFonts w:ascii="ＭＳ 明朝" w:hAnsi="ＭＳ 明朝" w:hint="eastAsia"/>
        </w:rPr>
        <w:t>235</w:t>
      </w:r>
      <w:r w:rsidRPr="00D47BAB">
        <w:rPr>
          <w:rFonts w:ascii="ＭＳ 明朝" w:hAnsi="ＭＳ 明朝" w:hint="eastAsia"/>
        </w:rPr>
        <w:t>,</w:t>
      </w:r>
      <w:r w:rsidR="00950967">
        <w:rPr>
          <w:rFonts w:ascii="ＭＳ 明朝" w:hAnsi="ＭＳ 明朝" w:hint="eastAsia"/>
        </w:rPr>
        <w:t>638</w:t>
      </w:r>
      <w:r w:rsidRPr="00D47BAB">
        <w:rPr>
          <w:rFonts w:ascii="ＭＳ 明朝" w:hAnsi="ＭＳ 明朝" w:hint="eastAsia"/>
        </w:rPr>
        <w:t>円</w:t>
      </w:r>
      <w:r w:rsidRPr="00D47BAB">
        <w:rPr>
          <w:rFonts w:ascii="ＭＳ 明朝" w:hAnsi="ＭＳ 明朝"/>
        </w:rPr>
        <w:tab/>
      </w:r>
      <w:r w:rsidRPr="00D47BAB">
        <w:rPr>
          <w:rFonts w:ascii="ＭＳ 明朝" w:hAnsi="ＭＳ 明朝" w:hint="eastAsia"/>
        </w:rPr>
        <w:t>(年額で一番多かった方）</w:t>
      </w:r>
    </w:p>
    <w:p w14:paraId="280E0AEA" w14:textId="402A80F8"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w:t>
      </w:r>
      <w:r w:rsidR="005408D0">
        <w:rPr>
          <w:rFonts w:ascii="ＭＳ 明朝" w:hAnsi="ＭＳ 明朝" w:hint="eastAsia"/>
        </w:rPr>
        <w:t>好調であった前年度をさらに上回り、過去最高を更新し、50,000円を超えた。事業の好調とともに、計算方法の変更による恩恵が大きい。</w:t>
      </w:r>
    </w:p>
    <w:p w14:paraId="3DC5880D" w14:textId="77777777" w:rsidR="0039622B" w:rsidRPr="00D47BAB" w:rsidRDefault="0039622B" w:rsidP="0039622B">
      <w:pPr>
        <w:tabs>
          <w:tab w:val="left" w:pos="3420"/>
        </w:tabs>
        <w:ind w:leftChars="172" w:left="377" w:firstLineChars="88" w:firstLine="193"/>
        <w:rPr>
          <w:rFonts w:ascii="ＭＳ 明朝" w:hAnsi="ＭＳ 明朝"/>
          <w:shd w:val="clear" w:color="auto" w:fill="CCFF66"/>
        </w:rPr>
      </w:pPr>
      <w:r w:rsidRPr="00D47BAB">
        <w:rPr>
          <w:rFonts w:ascii="ＭＳ 明朝" w:hAnsi="ＭＳ 明朝" w:hint="eastAsia"/>
        </w:rPr>
        <w:t>パン事業</w:t>
      </w:r>
    </w:p>
    <w:p w14:paraId="5E013AC7" w14:textId="77777777"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・自家製生地によるパン及びクッキー、煎餅の製造・店頭販売、訪問販売、訪販を行う法人内他事業所への卸売、地域の店舗への納品・委託販売などを行った。</w:t>
      </w:r>
    </w:p>
    <w:p w14:paraId="7038DF3F" w14:textId="77777777"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・店舗内に併設したカフェスペースで喫茶運営を行った。</w:t>
      </w:r>
    </w:p>
    <w:p w14:paraId="50D976DC" w14:textId="77777777" w:rsidR="0039622B" w:rsidRPr="00D47BAB" w:rsidRDefault="0039622B" w:rsidP="0039622B">
      <w:pPr>
        <w:tabs>
          <w:tab w:val="left" w:pos="3420"/>
        </w:tabs>
        <w:ind w:leftChars="300" w:left="877" w:hangingChars="100" w:hanging="219"/>
        <w:rPr>
          <w:rFonts w:ascii="ＭＳ 明朝" w:hAnsi="ＭＳ 明朝"/>
          <w:highlight w:val="yellow"/>
        </w:rPr>
      </w:pPr>
      <w:r w:rsidRPr="00D47BAB">
        <w:rPr>
          <w:rFonts w:ascii="ＭＳ 明朝" w:hAnsi="ＭＳ 明朝" w:hint="eastAsia"/>
        </w:rPr>
        <w:t>・製造・販売を行う店舗という事業所の特徴を生かし、法人内事業所で最も一般就労の勤務に近い形態（繁忙時間帯を考慮した出退勤時間の設定など）で行った。</w:t>
      </w:r>
    </w:p>
    <w:p w14:paraId="5B9BFBE3" w14:textId="4FC35232"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・収益は事業全体で</w:t>
      </w:r>
      <w:r w:rsidR="009A7629">
        <w:rPr>
          <w:rFonts w:ascii="ＭＳ 明朝" w:hAnsi="ＭＳ 明朝" w:hint="eastAsia"/>
        </w:rPr>
        <w:t>14.</w:t>
      </w:r>
      <w:r w:rsidR="00EA7EE3">
        <w:rPr>
          <w:rFonts w:ascii="ＭＳ 明朝" w:hAnsi="ＭＳ 明朝" w:hint="eastAsia"/>
        </w:rPr>
        <w:t>5</w:t>
      </w:r>
      <w:r w:rsidRPr="00D47BAB">
        <w:rPr>
          <w:rFonts w:ascii="ＭＳ 明朝" w:hAnsi="ＭＳ 明朝" w:hint="eastAsia"/>
        </w:rPr>
        <w:t>％増であった。</w:t>
      </w:r>
    </w:p>
    <w:p w14:paraId="0A1B0F8E" w14:textId="77777777" w:rsidR="0039622B" w:rsidRPr="00D47BAB" w:rsidRDefault="0039622B" w:rsidP="0039622B">
      <w:pPr>
        <w:tabs>
          <w:tab w:val="left" w:pos="3161"/>
          <w:tab w:val="left" w:pos="3420"/>
        </w:tabs>
        <w:spacing w:beforeLines="30" w:before="103"/>
        <w:ind w:firstLineChars="130" w:firstLine="285"/>
        <w:rPr>
          <w:rFonts w:ascii="ＭＳ 明朝" w:hAnsi="ＭＳ 明朝"/>
        </w:rPr>
      </w:pPr>
      <w:r w:rsidRPr="00BE7E0C">
        <w:rPr>
          <w:rFonts w:ascii="ＭＳ ゴシック" w:eastAsia="ＭＳ ゴシック" w:hAnsi="ＭＳ ゴシック" w:hint="eastAsia"/>
        </w:rPr>
        <w:t>④</w:t>
      </w:r>
      <w:r w:rsidRPr="00D47BAB">
        <w:rPr>
          <w:rFonts w:ascii="ＭＳ 明朝" w:hAnsi="ＭＳ 明朝" w:hint="eastAsia"/>
        </w:rPr>
        <w:t>その他</w:t>
      </w:r>
    </w:p>
    <w:p w14:paraId="4B307721" w14:textId="67ECC078" w:rsidR="0039622B" w:rsidRPr="00D47BAB" w:rsidRDefault="0039622B" w:rsidP="0039622B">
      <w:pPr>
        <w:tabs>
          <w:tab w:val="left" w:pos="3161"/>
          <w:tab w:val="left" w:pos="3420"/>
        </w:tabs>
        <w:ind w:leftChars="300" w:left="877" w:hangingChars="100" w:hanging="219"/>
        <w:rPr>
          <w:rFonts w:ascii="ＭＳ 明朝" w:hAnsi="ＭＳ 明朝"/>
        </w:rPr>
      </w:pPr>
      <w:r w:rsidRPr="00D47BAB">
        <w:rPr>
          <w:rFonts w:ascii="ＭＳ 明朝" w:hAnsi="ＭＳ 明朝" w:hint="eastAsia"/>
        </w:rPr>
        <w:t>・店舗は開店以来１</w:t>
      </w:r>
      <w:r w:rsidR="006E79E9">
        <w:rPr>
          <w:rFonts w:ascii="ＭＳ 明朝" w:hAnsi="ＭＳ 明朝" w:hint="eastAsia"/>
        </w:rPr>
        <w:t>５</w:t>
      </w:r>
      <w:r w:rsidRPr="00D47BAB">
        <w:rPr>
          <w:rFonts w:ascii="ＭＳ 明朝" w:hAnsi="ＭＳ 明朝" w:hint="eastAsia"/>
        </w:rPr>
        <w:t>年が経過し地域に競合店も増えてきている。数年前に店舗の美装・改修を実施し、継続して付加価値を高める様々な施策を行っているところである。</w:t>
      </w:r>
      <w:r w:rsidR="006E79E9">
        <w:rPr>
          <w:rFonts w:ascii="ＭＳ 明朝" w:hAnsi="ＭＳ 明朝" w:hint="eastAsia"/>
        </w:rPr>
        <w:t>またＳＮＳなどを駆使しての宣伝も積極的に行い、集客につながっている</w:t>
      </w:r>
      <w:r w:rsidRPr="00D47BAB">
        <w:rPr>
          <w:rFonts w:ascii="ＭＳ 明朝" w:hAnsi="ＭＳ 明朝" w:hint="eastAsia"/>
        </w:rPr>
        <w:t>。</w:t>
      </w:r>
      <w:r w:rsidR="006E79E9">
        <w:rPr>
          <w:rFonts w:ascii="ＭＳ 明朝" w:hAnsi="ＭＳ 明朝" w:hint="eastAsia"/>
        </w:rPr>
        <w:t>来年度以降も店として、事業所としての魅力を高めていけるよう、検討している。</w:t>
      </w:r>
    </w:p>
    <w:bookmarkEnd w:id="4"/>
    <w:p w14:paraId="1D56FDD7" w14:textId="77777777" w:rsidR="0039622B" w:rsidRPr="00D47BAB" w:rsidRDefault="0039622B" w:rsidP="0039622B">
      <w:pPr>
        <w:tabs>
          <w:tab w:val="left" w:pos="3161"/>
          <w:tab w:val="left" w:pos="3420"/>
        </w:tabs>
        <w:rPr>
          <w:rFonts w:ascii="ＭＳ 明朝" w:hAnsi="ＭＳ 明朝"/>
          <w:highlight w:val="yellow"/>
          <w:shd w:val="clear" w:color="auto" w:fill="CCFF66"/>
        </w:rPr>
      </w:pPr>
    </w:p>
    <w:p w14:paraId="2D54D435" w14:textId="77777777" w:rsidR="0039622B" w:rsidRPr="00BE7E0C" w:rsidRDefault="0039622B" w:rsidP="0039622B">
      <w:pPr>
        <w:tabs>
          <w:tab w:val="left" w:pos="3161"/>
          <w:tab w:val="left" w:pos="3420"/>
        </w:tabs>
        <w:ind w:leftChars="150" w:left="329"/>
        <w:rPr>
          <w:rFonts w:ascii="ＭＳ ゴシック" w:eastAsia="ＭＳ ゴシック" w:hAnsi="ＭＳ ゴシック"/>
        </w:rPr>
      </w:pPr>
      <w:bookmarkStart w:id="5" w:name="_Hlk40886885"/>
      <w:r w:rsidRPr="00BE7E0C">
        <w:rPr>
          <w:rFonts w:ascii="ＭＳ ゴシック" w:eastAsia="ＭＳ ゴシック" w:hAnsi="ＭＳ ゴシック" w:hint="eastAsia"/>
        </w:rPr>
        <w:t>４、拠点区分「あっぷる」</w:t>
      </w:r>
    </w:p>
    <w:p w14:paraId="2A5DCA73" w14:textId="77777777" w:rsidR="0039622B" w:rsidRPr="00BE7E0C" w:rsidRDefault="0039622B" w:rsidP="0039622B">
      <w:pPr>
        <w:tabs>
          <w:tab w:val="left" w:pos="3161"/>
          <w:tab w:val="left" w:pos="3420"/>
        </w:tabs>
        <w:ind w:leftChars="150" w:left="329" w:firstLineChars="150" w:firstLine="329"/>
        <w:rPr>
          <w:rFonts w:ascii="ＭＳ ゴシック" w:eastAsia="ＭＳ ゴシック" w:hAnsi="ＭＳ ゴシック"/>
        </w:rPr>
      </w:pPr>
      <w:r w:rsidRPr="00BE7E0C">
        <w:rPr>
          <w:rFonts w:ascii="ＭＳ ゴシック" w:eastAsia="ＭＳ ゴシック" w:hAnsi="ＭＳ ゴシック" w:hint="eastAsia"/>
        </w:rPr>
        <w:t>「あっぷるホーム」（共同生活援助）</w:t>
      </w:r>
    </w:p>
    <w:p w14:paraId="6B2C6568" w14:textId="77777777" w:rsidR="0039622B" w:rsidRPr="00D47BAB" w:rsidRDefault="0039622B" w:rsidP="0039622B">
      <w:pPr>
        <w:tabs>
          <w:tab w:val="left" w:pos="3161"/>
          <w:tab w:val="left" w:pos="3420"/>
        </w:tabs>
        <w:ind w:leftChars="130" w:left="285" w:firstLineChars="1050" w:firstLine="2304"/>
        <w:rPr>
          <w:rFonts w:ascii="ＭＳ 明朝" w:hAnsi="ＭＳ 明朝"/>
        </w:rPr>
      </w:pPr>
      <w:r w:rsidRPr="00BE7E0C">
        <w:rPr>
          <w:rFonts w:ascii="ＭＳ ゴシック" w:eastAsia="ＭＳ ゴシック" w:hAnsi="ＭＳ ゴシック" w:hint="eastAsia"/>
        </w:rPr>
        <w:t>（併設：短期入所）</w:t>
      </w:r>
    </w:p>
    <w:p w14:paraId="213B3980" w14:textId="77777777" w:rsidR="0039622B" w:rsidRPr="00D47BAB" w:rsidRDefault="0039622B" w:rsidP="0039622B">
      <w:pPr>
        <w:tabs>
          <w:tab w:val="left" w:pos="1744"/>
        </w:tabs>
        <w:spacing w:beforeLines="30" w:before="103"/>
        <w:ind w:firstLineChars="129" w:firstLine="283"/>
        <w:rPr>
          <w:rFonts w:ascii="ＭＳ 明朝" w:hAnsi="ＭＳ 明朝"/>
        </w:rPr>
      </w:pPr>
      <w:r w:rsidRPr="00BE7E0C">
        <w:rPr>
          <w:rFonts w:ascii="ＭＳ ゴシック" w:eastAsia="ＭＳ ゴシック" w:hAnsi="ＭＳ ゴシック" w:hint="eastAsia"/>
        </w:rPr>
        <w:t>①</w:t>
      </w:r>
      <w:r w:rsidRPr="00D47BAB">
        <w:rPr>
          <w:rFonts w:ascii="ＭＳ 明朝" w:hAnsi="ＭＳ 明朝" w:hint="eastAsia"/>
        </w:rPr>
        <w:t>事業・定員</w:t>
      </w:r>
    </w:p>
    <w:p w14:paraId="78199A92" w14:textId="77777777"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・共同生活援助（定員１３：男性７女性６の２住居）及び併設事業として短期入所（定員３：男性１女性２）を行った。</w:t>
      </w:r>
    </w:p>
    <w:p w14:paraId="094BC04A" w14:textId="77777777" w:rsidR="0039622B" w:rsidRPr="00D47BAB" w:rsidRDefault="0039622B" w:rsidP="0039622B">
      <w:pPr>
        <w:tabs>
          <w:tab w:val="left" w:pos="3420"/>
        </w:tabs>
        <w:spacing w:beforeLines="30" w:before="103"/>
        <w:ind w:firstLineChars="129" w:firstLine="283"/>
        <w:rPr>
          <w:rFonts w:ascii="ＭＳ 明朝" w:hAnsi="ＭＳ 明朝"/>
        </w:rPr>
      </w:pPr>
      <w:r w:rsidRPr="00BE7E0C">
        <w:rPr>
          <w:rFonts w:ascii="ＭＳ ゴシック" w:eastAsia="ＭＳ ゴシック" w:hAnsi="ＭＳ ゴシック" w:hint="eastAsia"/>
        </w:rPr>
        <w:t>②</w:t>
      </w:r>
      <w:r w:rsidRPr="00D47BAB">
        <w:rPr>
          <w:rFonts w:ascii="ＭＳ 明朝" w:hAnsi="ＭＳ 明朝" w:hint="eastAsia"/>
        </w:rPr>
        <w:t>支援内容</w:t>
      </w:r>
    </w:p>
    <w:p w14:paraId="3A1C8411" w14:textId="77777777"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・夜間の支援について、引き続きキーパー（世話人･生活支援員）が各住居で夜勤として勤務する体制で実施した。また、時折発生する緊急の医療機関受診や入院等に柔軟に対応できる体制を整えた。</w:t>
      </w:r>
    </w:p>
    <w:p w14:paraId="730347F4" w14:textId="77777777"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・週１回看護師が出勤し、定期的に血圧等の体調チェックを行った。</w:t>
      </w:r>
    </w:p>
    <w:p w14:paraId="5FEC5C4A" w14:textId="77777777" w:rsidR="0039622B" w:rsidRPr="00D47BAB" w:rsidRDefault="0039622B" w:rsidP="0039622B">
      <w:pPr>
        <w:tabs>
          <w:tab w:val="left" w:pos="3420"/>
        </w:tabs>
        <w:ind w:leftChars="300" w:left="877" w:hangingChars="100" w:hanging="219"/>
        <w:rPr>
          <w:rFonts w:ascii="ＭＳ 明朝" w:hAnsi="ＭＳ 明朝"/>
          <w:shd w:val="clear" w:color="auto" w:fill="CCFF66"/>
        </w:rPr>
      </w:pPr>
      <w:r w:rsidRPr="00D47BAB">
        <w:rPr>
          <w:rFonts w:ascii="ＭＳ 明朝" w:hAnsi="ＭＳ 明朝" w:hint="eastAsia"/>
        </w:rPr>
        <w:t>・外部医療機関による健康診断を１回行った（自らの職場等で行う方は除く）。また希望者のみインフルエンザ予防接種を実施した。</w:t>
      </w:r>
    </w:p>
    <w:p w14:paraId="099D7E71" w14:textId="77777777"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・消防・避難等訓練について、２回行った。</w:t>
      </w:r>
    </w:p>
    <w:p w14:paraId="7A087CAE" w14:textId="4A174A0A"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・新型コロナ</w:t>
      </w:r>
      <w:r w:rsidR="00F24397">
        <w:rPr>
          <w:rFonts w:ascii="ＭＳ 明朝" w:hAnsi="ＭＳ 明朝" w:hint="eastAsia"/>
        </w:rPr>
        <w:t>ウイルス感染症に</w:t>
      </w:r>
      <w:r w:rsidRPr="00D47BAB">
        <w:rPr>
          <w:rFonts w:ascii="ＭＳ 明朝" w:hAnsi="ＭＳ 明朝" w:hint="eastAsia"/>
        </w:rPr>
        <w:t>ついて、</w:t>
      </w:r>
      <w:r w:rsidR="00F24397">
        <w:rPr>
          <w:rFonts w:ascii="ＭＳ 明朝" w:hAnsi="ＭＳ 明朝" w:hint="eastAsia"/>
        </w:rPr>
        <w:t>利用者での陽性者の発生はなかった。</w:t>
      </w:r>
    </w:p>
    <w:p w14:paraId="32A411ED" w14:textId="77777777"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・支援の課題や情報を共有するため、定期的に職員連絡会議（各キーパー及びサービス管理責任者・管理者など）を開催した。</w:t>
      </w:r>
    </w:p>
    <w:p w14:paraId="5B508E88" w14:textId="77777777"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lastRenderedPageBreak/>
        <w:t>・入居者の内訳は、当法人の日中活動サービス利用者、及び一般就労者、他法人の日中活動サービス利用者であった。それぞれ必要な箇所と連絡を取り合い伝達事項等に注意した。</w:t>
      </w:r>
    </w:p>
    <w:p w14:paraId="3C78E4A7" w14:textId="5BC2745F"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・共同生活援助の年間延べ利用者数は４，</w:t>
      </w:r>
      <w:r w:rsidR="00206F49">
        <w:rPr>
          <w:rFonts w:ascii="ＭＳ 明朝" w:hAnsi="ＭＳ 明朝" w:hint="eastAsia"/>
        </w:rPr>
        <w:t>４１１</w:t>
      </w:r>
      <w:r w:rsidRPr="00D47BAB">
        <w:rPr>
          <w:rFonts w:ascii="ＭＳ 明朝" w:hAnsi="ＭＳ 明朝" w:hint="eastAsia"/>
        </w:rPr>
        <w:t>人（１日あたり</w:t>
      </w:r>
      <w:r w:rsidR="00D71436">
        <w:rPr>
          <w:rFonts w:ascii="ＭＳ 明朝" w:hAnsi="ＭＳ 明朝" w:hint="eastAsia"/>
        </w:rPr>
        <w:t>12.1</w:t>
      </w:r>
      <w:r w:rsidRPr="00D47BAB">
        <w:rPr>
          <w:rFonts w:ascii="ＭＳ 明朝" w:hAnsi="ＭＳ 明朝" w:hint="eastAsia"/>
        </w:rPr>
        <w:t>人）であった。</w:t>
      </w:r>
    </w:p>
    <w:p w14:paraId="04E8AE11" w14:textId="109587CA"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・共同生活援助</w:t>
      </w:r>
      <w:r w:rsidR="00BC25EC">
        <w:rPr>
          <w:rFonts w:ascii="ＭＳ 明朝" w:hAnsi="ＭＳ 明朝" w:hint="eastAsia"/>
        </w:rPr>
        <w:t>は令和２年</w:t>
      </w:r>
      <w:r w:rsidRPr="00D47BAB">
        <w:rPr>
          <w:rFonts w:ascii="ＭＳ 明朝" w:hAnsi="ＭＳ 明朝" w:hint="eastAsia"/>
        </w:rPr>
        <w:t>度に定員増（短期入所減）を行ったが、</w:t>
      </w:r>
      <w:r w:rsidR="00BC25EC">
        <w:rPr>
          <w:rFonts w:ascii="ＭＳ 明朝" w:hAnsi="ＭＳ 明朝" w:hint="eastAsia"/>
        </w:rPr>
        <w:t>それ以降ずっと</w:t>
      </w:r>
      <w:r w:rsidRPr="00D47BAB">
        <w:rPr>
          <w:rFonts w:ascii="ＭＳ 明朝" w:hAnsi="ＭＳ 明朝" w:hint="eastAsia"/>
        </w:rPr>
        <w:t>入居定員に空きがない状況である。</w:t>
      </w:r>
    </w:p>
    <w:p w14:paraId="6D6A7C05" w14:textId="2627494F"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r w:rsidRPr="00D47BAB">
        <w:rPr>
          <w:rFonts w:ascii="ＭＳ 明朝" w:hAnsi="ＭＳ 明朝" w:hint="eastAsia"/>
        </w:rPr>
        <w:t>・短期入所の年間延べ利用者数は</w:t>
      </w:r>
      <w:r w:rsidR="00BC25EC">
        <w:rPr>
          <w:rFonts w:ascii="ＭＳ 明朝" w:hAnsi="ＭＳ 明朝" w:hint="eastAsia"/>
        </w:rPr>
        <w:t>４６４</w:t>
      </w:r>
      <w:r w:rsidRPr="00D47BAB">
        <w:rPr>
          <w:rFonts w:ascii="ＭＳ 明朝" w:hAnsi="ＭＳ 明朝" w:hint="eastAsia"/>
        </w:rPr>
        <w:t>人（1日あたり</w:t>
      </w:r>
      <w:r w:rsidR="00BC25EC">
        <w:rPr>
          <w:rFonts w:ascii="ＭＳ 明朝" w:hAnsi="ＭＳ 明朝" w:hint="eastAsia"/>
        </w:rPr>
        <w:t>1.3</w:t>
      </w:r>
      <w:r w:rsidRPr="00D47BAB">
        <w:rPr>
          <w:rFonts w:ascii="ＭＳ 明朝" w:hAnsi="ＭＳ 明朝" w:hint="eastAsia"/>
        </w:rPr>
        <w:t>人）で新型コロナ流行に</w:t>
      </w:r>
      <w:r w:rsidR="00BC25EC">
        <w:rPr>
          <w:rFonts w:ascii="ＭＳ 明朝" w:hAnsi="ＭＳ 明朝" w:hint="eastAsia"/>
        </w:rPr>
        <w:t>より落ち込んだ前年度から、また大きく増加している。</w:t>
      </w:r>
    </w:p>
    <w:bookmarkEnd w:id="5"/>
    <w:p w14:paraId="2924AE59" w14:textId="77777777" w:rsidR="0039622B" w:rsidRPr="00D47BAB" w:rsidRDefault="0039622B" w:rsidP="0039622B">
      <w:pPr>
        <w:tabs>
          <w:tab w:val="left" w:pos="3420"/>
        </w:tabs>
        <w:ind w:leftChars="300" w:left="877" w:hangingChars="100" w:hanging="219"/>
        <w:rPr>
          <w:rFonts w:ascii="ＭＳ 明朝" w:hAnsi="ＭＳ 明朝"/>
          <w:highlight w:val="yellow"/>
          <w:shd w:val="clear" w:color="auto" w:fill="CCFF66"/>
        </w:rPr>
      </w:pPr>
    </w:p>
    <w:p w14:paraId="7F4160C6" w14:textId="77777777" w:rsidR="0039622B" w:rsidRPr="00BE7E0C" w:rsidRDefault="0039622B" w:rsidP="0039622B">
      <w:pPr>
        <w:tabs>
          <w:tab w:val="left" w:pos="3420"/>
          <w:tab w:val="left" w:pos="8066"/>
        </w:tabs>
        <w:ind w:leftChars="150" w:left="329"/>
        <w:rPr>
          <w:rFonts w:ascii="ＭＳ ゴシック" w:eastAsia="ＭＳ ゴシック" w:hAnsi="ＭＳ ゴシック"/>
        </w:rPr>
      </w:pPr>
      <w:bookmarkStart w:id="6" w:name="_Hlk103183598"/>
      <w:r w:rsidRPr="00BE7E0C">
        <w:rPr>
          <w:rFonts w:ascii="ＭＳ ゴシック" w:eastAsia="ＭＳ ゴシック" w:hAnsi="ＭＳ ゴシック" w:hint="eastAsia"/>
        </w:rPr>
        <w:t>５、拠点区分「センター」</w:t>
      </w:r>
    </w:p>
    <w:p w14:paraId="3276992D" w14:textId="77777777" w:rsidR="00BE7E0C" w:rsidRDefault="0039622B" w:rsidP="0039622B">
      <w:pPr>
        <w:tabs>
          <w:tab w:val="left" w:pos="4395"/>
        </w:tabs>
        <w:ind w:leftChars="150" w:left="329" w:firstLineChars="150" w:firstLine="329"/>
        <w:rPr>
          <w:rFonts w:ascii="ＭＳ ゴシック" w:eastAsia="ＭＳ ゴシック" w:hAnsi="ＭＳ ゴシック"/>
        </w:rPr>
      </w:pPr>
      <w:r w:rsidRPr="00BE7E0C">
        <w:rPr>
          <w:rFonts w:ascii="ＭＳ ゴシック" w:eastAsia="ＭＳ ゴシック" w:hAnsi="ＭＳ ゴシック" w:hint="eastAsia"/>
        </w:rPr>
        <w:t>「有田地域生活支援センターつくし」</w:t>
      </w:r>
      <w:r w:rsidRPr="00BE7E0C">
        <w:rPr>
          <w:rFonts w:ascii="ＭＳ ゴシック" w:eastAsia="ＭＳ ゴシック" w:hAnsi="ＭＳ ゴシック"/>
        </w:rPr>
        <w:tab/>
      </w:r>
      <w:r w:rsidRPr="00BE7E0C">
        <w:rPr>
          <w:rFonts w:ascii="ＭＳ ゴシック" w:eastAsia="ＭＳ ゴシック" w:hAnsi="ＭＳ ゴシック" w:hint="eastAsia"/>
        </w:rPr>
        <w:t>（一般</w:t>
      </w:r>
      <w:r w:rsidR="00BE7E0C">
        <w:rPr>
          <w:rFonts w:ascii="ＭＳ ゴシック" w:eastAsia="ＭＳ ゴシック" w:hAnsi="ＭＳ ゴシック" w:hint="eastAsia"/>
        </w:rPr>
        <w:t>相談支援）</w:t>
      </w:r>
    </w:p>
    <w:p w14:paraId="0A2A80F9" w14:textId="0ADF21BA" w:rsidR="0039622B" w:rsidRPr="00BE7E0C" w:rsidRDefault="00BE7E0C" w:rsidP="00BE7E0C">
      <w:pPr>
        <w:tabs>
          <w:tab w:val="left" w:pos="4395"/>
        </w:tabs>
        <w:ind w:leftChars="150" w:left="329" w:firstLineChars="1850" w:firstLine="4059"/>
        <w:rPr>
          <w:rFonts w:ascii="ＭＳ ゴシック" w:eastAsia="ＭＳ ゴシック" w:hAnsi="ＭＳ ゴシック"/>
        </w:rPr>
      </w:pPr>
      <w:r>
        <w:rPr>
          <w:rFonts w:ascii="ＭＳ ゴシック" w:eastAsia="ＭＳ ゴシック" w:hAnsi="ＭＳ ゴシック" w:hint="eastAsia"/>
        </w:rPr>
        <w:t>（</w:t>
      </w:r>
      <w:r w:rsidR="0039622B" w:rsidRPr="00BE7E0C">
        <w:rPr>
          <w:rFonts w:ascii="ＭＳ ゴシック" w:eastAsia="ＭＳ ゴシック" w:hAnsi="ＭＳ ゴシック" w:hint="eastAsia"/>
        </w:rPr>
        <w:t>特定・障害児相談支援）</w:t>
      </w:r>
    </w:p>
    <w:p w14:paraId="1BA27972" w14:textId="77777777" w:rsidR="0039622B" w:rsidRPr="00BE7E0C" w:rsidRDefault="0039622B" w:rsidP="0039622B">
      <w:pPr>
        <w:tabs>
          <w:tab w:val="left" w:pos="4395"/>
        </w:tabs>
        <w:ind w:leftChars="130" w:left="285" w:firstLineChars="1850" w:firstLine="4059"/>
        <w:rPr>
          <w:rFonts w:ascii="ＭＳ ゴシック" w:eastAsia="ＭＳ ゴシック" w:hAnsi="ＭＳ ゴシック"/>
        </w:rPr>
      </w:pPr>
      <w:r w:rsidRPr="00BE7E0C">
        <w:rPr>
          <w:rFonts w:ascii="ＭＳ ゴシック" w:eastAsia="ＭＳ ゴシック" w:hAnsi="ＭＳ ゴシック"/>
        </w:rPr>
        <w:tab/>
      </w:r>
      <w:r w:rsidRPr="00BE7E0C">
        <w:rPr>
          <w:rFonts w:ascii="ＭＳ ゴシック" w:eastAsia="ＭＳ ゴシック" w:hAnsi="ＭＳ ゴシック" w:hint="eastAsia"/>
        </w:rPr>
        <w:t>（市町村相談支援事業）</w:t>
      </w:r>
    </w:p>
    <w:p w14:paraId="4319CB9A" w14:textId="77777777" w:rsidR="0039622B" w:rsidRPr="00BE7E0C" w:rsidRDefault="0039622B" w:rsidP="0039622B">
      <w:pPr>
        <w:tabs>
          <w:tab w:val="left" w:pos="3420"/>
          <w:tab w:val="left" w:pos="4395"/>
        </w:tabs>
        <w:ind w:leftChars="130" w:left="285" w:firstLineChars="1850" w:firstLine="4059"/>
        <w:rPr>
          <w:rFonts w:ascii="ＭＳ ゴシック" w:eastAsia="ＭＳ ゴシック" w:hAnsi="ＭＳ ゴシック"/>
        </w:rPr>
      </w:pPr>
      <w:r w:rsidRPr="00BE7E0C">
        <w:rPr>
          <w:rFonts w:ascii="ＭＳ ゴシック" w:eastAsia="ＭＳ ゴシック" w:hAnsi="ＭＳ ゴシック"/>
        </w:rPr>
        <w:tab/>
      </w:r>
      <w:r w:rsidRPr="00BE7E0C">
        <w:rPr>
          <w:rFonts w:ascii="ＭＳ ゴシック" w:eastAsia="ＭＳ ゴシック" w:hAnsi="ＭＳ ゴシック" w:hint="eastAsia"/>
        </w:rPr>
        <w:t>（在宅リハビリテーション推進強化事業）</w:t>
      </w:r>
    </w:p>
    <w:p w14:paraId="4FA4ADD5" w14:textId="77777777" w:rsidR="0039622B" w:rsidRPr="00BE7E0C" w:rsidRDefault="0039622B" w:rsidP="0039622B">
      <w:pPr>
        <w:tabs>
          <w:tab w:val="left" w:pos="3420"/>
          <w:tab w:val="left" w:pos="4395"/>
        </w:tabs>
        <w:ind w:leftChars="130" w:left="285" w:firstLineChars="1850" w:firstLine="4059"/>
        <w:rPr>
          <w:rFonts w:ascii="ＭＳ ゴシック" w:eastAsia="ＭＳ ゴシック" w:hAnsi="ＭＳ ゴシック"/>
        </w:rPr>
      </w:pPr>
      <w:r w:rsidRPr="00BE7E0C">
        <w:rPr>
          <w:rFonts w:ascii="ＭＳ ゴシック" w:eastAsia="ＭＳ ゴシック" w:hAnsi="ＭＳ ゴシック"/>
        </w:rPr>
        <w:tab/>
      </w:r>
      <w:r w:rsidRPr="00BE7E0C">
        <w:rPr>
          <w:rFonts w:ascii="ＭＳ ゴシック" w:eastAsia="ＭＳ ゴシック" w:hAnsi="ＭＳ ゴシック" w:hint="eastAsia"/>
        </w:rPr>
        <w:t>（長期入院精神障害者地域移行促進事業）</w:t>
      </w:r>
    </w:p>
    <w:p w14:paraId="7BADAAE1" w14:textId="77777777" w:rsidR="0039622B" w:rsidRPr="00D47BAB" w:rsidRDefault="0039622B" w:rsidP="0039622B">
      <w:pPr>
        <w:tabs>
          <w:tab w:val="left" w:pos="3420"/>
          <w:tab w:val="left" w:pos="8066"/>
        </w:tabs>
        <w:ind w:firstLineChars="300" w:firstLine="658"/>
        <w:rPr>
          <w:rFonts w:ascii="ＭＳ 明朝" w:hAnsi="ＭＳ 明朝"/>
          <w:shd w:val="clear" w:color="auto" w:fill="CCFF66"/>
        </w:rPr>
      </w:pPr>
      <w:r w:rsidRPr="00BE7E0C">
        <w:rPr>
          <w:rFonts w:ascii="ＭＳ ゴシック" w:eastAsia="ＭＳ ゴシック" w:hAnsi="ＭＳ ゴシック" w:hint="eastAsia"/>
        </w:rPr>
        <w:t>「有田圏域基幹相談支援センターあねっと」（基幹相談支援センター機能強化事業）</w:t>
      </w:r>
    </w:p>
    <w:p w14:paraId="50816629" w14:textId="77777777" w:rsidR="0039622B" w:rsidRPr="00D47BAB" w:rsidRDefault="0039622B" w:rsidP="0039622B">
      <w:pPr>
        <w:tabs>
          <w:tab w:val="left" w:pos="3420"/>
          <w:tab w:val="left" w:pos="8066"/>
        </w:tabs>
        <w:spacing w:beforeLines="30" w:before="103"/>
        <w:ind w:firstLineChars="129" w:firstLine="283"/>
        <w:rPr>
          <w:rFonts w:ascii="ＭＳ 明朝" w:hAnsi="ＭＳ 明朝"/>
        </w:rPr>
      </w:pPr>
      <w:r w:rsidRPr="00BE7E0C">
        <w:rPr>
          <w:rFonts w:ascii="ＭＳ ゴシック" w:eastAsia="ＭＳ ゴシック" w:hAnsi="ＭＳ ゴシック" w:hint="eastAsia"/>
        </w:rPr>
        <w:t>①</w:t>
      </w:r>
      <w:r w:rsidRPr="00D47BAB">
        <w:rPr>
          <w:rFonts w:ascii="ＭＳ 明朝" w:hAnsi="ＭＳ 明朝" w:hint="eastAsia"/>
        </w:rPr>
        <w:t>事業・内容</w:t>
      </w:r>
    </w:p>
    <w:p w14:paraId="0F390671" w14:textId="77777777" w:rsidR="0039622B" w:rsidRPr="00D47BAB" w:rsidRDefault="0039622B" w:rsidP="0039622B">
      <w:pPr>
        <w:tabs>
          <w:tab w:val="left" w:pos="3420"/>
          <w:tab w:val="left" w:pos="8066"/>
        </w:tabs>
        <w:ind w:leftChars="258" w:left="566" w:firstLineChars="100" w:firstLine="219"/>
        <w:rPr>
          <w:rFonts w:ascii="ＭＳ 明朝" w:hAnsi="ＭＳ 明朝"/>
          <w:shd w:val="clear" w:color="auto" w:fill="CCFF66"/>
        </w:rPr>
      </w:pPr>
      <w:r w:rsidRPr="00D47BAB">
        <w:rPr>
          <w:rFonts w:ascii="ＭＳ 明朝" w:hAnsi="ＭＳ 明朝" w:hint="eastAsia"/>
        </w:rPr>
        <w:t>一般相談支援、特定・障害児相談支援、受託事業として在宅リハビリテーション推進強化事業・長期入院精神障害者地域移行促進事業及び市町村相談支援事業、基幹相談支援センター機能強化事業を行った。担当職員で役割分担しつつ相互補完により運営合理化に努めた。</w:t>
      </w:r>
    </w:p>
    <w:p w14:paraId="19B8E4D6" w14:textId="77777777" w:rsidR="0039622B" w:rsidRPr="00D47BAB" w:rsidRDefault="0039622B" w:rsidP="0039622B">
      <w:pPr>
        <w:tabs>
          <w:tab w:val="left" w:pos="3420"/>
          <w:tab w:val="left" w:pos="8066"/>
        </w:tabs>
        <w:spacing w:beforeLines="30" w:before="103"/>
        <w:ind w:firstLineChars="200" w:firstLine="439"/>
        <w:rPr>
          <w:rFonts w:ascii="ＭＳ 明朝" w:hAnsi="ＭＳ 明朝"/>
        </w:rPr>
      </w:pPr>
      <w:r w:rsidRPr="00D47BAB">
        <w:rPr>
          <w:rFonts w:ascii="ＭＳ 明朝" w:hAnsi="ＭＳ 明朝" w:hint="eastAsia"/>
        </w:rPr>
        <w:t>＜一般・特定・障害児相談支援＞</w:t>
      </w:r>
    </w:p>
    <w:p w14:paraId="652F99AA" w14:textId="77777777" w:rsidR="0039622B" w:rsidRPr="00D47BAB" w:rsidRDefault="0039622B" w:rsidP="0039622B">
      <w:pPr>
        <w:tabs>
          <w:tab w:val="left" w:pos="3420"/>
        </w:tabs>
        <w:ind w:leftChars="258" w:left="566" w:firstLineChars="100" w:firstLine="219"/>
        <w:rPr>
          <w:rFonts w:ascii="ＭＳ 明朝" w:hAnsi="ＭＳ 明朝"/>
          <w:highlight w:val="yellow"/>
        </w:rPr>
      </w:pPr>
      <w:r w:rsidRPr="00D47BAB">
        <w:rPr>
          <w:rFonts w:ascii="ＭＳ 明朝" w:hAnsi="ＭＳ 明朝" w:hint="eastAsia"/>
        </w:rPr>
        <w:t>県指定の一般相談支援事業（地域移行・地域定着支援）、市町村指定の特定相談支援事業（計画作成）・障害児相談支援事業（計画作成・相談）を行った。</w:t>
      </w:r>
    </w:p>
    <w:p w14:paraId="6E270A3D" w14:textId="5BD7A8E9" w:rsidR="0039622B" w:rsidRPr="00D47BAB" w:rsidRDefault="0039622B" w:rsidP="0039622B">
      <w:pPr>
        <w:tabs>
          <w:tab w:val="left" w:pos="3420"/>
        </w:tabs>
        <w:ind w:firstLineChars="300" w:firstLine="658"/>
        <w:rPr>
          <w:rFonts w:ascii="ＭＳ 明朝" w:hAnsi="ＭＳ 明朝"/>
          <w:highlight w:val="yellow"/>
          <w:shd w:val="clear" w:color="auto" w:fill="CCFF66"/>
        </w:rPr>
      </w:pPr>
      <w:r w:rsidRPr="00D47BAB">
        <w:rPr>
          <w:rFonts w:ascii="ＭＳ 明朝" w:hAnsi="ＭＳ 明朝" w:hint="eastAsia"/>
        </w:rPr>
        <w:t xml:space="preserve">・一般相談支援：支援実績　</w:t>
      </w:r>
      <w:r w:rsidR="0002418B">
        <w:rPr>
          <w:rFonts w:ascii="ＭＳ 明朝" w:hAnsi="ＭＳ 明朝" w:hint="eastAsia"/>
        </w:rPr>
        <w:t>２</w:t>
      </w:r>
      <w:r w:rsidRPr="00D47BAB">
        <w:rPr>
          <w:rFonts w:ascii="ＭＳ 明朝" w:hAnsi="ＭＳ 明朝" w:hint="eastAsia"/>
        </w:rPr>
        <w:t>件（地域移行</w:t>
      </w:r>
      <w:r w:rsidR="0002418B">
        <w:rPr>
          <w:rFonts w:ascii="ＭＳ 明朝" w:hAnsi="ＭＳ 明朝" w:hint="eastAsia"/>
        </w:rPr>
        <w:t>１</w:t>
      </w:r>
      <w:r w:rsidRPr="00D47BAB">
        <w:rPr>
          <w:rFonts w:ascii="ＭＳ 明朝" w:hAnsi="ＭＳ 明朝" w:hint="eastAsia"/>
        </w:rPr>
        <w:t>件・地域定着</w:t>
      </w:r>
      <w:r w:rsidR="0002418B">
        <w:rPr>
          <w:rFonts w:ascii="ＭＳ 明朝" w:hAnsi="ＭＳ 明朝" w:hint="eastAsia"/>
        </w:rPr>
        <w:t>１</w:t>
      </w:r>
      <w:r w:rsidRPr="00D47BAB">
        <w:rPr>
          <w:rFonts w:ascii="ＭＳ 明朝" w:hAnsi="ＭＳ 明朝" w:hint="eastAsia"/>
        </w:rPr>
        <w:t>件）</w:t>
      </w:r>
    </w:p>
    <w:p w14:paraId="6AC0AD2F" w14:textId="6DD9B563" w:rsidR="0039622B" w:rsidRPr="00D47BAB" w:rsidRDefault="0039622B" w:rsidP="0039622B">
      <w:pPr>
        <w:tabs>
          <w:tab w:val="left" w:pos="3420"/>
        </w:tabs>
        <w:ind w:firstLineChars="300" w:firstLine="658"/>
        <w:rPr>
          <w:rFonts w:ascii="ＭＳ 明朝" w:hAnsi="ＭＳ 明朝"/>
          <w:shd w:val="clear" w:color="auto" w:fill="CCFF66"/>
        </w:rPr>
      </w:pPr>
      <w:r w:rsidRPr="00D47BAB">
        <w:rPr>
          <w:rFonts w:ascii="ＭＳ 明朝" w:hAnsi="ＭＳ 明朝" w:hint="eastAsia"/>
        </w:rPr>
        <w:t>・特定相談支援：計画作成実績　２１</w:t>
      </w:r>
      <w:r w:rsidR="0002418B">
        <w:rPr>
          <w:rFonts w:ascii="ＭＳ 明朝" w:hAnsi="ＭＳ 明朝" w:hint="eastAsia"/>
        </w:rPr>
        <w:t>８</w:t>
      </w:r>
      <w:r w:rsidRPr="00D47BAB">
        <w:rPr>
          <w:rFonts w:ascii="ＭＳ 明朝" w:hAnsi="ＭＳ 明朝" w:hint="eastAsia"/>
        </w:rPr>
        <w:t>件・モニタリング実績１</w:t>
      </w:r>
      <w:r w:rsidR="0002418B">
        <w:rPr>
          <w:rFonts w:ascii="ＭＳ 明朝" w:hAnsi="ＭＳ 明朝" w:hint="eastAsia"/>
        </w:rPr>
        <w:t>５２</w:t>
      </w:r>
      <w:r w:rsidRPr="00D47BAB">
        <w:rPr>
          <w:rFonts w:ascii="ＭＳ 明朝" w:hAnsi="ＭＳ 明朝" w:hint="eastAsia"/>
        </w:rPr>
        <w:t>件</w:t>
      </w:r>
      <w:r w:rsidR="0002418B">
        <w:rPr>
          <w:rFonts w:ascii="ＭＳ 明朝" w:hAnsi="ＭＳ 明朝" w:hint="eastAsia"/>
        </w:rPr>
        <w:t>・その他加算４件</w:t>
      </w:r>
    </w:p>
    <w:p w14:paraId="7CC0DAFB" w14:textId="4F79AA97" w:rsidR="0039622B" w:rsidRPr="00D47BAB" w:rsidRDefault="0039622B" w:rsidP="0039622B">
      <w:pPr>
        <w:tabs>
          <w:tab w:val="left" w:pos="3420"/>
        </w:tabs>
        <w:ind w:left="654"/>
        <w:rPr>
          <w:rFonts w:ascii="ＭＳ 明朝" w:hAnsi="ＭＳ 明朝"/>
          <w:shd w:val="clear" w:color="auto" w:fill="CCFF66"/>
        </w:rPr>
      </w:pPr>
      <w:r w:rsidRPr="00D47BAB">
        <w:rPr>
          <w:rFonts w:ascii="ＭＳ 明朝" w:hAnsi="ＭＳ 明朝" w:hint="eastAsia"/>
        </w:rPr>
        <w:t xml:space="preserve">・障害児相談支援：計画作成実績　</w:t>
      </w:r>
      <w:r w:rsidR="0002418B">
        <w:rPr>
          <w:rFonts w:ascii="ＭＳ 明朝" w:hAnsi="ＭＳ 明朝" w:hint="eastAsia"/>
        </w:rPr>
        <w:t>８</w:t>
      </w:r>
      <w:r w:rsidRPr="00D47BAB">
        <w:rPr>
          <w:rFonts w:ascii="ＭＳ 明朝" w:hAnsi="ＭＳ 明朝" w:hint="eastAsia"/>
        </w:rPr>
        <w:t>件・モニタリング実績５件</w:t>
      </w:r>
      <w:r w:rsidR="0002418B">
        <w:rPr>
          <w:rFonts w:ascii="ＭＳ 明朝" w:hAnsi="ＭＳ 明朝" w:hint="eastAsia"/>
        </w:rPr>
        <w:t>・その他加算１件</w:t>
      </w:r>
    </w:p>
    <w:p w14:paraId="0D9DD981" w14:textId="77777777" w:rsidR="0039622B" w:rsidRPr="00D47BAB" w:rsidRDefault="0039622B" w:rsidP="0039622B">
      <w:pPr>
        <w:tabs>
          <w:tab w:val="left" w:pos="3420"/>
          <w:tab w:val="left" w:pos="8066"/>
        </w:tabs>
        <w:spacing w:beforeLines="30" w:before="103"/>
        <w:ind w:firstLineChars="200" w:firstLine="439"/>
        <w:rPr>
          <w:rFonts w:ascii="ＭＳ 明朝" w:hAnsi="ＭＳ 明朝"/>
          <w:shd w:val="clear" w:color="auto" w:fill="CCFF66"/>
        </w:rPr>
      </w:pPr>
      <w:r w:rsidRPr="00D47BAB">
        <w:rPr>
          <w:rFonts w:ascii="ＭＳ 明朝" w:hAnsi="ＭＳ 明朝" w:hint="eastAsia"/>
        </w:rPr>
        <w:t>＜在宅リハビリテーション推進強化事業＞</w:t>
      </w:r>
    </w:p>
    <w:p w14:paraId="7BADE953" w14:textId="77777777" w:rsidR="0039622B" w:rsidRPr="00D47BAB" w:rsidRDefault="0039622B" w:rsidP="0039622B">
      <w:pPr>
        <w:tabs>
          <w:tab w:val="left" w:pos="3420"/>
        </w:tabs>
        <w:ind w:leftChars="258" w:left="566" w:firstLineChars="100" w:firstLine="219"/>
        <w:rPr>
          <w:rFonts w:ascii="ＭＳ 明朝" w:hAnsi="ＭＳ 明朝"/>
        </w:rPr>
      </w:pPr>
      <w:r w:rsidRPr="00D47BAB">
        <w:rPr>
          <w:rFonts w:ascii="ＭＳ 明朝" w:hAnsi="ＭＳ 明朝" w:hint="eastAsia"/>
        </w:rPr>
        <w:t>和歌山県から受託を継続した。契約した各分野の専門職（下記）とともに地域の家庭や事業所などへ訪問して下記の活動を行った。障がい・躓きの早期発見、早期療育の観点に務めた。</w:t>
      </w:r>
    </w:p>
    <w:p w14:paraId="59DD0F95" w14:textId="7D4CD52F" w:rsidR="0039622B" w:rsidRPr="00D47BAB" w:rsidRDefault="0039622B" w:rsidP="0039622B">
      <w:pPr>
        <w:tabs>
          <w:tab w:val="left" w:pos="3420"/>
        </w:tabs>
        <w:ind w:firstLineChars="300" w:firstLine="658"/>
        <w:rPr>
          <w:rFonts w:ascii="ＭＳ 明朝" w:hAnsi="ＭＳ 明朝"/>
          <w:shd w:val="clear" w:color="auto" w:fill="CCFF66"/>
        </w:rPr>
      </w:pPr>
      <w:r w:rsidRPr="00D47BAB">
        <w:rPr>
          <w:rFonts w:ascii="ＭＳ 明朝" w:hAnsi="ＭＳ 明朝" w:hint="eastAsia"/>
        </w:rPr>
        <w:t>・在宅支援訪問リハビリ等指導事業（</w:t>
      </w:r>
      <w:r w:rsidRPr="005E2542">
        <w:rPr>
          <w:rFonts w:ascii="ＭＳ 明朝" w:hAnsi="ＭＳ 明朝" w:hint="eastAsia"/>
        </w:rPr>
        <w:t xml:space="preserve">本年度実績 </w:t>
      </w:r>
      <w:r w:rsidR="00FD5FC8" w:rsidRPr="005E2542">
        <w:rPr>
          <w:rFonts w:ascii="ＭＳ 明朝" w:hAnsi="ＭＳ 明朝" w:hint="eastAsia"/>
        </w:rPr>
        <w:t>８０５</w:t>
      </w:r>
      <w:r w:rsidRPr="005E2542">
        <w:rPr>
          <w:rFonts w:ascii="ＭＳ 明朝" w:hAnsi="ＭＳ 明朝" w:hint="eastAsia"/>
        </w:rPr>
        <w:t>件</w:t>
      </w:r>
      <w:r w:rsidRPr="00D47BAB">
        <w:rPr>
          <w:rFonts w:ascii="ＭＳ 明朝" w:hAnsi="ＭＳ 明朝" w:hint="eastAsia"/>
        </w:rPr>
        <w:t>）</w:t>
      </w:r>
    </w:p>
    <w:p w14:paraId="10ABBFD7" w14:textId="67387CE7" w:rsidR="0039622B" w:rsidRPr="00D47BAB" w:rsidRDefault="0039622B" w:rsidP="0039622B">
      <w:pPr>
        <w:ind w:leftChars="358" w:left="785" w:firstLineChars="100" w:firstLine="219"/>
        <w:rPr>
          <w:rFonts w:ascii="ＭＳ 明朝" w:hAnsi="ＭＳ 明朝"/>
        </w:rPr>
      </w:pPr>
      <w:r w:rsidRPr="00D47BAB">
        <w:rPr>
          <w:rFonts w:ascii="ＭＳ 明朝" w:hAnsi="ＭＳ 明朝" w:hint="eastAsia"/>
        </w:rPr>
        <w:t>地域の家庭や施設・事業所などを訪問して、生活状況の把握、看護師による体調チェック・体調観察、保育士による療育支援による視力聴力相談・学習支援、理学療法士による機能訓練・発達観察、音楽療法士による音楽療法などの支援活動や各種相談など</w:t>
      </w:r>
    </w:p>
    <w:p w14:paraId="27EB667C" w14:textId="605091AF" w:rsidR="0039622B" w:rsidRPr="00D47BAB" w:rsidRDefault="0039622B" w:rsidP="0039622B">
      <w:pPr>
        <w:tabs>
          <w:tab w:val="left" w:pos="3420"/>
        </w:tabs>
        <w:ind w:firstLineChars="300" w:firstLine="658"/>
        <w:rPr>
          <w:rFonts w:ascii="ＭＳ 明朝" w:hAnsi="ＭＳ 明朝"/>
        </w:rPr>
      </w:pPr>
      <w:r w:rsidRPr="00D47BAB">
        <w:rPr>
          <w:rFonts w:ascii="ＭＳ 明朝" w:hAnsi="ＭＳ 明朝" w:hint="eastAsia"/>
        </w:rPr>
        <w:t>・施設支援一般指導事業（</w:t>
      </w:r>
      <w:r w:rsidRPr="005E2542">
        <w:rPr>
          <w:rFonts w:ascii="ＭＳ 明朝" w:hAnsi="ＭＳ 明朝" w:hint="eastAsia"/>
        </w:rPr>
        <w:t xml:space="preserve">本年度実績 </w:t>
      </w:r>
      <w:r w:rsidR="00FD5FC8" w:rsidRPr="005E2542">
        <w:rPr>
          <w:rFonts w:ascii="ＭＳ 明朝" w:hAnsi="ＭＳ 明朝" w:hint="eastAsia"/>
        </w:rPr>
        <w:t>４０</w:t>
      </w:r>
      <w:r w:rsidRPr="005E2542">
        <w:rPr>
          <w:rFonts w:ascii="ＭＳ 明朝" w:hAnsi="ＭＳ 明朝" w:hint="eastAsia"/>
        </w:rPr>
        <w:t>件</w:t>
      </w:r>
      <w:r w:rsidRPr="00D47BAB">
        <w:rPr>
          <w:rFonts w:ascii="ＭＳ 明朝" w:hAnsi="ＭＳ 明朝" w:hint="eastAsia"/>
        </w:rPr>
        <w:t>）</w:t>
      </w:r>
    </w:p>
    <w:p w14:paraId="0CC7728D" w14:textId="77777777" w:rsidR="0039622B" w:rsidRPr="00D47BAB" w:rsidRDefault="0039622B" w:rsidP="0039622B">
      <w:pPr>
        <w:tabs>
          <w:tab w:val="left" w:pos="3420"/>
        </w:tabs>
        <w:ind w:leftChars="358" w:left="785" w:firstLineChars="100" w:firstLine="219"/>
        <w:rPr>
          <w:rFonts w:ascii="ＭＳ 明朝" w:hAnsi="ＭＳ 明朝"/>
        </w:rPr>
      </w:pPr>
      <w:r w:rsidRPr="00D47BAB">
        <w:rPr>
          <w:rFonts w:ascii="ＭＳ 明朝" w:hAnsi="ＭＳ 明朝" w:hint="eastAsia"/>
        </w:rPr>
        <w:t>地域の学校、保育所、障がい福祉事業所などを訪問して、盲・ろう学校教員、保育士、理学療法士、音楽療法士による職員への各種助言・技術指導など</w:t>
      </w:r>
    </w:p>
    <w:p w14:paraId="5A8233FB" w14:textId="77777777" w:rsidR="0039622B" w:rsidRPr="00D47BAB" w:rsidRDefault="0039622B" w:rsidP="0039622B">
      <w:pPr>
        <w:tabs>
          <w:tab w:val="left" w:pos="3420"/>
        </w:tabs>
        <w:spacing w:beforeLines="30" w:before="103"/>
        <w:ind w:firstLineChars="200" w:firstLine="439"/>
        <w:rPr>
          <w:rFonts w:ascii="ＭＳ 明朝" w:hAnsi="ＭＳ 明朝"/>
        </w:rPr>
      </w:pPr>
      <w:r w:rsidRPr="00D47BAB">
        <w:rPr>
          <w:rFonts w:ascii="ＭＳ 明朝" w:hAnsi="ＭＳ 明朝" w:hint="eastAsia"/>
        </w:rPr>
        <w:t>＜長期入院精神障害者地域移行促進事業＞</w:t>
      </w:r>
    </w:p>
    <w:p w14:paraId="50111D31" w14:textId="77777777" w:rsidR="0039622B" w:rsidRPr="00D47BAB" w:rsidRDefault="0039622B" w:rsidP="0039622B">
      <w:pPr>
        <w:tabs>
          <w:tab w:val="left" w:pos="3420"/>
        </w:tabs>
        <w:ind w:leftChars="258" w:left="566" w:firstLineChars="100" w:firstLine="219"/>
        <w:rPr>
          <w:rFonts w:ascii="ＭＳ 明朝" w:hAnsi="ＭＳ 明朝"/>
        </w:rPr>
      </w:pPr>
      <w:r w:rsidRPr="00D47BAB">
        <w:rPr>
          <w:rFonts w:ascii="ＭＳ 明朝" w:hAnsi="ＭＳ 明朝" w:hint="eastAsia"/>
        </w:rPr>
        <w:t>和歌山県から受託を継続した。精神科病院に長期入院を継続している方の地域生活への移行の促進をすすめることを目的としている。医療・福祉・行政等と連携しながら、下記の活動を行った。</w:t>
      </w:r>
    </w:p>
    <w:p w14:paraId="3B99C80D" w14:textId="77777777" w:rsidR="0039622B" w:rsidRPr="00D47BAB" w:rsidRDefault="0039622B" w:rsidP="0039622B">
      <w:pPr>
        <w:tabs>
          <w:tab w:val="left" w:pos="3420"/>
        </w:tabs>
        <w:ind w:firstLineChars="300" w:firstLine="658"/>
        <w:rPr>
          <w:rFonts w:ascii="ＭＳ 明朝" w:hAnsi="ＭＳ 明朝"/>
        </w:rPr>
      </w:pPr>
      <w:r w:rsidRPr="00D47BAB">
        <w:rPr>
          <w:rFonts w:ascii="ＭＳ 明朝" w:hAnsi="ＭＳ 明朝" w:hint="eastAsia"/>
        </w:rPr>
        <w:t>・病院を訪問、退院意欲の喚起を目的にした入院患者との面談。病棟での行事への参加。</w:t>
      </w:r>
    </w:p>
    <w:p w14:paraId="159C801B" w14:textId="77777777" w:rsidR="0039622B" w:rsidRPr="00D47BAB" w:rsidRDefault="0039622B" w:rsidP="0039622B">
      <w:pPr>
        <w:tabs>
          <w:tab w:val="left" w:pos="3420"/>
        </w:tabs>
        <w:ind w:leftChars="300" w:left="658"/>
        <w:rPr>
          <w:rFonts w:ascii="ＭＳ 明朝" w:hAnsi="ＭＳ 明朝"/>
        </w:rPr>
      </w:pPr>
      <w:r w:rsidRPr="00D47BAB">
        <w:rPr>
          <w:rFonts w:ascii="ＭＳ 明朝" w:hAnsi="ＭＳ 明朝" w:hint="eastAsia"/>
        </w:rPr>
        <w:t>・入院患者を対象に、ピアサポーター（入退院を経験した当事者）を招いての茶話会、地域資源</w:t>
      </w:r>
      <w:r w:rsidRPr="00D47BAB">
        <w:rPr>
          <w:rFonts w:ascii="ＭＳ 明朝" w:hAnsi="ＭＳ 明朝" w:hint="eastAsia"/>
        </w:rPr>
        <w:lastRenderedPageBreak/>
        <w:t>体験ツアーの実施</w:t>
      </w:r>
    </w:p>
    <w:p w14:paraId="2FEB3612" w14:textId="77777777" w:rsidR="0039622B" w:rsidRPr="00D47BAB" w:rsidRDefault="0039622B" w:rsidP="0039622B">
      <w:pPr>
        <w:tabs>
          <w:tab w:val="left" w:pos="3420"/>
        </w:tabs>
        <w:ind w:firstLineChars="300" w:firstLine="658"/>
        <w:rPr>
          <w:rFonts w:ascii="ＭＳ 明朝" w:hAnsi="ＭＳ 明朝"/>
        </w:rPr>
      </w:pPr>
      <w:r w:rsidRPr="00D47BAB">
        <w:rPr>
          <w:rFonts w:ascii="ＭＳ 明朝" w:hAnsi="ＭＳ 明朝" w:hint="eastAsia"/>
        </w:rPr>
        <w:t>・医療、福祉従事者のスキルアップのための研修の企画開催</w:t>
      </w:r>
    </w:p>
    <w:p w14:paraId="6D861519" w14:textId="77777777" w:rsidR="0039622B" w:rsidRPr="00D47BAB" w:rsidRDefault="0039622B" w:rsidP="0039622B">
      <w:pPr>
        <w:tabs>
          <w:tab w:val="left" w:pos="3420"/>
        </w:tabs>
        <w:ind w:firstLineChars="300" w:firstLine="658"/>
        <w:rPr>
          <w:rFonts w:ascii="ＭＳ 明朝" w:hAnsi="ＭＳ 明朝"/>
          <w:shd w:val="clear" w:color="auto" w:fill="CCFF66"/>
        </w:rPr>
      </w:pPr>
      <w:r w:rsidRPr="00D47BAB">
        <w:rPr>
          <w:rFonts w:ascii="ＭＳ 明朝" w:hAnsi="ＭＳ 明朝" w:hint="eastAsia"/>
        </w:rPr>
        <w:t>・自立支援協議会との連携。地域の支援体制構築のための協議</w:t>
      </w:r>
    </w:p>
    <w:p w14:paraId="4BE441A3" w14:textId="77777777" w:rsidR="0039622B" w:rsidRPr="00D47BAB" w:rsidRDefault="0039622B" w:rsidP="0039622B">
      <w:pPr>
        <w:tabs>
          <w:tab w:val="left" w:pos="3420"/>
        </w:tabs>
        <w:spacing w:beforeLines="30" w:before="103"/>
        <w:ind w:firstLineChars="200" w:firstLine="439"/>
        <w:rPr>
          <w:rFonts w:ascii="ＭＳ 明朝" w:hAnsi="ＭＳ 明朝"/>
        </w:rPr>
      </w:pPr>
      <w:r w:rsidRPr="00D47BAB">
        <w:rPr>
          <w:rFonts w:ascii="ＭＳ 明朝" w:hAnsi="ＭＳ 明朝" w:hint="eastAsia"/>
        </w:rPr>
        <w:t>＜市町村相談支援事業＞</w:t>
      </w:r>
    </w:p>
    <w:p w14:paraId="0EB6F73D" w14:textId="77777777" w:rsidR="0039622B" w:rsidRPr="00D47BAB" w:rsidRDefault="0039622B" w:rsidP="0039622B">
      <w:pPr>
        <w:tabs>
          <w:tab w:val="left" w:pos="3420"/>
        </w:tabs>
        <w:ind w:leftChars="258" w:left="566" w:firstLineChars="100" w:firstLine="219"/>
        <w:rPr>
          <w:rFonts w:ascii="ＭＳ 明朝" w:hAnsi="ＭＳ 明朝"/>
          <w:shd w:val="clear" w:color="auto" w:fill="CCFF66"/>
        </w:rPr>
      </w:pPr>
      <w:r w:rsidRPr="00D47BAB">
        <w:rPr>
          <w:rFonts w:ascii="ＭＳ 明朝" w:hAnsi="ＭＳ 明朝" w:hint="eastAsia"/>
        </w:rPr>
        <w:t>有田地方各自治体（有田市・湯浅町・広川町・有田川町）から受託を継続した。和歌山県福祉事業団と共同で受託し、事業運営にあたっては同事業団「サポートセンターゆい」と連携し、役割を分担・協働し相談支援活動を行った。</w:t>
      </w:r>
    </w:p>
    <w:p w14:paraId="1C379DA7" w14:textId="1630DFAC"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 xml:space="preserve">・市町村相談支援（支援実績 </w:t>
      </w:r>
      <w:r w:rsidR="00103C15">
        <w:rPr>
          <w:rFonts w:ascii="ＭＳ 明朝" w:hAnsi="ＭＳ 明朝" w:hint="eastAsia"/>
        </w:rPr>
        <w:t>219</w:t>
      </w:r>
      <w:r w:rsidRPr="00D47BAB">
        <w:rPr>
          <w:rFonts w:ascii="ＭＳ 明朝" w:hAnsi="ＭＳ 明朝" w:hint="eastAsia"/>
        </w:rPr>
        <w:t>人・延べ</w:t>
      </w:r>
      <w:r w:rsidR="00103C15">
        <w:rPr>
          <w:rFonts w:ascii="ＭＳ 明朝" w:hAnsi="ＭＳ 明朝" w:hint="eastAsia"/>
        </w:rPr>
        <w:t>3,595</w:t>
      </w:r>
      <w:r w:rsidRPr="00D47BAB">
        <w:rPr>
          <w:rFonts w:ascii="ＭＳ 明朝" w:hAnsi="ＭＳ 明朝" w:hint="eastAsia"/>
        </w:rPr>
        <w:t>件：有田市</w:t>
      </w:r>
      <w:r w:rsidR="00103C15">
        <w:rPr>
          <w:rFonts w:ascii="ＭＳ 明朝" w:hAnsi="ＭＳ 明朝" w:hint="eastAsia"/>
        </w:rPr>
        <w:t>75</w:t>
      </w:r>
      <w:r w:rsidRPr="00D47BAB">
        <w:rPr>
          <w:rFonts w:ascii="ＭＳ 明朝" w:hAnsi="ＭＳ 明朝" w:hint="eastAsia"/>
        </w:rPr>
        <w:t>人・延べ</w:t>
      </w:r>
      <w:r w:rsidR="00103C15">
        <w:rPr>
          <w:rFonts w:ascii="ＭＳ 明朝" w:hAnsi="ＭＳ 明朝" w:hint="eastAsia"/>
        </w:rPr>
        <w:t>1,377</w:t>
      </w:r>
      <w:r w:rsidRPr="00D47BAB">
        <w:rPr>
          <w:rFonts w:ascii="ＭＳ 明朝" w:hAnsi="ＭＳ 明朝" w:hint="eastAsia"/>
        </w:rPr>
        <w:t>件、湯浅町</w:t>
      </w:r>
      <w:r w:rsidR="00103C15">
        <w:rPr>
          <w:rFonts w:ascii="ＭＳ 明朝" w:hAnsi="ＭＳ 明朝" w:hint="eastAsia"/>
        </w:rPr>
        <w:t>64</w:t>
      </w:r>
      <w:r w:rsidRPr="00D47BAB">
        <w:rPr>
          <w:rFonts w:ascii="ＭＳ 明朝" w:hAnsi="ＭＳ 明朝" w:hint="eastAsia"/>
        </w:rPr>
        <w:t>人・同</w:t>
      </w:r>
      <w:r w:rsidR="00103C15">
        <w:rPr>
          <w:rFonts w:ascii="ＭＳ 明朝" w:hAnsi="ＭＳ 明朝" w:hint="eastAsia"/>
        </w:rPr>
        <w:t>842</w:t>
      </w:r>
      <w:r w:rsidRPr="00D47BAB">
        <w:rPr>
          <w:rFonts w:ascii="ＭＳ 明朝" w:hAnsi="ＭＳ 明朝" w:hint="eastAsia"/>
        </w:rPr>
        <w:t>件、広川町</w:t>
      </w:r>
      <w:r w:rsidR="00103C15">
        <w:rPr>
          <w:rFonts w:ascii="ＭＳ 明朝" w:hAnsi="ＭＳ 明朝" w:hint="eastAsia"/>
        </w:rPr>
        <w:t>44</w:t>
      </w:r>
      <w:r w:rsidRPr="00D47BAB">
        <w:rPr>
          <w:rFonts w:ascii="ＭＳ 明朝" w:hAnsi="ＭＳ 明朝" w:hint="eastAsia"/>
        </w:rPr>
        <w:t>人・同</w:t>
      </w:r>
      <w:r w:rsidR="00103C15">
        <w:rPr>
          <w:rFonts w:ascii="ＭＳ 明朝" w:hAnsi="ＭＳ 明朝" w:hint="eastAsia"/>
        </w:rPr>
        <w:t>769</w:t>
      </w:r>
      <w:r w:rsidRPr="00D47BAB">
        <w:rPr>
          <w:rFonts w:ascii="ＭＳ 明朝" w:hAnsi="ＭＳ 明朝" w:hint="eastAsia"/>
        </w:rPr>
        <w:t>件、有田川町3</w:t>
      </w:r>
      <w:r w:rsidR="00103C15">
        <w:rPr>
          <w:rFonts w:ascii="ＭＳ 明朝" w:hAnsi="ＭＳ 明朝" w:hint="eastAsia"/>
        </w:rPr>
        <w:t>6</w:t>
      </w:r>
      <w:r w:rsidRPr="00D47BAB">
        <w:rPr>
          <w:rFonts w:ascii="ＭＳ 明朝" w:hAnsi="ＭＳ 明朝" w:hint="eastAsia"/>
        </w:rPr>
        <w:t>人・同6</w:t>
      </w:r>
      <w:r w:rsidR="00103C15">
        <w:rPr>
          <w:rFonts w:ascii="ＭＳ 明朝" w:hAnsi="ＭＳ 明朝" w:hint="eastAsia"/>
        </w:rPr>
        <w:t>07</w:t>
      </w:r>
      <w:r w:rsidRPr="00D47BAB">
        <w:rPr>
          <w:rFonts w:ascii="ＭＳ 明朝" w:hAnsi="ＭＳ 明朝" w:hint="eastAsia"/>
        </w:rPr>
        <w:t>件）</w:t>
      </w:r>
    </w:p>
    <w:p w14:paraId="1CA7D5E1" w14:textId="77777777" w:rsidR="0039622B" w:rsidRPr="00D47BAB" w:rsidRDefault="0039622B" w:rsidP="0039622B">
      <w:pPr>
        <w:tabs>
          <w:tab w:val="left" w:pos="3420"/>
        </w:tabs>
        <w:ind w:leftChars="258" w:left="566"/>
        <w:rPr>
          <w:rFonts w:ascii="ＭＳ 明朝" w:hAnsi="ＭＳ 明朝"/>
        </w:rPr>
      </w:pPr>
      <w:r w:rsidRPr="00D47BAB">
        <w:rPr>
          <w:rFonts w:ascii="ＭＳ 明朝" w:hAnsi="ＭＳ 明朝" w:hint="eastAsia"/>
        </w:rPr>
        <w:t>主な活動内容</w:t>
      </w:r>
    </w:p>
    <w:p w14:paraId="6DC4D3C8" w14:textId="77777777" w:rsidR="0039622B" w:rsidRPr="00D47BAB" w:rsidRDefault="0039622B" w:rsidP="0039622B">
      <w:pPr>
        <w:tabs>
          <w:tab w:val="left" w:pos="3420"/>
        </w:tabs>
        <w:ind w:leftChars="323" w:left="709"/>
        <w:rPr>
          <w:rFonts w:ascii="ＭＳ 明朝" w:hAnsi="ＭＳ 明朝"/>
          <w:shd w:val="clear" w:color="auto" w:fill="CCFF66"/>
        </w:rPr>
      </w:pPr>
      <w:r w:rsidRPr="00D47BAB">
        <w:rPr>
          <w:rFonts w:ascii="ＭＳ 明朝" w:hAnsi="ＭＳ 明朝" w:hint="eastAsia"/>
        </w:rPr>
        <w:t>福祉サービスの利用等に関する支援、障がいや病状の理解に関する支援、健康・医療に関する支援、不安の解消・情緒安定に関する支援、保育・教育に関する支援、家族関係・人間関係に関する支援、家計・経済に関する支援、生活技術に関する支援、就労に関する支援、社会参加・余暇活動に関する支援、権利擁護に関する支援、その他（県及び市町村自立支援協議会への参画・研修の企画運営等）</w:t>
      </w:r>
    </w:p>
    <w:p w14:paraId="32FD7E97" w14:textId="77777777" w:rsidR="0039622B" w:rsidRPr="00D47BAB" w:rsidRDefault="0039622B" w:rsidP="0039622B">
      <w:pPr>
        <w:tabs>
          <w:tab w:val="left" w:pos="3420"/>
        </w:tabs>
        <w:spacing w:beforeLines="30" w:before="103"/>
        <w:ind w:firstLineChars="200" w:firstLine="439"/>
        <w:rPr>
          <w:rFonts w:ascii="ＭＳ 明朝" w:hAnsi="ＭＳ 明朝"/>
          <w:shd w:val="clear" w:color="auto" w:fill="CCFF66"/>
        </w:rPr>
      </w:pPr>
      <w:r w:rsidRPr="00D47BAB">
        <w:rPr>
          <w:rFonts w:ascii="ＭＳ 明朝" w:hAnsi="ＭＳ 明朝" w:hint="eastAsia"/>
        </w:rPr>
        <w:t>＜基幹相談支援センター等機能強化事業＞</w:t>
      </w:r>
    </w:p>
    <w:p w14:paraId="41EE4617" w14:textId="77777777" w:rsidR="0039622B" w:rsidRPr="00D47BAB" w:rsidRDefault="0039622B" w:rsidP="0039622B">
      <w:pPr>
        <w:tabs>
          <w:tab w:val="left" w:pos="3420"/>
        </w:tabs>
        <w:ind w:leftChars="200" w:left="439" w:firstLineChars="100" w:firstLine="219"/>
        <w:rPr>
          <w:rFonts w:ascii="ＭＳ 明朝" w:hAnsi="ＭＳ 明朝"/>
        </w:rPr>
      </w:pPr>
      <w:r w:rsidRPr="00D47BAB">
        <w:rPr>
          <w:rFonts w:ascii="ＭＳ 明朝" w:hAnsi="ＭＳ 明朝" w:hint="eastAsia"/>
        </w:rPr>
        <w:t>有田地方各自治体（有田市・湯浅町・広川町・有田川町）から受託を継続した。和歌山県福祉事業団と共同で受託し、「有田圏域基幹相談支援センターあねっと」を共同運営した。「あねっと」は同事業団が主体となって運営し、当法人から職員１名が担当として活動した。</w:t>
      </w:r>
    </w:p>
    <w:p w14:paraId="6D03B506" w14:textId="77777777" w:rsidR="0039622B" w:rsidRPr="00D47BAB" w:rsidRDefault="0039622B" w:rsidP="0039622B">
      <w:pPr>
        <w:tabs>
          <w:tab w:val="left" w:pos="3420"/>
        </w:tabs>
        <w:ind w:leftChars="200" w:left="439" w:firstLineChars="100" w:firstLine="219"/>
        <w:rPr>
          <w:rFonts w:ascii="ＭＳ 明朝" w:hAnsi="ＭＳ 明朝"/>
        </w:rPr>
      </w:pPr>
      <w:r w:rsidRPr="00D47BAB">
        <w:rPr>
          <w:rFonts w:ascii="ＭＳ 明朝" w:hAnsi="ＭＳ 明朝" w:hint="eastAsia"/>
        </w:rPr>
        <w:t>事業計画に沿って、毎月の定例会議によって事例共有等を行いながら下記の活動を実施した。</w:t>
      </w:r>
    </w:p>
    <w:p w14:paraId="42448AC2" w14:textId="77777777" w:rsidR="0039622B" w:rsidRPr="00D47BAB" w:rsidRDefault="0039622B" w:rsidP="0039622B">
      <w:pPr>
        <w:tabs>
          <w:tab w:val="left" w:pos="3420"/>
        </w:tabs>
        <w:ind w:leftChars="258" w:left="566"/>
        <w:rPr>
          <w:rFonts w:ascii="ＭＳ 明朝" w:hAnsi="ＭＳ 明朝"/>
        </w:rPr>
      </w:pPr>
      <w:r w:rsidRPr="00D47BAB">
        <w:rPr>
          <w:rFonts w:ascii="ＭＳ 明朝" w:hAnsi="ＭＳ 明朝" w:hint="eastAsia"/>
        </w:rPr>
        <w:t>主な活動内容</w:t>
      </w:r>
    </w:p>
    <w:p w14:paraId="5A8C1DC0" w14:textId="77777777" w:rsidR="0039622B" w:rsidRPr="00D47BAB" w:rsidRDefault="0039622B" w:rsidP="0039622B">
      <w:pPr>
        <w:tabs>
          <w:tab w:val="left" w:pos="3420"/>
        </w:tabs>
        <w:ind w:firstLineChars="300" w:firstLine="658"/>
        <w:rPr>
          <w:rFonts w:ascii="ＭＳ 明朝" w:hAnsi="ＭＳ 明朝"/>
        </w:rPr>
      </w:pPr>
      <w:r w:rsidRPr="00D47BAB">
        <w:rPr>
          <w:rFonts w:ascii="ＭＳ 明朝" w:hAnsi="ＭＳ 明朝" w:hint="eastAsia"/>
        </w:rPr>
        <w:t>・相談支援の困難ケースへの対応</w:t>
      </w:r>
    </w:p>
    <w:p w14:paraId="4C5E3075" w14:textId="77777777" w:rsidR="0039622B" w:rsidRPr="00D47BAB" w:rsidRDefault="0039622B" w:rsidP="0039622B">
      <w:pPr>
        <w:tabs>
          <w:tab w:val="left" w:pos="3420"/>
        </w:tabs>
        <w:ind w:firstLineChars="300" w:firstLine="658"/>
        <w:rPr>
          <w:rFonts w:ascii="ＭＳ 明朝" w:hAnsi="ＭＳ 明朝"/>
        </w:rPr>
      </w:pPr>
      <w:r w:rsidRPr="00D47BAB">
        <w:rPr>
          <w:rFonts w:ascii="ＭＳ 明朝" w:hAnsi="ＭＳ 明朝" w:hint="eastAsia"/>
        </w:rPr>
        <w:t>・圏域の自立支援協議会の運営</w:t>
      </w:r>
    </w:p>
    <w:p w14:paraId="5475CCF2" w14:textId="77777777" w:rsidR="0039622B" w:rsidRPr="00D47BAB" w:rsidRDefault="0039622B" w:rsidP="0039622B">
      <w:pPr>
        <w:tabs>
          <w:tab w:val="left" w:pos="3420"/>
        </w:tabs>
        <w:ind w:firstLineChars="300" w:firstLine="658"/>
        <w:rPr>
          <w:rFonts w:ascii="ＭＳ 明朝" w:hAnsi="ＭＳ 明朝"/>
        </w:rPr>
      </w:pPr>
      <w:r w:rsidRPr="00D47BAB">
        <w:rPr>
          <w:rFonts w:ascii="ＭＳ 明朝" w:hAnsi="ＭＳ 明朝" w:hint="eastAsia"/>
        </w:rPr>
        <w:t>・各種相談機関との連携強化（連携会議の開催等）</w:t>
      </w:r>
    </w:p>
    <w:p w14:paraId="464454F4" w14:textId="77777777" w:rsidR="0039622B" w:rsidRPr="00D47BAB" w:rsidRDefault="0039622B" w:rsidP="0039622B">
      <w:pPr>
        <w:tabs>
          <w:tab w:val="left" w:pos="3420"/>
        </w:tabs>
        <w:ind w:firstLineChars="300" w:firstLine="658"/>
        <w:rPr>
          <w:rFonts w:ascii="ＭＳ 明朝" w:hAnsi="ＭＳ 明朝"/>
        </w:rPr>
      </w:pPr>
      <w:r w:rsidRPr="00D47BAB">
        <w:rPr>
          <w:rFonts w:ascii="ＭＳ 明朝" w:hAnsi="ＭＳ 明朝" w:hint="eastAsia"/>
        </w:rPr>
        <w:t>・相談支援事業者の人材育成の支援（研修など）、専門的な指導・助言</w:t>
      </w:r>
    </w:p>
    <w:p w14:paraId="467BE3D7" w14:textId="77777777" w:rsidR="0039622B" w:rsidRPr="00D47BAB" w:rsidRDefault="0039622B" w:rsidP="0039622B">
      <w:pPr>
        <w:tabs>
          <w:tab w:val="left" w:pos="3420"/>
        </w:tabs>
        <w:ind w:firstLineChars="300" w:firstLine="658"/>
        <w:rPr>
          <w:rFonts w:ascii="ＭＳ 明朝" w:hAnsi="ＭＳ 明朝"/>
        </w:rPr>
      </w:pPr>
      <w:r w:rsidRPr="00D47BAB">
        <w:rPr>
          <w:rFonts w:ascii="ＭＳ 明朝" w:hAnsi="ＭＳ 明朝" w:hint="eastAsia"/>
        </w:rPr>
        <w:t>・地域移行や各種制度の普及啓発</w:t>
      </w:r>
    </w:p>
    <w:p w14:paraId="19E088B9" w14:textId="77777777" w:rsidR="0039622B" w:rsidRPr="00D47BAB" w:rsidRDefault="0039622B" w:rsidP="0039622B">
      <w:pPr>
        <w:tabs>
          <w:tab w:val="left" w:pos="3420"/>
        </w:tabs>
        <w:ind w:firstLineChars="300" w:firstLine="658"/>
        <w:rPr>
          <w:rFonts w:ascii="ＭＳ 明朝" w:hAnsi="ＭＳ 明朝"/>
        </w:rPr>
      </w:pPr>
      <w:r w:rsidRPr="00D47BAB">
        <w:rPr>
          <w:rFonts w:ascii="ＭＳ 明朝" w:hAnsi="ＭＳ 明朝" w:hint="eastAsia"/>
        </w:rPr>
        <w:t>・その他圏域において専門的知見から必要と認められること</w:t>
      </w:r>
    </w:p>
    <w:p w14:paraId="55E9DDF9" w14:textId="1FE18E85" w:rsidR="0039622B" w:rsidRPr="00D47BAB" w:rsidRDefault="0039622B" w:rsidP="0039622B">
      <w:pPr>
        <w:tabs>
          <w:tab w:val="left" w:pos="3420"/>
        </w:tabs>
        <w:ind w:firstLineChars="300" w:firstLine="658"/>
        <w:rPr>
          <w:rFonts w:ascii="ＭＳ 明朝" w:hAnsi="ＭＳ 明朝"/>
        </w:rPr>
      </w:pPr>
      <w:r w:rsidRPr="005E2542">
        <w:rPr>
          <w:rFonts w:ascii="ＭＳ 明朝" w:hAnsi="ＭＳ 明朝" w:hint="eastAsia"/>
        </w:rPr>
        <w:t>対応件数</w:t>
      </w:r>
      <w:r w:rsidR="00FD5FC8" w:rsidRPr="005E2542">
        <w:rPr>
          <w:rFonts w:ascii="ＭＳ 明朝" w:hAnsi="ＭＳ 明朝" w:hint="eastAsia"/>
        </w:rPr>
        <w:t>９０３</w:t>
      </w:r>
      <w:r w:rsidRPr="005E2542">
        <w:rPr>
          <w:rFonts w:ascii="ＭＳ 明朝" w:hAnsi="ＭＳ 明朝" w:hint="eastAsia"/>
        </w:rPr>
        <w:t>件（うち当法人職員</w:t>
      </w:r>
      <w:r w:rsidR="00FD5FC8" w:rsidRPr="005E2542">
        <w:rPr>
          <w:rFonts w:ascii="ＭＳ 明朝" w:hAnsi="ＭＳ 明朝" w:hint="eastAsia"/>
        </w:rPr>
        <w:t>６５６</w:t>
      </w:r>
      <w:r w:rsidRPr="005E2542">
        <w:rPr>
          <w:rFonts w:ascii="ＭＳ 明朝" w:hAnsi="ＭＳ 明朝" w:hint="eastAsia"/>
        </w:rPr>
        <w:t>件 ※他</w:t>
      </w:r>
      <w:r w:rsidRPr="00D47BAB">
        <w:rPr>
          <w:rFonts w:ascii="ＭＳ 明朝" w:hAnsi="ＭＳ 明朝" w:hint="eastAsia"/>
        </w:rPr>
        <w:t>職員と重複対応有）</w:t>
      </w:r>
    </w:p>
    <w:p w14:paraId="07F57F37" w14:textId="77777777" w:rsidR="0039622B" w:rsidRPr="00D47BAB" w:rsidRDefault="0039622B" w:rsidP="0039622B">
      <w:pPr>
        <w:tabs>
          <w:tab w:val="left" w:pos="3420"/>
        </w:tabs>
        <w:spacing w:beforeLines="30" w:before="103"/>
        <w:ind w:leftChars="130" w:left="285"/>
        <w:rPr>
          <w:rFonts w:ascii="ＭＳ 明朝" w:hAnsi="ＭＳ 明朝"/>
        </w:rPr>
      </w:pPr>
      <w:r w:rsidRPr="00BE7E0C">
        <w:rPr>
          <w:rFonts w:ascii="ＭＳ ゴシック" w:eastAsia="ＭＳ ゴシック" w:hAnsi="ＭＳ ゴシック" w:hint="eastAsia"/>
        </w:rPr>
        <w:t>②</w:t>
      </w:r>
      <w:r w:rsidRPr="00D47BAB">
        <w:rPr>
          <w:rFonts w:ascii="ＭＳ 明朝" w:hAnsi="ＭＳ 明朝" w:hint="eastAsia"/>
        </w:rPr>
        <w:t>その他</w:t>
      </w:r>
    </w:p>
    <w:p w14:paraId="701E07B7" w14:textId="322E38C7"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・県人材育成部会に参画。県の主催する研修の企画運営や講師を担</w:t>
      </w:r>
      <w:r w:rsidR="009A0471">
        <w:rPr>
          <w:rFonts w:ascii="ＭＳ 明朝" w:hAnsi="ＭＳ 明朝" w:hint="eastAsia"/>
        </w:rPr>
        <w:t>った</w:t>
      </w:r>
      <w:r w:rsidRPr="00D47BAB">
        <w:rPr>
          <w:rFonts w:ascii="ＭＳ 明朝" w:hAnsi="ＭＳ 明朝" w:hint="eastAsia"/>
        </w:rPr>
        <w:t>。</w:t>
      </w:r>
    </w:p>
    <w:p w14:paraId="4B1AF429" w14:textId="77777777" w:rsidR="0039622B" w:rsidRPr="00D47BAB" w:rsidRDefault="0039622B" w:rsidP="0039622B">
      <w:pPr>
        <w:tabs>
          <w:tab w:val="left" w:pos="3420"/>
        </w:tabs>
        <w:ind w:leftChars="300" w:left="877" w:hangingChars="100" w:hanging="219"/>
        <w:rPr>
          <w:rFonts w:ascii="ＭＳ 明朝" w:hAnsi="ＭＳ 明朝"/>
        </w:rPr>
      </w:pPr>
      <w:r w:rsidRPr="00D47BAB">
        <w:rPr>
          <w:rFonts w:ascii="ＭＳ 明朝" w:hAnsi="ＭＳ 明朝" w:hint="eastAsia"/>
        </w:rPr>
        <w:t>・NPO法人わかやま相談支援専門員協会に参画し、他圏域の相談支援事業所との連携強化や情報交換を図った。</w:t>
      </w:r>
      <w:bookmarkEnd w:id="6"/>
    </w:p>
    <w:p w14:paraId="2E80C76B" w14:textId="77777777" w:rsidR="0039622B" w:rsidRPr="0002418B" w:rsidRDefault="0039622B" w:rsidP="0039622B">
      <w:pPr>
        <w:tabs>
          <w:tab w:val="left" w:pos="3420"/>
        </w:tabs>
        <w:ind w:leftChars="300" w:left="877" w:hangingChars="100" w:hanging="219"/>
        <w:rPr>
          <w:rFonts w:ascii="ＭＳ 明朝" w:hAnsi="ＭＳ 明朝"/>
          <w:highlight w:val="yellow"/>
        </w:rPr>
        <w:sectPr w:rsidR="0039622B" w:rsidRPr="0002418B" w:rsidSect="003D135E">
          <w:headerReference w:type="default" r:id="rId7"/>
          <w:footerReference w:type="default" r:id="rId8"/>
          <w:pgSz w:w="11906" w:h="16838" w:code="9"/>
          <w:pgMar w:top="964" w:right="907" w:bottom="964" w:left="907" w:header="737" w:footer="113" w:gutter="0"/>
          <w:pgNumType w:fmt="numberInDash"/>
          <w:cols w:space="425"/>
          <w:docGrid w:type="linesAndChars" w:linePitch="346" w:charSpace="-4221"/>
        </w:sectPr>
      </w:pPr>
    </w:p>
    <w:p w14:paraId="1D6F107E" w14:textId="7BD2C3F7" w:rsidR="0039622B" w:rsidRPr="00D47BAB" w:rsidRDefault="00D520FC" w:rsidP="0039622B">
      <w:pPr>
        <w:tabs>
          <w:tab w:val="left" w:pos="3420"/>
        </w:tabs>
        <w:rPr>
          <w:rFonts w:ascii="ＭＳ 明朝" w:hAnsi="ＭＳ 明朝"/>
          <w:shd w:val="clear" w:color="auto" w:fill="CCFF66"/>
        </w:rPr>
      </w:pPr>
      <w:r w:rsidRPr="00D520FC">
        <w:rPr>
          <w:noProof/>
        </w:rPr>
        <w:lastRenderedPageBreak/>
        <w:drawing>
          <wp:anchor distT="0" distB="0" distL="114300" distR="114300" simplePos="0" relativeHeight="251660288" behindDoc="0" locked="0" layoutInCell="1" allowOverlap="1" wp14:anchorId="4239087C" wp14:editId="66A57B03">
            <wp:simplePos x="0" y="0"/>
            <wp:positionH relativeFrom="column">
              <wp:posOffset>380365</wp:posOffset>
            </wp:positionH>
            <wp:positionV relativeFrom="paragraph">
              <wp:posOffset>-670560</wp:posOffset>
            </wp:positionV>
            <wp:extent cx="5619750" cy="9719945"/>
            <wp:effectExtent l="0" t="0" r="0" b="0"/>
            <wp:wrapNone/>
            <wp:docPr id="27269944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9719945"/>
                    </a:xfrm>
                    <a:prstGeom prst="rect">
                      <a:avLst/>
                    </a:prstGeom>
                    <a:noFill/>
                    <a:ln>
                      <a:noFill/>
                    </a:ln>
                  </pic:spPr>
                </pic:pic>
              </a:graphicData>
            </a:graphic>
          </wp:anchor>
        </w:drawing>
      </w:r>
    </w:p>
    <w:p w14:paraId="28365565" w14:textId="2921414C" w:rsidR="0039622B" w:rsidRPr="00D47BAB" w:rsidRDefault="0039622B">
      <w:pPr>
        <w:rPr>
          <w:rFonts w:ascii="ＭＳ 明朝" w:hAnsi="ＭＳ 明朝"/>
        </w:rPr>
      </w:pPr>
    </w:p>
    <w:sectPr w:rsidR="0039622B" w:rsidRPr="00D47BAB" w:rsidSect="003D135E">
      <w:pgSz w:w="11906" w:h="16838" w:code="9"/>
      <w:pgMar w:top="624" w:right="1021" w:bottom="907" w:left="1021" w:header="851" w:footer="0" w:gutter="0"/>
      <w:pgNumType w:fmt="numberInDash"/>
      <w:cols w:space="425"/>
      <w:docGrid w:type="linesAndChars" w:linePitch="32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71350" w14:textId="77777777" w:rsidR="00D47BAB" w:rsidRDefault="00D47BAB" w:rsidP="00D47BAB">
      <w:r>
        <w:separator/>
      </w:r>
    </w:p>
  </w:endnote>
  <w:endnote w:type="continuationSeparator" w:id="0">
    <w:p w14:paraId="7B431A5F" w14:textId="77777777" w:rsidR="00D47BAB" w:rsidRDefault="00D47BAB" w:rsidP="00D4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1F117" w14:textId="77777777" w:rsidR="00646FFE" w:rsidRPr="00117D04" w:rsidRDefault="00646FFE" w:rsidP="0088074A">
    <w:pPr>
      <w:pStyle w:val="ab"/>
      <w:jc w:val="center"/>
      <w:rPr>
        <w:rFonts w:ascii="Consolas" w:eastAsia="HG丸ｺﾞｼｯｸM-PRO" w:hAnsi="Consolas" w:cs="Consolas"/>
        <w:sz w:val="21"/>
        <w:szCs w:val="18"/>
      </w:rPr>
    </w:pPr>
    <w:r w:rsidRPr="00117D04">
      <w:rPr>
        <w:rStyle w:val="ad"/>
        <w:rFonts w:ascii="Consolas" w:eastAsia="HG丸ｺﾞｼｯｸM-PRO" w:hAnsi="Consolas" w:cs="Consolas"/>
        <w:sz w:val="21"/>
      </w:rPr>
      <w:fldChar w:fldCharType="begin"/>
    </w:r>
    <w:r w:rsidRPr="00117D04">
      <w:rPr>
        <w:rStyle w:val="ad"/>
        <w:rFonts w:ascii="Consolas" w:eastAsia="HG丸ｺﾞｼｯｸM-PRO" w:hAnsi="Consolas" w:cs="Consolas"/>
        <w:sz w:val="21"/>
      </w:rPr>
      <w:instrText xml:space="preserve"> PAGE </w:instrText>
    </w:r>
    <w:r w:rsidRPr="00117D04">
      <w:rPr>
        <w:rStyle w:val="ad"/>
        <w:rFonts w:ascii="Consolas" w:eastAsia="HG丸ｺﾞｼｯｸM-PRO" w:hAnsi="Consolas" w:cs="Consolas"/>
        <w:sz w:val="21"/>
      </w:rPr>
      <w:fldChar w:fldCharType="separate"/>
    </w:r>
    <w:r>
      <w:rPr>
        <w:rStyle w:val="ad"/>
        <w:rFonts w:ascii="Consolas" w:eastAsia="HG丸ｺﾞｼｯｸM-PRO" w:hAnsi="Consolas" w:cs="Consolas"/>
        <w:noProof/>
        <w:sz w:val="21"/>
      </w:rPr>
      <w:t>- 1 -</w:t>
    </w:r>
    <w:r w:rsidRPr="00117D04">
      <w:rPr>
        <w:rStyle w:val="ad"/>
        <w:rFonts w:ascii="Consolas" w:eastAsia="HG丸ｺﾞｼｯｸM-PRO" w:hAnsi="Consolas" w:cs="Consolas"/>
        <w:sz w:val="21"/>
      </w:rPr>
      <w:fldChar w:fldCharType="end"/>
    </w:r>
  </w:p>
  <w:p w14:paraId="6BA50698" w14:textId="77777777" w:rsidR="00646FFE" w:rsidRDefault="00646FFE"/>
  <w:p w14:paraId="42D65A01" w14:textId="77777777" w:rsidR="00646FFE" w:rsidRDefault="00646F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A4CE6" w14:textId="77777777" w:rsidR="00D47BAB" w:rsidRDefault="00D47BAB" w:rsidP="00D47BAB">
      <w:r>
        <w:separator/>
      </w:r>
    </w:p>
  </w:footnote>
  <w:footnote w:type="continuationSeparator" w:id="0">
    <w:p w14:paraId="638449B4" w14:textId="77777777" w:rsidR="00D47BAB" w:rsidRDefault="00D47BAB" w:rsidP="00D47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010F" w14:textId="53B11301" w:rsidR="00646FFE" w:rsidRDefault="00646FFE" w:rsidP="0088074A">
    <w:pPr>
      <w:pStyle w:val="a9"/>
      <w:jc w:val="center"/>
    </w:pPr>
  </w:p>
  <w:p w14:paraId="638F15D8" w14:textId="77777777" w:rsidR="00646FFE" w:rsidRDefault="00646FFE"/>
  <w:p w14:paraId="4F2B9243" w14:textId="77777777" w:rsidR="00646FFE" w:rsidRDefault="00646F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57975"/>
    <w:multiLevelType w:val="hybridMultilevel"/>
    <w:tmpl w:val="A3A2286A"/>
    <w:lvl w:ilvl="0" w:tplc="7BD29A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745AEA"/>
    <w:multiLevelType w:val="hybridMultilevel"/>
    <w:tmpl w:val="90242CB2"/>
    <w:lvl w:ilvl="0" w:tplc="4E92CED0">
      <w:start w:val="2"/>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2" w15:restartNumberingAfterBreak="0">
    <w:nsid w:val="403316C4"/>
    <w:multiLevelType w:val="hybridMultilevel"/>
    <w:tmpl w:val="2A403288"/>
    <w:lvl w:ilvl="0" w:tplc="08B21036">
      <w:start w:val="2"/>
      <w:numFmt w:val="bullet"/>
      <w:lvlText w:val="・"/>
      <w:lvlJc w:val="left"/>
      <w:pPr>
        <w:ind w:left="1232" w:hanging="360"/>
      </w:pPr>
      <w:rPr>
        <w:rFonts w:ascii="ＭＳ 明朝" w:eastAsia="ＭＳ 明朝" w:hAnsi="ＭＳ 明朝" w:cs="Times New Roman" w:hint="eastAsia"/>
      </w:rPr>
    </w:lvl>
    <w:lvl w:ilvl="1" w:tplc="0409000B" w:tentative="1">
      <w:start w:val="1"/>
      <w:numFmt w:val="bullet"/>
      <w:lvlText w:val=""/>
      <w:lvlJc w:val="left"/>
      <w:pPr>
        <w:ind w:left="1712" w:hanging="420"/>
      </w:pPr>
      <w:rPr>
        <w:rFonts w:ascii="Wingdings" w:hAnsi="Wingdings" w:hint="default"/>
      </w:rPr>
    </w:lvl>
    <w:lvl w:ilvl="2" w:tplc="0409000D" w:tentative="1">
      <w:start w:val="1"/>
      <w:numFmt w:val="bullet"/>
      <w:lvlText w:val=""/>
      <w:lvlJc w:val="left"/>
      <w:pPr>
        <w:ind w:left="2132" w:hanging="420"/>
      </w:pPr>
      <w:rPr>
        <w:rFonts w:ascii="Wingdings" w:hAnsi="Wingdings" w:hint="default"/>
      </w:rPr>
    </w:lvl>
    <w:lvl w:ilvl="3" w:tplc="04090001" w:tentative="1">
      <w:start w:val="1"/>
      <w:numFmt w:val="bullet"/>
      <w:lvlText w:val=""/>
      <w:lvlJc w:val="left"/>
      <w:pPr>
        <w:ind w:left="2552" w:hanging="420"/>
      </w:pPr>
      <w:rPr>
        <w:rFonts w:ascii="Wingdings" w:hAnsi="Wingdings" w:hint="default"/>
      </w:rPr>
    </w:lvl>
    <w:lvl w:ilvl="4" w:tplc="0409000B" w:tentative="1">
      <w:start w:val="1"/>
      <w:numFmt w:val="bullet"/>
      <w:lvlText w:val=""/>
      <w:lvlJc w:val="left"/>
      <w:pPr>
        <w:ind w:left="2972" w:hanging="420"/>
      </w:pPr>
      <w:rPr>
        <w:rFonts w:ascii="Wingdings" w:hAnsi="Wingdings" w:hint="default"/>
      </w:rPr>
    </w:lvl>
    <w:lvl w:ilvl="5" w:tplc="0409000D" w:tentative="1">
      <w:start w:val="1"/>
      <w:numFmt w:val="bullet"/>
      <w:lvlText w:val=""/>
      <w:lvlJc w:val="left"/>
      <w:pPr>
        <w:ind w:left="3392" w:hanging="420"/>
      </w:pPr>
      <w:rPr>
        <w:rFonts w:ascii="Wingdings" w:hAnsi="Wingdings" w:hint="default"/>
      </w:rPr>
    </w:lvl>
    <w:lvl w:ilvl="6" w:tplc="04090001" w:tentative="1">
      <w:start w:val="1"/>
      <w:numFmt w:val="bullet"/>
      <w:lvlText w:val=""/>
      <w:lvlJc w:val="left"/>
      <w:pPr>
        <w:ind w:left="3812" w:hanging="420"/>
      </w:pPr>
      <w:rPr>
        <w:rFonts w:ascii="Wingdings" w:hAnsi="Wingdings" w:hint="default"/>
      </w:rPr>
    </w:lvl>
    <w:lvl w:ilvl="7" w:tplc="0409000B" w:tentative="1">
      <w:start w:val="1"/>
      <w:numFmt w:val="bullet"/>
      <w:lvlText w:val=""/>
      <w:lvlJc w:val="left"/>
      <w:pPr>
        <w:ind w:left="4232" w:hanging="420"/>
      </w:pPr>
      <w:rPr>
        <w:rFonts w:ascii="Wingdings" w:hAnsi="Wingdings" w:hint="default"/>
      </w:rPr>
    </w:lvl>
    <w:lvl w:ilvl="8" w:tplc="0409000D" w:tentative="1">
      <w:start w:val="1"/>
      <w:numFmt w:val="bullet"/>
      <w:lvlText w:val=""/>
      <w:lvlJc w:val="left"/>
      <w:pPr>
        <w:ind w:left="4652" w:hanging="420"/>
      </w:pPr>
      <w:rPr>
        <w:rFonts w:ascii="Wingdings" w:hAnsi="Wingdings" w:hint="default"/>
      </w:rPr>
    </w:lvl>
  </w:abstractNum>
  <w:abstractNum w:abstractNumId="3" w15:restartNumberingAfterBreak="0">
    <w:nsid w:val="489D7B1E"/>
    <w:multiLevelType w:val="hybridMultilevel"/>
    <w:tmpl w:val="3410BBB8"/>
    <w:lvl w:ilvl="0" w:tplc="69B240AA">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4AA6120E"/>
    <w:multiLevelType w:val="hybridMultilevel"/>
    <w:tmpl w:val="F0801CE2"/>
    <w:lvl w:ilvl="0" w:tplc="0B10AB6C">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4ABA783C"/>
    <w:multiLevelType w:val="hybridMultilevel"/>
    <w:tmpl w:val="EEBEAF66"/>
    <w:lvl w:ilvl="0" w:tplc="0390F906">
      <w:start w:val="1"/>
      <w:numFmt w:val="decimalEnclosedCircle"/>
      <w:lvlText w:val="%1"/>
      <w:lvlJc w:val="left"/>
      <w:pPr>
        <w:ind w:left="740" w:hanging="360"/>
      </w:pPr>
      <w:rPr>
        <w:rFonts w:asciiTheme="majorEastAsia" w:eastAsiaTheme="majorEastAsia" w:hAnsiTheme="majorEastAsia"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6" w15:restartNumberingAfterBreak="0">
    <w:nsid w:val="4DF56BB4"/>
    <w:multiLevelType w:val="hybridMultilevel"/>
    <w:tmpl w:val="8EBA0350"/>
    <w:lvl w:ilvl="0" w:tplc="CBF6497C">
      <w:start w:val="2"/>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7" w15:restartNumberingAfterBreak="0">
    <w:nsid w:val="57CD1371"/>
    <w:multiLevelType w:val="hybridMultilevel"/>
    <w:tmpl w:val="61AC65EC"/>
    <w:lvl w:ilvl="0" w:tplc="AB1E3C8E">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8" w15:restartNumberingAfterBreak="0">
    <w:nsid w:val="69635A1B"/>
    <w:multiLevelType w:val="hybridMultilevel"/>
    <w:tmpl w:val="877881EE"/>
    <w:lvl w:ilvl="0" w:tplc="90DA6B5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69C740DF"/>
    <w:multiLevelType w:val="hybridMultilevel"/>
    <w:tmpl w:val="E0442EC8"/>
    <w:lvl w:ilvl="0" w:tplc="28582326">
      <w:start w:val="2"/>
      <w:numFmt w:val="decimalEnclosedCircle"/>
      <w:lvlText w:val="%1"/>
      <w:lvlJc w:val="left"/>
      <w:pPr>
        <w:ind w:left="1071" w:hanging="360"/>
      </w:pPr>
      <w:rPr>
        <w:rFonts w:hint="default"/>
      </w:rPr>
    </w:lvl>
    <w:lvl w:ilvl="1" w:tplc="04090017" w:tentative="1">
      <w:start w:val="1"/>
      <w:numFmt w:val="aiueoFullWidth"/>
      <w:lvlText w:val="(%2)"/>
      <w:lvlJc w:val="left"/>
      <w:pPr>
        <w:ind w:left="1591" w:hanging="440"/>
      </w:pPr>
    </w:lvl>
    <w:lvl w:ilvl="2" w:tplc="04090011" w:tentative="1">
      <w:start w:val="1"/>
      <w:numFmt w:val="decimalEnclosedCircle"/>
      <w:lvlText w:val="%3"/>
      <w:lvlJc w:val="left"/>
      <w:pPr>
        <w:ind w:left="2031" w:hanging="440"/>
      </w:pPr>
    </w:lvl>
    <w:lvl w:ilvl="3" w:tplc="0409000F" w:tentative="1">
      <w:start w:val="1"/>
      <w:numFmt w:val="decimal"/>
      <w:lvlText w:val="%4."/>
      <w:lvlJc w:val="left"/>
      <w:pPr>
        <w:ind w:left="2471" w:hanging="440"/>
      </w:pPr>
    </w:lvl>
    <w:lvl w:ilvl="4" w:tplc="04090017" w:tentative="1">
      <w:start w:val="1"/>
      <w:numFmt w:val="aiueoFullWidth"/>
      <w:lvlText w:val="(%5)"/>
      <w:lvlJc w:val="left"/>
      <w:pPr>
        <w:ind w:left="2911" w:hanging="440"/>
      </w:pPr>
    </w:lvl>
    <w:lvl w:ilvl="5" w:tplc="04090011" w:tentative="1">
      <w:start w:val="1"/>
      <w:numFmt w:val="decimalEnclosedCircle"/>
      <w:lvlText w:val="%6"/>
      <w:lvlJc w:val="left"/>
      <w:pPr>
        <w:ind w:left="3351" w:hanging="440"/>
      </w:pPr>
    </w:lvl>
    <w:lvl w:ilvl="6" w:tplc="0409000F" w:tentative="1">
      <w:start w:val="1"/>
      <w:numFmt w:val="decimal"/>
      <w:lvlText w:val="%7."/>
      <w:lvlJc w:val="left"/>
      <w:pPr>
        <w:ind w:left="3791" w:hanging="440"/>
      </w:pPr>
    </w:lvl>
    <w:lvl w:ilvl="7" w:tplc="04090017" w:tentative="1">
      <w:start w:val="1"/>
      <w:numFmt w:val="aiueoFullWidth"/>
      <w:lvlText w:val="(%8)"/>
      <w:lvlJc w:val="left"/>
      <w:pPr>
        <w:ind w:left="4231" w:hanging="440"/>
      </w:pPr>
    </w:lvl>
    <w:lvl w:ilvl="8" w:tplc="04090011" w:tentative="1">
      <w:start w:val="1"/>
      <w:numFmt w:val="decimalEnclosedCircle"/>
      <w:lvlText w:val="%9"/>
      <w:lvlJc w:val="left"/>
      <w:pPr>
        <w:ind w:left="4671" w:hanging="440"/>
      </w:pPr>
    </w:lvl>
  </w:abstractNum>
  <w:abstractNum w:abstractNumId="10" w15:restartNumberingAfterBreak="0">
    <w:nsid w:val="71312EB0"/>
    <w:multiLevelType w:val="hybridMultilevel"/>
    <w:tmpl w:val="3C087474"/>
    <w:lvl w:ilvl="0" w:tplc="A2C60CE6">
      <w:start w:val="1"/>
      <w:numFmt w:val="decimalEnclosedCircle"/>
      <w:lvlText w:val="%1"/>
      <w:lvlJc w:val="left"/>
      <w:pPr>
        <w:tabs>
          <w:tab w:val="num" w:pos="1213"/>
        </w:tabs>
        <w:ind w:left="1213" w:hanging="450"/>
      </w:pPr>
      <w:rPr>
        <w:rFonts w:hint="default"/>
      </w:rPr>
    </w:lvl>
    <w:lvl w:ilvl="1" w:tplc="04090017" w:tentative="1">
      <w:start w:val="1"/>
      <w:numFmt w:val="aiueoFullWidth"/>
      <w:lvlText w:val="(%2)"/>
      <w:lvlJc w:val="left"/>
      <w:pPr>
        <w:tabs>
          <w:tab w:val="num" w:pos="1603"/>
        </w:tabs>
        <w:ind w:left="1603" w:hanging="420"/>
      </w:pPr>
    </w:lvl>
    <w:lvl w:ilvl="2" w:tplc="04090011" w:tentative="1">
      <w:start w:val="1"/>
      <w:numFmt w:val="decimalEnclosedCircle"/>
      <w:lvlText w:val="%3"/>
      <w:lvlJc w:val="left"/>
      <w:pPr>
        <w:tabs>
          <w:tab w:val="num" w:pos="2023"/>
        </w:tabs>
        <w:ind w:left="2023" w:hanging="420"/>
      </w:pPr>
    </w:lvl>
    <w:lvl w:ilvl="3" w:tplc="0409000F" w:tentative="1">
      <w:start w:val="1"/>
      <w:numFmt w:val="decimal"/>
      <w:lvlText w:val="%4."/>
      <w:lvlJc w:val="left"/>
      <w:pPr>
        <w:tabs>
          <w:tab w:val="num" w:pos="2443"/>
        </w:tabs>
        <w:ind w:left="2443" w:hanging="420"/>
      </w:pPr>
    </w:lvl>
    <w:lvl w:ilvl="4" w:tplc="04090017" w:tentative="1">
      <w:start w:val="1"/>
      <w:numFmt w:val="aiueoFullWidth"/>
      <w:lvlText w:val="(%5)"/>
      <w:lvlJc w:val="left"/>
      <w:pPr>
        <w:tabs>
          <w:tab w:val="num" w:pos="2863"/>
        </w:tabs>
        <w:ind w:left="2863" w:hanging="420"/>
      </w:pPr>
    </w:lvl>
    <w:lvl w:ilvl="5" w:tplc="04090011" w:tentative="1">
      <w:start w:val="1"/>
      <w:numFmt w:val="decimalEnclosedCircle"/>
      <w:lvlText w:val="%6"/>
      <w:lvlJc w:val="left"/>
      <w:pPr>
        <w:tabs>
          <w:tab w:val="num" w:pos="3283"/>
        </w:tabs>
        <w:ind w:left="3283" w:hanging="420"/>
      </w:pPr>
    </w:lvl>
    <w:lvl w:ilvl="6" w:tplc="0409000F" w:tentative="1">
      <w:start w:val="1"/>
      <w:numFmt w:val="decimal"/>
      <w:lvlText w:val="%7."/>
      <w:lvlJc w:val="left"/>
      <w:pPr>
        <w:tabs>
          <w:tab w:val="num" w:pos="3703"/>
        </w:tabs>
        <w:ind w:left="3703" w:hanging="420"/>
      </w:pPr>
    </w:lvl>
    <w:lvl w:ilvl="7" w:tplc="04090017" w:tentative="1">
      <w:start w:val="1"/>
      <w:numFmt w:val="aiueoFullWidth"/>
      <w:lvlText w:val="(%8)"/>
      <w:lvlJc w:val="left"/>
      <w:pPr>
        <w:tabs>
          <w:tab w:val="num" w:pos="4123"/>
        </w:tabs>
        <w:ind w:left="4123" w:hanging="420"/>
      </w:pPr>
    </w:lvl>
    <w:lvl w:ilvl="8" w:tplc="04090011" w:tentative="1">
      <w:start w:val="1"/>
      <w:numFmt w:val="decimalEnclosedCircle"/>
      <w:lvlText w:val="%9"/>
      <w:lvlJc w:val="left"/>
      <w:pPr>
        <w:tabs>
          <w:tab w:val="num" w:pos="4543"/>
        </w:tabs>
        <w:ind w:left="4543" w:hanging="420"/>
      </w:pPr>
    </w:lvl>
  </w:abstractNum>
  <w:abstractNum w:abstractNumId="11" w15:restartNumberingAfterBreak="0">
    <w:nsid w:val="72031BCB"/>
    <w:multiLevelType w:val="hybridMultilevel"/>
    <w:tmpl w:val="56F699D0"/>
    <w:lvl w:ilvl="0" w:tplc="9F12168C">
      <w:start w:val="2"/>
      <w:numFmt w:val="bullet"/>
      <w:lvlText w:val="・"/>
      <w:lvlJc w:val="left"/>
      <w:pPr>
        <w:ind w:left="1232" w:hanging="360"/>
      </w:pPr>
      <w:rPr>
        <w:rFonts w:ascii="ＭＳ 明朝" w:eastAsia="ＭＳ 明朝" w:hAnsi="ＭＳ 明朝" w:cs="Times New Roman" w:hint="eastAsia"/>
      </w:rPr>
    </w:lvl>
    <w:lvl w:ilvl="1" w:tplc="0409000B" w:tentative="1">
      <w:start w:val="1"/>
      <w:numFmt w:val="bullet"/>
      <w:lvlText w:val=""/>
      <w:lvlJc w:val="left"/>
      <w:pPr>
        <w:ind w:left="1712" w:hanging="420"/>
      </w:pPr>
      <w:rPr>
        <w:rFonts w:ascii="Wingdings" w:hAnsi="Wingdings" w:hint="default"/>
      </w:rPr>
    </w:lvl>
    <w:lvl w:ilvl="2" w:tplc="0409000D" w:tentative="1">
      <w:start w:val="1"/>
      <w:numFmt w:val="bullet"/>
      <w:lvlText w:val=""/>
      <w:lvlJc w:val="left"/>
      <w:pPr>
        <w:ind w:left="2132" w:hanging="420"/>
      </w:pPr>
      <w:rPr>
        <w:rFonts w:ascii="Wingdings" w:hAnsi="Wingdings" w:hint="default"/>
      </w:rPr>
    </w:lvl>
    <w:lvl w:ilvl="3" w:tplc="04090001" w:tentative="1">
      <w:start w:val="1"/>
      <w:numFmt w:val="bullet"/>
      <w:lvlText w:val=""/>
      <w:lvlJc w:val="left"/>
      <w:pPr>
        <w:ind w:left="2552" w:hanging="420"/>
      </w:pPr>
      <w:rPr>
        <w:rFonts w:ascii="Wingdings" w:hAnsi="Wingdings" w:hint="default"/>
      </w:rPr>
    </w:lvl>
    <w:lvl w:ilvl="4" w:tplc="0409000B" w:tentative="1">
      <w:start w:val="1"/>
      <w:numFmt w:val="bullet"/>
      <w:lvlText w:val=""/>
      <w:lvlJc w:val="left"/>
      <w:pPr>
        <w:ind w:left="2972" w:hanging="420"/>
      </w:pPr>
      <w:rPr>
        <w:rFonts w:ascii="Wingdings" w:hAnsi="Wingdings" w:hint="default"/>
      </w:rPr>
    </w:lvl>
    <w:lvl w:ilvl="5" w:tplc="0409000D" w:tentative="1">
      <w:start w:val="1"/>
      <w:numFmt w:val="bullet"/>
      <w:lvlText w:val=""/>
      <w:lvlJc w:val="left"/>
      <w:pPr>
        <w:ind w:left="3392" w:hanging="420"/>
      </w:pPr>
      <w:rPr>
        <w:rFonts w:ascii="Wingdings" w:hAnsi="Wingdings" w:hint="default"/>
      </w:rPr>
    </w:lvl>
    <w:lvl w:ilvl="6" w:tplc="04090001" w:tentative="1">
      <w:start w:val="1"/>
      <w:numFmt w:val="bullet"/>
      <w:lvlText w:val=""/>
      <w:lvlJc w:val="left"/>
      <w:pPr>
        <w:ind w:left="3812" w:hanging="420"/>
      </w:pPr>
      <w:rPr>
        <w:rFonts w:ascii="Wingdings" w:hAnsi="Wingdings" w:hint="default"/>
      </w:rPr>
    </w:lvl>
    <w:lvl w:ilvl="7" w:tplc="0409000B" w:tentative="1">
      <w:start w:val="1"/>
      <w:numFmt w:val="bullet"/>
      <w:lvlText w:val=""/>
      <w:lvlJc w:val="left"/>
      <w:pPr>
        <w:ind w:left="4232" w:hanging="420"/>
      </w:pPr>
      <w:rPr>
        <w:rFonts w:ascii="Wingdings" w:hAnsi="Wingdings" w:hint="default"/>
      </w:rPr>
    </w:lvl>
    <w:lvl w:ilvl="8" w:tplc="0409000D" w:tentative="1">
      <w:start w:val="1"/>
      <w:numFmt w:val="bullet"/>
      <w:lvlText w:val=""/>
      <w:lvlJc w:val="left"/>
      <w:pPr>
        <w:ind w:left="4652" w:hanging="420"/>
      </w:pPr>
      <w:rPr>
        <w:rFonts w:ascii="Wingdings" w:hAnsi="Wingdings" w:hint="default"/>
      </w:rPr>
    </w:lvl>
  </w:abstractNum>
  <w:abstractNum w:abstractNumId="12" w15:restartNumberingAfterBreak="0">
    <w:nsid w:val="755C2071"/>
    <w:multiLevelType w:val="hybridMultilevel"/>
    <w:tmpl w:val="C1C64CE2"/>
    <w:lvl w:ilvl="0" w:tplc="CD2CBFC0">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3" w15:restartNumberingAfterBreak="0">
    <w:nsid w:val="797671BA"/>
    <w:multiLevelType w:val="hybridMultilevel"/>
    <w:tmpl w:val="5B8EF3B8"/>
    <w:lvl w:ilvl="0" w:tplc="9F785B4E">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4" w15:restartNumberingAfterBreak="0">
    <w:nsid w:val="7D6312EE"/>
    <w:multiLevelType w:val="hybridMultilevel"/>
    <w:tmpl w:val="8E5AA7B4"/>
    <w:lvl w:ilvl="0" w:tplc="D4460E94">
      <w:start w:val="1"/>
      <w:numFmt w:val="decimalEnclosedCircle"/>
      <w:lvlText w:val="%1"/>
      <w:lvlJc w:val="left"/>
      <w:pPr>
        <w:tabs>
          <w:tab w:val="num" w:pos="1680"/>
        </w:tabs>
        <w:ind w:left="1680" w:hanging="360"/>
      </w:pPr>
      <w:rPr>
        <w:rFonts w:hint="default"/>
      </w:rPr>
    </w:lvl>
    <w:lvl w:ilvl="1" w:tplc="04090017" w:tentative="1">
      <w:start w:val="1"/>
      <w:numFmt w:val="aiueoFullWidth"/>
      <w:lvlText w:val="(%2)"/>
      <w:lvlJc w:val="left"/>
      <w:pPr>
        <w:tabs>
          <w:tab w:val="num" w:pos="2160"/>
        </w:tabs>
        <w:ind w:left="2160" w:hanging="420"/>
      </w:pPr>
    </w:lvl>
    <w:lvl w:ilvl="2" w:tplc="04090011" w:tentative="1">
      <w:start w:val="1"/>
      <w:numFmt w:val="decimalEnclosedCircle"/>
      <w:lvlText w:val="%3"/>
      <w:lvlJc w:val="left"/>
      <w:pPr>
        <w:tabs>
          <w:tab w:val="num" w:pos="2580"/>
        </w:tabs>
        <w:ind w:left="2580" w:hanging="420"/>
      </w:pPr>
    </w:lvl>
    <w:lvl w:ilvl="3" w:tplc="0409000F" w:tentative="1">
      <w:start w:val="1"/>
      <w:numFmt w:val="decimal"/>
      <w:lvlText w:val="%4."/>
      <w:lvlJc w:val="left"/>
      <w:pPr>
        <w:tabs>
          <w:tab w:val="num" w:pos="3000"/>
        </w:tabs>
        <w:ind w:left="3000" w:hanging="420"/>
      </w:pPr>
    </w:lvl>
    <w:lvl w:ilvl="4" w:tplc="04090017" w:tentative="1">
      <w:start w:val="1"/>
      <w:numFmt w:val="aiueoFullWidth"/>
      <w:lvlText w:val="(%5)"/>
      <w:lvlJc w:val="left"/>
      <w:pPr>
        <w:tabs>
          <w:tab w:val="num" w:pos="3420"/>
        </w:tabs>
        <w:ind w:left="3420" w:hanging="420"/>
      </w:pPr>
    </w:lvl>
    <w:lvl w:ilvl="5" w:tplc="04090011" w:tentative="1">
      <w:start w:val="1"/>
      <w:numFmt w:val="decimalEnclosedCircle"/>
      <w:lvlText w:val="%6"/>
      <w:lvlJc w:val="left"/>
      <w:pPr>
        <w:tabs>
          <w:tab w:val="num" w:pos="3840"/>
        </w:tabs>
        <w:ind w:left="3840" w:hanging="420"/>
      </w:pPr>
    </w:lvl>
    <w:lvl w:ilvl="6" w:tplc="0409000F" w:tentative="1">
      <w:start w:val="1"/>
      <w:numFmt w:val="decimal"/>
      <w:lvlText w:val="%7."/>
      <w:lvlJc w:val="left"/>
      <w:pPr>
        <w:tabs>
          <w:tab w:val="num" w:pos="4260"/>
        </w:tabs>
        <w:ind w:left="4260" w:hanging="420"/>
      </w:pPr>
    </w:lvl>
    <w:lvl w:ilvl="7" w:tplc="04090017" w:tentative="1">
      <w:start w:val="1"/>
      <w:numFmt w:val="aiueoFullWidth"/>
      <w:lvlText w:val="(%8)"/>
      <w:lvlJc w:val="left"/>
      <w:pPr>
        <w:tabs>
          <w:tab w:val="num" w:pos="4680"/>
        </w:tabs>
        <w:ind w:left="4680" w:hanging="420"/>
      </w:pPr>
    </w:lvl>
    <w:lvl w:ilvl="8" w:tplc="04090011" w:tentative="1">
      <w:start w:val="1"/>
      <w:numFmt w:val="decimalEnclosedCircle"/>
      <w:lvlText w:val="%9"/>
      <w:lvlJc w:val="left"/>
      <w:pPr>
        <w:tabs>
          <w:tab w:val="num" w:pos="5100"/>
        </w:tabs>
        <w:ind w:left="5100" w:hanging="420"/>
      </w:pPr>
    </w:lvl>
  </w:abstractNum>
  <w:num w:numId="1" w16cid:durableId="1862812765">
    <w:abstractNumId w:val="13"/>
  </w:num>
  <w:num w:numId="2" w16cid:durableId="1473132694">
    <w:abstractNumId w:val="3"/>
  </w:num>
  <w:num w:numId="3" w16cid:durableId="1723334860">
    <w:abstractNumId w:val="14"/>
  </w:num>
  <w:num w:numId="4" w16cid:durableId="1342701949">
    <w:abstractNumId w:val="0"/>
  </w:num>
  <w:num w:numId="5" w16cid:durableId="2143379893">
    <w:abstractNumId w:val="10"/>
  </w:num>
  <w:num w:numId="6" w16cid:durableId="1289894130">
    <w:abstractNumId w:val="4"/>
  </w:num>
  <w:num w:numId="7" w16cid:durableId="643706337">
    <w:abstractNumId w:val="2"/>
  </w:num>
  <w:num w:numId="8" w16cid:durableId="1403917379">
    <w:abstractNumId w:val="11"/>
  </w:num>
  <w:num w:numId="9" w16cid:durableId="624895896">
    <w:abstractNumId w:val="6"/>
  </w:num>
  <w:num w:numId="10" w16cid:durableId="2011716156">
    <w:abstractNumId w:val="12"/>
  </w:num>
  <w:num w:numId="11" w16cid:durableId="1046102616">
    <w:abstractNumId w:val="7"/>
  </w:num>
  <w:num w:numId="12" w16cid:durableId="767045984">
    <w:abstractNumId w:val="1"/>
  </w:num>
  <w:num w:numId="13" w16cid:durableId="1604070567">
    <w:abstractNumId w:val="5"/>
  </w:num>
  <w:num w:numId="14" w16cid:durableId="837891772">
    <w:abstractNumId w:val="8"/>
  </w:num>
  <w:num w:numId="15" w16cid:durableId="1970741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B"/>
    <w:rsid w:val="00012AA8"/>
    <w:rsid w:val="0002418B"/>
    <w:rsid w:val="00026A4C"/>
    <w:rsid w:val="00031564"/>
    <w:rsid w:val="00067910"/>
    <w:rsid w:val="000727A4"/>
    <w:rsid w:val="000854BD"/>
    <w:rsid w:val="000C1B90"/>
    <w:rsid w:val="000F04A9"/>
    <w:rsid w:val="00103C15"/>
    <w:rsid w:val="001103F7"/>
    <w:rsid w:val="001153E2"/>
    <w:rsid w:val="00140F1F"/>
    <w:rsid w:val="00175E95"/>
    <w:rsid w:val="001A4AED"/>
    <w:rsid w:val="001D3DD1"/>
    <w:rsid w:val="00206F49"/>
    <w:rsid w:val="00231F8C"/>
    <w:rsid w:val="0024494C"/>
    <w:rsid w:val="00270A41"/>
    <w:rsid w:val="002832A7"/>
    <w:rsid w:val="002F133C"/>
    <w:rsid w:val="00304B6B"/>
    <w:rsid w:val="003230E9"/>
    <w:rsid w:val="003305EC"/>
    <w:rsid w:val="00336819"/>
    <w:rsid w:val="00352345"/>
    <w:rsid w:val="00357B6F"/>
    <w:rsid w:val="0039622B"/>
    <w:rsid w:val="003D135E"/>
    <w:rsid w:val="003D5065"/>
    <w:rsid w:val="003E3E26"/>
    <w:rsid w:val="003F4493"/>
    <w:rsid w:val="00421BAA"/>
    <w:rsid w:val="00436FD7"/>
    <w:rsid w:val="00475B27"/>
    <w:rsid w:val="0049743D"/>
    <w:rsid w:val="004A7F6C"/>
    <w:rsid w:val="004F3113"/>
    <w:rsid w:val="004F3AD5"/>
    <w:rsid w:val="005249D9"/>
    <w:rsid w:val="00524B02"/>
    <w:rsid w:val="00530B05"/>
    <w:rsid w:val="0053436A"/>
    <w:rsid w:val="005408D0"/>
    <w:rsid w:val="00540DFF"/>
    <w:rsid w:val="005504C7"/>
    <w:rsid w:val="005E2542"/>
    <w:rsid w:val="005F0C8B"/>
    <w:rsid w:val="00626840"/>
    <w:rsid w:val="006461D6"/>
    <w:rsid w:val="00646FFE"/>
    <w:rsid w:val="00695262"/>
    <w:rsid w:val="006B567B"/>
    <w:rsid w:val="006D464E"/>
    <w:rsid w:val="006E79E9"/>
    <w:rsid w:val="007525D5"/>
    <w:rsid w:val="00752CF6"/>
    <w:rsid w:val="00766E82"/>
    <w:rsid w:val="007C4130"/>
    <w:rsid w:val="00803ED2"/>
    <w:rsid w:val="00865F0F"/>
    <w:rsid w:val="008825E4"/>
    <w:rsid w:val="00897F19"/>
    <w:rsid w:val="008B3704"/>
    <w:rsid w:val="008C09B8"/>
    <w:rsid w:val="008D199E"/>
    <w:rsid w:val="00905687"/>
    <w:rsid w:val="009105D3"/>
    <w:rsid w:val="00913BF9"/>
    <w:rsid w:val="00920785"/>
    <w:rsid w:val="009447C5"/>
    <w:rsid w:val="00950967"/>
    <w:rsid w:val="00994EB7"/>
    <w:rsid w:val="009A0471"/>
    <w:rsid w:val="009A7629"/>
    <w:rsid w:val="009D0203"/>
    <w:rsid w:val="009E1D13"/>
    <w:rsid w:val="00A175EB"/>
    <w:rsid w:val="00A20D97"/>
    <w:rsid w:val="00A30B69"/>
    <w:rsid w:val="00A41C43"/>
    <w:rsid w:val="00A47A5E"/>
    <w:rsid w:val="00AA34B8"/>
    <w:rsid w:val="00AA3E70"/>
    <w:rsid w:val="00AA693D"/>
    <w:rsid w:val="00AD4686"/>
    <w:rsid w:val="00AF0482"/>
    <w:rsid w:val="00B37E87"/>
    <w:rsid w:val="00BA05B0"/>
    <w:rsid w:val="00BC13E0"/>
    <w:rsid w:val="00BC25EC"/>
    <w:rsid w:val="00BC2EDE"/>
    <w:rsid w:val="00BD65BC"/>
    <w:rsid w:val="00BE682D"/>
    <w:rsid w:val="00BE7E0C"/>
    <w:rsid w:val="00BF4713"/>
    <w:rsid w:val="00C26FA6"/>
    <w:rsid w:val="00CD7E2C"/>
    <w:rsid w:val="00D042C8"/>
    <w:rsid w:val="00D22888"/>
    <w:rsid w:val="00D47BAB"/>
    <w:rsid w:val="00D520FC"/>
    <w:rsid w:val="00D71436"/>
    <w:rsid w:val="00D7362B"/>
    <w:rsid w:val="00DC127B"/>
    <w:rsid w:val="00E65D98"/>
    <w:rsid w:val="00E65F59"/>
    <w:rsid w:val="00E76738"/>
    <w:rsid w:val="00E8252A"/>
    <w:rsid w:val="00EA7EE3"/>
    <w:rsid w:val="00EB65A2"/>
    <w:rsid w:val="00F24397"/>
    <w:rsid w:val="00F94AB2"/>
    <w:rsid w:val="00FA2971"/>
    <w:rsid w:val="00FD098A"/>
    <w:rsid w:val="00FD5FC8"/>
    <w:rsid w:val="00FF0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AFCEA0"/>
  <w15:chartTrackingRefBased/>
  <w15:docId w15:val="{0FDEEC8F-6C1C-481C-A32E-E71F23D2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22B"/>
    <w:pPr>
      <w:widowControl w:val="0"/>
      <w:jc w:val="both"/>
    </w:pPr>
    <w:rPr>
      <w:rFonts w:ascii="Century" w:eastAsia="ＭＳ 明朝" w:hAnsi="Century" w:cs="Times New Roman"/>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622B"/>
    <w:pPr>
      <w:tabs>
        <w:tab w:val="left" w:pos="2700"/>
      </w:tabs>
      <w:ind w:left="1680"/>
    </w:pPr>
  </w:style>
  <w:style w:type="character" w:customStyle="1" w:styleId="a4">
    <w:name w:val="本文インデント (文字)"/>
    <w:basedOn w:val="a0"/>
    <w:link w:val="a3"/>
    <w:rsid w:val="0039622B"/>
    <w:rPr>
      <w:rFonts w:ascii="Century" w:eastAsia="ＭＳ 明朝" w:hAnsi="Century" w:cs="Times New Roman"/>
      <w:sz w:val="24"/>
      <w:szCs w:val="24"/>
      <w14:ligatures w14:val="none"/>
    </w:rPr>
  </w:style>
  <w:style w:type="paragraph" w:styleId="a5">
    <w:name w:val="Date"/>
    <w:basedOn w:val="a"/>
    <w:next w:val="a"/>
    <w:link w:val="a6"/>
    <w:rsid w:val="0039622B"/>
  </w:style>
  <w:style w:type="character" w:customStyle="1" w:styleId="a6">
    <w:name w:val="日付 (文字)"/>
    <w:basedOn w:val="a0"/>
    <w:link w:val="a5"/>
    <w:rsid w:val="0039622B"/>
    <w:rPr>
      <w:rFonts w:ascii="Century" w:eastAsia="ＭＳ 明朝" w:hAnsi="Century" w:cs="Times New Roman"/>
      <w:sz w:val="24"/>
      <w:szCs w:val="24"/>
      <w14:ligatures w14:val="none"/>
    </w:rPr>
  </w:style>
  <w:style w:type="paragraph" w:styleId="a7">
    <w:name w:val="Balloon Text"/>
    <w:basedOn w:val="a"/>
    <w:link w:val="a8"/>
    <w:semiHidden/>
    <w:rsid w:val="0039622B"/>
    <w:rPr>
      <w:rFonts w:ascii="Arial" w:eastAsia="ＭＳ ゴシック" w:hAnsi="Arial"/>
      <w:sz w:val="18"/>
      <w:szCs w:val="18"/>
    </w:rPr>
  </w:style>
  <w:style w:type="character" w:customStyle="1" w:styleId="a8">
    <w:name w:val="吹き出し (文字)"/>
    <w:basedOn w:val="a0"/>
    <w:link w:val="a7"/>
    <w:semiHidden/>
    <w:rsid w:val="0039622B"/>
    <w:rPr>
      <w:rFonts w:ascii="Arial" w:eastAsia="ＭＳ ゴシック" w:hAnsi="Arial" w:cs="Times New Roman"/>
      <w:sz w:val="18"/>
      <w:szCs w:val="18"/>
      <w14:ligatures w14:val="none"/>
    </w:rPr>
  </w:style>
  <w:style w:type="paragraph" w:styleId="a9">
    <w:name w:val="header"/>
    <w:basedOn w:val="a"/>
    <w:link w:val="aa"/>
    <w:rsid w:val="0039622B"/>
    <w:pPr>
      <w:tabs>
        <w:tab w:val="center" w:pos="4252"/>
        <w:tab w:val="right" w:pos="8504"/>
      </w:tabs>
      <w:snapToGrid w:val="0"/>
    </w:pPr>
  </w:style>
  <w:style w:type="character" w:customStyle="1" w:styleId="aa">
    <w:name w:val="ヘッダー (文字)"/>
    <w:basedOn w:val="a0"/>
    <w:link w:val="a9"/>
    <w:rsid w:val="0039622B"/>
    <w:rPr>
      <w:rFonts w:ascii="Century" w:eastAsia="ＭＳ 明朝" w:hAnsi="Century" w:cs="Times New Roman"/>
      <w:sz w:val="24"/>
      <w:szCs w:val="24"/>
      <w14:ligatures w14:val="none"/>
    </w:rPr>
  </w:style>
  <w:style w:type="paragraph" w:styleId="ab">
    <w:name w:val="footer"/>
    <w:basedOn w:val="a"/>
    <w:link w:val="ac"/>
    <w:rsid w:val="0039622B"/>
    <w:pPr>
      <w:tabs>
        <w:tab w:val="center" w:pos="4252"/>
        <w:tab w:val="right" w:pos="8504"/>
      </w:tabs>
      <w:snapToGrid w:val="0"/>
    </w:pPr>
  </w:style>
  <w:style w:type="character" w:customStyle="1" w:styleId="ac">
    <w:name w:val="フッター (文字)"/>
    <w:basedOn w:val="a0"/>
    <w:link w:val="ab"/>
    <w:rsid w:val="0039622B"/>
    <w:rPr>
      <w:rFonts w:ascii="Century" w:eastAsia="ＭＳ 明朝" w:hAnsi="Century" w:cs="Times New Roman"/>
      <w:sz w:val="24"/>
      <w:szCs w:val="24"/>
      <w14:ligatures w14:val="none"/>
    </w:rPr>
  </w:style>
  <w:style w:type="character" w:styleId="ad">
    <w:name w:val="page number"/>
    <w:basedOn w:val="a0"/>
    <w:rsid w:val="0039622B"/>
  </w:style>
  <w:style w:type="paragraph" w:styleId="Web">
    <w:name w:val="Normal (Web)"/>
    <w:basedOn w:val="a"/>
    <w:uiPriority w:val="99"/>
    <w:unhideWhenUsed/>
    <w:rsid w:val="0039622B"/>
    <w:pPr>
      <w:widowControl/>
      <w:spacing w:after="24" w:line="300" w:lineRule="auto"/>
      <w:jc w:val="left"/>
    </w:pPr>
    <w:rPr>
      <w:rFonts w:ascii="ＭＳ Ｐゴシック" w:eastAsia="ＭＳ Ｐゴシック" w:hAnsi="ＭＳ Ｐゴシック" w:cs="ＭＳ Ｐゴシック"/>
      <w:kern w:val="0"/>
    </w:rPr>
  </w:style>
  <w:style w:type="paragraph" w:styleId="ae">
    <w:name w:val="Document Map"/>
    <w:basedOn w:val="a"/>
    <w:link w:val="af"/>
    <w:rsid w:val="0039622B"/>
    <w:rPr>
      <w:rFonts w:ascii="MS UI Gothic" w:eastAsia="MS UI Gothic"/>
      <w:sz w:val="18"/>
      <w:szCs w:val="18"/>
    </w:rPr>
  </w:style>
  <w:style w:type="character" w:customStyle="1" w:styleId="af">
    <w:name w:val="見出しマップ (文字)"/>
    <w:basedOn w:val="a0"/>
    <w:link w:val="ae"/>
    <w:rsid w:val="0039622B"/>
    <w:rPr>
      <w:rFonts w:ascii="MS UI Gothic" w:eastAsia="MS UI Gothic" w:hAnsi="Century" w:cs="Times New Roman"/>
      <w:sz w:val="18"/>
      <w:szCs w:val="18"/>
      <w14:ligatures w14:val="none"/>
    </w:rPr>
  </w:style>
  <w:style w:type="paragraph" w:styleId="af0">
    <w:name w:val="List Paragraph"/>
    <w:basedOn w:val="a"/>
    <w:uiPriority w:val="34"/>
    <w:qFormat/>
    <w:rsid w:val="0039622B"/>
    <w:pPr>
      <w:ind w:leftChars="400" w:left="840"/>
    </w:pPr>
  </w:style>
  <w:style w:type="table" w:styleId="af1">
    <w:name w:val="Table Grid"/>
    <w:basedOn w:val="a1"/>
    <w:rsid w:val="0039622B"/>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1816</Words>
  <Characters>10354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tsukushi</dc:creator>
  <cp:keywords/>
  <dc:description/>
  <cp:lastModifiedBy>tsukushi</cp:lastModifiedBy>
  <cp:revision>6</cp:revision>
  <cp:lastPrinted>2024-05-09T02:35:00Z</cp:lastPrinted>
  <dcterms:created xsi:type="dcterms:W3CDTF">2024-05-17T02:42:00Z</dcterms:created>
  <dcterms:modified xsi:type="dcterms:W3CDTF">2024-05-20T04:24:00Z</dcterms:modified>
</cp:coreProperties>
</file>