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62B7" w14:textId="6882338D" w:rsidR="00276A21" w:rsidRPr="00E01B0C" w:rsidRDefault="00AB7448" w:rsidP="00DB75F4">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8D202D">
        <w:rPr>
          <w:rFonts w:ascii="ＭＳ ゴシック" w:eastAsia="ＭＳ ゴシック" w:hAnsi="ＭＳ ゴシック" w:hint="eastAsia"/>
          <w:sz w:val="28"/>
        </w:rPr>
        <w:t>６</w:t>
      </w:r>
      <w:r w:rsidR="00293F3E" w:rsidRPr="00411138">
        <w:rPr>
          <w:rFonts w:ascii="ＭＳ ゴシック" w:eastAsia="ＭＳ ゴシック" w:hAnsi="ＭＳ ゴシック" w:hint="eastAsia"/>
          <w:sz w:val="28"/>
        </w:rPr>
        <w:t>(20</w:t>
      </w:r>
      <w:r w:rsidRPr="00411138">
        <w:rPr>
          <w:rFonts w:ascii="ＭＳ ゴシック" w:eastAsia="ＭＳ ゴシック" w:hAnsi="ＭＳ ゴシック" w:hint="eastAsia"/>
          <w:sz w:val="28"/>
        </w:rPr>
        <w:t>2</w:t>
      </w:r>
      <w:r w:rsidR="008D202D">
        <w:rPr>
          <w:rFonts w:ascii="ＭＳ ゴシック" w:eastAsia="ＭＳ ゴシック" w:hAnsi="ＭＳ ゴシック" w:hint="eastAsia"/>
          <w:sz w:val="28"/>
        </w:rPr>
        <w:t>4</w:t>
      </w:r>
      <w:r w:rsidR="00293F3E" w:rsidRPr="00411138">
        <w:rPr>
          <w:rFonts w:ascii="ＭＳ ゴシック" w:eastAsia="ＭＳ ゴシック" w:hAnsi="ＭＳ ゴシック" w:hint="eastAsia"/>
          <w:sz w:val="28"/>
        </w:rPr>
        <w:t>)</w:t>
      </w:r>
      <w:r w:rsidR="00C04272" w:rsidRPr="00E01B0C">
        <w:rPr>
          <w:rFonts w:ascii="ＭＳ ゴシック" w:eastAsia="ＭＳ ゴシック" w:hAnsi="ＭＳ ゴシック" w:hint="eastAsia"/>
          <w:sz w:val="28"/>
        </w:rPr>
        <w:t xml:space="preserve">年度 </w:t>
      </w:r>
      <w:r w:rsidR="00074117" w:rsidRPr="00E01B0C">
        <w:rPr>
          <w:rFonts w:ascii="ＭＳ ゴシック" w:eastAsia="ＭＳ ゴシック" w:hAnsi="ＭＳ ゴシック" w:hint="eastAsia"/>
          <w:sz w:val="28"/>
        </w:rPr>
        <w:t>事業計画</w:t>
      </w:r>
    </w:p>
    <w:p w14:paraId="156FDC47" w14:textId="77777777" w:rsidR="00276A21" w:rsidRPr="00E01B0C" w:rsidRDefault="00F50489" w:rsidP="00DB75F4">
      <w:pPr>
        <w:jc w:val="right"/>
        <w:rPr>
          <w:rFonts w:ascii="ＭＳ ゴシック" w:eastAsia="ＭＳ ゴシック" w:hAnsi="ＭＳ ゴシック"/>
          <w:sz w:val="24"/>
          <w:szCs w:val="24"/>
        </w:rPr>
      </w:pPr>
      <w:r w:rsidRPr="00E01B0C">
        <w:rPr>
          <w:rFonts w:ascii="ＭＳ ゴシック" w:eastAsia="ＭＳ ゴシック" w:hAnsi="ＭＳ ゴシック" w:hint="eastAsia"/>
          <w:sz w:val="24"/>
          <w:szCs w:val="24"/>
        </w:rPr>
        <w:t>社会福祉法人</w:t>
      </w:r>
      <w:r w:rsidR="00C04272" w:rsidRPr="00E01B0C">
        <w:rPr>
          <w:rFonts w:ascii="ＭＳ ゴシック" w:eastAsia="ＭＳ ゴシック" w:hAnsi="ＭＳ ゴシック" w:hint="eastAsia"/>
          <w:sz w:val="24"/>
          <w:szCs w:val="24"/>
        </w:rPr>
        <w:t xml:space="preserve"> </w:t>
      </w:r>
      <w:r w:rsidR="00276A21" w:rsidRPr="00E01B0C">
        <w:rPr>
          <w:rFonts w:ascii="ＭＳ ゴシック" w:eastAsia="ＭＳ ゴシック" w:hAnsi="ＭＳ ゴシック" w:hint="eastAsia"/>
          <w:sz w:val="24"/>
          <w:szCs w:val="24"/>
        </w:rPr>
        <w:t>有田つくし福祉会</w:t>
      </w:r>
    </w:p>
    <w:p w14:paraId="7F624271" w14:textId="77777777" w:rsidR="00BE1BD1" w:rsidRPr="00E01B0C" w:rsidRDefault="00BE1BD1" w:rsidP="00DB75F4">
      <w:pPr>
        <w:rPr>
          <w:rFonts w:ascii="ＭＳ ゴシック" w:eastAsia="ＭＳ ゴシック" w:hAnsi="ＭＳ ゴシック"/>
          <w:sz w:val="24"/>
          <w:szCs w:val="24"/>
        </w:rPr>
      </w:pPr>
    </w:p>
    <w:p w14:paraId="779BE128" w14:textId="77777777" w:rsidR="00C97C18" w:rsidRPr="00E01B0C" w:rsidRDefault="00C97C18" w:rsidP="00DB75F4">
      <w:pPr>
        <w:rPr>
          <w:rFonts w:ascii="ＭＳ ゴシック" w:eastAsia="ＭＳ ゴシック" w:hAnsi="ＭＳ ゴシック"/>
          <w:sz w:val="24"/>
          <w:szCs w:val="24"/>
        </w:rPr>
      </w:pPr>
      <w:r w:rsidRPr="00E01B0C">
        <w:rPr>
          <w:rFonts w:ascii="ＭＳ ゴシック" w:eastAsia="ＭＳ ゴシック" w:hAnsi="ＭＳ ゴシック" w:hint="eastAsia"/>
          <w:sz w:val="24"/>
          <w:szCs w:val="24"/>
          <w:bdr w:val="single" w:sz="4" w:space="0" w:color="auto"/>
        </w:rPr>
        <w:t>基本理念</w:t>
      </w:r>
    </w:p>
    <w:p w14:paraId="3219C254" w14:textId="77777777" w:rsidR="00C97C18" w:rsidRPr="00E01B0C" w:rsidRDefault="00C97C18" w:rsidP="00DB75F4">
      <w:pPr>
        <w:spacing w:beforeLines="40" w:before="142"/>
        <w:ind w:left="480" w:hangingChars="200" w:hanging="480"/>
        <w:rPr>
          <w:sz w:val="24"/>
        </w:rPr>
      </w:pPr>
      <w:r w:rsidRPr="00E01B0C">
        <w:rPr>
          <w:rFonts w:hint="eastAsia"/>
          <w:sz w:val="24"/>
        </w:rPr>
        <w:t>１、利用者の立場にたち、｢労働｣｢生活｣を通して、一人ひとりの豊かな発達保障と社会的自立をめざします。</w:t>
      </w:r>
    </w:p>
    <w:p w14:paraId="2140E1AA" w14:textId="77777777" w:rsidR="00C16E62" w:rsidRPr="00E01B0C" w:rsidRDefault="00C16E62" w:rsidP="00DB75F4">
      <w:pPr>
        <w:rPr>
          <w:sz w:val="24"/>
        </w:rPr>
      </w:pPr>
    </w:p>
    <w:p w14:paraId="511E05BB" w14:textId="77777777" w:rsidR="00C97C18" w:rsidRPr="00E01B0C" w:rsidRDefault="00C97C18" w:rsidP="00DB75F4">
      <w:pPr>
        <w:ind w:left="480" w:hangingChars="200" w:hanging="480"/>
        <w:rPr>
          <w:sz w:val="24"/>
        </w:rPr>
      </w:pPr>
      <w:r w:rsidRPr="00E01B0C">
        <w:rPr>
          <w:rFonts w:hint="eastAsia"/>
          <w:sz w:val="24"/>
        </w:rPr>
        <w:t>２、利用者・その家族の願</w:t>
      </w:r>
      <w:r w:rsidR="00502273" w:rsidRPr="00E01B0C">
        <w:rPr>
          <w:rFonts w:hint="eastAsia"/>
          <w:sz w:val="24"/>
        </w:rPr>
        <w:t>いにもとづき、生まれ育った地域で生き生きした人生が送れるよう障がい</w:t>
      </w:r>
      <w:r w:rsidRPr="00E01B0C">
        <w:rPr>
          <w:rFonts w:hint="eastAsia"/>
          <w:sz w:val="24"/>
        </w:rPr>
        <w:t>者福祉事業の整備と機能の充実をめざします。</w:t>
      </w:r>
    </w:p>
    <w:p w14:paraId="07CEC203" w14:textId="77777777" w:rsidR="00C16E62" w:rsidRPr="00E01B0C" w:rsidRDefault="00C16E62" w:rsidP="00DB75F4">
      <w:pPr>
        <w:rPr>
          <w:sz w:val="24"/>
        </w:rPr>
      </w:pPr>
    </w:p>
    <w:p w14:paraId="21F58FDC" w14:textId="77777777" w:rsidR="00C97C18" w:rsidRPr="00E01B0C" w:rsidRDefault="00C97C18" w:rsidP="00DB75F4">
      <w:pPr>
        <w:ind w:left="480" w:hangingChars="200" w:hanging="480"/>
        <w:rPr>
          <w:sz w:val="24"/>
        </w:rPr>
      </w:pPr>
      <w:r w:rsidRPr="00E01B0C">
        <w:rPr>
          <w:rFonts w:hint="eastAsia"/>
          <w:sz w:val="24"/>
        </w:rPr>
        <w:t>３、地域福祉サービスの</w:t>
      </w:r>
      <w:r w:rsidR="00502273" w:rsidRPr="00E01B0C">
        <w:rPr>
          <w:rFonts w:hint="eastAsia"/>
          <w:sz w:val="24"/>
        </w:rPr>
        <w:t>拠点として、地域の人々との交流を通して理解と支援の輪を広げ、障がい</w:t>
      </w:r>
      <w:r w:rsidRPr="00E01B0C">
        <w:rPr>
          <w:rFonts w:hint="eastAsia"/>
          <w:sz w:val="24"/>
        </w:rPr>
        <w:t>者福祉の充実をめざします。</w:t>
      </w:r>
    </w:p>
    <w:p w14:paraId="649CA92F" w14:textId="77777777" w:rsidR="00C16E62" w:rsidRPr="00E01B0C" w:rsidRDefault="00C16E62" w:rsidP="00DB75F4">
      <w:pPr>
        <w:rPr>
          <w:sz w:val="24"/>
        </w:rPr>
      </w:pPr>
    </w:p>
    <w:p w14:paraId="69136E1A" w14:textId="77777777" w:rsidR="00C97C18" w:rsidRPr="00E01B0C" w:rsidRDefault="00C97C18" w:rsidP="00DB75F4">
      <w:r w:rsidRPr="00E01B0C">
        <w:rPr>
          <w:rFonts w:hint="eastAsia"/>
          <w:sz w:val="24"/>
        </w:rPr>
        <w:t>４、関係者の総意に基づき民主的な運営・経営を行います。</w:t>
      </w:r>
    </w:p>
    <w:p w14:paraId="2973C938" w14:textId="77777777" w:rsidR="00C97C18" w:rsidRPr="00E01B0C" w:rsidRDefault="00C97C18" w:rsidP="00DB75F4"/>
    <w:p w14:paraId="59FB20CA" w14:textId="77777777" w:rsidR="00C97C18" w:rsidRPr="00E01B0C" w:rsidRDefault="00C97C18" w:rsidP="00DB75F4"/>
    <w:p w14:paraId="1225CF1C" w14:textId="23348494" w:rsidR="00C16A11" w:rsidRPr="006F7F74" w:rsidRDefault="001F1168" w:rsidP="00DB75F4">
      <w:pPr>
        <w:rPr>
          <w:rFonts w:ascii="ＭＳ ゴシック" w:eastAsia="ＭＳ ゴシック" w:hAnsi="ＭＳ ゴシック"/>
        </w:rPr>
      </w:pPr>
      <w:r w:rsidRPr="006F7F74">
        <w:rPr>
          <w:rFonts w:ascii="ＭＳ ゴシック" w:eastAsia="ＭＳ ゴシック" w:hAnsi="ＭＳ ゴシック" w:hint="eastAsia"/>
          <w:sz w:val="24"/>
          <w:szCs w:val="24"/>
          <w:bdr w:val="single" w:sz="4" w:space="0" w:color="auto"/>
        </w:rPr>
        <w:t>令和</w:t>
      </w:r>
      <w:r w:rsidR="008D202D">
        <w:rPr>
          <w:rFonts w:ascii="ＭＳ ゴシック" w:eastAsia="ＭＳ ゴシック" w:hAnsi="ＭＳ ゴシック" w:hint="eastAsia"/>
          <w:sz w:val="24"/>
          <w:szCs w:val="24"/>
          <w:bdr w:val="single" w:sz="4" w:space="0" w:color="auto"/>
        </w:rPr>
        <w:t>６</w:t>
      </w:r>
      <w:r w:rsidR="00C97C18" w:rsidRPr="006F7F74">
        <w:rPr>
          <w:rFonts w:ascii="ＭＳ ゴシック" w:eastAsia="ＭＳ ゴシック" w:hAnsi="ＭＳ ゴシック" w:hint="eastAsia"/>
          <w:sz w:val="24"/>
          <w:szCs w:val="24"/>
          <w:bdr w:val="single" w:sz="4" w:space="0" w:color="auto"/>
        </w:rPr>
        <w:t>年度事業計画</w:t>
      </w:r>
    </w:p>
    <w:p w14:paraId="4F8723F6" w14:textId="69963A33" w:rsidR="00801B97" w:rsidRPr="008D202D" w:rsidRDefault="003E0F13" w:rsidP="00841897">
      <w:pPr>
        <w:spacing w:beforeLines="40" w:before="142"/>
        <w:rPr>
          <w:rFonts w:ascii="ＭＳ ゴシック" w:eastAsia="ＭＳ ゴシック" w:hAnsi="ＭＳ ゴシック"/>
          <w:sz w:val="24"/>
          <w:szCs w:val="24"/>
          <w:highlight w:val="yellow"/>
        </w:rPr>
      </w:pPr>
      <w:r w:rsidRPr="00C5084D">
        <w:rPr>
          <w:rFonts w:ascii="ＭＳ ゴシック" w:eastAsia="ＭＳ ゴシック" w:hAnsi="ＭＳ ゴシック" w:hint="eastAsia"/>
          <w:sz w:val="24"/>
          <w:szCs w:val="24"/>
        </w:rPr>
        <w:t>法人運営</w:t>
      </w:r>
      <w:r w:rsidR="00926F94" w:rsidRPr="00C5084D">
        <w:rPr>
          <w:rFonts w:ascii="ＭＳ ゴシック" w:eastAsia="ＭＳ ゴシック" w:hAnsi="ＭＳ ゴシック" w:hint="eastAsia"/>
          <w:sz w:val="24"/>
          <w:szCs w:val="24"/>
        </w:rPr>
        <w:t>（総論）</w:t>
      </w:r>
    </w:p>
    <w:p w14:paraId="37160A43" w14:textId="2F697DC5" w:rsidR="00CF76ED" w:rsidRPr="007F478E" w:rsidRDefault="00CF76ED" w:rsidP="00841897">
      <w:pPr>
        <w:ind w:firstLineChars="100" w:firstLine="220"/>
      </w:pPr>
      <w:r w:rsidRPr="007F478E">
        <w:rPr>
          <w:rFonts w:hint="eastAsia"/>
        </w:rPr>
        <w:t>当福祉会では、基本理念をふまえて、障がい福祉事業者として真摯な事業運営と、社会福祉法人として地域社会への貢献に努めることを第一義とする。</w:t>
      </w:r>
    </w:p>
    <w:p w14:paraId="305A8516" w14:textId="422D19D1" w:rsidR="009D15DA" w:rsidRDefault="00CF76ED" w:rsidP="009D15DA">
      <w:pPr>
        <w:ind w:firstLineChars="100" w:firstLine="220"/>
      </w:pPr>
      <w:r w:rsidRPr="004A7C5F">
        <w:rPr>
          <w:rFonts w:hint="eastAsia"/>
        </w:rPr>
        <w:t>新型コロナウイルス感染症（以下「コロナ」と表記）</w:t>
      </w:r>
      <w:r w:rsidR="00390CE0" w:rsidRPr="004A7C5F">
        <w:rPr>
          <w:rFonts w:hint="eastAsia"/>
        </w:rPr>
        <w:t>について、</w:t>
      </w:r>
      <w:r w:rsidR="004A7C5F" w:rsidRPr="004A7C5F">
        <w:rPr>
          <w:rFonts w:hint="eastAsia"/>
        </w:rPr>
        <w:t>感染症法での位置づけが５類に変更され</w:t>
      </w:r>
      <w:r w:rsidR="00BD7D5D">
        <w:rPr>
          <w:rFonts w:hint="eastAsia"/>
        </w:rPr>
        <w:t>て１年弱が経過し、</w:t>
      </w:r>
      <w:r w:rsidR="007155D0">
        <w:rPr>
          <w:rFonts w:hint="eastAsia"/>
        </w:rPr>
        <w:t>よ</w:t>
      </w:r>
      <w:r w:rsidR="004A7C5F" w:rsidRPr="004A7C5F">
        <w:rPr>
          <w:rFonts w:hint="eastAsia"/>
        </w:rPr>
        <w:t>うやく</w:t>
      </w:r>
      <w:r w:rsidR="00794B1A">
        <w:rPr>
          <w:rFonts w:hint="eastAsia"/>
        </w:rPr>
        <w:t>福祉事業の現場</w:t>
      </w:r>
      <w:r w:rsidR="009D15DA">
        <w:rPr>
          <w:rFonts w:hint="eastAsia"/>
        </w:rPr>
        <w:t>でも</w:t>
      </w:r>
      <w:r w:rsidR="002C4996">
        <w:rPr>
          <w:rFonts w:hint="eastAsia"/>
        </w:rPr>
        <w:t>コロナ前</w:t>
      </w:r>
      <w:r w:rsidR="004A7C5F" w:rsidRPr="004A7C5F">
        <w:rPr>
          <w:rFonts w:hint="eastAsia"/>
        </w:rPr>
        <w:t>の日常が戻りつつあるところである。</w:t>
      </w:r>
      <w:r w:rsidR="007F478E" w:rsidRPr="007F478E">
        <w:rPr>
          <w:rFonts w:hint="eastAsia"/>
        </w:rPr>
        <w:t>コロナ流行</w:t>
      </w:r>
      <w:r w:rsidR="008A7032">
        <w:rPr>
          <w:rFonts w:hint="eastAsia"/>
        </w:rPr>
        <w:t>下</w:t>
      </w:r>
      <w:r w:rsidR="007F478E" w:rsidRPr="007F478E">
        <w:rPr>
          <w:rFonts w:hint="eastAsia"/>
        </w:rPr>
        <w:t>での</w:t>
      </w:r>
      <w:r w:rsidR="009D15DA" w:rsidRPr="007F478E">
        <w:rPr>
          <w:rFonts w:hint="eastAsia"/>
        </w:rPr>
        <w:t>活動は試行錯誤もあり多くの困難があったが、</w:t>
      </w:r>
      <w:r w:rsidR="008A7032">
        <w:rPr>
          <w:rFonts w:hint="eastAsia"/>
        </w:rPr>
        <w:t>経験を重ねて</w:t>
      </w:r>
      <w:r w:rsidR="009D15DA" w:rsidRPr="007F478E">
        <w:rPr>
          <w:rFonts w:hint="eastAsia"/>
        </w:rPr>
        <w:t>多くの知見を得た。新たに業務継続計画</w:t>
      </w:r>
      <w:r w:rsidR="007F478E" w:rsidRPr="007F478E">
        <w:rPr>
          <w:rFonts w:hint="eastAsia"/>
        </w:rPr>
        <w:t>（</w:t>
      </w:r>
      <w:r w:rsidR="00E920F8">
        <w:rPr>
          <w:rFonts w:hint="eastAsia"/>
        </w:rPr>
        <w:t>BCP</w:t>
      </w:r>
      <w:r w:rsidR="007F478E" w:rsidRPr="007F478E">
        <w:rPr>
          <w:rFonts w:hint="eastAsia"/>
        </w:rPr>
        <w:t>）</w:t>
      </w:r>
      <w:r w:rsidR="009D15DA" w:rsidRPr="007F478E">
        <w:rPr>
          <w:rFonts w:hint="eastAsia"/>
        </w:rPr>
        <w:t>を</w:t>
      </w:r>
      <w:r w:rsidR="008A7032">
        <w:rPr>
          <w:rFonts w:hint="eastAsia"/>
        </w:rPr>
        <w:t>作成し</w:t>
      </w:r>
      <w:r w:rsidR="009D15DA" w:rsidRPr="007F478E">
        <w:rPr>
          <w:rFonts w:hint="eastAsia"/>
        </w:rPr>
        <w:t>、困難な情勢下での運営・経営の礎と</w:t>
      </w:r>
      <w:r w:rsidR="005377A0">
        <w:rPr>
          <w:rFonts w:hint="eastAsia"/>
        </w:rPr>
        <w:t>する。</w:t>
      </w:r>
    </w:p>
    <w:p w14:paraId="79CCBC08" w14:textId="661E7AE9" w:rsidR="00293B11" w:rsidRPr="00424913" w:rsidRDefault="00CC62BB" w:rsidP="00841897">
      <w:pPr>
        <w:ind w:firstLineChars="100" w:firstLine="220"/>
      </w:pPr>
      <w:r w:rsidRPr="00293B11">
        <w:rPr>
          <w:rFonts w:hint="eastAsia"/>
        </w:rPr>
        <w:t>その他の運営</w:t>
      </w:r>
      <w:r w:rsidR="004B66FB" w:rsidRPr="00293B11">
        <w:rPr>
          <w:rFonts w:hint="eastAsia"/>
        </w:rPr>
        <w:t>面</w:t>
      </w:r>
      <w:r w:rsidR="004D2D41" w:rsidRPr="00293B11">
        <w:rPr>
          <w:rFonts w:hint="eastAsia"/>
        </w:rPr>
        <w:t>について</w:t>
      </w:r>
      <w:r w:rsidR="004B66FB" w:rsidRPr="00293B11">
        <w:rPr>
          <w:rFonts w:hint="eastAsia"/>
        </w:rPr>
        <w:t>、</w:t>
      </w:r>
      <w:r w:rsidR="00293B11" w:rsidRPr="00293B11">
        <w:rPr>
          <w:rFonts w:hint="eastAsia"/>
        </w:rPr>
        <w:t>直近数年</w:t>
      </w:r>
      <w:r w:rsidR="00424913">
        <w:rPr>
          <w:rFonts w:hint="eastAsia"/>
        </w:rPr>
        <w:t>はコロナ対応に追われ</w:t>
      </w:r>
      <w:r w:rsidR="00553446" w:rsidRPr="00293B11">
        <w:rPr>
          <w:rFonts w:hint="eastAsia"/>
        </w:rPr>
        <w:t>新事業の計画や</w:t>
      </w:r>
      <w:r w:rsidR="00AE3E72" w:rsidRPr="00293B11">
        <w:rPr>
          <w:rFonts w:hint="eastAsia"/>
        </w:rPr>
        <w:t>新しい取り組みは</w:t>
      </w:r>
      <w:r w:rsidR="000B4200" w:rsidRPr="00293B11">
        <w:rPr>
          <w:rFonts w:hint="eastAsia"/>
        </w:rPr>
        <w:t>ほとんど</w:t>
      </w:r>
      <w:r w:rsidR="00454E5C" w:rsidRPr="00293B11">
        <w:rPr>
          <w:rFonts w:hint="eastAsia"/>
        </w:rPr>
        <w:t>着手できていない</w:t>
      </w:r>
      <w:r w:rsidR="004A3A36" w:rsidRPr="00293B11">
        <w:rPr>
          <w:rFonts w:hint="eastAsia"/>
        </w:rPr>
        <w:t>。</w:t>
      </w:r>
      <w:r w:rsidR="00424913">
        <w:rPr>
          <w:rFonts w:hint="eastAsia"/>
        </w:rPr>
        <w:t>一方この間に生じた</w:t>
      </w:r>
      <w:r w:rsidR="00293B11">
        <w:rPr>
          <w:rFonts w:hint="eastAsia"/>
        </w:rPr>
        <w:t>新たな課題</w:t>
      </w:r>
      <w:r w:rsidR="004F60D8">
        <w:rPr>
          <w:rFonts w:hint="eastAsia"/>
        </w:rPr>
        <w:t>は、</w:t>
      </w:r>
      <w:r w:rsidR="00424913">
        <w:rPr>
          <w:rFonts w:hint="eastAsia"/>
        </w:rPr>
        <w:t>日中活動事業の利用</w:t>
      </w:r>
      <w:r w:rsidR="008A7032">
        <w:rPr>
          <w:rFonts w:hint="eastAsia"/>
        </w:rPr>
        <w:t>状況</w:t>
      </w:r>
      <w:r w:rsidR="00424913">
        <w:rPr>
          <w:rFonts w:hint="eastAsia"/>
        </w:rPr>
        <w:t>が従来の右肩上がりから</w:t>
      </w:r>
      <w:r w:rsidR="004F60D8">
        <w:rPr>
          <w:rFonts w:hint="eastAsia"/>
        </w:rPr>
        <w:t>、</w:t>
      </w:r>
      <w:r w:rsidR="00424913">
        <w:rPr>
          <w:rFonts w:hint="eastAsia"/>
        </w:rPr>
        <w:t>横這いないし微減の傾向に転じたことである。当福祉会は</w:t>
      </w:r>
      <w:r w:rsidR="008A7032">
        <w:rPr>
          <w:rFonts w:hint="eastAsia"/>
        </w:rPr>
        <w:t>設立以来</w:t>
      </w:r>
      <w:r w:rsidR="00424913" w:rsidRPr="00424913">
        <w:rPr>
          <w:rFonts w:hint="eastAsia"/>
        </w:rPr>
        <w:t>圏域に不足する福祉事業の開設・拡大に投資して</w:t>
      </w:r>
      <w:r w:rsidR="00424913">
        <w:rPr>
          <w:rFonts w:hint="eastAsia"/>
        </w:rPr>
        <w:t>きたが、今一度原点に立ち返り、</w:t>
      </w:r>
      <w:r w:rsidR="00924B04" w:rsidRPr="00424913">
        <w:rPr>
          <w:rFonts w:hint="eastAsia"/>
        </w:rPr>
        <w:t>既存</w:t>
      </w:r>
      <w:r w:rsidR="000B4200" w:rsidRPr="00424913">
        <w:rPr>
          <w:rFonts w:hint="eastAsia"/>
        </w:rPr>
        <w:t>事業所</w:t>
      </w:r>
      <w:r w:rsidR="002C4996">
        <w:rPr>
          <w:rFonts w:hint="eastAsia"/>
        </w:rPr>
        <w:t>について</w:t>
      </w:r>
      <w:r w:rsidR="00924B04" w:rsidRPr="00424913">
        <w:rPr>
          <w:rFonts w:hint="eastAsia"/>
        </w:rPr>
        <w:t>課題を</w:t>
      </w:r>
      <w:r w:rsidR="004F60D8">
        <w:rPr>
          <w:rFonts w:hint="eastAsia"/>
        </w:rPr>
        <w:t>検証し立て直す</w:t>
      </w:r>
      <w:r w:rsidR="000B4200" w:rsidRPr="00424913">
        <w:rPr>
          <w:rFonts w:hint="eastAsia"/>
        </w:rPr>
        <w:t>必要がある。</w:t>
      </w:r>
    </w:p>
    <w:p w14:paraId="03EE0F8D" w14:textId="4F96F0EB" w:rsidR="00FA0A3C" w:rsidRPr="008D202D" w:rsidRDefault="008A7032" w:rsidP="00841897">
      <w:pPr>
        <w:ind w:firstLineChars="100" w:firstLine="220"/>
        <w:rPr>
          <w:highlight w:val="yellow"/>
        </w:rPr>
      </w:pPr>
      <w:r>
        <w:rPr>
          <w:rFonts w:hint="eastAsia"/>
        </w:rPr>
        <w:t>また</w:t>
      </w:r>
      <w:r w:rsidR="00293B11" w:rsidRPr="00F83AEC">
        <w:rPr>
          <w:rFonts w:hint="eastAsia"/>
        </w:rPr>
        <w:t>福祉に携わる</w:t>
      </w:r>
      <w:r w:rsidR="00D020E9" w:rsidRPr="00F83AEC">
        <w:rPr>
          <w:rFonts w:hint="eastAsia"/>
        </w:rPr>
        <w:t>職員の求人難</w:t>
      </w:r>
      <w:r>
        <w:rPr>
          <w:rFonts w:hint="eastAsia"/>
        </w:rPr>
        <w:t>は既に社会的な課題になっているが、当福祉会においても</w:t>
      </w:r>
      <w:r w:rsidR="00FA0A3C" w:rsidRPr="00F83AEC">
        <w:rPr>
          <w:rFonts w:hint="eastAsia"/>
        </w:rPr>
        <w:t>事業</w:t>
      </w:r>
      <w:r w:rsidR="00CC7B4A" w:rsidRPr="00F83AEC">
        <w:rPr>
          <w:rFonts w:hint="eastAsia"/>
        </w:rPr>
        <w:t>運営・計画</w:t>
      </w:r>
      <w:r w:rsidR="00FA0A3C" w:rsidRPr="00F83AEC">
        <w:rPr>
          <w:rFonts w:hint="eastAsia"/>
        </w:rPr>
        <w:t>に影響</w:t>
      </w:r>
      <w:r w:rsidR="00F83AEC" w:rsidRPr="00F83AEC">
        <w:rPr>
          <w:rFonts w:hint="eastAsia"/>
        </w:rPr>
        <w:t>が出始めている。</w:t>
      </w:r>
      <w:r w:rsidR="00CC7B4A" w:rsidRPr="00F83AEC">
        <w:rPr>
          <w:rFonts w:hint="eastAsia"/>
        </w:rPr>
        <w:t>職員の確保と定着のため</w:t>
      </w:r>
      <w:r w:rsidR="004F60D8">
        <w:rPr>
          <w:rFonts w:hint="eastAsia"/>
        </w:rPr>
        <w:t>の</w:t>
      </w:r>
      <w:r w:rsidR="00CC7B4A" w:rsidRPr="00F83AEC">
        <w:rPr>
          <w:rFonts w:hint="eastAsia"/>
        </w:rPr>
        <w:t>施策</w:t>
      </w:r>
      <w:r w:rsidR="004F60D8">
        <w:rPr>
          <w:rFonts w:hint="eastAsia"/>
        </w:rPr>
        <w:t>に</w:t>
      </w:r>
      <w:r w:rsidR="00CC7B4A" w:rsidRPr="00F83AEC">
        <w:rPr>
          <w:rFonts w:hint="eastAsia"/>
        </w:rPr>
        <w:t>取り組む。</w:t>
      </w:r>
    </w:p>
    <w:p w14:paraId="210C7C74" w14:textId="6A0643BB" w:rsidR="008838A5" w:rsidRDefault="002C4996" w:rsidP="00841897">
      <w:pPr>
        <w:ind w:firstLineChars="100" w:firstLine="220"/>
      </w:pPr>
      <w:r>
        <w:rPr>
          <w:rFonts w:hint="eastAsia"/>
        </w:rPr>
        <w:t>従来からの課題である</w:t>
      </w:r>
      <w:r w:rsidR="00B56A4C" w:rsidRPr="0065651F">
        <w:rPr>
          <w:rFonts w:hint="eastAsia"/>
        </w:rPr>
        <w:t>会計</w:t>
      </w:r>
      <w:r w:rsidR="004B66FB" w:rsidRPr="0065651F">
        <w:rPr>
          <w:rFonts w:hint="eastAsia"/>
        </w:rPr>
        <w:t>面</w:t>
      </w:r>
      <w:r w:rsidR="00B244D6">
        <w:rPr>
          <w:rFonts w:hint="eastAsia"/>
        </w:rPr>
        <w:t>について、</w:t>
      </w:r>
      <w:r w:rsidR="007B106D">
        <w:rPr>
          <w:rFonts w:hint="eastAsia"/>
        </w:rPr>
        <w:t>過去決算を</w:t>
      </w:r>
      <w:r w:rsidR="00B244D6">
        <w:rPr>
          <w:rFonts w:hint="eastAsia"/>
        </w:rPr>
        <w:t>遡れば</w:t>
      </w:r>
      <w:r w:rsidR="007B106D">
        <w:rPr>
          <w:rFonts w:hint="eastAsia"/>
        </w:rPr>
        <w:t>数年毎に</w:t>
      </w:r>
      <w:r w:rsidR="00271401">
        <w:rPr>
          <w:rFonts w:hint="eastAsia"/>
        </w:rPr>
        <w:t>大幅な</w:t>
      </w:r>
      <w:r w:rsidR="007B106D">
        <w:rPr>
          <w:rFonts w:hint="eastAsia"/>
        </w:rPr>
        <w:t>赤字計上</w:t>
      </w:r>
      <w:r w:rsidR="00271401">
        <w:rPr>
          <w:rFonts w:hint="eastAsia"/>
        </w:rPr>
        <w:t>を繰り返しており</w:t>
      </w:r>
      <w:r w:rsidR="007B106D">
        <w:rPr>
          <w:rFonts w:hint="eastAsia"/>
        </w:rPr>
        <w:t>、</w:t>
      </w:r>
      <w:r w:rsidR="00C25243">
        <w:rPr>
          <w:rFonts w:hint="eastAsia"/>
        </w:rPr>
        <w:t>財務基盤の弱さと併せ</w:t>
      </w:r>
      <w:r w:rsidR="00930445">
        <w:rPr>
          <w:rFonts w:hint="eastAsia"/>
        </w:rPr>
        <w:t>、</w:t>
      </w:r>
      <w:r>
        <w:rPr>
          <w:rFonts w:hint="eastAsia"/>
        </w:rPr>
        <w:t>安定した経営</w:t>
      </w:r>
      <w:r w:rsidR="007B106D">
        <w:rPr>
          <w:rFonts w:hint="eastAsia"/>
        </w:rPr>
        <w:t>には程遠い状態</w:t>
      </w:r>
      <w:r w:rsidR="008A7032">
        <w:rPr>
          <w:rFonts w:hint="eastAsia"/>
        </w:rPr>
        <w:t>である</w:t>
      </w:r>
      <w:r w:rsidR="007B106D">
        <w:rPr>
          <w:rFonts w:hint="eastAsia"/>
        </w:rPr>
        <w:t>。</w:t>
      </w:r>
      <w:r w:rsidR="00930445">
        <w:rPr>
          <w:rFonts w:hint="eastAsia"/>
        </w:rPr>
        <w:t>経費の適切なコントロールと</w:t>
      </w:r>
      <w:r w:rsidR="00554BD2" w:rsidRPr="00554BD2">
        <w:rPr>
          <w:rFonts w:hint="eastAsia"/>
        </w:rPr>
        <w:t>継続</w:t>
      </w:r>
      <w:r w:rsidR="00930445">
        <w:rPr>
          <w:rFonts w:hint="eastAsia"/>
        </w:rPr>
        <w:t>・安定</w:t>
      </w:r>
      <w:r w:rsidR="00554BD2" w:rsidRPr="00554BD2">
        <w:rPr>
          <w:rFonts w:hint="eastAsia"/>
        </w:rPr>
        <w:t>的な収益</w:t>
      </w:r>
      <w:r w:rsidR="00930445">
        <w:rPr>
          <w:rFonts w:hint="eastAsia"/>
        </w:rPr>
        <w:t>確保</w:t>
      </w:r>
      <w:r w:rsidR="00554BD2" w:rsidRPr="00554BD2">
        <w:rPr>
          <w:rFonts w:hint="eastAsia"/>
        </w:rPr>
        <w:t>（利用</w:t>
      </w:r>
      <w:r w:rsidR="00DB01CD">
        <w:rPr>
          <w:rFonts w:hint="eastAsia"/>
        </w:rPr>
        <w:t>実績</w:t>
      </w:r>
      <w:r w:rsidR="00554BD2" w:rsidRPr="00554BD2">
        <w:rPr>
          <w:rFonts w:hint="eastAsia"/>
        </w:rPr>
        <w:t>増</w:t>
      </w:r>
      <w:r w:rsidR="006669E5">
        <w:rPr>
          <w:rFonts w:hint="eastAsia"/>
        </w:rPr>
        <w:t>や受託</w:t>
      </w:r>
      <w:r w:rsidR="00457310">
        <w:rPr>
          <w:rFonts w:hint="eastAsia"/>
        </w:rPr>
        <w:t>契約の改定等</w:t>
      </w:r>
      <w:r w:rsidR="00554BD2" w:rsidRPr="00554BD2">
        <w:rPr>
          <w:rFonts w:hint="eastAsia"/>
        </w:rPr>
        <w:t>）</w:t>
      </w:r>
      <w:r w:rsidR="00930445">
        <w:rPr>
          <w:rFonts w:hint="eastAsia"/>
        </w:rPr>
        <w:t>により</w:t>
      </w:r>
      <w:r w:rsidR="008A7032">
        <w:rPr>
          <w:rFonts w:hint="eastAsia"/>
        </w:rPr>
        <w:t>、</w:t>
      </w:r>
      <w:r w:rsidR="007B106D">
        <w:rPr>
          <w:rFonts w:hint="eastAsia"/>
        </w:rPr>
        <w:t>毎年度</w:t>
      </w:r>
      <w:r w:rsidR="00C25243">
        <w:rPr>
          <w:rFonts w:hint="eastAsia"/>
        </w:rPr>
        <w:t>堅実に</w:t>
      </w:r>
      <w:r w:rsidR="007B106D">
        <w:rPr>
          <w:rFonts w:hint="eastAsia"/>
        </w:rPr>
        <w:t>利益を</w:t>
      </w:r>
      <w:r>
        <w:rPr>
          <w:rFonts w:hint="eastAsia"/>
        </w:rPr>
        <w:t>計上</w:t>
      </w:r>
      <w:r w:rsidR="008A7032">
        <w:rPr>
          <w:rFonts w:hint="eastAsia"/>
        </w:rPr>
        <w:t>する体制</w:t>
      </w:r>
      <w:r w:rsidR="00DB01CD">
        <w:rPr>
          <w:rFonts w:hint="eastAsia"/>
        </w:rPr>
        <w:t>づくりに取り組み</w:t>
      </w:r>
      <w:r w:rsidR="008A7032">
        <w:rPr>
          <w:rFonts w:hint="eastAsia"/>
        </w:rPr>
        <w:t>、</w:t>
      </w:r>
      <w:r w:rsidR="00746964" w:rsidRPr="004F60D8">
        <w:rPr>
          <w:rFonts w:hint="eastAsia"/>
        </w:rPr>
        <w:t>収支</w:t>
      </w:r>
      <w:r w:rsidR="00AE3E72" w:rsidRPr="004F60D8">
        <w:rPr>
          <w:rFonts w:hint="eastAsia"/>
        </w:rPr>
        <w:t>・</w:t>
      </w:r>
      <w:r w:rsidR="00746964" w:rsidRPr="004F60D8">
        <w:rPr>
          <w:rFonts w:hint="eastAsia"/>
        </w:rPr>
        <w:t>財務</w:t>
      </w:r>
      <w:r w:rsidR="00AE3E72" w:rsidRPr="004F60D8">
        <w:rPr>
          <w:rFonts w:hint="eastAsia"/>
        </w:rPr>
        <w:t>状況</w:t>
      </w:r>
      <w:r w:rsidR="00930445">
        <w:rPr>
          <w:rFonts w:hint="eastAsia"/>
        </w:rPr>
        <w:t>を</w:t>
      </w:r>
      <w:r w:rsidR="00746964" w:rsidRPr="004F60D8">
        <w:rPr>
          <w:rFonts w:hint="eastAsia"/>
        </w:rPr>
        <w:t>改善</w:t>
      </w:r>
      <w:r w:rsidR="00930445">
        <w:rPr>
          <w:rFonts w:hint="eastAsia"/>
        </w:rPr>
        <w:t>する。</w:t>
      </w:r>
    </w:p>
    <w:p w14:paraId="1F54E4DA" w14:textId="77777777" w:rsidR="008838A5" w:rsidRPr="005377A0" w:rsidRDefault="008838A5" w:rsidP="00841897">
      <w:pPr>
        <w:ind w:firstLineChars="100" w:firstLine="220"/>
      </w:pPr>
    </w:p>
    <w:p w14:paraId="4EAD25B5" w14:textId="4BF0BB4A" w:rsidR="00443CEC" w:rsidRPr="008D202D" w:rsidRDefault="00C16A11" w:rsidP="00841897">
      <w:pPr>
        <w:rPr>
          <w:rFonts w:asciiTheme="majorEastAsia" w:eastAsiaTheme="majorEastAsia" w:hAnsiTheme="majorEastAsia"/>
          <w:highlight w:val="yellow"/>
        </w:rPr>
      </w:pPr>
      <w:r w:rsidRPr="0014325E">
        <w:rPr>
          <w:rFonts w:asciiTheme="majorEastAsia" w:eastAsiaTheme="majorEastAsia" w:hAnsiTheme="majorEastAsia" w:hint="eastAsia"/>
        </w:rPr>
        <w:t>１</w:t>
      </w:r>
      <w:r w:rsidR="0061233D" w:rsidRPr="0014325E">
        <w:rPr>
          <w:rFonts w:asciiTheme="majorEastAsia" w:eastAsiaTheme="majorEastAsia" w:hAnsiTheme="majorEastAsia" w:hint="eastAsia"/>
        </w:rPr>
        <w:t xml:space="preserve">　</w:t>
      </w:r>
      <w:r w:rsidR="003E0F13" w:rsidRPr="0014325E">
        <w:rPr>
          <w:rFonts w:asciiTheme="majorEastAsia" w:eastAsiaTheme="majorEastAsia" w:hAnsiTheme="majorEastAsia" w:hint="eastAsia"/>
        </w:rPr>
        <w:t>評議員会</w:t>
      </w:r>
      <w:r w:rsidR="0061233D" w:rsidRPr="0014325E">
        <w:rPr>
          <w:rFonts w:asciiTheme="majorEastAsia" w:eastAsiaTheme="majorEastAsia" w:hAnsiTheme="majorEastAsia" w:hint="eastAsia"/>
        </w:rPr>
        <w:t>・理事会</w:t>
      </w:r>
      <w:r w:rsidR="003E0F13" w:rsidRPr="0014325E">
        <w:rPr>
          <w:rFonts w:asciiTheme="majorEastAsia" w:eastAsiaTheme="majorEastAsia" w:hAnsiTheme="majorEastAsia" w:hint="eastAsia"/>
        </w:rPr>
        <w:t>の開催</w:t>
      </w:r>
    </w:p>
    <w:p w14:paraId="638C6785" w14:textId="48E89125" w:rsidR="0061233D" w:rsidRPr="008D202D" w:rsidRDefault="00322DE6" w:rsidP="00322DE6">
      <w:pPr>
        <w:tabs>
          <w:tab w:val="left" w:pos="284"/>
          <w:tab w:val="left" w:pos="3828"/>
        </w:tabs>
        <w:rPr>
          <w:highlight w:val="yellow"/>
        </w:rPr>
      </w:pPr>
      <w:r>
        <w:lastRenderedPageBreak/>
        <w:tab/>
      </w:r>
      <w:r w:rsidR="0061233D" w:rsidRPr="0014325E">
        <w:rPr>
          <w:rFonts w:hint="eastAsia"/>
        </w:rPr>
        <w:t>評議員会</w:t>
      </w:r>
      <w:r w:rsidR="00CC0AFE" w:rsidRPr="0014325E">
        <w:rPr>
          <w:rFonts w:hint="eastAsia"/>
        </w:rPr>
        <w:t>予定</w:t>
      </w:r>
      <w:r w:rsidR="00506A1E" w:rsidRPr="0014325E">
        <w:rPr>
          <w:rFonts w:hint="eastAsia"/>
        </w:rPr>
        <w:t>(定時)</w:t>
      </w:r>
      <w:r w:rsidR="00506A1E" w:rsidRPr="0014325E">
        <w:rPr>
          <w:rFonts w:hint="eastAsia"/>
        </w:rPr>
        <w:tab/>
        <w:t>(審議</w:t>
      </w:r>
      <w:r w:rsidR="00143DA9" w:rsidRPr="0014325E">
        <w:rPr>
          <w:rFonts w:hint="eastAsia"/>
        </w:rPr>
        <w:t>･決議</w:t>
      </w:r>
      <w:r w:rsidR="00506A1E" w:rsidRPr="0014325E">
        <w:rPr>
          <w:rFonts w:hint="eastAsia"/>
        </w:rPr>
        <w:t>事項)</w:t>
      </w:r>
    </w:p>
    <w:p w14:paraId="0355C753" w14:textId="1D1508EB" w:rsidR="00F42680" w:rsidRPr="008D202D" w:rsidRDefault="00322DE6" w:rsidP="00322DE6">
      <w:pPr>
        <w:tabs>
          <w:tab w:val="left" w:pos="567"/>
          <w:tab w:val="left" w:pos="2977"/>
        </w:tabs>
        <w:rPr>
          <w:highlight w:val="yellow"/>
        </w:rPr>
      </w:pPr>
      <w:r>
        <w:tab/>
      </w:r>
      <w:r w:rsidR="001F1168" w:rsidRPr="0014325E">
        <w:rPr>
          <w:rFonts w:hint="eastAsia"/>
        </w:rPr>
        <w:t>令和</w:t>
      </w:r>
      <w:r w:rsidR="0014325E" w:rsidRPr="0014325E">
        <w:rPr>
          <w:rFonts w:hint="eastAsia"/>
        </w:rPr>
        <w:t>６</w:t>
      </w:r>
      <w:r w:rsidR="00695F28" w:rsidRPr="0014325E">
        <w:rPr>
          <w:rFonts w:hint="eastAsia"/>
        </w:rPr>
        <w:t>年</w:t>
      </w:r>
      <w:r w:rsidR="00AD66C7" w:rsidRPr="0014325E">
        <w:rPr>
          <w:rFonts w:hint="eastAsia"/>
        </w:rPr>
        <w:t>６</w:t>
      </w:r>
      <w:r w:rsidR="003E0F13" w:rsidRPr="0014325E">
        <w:rPr>
          <w:rFonts w:hint="eastAsia"/>
        </w:rPr>
        <w:t>月</w:t>
      </w:r>
      <w:r w:rsidR="00506A1E" w:rsidRPr="0014325E">
        <w:rPr>
          <w:rFonts w:hint="eastAsia"/>
        </w:rPr>
        <w:t>下旬</w:t>
      </w:r>
      <w:r w:rsidR="00695F28" w:rsidRPr="0014325E">
        <w:rPr>
          <w:rFonts w:hint="eastAsia"/>
        </w:rPr>
        <w:tab/>
      </w:r>
      <w:r w:rsidR="00F42680" w:rsidRPr="0014325E">
        <w:rPr>
          <w:rFonts w:hint="eastAsia"/>
        </w:rPr>
        <w:t>令和</w:t>
      </w:r>
      <w:r w:rsidR="0014325E" w:rsidRPr="0014325E">
        <w:rPr>
          <w:rFonts w:hint="eastAsia"/>
        </w:rPr>
        <w:t>５</w:t>
      </w:r>
      <w:r w:rsidR="00F42680" w:rsidRPr="0014325E">
        <w:rPr>
          <w:rFonts w:hint="eastAsia"/>
        </w:rPr>
        <w:t>年度事業報告・決算、他</w:t>
      </w:r>
    </w:p>
    <w:p w14:paraId="1C6C4032" w14:textId="4973A6CD" w:rsidR="00F42680" w:rsidRPr="008D202D" w:rsidRDefault="00F42680" w:rsidP="00322DE6">
      <w:pPr>
        <w:tabs>
          <w:tab w:val="left" w:pos="284"/>
          <w:tab w:val="left" w:pos="2977"/>
        </w:tabs>
        <w:rPr>
          <w:highlight w:val="yellow"/>
        </w:rPr>
      </w:pPr>
      <w:r w:rsidRPr="0014325E">
        <w:tab/>
      </w:r>
      <w:r w:rsidR="00322DE6">
        <w:tab/>
      </w:r>
      <w:r w:rsidRPr="0014325E">
        <w:rPr>
          <w:rFonts w:hint="eastAsia"/>
        </w:rPr>
        <w:t>上記のほか必要に応じて臨時評議員会を開催する。</w:t>
      </w:r>
    </w:p>
    <w:p w14:paraId="7FE780B2" w14:textId="51B812FC" w:rsidR="00A20D3B" w:rsidRPr="008D202D" w:rsidRDefault="00A20D3B" w:rsidP="00322DE6">
      <w:pPr>
        <w:tabs>
          <w:tab w:val="left" w:pos="284"/>
          <w:tab w:val="left" w:pos="3261"/>
        </w:tabs>
        <w:rPr>
          <w:highlight w:val="yellow"/>
        </w:rPr>
      </w:pPr>
    </w:p>
    <w:p w14:paraId="3417FEBD" w14:textId="32F3ADA9" w:rsidR="00502273" w:rsidRPr="008D202D" w:rsidRDefault="00322DE6" w:rsidP="00322DE6">
      <w:pPr>
        <w:tabs>
          <w:tab w:val="left" w:pos="284"/>
          <w:tab w:val="left" w:pos="3828"/>
        </w:tabs>
        <w:rPr>
          <w:highlight w:val="yellow"/>
        </w:rPr>
      </w:pPr>
      <w:r>
        <w:tab/>
      </w:r>
      <w:r w:rsidR="0061233D" w:rsidRPr="0014325E">
        <w:rPr>
          <w:rFonts w:hint="eastAsia"/>
        </w:rPr>
        <w:t>理事会</w:t>
      </w:r>
      <w:r w:rsidR="00CC0AFE" w:rsidRPr="0014325E">
        <w:rPr>
          <w:rFonts w:hint="eastAsia"/>
        </w:rPr>
        <w:t>予定</w:t>
      </w:r>
      <w:r w:rsidR="00506A1E" w:rsidRPr="0014325E">
        <w:rPr>
          <w:rFonts w:hint="eastAsia"/>
        </w:rPr>
        <w:tab/>
        <w:t>(審議</w:t>
      </w:r>
      <w:r w:rsidR="00143DA9" w:rsidRPr="0014325E">
        <w:rPr>
          <w:rFonts w:hint="eastAsia"/>
        </w:rPr>
        <w:t>･決議</w:t>
      </w:r>
      <w:r w:rsidR="00506A1E" w:rsidRPr="0014325E">
        <w:rPr>
          <w:rFonts w:hint="eastAsia"/>
        </w:rPr>
        <w:t>事項)</w:t>
      </w:r>
    </w:p>
    <w:p w14:paraId="5F612816" w14:textId="13C8DB54" w:rsidR="00F42680" w:rsidRPr="0014325E" w:rsidRDefault="00322DE6" w:rsidP="00322DE6">
      <w:pPr>
        <w:tabs>
          <w:tab w:val="left" w:pos="567"/>
          <w:tab w:val="left" w:pos="2977"/>
        </w:tabs>
      </w:pPr>
      <w:r>
        <w:tab/>
      </w:r>
      <w:r w:rsidR="00F42680" w:rsidRPr="0014325E">
        <w:rPr>
          <w:rFonts w:hint="eastAsia"/>
        </w:rPr>
        <w:t>令和</w:t>
      </w:r>
      <w:r w:rsidR="0014325E" w:rsidRPr="0014325E">
        <w:rPr>
          <w:rFonts w:hint="eastAsia"/>
        </w:rPr>
        <w:t>６</w:t>
      </w:r>
      <w:r w:rsidR="00F42680" w:rsidRPr="0014325E">
        <w:rPr>
          <w:rFonts w:hint="eastAsia"/>
        </w:rPr>
        <w:t>年６月上旬</w:t>
      </w:r>
      <w:r w:rsidR="00F42680" w:rsidRPr="0014325E">
        <w:rPr>
          <w:rFonts w:hint="eastAsia"/>
        </w:rPr>
        <w:tab/>
        <w:t>令和</w:t>
      </w:r>
      <w:r w:rsidR="0014325E" w:rsidRPr="0014325E">
        <w:rPr>
          <w:rFonts w:hint="eastAsia"/>
        </w:rPr>
        <w:t>５</w:t>
      </w:r>
      <w:r w:rsidR="00F42680" w:rsidRPr="0014325E">
        <w:rPr>
          <w:rFonts w:hint="eastAsia"/>
        </w:rPr>
        <w:t>年度事業報告・決算、定時評議員会招集、他</w:t>
      </w:r>
    </w:p>
    <w:p w14:paraId="4520ABC1" w14:textId="1B92DD7D" w:rsidR="00F42680" w:rsidRPr="0014325E" w:rsidRDefault="00322DE6" w:rsidP="00322DE6">
      <w:pPr>
        <w:tabs>
          <w:tab w:val="left" w:pos="567"/>
          <w:tab w:val="left" w:pos="2977"/>
        </w:tabs>
      </w:pPr>
      <w:r>
        <w:tab/>
      </w:r>
      <w:r w:rsidR="00F42680" w:rsidRPr="0014325E">
        <w:rPr>
          <w:rFonts w:hint="eastAsia"/>
        </w:rPr>
        <w:t xml:space="preserve">　 〃 　１１月</w:t>
      </w:r>
      <w:r w:rsidR="00F42680" w:rsidRPr="0014325E">
        <w:tab/>
      </w:r>
      <w:r w:rsidR="00F42680" w:rsidRPr="0014325E">
        <w:rPr>
          <w:rFonts w:hint="eastAsia"/>
        </w:rPr>
        <w:t>予算補正、中間事業報告、</w:t>
      </w:r>
      <w:r w:rsidR="0014325E">
        <w:rPr>
          <w:rFonts w:hint="eastAsia"/>
        </w:rPr>
        <w:t>新任期苦情解決第三者委員選出、</w:t>
      </w:r>
      <w:r w:rsidR="00F42680" w:rsidRPr="0014325E">
        <w:rPr>
          <w:rFonts w:hint="eastAsia"/>
        </w:rPr>
        <w:t>他</w:t>
      </w:r>
    </w:p>
    <w:p w14:paraId="1169DEBD" w14:textId="6C47D22F" w:rsidR="00F42680" w:rsidRPr="008D202D" w:rsidRDefault="00322DE6" w:rsidP="00322DE6">
      <w:pPr>
        <w:tabs>
          <w:tab w:val="left" w:pos="567"/>
          <w:tab w:val="left" w:pos="2977"/>
        </w:tabs>
        <w:rPr>
          <w:highlight w:val="yellow"/>
        </w:rPr>
      </w:pPr>
      <w:r>
        <w:tab/>
      </w:r>
      <w:r w:rsidR="00F42680" w:rsidRPr="0014325E">
        <w:rPr>
          <w:rFonts w:hint="eastAsia"/>
        </w:rPr>
        <w:t>令和</w:t>
      </w:r>
      <w:r w:rsidR="0014325E" w:rsidRPr="0014325E">
        <w:rPr>
          <w:rFonts w:hint="eastAsia"/>
        </w:rPr>
        <w:t>７</w:t>
      </w:r>
      <w:r w:rsidR="00F42680" w:rsidRPr="0014325E">
        <w:rPr>
          <w:rFonts w:hint="eastAsia"/>
        </w:rPr>
        <w:t>年３月</w:t>
      </w:r>
      <w:r w:rsidR="00F42680" w:rsidRPr="0014325E">
        <w:rPr>
          <w:rFonts w:hint="eastAsia"/>
        </w:rPr>
        <w:tab/>
        <w:t>令和</w:t>
      </w:r>
      <w:r w:rsidR="0014325E" w:rsidRPr="0014325E">
        <w:rPr>
          <w:rFonts w:hint="eastAsia"/>
        </w:rPr>
        <w:t>７</w:t>
      </w:r>
      <w:r w:rsidR="00F42680" w:rsidRPr="0014325E">
        <w:rPr>
          <w:rFonts w:hint="eastAsia"/>
        </w:rPr>
        <w:t>年度事業計画・予算</w:t>
      </w:r>
      <w:r w:rsidR="0088471F" w:rsidRPr="0014325E">
        <w:rPr>
          <w:rFonts w:hint="eastAsia"/>
        </w:rPr>
        <w:t>、</w:t>
      </w:r>
      <w:r w:rsidR="00F42680" w:rsidRPr="0014325E">
        <w:rPr>
          <w:rFonts w:hint="eastAsia"/>
        </w:rPr>
        <w:t>他</w:t>
      </w:r>
    </w:p>
    <w:p w14:paraId="6CBA747E" w14:textId="72ED7892" w:rsidR="00F42680" w:rsidRPr="008D202D" w:rsidRDefault="00F42680" w:rsidP="00322DE6">
      <w:pPr>
        <w:tabs>
          <w:tab w:val="left" w:pos="2977"/>
        </w:tabs>
        <w:rPr>
          <w:highlight w:val="yellow"/>
        </w:rPr>
      </w:pPr>
      <w:r w:rsidRPr="0014325E">
        <w:rPr>
          <w:rFonts w:hint="eastAsia"/>
        </w:rPr>
        <w:tab/>
        <w:t>上記のほか必要に応じて理事会を開催する。</w:t>
      </w:r>
    </w:p>
    <w:p w14:paraId="30E14C33" w14:textId="77777777" w:rsidR="00841897" w:rsidRPr="008D202D" w:rsidRDefault="00841897" w:rsidP="00DB75F4">
      <w:pPr>
        <w:rPr>
          <w:rFonts w:asciiTheme="majorEastAsia" w:eastAsiaTheme="majorEastAsia" w:hAnsiTheme="majorEastAsia"/>
          <w:highlight w:val="yellow"/>
        </w:rPr>
      </w:pPr>
    </w:p>
    <w:p w14:paraId="68EB0CFD" w14:textId="39ACAFCE" w:rsidR="003E0F13" w:rsidRPr="0014325E" w:rsidRDefault="00C16A11" w:rsidP="00841897">
      <w:pPr>
        <w:rPr>
          <w:rFonts w:asciiTheme="majorEastAsia" w:eastAsiaTheme="majorEastAsia" w:hAnsiTheme="majorEastAsia"/>
        </w:rPr>
      </w:pPr>
      <w:r w:rsidRPr="0014325E">
        <w:rPr>
          <w:rFonts w:asciiTheme="majorEastAsia" w:eastAsiaTheme="majorEastAsia" w:hAnsiTheme="majorEastAsia" w:hint="eastAsia"/>
        </w:rPr>
        <w:t>２</w:t>
      </w:r>
      <w:r w:rsidR="0061233D" w:rsidRPr="0014325E">
        <w:rPr>
          <w:rFonts w:asciiTheme="majorEastAsia" w:eastAsiaTheme="majorEastAsia" w:hAnsiTheme="majorEastAsia" w:hint="eastAsia"/>
        </w:rPr>
        <w:t xml:space="preserve">　</w:t>
      </w:r>
      <w:r w:rsidR="00D3004A" w:rsidRPr="0014325E">
        <w:rPr>
          <w:rFonts w:asciiTheme="majorEastAsia" w:eastAsiaTheme="majorEastAsia" w:hAnsiTheme="majorEastAsia" w:hint="eastAsia"/>
        </w:rPr>
        <w:t>事業の整備</w:t>
      </w:r>
      <w:r w:rsidR="00103A6D" w:rsidRPr="0014325E">
        <w:rPr>
          <w:rFonts w:asciiTheme="majorEastAsia" w:eastAsiaTheme="majorEastAsia" w:hAnsiTheme="majorEastAsia" w:hint="eastAsia"/>
        </w:rPr>
        <w:t>・運営</w:t>
      </w:r>
    </w:p>
    <w:p w14:paraId="40D4CFF3" w14:textId="59B538E8" w:rsidR="00BB7310" w:rsidRPr="008D202D" w:rsidRDefault="001B0B53" w:rsidP="00841897">
      <w:pPr>
        <w:ind w:firstLineChars="100" w:firstLine="220"/>
        <w:rPr>
          <w:highlight w:val="yellow"/>
        </w:rPr>
      </w:pPr>
      <w:r w:rsidRPr="0014325E">
        <w:rPr>
          <w:rFonts w:hint="eastAsia"/>
        </w:rPr>
        <w:t>本年度</w:t>
      </w:r>
      <w:r w:rsidR="00AF214A" w:rsidRPr="0014325E">
        <w:rPr>
          <w:rFonts w:hint="eastAsia"/>
        </w:rPr>
        <w:t>に</w:t>
      </w:r>
      <w:r w:rsidR="0088352F" w:rsidRPr="0014325E">
        <w:rPr>
          <w:rFonts w:hint="eastAsia"/>
        </w:rPr>
        <w:t>新規</w:t>
      </w:r>
      <w:r w:rsidR="003822D8" w:rsidRPr="0014325E">
        <w:rPr>
          <w:rFonts w:hint="eastAsia"/>
        </w:rPr>
        <w:t>開始予定の</w:t>
      </w:r>
      <w:r w:rsidR="0088352F" w:rsidRPr="0014325E">
        <w:rPr>
          <w:rFonts w:hint="eastAsia"/>
        </w:rPr>
        <w:t>事業は無く</w:t>
      </w:r>
      <w:r w:rsidRPr="0014325E">
        <w:rPr>
          <w:rFonts w:hint="eastAsia"/>
        </w:rPr>
        <w:t>、</w:t>
      </w:r>
      <w:r w:rsidR="0088352F" w:rsidRPr="0014325E">
        <w:rPr>
          <w:rFonts w:hint="eastAsia"/>
        </w:rPr>
        <w:t>現行事業</w:t>
      </w:r>
      <w:r w:rsidRPr="0014325E">
        <w:rPr>
          <w:rFonts w:hint="eastAsia"/>
        </w:rPr>
        <w:t>の充実</w:t>
      </w:r>
      <w:r w:rsidR="00BD7633">
        <w:rPr>
          <w:rFonts w:hint="eastAsia"/>
        </w:rPr>
        <w:t>・改善</w:t>
      </w:r>
      <w:r w:rsidR="003822D8" w:rsidRPr="0014325E">
        <w:rPr>
          <w:rFonts w:hint="eastAsia"/>
        </w:rPr>
        <w:t>に努める。</w:t>
      </w:r>
    </w:p>
    <w:p w14:paraId="68759043" w14:textId="0A33B235" w:rsidR="00C5084D" w:rsidRPr="006669E5" w:rsidRDefault="00F51834" w:rsidP="00841897">
      <w:pPr>
        <w:ind w:firstLineChars="100" w:firstLine="220"/>
      </w:pPr>
      <w:r w:rsidRPr="002E6B4C">
        <w:rPr>
          <w:rFonts w:hint="eastAsia"/>
        </w:rPr>
        <w:t>日中活動事業</w:t>
      </w:r>
      <w:r w:rsidR="005F78F9" w:rsidRPr="002E6B4C">
        <w:rPr>
          <w:rFonts w:hint="eastAsia"/>
        </w:rPr>
        <w:t>は</w:t>
      </w:r>
      <w:r w:rsidR="00EB0D60" w:rsidRPr="002E6B4C">
        <w:rPr>
          <w:rFonts w:hint="eastAsia"/>
        </w:rPr>
        <w:t>「</w:t>
      </w:r>
      <w:r w:rsidR="00064728" w:rsidRPr="002E6B4C">
        <w:rPr>
          <w:rFonts w:hint="eastAsia"/>
        </w:rPr>
        <w:t>つくし共同作業所</w:t>
      </w:r>
      <w:r w:rsidR="00F67BEF" w:rsidRPr="002E6B4C">
        <w:rPr>
          <w:rFonts w:hint="eastAsia"/>
        </w:rPr>
        <w:t>」</w:t>
      </w:r>
      <w:r w:rsidR="00C5084D" w:rsidRPr="002E6B4C">
        <w:rPr>
          <w:rFonts w:hint="eastAsia"/>
        </w:rPr>
        <w:t>（就労継続支援B型･生活介護）、</w:t>
      </w:r>
      <w:r w:rsidR="007B3A3F" w:rsidRPr="002E6B4C">
        <w:rPr>
          <w:rFonts w:hint="eastAsia"/>
        </w:rPr>
        <w:t>「早月農園」「</w:t>
      </w:r>
      <w:r w:rsidR="000B46BB" w:rsidRPr="002E6B4C">
        <w:rPr>
          <w:rFonts w:hint="eastAsia"/>
        </w:rPr>
        <w:t>カフェ＆ベーカリー</w:t>
      </w:r>
      <w:r w:rsidR="00C5084D" w:rsidRPr="002E6B4C">
        <w:rPr>
          <w:rFonts w:hint="eastAsia"/>
        </w:rPr>
        <w:t>･</w:t>
      </w:r>
      <w:r w:rsidR="000B46BB" w:rsidRPr="002E6B4C">
        <w:rPr>
          <w:rFonts w:hint="eastAsia"/>
        </w:rPr>
        <w:t>オリーブ</w:t>
      </w:r>
      <w:r w:rsidR="007B3A3F" w:rsidRPr="002E6B4C">
        <w:rPr>
          <w:rFonts w:hint="eastAsia"/>
        </w:rPr>
        <w:t>」（</w:t>
      </w:r>
      <w:r w:rsidR="00C5084D" w:rsidRPr="002E6B4C">
        <w:rPr>
          <w:rFonts w:hint="eastAsia"/>
        </w:rPr>
        <w:t>いずれも</w:t>
      </w:r>
      <w:r w:rsidR="007B3A3F" w:rsidRPr="002E6B4C">
        <w:rPr>
          <w:rFonts w:hint="eastAsia"/>
        </w:rPr>
        <w:t>就労継続支援</w:t>
      </w:r>
      <w:r w:rsidR="00DF44E6" w:rsidRPr="002E6B4C">
        <w:rPr>
          <w:rFonts w:hint="eastAsia"/>
        </w:rPr>
        <w:t>Ｂ</w:t>
      </w:r>
      <w:r w:rsidR="007B3A3F" w:rsidRPr="0082244A">
        <w:rPr>
          <w:rFonts w:hint="eastAsia"/>
        </w:rPr>
        <w:t>型）</w:t>
      </w:r>
      <w:r w:rsidR="00BB7310" w:rsidRPr="0082244A">
        <w:rPr>
          <w:rFonts w:hint="eastAsia"/>
        </w:rPr>
        <w:t>の</w:t>
      </w:r>
      <w:r w:rsidR="002E45DC" w:rsidRPr="0082244A">
        <w:rPr>
          <w:rFonts w:hint="eastAsia"/>
        </w:rPr>
        <w:t>３</w:t>
      </w:r>
      <w:r w:rsidR="007B3A3F" w:rsidRPr="0082244A">
        <w:rPr>
          <w:rFonts w:hint="eastAsia"/>
        </w:rPr>
        <w:t>事業所</w:t>
      </w:r>
      <w:r w:rsidR="00F035FF" w:rsidRPr="0082244A">
        <w:rPr>
          <w:rFonts w:hint="eastAsia"/>
        </w:rPr>
        <w:t>で</w:t>
      </w:r>
      <w:r w:rsidR="00224609" w:rsidRPr="0082244A">
        <w:rPr>
          <w:rFonts w:hint="eastAsia"/>
        </w:rPr>
        <w:t>あ</w:t>
      </w:r>
      <w:r w:rsidR="00224609">
        <w:rPr>
          <w:rFonts w:hint="eastAsia"/>
        </w:rPr>
        <w:t>る。</w:t>
      </w:r>
      <w:r w:rsidR="00DF4C0C" w:rsidRPr="006D0441">
        <w:rPr>
          <w:rFonts w:hint="eastAsia"/>
        </w:rPr>
        <w:t>就労継続支援B型</w:t>
      </w:r>
      <w:r w:rsidR="00C5084D" w:rsidRPr="006D0441">
        <w:rPr>
          <w:rFonts w:hint="eastAsia"/>
        </w:rPr>
        <w:t>は</w:t>
      </w:r>
      <w:r w:rsidR="00794B1A">
        <w:rPr>
          <w:rFonts w:hint="eastAsia"/>
        </w:rPr>
        <w:t>法人の</w:t>
      </w:r>
      <w:r w:rsidR="006669E5">
        <w:rPr>
          <w:rFonts w:hint="eastAsia"/>
        </w:rPr>
        <w:t>主力事業であるが、令</w:t>
      </w:r>
      <w:r w:rsidR="006D0441">
        <w:rPr>
          <w:rFonts w:hint="eastAsia"/>
        </w:rPr>
        <w:t>和元</w:t>
      </w:r>
      <w:r w:rsidR="00DB01CD">
        <w:rPr>
          <w:rFonts w:hint="eastAsia"/>
        </w:rPr>
        <w:t>年度</w:t>
      </w:r>
      <w:r w:rsidR="006D0441">
        <w:rPr>
          <w:rFonts w:hint="eastAsia"/>
        </w:rPr>
        <w:t>以降の</w:t>
      </w:r>
      <w:r w:rsidR="003158ED" w:rsidRPr="006D0441">
        <w:rPr>
          <w:rFonts w:hint="eastAsia"/>
        </w:rPr>
        <w:t>利用</w:t>
      </w:r>
      <w:r w:rsidR="006669E5">
        <w:rPr>
          <w:rFonts w:hint="eastAsia"/>
        </w:rPr>
        <w:t>実績は伸び悩み</w:t>
      </w:r>
      <w:r w:rsidR="006D0441" w:rsidRPr="006669E5">
        <w:rPr>
          <w:rFonts w:hint="eastAsia"/>
        </w:rPr>
        <w:t>事業規模に見合う</w:t>
      </w:r>
      <w:r w:rsidR="006669E5" w:rsidRPr="006669E5">
        <w:rPr>
          <w:rFonts w:hint="eastAsia"/>
        </w:rPr>
        <w:t>ものになっていない。</w:t>
      </w:r>
      <w:r w:rsidR="00DB01CD">
        <w:rPr>
          <w:rFonts w:hint="eastAsia"/>
        </w:rPr>
        <w:t>状況改善</w:t>
      </w:r>
      <w:r w:rsidR="002E6B4C" w:rsidRPr="006669E5">
        <w:rPr>
          <w:rFonts w:hint="eastAsia"/>
        </w:rPr>
        <w:t>が急務である。</w:t>
      </w:r>
    </w:p>
    <w:p w14:paraId="1C5E2A64" w14:textId="52A12133" w:rsidR="000B46BB" w:rsidRPr="008D202D" w:rsidRDefault="00717F8B" w:rsidP="00841897">
      <w:pPr>
        <w:ind w:firstLineChars="100" w:firstLine="220"/>
        <w:rPr>
          <w:highlight w:val="yellow"/>
        </w:rPr>
      </w:pPr>
      <w:r w:rsidRPr="00717F8B">
        <w:rPr>
          <w:rFonts w:hint="eastAsia"/>
        </w:rPr>
        <w:t>生活介護は</w:t>
      </w:r>
      <w:r w:rsidR="006669E5">
        <w:rPr>
          <w:rFonts w:hint="eastAsia"/>
        </w:rPr>
        <w:t>定員</w:t>
      </w:r>
      <w:r w:rsidR="00457310">
        <w:rPr>
          <w:rFonts w:hint="eastAsia"/>
        </w:rPr>
        <w:t>１０</w:t>
      </w:r>
      <w:r w:rsidR="006669E5">
        <w:rPr>
          <w:rFonts w:hint="eastAsia"/>
        </w:rPr>
        <w:t>と小規模でほぼ定員</w:t>
      </w:r>
      <w:r w:rsidRPr="00717F8B">
        <w:rPr>
          <w:rFonts w:hint="eastAsia"/>
        </w:rPr>
        <w:t>上限</w:t>
      </w:r>
      <w:r w:rsidR="006669E5">
        <w:rPr>
          <w:rFonts w:hint="eastAsia"/>
        </w:rPr>
        <w:t>に達しているが、</w:t>
      </w:r>
      <w:r w:rsidR="00184C7F">
        <w:rPr>
          <w:rFonts w:hint="eastAsia"/>
        </w:rPr>
        <w:t>令和６年度から</w:t>
      </w:r>
      <w:r w:rsidR="00675DE2">
        <w:rPr>
          <w:rFonts w:hint="eastAsia"/>
        </w:rPr>
        <w:t>同</w:t>
      </w:r>
      <w:r w:rsidR="00184C7F">
        <w:rPr>
          <w:rFonts w:hint="eastAsia"/>
        </w:rPr>
        <w:t>事業の</w:t>
      </w:r>
      <w:r w:rsidR="00AB750B">
        <w:rPr>
          <w:rFonts w:hint="eastAsia"/>
        </w:rPr>
        <w:t>実績算定やサービス提供時間の</w:t>
      </w:r>
      <w:r w:rsidR="00184C7F">
        <w:rPr>
          <w:rFonts w:hint="eastAsia"/>
        </w:rPr>
        <w:t>体系が</w:t>
      </w:r>
      <w:r w:rsidR="006669E5">
        <w:rPr>
          <w:rFonts w:hint="eastAsia"/>
        </w:rPr>
        <w:t>大幅に</w:t>
      </w:r>
      <w:r w:rsidR="00184C7F">
        <w:rPr>
          <w:rFonts w:hint="eastAsia"/>
        </w:rPr>
        <w:t>変更されるため、</w:t>
      </w:r>
      <w:r w:rsidR="006669E5">
        <w:rPr>
          <w:rFonts w:hint="eastAsia"/>
        </w:rPr>
        <w:t>ひとまず情勢を見守る。</w:t>
      </w:r>
      <w:r w:rsidR="004C6373" w:rsidRPr="00231456">
        <w:rPr>
          <w:rFonts w:hint="eastAsia"/>
        </w:rPr>
        <w:t>つくし共同作業所併設の「つくしんぼショート」（日中一時支援）は引き続き</w:t>
      </w:r>
      <w:r w:rsidR="00984E75" w:rsidRPr="00231456">
        <w:rPr>
          <w:rFonts w:hint="eastAsia"/>
        </w:rPr>
        <w:t>実施する</w:t>
      </w:r>
      <w:r w:rsidR="004C6373" w:rsidRPr="00231456">
        <w:rPr>
          <w:rFonts w:hint="eastAsia"/>
        </w:rPr>
        <w:t>。</w:t>
      </w:r>
    </w:p>
    <w:p w14:paraId="35528D67" w14:textId="6205ECFF" w:rsidR="00F66370" w:rsidRPr="008D202D" w:rsidRDefault="005F78F9" w:rsidP="00841897">
      <w:pPr>
        <w:ind w:firstLineChars="100" w:firstLine="220"/>
        <w:rPr>
          <w:highlight w:val="yellow"/>
        </w:rPr>
      </w:pPr>
      <w:r w:rsidRPr="002E6B4C">
        <w:rPr>
          <w:rFonts w:hint="eastAsia"/>
        </w:rPr>
        <w:t>居住系事業は</w:t>
      </w:r>
      <w:r w:rsidR="005F555C" w:rsidRPr="002E6B4C">
        <w:rPr>
          <w:rFonts w:hint="eastAsia"/>
        </w:rPr>
        <w:t>「あっぷるホーム」</w:t>
      </w:r>
      <w:r w:rsidRPr="002E6B4C">
        <w:rPr>
          <w:rFonts w:hint="eastAsia"/>
        </w:rPr>
        <w:t>（共</w:t>
      </w:r>
      <w:r w:rsidR="00315FC1" w:rsidRPr="002E6B4C">
        <w:rPr>
          <w:rFonts w:hint="eastAsia"/>
        </w:rPr>
        <w:t>同生活援助・</w:t>
      </w:r>
      <w:r w:rsidR="00CB78E0" w:rsidRPr="002E6B4C">
        <w:rPr>
          <w:rFonts w:hint="eastAsia"/>
        </w:rPr>
        <w:t>短期入所</w:t>
      </w:r>
      <w:r w:rsidR="00BD7C43" w:rsidRPr="002E6B4C">
        <w:rPr>
          <w:rFonts w:hint="eastAsia"/>
        </w:rPr>
        <w:t>）</w:t>
      </w:r>
      <w:r w:rsidRPr="002E6B4C">
        <w:rPr>
          <w:rFonts w:hint="eastAsia"/>
        </w:rPr>
        <w:t>で</w:t>
      </w:r>
      <w:r w:rsidR="008A7B01" w:rsidRPr="002E6B4C">
        <w:rPr>
          <w:rFonts w:hint="eastAsia"/>
        </w:rPr>
        <w:t>、</w:t>
      </w:r>
      <w:r w:rsidRPr="002E6B4C">
        <w:rPr>
          <w:rFonts w:hint="eastAsia"/>
        </w:rPr>
        <w:t>男性用・女性用各一棟ずつで両事業を行う。</w:t>
      </w:r>
      <w:r w:rsidR="005E6BCC">
        <w:rPr>
          <w:rFonts w:hint="eastAsia"/>
        </w:rPr>
        <w:t>同事業は本年度から地域連携・第三者による評価等の導入が努力義務化されるため、対応を検討する。</w:t>
      </w:r>
    </w:p>
    <w:p w14:paraId="6C665724" w14:textId="6635125D" w:rsidR="00F67BEF" w:rsidRPr="008B1CDD" w:rsidRDefault="005F78F9" w:rsidP="00841897">
      <w:pPr>
        <w:ind w:firstLineChars="100" w:firstLine="220"/>
      </w:pPr>
      <w:r w:rsidRPr="002E6B4C">
        <w:rPr>
          <w:rFonts w:hint="eastAsia"/>
        </w:rPr>
        <w:t>相談系事業は</w:t>
      </w:r>
      <w:r w:rsidR="004C6373" w:rsidRPr="002E6B4C">
        <w:rPr>
          <w:rFonts w:hint="eastAsia"/>
        </w:rPr>
        <w:t>「有田地域生活支援センターつくし」（一般・特定・障害児相談支援ほか）及び「有田圏域基幹相談支援センターあねっと」（基幹相談支援センター）</w:t>
      </w:r>
      <w:r w:rsidRPr="008B1CDD">
        <w:rPr>
          <w:rFonts w:hint="eastAsia"/>
        </w:rPr>
        <w:t>で</w:t>
      </w:r>
      <w:r w:rsidR="004C6373" w:rsidRPr="008B1CDD">
        <w:rPr>
          <w:rFonts w:hint="eastAsia"/>
        </w:rPr>
        <w:t>、</w:t>
      </w:r>
      <w:r w:rsidRPr="008B1CDD">
        <w:rPr>
          <w:rFonts w:hint="eastAsia"/>
        </w:rPr>
        <w:t>個別給付</w:t>
      </w:r>
      <w:r w:rsidR="00B3792B" w:rsidRPr="008B1CDD">
        <w:rPr>
          <w:rFonts w:hint="eastAsia"/>
        </w:rPr>
        <w:t>事業</w:t>
      </w:r>
      <w:r w:rsidR="00457310">
        <w:rPr>
          <w:rFonts w:hint="eastAsia"/>
        </w:rPr>
        <w:t>と多数の</w:t>
      </w:r>
      <w:r w:rsidR="004C6373" w:rsidRPr="008B1CDD">
        <w:rPr>
          <w:rFonts w:hint="eastAsia"/>
        </w:rPr>
        <w:t>受託事業</w:t>
      </w:r>
      <w:r w:rsidR="00457310">
        <w:rPr>
          <w:rFonts w:hint="eastAsia"/>
        </w:rPr>
        <w:t>（県や圏域自治体から）を行っている。諸事情を</w:t>
      </w:r>
      <w:r w:rsidR="004C6373" w:rsidRPr="006669E5">
        <w:rPr>
          <w:rFonts w:hint="eastAsia"/>
        </w:rPr>
        <w:t>考慮し</w:t>
      </w:r>
      <w:r w:rsidR="00457310">
        <w:rPr>
          <w:rFonts w:hint="eastAsia"/>
        </w:rPr>
        <w:t>つつ</w:t>
      </w:r>
      <w:r w:rsidR="008E6DA2" w:rsidRPr="006669E5">
        <w:rPr>
          <w:rFonts w:hint="eastAsia"/>
        </w:rPr>
        <w:t>事業の</w:t>
      </w:r>
      <w:r w:rsidR="004C6373" w:rsidRPr="006669E5">
        <w:rPr>
          <w:rFonts w:hint="eastAsia"/>
        </w:rPr>
        <w:t>充実</w:t>
      </w:r>
      <w:r w:rsidR="00457310">
        <w:rPr>
          <w:rFonts w:hint="eastAsia"/>
        </w:rPr>
        <w:t>と収支の改善</w:t>
      </w:r>
      <w:r w:rsidR="00500C8E" w:rsidRPr="006669E5">
        <w:rPr>
          <w:rFonts w:hint="eastAsia"/>
        </w:rPr>
        <w:t>に努める</w:t>
      </w:r>
      <w:r w:rsidR="004C6373" w:rsidRPr="006669E5">
        <w:rPr>
          <w:rFonts w:hint="eastAsia"/>
        </w:rPr>
        <w:t>。</w:t>
      </w:r>
    </w:p>
    <w:p w14:paraId="1389DF4B" w14:textId="6EE971F1" w:rsidR="00103A6D" w:rsidRPr="008D202D" w:rsidRDefault="00103A6D" w:rsidP="00841897">
      <w:pPr>
        <w:ind w:firstLineChars="100" w:firstLine="220"/>
        <w:rPr>
          <w:highlight w:val="yellow"/>
        </w:rPr>
      </w:pPr>
      <w:r w:rsidRPr="004A7C5F">
        <w:rPr>
          <w:rFonts w:hint="eastAsia"/>
        </w:rPr>
        <w:t>各事業</w:t>
      </w:r>
      <w:r w:rsidR="00A4121A" w:rsidRPr="004A7C5F">
        <w:rPr>
          <w:rFonts w:hint="eastAsia"/>
        </w:rPr>
        <w:t>の運営</w:t>
      </w:r>
      <w:r w:rsidR="007B30A8" w:rsidRPr="004A7C5F">
        <w:rPr>
          <w:rFonts w:hint="eastAsia"/>
        </w:rPr>
        <w:t>は、</w:t>
      </w:r>
      <w:r w:rsidR="00B3792B" w:rsidRPr="004A7C5F">
        <w:rPr>
          <w:rFonts w:hint="eastAsia"/>
        </w:rPr>
        <w:t>法人</w:t>
      </w:r>
      <w:r w:rsidR="007B30A8" w:rsidRPr="004A7C5F">
        <w:rPr>
          <w:rFonts w:hint="eastAsia"/>
        </w:rPr>
        <w:t>事業計画に基づき、</w:t>
      </w:r>
      <w:r w:rsidR="00882C63" w:rsidRPr="004A7C5F">
        <w:rPr>
          <w:rFonts w:hint="eastAsia"/>
        </w:rPr>
        <w:t>理事会で選任された</w:t>
      </w:r>
      <w:r w:rsidR="002B6535" w:rsidRPr="004A7C5F">
        <w:rPr>
          <w:rFonts w:hint="eastAsia"/>
        </w:rPr>
        <w:t>管理者の下で</w:t>
      </w:r>
      <w:r w:rsidR="005917AB" w:rsidRPr="004A7C5F">
        <w:rPr>
          <w:rFonts w:hint="eastAsia"/>
        </w:rPr>
        <w:t>各</w:t>
      </w:r>
      <w:r w:rsidR="00050DBF" w:rsidRPr="004A7C5F">
        <w:rPr>
          <w:rFonts w:hint="eastAsia"/>
        </w:rPr>
        <w:t>職務</w:t>
      </w:r>
      <w:r w:rsidR="00882C63" w:rsidRPr="004A7C5F">
        <w:rPr>
          <w:rFonts w:hint="eastAsia"/>
        </w:rPr>
        <w:t>の</w:t>
      </w:r>
      <w:r w:rsidRPr="004A7C5F">
        <w:rPr>
          <w:rFonts w:hint="eastAsia"/>
        </w:rPr>
        <w:t>責任者</w:t>
      </w:r>
      <w:r w:rsidR="004A7C5F">
        <w:rPr>
          <w:rFonts w:hint="eastAsia"/>
        </w:rPr>
        <w:t>・担当者による</w:t>
      </w:r>
      <w:r w:rsidR="00050DBF" w:rsidRPr="004A7C5F">
        <w:rPr>
          <w:rFonts w:hint="eastAsia"/>
        </w:rPr>
        <w:t>確実な</w:t>
      </w:r>
      <w:r w:rsidR="006728F6" w:rsidRPr="004A7C5F">
        <w:rPr>
          <w:rFonts w:hint="eastAsia"/>
        </w:rPr>
        <w:t>職責遂行</w:t>
      </w:r>
      <w:r w:rsidR="00454E5C" w:rsidRPr="004A7C5F">
        <w:rPr>
          <w:rFonts w:hint="eastAsia"/>
        </w:rPr>
        <w:t>や</w:t>
      </w:r>
      <w:r w:rsidR="00050DBF" w:rsidRPr="004A7C5F">
        <w:rPr>
          <w:rFonts w:hint="eastAsia"/>
        </w:rPr>
        <w:t>、</w:t>
      </w:r>
      <w:r w:rsidR="00457310">
        <w:rPr>
          <w:rFonts w:hint="eastAsia"/>
        </w:rPr>
        <w:t>管理者会議、</w:t>
      </w:r>
      <w:r w:rsidR="00734CB3" w:rsidRPr="004A7C5F">
        <w:rPr>
          <w:rFonts w:hint="eastAsia"/>
        </w:rPr>
        <w:t>常設</w:t>
      </w:r>
      <w:r w:rsidR="00882C63" w:rsidRPr="004A7C5F">
        <w:rPr>
          <w:rFonts w:hint="eastAsia"/>
        </w:rPr>
        <w:t>委員会</w:t>
      </w:r>
      <w:r w:rsidR="00675DE2" w:rsidRPr="004A7C5F">
        <w:rPr>
          <w:rFonts w:hint="eastAsia"/>
        </w:rPr>
        <w:t>（虐待防止委員会・身体拘束等適正化委員会ほか）</w:t>
      </w:r>
      <w:r w:rsidR="00244C6F">
        <w:rPr>
          <w:rFonts w:hint="eastAsia"/>
        </w:rPr>
        <w:t>等</w:t>
      </w:r>
      <w:r w:rsidR="00FC0D7D" w:rsidRPr="004A7C5F">
        <w:rPr>
          <w:rFonts w:hint="eastAsia"/>
        </w:rPr>
        <w:t>の</w:t>
      </w:r>
      <w:r w:rsidR="00690A09" w:rsidRPr="004A7C5F">
        <w:rPr>
          <w:rFonts w:hint="eastAsia"/>
        </w:rPr>
        <w:t>機能と権限</w:t>
      </w:r>
      <w:r w:rsidR="00050DBF" w:rsidRPr="004A7C5F">
        <w:rPr>
          <w:rFonts w:hint="eastAsia"/>
        </w:rPr>
        <w:t>を</w:t>
      </w:r>
      <w:r w:rsidR="00FC0D7D" w:rsidRPr="004A7C5F">
        <w:rPr>
          <w:rFonts w:hint="eastAsia"/>
        </w:rPr>
        <w:t>通じ</w:t>
      </w:r>
      <w:r w:rsidR="007B30A8" w:rsidRPr="004A7C5F">
        <w:rPr>
          <w:rFonts w:hint="eastAsia"/>
        </w:rPr>
        <w:t>、</w:t>
      </w:r>
      <w:r w:rsidR="00050DBF" w:rsidRPr="004A7C5F">
        <w:rPr>
          <w:rFonts w:hint="eastAsia"/>
        </w:rPr>
        <w:t>法令</w:t>
      </w:r>
      <w:r w:rsidR="00123497" w:rsidRPr="004A7C5F">
        <w:rPr>
          <w:rFonts w:hint="eastAsia"/>
        </w:rPr>
        <w:t>を</w:t>
      </w:r>
      <w:r w:rsidR="00050DBF" w:rsidRPr="004A7C5F">
        <w:rPr>
          <w:rFonts w:hint="eastAsia"/>
        </w:rPr>
        <w:t>遵守し</w:t>
      </w:r>
      <w:r w:rsidR="00123497" w:rsidRPr="004A7C5F">
        <w:rPr>
          <w:rFonts w:hint="eastAsia"/>
        </w:rPr>
        <w:t>た</w:t>
      </w:r>
      <w:r w:rsidR="006728F6" w:rsidRPr="004A7C5F">
        <w:rPr>
          <w:rFonts w:hint="eastAsia"/>
        </w:rPr>
        <w:t>真摯な運営と</w:t>
      </w:r>
      <w:r w:rsidR="004A7C5F">
        <w:rPr>
          <w:rFonts w:hint="eastAsia"/>
        </w:rPr>
        <w:t>、</w:t>
      </w:r>
      <w:r w:rsidR="006728F6" w:rsidRPr="004A7C5F">
        <w:rPr>
          <w:rFonts w:hint="eastAsia"/>
        </w:rPr>
        <w:t>課題</w:t>
      </w:r>
      <w:r w:rsidR="00393523" w:rsidRPr="004A7C5F">
        <w:rPr>
          <w:rFonts w:hint="eastAsia"/>
        </w:rPr>
        <w:t>が発生した場合</w:t>
      </w:r>
      <w:r w:rsidR="007B30A8" w:rsidRPr="004A7C5F">
        <w:rPr>
          <w:rFonts w:hint="eastAsia"/>
        </w:rPr>
        <w:t>に</w:t>
      </w:r>
      <w:r w:rsidR="006728F6" w:rsidRPr="004A7C5F">
        <w:rPr>
          <w:rFonts w:hint="eastAsia"/>
        </w:rPr>
        <w:t>迅速に</w:t>
      </w:r>
      <w:r w:rsidR="00393523" w:rsidRPr="004A7C5F">
        <w:rPr>
          <w:rFonts w:hint="eastAsia"/>
        </w:rPr>
        <w:t>対処</w:t>
      </w:r>
      <w:r w:rsidR="006728F6" w:rsidRPr="004A7C5F">
        <w:rPr>
          <w:rFonts w:hint="eastAsia"/>
        </w:rPr>
        <w:t>できる体制を</w:t>
      </w:r>
      <w:r w:rsidR="00050DBF" w:rsidRPr="004A7C5F">
        <w:rPr>
          <w:rFonts w:hint="eastAsia"/>
        </w:rPr>
        <w:t>整える。</w:t>
      </w:r>
    </w:p>
    <w:p w14:paraId="690A66A5" w14:textId="616CEA06" w:rsidR="004C6373" w:rsidRPr="008D202D" w:rsidRDefault="004C6373" w:rsidP="00841897">
      <w:pPr>
        <w:rPr>
          <w:highlight w:val="yellow"/>
        </w:rPr>
      </w:pPr>
    </w:p>
    <w:p w14:paraId="2D29F0D9" w14:textId="507576F4" w:rsidR="00777263" w:rsidRPr="008D202D" w:rsidRDefault="00C16A11" w:rsidP="00841897">
      <w:pPr>
        <w:rPr>
          <w:rFonts w:asciiTheme="majorEastAsia" w:eastAsiaTheme="majorEastAsia" w:hAnsiTheme="majorEastAsia"/>
          <w:highlight w:val="yellow"/>
        </w:rPr>
      </w:pPr>
      <w:r w:rsidRPr="002E6B4C">
        <w:rPr>
          <w:rFonts w:asciiTheme="majorEastAsia" w:eastAsiaTheme="majorEastAsia" w:hAnsiTheme="majorEastAsia" w:hint="eastAsia"/>
        </w:rPr>
        <w:t>３</w:t>
      </w:r>
      <w:r w:rsidR="0061233D" w:rsidRPr="002E6B4C">
        <w:rPr>
          <w:rFonts w:asciiTheme="majorEastAsia" w:eastAsiaTheme="majorEastAsia" w:hAnsiTheme="majorEastAsia" w:hint="eastAsia"/>
        </w:rPr>
        <w:t xml:space="preserve">　</w:t>
      </w:r>
      <w:r w:rsidR="0089429F" w:rsidRPr="002E6B4C">
        <w:rPr>
          <w:rFonts w:asciiTheme="majorEastAsia" w:eastAsiaTheme="majorEastAsia" w:hAnsiTheme="majorEastAsia" w:hint="eastAsia"/>
        </w:rPr>
        <w:t>職員の資質・専門性の向上</w:t>
      </w:r>
    </w:p>
    <w:p w14:paraId="4FAC801C" w14:textId="77777777" w:rsidR="009F4788" w:rsidRPr="009F4788" w:rsidRDefault="00A01D7D" w:rsidP="00841897">
      <w:pPr>
        <w:ind w:firstLineChars="100" w:firstLine="220"/>
      </w:pPr>
      <w:r w:rsidRPr="009F4788">
        <w:rPr>
          <w:rFonts w:hint="eastAsia"/>
        </w:rPr>
        <w:t>当</w:t>
      </w:r>
      <w:r w:rsidR="00844A8A" w:rsidRPr="009F4788">
        <w:rPr>
          <w:rFonts w:hint="eastAsia"/>
        </w:rPr>
        <w:t>福祉会</w:t>
      </w:r>
      <w:r w:rsidRPr="009F4788">
        <w:rPr>
          <w:rFonts w:hint="eastAsia"/>
        </w:rPr>
        <w:t>の職員は、</w:t>
      </w:r>
      <w:r w:rsidR="00F71D45" w:rsidRPr="009F4788">
        <w:rPr>
          <w:rFonts w:hint="eastAsia"/>
        </w:rPr>
        <w:t>法人内</w:t>
      </w:r>
      <w:r w:rsidR="009F4788" w:rsidRPr="009F4788">
        <w:rPr>
          <w:rFonts w:hint="eastAsia"/>
        </w:rPr>
        <w:t>全体</w:t>
      </w:r>
      <w:r w:rsidR="00F71D45" w:rsidRPr="009F4788">
        <w:rPr>
          <w:rFonts w:hint="eastAsia"/>
        </w:rPr>
        <w:t>研修</w:t>
      </w:r>
      <w:r w:rsidR="009F4788" w:rsidRPr="009F4788">
        <w:rPr>
          <w:rFonts w:hint="eastAsia"/>
        </w:rPr>
        <w:t>への参加</w:t>
      </w:r>
      <w:r w:rsidR="00F71D45" w:rsidRPr="009F4788">
        <w:rPr>
          <w:rFonts w:hint="eastAsia"/>
        </w:rPr>
        <w:t>・外部</w:t>
      </w:r>
      <w:r w:rsidRPr="009F4788">
        <w:rPr>
          <w:rFonts w:hint="eastAsia"/>
        </w:rPr>
        <w:t>研修への参加</w:t>
      </w:r>
      <w:r w:rsidR="00844A8A" w:rsidRPr="009F4788">
        <w:rPr>
          <w:rFonts w:hint="eastAsia"/>
        </w:rPr>
        <w:t>と</w:t>
      </w:r>
      <w:r w:rsidR="003A4A54" w:rsidRPr="009F4788">
        <w:rPr>
          <w:rFonts w:hint="eastAsia"/>
        </w:rPr>
        <w:t>成果の共有</w:t>
      </w:r>
      <w:r w:rsidR="00690A09" w:rsidRPr="009F4788">
        <w:rPr>
          <w:rFonts w:hint="eastAsia"/>
        </w:rPr>
        <w:t>を通じて資質・専門性の向上に努める。</w:t>
      </w:r>
      <w:r w:rsidR="00502273" w:rsidRPr="009F4788">
        <w:rPr>
          <w:rFonts w:hint="eastAsia"/>
        </w:rPr>
        <w:t>職員の研修は</w:t>
      </w:r>
      <w:r w:rsidR="00DA6CDB" w:rsidRPr="009F4788">
        <w:rPr>
          <w:rFonts w:hint="eastAsia"/>
        </w:rPr>
        <w:t>事業</w:t>
      </w:r>
      <w:r w:rsidR="00ED2207" w:rsidRPr="009F4788">
        <w:rPr>
          <w:rFonts w:hint="eastAsia"/>
        </w:rPr>
        <w:t>所</w:t>
      </w:r>
      <w:r w:rsidR="00334E93" w:rsidRPr="009F4788">
        <w:rPr>
          <w:rFonts w:hint="eastAsia"/>
        </w:rPr>
        <w:t>単位で</w:t>
      </w:r>
      <w:r w:rsidR="00502273" w:rsidRPr="009F4788">
        <w:rPr>
          <w:rFonts w:hint="eastAsia"/>
        </w:rPr>
        <w:t>研修計画を作成する。</w:t>
      </w:r>
    </w:p>
    <w:p w14:paraId="59DC7BE7" w14:textId="77777777" w:rsidR="009F4788" w:rsidRPr="009F4788" w:rsidRDefault="009F4788" w:rsidP="00841897">
      <w:pPr>
        <w:ind w:firstLineChars="100" w:firstLine="220"/>
      </w:pPr>
      <w:r w:rsidRPr="009F4788">
        <w:rPr>
          <w:rFonts w:hint="eastAsia"/>
        </w:rPr>
        <w:t>毎年度２回実施している法人内全体研修は、原則２回とも最重点課題として虐待防止・人権擁護をテーマとし、研修当日欠席者には別日程でビデオ視聴とレポート提出を求め、確実に全職員参加による研修とする。</w:t>
      </w:r>
    </w:p>
    <w:p w14:paraId="3DB520B6" w14:textId="3F1D15DC" w:rsidR="003E6208" w:rsidRPr="008D202D" w:rsidRDefault="00044226" w:rsidP="00841897">
      <w:pPr>
        <w:ind w:firstLineChars="100" w:firstLine="220"/>
        <w:rPr>
          <w:highlight w:val="yellow"/>
        </w:rPr>
      </w:pPr>
      <w:r w:rsidRPr="009F4788">
        <w:rPr>
          <w:rFonts w:hint="eastAsia"/>
        </w:rPr>
        <w:t>外部研修では</w:t>
      </w:r>
      <w:r w:rsidR="000D5BD4" w:rsidRPr="009F4788">
        <w:rPr>
          <w:rFonts w:hint="eastAsia"/>
        </w:rPr>
        <w:t>サービス管理責任者</w:t>
      </w:r>
      <w:r w:rsidR="00502273" w:rsidRPr="009F4788">
        <w:rPr>
          <w:rFonts w:hint="eastAsia"/>
        </w:rPr>
        <w:t>及び相談支援専門員の</w:t>
      </w:r>
      <w:r w:rsidR="000D5BD4" w:rsidRPr="009F4788">
        <w:rPr>
          <w:rFonts w:hint="eastAsia"/>
        </w:rPr>
        <w:t>養成</w:t>
      </w:r>
      <w:r w:rsidR="00502273" w:rsidRPr="009F4788">
        <w:rPr>
          <w:rFonts w:hint="eastAsia"/>
        </w:rPr>
        <w:t>に取り組むほか、</w:t>
      </w:r>
      <w:r w:rsidR="00844A8A" w:rsidRPr="009F4788">
        <w:rPr>
          <w:rFonts w:hint="eastAsia"/>
        </w:rPr>
        <w:t>虐待防止・身体拘束禁止、人権擁護、</w:t>
      </w:r>
      <w:r w:rsidR="004D2637" w:rsidRPr="009F4788">
        <w:rPr>
          <w:rFonts w:hint="eastAsia"/>
        </w:rPr>
        <w:t>強度行動障がい</w:t>
      </w:r>
      <w:r w:rsidR="00CB4B8C" w:rsidRPr="009F4788">
        <w:rPr>
          <w:rFonts w:hint="eastAsia"/>
        </w:rPr>
        <w:t>、</w:t>
      </w:r>
      <w:r w:rsidR="000D5BD4" w:rsidRPr="009F4788">
        <w:rPr>
          <w:rFonts w:hint="eastAsia"/>
        </w:rPr>
        <w:t>防災</w:t>
      </w:r>
      <w:r w:rsidR="001A48BD" w:rsidRPr="009F4788">
        <w:rPr>
          <w:rFonts w:hint="eastAsia"/>
        </w:rPr>
        <w:t>、</w:t>
      </w:r>
      <w:r w:rsidR="003E6208" w:rsidRPr="009F4788">
        <w:rPr>
          <w:rFonts w:hint="eastAsia"/>
        </w:rPr>
        <w:t>感染症対策の</w:t>
      </w:r>
      <w:r w:rsidR="00844A8A" w:rsidRPr="009F4788">
        <w:rPr>
          <w:rFonts w:hint="eastAsia"/>
        </w:rPr>
        <w:t>各</w:t>
      </w:r>
      <w:r w:rsidR="003E6208" w:rsidRPr="009F4788">
        <w:rPr>
          <w:rFonts w:hint="eastAsia"/>
        </w:rPr>
        <w:t>分野</w:t>
      </w:r>
      <w:r w:rsidR="000D5BD4" w:rsidRPr="009F4788">
        <w:rPr>
          <w:rFonts w:hint="eastAsia"/>
        </w:rPr>
        <w:t>に重点的に取り組み、</w:t>
      </w:r>
      <w:r w:rsidR="009F4788" w:rsidRPr="009F4788">
        <w:rPr>
          <w:rFonts w:hint="eastAsia"/>
        </w:rPr>
        <w:t>研修成果の共有は資料回覧等は最小限にして出来るだけ</w:t>
      </w:r>
      <w:r w:rsidR="001F0D63" w:rsidRPr="009F4788">
        <w:rPr>
          <w:rFonts w:hint="eastAsia"/>
        </w:rPr>
        <w:t>伝達</w:t>
      </w:r>
      <w:r w:rsidR="00A01D7D" w:rsidRPr="009F4788">
        <w:rPr>
          <w:rFonts w:hint="eastAsia"/>
        </w:rPr>
        <w:t>研修</w:t>
      </w:r>
      <w:r w:rsidR="009F4788" w:rsidRPr="009F4788">
        <w:rPr>
          <w:rFonts w:hint="eastAsia"/>
        </w:rPr>
        <w:t>によるものとする。</w:t>
      </w:r>
    </w:p>
    <w:p w14:paraId="6A6D5D20" w14:textId="77777777" w:rsidR="00C16A11" w:rsidRPr="009F4788" w:rsidRDefault="00C16A11" w:rsidP="00841897">
      <w:pPr>
        <w:rPr>
          <w:highlight w:val="yellow"/>
        </w:rPr>
      </w:pPr>
    </w:p>
    <w:p w14:paraId="009A83AC" w14:textId="1880678B" w:rsidR="0089429F" w:rsidRPr="008D202D" w:rsidRDefault="00C16A11" w:rsidP="00841897">
      <w:pPr>
        <w:rPr>
          <w:rFonts w:asciiTheme="majorEastAsia" w:eastAsiaTheme="majorEastAsia" w:hAnsiTheme="majorEastAsia"/>
          <w:highlight w:val="yellow"/>
        </w:rPr>
      </w:pPr>
      <w:r w:rsidRPr="004A7C5F">
        <w:rPr>
          <w:rFonts w:asciiTheme="majorEastAsia" w:eastAsiaTheme="majorEastAsia" w:hAnsiTheme="majorEastAsia" w:hint="eastAsia"/>
        </w:rPr>
        <w:t>４</w:t>
      </w:r>
      <w:r w:rsidR="0061233D" w:rsidRPr="004A7C5F">
        <w:rPr>
          <w:rFonts w:asciiTheme="majorEastAsia" w:eastAsiaTheme="majorEastAsia" w:hAnsiTheme="majorEastAsia" w:hint="eastAsia"/>
        </w:rPr>
        <w:t xml:space="preserve">　</w:t>
      </w:r>
      <w:r w:rsidR="0014582A" w:rsidRPr="004A7C5F">
        <w:rPr>
          <w:rFonts w:asciiTheme="majorEastAsia" w:eastAsiaTheme="majorEastAsia" w:hAnsiTheme="majorEastAsia" w:hint="eastAsia"/>
        </w:rPr>
        <w:t>対外活動・</w:t>
      </w:r>
      <w:r w:rsidR="00094F1E" w:rsidRPr="004A7C5F">
        <w:rPr>
          <w:rFonts w:asciiTheme="majorEastAsia" w:eastAsiaTheme="majorEastAsia" w:hAnsiTheme="majorEastAsia" w:hint="eastAsia"/>
        </w:rPr>
        <w:t>その他</w:t>
      </w:r>
    </w:p>
    <w:p w14:paraId="5EB2AC13" w14:textId="6CC33BA0" w:rsidR="007F478E" w:rsidRPr="0078640C" w:rsidRDefault="007F478E" w:rsidP="00841897">
      <w:pPr>
        <w:ind w:firstLineChars="100" w:firstLine="220"/>
      </w:pPr>
      <w:r w:rsidRPr="0078640C">
        <w:rPr>
          <w:rFonts w:hint="eastAsia"/>
        </w:rPr>
        <w:t>コロナ流行</w:t>
      </w:r>
      <w:r w:rsidR="009F4788" w:rsidRPr="0078640C">
        <w:rPr>
          <w:rFonts w:hint="eastAsia"/>
        </w:rPr>
        <w:t>を理由に</w:t>
      </w:r>
      <w:r w:rsidRPr="0078640C">
        <w:rPr>
          <w:rFonts w:hint="eastAsia"/>
        </w:rPr>
        <w:t>中止していた行事</w:t>
      </w:r>
      <w:r w:rsidR="009F4788" w:rsidRPr="0078640C">
        <w:rPr>
          <w:rFonts w:hint="eastAsia"/>
        </w:rPr>
        <w:t>などは、</w:t>
      </w:r>
      <w:r w:rsidRPr="0078640C">
        <w:rPr>
          <w:rFonts w:hint="eastAsia"/>
        </w:rPr>
        <w:t>概ね復活を予定している。</w:t>
      </w:r>
    </w:p>
    <w:p w14:paraId="1DD84028" w14:textId="16044CE8" w:rsidR="0078640C" w:rsidRDefault="0078640C" w:rsidP="00841897">
      <w:pPr>
        <w:ind w:firstLineChars="100" w:firstLine="220"/>
      </w:pPr>
      <w:r w:rsidRPr="0078640C">
        <w:rPr>
          <w:rFonts w:hint="eastAsia"/>
        </w:rPr>
        <w:t>地域交流行事の開催（</w:t>
      </w:r>
      <w:r>
        <w:rPr>
          <w:rFonts w:hint="eastAsia"/>
        </w:rPr>
        <w:t>コロナ流行前から定例的に行ってきた</w:t>
      </w:r>
      <w:r w:rsidRPr="0078640C">
        <w:rPr>
          <w:rFonts w:hint="eastAsia"/>
        </w:rPr>
        <w:t>「喫茶</w:t>
      </w:r>
      <w:r>
        <w:rPr>
          <w:rFonts w:hint="eastAsia"/>
        </w:rPr>
        <w:t>はやつき</w:t>
      </w:r>
      <w:r w:rsidRPr="0078640C">
        <w:rPr>
          <w:rFonts w:hint="eastAsia"/>
        </w:rPr>
        <w:t>」「オリーブ秋まつり」</w:t>
      </w:r>
      <w:r>
        <w:rPr>
          <w:rFonts w:hint="eastAsia"/>
        </w:rPr>
        <w:t>など）</w:t>
      </w:r>
      <w:r w:rsidRPr="0078640C">
        <w:rPr>
          <w:rFonts w:hint="eastAsia"/>
        </w:rPr>
        <w:t>を通じて、地域社会との交流をすすめる。</w:t>
      </w:r>
    </w:p>
    <w:p w14:paraId="7843325D" w14:textId="40797749" w:rsidR="004447D8" w:rsidRPr="00675DE2" w:rsidRDefault="000A004A" w:rsidP="00841897">
      <w:pPr>
        <w:ind w:firstLineChars="100" w:firstLine="220"/>
      </w:pPr>
      <w:r w:rsidRPr="00675DE2">
        <w:rPr>
          <w:rFonts w:hint="eastAsia"/>
        </w:rPr>
        <w:t>社会福祉法人の</w:t>
      </w:r>
      <w:r w:rsidR="00BA246F" w:rsidRPr="00675DE2">
        <w:rPr>
          <w:rFonts w:hint="eastAsia"/>
        </w:rPr>
        <w:t>地域における</w:t>
      </w:r>
      <w:r w:rsidR="004447D8" w:rsidRPr="00675DE2">
        <w:rPr>
          <w:rFonts w:hint="eastAsia"/>
        </w:rPr>
        <w:t>公益</w:t>
      </w:r>
      <w:r w:rsidR="00003C94" w:rsidRPr="00675DE2">
        <w:rPr>
          <w:rFonts w:hint="eastAsia"/>
        </w:rPr>
        <w:t>的取組</w:t>
      </w:r>
      <w:r w:rsidR="005535CD" w:rsidRPr="00675DE2">
        <w:rPr>
          <w:rFonts w:hint="eastAsia"/>
        </w:rPr>
        <w:t>として、</w:t>
      </w:r>
      <w:r w:rsidR="001F2B6A" w:rsidRPr="00675DE2">
        <w:rPr>
          <w:rFonts w:hint="eastAsia"/>
        </w:rPr>
        <w:t>早月農園を拠点に</w:t>
      </w:r>
      <w:r w:rsidR="00AA394B" w:rsidRPr="00675DE2">
        <w:rPr>
          <w:rFonts w:hint="eastAsia"/>
        </w:rPr>
        <w:t>した</w:t>
      </w:r>
      <w:r w:rsidR="001F2B6A" w:rsidRPr="00675DE2">
        <w:rPr>
          <w:rFonts w:hint="eastAsia"/>
        </w:rPr>
        <w:t>「高齢者家庭への</w:t>
      </w:r>
      <w:r w:rsidRPr="00675DE2">
        <w:rPr>
          <w:rFonts w:hint="eastAsia"/>
        </w:rPr>
        <w:t>昼食</w:t>
      </w:r>
      <w:r w:rsidR="001F2B6A" w:rsidRPr="00675DE2">
        <w:rPr>
          <w:rFonts w:hint="eastAsia"/>
        </w:rPr>
        <w:t>弁当</w:t>
      </w:r>
      <w:r w:rsidRPr="00675DE2">
        <w:rPr>
          <w:rFonts w:hint="eastAsia"/>
        </w:rPr>
        <w:t>無料提供</w:t>
      </w:r>
      <w:r w:rsidR="001F2B6A" w:rsidRPr="00675DE2">
        <w:rPr>
          <w:rFonts w:hint="eastAsia"/>
        </w:rPr>
        <w:t>事業」</w:t>
      </w:r>
      <w:r w:rsidR="004126B8" w:rsidRPr="00675DE2">
        <w:rPr>
          <w:rFonts w:hint="eastAsia"/>
        </w:rPr>
        <w:t>を</w:t>
      </w:r>
      <w:r w:rsidR="00B41D64" w:rsidRPr="00675DE2">
        <w:rPr>
          <w:rFonts w:hint="eastAsia"/>
        </w:rPr>
        <w:t>実施</w:t>
      </w:r>
      <w:r w:rsidR="008B0995" w:rsidRPr="00675DE2">
        <w:rPr>
          <w:rFonts w:hint="eastAsia"/>
        </w:rPr>
        <w:t>するほか、</w:t>
      </w:r>
      <w:r w:rsidR="00067F81">
        <w:rPr>
          <w:rFonts w:hint="eastAsia"/>
        </w:rPr>
        <w:t>和歌山</w:t>
      </w:r>
      <w:r w:rsidR="00044ABF" w:rsidRPr="00675DE2">
        <w:rPr>
          <w:rFonts w:hint="eastAsia"/>
        </w:rPr>
        <w:t>県</w:t>
      </w:r>
      <w:r w:rsidR="00F22DD0" w:rsidRPr="00675DE2">
        <w:rPr>
          <w:rFonts w:hint="eastAsia"/>
        </w:rPr>
        <w:t>社会福祉協議会（</w:t>
      </w:r>
      <w:r w:rsidR="00067F81">
        <w:rPr>
          <w:rFonts w:hint="eastAsia"/>
        </w:rPr>
        <w:t>県</w:t>
      </w:r>
      <w:r w:rsidR="00F22DD0" w:rsidRPr="00675DE2">
        <w:rPr>
          <w:rFonts w:hint="eastAsia"/>
        </w:rPr>
        <w:t>社協）</w:t>
      </w:r>
      <w:r w:rsidR="00044ABF" w:rsidRPr="00675DE2">
        <w:rPr>
          <w:rFonts w:hint="eastAsia"/>
        </w:rPr>
        <w:t>による「制度の狭間にある福祉課題・生活課題解決への協同プロジェクト」に参画</w:t>
      </w:r>
      <w:r w:rsidR="00AA505F" w:rsidRPr="00675DE2">
        <w:rPr>
          <w:rFonts w:hint="eastAsia"/>
        </w:rPr>
        <w:t>する。</w:t>
      </w:r>
    </w:p>
    <w:p w14:paraId="078D104B" w14:textId="46990E8F" w:rsidR="005535CD" w:rsidRPr="00675DE2" w:rsidRDefault="008B0995" w:rsidP="00841897">
      <w:pPr>
        <w:ind w:firstLineChars="100" w:firstLine="220"/>
      </w:pPr>
      <w:r w:rsidRPr="00675DE2">
        <w:rPr>
          <w:rFonts w:hint="eastAsia"/>
        </w:rPr>
        <w:t>対外活動としては、</w:t>
      </w:r>
      <w:r w:rsidR="005535CD" w:rsidRPr="00675DE2">
        <w:rPr>
          <w:rFonts w:hint="eastAsia"/>
        </w:rPr>
        <w:t>有田圏域</w:t>
      </w:r>
      <w:r w:rsidR="004126B8" w:rsidRPr="00675DE2">
        <w:rPr>
          <w:rFonts w:hint="eastAsia"/>
        </w:rPr>
        <w:t>障害者</w:t>
      </w:r>
      <w:r w:rsidR="005535CD" w:rsidRPr="00675DE2">
        <w:rPr>
          <w:rFonts w:hint="eastAsia"/>
        </w:rPr>
        <w:t>自立支援協議会</w:t>
      </w:r>
      <w:r w:rsidR="004126B8" w:rsidRPr="00675DE2">
        <w:rPr>
          <w:rFonts w:hint="eastAsia"/>
        </w:rPr>
        <w:t>（法定設置）</w:t>
      </w:r>
      <w:r w:rsidRPr="00675DE2">
        <w:rPr>
          <w:rFonts w:hint="eastAsia"/>
        </w:rPr>
        <w:t>の各分野に</w:t>
      </w:r>
      <w:r w:rsidR="004126B8" w:rsidRPr="00675DE2">
        <w:rPr>
          <w:rFonts w:hint="eastAsia"/>
        </w:rPr>
        <w:t>参画</w:t>
      </w:r>
      <w:r w:rsidRPr="00675DE2">
        <w:rPr>
          <w:rFonts w:hint="eastAsia"/>
        </w:rPr>
        <w:t>する。</w:t>
      </w:r>
      <w:r w:rsidR="004126B8" w:rsidRPr="00675DE2">
        <w:rPr>
          <w:rFonts w:hint="eastAsia"/>
        </w:rPr>
        <w:t>福祉</w:t>
      </w:r>
      <w:r w:rsidR="0064767D" w:rsidRPr="00675DE2">
        <w:rPr>
          <w:rFonts w:hint="eastAsia"/>
        </w:rPr>
        <w:t>業界団体</w:t>
      </w:r>
      <w:r w:rsidR="00D15799" w:rsidRPr="00675DE2">
        <w:rPr>
          <w:rFonts w:hint="eastAsia"/>
        </w:rPr>
        <w:t>では</w:t>
      </w:r>
      <w:r w:rsidR="0078640C">
        <w:rPr>
          <w:rFonts w:hint="eastAsia"/>
        </w:rPr>
        <w:t>、</w:t>
      </w:r>
      <w:r w:rsidR="005535CD" w:rsidRPr="00675DE2">
        <w:rPr>
          <w:rFonts w:hint="eastAsia"/>
        </w:rPr>
        <w:t>社会福祉法人経営者協議会（経営協）</w:t>
      </w:r>
      <w:r w:rsidR="0078640C">
        <w:rPr>
          <w:rFonts w:hint="eastAsia"/>
        </w:rPr>
        <w:t>及び、</w:t>
      </w:r>
      <w:r w:rsidR="005535CD" w:rsidRPr="00675DE2">
        <w:rPr>
          <w:rFonts w:hint="eastAsia"/>
        </w:rPr>
        <w:t>事業所単位で社会就労センター（セルプ：</w:t>
      </w:r>
      <w:r w:rsidR="004126B8" w:rsidRPr="00675DE2">
        <w:rPr>
          <w:rFonts w:hint="eastAsia"/>
        </w:rPr>
        <w:t>つくし</w:t>
      </w:r>
      <w:r w:rsidR="00AA4618" w:rsidRPr="00675DE2">
        <w:rPr>
          <w:rFonts w:hint="eastAsia"/>
        </w:rPr>
        <w:t>作</w:t>
      </w:r>
      <w:r w:rsidR="0064767D" w:rsidRPr="00675DE2">
        <w:rPr>
          <w:rFonts w:hint="eastAsia"/>
        </w:rPr>
        <w:t>、</w:t>
      </w:r>
      <w:r w:rsidR="004126B8" w:rsidRPr="00675DE2">
        <w:rPr>
          <w:rFonts w:hint="eastAsia"/>
        </w:rPr>
        <w:t>早月</w:t>
      </w:r>
      <w:r w:rsidR="0064767D" w:rsidRPr="00675DE2">
        <w:rPr>
          <w:rFonts w:hint="eastAsia"/>
        </w:rPr>
        <w:t>、</w:t>
      </w:r>
      <w:r w:rsidR="004126B8" w:rsidRPr="00675DE2">
        <w:rPr>
          <w:rFonts w:hint="eastAsia"/>
        </w:rPr>
        <w:t>オリーブ</w:t>
      </w:r>
      <w:r w:rsidR="005535CD" w:rsidRPr="00675DE2">
        <w:rPr>
          <w:rFonts w:hint="eastAsia"/>
        </w:rPr>
        <w:t>）、きょうされん（つくし</w:t>
      </w:r>
      <w:r w:rsidR="00AA4618" w:rsidRPr="00675DE2">
        <w:rPr>
          <w:rFonts w:hint="eastAsia"/>
        </w:rPr>
        <w:t>作</w:t>
      </w:r>
      <w:r w:rsidR="0064767D" w:rsidRPr="00675DE2">
        <w:rPr>
          <w:rFonts w:hint="eastAsia"/>
        </w:rPr>
        <w:t>、</w:t>
      </w:r>
      <w:r w:rsidR="005535CD" w:rsidRPr="00675DE2">
        <w:rPr>
          <w:rFonts w:hint="eastAsia"/>
        </w:rPr>
        <w:t>早月）、</w:t>
      </w:r>
      <w:r w:rsidR="00D50A44" w:rsidRPr="00675DE2">
        <w:rPr>
          <w:rFonts w:hint="eastAsia"/>
        </w:rPr>
        <w:t>農福連携協会（早月）、相談支援専門員協会（</w:t>
      </w:r>
      <w:r w:rsidR="00AA4618" w:rsidRPr="00675DE2">
        <w:rPr>
          <w:rFonts w:hint="eastAsia"/>
        </w:rPr>
        <w:t>支援</w:t>
      </w:r>
      <w:r w:rsidR="00D50A44" w:rsidRPr="00675DE2">
        <w:rPr>
          <w:rFonts w:hint="eastAsia"/>
        </w:rPr>
        <w:t>センター）</w:t>
      </w:r>
      <w:r w:rsidR="007C1AE5" w:rsidRPr="00675DE2">
        <w:rPr>
          <w:rFonts w:hint="eastAsia"/>
        </w:rPr>
        <w:t>に加入し</w:t>
      </w:r>
      <w:r w:rsidR="0064767D" w:rsidRPr="00675DE2">
        <w:rPr>
          <w:rFonts w:hint="eastAsia"/>
        </w:rPr>
        <w:t>活動</w:t>
      </w:r>
      <w:r w:rsidRPr="00675DE2">
        <w:rPr>
          <w:rFonts w:hint="eastAsia"/>
        </w:rPr>
        <w:t>する。</w:t>
      </w:r>
    </w:p>
    <w:p w14:paraId="17C73859" w14:textId="2327FBD1" w:rsidR="0078640C" w:rsidRDefault="001F67EC" w:rsidP="00132720">
      <w:pPr>
        <w:ind w:firstLineChars="100" w:firstLine="220"/>
      </w:pPr>
      <w:r w:rsidRPr="0078640C">
        <w:rPr>
          <w:rFonts w:hint="eastAsia"/>
        </w:rPr>
        <w:t>情報発信とし</w:t>
      </w:r>
      <w:r w:rsidR="001A48BD" w:rsidRPr="0078640C">
        <w:rPr>
          <w:rFonts w:hint="eastAsia"/>
        </w:rPr>
        <w:t>て、紙媒体の</w:t>
      </w:r>
      <w:r w:rsidR="00A66AF4" w:rsidRPr="0078640C">
        <w:rPr>
          <w:rFonts w:hint="eastAsia"/>
        </w:rPr>
        <w:t>「つくしだより」を</w:t>
      </w:r>
      <w:r w:rsidR="008B7DF5" w:rsidRPr="0078640C">
        <w:rPr>
          <w:rFonts w:hint="eastAsia"/>
        </w:rPr>
        <w:t>年数回</w:t>
      </w:r>
      <w:r w:rsidR="00A66AF4" w:rsidRPr="0078640C">
        <w:rPr>
          <w:rFonts w:hint="eastAsia"/>
        </w:rPr>
        <w:t>発行し</w:t>
      </w:r>
      <w:r w:rsidR="008B7DF5" w:rsidRPr="0078640C">
        <w:rPr>
          <w:rFonts w:hint="eastAsia"/>
        </w:rPr>
        <w:t>、</w:t>
      </w:r>
      <w:r w:rsidR="00A66AF4" w:rsidRPr="0078640C">
        <w:rPr>
          <w:rFonts w:hint="eastAsia"/>
        </w:rPr>
        <w:t>家族・関係者・後援会等の支援者</w:t>
      </w:r>
      <w:r w:rsidR="00F22DD0" w:rsidRPr="0078640C">
        <w:rPr>
          <w:rFonts w:hint="eastAsia"/>
        </w:rPr>
        <w:t>や</w:t>
      </w:r>
      <w:r w:rsidR="007C1AE5" w:rsidRPr="0078640C">
        <w:rPr>
          <w:rFonts w:hint="eastAsia"/>
        </w:rPr>
        <w:t>関係</w:t>
      </w:r>
      <w:r w:rsidR="00A66AF4" w:rsidRPr="0078640C">
        <w:rPr>
          <w:rFonts w:hint="eastAsia"/>
        </w:rPr>
        <w:t>団体等に提供</w:t>
      </w:r>
      <w:r w:rsidR="00094F1E" w:rsidRPr="0078640C">
        <w:rPr>
          <w:rFonts w:hint="eastAsia"/>
        </w:rPr>
        <w:t>す</w:t>
      </w:r>
      <w:r w:rsidR="00A66AF4" w:rsidRPr="0078640C">
        <w:rPr>
          <w:rFonts w:hint="eastAsia"/>
        </w:rPr>
        <w:t>る。</w:t>
      </w:r>
      <w:r w:rsidRPr="0078640C">
        <w:rPr>
          <w:rFonts w:hint="eastAsia"/>
        </w:rPr>
        <w:t>また</w:t>
      </w:r>
      <w:r w:rsidR="00A66AF4" w:rsidRPr="0078640C">
        <w:rPr>
          <w:rFonts w:hint="eastAsia"/>
        </w:rPr>
        <w:t>ホームページ</w:t>
      </w:r>
      <w:r w:rsidRPr="0078640C">
        <w:rPr>
          <w:rFonts w:hint="eastAsia"/>
        </w:rPr>
        <w:t>で</w:t>
      </w:r>
      <w:r w:rsidR="00094F1E" w:rsidRPr="0078640C">
        <w:rPr>
          <w:rFonts w:hint="eastAsia"/>
        </w:rPr>
        <w:t>事業</w:t>
      </w:r>
      <w:r w:rsidR="00A66AF4" w:rsidRPr="0078640C">
        <w:rPr>
          <w:rFonts w:hint="eastAsia"/>
        </w:rPr>
        <w:t>の</w:t>
      </w:r>
      <w:r w:rsidR="00CD4965" w:rsidRPr="0078640C">
        <w:rPr>
          <w:rFonts w:hint="eastAsia"/>
        </w:rPr>
        <w:t>紹介と</w:t>
      </w:r>
      <w:r w:rsidR="00A66AF4" w:rsidRPr="0078640C">
        <w:rPr>
          <w:rFonts w:hint="eastAsia"/>
        </w:rPr>
        <w:t>情報開示</w:t>
      </w:r>
      <w:r w:rsidR="00CD4965" w:rsidRPr="0078640C">
        <w:rPr>
          <w:rFonts w:hint="eastAsia"/>
        </w:rPr>
        <w:t>など</w:t>
      </w:r>
      <w:r w:rsidRPr="0078640C">
        <w:rPr>
          <w:rFonts w:hint="eastAsia"/>
        </w:rPr>
        <w:t>を行い</w:t>
      </w:r>
      <w:r w:rsidR="00CD4965" w:rsidRPr="0078640C">
        <w:rPr>
          <w:rFonts w:hint="eastAsia"/>
        </w:rPr>
        <w:t>、フェイスブックと</w:t>
      </w:r>
      <w:r w:rsidR="00094F1E" w:rsidRPr="0078640C">
        <w:rPr>
          <w:rFonts w:hint="eastAsia"/>
        </w:rPr>
        <w:t>インスタグラムを</w:t>
      </w:r>
      <w:r w:rsidR="00CD4965" w:rsidRPr="0078640C">
        <w:rPr>
          <w:rFonts w:hint="eastAsia"/>
        </w:rPr>
        <w:t>就労支援事業の販促ツールとして</w:t>
      </w:r>
      <w:r w:rsidR="00094F1E" w:rsidRPr="0078640C">
        <w:rPr>
          <w:rFonts w:hint="eastAsia"/>
        </w:rPr>
        <w:t>活用</w:t>
      </w:r>
      <w:r w:rsidR="00CD4965" w:rsidRPr="0078640C">
        <w:rPr>
          <w:rFonts w:hint="eastAsia"/>
        </w:rPr>
        <w:t>する</w:t>
      </w:r>
      <w:r w:rsidR="00094F1E" w:rsidRPr="0078640C">
        <w:rPr>
          <w:rFonts w:hint="eastAsia"/>
        </w:rPr>
        <w:t>。</w:t>
      </w:r>
    </w:p>
    <w:p w14:paraId="6AAA15A0" w14:textId="77777777" w:rsidR="00132720" w:rsidRDefault="00132720" w:rsidP="00132720"/>
    <w:p w14:paraId="6E2EB406" w14:textId="77777777" w:rsidR="00132720" w:rsidRPr="00132720" w:rsidRDefault="00132720" w:rsidP="00132720"/>
    <w:p w14:paraId="1276DCF8" w14:textId="77777777" w:rsidR="00B0295E" w:rsidRPr="0014325E" w:rsidRDefault="002A7CE6" w:rsidP="00841897">
      <w:pPr>
        <w:rPr>
          <w:rFonts w:ascii="ＭＳ ゴシック" w:eastAsia="ＭＳ ゴシック" w:hAnsi="ＭＳ ゴシック"/>
          <w:sz w:val="24"/>
          <w:szCs w:val="24"/>
        </w:rPr>
      </w:pPr>
      <w:r w:rsidRPr="0014325E">
        <w:rPr>
          <w:rFonts w:ascii="ＭＳ ゴシック" w:eastAsia="ＭＳ ゴシック" w:hAnsi="ＭＳ ゴシック" w:hint="eastAsia"/>
          <w:sz w:val="24"/>
          <w:szCs w:val="24"/>
        </w:rPr>
        <w:t>各</w:t>
      </w:r>
      <w:r w:rsidR="00324A97" w:rsidRPr="0014325E">
        <w:rPr>
          <w:rFonts w:ascii="ＭＳ ゴシック" w:eastAsia="ＭＳ ゴシック" w:hAnsi="ＭＳ ゴシック" w:hint="eastAsia"/>
          <w:sz w:val="24"/>
          <w:szCs w:val="24"/>
        </w:rPr>
        <w:t>事業</w:t>
      </w:r>
    </w:p>
    <w:p w14:paraId="7507DC99" w14:textId="77777777" w:rsidR="00E03500" w:rsidRPr="0014325E" w:rsidRDefault="00E03500" w:rsidP="00841897">
      <w:pPr>
        <w:rPr>
          <w:rFonts w:ascii="ＭＳ ゴシック" w:eastAsia="ＭＳ ゴシック" w:hAnsi="ＭＳ ゴシック"/>
        </w:rPr>
      </w:pPr>
      <w:r w:rsidRPr="0014325E">
        <w:rPr>
          <w:rFonts w:ascii="ＭＳ ゴシック" w:eastAsia="ＭＳ ゴシック" w:hAnsi="ＭＳ ゴシック" w:hint="eastAsia"/>
          <w:sz w:val="24"/>
          <w:szCs w:val="24"/>
        </w:rPr>
        <w:t>１、</w:t>
      </w:r>
      <w:r w:rsidR="006F1FAF" w:rsidRPr="0014325E">
        <w:rPr>
          <w:rFonts w:ascii="ＭＳ ゴシック" w:eastAsia="ＭＳ ゴシック" w:hAnsi="ＭＳ ゴシック" w:hint="eastAsia"/>
          <w:sz w:val="24"/>
          <w:szCs w:val="24"/>
        </w:rPr>
        <w:t>「つくし共同作業所」</w:t>
      </w:r>
      <w:r w:rsidRPr="0014325E">
        <w:rPr>
          <w:rFonts w:ascii="ＭＳ ゴシック" w:eastAsia="ＭＳ ゴシック" w:hAnsi="ＭＳ ゴシック" w:hint="eastAsia"/>
        </w:rPr>
        <w:t>（</w:t>
      </w:r>
      <w:r w:rsidR="00DC724A" w:rsidRPr="0014325E">
        <w:rPr>
          <w:rFonts w:ascii="ＭＳ ゴシック" w:eastAsia="ＭＳ ゴシック" w:hAnsi="ＭＳ ゴシック" w:hint="eastAsia"/>
        </w:rPr>
        <w:t>生活介護・就労継続支援Ｂ型</w:t>
      </w:r>
      <w:r w:rsidR="00920D44" w:rsidRPr="0014325E">
        <w:rPr>
          <w:rFonts w:ascii="ＭＳ ゴシック" w:eastAsia="ＭＳ ゴシック" w:hAnsi="ＭＳ ゴシック" w:hint="eastAsia"/>
        </w:rPr>
        <w:t>：多機能型</w:t>
      </w:r>
      <w:r w:rsidRPr="0014325E">
        <w:rPr>
          <w:rFonts w:ascii="ＭＳ ゴシック" w:eastAsia="ＭＳ ゴシック" w:hAnsi="ＭＳ ゴシック" w:hint="eastAsia"/>
        </w:rPr>
        <w:t>）</w:t>
      </w:r>
    </w:p>
    <w:p w14:paraId="49A6D6DD" w14:textId="77777777" w:rsidR="006F1FAF" w:rsidRPr="0014325E" w:rsidRDefault="00E03500" w:rsidP="00841897">
      <w:pPr>
        <w:rPr>
          <w:rFonts w:ascii="ＭＳ ゴシック" w:eastAsia="ＭＳ ゴシック" w:hAnsi="ＭＳ ゴシック"/>
        </w:rPr>
      </w:pPr>
      <w:r w:rsidRPr="0014325E">
        <w:rPr>
          <w:rFonts w:ascii="ＭＳ ゴシック" w:eastAsia="ＭＳ ゴシック" w:hAnsi="ＭＳ ゴシック" w:hint="eastAsia"/>
          <w:w w:val="25"/>
          <w:kern w:val="0"/>
          <w:sz w:val="24"/>
          <w:szCs w:val="24"/>
          <w:fitText w:val="120" w:id="864205568"/>
        </w:rPr>
        <w:t xml:space="preserve">　　</w:t>
      </w:r>
      <w:r w:rsidRPr="0014325E">
        <w:rPr>
          <w:rFonts w:ascii="ＭＳ ゴシック" w:eastAsia="ＭＳ ゴシック" w:hAnsi="ＭＳ ゴシック" w:hint="eastAsia"/>
          <w:kern w:val="0"/>
          <w:sz w:val="24"/>
          <w:szCs w:val="24"/>
        </w:rPr>
        <w:t xml:space="preserve">　</w:t>
      </w:r>
      <w:r w:rsidRPr="0014325E">
        <w:rPr>
          <w:rFonts w:ascii="ＭＳ ゴシック" w:eastAsia="ＭＳ ゴシック" w:hAnsi="ＭＳ ゴシック" w:hint="eastAsia"/>
          <w:sz w:val="24"/>
          <w:szCs w:val="24"/>
        </w:rPr>
        <w:t>「つくしんぼショート」</w:t>
      </w:r>
      <w:r w:rsidRPr="0014325E">
        <w:rPr>
          <w:rFonts w:ascii="ＭＳ ゴシック" w:eastAsia="ＭＳ ゴシック" w:hAnsi="ＭＳ ゴシック" w:hint="eastAsia"/>
        </w:rPr>
        <w:t>（</w:t>
      </w:r>
      <w:r w:rsidR="00920D44" w:rsidRPr="0014325E">
        <w:rPr>
          <w:rFonts w:ascii="ＭＳ ゴシック" w:eastAsia="ＭＳ ゴシック" w:hAnsi="ＭＳ ゴシック" w:hint="eastAsia"/>
        </w:rPr>
        <w:t>併設：</w:t>
      </w:r>
      <w:r w:rsidRPr="0014325E">
        <w:rPr>
          <w:rFonts w:ascii="ＭＳ ゴシック" w:eastAsia="ＭＳ ゴシック" w:hAnsi="ＭＳ ゴシック" w:hint="eastAsia"/>
        </w:rPr>
        <w:t>日中一時支援）</w:t>
      </w:r>
    </w:p>
    <w:p w14:paraId="208DAABD" w14:textId="77777777" w:rsidR="00B029FC" w:rsidRPr="0014325E" w:rsidRDefault="00C408C9" w:rsidP="00841897">
      <w:r w:rsidRPr="0014325E">
        <w:rPr>
          <w:rFonts w:asciiTheme="majorEastAsia" w:eastAsiaTheme="majorEastAsia" w:hAnsiTheme="majorEastAsia" w:hint="eastAsia"/>
        </w:rPr>
        <w:t>①</w:t>
      </w:r>
      <w:r w:rsidRPr="0014325E">
        <w:rPr>
          <w:rFonts w:hint="eastAsia"/>
        </w:rPr>
        <w:t>事業</w:t>
      </w:r>
    </w:p>
    <w:p w14:paraId="75DBCEF4" w14:textId="77777777" w:rsidR="00817F2C" w:rsidRPr="0014325E" w:rsidRDefault="00673CF3" w:rsidP="00841897">
      <w:pPr>
        <w:ind w:firstLineChars="100" w:firstLine="220"/>
      </w:pPr>
      <w:r w:rsidRPr="0014325E">
        <w:rPr>
          <w:rFonts w:hint="eastAsia"/>
        </w:rPr>
        <w:t>生活介護、就労継続支援Ｂ型を多機能型として行う。</w:t>
      </w:r>
    </w:p>
    <w:p w14:paraId="0C9F4C9F" w14:textId="77777777" w:rsidR="00E63020" w:rsidRPr="0014325E" w:rsidRDefault="00E63020" w:rsidP="00841897">
      <w:pPr>
        <w:ind w:firstLineChars="100" w:firstLine="220"/>
      </w:pPr>
      <w:r w:rsidRPr="0014325E">
        <w:rPr>
          <w:rFonts w:hint="eastAsia"/>
        </w:rPr>
        <w:t>また併設事業として有田圏域自治体と契約して日中一時支援を行う。</w:t>
      </w:r>
    </w:p>
    <w:p w14:paraId="564B2B7B" w14:textId="77777777" w:rsidR="00740EE4" w:rsidRPr="0014325E" w:rsidRDefault="00817F2C" w:rsidP="00841897">
      <w:pPr>
        <w:ind w:firstLineChars="100" w:firstLine="220"/>
      </w:pPr>
      <w:r w:rsidRPr="0014325E">
        <w:rPr>
          <w:rFonts w:hint="eastAsia"/>
        </w:rPr>
        <w:t>定員：生活介護</w:t>
      </w:r>
      <w:r w:rsidR="001F1168" w:rsidRPr="0014325E">
        <w:rPr>
          <w:rFonts w:hint="eastAsia"/>
        </w:rPr>
        <w:t>１０</w:t>
      </w:r>
      <w:r w:rsidR="00071BF3" w:rsidRPr="0014325E">
        <w:rPr>
          <w:rFonts w:hint="eastAsia"/>
        </w:rPr>
        <w:t>、</w:t>
      </w:r>
      <w:r w:rsidR="008907FA" w:rsidRPr="0014325E">
        <w:rPr>
          <w:rFonts w:hint="eastAsia"/>
        </w:rPr>
        <w:t>就労継続支援Ｂ型</w:t>
      </w:r>
      <w:r w:rsidR="00673CF3" w:rsidRPr="0014325E">
        <w:rPr>
          <w:rFonts w:hint="eastAsia"/>
        </w:rPr>
        <w:t>２５</w:t>
      </w:r>
    </w:p>
    <w:p w14:paraId="1CCFDE9C" w14:textId="77777777" w:rsidR="00C408C9" w:rsidRPr="0014325E" w:rsidRDefault="00C408C9" w:rsidP="00841897">
      <w:r w:rsidRPr="0014325E">
        <w:rPr>
          <w:rFonts w:asciiTheme="majorEastAsia" w:eastAsiaTheme="majorEastAsia" w:hAnsiTheme="majorEastAsia" w:hint="eastAsia"/>
        </w:rPr>
        <w:t>②</w:t>
      </w:r>
      <w:r w:rsidRPr="0014325E">
        <w:rPr>
          <w:rFonts w:hint="eastAsia"/>
        </w:rPr>
        <w:t>支援内容</w:t>
      </w:r>
      <w:r w:rsidR="005F4B77" w:rsidRPr="0014325E">
        <w:rPr>
          <w:rFonts w:hint="eastAsia"/>
        </w:rPr>
        <w:t>・生産活動</w:t>
      </w:r>
    </w:p>
    <w:p w14:paraId="6D9BC0BD" w14:textId="50C95ECF" w:rsidR="00C408C9" w:rsidRPr="0014325E" w:rsidRDefault="00C408C9" w:rsidP="00841897">
      <w:pPr>
        <w:ind w:firstLineChars="100" w:firstLine="220"/>
      </w:pPr>
      <w:r w:rsidRPr="0014325E">
        <w:rPr>
          <w:rFonts w:hint="eastAsia"/>
        </w:rPr>
        <w:t>各事業は、基本理念と主となる支援内容を確認した上で、多機能型であるメリットも生かして支援する。</w:t>
      </w:r>
    </w:p>
    <w:p w14:paraId="0B3E0A19" w14:textId="77777777" w:rsidR="00703636" w:rsidRPr="008D202D" w:rsidRDefault="003C57B6" w:rsidP="00841897">
      <w:pPr>
        <w:rPr>
          <w:highlight w:val="yellow"/>
        </w:rPr>
      </w:pPr>
      <w:r w:rsidRPr="002C4674">
        <w:rPr>
          <w:rFonts w:hint="eastAsia"/>
        </w:rPr>
        <w:t>＜</w:t>
      </w:r>
      <w:r w:rsidR="00C6563B" w:rsidRPr="002C4674">
        <w:rPr>
          <w:rFonts w:hint="eastAsia"/>
        </w:rPr>
        <w:t>生活介護</w:t>
      </w:r>
      <w:r w:rsidRPr="002C4674">
        <w:rPr>
          <w:rFonts w:hint="eastAsia"/>
        </w:rPr>
        <w:t>＞</w:t>
      </w:r>
    </w:p>
    <w:p w14:paraId="2C84E568" w14:textId="21B2A341" w:rsidR="00527ABB" w:rsidRDefault="00196E1F" w:rsidP="00841897">
      <w:pPr>
        <w:ind w:firstLineChars="100" w:firstLine="220"/>
      </w:pPr>
      <w:r w:rsidRPr="002C4674">
        <w:rPr>
          <w:rFonts w:hint="eastAsia"/>
        </w:rPr>
        <w:t>日常生活支援として</w:t>
      </w:r>
      <w:r w:rsidR="00775B7C" w:rsidRPr="002C4674">
        <w:rPr>
          <w:rFonts w:hint="eastAsia"/>
        </w:rPr>
        <w:t>毎日の体調チェック</w:t>
      </w:r>
      <w:r w:rsidR="009E7794" w:rsidRPr="002C4674">
        <w:rPr>
          <w:rFonts w:hint="eastAsia"/>
        </w:rPr>
        <w:t>（看護職員による）</w:t>
      </w:r>
      <w:r w:rsidR="00A45338" w:rsidRPr="002C4674">
        <w:rPr>
          <w:rFonts w:hint="eastAsia"/>
        </w:rPr>
        <w:t>・</w:t>
      </w:r>
      <w:r w:rsidR="00213C0E" w:rsidRPr="002C4674">
        <w:rPr>
          <w:rFonts w:hint="eastAsia"/>
        </w:rPr>
        <w:t>体重測定</w:t>
      </w:r>
      <w:r w:rsidR="00775B7C" w:rsidRPr="002C4674">
        <w:rPr>
          <w:rFonts w:hint="eastAsia"/>
        </w:rPr>
        <w:t>・</w:t>
      </w:r>
      <w:r w:rsidR="00471058" w:rsidRPr="002C4674">
        <w:rPr>
          <w:rFonts w:hint="eastAsia"/>
        </w:rPr>
        <w:t>散歩</w:t>
      </w:r>
      <w:r w:rsidR="008E5CD1" w:rsidRPr="002C4674">
        <w:rPr>
          <w:rFonts w:hint="eastAsia"/>
        </w:rPr>
        <w:t>、</w:t>
      </w:r>
      <w:r w:rsidR="00775B7C" w:rsidRPr="002C4674">
        <w:rPr>
          <w:rFonts w:hint="eastAsia"/>
        </w:rPr>
        <w:t>定期的に</w:t>
      </w:r>
      <w:r w:rsidR="003030A5" w:rsidRPr="002C4674">
        <w:rPr>
          <w:rFonts w:hint="eastAsia"/>
        </w:rPr>
        <w:t>買い物</w:t>
      </w:r>
      <w:r w:rsidRPr="002C4674">
        <w:rPr>
          <w:rFonts w:hint="eastAsia"/>
        </w:rPr>
        <w:t>・</w:t>
      </w:r>
      <w:r w:rsidR="00F779E1" w:rsidRPr="002C4674">
        <w:rPr>
          <w:rFonts w:hint="eastAsia"/>
        </w:rPr>
        <w:t>公共施設</w:t>
      </w:r>
      <w:r w:rsidR="00EC5C61" w:rsidRPr="002C4674">
        <w:rPr>
          <w:rFonts w:hint="eastAsia"/>
        </w:rPr>
        <w:t>利用</w:t>
      </w:r>
      <w:r w:rsidRPr="002C4674">
        <w:rPr>
          <w:rFonts w:hint="eastAsia"/>
        </w:rPr>
        <w:t>・</w:t>
      </w:r>
      <w:r w:rsidR="00EC5C61" w:rsidRPr="002C4674">
        <w:rPr>
          <w:rFonts w:hint="eastAsia"/>
        </w:rPr>
        <w:t>ドライブ</w:t>
      </w:r>
      <w:r w:rsidRPr="002C4674">
        <w:rPr>
          <w:rFonts w:hint="eastAsia"/>
        </w:rPr>
        <w:t>・</w:t>
      </w:r>
      <w:r w:rsidR="00C75AC9" w:rsidRPr="002C4674">
        <w:rPr>
          <w:rFonts w:hint="eastAsia"/>
        </w:rPr>
        <w:t>音楽療法</w:t>
      </w:r>
      <w:r w:rsidR="00775B7C" w:rsidRPr="002C4674">
        <w:rPr>
          <w:rFonts w:hint="eastAsia"/>
        </w:rPr>
        <w:t>・創作的活動</w:t>
      </w:r>
      <w:r w:rsidRPr="002C4674">
        <w:rPr>
          <w:rFonts w:hint="eastAsia"/>
        </w:rPr>
        <w:t>など</w:t>
      </w:r>
      <w:r w:rsidR="00527ABB">
        <w:rPr>
          <w:rFonts w:hint="eastAsia"/>
        </w:rPr>
        <w:t>、</w:t>
      </w:r>
      <w:r w:rsidR="008E5CD1" w:rsidRPr="002C4674">
        <w:rPr>
          <w:rFonts w:hint="eastAsia"/>
        </w:rPr>
        <w:t>及び</w:t>
      </w:r>
      <w:r w:rsidRPr="002C4674">
        <w:rPr>
          <w:rFonts w:hint="eastAsia"/>
        </w:rPr>
        <w:t>服薬</w:t>
      </w:r>
      <w:r w:rsidR="007370C6" w:rsidRPr="002C4674">
        <w:rPr>
          <w:rFonts w:hint="eastAsia"/>
        </w:rPr>
        <w:t>や食事・</w:t>
      </w:r>
      <w:r w:rsidR="00AD420F" w:rsidRPr="002C4674">
        <w:rPr>
          <w:rFonts w:hint="eastAsia"/>
        </w:rPr>
        <w:t>整容・</w:t>
      </w:r>
      <w:r w:rsidR="007370C6" w:rsidRPr="002C4674">
        <w:rPr>
          <w:rFonts w:hint="eastAsia"/>
        </w:rPr>
        <w:t>排泄</w:t>
      </w:r>
      <w:r w:rsidR="00AD420F" w:rsidRPr="002C4674">
        <w:rPr>
          <w:rFonts w:hint="eastAsia"/>
        </w:rPr>
        <w:t>等</w:t>
      </w:r>
      <w:r w:rsidRPr="002C4674">
        <w:rPr>
          <w:rFonts w:hint="eastAsia"/>
        </w:rPr>
        <w:t>の支援</w:t>
      </w:r>
      <w:r w:rsidR="008E5CD1" w:rsidRPr="002C4674">
        <w:rPr>
          <w:rFonts w:hint="eastAsia"/>
        </w:rPr>
        <w:t>を行う。</w:t>
      </w:r>
      <w:r w:rsidR="00E26D5D">
        <w:rPr>
          <w:rFonts w:hint="eastAsia"/>
        </w:rPr>
        <w:t>また当事業の特徴</w:t>
      </w:r>
      <w:r w:rsidR="00872B9E">
        <w:rPr>
          <w:rFonts w:hint="eastAsia"/>
        </w:rPr>
        <w:t>として</w:t>
      </w:r>
      <w:r w:rsidR="008E5CD1" w:rsidRPr="002C4674">
        <w:rPr>
          <w:rFonts w:hint="eastAsia"/>
        </w:rPr>
        <w:t>企業</w:t>
      </w:r>
      <w:r w:rsidR="00B8408B">
        <w:rPr>
          <w:rFonts w:hint="eastAsia"/>
        </w:rPr>
        <w:t>等</w:t>
      </w:r>
      <w:r w:rsidR="008E5CD1" w:rsidRPr="002C4674">
        <w:rPr>
          <w:rFonts w:hint="eastAsia"/>
        </w:rPr>
        <w:t>の下請け</w:t>
      </w:r>
      <w:r w:rsidR="00872B9E">
        <w:rPr>
          <w:rFonts w:hint="eastAsia"/>
        </w:rPr>
        <w:t>を中心に</w:t>
      </w:r>
      <w:r w:rsidR="00872B9E" w:rsidRPr="00872B9E">
        <w:rPr>
          <w:rFonts w:hint="eastAsia"/>
        </w:rPr>
        <w:t>生産活動</w:t>
      </w:r>
      <w:r w:rsidR="00872B9E">
        <w:rPr>
          <w:rFonts w:hint="eastAsia"/>
        </w:rPr>
        <w:t>を</w:t>
      </w:r>
      <w:r w:rsidR="00872B9E" w:rsidRPr="00872B9E">
        <w:rPr>
          <w:rFonts w:hint="eastAsia"/>
        </w:rPr>
        <w:t>行う。</w:t>
      </w:r>
      <w:r w:rsidR="009437A0" w:rsidRPr="002C4674">
        <w:rPr>
          <w:rFonts w:hint="eastAsia"/>
        </w:rPr>
        <w:t>レクリエーションとして</w:t>
      </w:r>
      <w:r w:rsidR="00DB1C72" w:rsidRPr="002C4674">
        <w:rPr>
          <w:rFonts w:hint="eastAsia"/>
        </w:rPr>
        <w:t>年間計画の中で事業単体・法人内</w:t>
      </w:r>
      <w:r w:rsidR="00B11284" w:rsidRPr="002C4674">
        <w:rPr>
          <w:rFonts w:hint="eastAsia"/>
        </w:rPr>
        <w:t>行事</w:t>
      </w:r>
      <w:r w:rsidR="00DB1C72" w:rsidRPr="002C4674">
        <w:rPr>
          <w:rFonts w:hint="eastAsia"/>
        </w:rPr>
        <w:t>の実施や地域行事参加などを行う。</w:t>
      </w:r>
    </w:p>
    <w:p w14:paraId="6616293C" w14:textId="013ECCF3" w:rsidR="00471058" w:rsidRDefault="00184C7F" w:rsidP="00841897">
      <w:pPr>
        <w:ind w:firstLineChars="100" w:firstLine="220"/>
      </w:pPr>
      <w:r>
        <w:rPr>
          <w:rFonts w:hint="eastAsia"/>
        </w:rPr>
        <w:t>本年度から</w:t>
      </w:r>
      <w:r w:rsidR="00527ABB">
        <w:rPr>
          <w:rFonts w:hint="eastAsia"/>
        </w:rPr>
        <w:t>サービス提供時間に応じた報酬体系</w:t>
      </w:r>
      <w:r>
        <w:rPr>
          <w:rFonts w:hint="eastAsia"/>
        </w:rPr>
        <w:t>へ移行する</w:t>
      </w:r>
      <w:r w:rsidR="00B8408B">
        <w:rPr>
          <w:rFonts w:hint="eastAsia"/>
        </w:rPr>
        <w:t>ことに伴い</w:t>
      </w:r>
      <w:r w:rsidR="006C1903">
        <w:rPr>
          <w:rFonts w:hint="eastAsia"/>
        </w:rPr>
        <w:t>、支援時間は</w:t>
      </w:r>
      <w:r w:rsidR="00527ABB">
        <w:rPr>
          <w:rFonts w:hint="eastAsia"/>
        </w:rPr>
        <w:t>従来の</w:t>
      </w:r>
      <w:r w:rsidR="006C1903">
        <w:rPr>
          <w:rFonts w:hint="eastAsia"/>
        </w:rPr>
        <w:t>形態を基本にしつつ、個別支援計画に位置付けたうえで可能な範囲で</w:t>
      </w:r>
      <w:r w:rsidR="00527ABB">
        <w:rPr>
          <w:rFonts w:hint="eastAsia"/>
        </w:rPr>
        <w:t>柔軟に対応する。</w:t>
      </w:r>
    </w:p>
    <w:p w14:paraId="4FF36DF9" w14:textId="77777777" w:rsidR="00703636" w:rsidRPr="0014325E" w:rsidRDefault="003C57B6" w:rsidP="00841897">
      <w:r w:rsidRPr="0014325E">
        <w:rPr>
          <w:rFonts w:hint="eastAsia"/>
        </w:rPr>
        <w:t>＜</w:t>
      </w:r>
      <w:r w:rsidR="0096077C" w:rsidRPr="0014325E">
        <w:rPr>
          <w:rFonts w:hint="eastAsia"/>
        </w:rPr>
        <w:t>就労継続支援Ｂ型</w:t>
      </w:r>
      <w:r w:rsidRPr="0014325E">
        <w:rPr>
          <w:rFonts w:hint="eastAsia"/>
        </w:rPr>
        <w:t>＞</w:t>
      </w:r>
    </w:p>
    <w:p w14:paraId="48CED26E" w14:textId="048428EF" w:rsidR="005F4B77" w:rsidRPr="00B8408B" w:rsidRDefault="00EE1FDA" w:rsidP="00841897">
      <w:pPr>
        <w:ind w:firstLineChars="100" w:firstLine="220"/>
      </w:pPr>
      <w:r w:rsidRPr="0014325E">
        <w:rPr>
          <w:rFonts w:hint="eastAsia"/>
        </w:rPr>
        <w:t>生産活動</w:t>
      </w:r>
      <w:r w:rsidR="0060574A" w:rsidRPr="0014325E">
        <w:rPr>
          <w:rFonts w:hint="eastAsia"/>
        </w:rPr>
        <w:t>（作業）</w:t>
      </w:r>
      <w:r w:rsidRPr="0014325E">
        <w:rPr>
          <w:rFonts w:hint="eastAsia"/>
        </w:rPr>
        <w:t>を通じて労働の訓練</w:t>
      </w:r>
      <w:r w:rsidR="00806CE1" w:rsidRPr="0014325E">
        <w:rPr>
          <w:rFonts w:hint="eastAsia"/>
        </w:rPr>
        <w:t>、</w:t>
      </w:r>
      <w:r w:rsidR="009E7794" w:rsidRPr="0014325E">
        <w:rPr>
          <w:rFonts w:hint="eastAsia"/>
        </w:rPr>
        <w:t>職場実習や求職活動など</w:t>
      </w:r>
      <w:r w:rsidR="00071BF3" w:rsidRPr="0014325E">
        <w:rPr>
          <w:rFonts w:hint="eastAsia"/>
        </w:rPr>
        <w:t>施設外支援や</w:t>
      </w:r>
      <w:r w:rsidR="009E7794" w:rsidRPr="0014325E">
        <w:rPr>
          <w:rFonts w:hint="eastAsia"/>
        </w:rPr>
        <w:t>企業内で作業を請け負う施設外就労など一般就労に向けての支援、</w:t>
      </w:r>
      <w:r w:rsidR="00FA5523" w:rsidRPr="0014325E">
        <w:rPr>
          <w:rFonts w:hint="eastAsia"/>
        </w:rPr>
        <w:t>及び</w:t>
      </w:r>
      <w:r w:rsidR="00196E1F" w:rsidRPr="0014325E">
        <w:rPr>
          <w:rFonts w:hint="eastAsia"/>
        </w:rPr>
        <w:t>日常生活の支援</w:t>
      </w:r>
      <w:r w:rsidR="007172FE" w:rsidRPr="0014325E">
        <w:rPr>
          <w:rFonts w:hint="eastAsia"/>
        </w:rPr>
        <w:t>等</w:t>
      </w:r>
      <w:r w:rsidR="00071BF3" w:rsidRPr="0014325E">
        <w:rPr>
          <w:rFonts w:hint="eastAsia"/>
        </w:rPr>
        <w:t>を行う。</w:t>
      </w:r>
      <w:r w:rsidR="00542738" w:rsidRPr="0014325E">
        <w:rPr>
          <w:rFonts w:hint="eastAsia"/>
        </w:rPr>
        <w:t>また就職した利用者には職場定着のための支援を行う。</w:t>
      </w:r>
      <w:r w:rsidR="00DB1C72" w:rsidRPr="00B8408B">
        <w:rPr>
          <w:rFonts w:hint="eastAsia"/>
        </w:rPr>
        <w:t>レクリエーションとして年間計画の中で事業単体・法人内行事の実施や地域行事参加などを行う。</w:t>
      </w:r>
    </w:p>
    <w:p w14:paraId="416BB228" w14:textId="01D9DD04" w:rsidR="00F00125" w:rsidRPr="008D202D" w:rsidRDefault="00351DC4" w:rsidP="00841897">
      <w:pPr>
        <w:ind w:firstLineChars="100" w:firstLine="220"/>
        <w:rPr>
          <w:highlight w:val="yellow"/>
        </w:rPr>
      </w:pPr>
      <w:r w:rsidRPr="00B8408B">
        <w:rPr>
          <w:rFonts w:hint="eastAsia"/>
        </w:rPr>
        <w:lastRenderedPageBreak/>
        <w:t>生産活動は、</w:t>
      </w:r>
      <w:r w:rsidR="000A1155" w:rsidRPr="00B8408B">
        <w:rPr>
          <w:rFonts w:hint="eastAsia"/>
        </w:rPr>
        <w:t>引き続き</w:t>
      </w:r>
      <w:r w:rsidR="000051BC" w:rsidRPr="00B8408B">
        <w:rPr>
          <w:rFonts w:hint="eastAsia"/>
        </w:rPr>
        <w:t>企業・農家からの下請け作業、</w:t>
      </w:r>
      <w:r w:rsidR="00953810" w:rsidRPr="00B8408B">
        <w:rPr>
          <w:rFonts w:hint="eastAsia"/>
        </w:rPr>
        <w:t>パン訪問販売（</w:t>
      </w:r>
      <w:r w:rsidR="000A1155" w:rsidRPr="00B8408B">
        <w:rPr>
          <w:rFonts w:hint="eastAsia"/>
        </w:rPr>
        <w:t>「</w:t>
      </w:r>
      <w:r w:rsidRPr="00B8408B">
        <w:rPr>
          <w:rFonts w:hint="eastAsia"/>
        </w:rPr>
        <w:t>オリーブ</w:t>
      </w:r>
      <w:r w:rsidR="000A1155" w:rsidRPr="00B8408B">
        <w:rPr>
          <w:rFonts w:hint="eastAsia"/>
        </w:rPr>
        <w:t>」</w:t>
      </w:r>
      <w:r w:rsidRPr="00B8408B">
        <w:rPr>
          <w:rFonts w:hint="eastAsia"/>
        </w:rPr>
        <w:t>のパン</w:t>
      </w:r>
      <w:r w:rsidR="003848B8" w:rsidRPr="00B8408B">
        <w:rPr>
          <w:rFonts w:hint="eastAsia"/>
        </w:rPr>
        <w:t>を仕入れて</w:t>
      </w:r>
      <w:r w:rsidR="00A83763" w:rsidRPr="00B8408B">
        <w:rPr>
          <w:rFonts w:hint="eastAsia"/>
        </w:rPr>
        <w:t>有田市・湯浅町・広川町地域</w:t>
      </w:r>
      <w:r w:rsidR="00953810" w:rsidRPr="00B8408B">
        <w:rPr>
          <w:rFonts w:hint="eastAsia"/>
        </w:rPr>
        <w:t>で販売）</w:t>
      </w:r>
      <w:r w:rsidR="004725FD" w:rsidRPr="00B8408B">
        <w:rPr>
          <w:rFonts w:hint="eastAsia"/>
        </w:rPr>
        <w:t>、</w:t>
      </w:r>
      <w:r w:rsidR="000051BC" w:rsidRPr="00B8408B">
        <w:rPr>
          <w:rFonts w:hint="eastAsia"/>
        </w:rPr>
        <w:t>さをり織り</w:t>
      </w:r>
      <w:r w:rsidR="006C3E47" w:rsidRPr="00B8408B">
        <w:rPr>
          <w:rFonts w:hint="eastAsia"/>
        </w:rPr>
        <w:t>製作</w:t>
      </w:r>
      <w:r w:rsidR="003848B8" w:rsidRPr="00B8408B">
        <w:rPr>
          <w:rFonts w:hint="eastAsia"/>
        </w:rPr>
        <w:t>・販売</w:t>
      </w:r>
      <w:r w:rsidR="00D31BA8" w:rsidRPr="00B8408B">
        <w:rPr>
          <w:rFonts w:hint="eastAsia"/>
        </w:rPr>
        <w:t>、</w:t>
      </w:r>
      <w:r w:rsidR="000051BC" w:rsidRPr="00B8408B">
        <w:rPr>
          <w:rFonts w:hint="eastAsia"/>
        </w:rPr>
        <w:t>廃品リサイクル</w:t>
      </w:r>
      <w:r w:rsidR="003848B8" w:rsidRPr="00B8408B">
        <w:rPr>
          <w:rFonts w:hint="eastAsia"/>
        </w:rPr>
        <w:t>作業</w:t>
      </w:r>
      <w:r w:rsidR="00694352" w:rsidRPr="00B8408B">
        <w:rPr>
          <w:rFonts w:hint="eastAsia"/>
        </w:rPr>
        <w:t>、外部事業所から受託の清掃事業（週１回）</w:t>
      </w:r>
      <w:r w:rsidR="000A1155" w:rsidRPr="00B8408B">
        <w:rPr>
          <w:rFonts w:hint="eastAsia"/>
        </w:rPr>
        <w:t>などを行う。</w:t>
      </w:r>
    </w:p>
    <w:p w14:paraId="5B9E8D75" w14:textId="77777777" w:rsidR="00A20493" w:rsidRPr="008D202D" w:rsidRDefault="00A20493" w:rsidP="00841897">
      <w:pPr>
        <w:rPr>
          <w:highlight w:val="yellow"/>
        </w:rPr>
      </w:pPr>
      <w:r w:rsidRPr="002C4674">
        <w:rPr>
          <w:rFonts w:hint="eastAsia"/>
        </w:rPr>
        <w:t>＜日中一時支援「つくしんぼショート」＞</w:t>
      </w:r>
    </w:p>
    <w:p w14:paraId="6CA5B50A" w14:textId="77777777" w:rsidR="00AD420F" w:rsidRPr="008D202D" w:rsidRDefault="00AD420F" w:rsidP="00841897">
      <w:pPr>
        <w:ind w:firstLineChars="100" w:firstLine="220"/>
        <w:rPr>
          <w:highlight w:val="yellow"/>
        </w:rPr>
      </w:pPr>
      <w:r w:rsidRPr="00B8408B">
        <w:rPr>
          <w:rFonts w:hint="eastAsia"/>
        </w:rPr>
        <w:t>つくし共同作業所の併設事業として、原則として支援日は共通（土曜日を除く）で支援内容も準ずるが、必要な場合は別途メニューで支援を行う。</w:t>
      </w:r>
    </w:p>
    <w:p w14:paraId="2C1F4449" w14:textId="4019CEEA" w:rsidR="00520BC7" w:rsidRPr="00B8408B" w:rsidRDefault="00520BC7" w:rsidP="00841897">
      <w:r w:rsidRPr="00B8408B">
        <w:rPr>
          <w:rFonts w:asciiTheme="majorEastAsia" w:eastAsiaTheme="majorEastAsia" w:hAnsiTheme="majorEastAsia" w:hint="eastAsia"/>
        </w:rPr>
        <w:t>③</w:t>
      </w:r>
      <w:r w:rsidR="00D33185" w:rsidRPr="00B8408B">
        <w:rPr>
          <w:rFonts w:hint="eastAsia"/>
        </w:rPr>
        <w:t>運営その他</w:t>
      </w:r>
    </w:p>
    <w:p w14:paraId="5BCAF7D3" w14:textId="72A30626" w:rsidR="00375F7F" w:rsidRPr="008D202D" w:rsidRDefault="007F06BE" w:rsidP="00841897">
      <w:pPr>
        <w:ind w:firstLineChars="100" w:firstLine="220"/>
        <w:rPr>
          <w:highlight w:val="yellow"/>
        </w:rPr>
      </w:pPr>
      <w:r w:rsidRPr="007640DA">
        <w:rPr>
          <w:rFonts w:hint="eastAsia"/>
        </w:rPr>
        <w:t>日中活動</w:t>
      </w:r>
      <w:r w:rsidR="00A96A44" w:rsidRPr="007640DA">
        <w:rPr>
          <w:rFonts w:hint="eastAsia"/>
        </w:rPr>
        <w:t>事業は法人内</w:t>
      </w:r>
      <w:r w:rsidR="00B8408B" w:rsidRPr="007640DA">
        <w:rPr>
          <w:rFonts w:hint="eastAsia"/>
        </w:rPr>
        <w:t>３</w:t>
      </w:r>
      <w:r w:rsidR="009A62F8" w:rsidRPr="007640DA">
        <w:rPr>
          <w:rFonts w:hint="eastAsia"/>
        </w:rPr>
        <w:t>事業所</w:t>
      </w:r>
      <w:r w:rsidR="00A96A44" w:rsidRPr="007640DA">
        <w:rPr>
          <w:rFonts w:hint="eastAsia"/>
        </w:rPr>
        <w:t>で</w:t>
      </w:r>
      <w:r w:rsidR="009A62F8" w:rsidRPr="007640DA">
        <w:rPr>
          <w:rFonts w:hint="eastAsia"/>
        </w:rPr>
        <w:t>特色を変え</w:t>
      </w:r>
      <w:r w:rsidR="0059753B" w:rsidRPr="007640DA">
        <w:rPr>
          <w:rFonts w:hint="eastAsia"/>
        </w:rPr>
        <w:t>役割</w:t>
      </w:r>
      <w:r w:rsidR="00A96A44" w:rsidRPr="007640DA">
        <w:rPr>
          <w:rFonts w:hint="eastAsia"/>
        </w:rPr>
        <w:t>を</w:t>
      </w:r>
      <w:r w:rsidR="0059753B" w:rsidRPr="007640DA">
        <w:rPr>
          <w:rFonts w:hint="eastAsia"/>
        </w:rPr>
        <w:t>分担し</w:t>
      </w:r>
      <w:r w:rsidR="008013AF" w:rsidRPr="007640DA">
        <w:rPr>
          <w:rFonts w:hint="eastAsia"/>
        </w:rPr>
        <w:t>ているが、</w:t>
      </w:r>
      <w:r w:rsidR="002E45DC" w:rsidRPr="007640DA">
        <w:rPr>
          <w:rFonts w:hint="eastAsia"/>
        </w:rPr>
        <w:t>当事業では</w:t>
      </w:r>
      <w:r w:rsidR="00184C7F" w:rsidRPr="007640DA">
        <w:rPr>
          <w:rFonts w:hint="eastAsia"/>
        </w:rPr>
        <w:t>収益率の低い下請け作業に比重がかかり過ぎており、パン訪販等との</w:t>
      </w:r>
      <w:r w:rsidR="00184C7F" w:rsidRPr="00184C7F">
        <w:rPr>
          <w:rFonts w:hint="eastAsia"/>
        </w:rPr>
        <w:t>バランスを取るとともに、</w:t>
      </w:r>
      <w:r w:rsidR="00375F7F" w:rsidRPr="00184C7F">
        <w:rPr>
          <w:rFonts w:hint="eastAsia"/>
        </w:rPr>
        <w:t>今後も条件の良い生産活動を模索し</w:t>
      </w:r>
      <w:r w:rsidR="00163D47" w:rsidRPr="00184C7F">
        <w:rPr>
          <w:rFonts w:hint="eastAsia"/>
        </w:rPr>
        <w:t>労働訓練と収益向上</w:t>
      </w:r>
      <w:r w:rsidR="00375F7F" w:rsidRPr="00184C7F">
        <w:rPr>
          <w:rFonts w:hint="eastAsia"/>
        </w:rPr>
        <w:t>の両立をめざす。</w:t>
      </w:r>
    </w:p>
    <w:p w14:paraId="468B5D8A" w14:textId="3F5B7E59" w:rsidR="00520BC7" w:rsidRPr="00184C7F" w:rsidRDefault="00AA394B" w:rsidP="00841897">
      <w:pPr>
        <w:ind w:firstLineChars="100" w:firstLine="220"/>
      </w:pPr>
      <w:r w:rsidRPr="00184C7F">
        <w:rPr>
          <w:rFonts w:hint="eastAsia"/>
        </w:rPr>
        <w:t>日中一時支援については</w:t>
      </w:r>
      <w:r w:rsidR="00694352" w:rsidRPr="00184C7F">
        <w:rPr>
          <w:rFonts w:hint="eastAsia"/>
        </w:rPr>
        <w:t>ほぼ利用実績が無い状態であるが、</w:t>
      </w:r>
      <w:r w:rsidR="006775B3" w:rsidRPr="00184C7F">
        <w:rPr>
          <w:rFonts w:hint="eastAsia"/>
        </w:rPr>
        <w:t>日中利用の</w:t>
      </w:r>
      <w:r w:rsidR="00111C6B" w:rsidRPr="00184C7F">
        <w:rPr>
          <w:rFonts w:hint="eastAsia"/>
        </w:rPr>
        <w:t>社会資源として</w:t>
      </w:r>
      <w:r w:rsidR="00520BC7" w:rsidRPr="00184C7F">
        <w:rPr>
          <w:rFonts w:hint="eastAsia"/>
        </w:rPr>
        <w:t>現状を維持する</w:t>
      </w:r>
      <w:r w:rsidR="00A96A44" w:rsidRPr="00184C7F">
        <w:rPr>
          <w:rFonts w:hint="eastAsia"/>
        </w:rPr>
        <w:t>ものとする</w:t>
      </w:r>
      <w:r w:rsidR="00520BC7" w:rsidRPr="00184C7F">
        <w:rPr>
          <w:rFonts w:hint="eastAsia"/>
        </w:rPr>
        <w:t>。</w:t>
      </w:r>
    </w:p>
    <w:p w14:paraId="6B9059BC" w14:textId="77777777" w:rsidR="008E6457" w:rsidRPr="008D202D" w:rsidRDefault="008E6457" w:rsidP="00841897">
      <w:pPr>
        <w:rPr>
          <w:highlight w:val="yellow"/>
        </w:rPr>
      </w:pPr>
    </w:p>
    <w:p w14:paraId="1BCF8300" w14:textId="77777777" w:rsidR="00A20493" w:rsidRPr="008D202D" w:rsidRDefault="00A20493" w:rsidP="00841897">
      <w:pPr>
        <w:rPr>
          <w:highlight w:val="yellow"/>
        </w:rPr>
      </w:pPr>
    </w:p>
    <w:p w14:paraId="02E15AAA" w14:textId="77777777" w:rsidR="008A49CC" w:rsidRPr="0014325E" w:rsidRDefault="008A49CC" w:rsidP="00841897">
      <w:pPr>
        <w:rPr>
          <w:rFonts w:ascii="ＭＳ ゴシック" w:eastAsia="ＭＳ ゴシック" w:hAnsi="ＭＳ ゴシック"/>
        </w:rPr>
      </w:pPr>
      <w:bookmarkStart w:id="0" w:name="_Hlk98246074"/>
      <w:r w:rsidRPr="0014325E">
        <w:rPr>
          <w:rFonts w:ascii="ＭＳ ゴシック" w:eastAsia="ＭＳ ゴシック" w:hAnsi="ＭＳ ゴシック" w:hint="eastAsia"/>
          <w:sz w:val="24"/>
          <w:szCs w:val="24"/>
        </w:rPr>
        <w:t>２、「早月農園」</w:t>
      </w:r>
      <w:r w:rsidR="009D67F5" w:rsidRPr="0014325E">
        <w:rPr>
          <w:rFonts w:ascii="ＭＳ ゴシック" w:eastAsia="ＭＳ ゴシック" w:hAnsi="ＭＳ ゴシック" w:hint="eastAsia"/>
        </w:rPr>
        <w:t>（就労継続支援Ｂ型）</w:t>
      </w:r>
    </w:p>
    <w:p w14:paraId="1A5FE00F" w14:textId="77777777" w:rsidR="008A49CC" w:rsidRPr="0014325E" w:rsidRDefault="008A49CC" w:rsidP="00841897">
      <w:r w:rsidRPr="0014325E">
        <w:rPr>
          <w:rFonts w:asciiTheme="majorEastAsia" w:eastAsiaTheme="majorEastAsia" w:hAnsiTheme="majorEastAsia" w:hint="eastAsia"/>
        </w:rPr>
        <w:t>①</w:t>
      </w:r>
      <w:r w:rsidRPr="0014325E">
        <w:rPr>
          <w:rFonts w:hint="eastAsia"/>
        </w:rPr>
        <w:t>事業</w:t>
      </w:r>
    </w:p>
    <w:p w14:paraId="6B23710C" w14:textId="77777777" w:rsidR="00927D86" w:rsidRPr="0014325E" w:rsidRDefault="00927D86" w:rsidP="00841897">
      <w:pPr>
        <w:ind w:firstLineChars="100" w:firstLine="220"/>
      </w:pPr>
      <w:r w:rsidRPr="0014325E">
        <w:rPr>
          <w:rFonts w:hint="eastAsia"/>
        </w:rPr>
        <w:t>就労継続支援Ｂ型</w:t>
      </w:r>
      <w:r w:rsidR="00E67A3B" w:rsidRPr="0014325E">
        <w:rPr>
          <w:rFonts w:hint="eastAsia"/>
        </w:rPr>
        <w:t>を行う。</w:t>
      </w:r>
    </w:p>
    <w:p w14:paraId="49B4C2C9" w14:textId="77777777" w:rsidR="008A49CC" w:rsidRPr="0014325E" w:rsidRDefault="008A49CC" w:rsidP="00841897">
      <w:pPr>
        <w:ind w:firstLineChars="100" w:firstLine="220"/>
      </w:pPr>
      <w:r w:rsidRPr="0014325E">
        <w:rPr>
          <w:rFonts w:hint="eastAsia"/>
        </w:rPr>
        <w:t>定員：就労継続支援Ｂ型２０</w:t>
      </w:r>
    </w:p>
    <w:p w14:paraId="36A16260" w14:textId="77777777" w:rsidR="008A49CC" w:rsidRPr="008D202D" w:rsidRDefault="008A49CC" w:rsidP="00841897">
      <w:pPr>
        <w:rPr>
          <w:highlight w:val="yellow"/>
        </w:rPr>
      </w:pPr>
      <w:r w:rsidRPr="0014325E">
        <w:rPr>
          <w:rFonts w:asciiTheme="majorEastAsia" w:eastAsiaTheme="majorEastAsia" w:hAnsiTheme="majorEastAsia" w:hint="eastAsia"/>
        </w:rPr>
        <w:t>②</w:t>
      </w:r>
      <w:r w:rsidRPr="0014325E">
        <w:rPr>
          <w:rFonts w:hint="eastAsia"/>
        </w:rPr>
        <w:t>支援内容</w:t>
      </w:r>
      <w:r w:rsidR="00927D86" w:rsidRPr="0014325E">
        <w:rPr>
          <w:rFonts w:hint="eastAsia"/>
        </w:rPr>
        <w:t>・生産活動</w:t>
      </w:r>
    </w:p>
    <w:p w14:paraId="6847D00B" w14:textId="06947B33" w:rsidR="004B7C06" w:rsidRPr="008D202D" w:rsidRDefault="002575C6" w:rsidP="00841897">
      <w:pPr>
        <w:ind w:firstLineChars="100" w:firstLine="220"/>
        <w:rPr>
          <w:highlight w:val="yellow"/>
        </w:rPr>
      </w:pPr>
      <w:r w:rsidRPr="00B86F07">
        <w:rPr>
          <w:rFonts w:hint="eastAsia"/>
        </w:rPr>
        <w:t>就労継続支援Ｂ型の理念にもとづき、</w:t>
      </w:r>
      <w:r w:rsidR="004B7C06" w:rsidRPr="00B86F07">
        <w:rPr>
          <w:rFonts w:hint="eastAsia"/>
        </w:rPr>
        <w:t>生産活動（作業）を通じて労働の訓練、職場実習や求職活動など施設外支援や企業内で作業を請け負う施設外就労など一般就労に向けての支援、及び日常生活の支援等を行う。</w:t>
      </w:r>
      <w:r w:rsidR="00542738" w:rsidRPr="00B86F07">
        <w:rPr>
          <w:rFonts w:hint="eastAsia"/>
        </w:rPr>
        <w:t>また就職した利用者には職場定着のための支援を行う。</w:t>
      </w:r>
      <w:r w:rsidR="00DB1C72" w:rsidRPr="00B8408B">
        <w:rPr>
          <w:rFonts w:hint="eastAsia"/>
        </w:rPr>
        <w:t>レクリエーションとして年間計画の中で事業単体・法人内行事の実施や地域行事参加などを行う。</w:t>
      </w:r>
      <w:r w:rsidR="008A2AEB" w:rsidRPr="00B8408B">
        <w:rPr>
          <w:rFonts w:hint="eastAsia"/>
        </w:rPr>
        <w:t>地域交流</w:t>
      </w:r>
      <w:r w:rsidR="00A52ACF" w:rsidRPr="00B8408B">
        <w:rPr>
          <w:rFonts w:hint="eastAsia"/>
        </w:rPr>
        <w:t>と生産品販売</w:t>
      </w:r>
      <w:r w:rsidR="008A2AEB" w:rsidRPr="00B8408B">
        <w:rPr>
          <w:rFonts w:hint="eastAsia"/>
        </w:rPr>
        <w:t>を兼ね</w:t>
      </w:r>
      <w:r w:rsidR="00F247A3" w:rsidRPr="00B8408B">
        <w:rPr>
          <w:rFonts w:hint="eastAsia"/>
        </w:rPr>
        <w:t>た</w:t>
      </w:r>
      <w:r w:rsidR="008A2AEB" w:rsidRPr="00B8408B">
        <w:rPr>
          <w:rFonts w:hint="eastAsia"/>
        </w:rPr>
        <w:t>「喫茶</w:t>
      </w:r>
      <w:r w:rsidR="002B770A" w:rsidRPr="00B8408B">
        <w:rPr>
          <w:rFonts w:hint="eastAsia"/>
        </w:rPr>
        <w:t>はやつき</w:t>
      </w:r>
      <w:r w:rsidR="008A2AEB" w:rsidRPr="00B8408B">
        <w:rPr>
          <w:rFonts w:hint="eastAsia"/>
        </w:rPr>
        <w:t>」</w:t>
      </w:r>
      <w:r w:rsidR="00CA37D5" w:rsidRPr="00B8408B">
        <w:rPr>
          <w:rFonts w:hint="eastAsia"/>
        </w:rPr>
        <w:t>を</w:t>
      </w:r>
      <w:r w:rsidR="00DB1C72" w:rsidRPr="00B8408B">
        <w:rPr>
          <w:rFonts w:hint="eastAsia"/>
        </w:rPr>
        <w:t>原則として</w:t>
      </w:r>
      <w:r w:rsidR="00CA37D5" w:rsidRPr="00B8408B">
        <w:rPr>
          <w:rFonts w:hint="eastAsia"/>
        </w:rPr>
        <w:t>毎月</w:t>
      </w:r>
      <w:r w:rsidR="00DB1C72" w:rsidRPr="00B8408B">
        <w:rPr>
          <w:rFonts w:hint="eastAsia"/>
        </w:rPr>
        <w:t>実施</w:t>
      </w:r>
      <w:r w:rsidR="00F616D0" w:rsidRPr="00B8408B">
        <w:rPr>
          <w:rFonts w:hint="eastAsia"/>
        </w:rPr>
        <w:t>する。</w:t>
      </w:r>
    </w:p>
    <w:p w14:paraId="24E42FC9" w14:textId="77777777" w:rsidR="00322E47" w:rsidRPr="00B8408B" w:rsidRDefault="001D0229" w:rsidP="00841897">
      <w:pPr>
        <w:ind w:firstLineChars="100" w:firstLine="220"/>
      </w:pPr>
      <w:r w:rsidRPr="00B8408B">
        <w:rPr>
          <w:rFonts w:hint="eastAsia"/>
        </w:rPr>
        <w:t>生産活動は、</w:t>
      </w:r>
      <w:r w:rsidR="002575C6" w:rsidRPr="00B8408B">
        <w:rPr>
          <w:rFonts w:hint="eastAsia"/>
        </w:rPr>
        <w:t>農業に係る作業（野</w:t>
      </w:r>
      <w:r w:rsidR="003343EC" w:rsidRPr="00B8408B">
        <w:rPr>
          <w:rFonts w:hint="eastAsia"/>
        </w:rPr>
        <w:t>菜・果樹類の栽培、出荷、販売）、加工品製造（農産物を使った自主商品の製造・</w:t>
      </w:r>
      <w:r w:rsidR="00750765" w:rsidRPr="00B8408B">
        <w:rPr>
          <w:rFonts w:hint="eastAsia"/>
        </w:rPr>
        <w:t>販売</w:t>
      </w:r>
      <w:r w:rsidR="00222C22" w:rsidRPr="00B8408B">
        <w:rPr>
          <w:rFonts w:hint="eastAsia"/>
        </w:rPr>
        <w:t>）</w:t>
      </w:r>
      <w:r w:rsidR="000511FA" w:rsidRPr="00B8408B">
        <w:rPr>
          <w:rFonts w:hint="eastAsia"/>
        </w:rPr>
        <w:t>、</w:t>
      </w:r>
      <w:r w:rsidR="00076066" w:rsidRPr="00B8408B">
        <w:rPr>
          <w:rFonts w:hint="eastAsia"/>
        </w:rPr>
        <w:t>及び</w:t>
      </w:r>
      <w:r w:rsidR="000511FA" w:rsidRPr="00B8408B">
        <w:rPr>
          <w:rFonts w:hint="eastAsia"/>
        </w:rPr>
        <w:t>パン訪問販売</w:t>
      </w:r>
      <w:r w:rsidR="00C45E3D" w:rsidRPr="00B8408B">
        <w:rPr>
          <w:rFonts w:hint="eastAsia"/>
        </w:rPr>
        <w:t>（</w:t>
      </w:r>
      <w:r w:rsidR="000A1155" w:rsidRPr="00B8408B">
        <w:rPr>
          <w:rFonts w:hint="eastAsia"/>
        </w:rPr>
        <w:t>「</w:t>
      </w:r>
      <w:r w:rsidR="00176A06" w:rsidRPr="00B8408B">
        <w:rPr>
          <w:rFonts w:hint="eastAsia"/>
        </w:rPr>
        <w:t>オ</w:t>
      </w:r>
      <w:r w:rsidR="00C45E3D" w:rsidRPr="00B8408B">
        <w:rPr>
          <w:rFonts w:hint="eastAsia"/>
        </w:rPr>
        <w:t>リーブ</w:t>
      </w:r>
      <w:r w:rsidR="000A1155" w:rsidRPr="00B8408B">
        <w:rPr>
          <w:rFonts w:hint="eastAsia"/>
        </w:rPr>
        <w:t>」</w:t>
      </w:r>
      <w:r w:rsidR="000511FA" w:rsidRPr="00B8408B">
        <w:rPr>
          <w:rFonts w:hint="eastAsia"/>
        </w:rPr>
        <w:t>のパン</w:t>
      </w:r>
      <w:r w:rsidR="00D1256A" w:rsidRPr="00B8408B">
        <w:rPr>
          <w:rFonts w:hint="eastAsia"/>
        </w:rPr>
        <w:t>を</w:t>
      </w:r>
      <w:r w:rsidR="00953810" w:rsidRPr="00B8408B">
        <w:rPr>
          <w:rFonts w:hint="eastAsia"/>
        </w:rPr>
        <w:t>仕入れて</w:t>
      </w:r>
      <w:r w:rsidR="009D02A5" w:rsidRPr="00B8408B">
        <w:rPr>
          <w:rFonts w:hint="eastAsia"/>
        </w:rPr>
        <w:t>有田川町</w:t>
      </w:r>
      <w:r w:rsidR="00A83763" w:rsidRPr="00B8408B">
        <w:rPr>
          <w:rFonts w:hint="eastAsia"/>
        </w:rPr>
        <w:t>地域</w:t>
      </w:r>
      <w:r w:rsidR="00076066" w:rsidRPr="00B8408B">
        <w:rPr>
          <w:rFonts w:hint="eastAsia"/>
        </w:rPr>
        <w:t>で販売</w:t>
      </w:r>
      <w:r w:rsidR="00C45E3D" w:rsidRPr="00B8408B">
        <w:rPr>
          <w:rFonts w:hint="eastAsia"/>
        </w:rPr>
        <w:t>）</w:t>
      </w:r>
      <w:r w:rsidR="001A078F" w:rsidRPr="00B8408B">
        <w:rPr>
          <w:rFonts w:hint="eastAsia"/>
        </w:rPr>
        <w:t>を</w:t>
      </w:r>
      <w:r w:rsidR="003343EC" w:rsidRPr="00B8408B">
        <w:rPr>
          <w:rFonts w:hint="eastAsia"/>
        </w:rPr>
        <w:t>三</w:t>
      </w:r>
      <w:r w:rsidR="001A078F" w:rsidRPr="00B8408B">
        <w:rPr>
          <w:rFonts w:hint="eastAsia"/>
        </w:rPr>
        <w:t>本柱</w:t>
      </w:r>
      <w:r w:rsidR="005E0623" w:rsidRPr="00B8408B">
        <w:rPr>
          <w:rFonts w:hint="eastAsia"/>
        </w:rPr>
        <w:t>として</w:t>
      </w:r>
      <w:r w:rsidR="000511FA" w:rsidRPr="00B8408B">
        <w:rPr>
          <w:rFonts w:hint="eastAsia"/>
        </w:rPr>
        <w:t>行う。</w:t>
      </w:r>
    </w:p>
    <w:p w14:paraId="3E4373F5" w14:textId="02025BBB" w:rsidR="00FF2C19" w:rsidRPr="008D202D" w:rsidRDefault="00B8111C" w:rsidP="00841897">
      <w:pPr>
        <w:ind w:firstLineChars="100" w:firstLine="220"/>
        <w:rPr>
          <w:highlight w:val="yellow"/>
        </w:rPr>
      </w:pPr>
      <w:r>
        <w:rPr>
          <w:rFonts w:hint="eastAsia"/>
        </w:rPr>
        <w:t>小規模事業所の職員体制では</w:t>
      </w:r>
      <w:r w:rsidR="00FF2C19" w:rsidRPr="00B8408B">
        <w:rPr>
          <w:rFonts w:hint="eastAsia"/>
        </w:rPr>
        <w:t>農業</w:t>
      </w:r>
      <w:r>
        <w:rPr>
          <w:rFonts w:hint="eastAsia"/>
        </w:rPr>
        <w:t>に必要な</w:t>
      </w:r>
      <w:r w:rsidR="00D15924">
        <w:rPr>
          <w:rFonts w:hint="eastAsia"/>
        </w:rPr>
        <w:t>季節波動</w:t>
      </w:r>
      <w:r>
        <w:rPr>
          <w:rFonts w:hint="eastAsia"/>
        </w:rPr>
        <w:t>の大きい労力が十分に賄えないため</w:t>
      </w:r>
      <w:r w:rsidR="00FF2C19" w:rsidRPr="00B8408B">
        <w:rPr>
          <w:rFonts w:hint="eastAsia"/>
        </w:rPr>
        <w:t>、</w:t>
      </w:r>
      <w:r w:rsidRPr="00B8111C">
        <w:rPr>
          <w:rFonts w:hint="eastAsia"/>
        </w:rPr>
        <w:t>経験に裏打ちされた専門知識</w:t>
      </w:r>
      <w:r>
        <w:rPr>
          <w:rFonts w:hint="eastAsia"/>
        </w:rPr>
        <w:t>を有する</w:t>
      </w:r>
      <w:r w:rsidR="00FF2C19" w:rsidRPr="00B8408B">
        <w:rPr>
          <w:rFonts w:hint="eastAsia"/>
        </w:rPr>
        <w:t>専任の就労支援事業指導員</w:t>
      </w:r>
      <w:r>
        <w:rPr>
          <w:rFonts w:hint="eastAsia"/>
        </w:rPr>
        <w:t>を</w:t>
      </w:r>
      <w:r w:rsidR="00FF2C19" w:rsidRPr="00B8408B">
        <w:rPr>
          <w:rFonts w:hint="eastAsia"/>
        </w:rPr>
        <w:t>配置</w:t>
      </w:r>
      <w:r>
        <w:rPr>
          <w:rFonts w:hint="eastAsia"/>
        </w:rPr>
        <w:t>し、</w:t>
      </w:r>
      <w:r w:rsidR="00FF2C19" w:rsidRPr="00B8408B">
        <w:rPr>
          <w:rFonts w:hint="eastAsia"/>
        </w:rPr>
        <w:t>農繁期</w:t>
      </w:r>
      <w:r>
        <w:rPr>
          <w:rFonts w:hint="eastAsia"/>
        </w:rPr>
        <w:t>には</w:t>
      </w:r>
      <w:r w:rsidR="00FF2C19" w:rsidRPr="00B8408B">
        <w:rPr>
          <w:rFonts w:hint="eastAsia"/>
        </w:rPr>
        <w:t>臨時</w:t>
      </w:r>
      <w:r>
        <w:rPr>
          <w:rFonts w:hint="eastAsia"/>
        </w:rPr>
        <w:t>雇用による</w:t>
      </w:r>
      <w:r w:rsidR="00FF2C19" w:rsidRPr="00B8408B">
        <w:rPr>
          <w:rFonts w:hint="eastAsia"/>
        </w:rPr>
        <w:t>増員、農地管理の一部について地元農家に業務委託を行</w:t>
      </w:r>
      <w:r>
        <w:rPr>
          <w:rFonts w:hint="eastAsia"/>
        </w:rPr>
        <w:t>う</w:t>
      </w:r>
      <w:r w:rsidR="00FF2C19" w:rsidRPr="00B8408B">
        <w:rPr>
          <w:rFonts w:hint="eastAsia"/>
        </w:rPr>
        <w:t>。</w:t>
      </w:r>
    </w:p>
    <w:p w14:paraId="66A08320" w14:textId="009F94DD" w:rsidR="00F70431" w:rsidRPr="00B8408B" w:rsidRDefault="00222C22" w:rsidP="00841897">
      <w:r w:rsidRPr="00B8408B">
        <w:rPr>
          <w:rFonts w:asciiTheme="majorEastAsia" w:eastAsiaTheme="majorEastAsia" w:hAnsiTheme="majorEastAsia" w:hint="eastAsia"/>
        </w:rPr>
        <w:t>③</w:t>
      </w:r>
      <w:r w:rsidR="009D7AC8" w:rsidRPr="00B8408B">
        <w:rPr>
          <w:rFonts w:hint="eastAsia"/>
        </w:rPr>
        <w:t>運営その他</w:t>
      </w:r>
    </w:p>
    <w:p w14:paraId="23486079" w14:textId="7292957A" w:rsidR="00D15924" w:rsidRDefault="009D7AC8" w:rsidP="00841897">
      <w:pPr>
        <w:ind w:firstLineChars="100" w:firstLine="220"/>
      </w:pPr>
      <w:r w:rsidRPr="001F1C38">
        <w:rPr>
          <w:rFonts w:hint="eastAsia"/>
        </w:rPr>
        <w:t>農業は生産活動収益の</w:t>
      </w:r>
      <w:r w:rsidR="00D15924">
        <w:rPr>
          <w:rFonts w:hint="eastAsia"/>
        </w:rPr>
        <w:t>九</w:t>
      </w:r>
      <w:r w:rsidRPr="001F1C38">
        <w:rPr>
          <w:rFonts w:hint="eastAsia"/>
        </w:rPr>
        <w:t>割</w:t>
      </w:r>
      <w:r w:rsidR="00067F81">
        <w:rPr>
          <w:rFonts w:hint="eastAsia"/>
        </w:rPr>
        <w:t>近く</w:t>
      </w:r>
      <w:r w:rsidR="007D1D3C" w:rsidRPr="001F1C38">
        <w:rPr>
          <w:rFonts w:hint="eastAsia"/>
        </w:rPr>
        <w:t>を占め、</w:t>
      </w:r>
      <w:r w:rsidR="00925705" w:rsidRPr="001F1C38">
        <w:rPr>
          <w:rFonts w:hint="eastAsia"/>
        </w:rPr>
        <w:t>事業</w:t>
      </w:r>
      <w:r w:rsidRPr="001F1C38">
        <w:rPr>
          <w:rFonts w:hint="eastAsia"/>
        </w:rPr>
        <w:t>好調と中山間部での地域貢献（後継者難の耕作地維持）</w:t>
      </w:r>
      <w:r w:rsidR="009A62F8" w:rsidRPr="001F1C38">
        <w:rPr>
          <w:rFonts w:hint="eastAsia"/>
        </w:rPr>
        <w:t>の意味</w:t>
      </w:r>
      <w:r w:rsidRPr="001F1C38">
        <w:rPr>
          <w:rFonts w:hint="eastAsia"/>
        </w:rPr>
        <w:t>もあって</w:t>
      </w:r>
      <w:r w:rsidR="00067F81">
        <w:rPr>
          <w:rFonts w:hint="eastAsia"/>
        </w:rPr>
        <w:t>、</w:t>
      </w:r>
      <w:r w:rsidRPr="001F1C38">
        <w:rPr>
          <w:rFonts w:hint="eastAsia"/>
        </w:rPr>
        <w:t>借受農地は果樹を中心に５．１ha（</w:t>
      </w:r>
      <w:r w:rsidR="00FF2C19" w:rsidRPr="001F1C38">
        <w:rPr>
          <w:rFonts w:hint="eastAsia"/>
        </w:rPr>
        <w:t>開所</w:t>
      </w:r>
      <w:r w:rsidR="00AB630C" w:rsidRPr="001F1C38">
        <w:rPr>
          <w:rFonts w:hint="eastAsia"/>
        </w:rPr>
        <w:t>時</w:t>
      </w:r>
      <w:r w:rsidR="00FF2C19" w:rsidRPr="001F1C38">
        <w:rPr>
          <w:rFonts w:hint="eastAsia"/>
        </w:rPr>
        <w:t>の２０倍以上</w:t>
      </w:r>
      <w:r w:rsidRPr="001F1C38">
        <w:rPr>
          <w:rFonts w:hint="eastAsia"/>
        </w:rPr>
        <w:t>）にまで拡大して</w:t>
      </w:r>
      <w:r w:rsidR="00925705" w:rsidRPr="001F1C38">
        <w:rPr>
          <w:rFonts w:hint="eastAsia"/>
        </w:rPr>
        <w:t>いる。</w:t>
      </w:r>
    </w:p>
    <w:p w14:paraId="480F014F" w14:textId="16B0F6D6" w:rsidR="009D7AC8" w:rsidRPr="000867BD" w:rsidRDefault="00D15924" w:rsidP="00841897">
      <w:pPr>
        <w:ind w:firstLineChars="100" w:firstLine="220"/>
      </w:pPr>
      <w:r w:rsidRPr="000867BD">
        <w:rPr>
          <w:rFonts w:hint="eastAsia"/>
        </w:rPr>
        <w:t>一方で</w:t>
      </w:r>
      <w:r w:rsidR="009D7AC8" w:rsidRPr="000867BD">
        <w:rPr>
          <w:rFonts w:hint="eastAsia"/>
        </w:rPr>
        <w:t>農業</w:t>
      </w:r>
      <w:r w:rsidR="00FF2C19" w:rsidRPr="000867BD">
        <w:rPr>
          <w:rFonts w:hint="eastAsia"/>
        </w:rPr>
        <w:t>の課題</w:t>
      </w:r>
      <w:r w:rsidR="009D7AC8" w:rsidRPr="000867BD">
        <w:rPr>
          <w:rFonts w:hint="eastAsia"/>
        </w:rPr>
        <w:t>は</w:t>
      </w:r>
      <w:r w:rsidR="000A33F5" w:rsidRPr="000867BD">
        <w:rPr>
          <w:rFonts w:hint="eastAsia"/>
        </w:rPr>
        <w:t>、</w:t>
      </w:r>
      <w:r w:rsidR="0016133D" w:rsidRPr="000867BD">
        <w:rPr>
          <w:rFonts w:hint="eastAsia"/>
        </w:rPr>
        <w:t>設備</w:t>
      </w:r>
      <w:r w:rsidR="00B8111C" w:rsidRPr="000867BD">
        <w:rPr>
          <w:rFonts w:hint="eastAsia"/>
        </w:rPr>
        <w:t>・機器類の購入や修繕、</w:t>
      </w:r>
      <w:r w:rsidR="0016133D" w:rsidRPr="000867BD">
        <w:rPr>
          <w:rFonts w:hint="eastAsia"/>
        </w:rPr>
        <w:t>農薬</w:t>
      </w:r>
      <w:r w:rsidR="00B8111C" w:rsidRPr="000867BD">
        <w:rPr>
          <w:rFonts w:hint="eastAsia"/>
        </w:rPr>
        <w:t>購入</w:t>
      </w:r>
      <w:r w:rsidR="0016133D" w:rsidRPr="000867BD">
        <w:rPr>
          <w:rFonts w:hint="eastAsia"/>
        </w:rPr>
        <w:t>など</w:t>
      </w:r>
      <w:r w:rsidR="000A33F5" w:rsidRPr="000867BD">
        <w:rPr>
          <w:rFonts w:hint="eastAsia"/>
        </w:rPr>
        <w:t>の</w:t>
      </w:r>
      <w:r w:rsidRPr="000867BD">
        <w:rPr>
          <w:rFonts w:hint="eastAsia"/>
        </w:rPr>
        <w:t>経費</w:t>
      </w:r>
      <w:r w:rsidR="00251893" w:rsidRPr="000867BD">
        <w:rPr>
          <w:rFonts w:hint="eastAsia"/>
        </w:rPr>
        <w:t>が莫大である</w:t>
      </w:r>
      <w:r w:rsidR="00B8111C" w:rsidRPr="000867BD">
        <w:rPr>
          <w:rFonts w:hint="eastAsia"/>
        </w:rPr>
        <w:t>こと</w:t>
      </w:r>
      <w:r w:rsidR="0016133D" w:rsidRPr="000867BD">
        <w:rPr>
          <w:rFonts w:hint="eastAsia"/>
        </w:rPr>
        <w:t>、</w:t>
      </w:r>
      <w:r w:rsidR="009D7AC8" w:rsidRPr="000867BD">
        <w:rPr>
          <w:rFonts w:hint="eastAsia"/>
        </w:rPr>
        <w:t>季節波動や年毎の表裏周期の特性</w:t>
      </w:r>
      <w:r w:rsidR="00251893" w:rsidRPr="000867BD">
        <w:rPr>
          <w:rFonts w:hint="eastAsia"/>
        </w:rPr>
        <w:t>、</w:t>
      </w:r>
      <w:r w:rsidR="009D7AC8" w:rsidRPr="000867BD">
        <w:rPr>
          <w:rFonts w:hint="eastAsia"/>
        </w:rPr>
        <w:t>天候不順・</w:t>
      </w:r>
      <w:r w:rsidR="000A33F5" w:rsidRPr="000867BD">
        <w:rPr>
          <w:rFonts w:hint="eastAsia"/>
        </w:rPr>
        <w:t>大型</w:t>
      </w:r>
      <w:r w:rsidR="009D7AC8" w:rsidRPr="000867BD">
        <w:rPr>
          <w:rFonts w:hint="eastAsia"/>
        </w:rPr>
        <w:t>台風・害獣被害</w:t>
      </w:r>
      <w:r w:rsidR="00FF2C19" w:rsidRPr="000867BD">
        <w:rPr>
          <w:rFonts w:hint="eastAsia"/>
        </w:rPr>
        <w:t>など</w:t>
      </w:r>
      <w:r w:rsidR="00251893" w:rsidRPr="000867BD">
        <w:rPr>
          <w:rFonts w:hint="eastAsia"/>
        </w:rPr>
        <w:t>自助努力では防ぎにくい</w:t>
      </w:r>
      <w:r w:rsidR="00FF2C19" w:rsidRPr="000867BD">
        <w:rPr>
          <w:rFonts w:hint="eastAsia"/>
        </w:rPr>
        <w:t>リスク</w:t>
      </w:r>
      <w:r w:rsidR="00251893" w:rsidRPr="000867BD">
        <w:rPr>
          <w:rFonts w:hint="eastAsia"/>
        </w:rPr>
        <w:t>への対応が必要</w:t>
      </w:r>
      <w:r w:rsidR="000A33F5" w:rsidRPr="000867BD">
        <w:rPr>
          <w:rFonts w:hint="eastAsia"/>
        </w:rPr>
        <w:t>なこと</w:t>
      </w:r>
      <w:r w:rsidR="00B8111C" w:rsidRPr="000867BD">
        <w:rPr>
          <w:rFonts w:hint="eastAsia"/>
        </w:rPr>
        <w:t>などがある。</w:t>
      </w:r>
      <w:r w:rsidR="000867BD" w:rsidRPr="000867BD">
        <w:rPr>
          <w:rFonts w:hint="eastAsia"/>
        </w:rPr>
        <w:t>専門家や地域住民から</w:t>
      </w:r>
      <w:r w:rsidR="000867BD">
        <w:rPr>
          <w:rFonts w:hint="eastAsia"/>
        </w:rPr>
        <w:t>助言をもらってよりきめ細かい運営管理</w:t>
      </w:r>
      <w:r w:rsidR="000867BD" w:rsidRPr="000867BD">
        <w:rPr>
          <w:rFonts w:hint="eastAsia"/>
        </w:rPr>
        <w:t>、</w:t>
      </w:r>
      <w:r w:rsidR="00B8111C" w:rsidRPr="000867BD">
        <w:rPr>
          <w:rFonts w:hint="eastAsia"/>
        </w:rPr>
        <w:t>保険</w:t>
      </w:r>
      <w:r w:rsidR="000867BD">
        <w:rPr>
          <w:rFonts w:hint="eastAsia"/>
        </w:rPr>
        <w:t>・共済</w:t>
      </w:r>
      <w:r w:rsidR="00B8111C" w:rsidRPr="000867BD">
        <w:rPr>
          <w:rFonts w:hint="eastAsia"/>
        </w:rPr>
        <w:t>による</w:t>
      </w:r>
      <w:r w:rsidR="000867BD" w:rsidRPr="000867BD">
        <w:rPr>
          <w:rFonts w:hint="eastAsia"/>
        </w:rPr>
        <w:t>災害時への備え</w:t>
      </w:r>
      <w:r w:rsidR="00B8111C" w:rsidRPr="000867BD">
        <w:rPr>
          <w:rFonts w:hint="eastAsia"/>
        </w:rPr>
        <w:t>、</w:t>
      </w:r>
      <w:r w:rsidR="000867BD" w:rsidRPr="000867BD">
        <w:rPr>
          <w:rFonts w:hint="eastAsia"/>
        </w:rPr>
        <w:t>リスク分散として農業不調時の</w:t>
      </w:r>
      <w:r w:rsidR="00FF2C19" w:rsidRPr="000867BD">
        <w:rPr>
          <w:rFonts w:hint="eastAsia"/>
        </w:rPr>
        <w:t>安定</w:t>
      </w:r>
      <w:r w:rsidR="009D7AC8" w:rsidRPr="000867BD">
        <w:rPr>
          <w:rFonts w:hint="eastAsia"/>
        </w:rPr>
        <w:t>収益源</w:t>
      </w:r>
      <w:r w:rsidR="000867BD" w:rsidRPr="000867BD">
        <w:rPr>
          <w:rFonts w:hint="eastAsia"/>
        </w:rPr>
        <w:t>の確保（</w:t>
      </w:r>
      <w:r w:rsidR="009D7AC8" w:rsidRPr="000867BD">
        <w:rPr>
          <w:rFonts w:hint="eastAsia"/>
        </w:rPr>
        <w:t>加工品</w:t>
      </w:r>
      <w:r w:rsidR="000867BD" w:rsidRPr="000867BD">
        <w:rPr>
          <w:rFonts w:hint="eastAsia"/>
        </w:rPr>
        <w:t>製造販売や</w:t>
      </w:r>
      <w:r w:rsidR="009D7AC8" w:rsidRPr="000867BD">
        <w:rPr>
          <w:rFonts w:hint="eastAsia"/>
        </w:rPr>
        <w:t>パン訪問販売</w:t>
      </w:r>
      <w:r w:rsidR="000867BD" w:rsidRPr="000867BD">
        <w:rPr>
          <w:rFonts w:hint="eastAsia"/>
        </w:rPr>
        <w:t>など）</w:t>
      </w:r>
      <w:r w:rsidR="000867BD">
        <w:rPr>
          <w:rFonts w:hint="eastAsia"/>
        </w:rPr>
        <w:t>など</w:t>
      </w:r>
      <w:r w:rsidR="009D7AC8" w:rsidRPr="000867BD">
        <w:rPr>
          <w:rFonts w:hint="eastAsia"/>
        </w:rPr>
        <w:t>に取り組む</w:t>
      </w:r>
      <w:r w:rsidR="00FF2C19" w:rsidRPr="000867BD">
        <w:rPr>
          <w:rFonts w:hint="eastAsia"/>
        </w:rPr>
        <w:t>。</w:t>
      </w:r>
    </w:p>
    <w:p w14:paraId="3BE173D5" w14:textId="77777777" w:rsidR="001E6281" w:rsidRDefault="001E6281" w:rsidP="00841897">
      <w:pPr>
        <w:rPr>
          <w:highlight w:val="yellow"/>
        </w:rPr>
      </w:pPr>
    </w:p>
    <w:p w14:paraId="36770504" w14:textId="77777777" w:rsidR="000867BD" w:rsidRPr="008D202D" w:rsidRDefault="000867BD" w:rsidP="00841897">
      <w:pPr>
        <w:rPr>
          <w:highlight w:val="yellow"/>
        </w:rPr>
      </w:pPr>
    </w:p>
    <w:bookmarkEnd w:id="0"/>
    <w:p w14:paraId="4B61BDB8" w14:textId="77777777" w:rsidR="00554892" w:rsidRPr="0014325E" w:rsidRDefault="00554892" w:rsidP="00841897">
      <w:pPr>
        <w:rPr>
          <w:rFonts w:ascii="ＭＳ ゴシック" w:eastAsia="ＭＳ ゴシック" w:hAnsi="ＭＳ ゴシック"/>
        </w:rPr>
      </w:pPr>
      <w:r w:rsidRPr="0014325E">
        <w:rPr>
          <w:rFonts w:ascii="ＭＳ ゴシック" w:eastAsia="ＭＳ ゴシック" w:hAnsi="ＭＳ ゴシック" w:hint="eastAsia"/>
          <w:sz w:val="24"/>
          <w:szCs w:val="24"/>
        </w:rPr>
        <w:t>３、「カフェ＆ベーカリー・オリーブ」（</w:t>
      </w:r>
      <w:r w:rsidRPr="0014325E">
        <w:rPr>
          <w:rFonts w:ascii="ＭＳ ゴシック" w:eastAsia="ＭＳ ゴシック" w:hAnsi="ＭＳ ゴシック" w:hint="eastAsia"/>
        </w:rPr>
        <w:t>就労継続支援Ｂ型）</w:t>
      </w:r>
    </w:p>
    <w:p w14:paraId="7FB81F6B" w14:textId="77777777" w:rsidR="00554892" w:rsidRPr="0014325E" w:rsidRDefault="00554892" w:rsidP="00841897">
      <w:r w:rsidRPr="0014325E">
        <w:rPr>
          <w:rFonts w:asciiTheme="majorEastAsia" w:eastAsiaTheme="majorEastAsia" w:hAnsiTheme="majorEastAsia" w:hint="eastAsia"/>
        </w:rPr>
        <w:t>①</w:t>
      </w:r>
      <w:r w:rsidRPr="0014325E">
        <w:rPr>
          <w:rFonts w:hint="eastAsia"/>
        </w:rPr>
        <w:t>事業</w:t>
      </w:r>
    </w:p>
    <w:p w14:paraId="559A5B6F" w14:textId="77777777" w:rsidR="00554892" w:rsidRPr="0014325E" w:rsidRDefault="00554892" w:rsidP="00841897">
      <w:pPr>
        <w:ind w:firstLineChars="100" w:firstLine="220"/>
      </w:pPr>
      <w:r w:rsidRPr="0014325E">
        <w:rPr>
          <w:rFonts w:hint="eastAsia"/>
        </w:rPr>
        <w:t>就労継続支援Ｂ型を行う。</w:t>
      </w:r>
    </w:p>
    <w:p w14:paraId="1DB28C11" w14:textId="77777777" w:rsidR="00554892" w:rsidRPr="0014325E" w:rsidRDefault="00554892" w:rsidP="00841897">
      <w:pPr>
        <w:ind w:firstLineChars="100" w:firstLine="220"/>
      </w:pPr>
      <w:r w:rsidRPr="0014325E">
        <w:rPr>
          <w:rFonts w:hint="eastAsia"/>
        </w:rPr>
        <w:t>定員：就労継続支援Ｂ型２０</w:t>
      </w:r>
    </w:p>
    <w:p w14:paraId="65B41A60" w14:textId="77777777" w:rsidR="00554892" w:rsidRPr="0014325E" w:rsidRDefault="00554892" w:rsidP="00841897">
      <w:r w:rsidRPr="0014325E">
        <w:rPr>
          <w:rFonts w:asciiTheme="majorEastAsia" w:eastAsiaTheme="majorEastAsia" w:hAnsiTheme="majorEastAsia" w:hint="eastAsia"/>
        </w:rPr>
        <w:t>②</w:t>
      </w:r>
      <w:r w:rsidRPr="0014325E">
        <w:rPr>
          <w:rFonts w:hint="eastAsia"/>
        </w:rPr>
        <w:t>支援内容・生産活動</w:t>
      </w:r>
    </w:p>
    <w:p w14:paraId="4964C98A" w14:textId="28BB0838" w:rsidR="00554892" w:rsidRPr="008D202D" w:rsidRDefault="008A2AEB" w:rsidP="00841897">
      <w:pPr>
        <w:ind w:firstLineChars="100" w:firstLine="220"/>
        <w:rPr>
          <w:highlight w:val="yellow"/>
        </w:rPr>
      </w:pPr>
      <w:r w:rsidRPr="00B86F07">
        <w:rPr>
          <w:rFonts w:hint="eastAsia"/>
        </w:rPr>
        <w:t>就労継続支援Ｂ型の理念にもとづき、生産活動（作業）を通じて労働の訓練、職場実習や求職活動など施設外支援や企業内で作業を請け負う施設外就労など一般就労に向けての支援、及び日常生活の支援等を行う。</w:t>
      </w:r>
      <w:r w:rsidR="00542738" w:rsidRPr="00B86F07">
        <w:rPr>
          <w:rFonts w:hint="eastAsia"/>
        </w:rPr>
        <w:t>また就職した利用者には職場定着のための支援を行う。</w:t>
      </w:r>
      <w:r w:rsidR="00DB1C72" w:rsidRPr="001F1C38">
        <w:rPr>
          <w:rFonts w:hint="eastAsia"/>
        </w:rPr>
        <w:t>レクリエーションとして年間計画の中で事業単体・法人内行事の実施や地域行事参加などを行う。</w:t>
      </w:r>
      <w:r w:rsidRPr="001F1C38">
        <w:rPr>
          <w:rFonts w:hint="eastAsia"/>
        </w:rPr>
        <w:t>地域交流と</w:t>
      </w:r>
      <w:r w:rsidR="00A52ACF" w:rsidRPr="001F1C38">
        <w:rPr>
          <w:rFonts w:hint="eastAsia"/>
        </w:rPr>
        <w:t>生産品販売</w:t>
      </w:r>
      <w:r w:rsidRPr="001F1C38">
        <w:rPr>
          <w:rFonts w:hint="eastAsia"/>
        </w:rPr>
        <w:t>を兼ね</w:t>
      </w:r>
      <w:r w:rsidR="007E5233" w:rsidRPr="001F1C38">
        <w:rPr>
          <w:rFonts w:hint="eastAsia"/>
        </w:rPr>
        <w:t>た</w:t>
      </w:r>
      <w:r w:rsidRPr="001F1C38">
        <w:rPr>
          <w:rFonts w:hint="eastAsia"/>
        </w:rPr>
        <w:t>「オリーブ秋まつり」</w:t>
      </w:r>
      <w:r w:rsidR="00DB1C72" w:rsidRPr="001F1C38">
        <w:rPr>
          <w:rFonts w:hint="eastAsia"/>
        </w:rPr>
        <w:t>を実施する。</w:t>
      </w:r>
    </w:p>
    <w:p w14:paraId="3A9485DB" w14:textId="6824C012" w:rsidR="00841CB7" w:rsidRPr="00A312E7" w:rsidRDefault="00554892" w:rsidP="00841897">
      <w:pPr>
        <w:ind w:firstLineChars="100" w:firstLine="220"/>
      </w:pPr>
      <w:r w:rsidRPr="00A312E7">
        <w:rPr>
          <w:rFonts w:hint="eastAsia"/>
        </w:rPr>
        <w:t>生産活動は、</w:t>
      </w:r>
      <w:r w:rsidR="00BD171D" w:rsidRPr="00A312E7">
        <w:rPr>
          <w:rFonts w:hint="eastAsia"/>
        </w:rPr>
        <w:t>パン製造・販売にかかわる</w:t>
      </w:r>
      <w:r w:rsidR="00B42C9F" w:rsidRPr="00A312E7">
        <w:rPr>
          <w:rFonts w:hint="eastAsia"/>
        </w:rPr>
        <w:t>一連の</w:t>
      </w:r>
      <w:r w:rsidR="00BD171D" w:rsidRPr="00A312E7">
        <w:rPr>
          <w:rFonts w:hint="eastAsia"/>
        </w:rPr>
        <w:t>作業（パン製造、店頭・カフェ</w:t>
      </w:r>
      <w:r w:rsidR="00C0590A" w:rsidRPr="00A312E7">
        <w:rPr>
          <w:rFonts w:hint="eastAsia"/>
        </w:rPr>
        <w:t>対応</w:t>
      </w:r>
      <w:r w:rsidR="00BD171D" w:rsidRPr="00A312E7">
        <w:rPr>
          <w:rFonts w:hint="eastAsia"/>
        </w:rPr>
        <w:t>、訪問販売準備</w:t>
      </w:r>
      <w:r w:rsidR="002603A7" w:rsidRPr="00A312E7">
        <w:rPr>
          <w:rFonts w:hint="eastAsia"/>
        </w:rPr>
        <w:t>、</w:t>
      </w:r>
      <w:r w:rsidR="00953810" w:rsidRPr="00A312E7">
        <w:rPr>
          <w:rFonts w:hint="eastAsia"/>
        </w:rPr>
        <w:t>地域への</w:t>
      </w:r>
      <w:r w:rsidR="00C0590A" w:rsidRPr="00A312E7">
        <w:rPr>
          <w:rFonts w:hint="eastAsia"/>
        </w:rPr>
        <w:t>訪問販売</w:t>
      </w:r>
      <w:r w:rsidR="00A83763" w:rsidRPr="00A312E7">
        <w:rPr>
          <w:rFonts w:hint="eastAsia"/>
        </w:rPr>
        <w:t>や納品</w:t>
      </w:r>
      <w:r w:rsidR="002603A7" w:rsidRPr="00A312E7">
        <w:rPr>
          <w:rFonts w:hint="eastAsia"/>
        </w:rPr>
        <w:t>など</w:t>
      </w:r>
      <w:r w:rsidR="00BD171D" w:rsidRPr="00A312E7">
        <w:rPr>
          <w:rFonts w:hint="eastAsia"/>
        </w:rPr>
        <w:t>）</w:t>
      </w:r>
      <w:r w:rsidR="00C0590A" w:rsidRPr="00A312E7">
        <w:rPr>
          <w:rFonts w:hint="eastAsia"/>
        </w:rPr>
        <w:t>を行う。</w:t>
      </w:r>
      <w:r w:rsidR="00127BD0" w:rsidRPr="00A312E7">
        <w:rPr>
          <w:rFonts w:hint="eastAsia"/>
        </w:rPr>
        <w:t>また企業からの下請け作業を店舗の休日・手待ち時間等に</w:t>
      </w:r>
      <w:r w:rsidR="00A312E7" w:rsidRPr="00A312E7">
        <w:rPr>
          <w:rFonts w:hint="eastAsia"/>
        </w:rPr>
        <w:t>行う。</w:t>
      </w:r>
      <w:r w:rsidR="00953810" w:rsidRPr="00A312E7">
        <w:rPr>
          <w:rFonts w:hint="eastAsia"/>
        </w:rPr>
        <w:t>店舗型である事業所の特色を生かし、</w:t>
      </w:r>
      <w:r w:rsidR="00EB0D60" w:rsidRPr="00A312E7">
        <w:rPr>
          <w:rFonts w:hint="eastAsia"/>
        </w:rPr>
        <w:t>支援時間</w:t>
      </w:r>
      <w:r w:rsidR="00B42C9F" w:rsidRPr="00A312E7">
        <w:rPr>
          <w:rFonts w:hint="eastAsia"/>
        </w:rPr>
        <w:t>の</w:t>
      </w:r>
      <w:r w:rsidR="00A97D98" w:rsidRPr="00A312E7">
        <w:rPr>
          <w:rFonts w:hint="eastAsia"/>
        </w:rPr>
        <w:t>シフト制</w:t>
      </w:r>
      <w:r w:rsidR="00F76F1A" w:rsidRPr="00A312E7">
        <w:rPr>
          <w:rFonts w:hint="eastAsia"/>
        </w:rPr>
        <w:t>、各利用者の技能・技量</w:t>
      </w:r>
      <w:r w:rsidR="00B42C9F" w:rsidRPr="00A312E7">
        <w:rPr>
          <w:rFonts w:hint="eastAsia"/>
        </w:rPr>
        <w:t>に応じて</w:t>
      </w:r>
      <w:r w:rsidR="00F2715B" w:rsidRPr="00A312E7">
        <w:rPr>
          <w:rFonts w:hint="eastAsia"/>
        </w:rPr>
        <w:t>の</w:t>
      </w:r>
      <w:r w:rsidR="00A83763" w:rsidRPr="00A312E7">
        <w:rPr>
          <w:rFonts w:hint="eastAsia"/>
        </w:rPr>
        <w:t>パン製造分担</w:t>
      </w:r>
      <w:r w:rsidR="00F2715B" w:rsidRPr="00A312E7">
        <w:rPr>
          <w:rFonts w:hint="eastAsia"/>
        </w:rPr>
        <w:t>や</w:t>
      </w:r>
      <w:r w:rsidR="00F779E1" w:rsidRPr="00A312E7">
        <w:rPr>
          <w:rFonts w:hint="eastAsia"/>
        </w:rPr>
        <w:t>機器</w:t>
      </w:r>
      <w:r w:rsidR="00A92AB4" w:rsidRPr="00A312E7">
        <w:rPr>
          <w:rFonts w:hint="eastAsia"/>
        </w:rPr>
        <w:t>類の</w:t>
      </w:r>
      <w:r w:rsidR="00F779E1" w:rsidRPr="00A312E7">
        <w:rPr>
          <w:rFonts w:hint="eastAsia"/>
        </w:rPr>
        <w:t>操作</w:t>
      </w:r>
      <w:r w:rsidR="00F2715B" w:rsidRPr="00A312E7">
        <w:rPr>
          <w:rFonts w:hint="eastAsia"/>
        </w:rPr>
        <w:t>、</w:t>
      </w:r>
      <w:r w:rsidR="00F779E1" w:rsidRPr="00A312E7">
        <w:rPr>
          <w:rFonts w:hint="eastAsia"/>
        </w:rPr>
        <w:t>店</w:t>
      </w:r>
      <w:r w:rsidR="00FA0023" w:rsidRPr="00A312E7">
        <w:rPr>
          <w:rFonts w:hint="eastAsia"/>
        </w:rPr>
        <w:t>頭</w:t>
      </w:r>
      <w:r w:rsidR="00F2715B" w:rsidRPr="00A312E7">
        <w:rPr>
          <w:rFonts w:hint="eastAsia"/>
        </w:rPr>
        <w:t>やカフェでの</w:t>
      </w:r>
      <w:r w:rsidR="00FA0023" w:rsidRPr="00A312E7">
        <w:rPr>
          <w:rFonts w:hint="eastAsia"/>
        </w:rPr>
        <w:t>接客</w:t>
      </w:r>
      <w:r w:rsidR="00AA394B" w:rsidRPr="00A312E7">
        <w:rPr>
          <w:rFonts w:hint="eastAsia"/>
        </w:rPr>
        <w:t>、</w:t>
      </w:r>
      <w:r w:rsidR="00A5424F" w:rsidRPr="00A312E7">
        <w:rPr>
          <w:rFonts w:hint="eastAsia"/>
        </w:rPr>
        <w:t>定期的な</w:t>
      </w:r>
      <w:r w:rsidR="00AA394B" w:rsidRPr="00A312E7">
        <w:rPr>
          <w:rFonts w:hint="eastAsia"/>
        </w:rPr>
        <w:t>課題解決ミーティング</w:t>
      </w:r>
      <w:r w:rsidR="00A97D98" w:rsidRPr="00A312E7">
        <w:rPr>
          <w:rFonts w:hint="eastAsia"/>
        </w:rPr>
        <w:t>など</w:t>
      </w:r>
      <w:r w:rsidR="00F779E1" w:rsidRPr="00A312E7">
        <w:rPr>
          <w:rFonts w:hint="eastAsia"/>
        </w:rPr>
        <w:t>、</w:t>
      </w:r>
      <w:r w:rsidR="002603A7" w:rsidRPr="00A312E7">
        <w:rPr>
          <w:rFonts w:hint="eastAsia"/>
        </w:rPr>
        <w:t>一般</w:t>
      </w:r>
      <w:r w:rsidR="00841CB7" w:rsidRPr="00A312E7">
        <w:rPr>
          <w:rFonts w:hint="eastAsia"/>
        </w:rPr>
        <w:t>事業所に</w:t>
      </w:r>
      <w:r w:rsidR="00A97D98" w:rsidRPr="00A312E7">
        <w:rPr>
          <w:rFonts w:hint="eastAsia"/>
        </w:rPr>
        <w:t>より</w:t>
      </w:r>
      <w:r w:rsidR="00F779E1" w:rsidRPr="00A312E7">
        <w:rPr>
          <w:rFonts w:hint="eastAsia"/>
        </w:rPr>
        <w:t>近い</w:t>
      </w:r>
      <w:r w:rsidR="00A66AF4" w:rsidRPr="00A312E7">
        <w:rPr>
          <w:rFonts w:hint="eastAsia"/>
        </w:rPr>
        <w:t>形態</w:t>
      </w:r>
      <w:r w:rsidR="00F779E1" w:rsidRPr="00A312E7">
        <w:rPr>
          <w:rFonts w:hint="eastAsia"/>
        </w:rPr>
        <w:t>で労働訓練を行う。</w:t>
      </w:r>
    </w:p>
    <w:p w14:paraId="6EDFEA6A" w14:textId="1AC3C7F4" w:rsidR="00554892" w:rsidRPr="001F1C38" w:rsidRDefault="00554892" w:rsidP="00841897">
      <w:r w:rsidRPr="001F1C38">
        <w:rPr>
          <w:rFonts w:asciiTheme="majorEastAsia" w:eastAsiaTheme="majorEastAsia" w:hAnsiTheme="majorEastAsia" w:hint="eastAsia"/>
        </w:rPr>
        <w:t>③</w:t>
      </w:r>
      <w:r w:rsidR="0016133D" w:rsidRPr="001F1C38">
        <w:rPr>
          <w:rFonts w:hint="eastAsia"/>
        </w:rPr>
        <w:t>運営その他</w:t>
      </w:r>
    </w:p>
    <w:p w14:paraId="11DE6A55" w14:textId="27C09E7D" w:rsidR="008204A7" w:rsidRDefault="00470B0F" w:rsidP="00841897">
      <w:pPr>
        <w:ind w:firstLineChars="100" w:firstLine="220"/>
      </w:pPr>
      <w:r w:rsidRPr="00EC7D5A">
        <w:rPr>
          <w:rFonts w:hint="eastAsia"/>
        </w:rPr>
        <w:t>事業所の特徴であ</w:t>
      </w:r>
      <w:r w:rsidR="00EC7D5A">
        <w:rPr>
          <w:rFonts w:hint="eastAsia"/>
        </w:rPr>
        <w:t>る</w:t>
      </w:r>
      <w:r w:rsidRPr="00EC7D5A">
        <w:rPr>
          <w:rFonts w:hint="eastAsia"/>
        </w:rPr>
        <w:t>店舗につい</w:t>
      </w:r>
      <w:r w:rsidR="008204A7">
        <w:rPr>
          <w:rFonts w:hint="eastAsia"/>
        </w:rPr>
        <w:t>て開設以来１５年が経過した。競合店との差別化のため、限られた予算で</w:t>
      </w:r>
      <w:r w:rsidR="00067F81">
        <w:rPr>
          <w:rFonts w:hint="eastAsia"/>
        </w:rPr>
        <w:t>の</w:t>
      </w:r>
      <w:r w:rsidR="00EC7D5A">
        <w:rPr>
          <w:rFonts w:hint="eastAsia"/>
        </w:rPr>
        <w:t>可能な範囲であるが</w:t>
      </w:r>
      <w:r w:rsidR="009C5EEC" w:rsidRPr="00A312E7">
        <w:rPr>
          <w:rFonts w:hint="eastAsia"/>
        </w:rPr>
        <w:t>付加価値の向上（キャッシュレス対応、フリーWi-Fi設置</w:t>
      </w:r>
      <w:r w:rsidR="00EC7D5A">
        <w:rPr>
          <w:rFonts w:hint="eastAsia"/>
        </w:rPr>
        <w:t>、</w:t>
      </w:r>
      <w:r w:rsidR="00EC7D5A" w:rsidRPr="00A312E7">
        <w:rPr>
          <w:rFonts w:hint="eastAsia"/>
        </w:rPr>
        <w:t>オープンデッキ拡張・個室の用意、内外装リフレッシュ</w:t>
      </w:r>
      <w:r w:rsidR="009C5EEC" w:rsidRPr="00A312E7">
        <w:rPr>
          <w:rFonts w:hint="eastAsia"/>
        </w:rPr>
        <w:t>など）</w:t>
      </w:r>
      <w:r w:rsidR="00EC7D5A">
        <w:rPr>
          <w:rFonts w:hint="eastAsia"/>
        </w:rPr>
        <w:t>に努めてきた。</w:t>
      </w:r>
      <w:r w:rsidR="008204A7" w:rsidRPr="008204A7">
        <w:rPr>
          <w:rFonts w:hint="eastAsia"/>
        </w:rPr>
        <w:t>引き続きSNS等による情報発信など店舗の価値を高めていくこととする。</w:t>
      </w:r>
    </w:p>
    <w:p w14:paraId="3809E867" w14:textId="6B59A0BE" w:rsidR="008204A7" w:rsidRPr="008204A7" w:rsidRDefault="00EC7D5A" w:rsidP="008204A7">
      <w:pPr>
        <w:ind w:firstLineChars="100" w:firstLine="220"/>
      </w:pPr>
      <w:r w:rsidRPr="00EC7D5A">
        <w:rPr>
          <w:rFonts w:hint="eastAsia"/>
        </w:rPr>
        <w:t>生産活動収益はコロナ流行が収束して以降</w:t>
      </w:r>
      <w:r w:rsidR="008204A7">
        <w:rPr>
          <w:rFonts w:hint="eastAsia"/>
        </w:rPr>
        <w:t>は</w:t>
      </w:r>
      <w:r w:rsidRPr="00EC7D5A">
        <w:rPr>
          <w:rFonts w:hint="eastAsia"/>
        </w:rPr>
        <w:t>好調</w:t>
      </w:r>
      <w:r>
        <w:rPr>
          <w:rFonts w:hint="eastAsia"/>
        </w:rPr>
        <w:t>で</w:t>
      </w:r>
      <w:r w:rsidR="00067F81">
        <w:rPr>
          <w:rFonts w:hint="eastAsia"/>
        </w:rPr>
        <w:t>、</w:t>
      </w:r>
      <w:r w:rsidRPr="00EC7D5A">
        <w:rPr>
          <w:rFonts w:hint="eastAsia"/>
        </w:rPr>
        <w:t>令和５年度は過去最高を更新する見込である。</w:t>
      </w:r>
      <w:r>
        <w:rPr>
          <w:rFonts w:hint="eastAsia"/>
        </w:rPr>
        <w:t>利用者の給与（</w:t>
      </w:r>
      <w:r w:rsidR="00470B0F">
        <w:rPr>
          <w:rFonts w:hint="eastAsia"/>
        </w:rPr>
        <w:t>工賃</w:t>
      </w:r>
      <w:r>
        <w:rPr>
          <w:rFonts w:hint="eastAsia"/>
        </w:rPr>
        <w:t>）支払額</w:t>
      </w:r>
      <w:r w:rsidR="008204A7">
        <w:rPr>
          <w:rFonts w:hint="eastAsia"/>
        </w:rPr>
        <w:t>も長年</w:t>
      </w:r>
      <w:r>
        <w:rPr>
          <w:rFonts w:hint="eastAsia"/>
        </w:rPr>
        <w:t>圏域</w:t>
      </w:r>
      <w:r w:rsidR="00C35C94">
        <w:rPr>
          <w:rFonts w:hint="eastAsia"/>
        </w:rPr>
        <w:t>での</w:t>
      </w:r>
      <w:r>
        <w:rPr>
          <w:rFonts w:hint="eastAsia"/>
        </w:rPr>
        <w:t>最高水準で</w:t>
      </w:r>
      <w:r w:rsidR="00470B0F">
        <w:rPr>
          <w:rFonts w:hint="eastAsia"/>
        </w:rPr>
        <w:t>推移しているが、</w:t>
      </w:r>
      <w:r>
        <w:rPr>
          <w:rFonts w:hint="eastAsia"/>
        </w:rPr>
        <w:t>一方で</w:t>
      </w:r>
      <w:r w:rsidR="00470B0F">
        <w:rPr>
          <w:rFonts w:hint="eastAsia"/>
        </w:rPr>
        <w:t>利用実績は就職</w:t>
      </w:r>
      <w:r w:rsidR="00C35C94">
        <w:rPr>
          <w:rFonts w:hint="eastAsia"/>
        </w:rPr>
        <w:t>決定</w:t>
      </w:r>
      <w:r w:rsidR="00470B0F">
        <w:rPr>
          <w:rFonts w:hint="eastAsia"/>
        </w:rPr>
        <w:t>による契約解除を差し引いても減少</w:t>
      </w:r>
      <w:r>
        <w:rPr>
          <w:rFonts w:hint="eastAsia"/>
        </w:rPr>
        <w:t>傾向で</w:t>
      </w:r>
      <w:r w:rsidR="008204A7" w:rsidRPr="008204A7">
        <w:rPr>
          <w:rFonts w:hint="eastAsia"/>
        </w:rPr>
        <w:t>定員を大きく</w:t>
      </w:r>
      <w:r w:rsidR="00C35C94">
        <w:rPr>
          <w:rFonts w:hint="eastAsia"/>
        </w:rPr>
        <w:t>下回っている。</w:t>
      </w:r>
      <w:r w:rsidR="00067F81">
        <w:rPr>
          <w:rFonts w:hint="eastAsia"/>
        </w:rPr>
        <w:t>事業所の魅力を発信するなど</w:t>
      </w:r>
      <w:r w:rsidR="008204A7" w:rsidRPr="008204A7">
        <w:rPr>
          <w:rFonts w:hint="eastAsia"/>
        </w:rPr>
        <w:t>利用増に努力する。</w:t>
      </w:r>
    </w:p>
    <w:p w14:paraId="15EA06F8" w14:textId="77777777" w:rsidR="006604E2" w:rsidRDefault="006604E2" w:rsidP="00132720">
      <w:pPr>
        <w:rPr>
          <w:highlight w:val="yellow"/>
        </w:rPr>
      </w:pPr>
    </w:p>
    <w:p w14:paraId="4BA50188" w14:textId="77777777" w:rsidR="008204A7" w:rsidRPr="008D202D" w:rsidRDefault="008204A7" w:rsidP="00132720">
      <w:pPr>
        <w:rPr>
          <w:highlight w:val="yellow"/>
        </w:rPr>
      </w:pPr>
    </w:p>
    <w:p w14:paraId="1A216E4C" w14:textId="196305D4" w:rsidR="00920D44" w:rsidRPr="0014325E" w:rsidRDefault="00A74E91" w:rsidP="00841897">
      <w:pPr>
        <w:rPr>
          <w:rFonts w:ascii="ＭＳ ゴシック" w:eastAsia="ＭＳ ゴシック" w:hAnsi="ＭＳ ゴシック"/>
        </w:rPr>
      </w:pPr>
      <w:r w:rsidRPr="0014325E">
        <w:rPr>
          <w:rFonts w:ascii="ＭＳ ゴシック" w:eastAsia="ＭＳ ゴシック" w:hAnsi="ＭＳ ゴシック" w:hint="eastAsia"/>
          <w:sz w:val="24"/>
          <w:szCs w:val="24"/>
        </w:rPr>
        <w:t>４</w:t>
      </w:r>
      <w:r w:rsidR="009E694A" w:rsidRPr="0014325E">
        <w:rPr>
          <w:rFonts w:ascii="ＭＳ ゴシック" w:eastAsia="ＭＳ ゴシック" w:hAnsi="ＭＳ ゴシック" w:hint="eastAsia"/>
          <w:sz w:val="24"/>
          <w:szCs w:val="24"/>
        </w:rPr>
        <w:t>、</w:t>
      </w:r>
      <w:r w:rsidR="00125005" w:rsidRPr="0014325E">
        <w:rPr>
          <w:rFonts w:ascii="ＭＳ ゴシック" w:eastAsia="ＭＳ ゴシック" w:hAnsi="ＭＳ ゴシック" w:hint="eastAsia"/>
          <w:sz w:val="24"/>
          <w:szCs w:val="24"/>
        </w:rPr>
        <w:t>「あっぷるホーム」</w:t>
      </w:r>
      <w:r w:rsidR="00DC724A" w:rsidRPr="0014325E">
        <w:rPr>
          <w:rFonts w:ascii="ＭＳ ゴシック" w:eastAsia="ＭＳ ゴシック" w:hAnsi="ＭＳ ゴシック" w:hint="eastAsia"/>
        </w:rPr>
        <w:t>（共同生活援助</w:t>
      </w:r>
      <w:r w:rsidR="00920D44" w:rsidRPr="0014325E">
        <w:rPr>
          <w:rFonts w:ascii="ＭＳ ゴシック" w:eastAsia="ＭＳ ゴシック" w:hAnsi="ＭＳ ゴシック" w:hint="eastAsia"/>
        </w:rPr>
        <w:t>）</w:t>
      </w:r>
    </w:p>
    <w:p w14:paraId="0F9117E1" w14:textId="77777777" w:rsidR="00125005" w:rsidRPr="0014325E" w:rsidRDefault="007630EB" w:rsidP="00841897">
      <w:pPr>
        <w:rPr>
          <w:rFonts w:ascii="ＭＳ ゴシック" w:eastAsia="ＭＳ ゴシック" w:hAnsi="ＭＳ ゴシック"/>
        </w:rPr>
      </w:pPr>
      <w:r w:rsidRPr="0014325E">
        <w:rPr>
          <w:rFonts w:ascii="ＭＳ ゴシック" w:eastAsia="ＭＳ ゴシック" w:hAnsi="ＭＳ ゴシック" w:hint="eastAsia"/>
          <w:kern w:val="0"/>
          <w:sz w:val="24"/>
          <w:szCs w:val="24"/>
        </w:rPr>
        <w:t xml:space="preserve">　　　　　　　　　</w:t>
      </w:r>
      <w:r w:rsidR="00920D44" w:rsidRPr="0014325E">
        <w:rPr>
          <w:rFonts w:ascii="ＭＳ ゴシック" w:eastAsia="ＭＳ ゴシック" w:hAnsi="ＭＳ ゴシック" w:hint="eastAsia"/>
        </w:rPr>
        <w:t>（併設：</w:t>
      </w:r>
      <w:r w:rsidR="00DC724A" w:rsidRPr="0014325E">
        <w:rPr>
          <w:rFonts w:ascii="ＭＳ ゴシック" w:eastAsia="ＭＳ ゴシック" w:hAnsi="ＭＳ ゴシック" w:hint="eastAsia"/>
        </w:rPr>
        <w:t>短期入所）</w:t>
      </w:r>
    </w:p>
    <w:p w14:paraId="4C4DC40A" w14:textId="77777777" w:rsidR="00C408C9" w:rsidRPr="0014325E" w:rsidRDefault="00C408C9" w:rsidP="00841897">
      <w:r w:rsidRPr="0014325E">
        <w:rPr>
          <w:rFonts w:asciiTheme="majorEastAsia" w:eastAsiaTheme="majorEastAsia" w:hAnsiTheme="majorEastAsia" w:hint="eastAsia"/>
        </w:rPr>
        <w:t>①</w:t>
      </w:r>
      <w:r w:rsidRPr="0014325E">
        <w:rPr>
          <w:rFonts w:hint="eastAsia"/>
        </w:rPr>
        <w:t>事業</w:t>
      </w:r>
    </w:p>
    <w:p w14:paraId="5E66A167" w14:textId="77777777" w:rsidR="00E63020" w:rsidRPr="0014325E" w:rsidRDefault="00B613FC" w:rsidP="00841897">
      <w:pPr>
        <w:ind w:firstLineChars="100" w:firstLine="220"/>
      </w:pPr>
      <w:r w:rsidRPr="0014325E">
        <w:rPr>
          <w:rFonts w:hint="eastAsia"/>
        </w:rPr>
        <w:t>共同生活援助</w:t>
      </w:r>
      <w:r w:rsidR="002033DD" w:rsidRPr="0014325E">
        <w:rPr>
          <w:rFonts w:hint="eastAsia"/>
        </w:rPr>
        <w:t>（介護サービス包括型）</w:t>
      </w:r>
      <w:r w:rsidRPr="0014325E">
        <w:rPr>
          <w:rFonts w:hint="eastAsia"/>
        </w:rPr>
        <w:t>を共同生活住居２棟</w:t>
      </w:r>
      <w:r w:rsidR="002033DD" w:rsidRPr="0014325E">
        <w:rPr>
          <w:rFonts w:hint="eastAsia"/>
        </w:rPr>
        <w:t>（男性棟：すまいるホーム、女性棟：あっぷるホーム）</w:t>
      </w:r>
      <w:r w:rsidRPr="0014325E">
        <w:rPr>
          <w:rFonts w:hint="eastAsia"/>
        </w:rPr>
        <w:t>で行う。</w:t>
      </w:r>
    </w:p>
    <w:p w14:paraId="224ACA3B" w14:textId="77777777" w:rsidR="00B613FC" w:rsidRPr="0014325E" w:rsidRDefault="00B613FC" w:rsidP="00841897">
      <w:pPr>
        <w:ind w:firstLineChars="100" w:firstLine="220"/>
      </w:pPr>
      <w:r w:rsidRPr="0014325E">
        <w:rPr>
          <w:rFonts w:hint="eastAsia"/>
        </w:rPr>
        <w:t>また</w:t>
      </w:r>
      <w:r w:rsidR="002033DD" w:rsidRPr="0014325E">
        <w:rPr>
          <w:rFonts w:hint="eastAsia"/>
        </w:rPr>
        <w:t>併設事業として</w:t>
      </w:r>
      <w:r w:rsidRPr="0014325E">
        <w:rPr>
          <w:rFonts w:hint="eastAsia"/>
        </w:rPr>
        <w:t>短期入所</w:t>
      </w:r>
      <w:r w:rsidR="00E141A7" w:rsidRPr="0014325E">
        <w:rPr>
          <w:rFonts w:hint="eastAsia"/>
        </w:rPr>
        <w:t>を行う</w:t>
      </w:r>
      <w:r w:rsidR="002033DD" w:rsidRPr="0014325E">
        <w:rPr>
          <w:rFonts w:hint="eastAsia"/>
        </w:rPr>
        <w:t>。</w:t>
      </w:r>
    </w:p>
    <w:p w14:paraId="2A3CFCCC" w14:textId="0E823D12" w:rsidR="00C408C9" w:rsidRPr="0014325E" w:rsidRDefault="004A246B" w:rsidP="00841897">
      <w:r w:rsidRPr="0014325E">
        <w:rPr>
          <w:rFonts w:hint="eastAsia"/>
        </w:rPr>
        <w:t>定員：</w:t>
      </w:r>
      <w:r w:rsidR="00D47414" w:rsidRPr="0014325E">
        <w:rPr>
          <w:rFonts w:hint="eastAsia"/>
        </w:rPr>
        <w:t>共同生活援助</w:t>
      </w:r>
      <w:r w:rsidR="002033DD" w:rsidRPr="0014325E">
        <w:rPr>
          <w:rFonts w:hint="eastAsia"/>
        </w:rPr>
        <w:t>１</w:t>
      </w:r>
      <w:r w:rsidR="007E5233" w:rsidRPr="0014325E">
        <w:rPr>
          <w:rFonts w:hint="eastAsia"/>
        </w:rPr>
        <w:t>３</w:t>
      </w:r>
      <w:r w:rsidR="002033DD" w:rsidRPr="0014325E">
        <w:rPr>
          <w:rFonts w:hint="eastAsia"/>
        </w:rPr>
        <w:t>（男性</w:t>
      </w:r>
      <w:r w:rsidR="007E5233" w:rsidRPr="0014325E">
        <w:rPr>
          <w:rFonts w:hint="eastAsia"/>
        </w:rPr>
        <w:t>７</w:t>
      </w:r>
      <w:r w:rsidR="002033DD" w:rsidRPr="0014325E">
        <w:rPr>
          <w:rFonts w:hint="eastAsia"/>
        </w:rPr>
        <w:t>・女性６</w:t>
      </w:r>
      <w:r w:rsidR="002A6082" w:rsidRPr="0014325E">
        <w:rPr>
          <w:rFonts w:hint="eastAsia"/>
        </w:rPr>
        <w:t>）</w:t>
      </w:r>
    </w:p>
    <w:p w14:paraId="00BADCE7" w14:textId="059AE880" w:rsidR="008907FA" w:rsidRPr="008D202D" w:rsidRDefault="004A246B" w:rsidP="00841897">
      <w:pPr>
        <w:ind w:firstLineChars="200" w:firstLine="440"/>
        <w:rPr>
          <w:highlight w:val="yellow"/>
        </w:rPr>
      </w:pPr>
      <w:r w:rsidRPr="0014325E">
        <w:rPr>
          <w:rFonts w:hint="eastAsia"/>
        </w:rPr>
        <w:t>：</w:t>
      </w:r>
      <w:r w:rsidR="002033DD" w:rsidRPr="0014325E">
        <w:rPr>
          <w:rFonts w:hint="eastAsia"/>
        </w:rPr>
        <w:t>短期入所</w:t>
      </w:r>
      <w:r w:rsidR="007E5233" w:rsidRPr="0014325E">
        <w:rPr>
          <w:rFonts w:hint="eastAsia"/>
        </w:rPr>
        <w:t>３</w:t>
      </w:r>
      <w:r w:rsidR="002033DD" w:rsidRPr="0014325E">
        <w:rPr>
          <w:rFonts w:hint="eastAsia"/>
        </w:rPr>
        <w:t>（男性</w:t>
      </w:r>
      <w:r w:rsidR="007E5233" w:rsidRPr="0014325E">
        <w:rPr>
          <w:rFonts w:hint="eastAsia"/>
        </w:rPr>
        <w:t>１</w:t>
      </w:r>
      <w:r w:rsidR="002033DD" w:rsidRPr="0014325E">
        <w:rPr>
          <w:rFonts w:hint="eastAsia"/>
        </w:rPr>
        <w:t>・女性２）</w:t>
      </w:r>
    </w:p>
    <w:p w14:paraId="1BB945A3" w14:textId="77777777" w:rsidR="00C408C9" w:rsidRPr="00B86F07" w:rsidRDefault="008907FA" w:rsidP="00841897">
      <w:r w:rsidRPr="00B86F07">
        <w:rPr>
          <w:rFonts w:asciiTheme="majorEastAsia" w:eastAsiaTheme="majorEastAsia" w:hAnsiTheme="majorEastAsia" w:hint="eastAsia"/>
        </w:rPr>
        <w:t>②</w:t>
      </w:r>
      <w:r w:rsidRPr="00B86F07">
        <w:rPr>
          <w:rFonts w:hint="eastAsia"/>
        </w:rPr>
        <w:t>支援内容</w:t>
      </w:r>
    </w:p>
    <w:p w14:paraId="2DB14F24" w14:textId="68789BEC" w:rsidR="00B23DBF" w:rsidRPr="008D202D" w:rsidRDefault="00C94E14" w:rsidP="00841897">
      <w:pPr>
        <w:ind w:firstLineChars="100" w:firstLine="220"/>
        <w:rPr>
          <w:highlight w:val="yellow"/>
        </w:rPr>
      </w:pPr>
      <w:r w:rsidRPr="008B1CDD">
        <w:rPr>
          <w:rFonts w:hint="eastAsia"/>
        </w:rPr>
        <w:t>支援職員は住居</w:t>
      </w:r>
      <w:r w:rsidR="003C3575" w:rsidRPr="008B1CDD">
        <w:rPr>
          <w:rFonts w:hint="eastAsia"/>
        </w:rPr>
        <w:t>毎</w:t>
      </w:r>
      <w:r w:rsidRPr="008B1CDD">
        <w:rPr>
          <w:rFonts w:hint="eastAsia"/>
        </w:rPr>
        <w:t>に配置する。夜間</w:t>
      </w:r>
      <w:r w:rsidR="002F124C" w:rsidRPr="008B1CDD">
        <w:rPr>
          <w:rFonts w:hint="eastAsia"/>
        </w:rPr>
        <w:t>の支援</w:t>
      </w:r>
      <w:r w:rsidRPr="008B1CDD">
        <w:rPr>
          <w:rFonts w:hint="eastAsia"/>
        </w:rPr>
        <w:t>については、</w:t>
      </w:r>
      <w:r w:rsidR="00886499" w:rsidRPr="008B1CDD">
        <w:rPr>
          <w:rFonts w:hint="eastAsia"/>
        </w:rPr>
        <w:t>障がい</w:t>
      </w:r>
      <w:r w:rsidR="00D43E86" w:rsidRPr="008B1CDD">
        <w:rPr>
          <w:rFonts w:hint="eastAsia"/>
        </w:rPr>
        <w:t>が</w:t>
      </w:r>
      <w:r w:rsidR="00D94E27" w:rsidRPr="008B1CDD">
        <w:rPr>
          <w:rFonts w:hint="eastAsia"/>
        </w:rPr>
        <w:t>重度の</w:t>
      </w:r>
      <w:r w:rsidR="00E63020" w:rsidRPr="008B1CDD">
        <w:rPr>
          <w:rFonts w:hint="eastAsia"/>
        </w:rPr>
        <w:t>方も入居してい</w:t>
      </w:r>
      <w:r w:rsidR="00E2350D">
        <w:rPr>
          <w:rFonts w:hint="eastAsia"/>
        </w:rPr>
        <w:t>ることによる</w:t>
      </w:r>
      <w:r w:rsidR="00A3704B" w:rsidRPr="008B1CDD">
        <w:rPr>
          <w:rFonts w:hint="eastAsia"/>
        </w:rPr>
        <w:t>発作や</w:t>
      </w:r>
      <w:r w:rsidR="00484ED6" w:rsidRPr="008B1CDD">
        <w:rPr>
          <w:rFonts w:hint="eastAsia"/>
        </w:rPr>
        <w:t>体調不良</w:t>
      </w:r>
      <w:r w:rsidR="00A3704B" w:rsidRPr="008B1CDD">
        <w:rPr>
          <w:rFonts w:hint="eastAsia"/>
        </w:rPr>
        <w:t>への対応、</w:t>
      </w:r>
      <w:r w:rsidR="00D47414" w:rsidRPr="008B1CDD">
        <w:rPr>
          <w:rFonts w:hint="eastAsia"/>
        </w:rPr>
        <w:t>緊急時</w:t>
      </w:r>
      <w:r w:rsidR="00E63020" w:rsidRPr="008B1CDD">
        <w:rPr>
          <w:rFonts w:hint="eastAsia"/>
        </w:rPr>
        <w:t>避難などの</w:t>
      </w:r>
      <w:r w:rsidR="00D47414" w:rsidRPr="008B1CDD">
        <w:rPr>
          <w:rFonts w:hint="eastAsia"/>
        </w:rPr>
        <w:t>対応を迅速に行うため、</w:t>
      </w:r>
      <w:r w:rsidR="00F87084">
        <w:rPr>
          <w:rFonts w:hint="eastAsia"/>
        </w:rPr>
        <w:t>及び</w:t>
      </w:r>
      <w:r w:rsidR="00E2350D">
        <w:rPr>
          <w:rFonts w:hint="eastAsia"/>
        </w:rPr>
        <w:t>防犯などの理由により</w:t>
      </w:r>
      <w:r w:rsidR="00C35C94">
        <w:rPr>
          <w:rFonts w:hint="eastAsia"/>
        </w:rPr>
        <w:t>、</w:t>
      </w:r>
      <w:r w:rsidR="003C3575" w:rsidRPr="008B1CDD">
        <w:rPr>
          <w:rFonts w:hint="eastAsia"/>
        </w:rPr>
        <w:t>各</w:t>
      </w:r>
      <w:r w:rsidRPr="008B1CDD">
        <w:rPr>
          <w:rFonts w:hint="eastAsia"/>
        </w:rPr>
        <w:t>住居に</w:t>
      </w:r>
      <w:r w:rsidR="00E21D2A" w:rsidRPr="008B1CDD">
        <w:rPr>
          <w:rFonts w:hint="eastAsia"/>
        </w:rPr>
        <w:t>夜勤</w:t>
      </w:r>
      <w:r w:rsidRPr="008B1CDD">
        <w:rPr>
          <w:rFonts w:hint="eastAsia"/>
        </w:rPr>
        <w:t>で</w:t>
      </w:r>
      <w:r w:rsidR="00D47414" w:rsidRPr="008B1CDD">
        <w:rPr>
          <w:rFonts w:hint="eastAsia"/>
        </w:rPr>
        <w:t>職員を配置する。</w:t>
      </w:r>
      <w:r w:rsidR="00886499" w:rsidRPr="008B1CDD">
        <w:rPr>
          <w:rFonts w:hint="eastAsia"/>
        </w:rPr>
        <w:t>また</w:t>
      </w:r>
      <w:r w:rsidR="003C3575" w:rsidRPr="008B1CDD">
        <w:rPr>
          <w:rFonts w:hint="eastAsia"/>
        </w:rPr>
        <w:t>毎週</w:t>
      </w:r>
      <w:r w:rsidR="00886499" w:rsidRPr="008B1CDD">
        <w:rPr>
          <w:rFonts w:hint="eastAsia"/>
        </w:rPr>
        <w:t>看護師を配置し</w:t>
      </w:r>
      <w:r w:rsidR="003C3575" w:rsidRPr="008B1CDD">
        <w:rPr>
          <w:rFonts w:hint="eastAsia"/>
        </w:rPr>
        <w:t>て入居者の体調把握を行う</w:t>
      </w:r>
      <w:r w:rsidR="00EB5B21" w:rsidRPr="008B1CDD">
        <w:rPr>
          <w:rFonts w:hint="eastAsia"/>
        </w:rPr>
        <w:t>。</w:t>
      </w:r>
    </w:p>
    <w:p w14:paraId="0635DDA7" w14:textId="77777777" w:rsidR="009F51A4" w:rsidRPr="00856023" w:rsidRDefault="009F51A4" w:rsidP="00841897">
      <w:pPr>
        <w:ind w:firstLineChars="100" w:firstLine="220"/>
      </w:pPr>
      <w:r w:rsidRPr="00856023">
        <w:rPr>
          <w:rFonts w:hint="eastAsia"/>
        </w:rPr>
        <w:lastRenderedPageBreak/>
        <w:t>ホーム職員間や日中活動事業所と情報・課題の共有を円滑にするため、定期的に関係者会議を開催する。</w:t>
      </w:r>
    </w:p>
    <w:p w14:paraId="5B850906" w14:textId="2138186E" w:rsidR="00F627D6" w:rsidRPr="008D202D" w:rsidRDefault="0079689D" w:rsidP="00841897">
      <w:pPr>
        <w:ind w:firstLineChars="100" w:firstLine="220"/>
        <w:rPr>
          <w:highlight w:val="yellow"/>
        </w:rPr>
      </w:pPr>
      <w:r w:rsidRPr="00E2350D">
        <w:rPr>
          <w:rFonts w:hint="eastAsia"/>
        </w:rPr>
        <w:t>支援内容は、</w:t>
      </w:r>
      <w:r w:rsidR="00872961" w:rsidRPr="00E2350D">
        <w:rPr>
          <w:rFonts w:hint="eastAsia"/>
        </w:rPr>
        <w:t>食事や入浴などの</w:t>
      </w:r>
      <w:r w:rsidR="009F51A4" w:rsidRPr="00E2350D">
        <w:rPr>
          <w:rFonts w:hint="eastAsia"/>
        </w:rPr>
        <w:t>生活支援</w:t>
      </w:r>
      <w:r w:rsidR="00E21D2A" w:rsidRPr="00E2350D">
        <w:rPr>
          <w:rFonts w:hint="eastAsia"/>
        </w:rPr>
        <w:t>、</w:t>
      </w:r>
      <w:r w:rsidR="00F627D6" w:rsidRPr="00E2350D">
        <w:rPr>
          <w:rFonts w:hint="eastAsia"/>
        </w:rPr>
        <w:t>通院や買い物、</w:t>
      </w:r>
      <w:r w:rsidR="00872961" w:rsidRPr="00E2350D">
        <w:rPr>
          <w:rFonts w:hint="eastAsia"/>
        </w:rPr>
        <w:t>休日の</w:t>
      </w:r>
      <w:r w:rsidR="009F51A4" w:rsidRPr="00E2350D">
        <w:rPr>
          <w:rFonts w:hint="eastAsia"/>
        </w:rPr>
        <w:t>余暇支援</w:t>
      </w:r>
      <w:r w:rsidR="00E23CBF" w:rsidRPr="00E2350D">
        <w:rPr>
          <w:rFonts w:hint="eastAsia"/>
        </w:rPr>
        <w:t>などを行う。</w:t>
      </w:r>
      <w:r w:rsidR="00CA37D5" w:rsidRPr="00E2350D">
        <w:rPr>
          <w:rFonts w:hint="eastAsia"/>
        </w:rPr>
        <w:t>レクリエーションとして年間計画の中で事業単体</w:t>
      </w:r>
      <w:r w:rsidR="00E00CD2" w:rsidRPr="00E2350D">
        <w:rPr>
          <w:rFonts w:hint="eastAsia"/>
        </w:rPr>
        <w:t>行事（コロナ前まで行ってきたクリスマス会や食事会、旅行など）</w:t>
      </w:r>
      <w:r w:rsidR="00CA37D5" w:rsidRPr="00E2350D">
        <w:rPr>
          <w:rFonts w:hint="eastAsia"/>
        </w:rPr>
        <w:t>・法人内行事の実施や地域行事参加などを行う。</w:t>
      </w:r>
    </w:p>
    <w:p w14:paraId="19B819F7" w14:textId="0B56E3D8" w:rsidR="0079689D" w:rsidRPr="008D202D" w:rsidRDefault="00F627D6" w:rsidP="00841897">
      <w:pPr>
        <w:ind w:firstLineChars="100" w:firstLine="220"/>
        <w:rPr>
          <w:highlight w:val="yellow"/>
        </w:rPr>
      </w:pPr>
      <w:r w:rsidRPr="00E2350D">
        <w:rPr>
          <w:rFonts w:hint="eastAsia"/>
        </w:rPr>
        <w:t>短期入所は</w:t>
      </w:r>
      <w:r w:rsidR="00A86E52" w:rsidRPr="00E2350D">
        <w:rPr>
          <w:rFonts w:hint="eastAsia"/>
        </w:rPr>
        <w:t>基本的に共同生活援助と同様とするが、事前に必要な支援を把握し</w:t>
      </w:r>
      <w:r w:rsidR="00F87084">
        <w:rPr>
          <w:rFonts w:hint="eastAsia"/>
        </w:rPr>
        <w:t>、内容により職員の臨時増員を含めて</w:t>
      </w:r>
      <w:r w:rsidR="00A86E52" w:rsidRPr="00E2350D">
        <w:rPr>
          <w:rFonts w:hint="eastAsia"/>
        </w:rPr>
        <w:t>適切な対応を行うこととする。</w:t>
      </w:r>
    </w:p>
    <w:p w14:paraId="46C8CE61" w14:textId="77777777" w:rsidR="00623838" w:rsidRDefault="00623838" w:rsidP="00841897">
      <w:r w:rsidRPr="00E2350D">
        <w:rPr>
          <w:rFonts w:asciiTheme="majorEastAsia" w:eastAsiaTheme="majorEastAsia" w:hAnsiTheme="majorEastAsia" w:hint="eastAsia"/>
        </w:rPr>
        <w:t>③</w:t>
      </w:r>
      <w:r w:rsidR="003A7577" w:rsidRPr="00E2350D">
        <w:rPr>
          <w:rFonts w:hint="eastAsia"/>
        </w:rPr>
        <w:t>その他</w:t>
      </w:r>
    </w:p>
    <w:p w14:paraId="718D4850" w14:textId="3A44BE8B" w:rsidR="00244C6F" w:rsidRDefault="00E2350D" w:rsidP="00841897">
      <w:pPr>
        <w:ind w:firstLineChars="100" w:firstLine="220"/>
      </w:pPr>
      <w:r>
        <w:rPr>
          <w:rFonts w:hint="eastAsia"/>
        </w:rPr>
        <w:t>共同生活援助事業は</w:t>
      </w:r>
      <w:r w:rsidR="005E6BCC">
        <w:rPr>
          <w:rFonts w:hint="eastAsia"/>
        </w:rPr>
        <w:t>、事業の質を確保する方策として</w:t>
      </w:r>
      <w:r w:rsidR="000F3854">
        <w:rPr>
          <w:rFonts w:hint="eastAsia"/>
        </w:rPr>
        <w:t>本年度から</w:t>
      </w:r>
      <w:r>
        <w:rPr>
          <w:rFonts w:hint="eastAsia"/>
        </w:rPr>
        <w:t>利用者家族や地域代表</w:t>
      </w:r>
      <w:r w:rsidR="005E6BCC">
        <w:rPr>
          <w:rFonts w:hint="eastAsia"/>
        </w:rPr>
        <w:t>、</w:t>
      </w:r>
      <w:r>
        <w:rPr>
          <w:rFonts w:hint="eastAsia"/>
        </w:rPr>
        <w:t>有識者等</w:t>
      </w:r>
      <w:r w:rsidR="00244C6F">
        <w:rPr>
          <w:rFonts w:hint="eastAsia"/>
        </w:rPr>
        <w:t>で構成する地域連携推進会議の設置</w:t>
      </w:r>
      <w:r w:rsidR="00F87084">
        <w:rPr>
          <w:rFonts w:hint="eastAsia"/>
        </w:rPr>
        <w:t>、</w:t>
      </w:r>
      <w:r w:rsidR="005E6BCC">
        <w:rPr>
          <w:rFonts w:hint="eastAsia"/>
        </w:rPr>
        <w:t>若しくは同趣旨で第三者による評価の導入</w:t>
      </w:r>
      <w:r w:rsidR="00244C6F">
        <w:rPr>
          <w:rFonts w:hint="eastAsia"/>
        </w:rPr>
        <w:t>が</w:t>
      </w:r>
      <w:r w:rsidR="005E6BCC">
        <w:rPr>
          <w:rFonts w:hint="eastAsia"/>
        </w:rPr>
        <w:t>努力義務化される</w:t>
      </w:r>
      <w:r w:rsidR="00F87084" w:rsidRPr="00F87084">
        <w:rPr>
          <w:rFonts w:hint="eastAsia"/>
        </w:rPr>
        <w:t>（令和７年度から義務化）</w:t>
      </w:r>
      <w:r w:rsidR="005E6BCC">
        <w:rPr>
          <w:rFonts w:hint="eastAsia"/>
        </w:rPr>
        <w:t>。</w:t>
      </w:r>
      <w:r w:rsidR="00F87084">
        <w:rPr>
          <w:rFonts w:hint="eastAsia"/>
        </w:rPr>
        <w:t>同会議では運営報告のほか要望・助言の拝聴、事業所見学会の開催等が例示されており、対応を検討する。</w:t>
      </w:r>
    </w:p>
    <w:p w14:paraId="4F09CB6C" w14:textId="1CCAF6D9" w:rsidR="00A86E52" w:rsidRPr="00F87084" w:rsidRDefault="0059264D" w:rsidP="00841897">
      <w:pPr>
        <w:ind w:firstLineChars="100" w:firstLine="220"/>
      </w:pPr>
      <w:r w:rsidRPr="00F87084">
        <w:rPr>
          <w:rFonts w:hint="eastAsia"/>
        </w:rPr>
        <w:t>共同生活援助について</w:t>
      </w:r>
      <w:r w:rsidR="00BD07C6" w:rsidRPr="00F87084">
        <w:rPr>
          <w:rFonts w:hint="eastAsia"/>
        </w:rPr>
        <w:t>、</w:t>
      </w:r>
      <w:r w:rsidR="00FF1CC6" w:rsidRPr="00F87084">
        <w:rPr>
          <w:rFonts w:hint="eastAsia"/>
        </w:rPr>
        <w:t>現行事業分では</w:t>
      </w:r>
      <w:r w:rsidR="00C437B4" w:rsidRPr="00F87084">
        <w:rPr>
          <w:rFonts w:hint="eastAsia"/>
        </w:rPr>
        <w:t>空室</w:t>
      </w:r>
      <w:r w:rsidR="00FF1CC6" w:rsidRPr="00F87084">
        <w:rPr>
          <w:rFonts w:hint="eastAsia"/>
        </w:rPr>
        <w:t>が</w:t>
      </w:r>
      <w:r w:rsidR="00C437B4" w:rsidRPr="00F87084">
        <w:rPr>
          <w:rFonts w:hint="eastAsia"/>
        </w:rPr>
        <w:t>無</w:t>
      </w:r>
      <w:r w:rsidR="00FF1CC6" w:rsidRPr="00F87084">
        <w:rPr>
          <w:rFonts w:hint="eastAsia"/>
        </w:rPr>
        <w:t>いため</w:t>
      </w:r>
      <w:r w:rsidR="00C437B4" w:rsidRPr="00F87084">
        <w:rPr>
          <w:rFonts w:hint="eastAsia"/>
        </w:rPr>
        <w:t>引き続き需要調査と新たな事業化の可能性を検討する。</w:t>
      </w:r>
      <w:r w:rsidR="00F87084" w:rsidRPr="00F87084">
        <w:rPr>
          <w:rFonts w:hint="eastAsia"/>
        </w:rPr>
        <w:t>短期入所はコロナ流行の収束以降</w:t>
      </w:r>
      <w:r w:rsidR="00F87084">
        <w:rPr>
          <w:rFonts w:hint="eastAsia"/>
        </w:rPr>
        <w:t>は</w:t>
      </w:r>
      <w:r w:rsidR="00F87084" w:rsidRPr="00F87084">
        <w:rPr>
          <w:rFonts w:hint="eastAsia"/>
        </w:rPr>
        <w:t>利用実績が回復して</w:t>
      </w:r>
      <w:r w:rsidR="00F87084">
        <w:rPr>
          <w:rFonts w:hint="eastAsia"/>
        </w:rPr>
        <w:t>おり、今後も同様の支援を行う。</w:t>
      </w:r>
    </w:p>
    <w:p w14:paraId="65552286" w14:textId="77777777" w:rsidR="00244C6F" w:rsidRDefault="00244C6F" w:rsidP="00841897">
      <w:pPr>
        <w:rPr>
          <w:highlight w:val="yellow"/>
        </w:rPr>
      </w:pPr>
    </w:p>
    <w:p w14:paraId="25C0D56C" w14:textId="77777777" w:rsidR="00244C6F" w:rsidRPr="008D202D" w:rsidRDefault="00244C6F" w:rsidP="00841897">
      <w:pPr>
        <w:rPr>
          <w:highlight w:val="yellow"/>
        </w:rPr>
      </w:pPr>
    </w:p>
    <w:p w14:paraId="31E991A7" w14:textId="77777777" w:rsidR="001F1C38" w:rsidRDefault="00A74E91" w:rsidP="00841897">
      <w:pPr>
        <w:rPr>
          <w:rFonts w:ascii="ＭＳ ゴシック" w:eastAsia="ＭＳ ゴシック" w:hAnsi="ＭＳ ゴシック"/>
        </w:rPr>
      </w:pPr>
      <w:bookmarkStart w:id="1" w:name="_Hlk34923100"/>
      <w:bookmarkStart w:id="2" w:name="_Hlk34923001"/>
      <w:r w:rsidRPr="0014325E">
        <w:rPr>
          <w:rFonts w:ascii="ＭＳ ゴシック" w:eastAsia="ＭＳ ゴシック" w:hAnsi="ＭＳ ゴシック" w:hint="eastAsia"/>
          <w:sz w:val="24"/>
          <w:szCs w:val="24"/>
        </w:rPr>
        <w:t>５、「有田地域生活支援センターつくし」</w:t>
      </w:r>
      <w:r w:rsidRPr="0014325E">
        <w:rPr>
          <w:rFonts w:ascii="ＭＳ ゴシック" w:eastAsia="ＭＳ ゴシック" w:hAnsi="ＭＳ ゴシック" w:hint="eastAsia"/>
        </w:rPr>
        <w:t>（一般</w:t>
      </w:r>
      <w:r w:rsidR="001F1C38">
        <w:rPr>
          <w:rFonts w:ascii="ＭＳ ゴシック" w:eastAsia="ＭＳ ゴシック" w:hAnsi="ＭＳ ゴシック" w:hint="eastAsia"/>
        </w:rPr>
        <w:t>相談支援）</w:t>
      </w:r>
    </w:p>
    <w:p w14:paraId="266D53BD" w14:textId="42C41357" w:rsidR="00A74E91" w:rsidRPr="0014325E" w:rsidRDefault="001F1C38" w:rsidP="0084189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rPr>
        <w:t>（</w:t>
      </w:r>
      <w:r w:rsidR="00A74E91" w:rsidRPr="0014325E">
        <w:rPr>
          <w:rFonts w:ascii="ＭＳ ゴシック" w:eastAsia="ＭＳ ゴシック" w:hAnsi="ＭＳ ゴシック" w:hint="eastAsia"/>
        </w:rPr>
        <w:t>特定・障害児相談支援）</w:t>
      </w:r>
    </w:p>
    <w:p w14:paraId="4B323B72" w14:textId="77777777" w:rsidR="00A74E91" w:rsidRPr="0014325E" w:rsidRDefault="00A74E91" w:rsidP="00841897">
      <w:pPr>
        <w:rPr>
          <w:rFonts w:ascii="ＭＳ ゴシック" w:eastAsia="ＭＳ ゴシック" w:hAnsi="ＭＳ ゴシック"/>
        </w:rPr>
      </w:pPr>
      <w:r w:rsidRPr="0014325E">
        <w:rPr>
          <w:rFonts w:ascii="ＭＳ ゴシック" w:eastAsia="ＭＳ ゴシック" w:hAnsi="ＭＳ ゴシック" w:hint="eastAsia"/>
          <w:sz w:val="24"/>
          <w:szCs w:val="24"/>
        </w:rPr>
        <w:t xml:space="preserve">　　　　　　　　　　　　　　　　　　</w:t>
      </w:r>
      <w:r w:rsidRPr="0014325E">
        <w:rPr>
          <w:rFonts w:ascii="ＭＳ ゴシック" w:eastAsia="ＭＳ ゴシック" w:hAnsi="ＭＳ ゴシック" w:hint="eastAsia"/>
        </w:rPr>
        <w:t>（在宅リハビリテーション推進強化事業：受託）</w:t>
      </w:r>
    </w:p>
    <w:p w14:paraId="611F70AF" w14:textId="77777777" w:rsidR="00A74E91" w:rsidRPr="0014325E" w:rsidRDefault="00A74E91" w:rsidP="00841897">
      <w:pPr>
        <w:rPr>
          <w:rFonts w:ascii="ＭＳ ゴシック" w:eastAsia="ＭＳ ゴシック" w:hAnsi="ＭＳ ゴシック"/>
          <w:sz w:val="24"/>
        </w:rPr>
      </w:pPr>
      <w:r w:rsidRPr="0014325E">
        <w:rPr>
          <w:rFonts w:ascii="ＭＳ ゴシック" w:eastAsia="ＭＳ ゴシック" w:hAnsi="ＭＳ ゴシック" w:hint="eastAsia"/>
          <w:sz w:val="24"/>
        </w:rPr>
        <w:t xml:space="preserve">　　　　　　　　　　　　　　　　　　</w:t>
      </w:r>
      <w:r w:rsidRPr="0014325E">
        <w:rPr>
          <w:rFonts w:ascii="ＭＳ ゴシック" w:eastAsia="ＭＳ ゴシック" w:hAnsi="ＭＳ ゴシック" w:hint="eastAsia"/>
          <w:szCs w:val="24"/>
        </w:rPr>
        <w:t>（長期入院精神障害者地域移行促進事業：受託）</w:t>
      </w:r>
    </w:p>
    <w:p w14:paraId="0E32D579" w14:textId="77777777" w:rsidR="00A74E91" w:rsidRPr="0014325E" w:rsidRDefault="00A74E91" w:rsidP="00841897">
      <w:pPr>
        <w:rPr>
          <w:rFonts w:ascii="ＭＳ ゴシック" w:eastAsia="ＭＳ ゴシック" w:hAnsi="ＭＳ ゴシック"/>
          <w:sz w:val="24"/>
          <w:szCs w:val="24"/>
        </w:rPr>
      </w:pPr>
      <w:r w:rsidRPr="0014325E">
        <w:rPr>
          <w:rFonts w:ascii="ＭＳ ゴシック" w:eastAsia="ＭＳ ゴシック" w:hAnsi="ＭＳ ゴシック" w:hint="eastAsia"/>
          <w:sz w:val="24"/>
        </w:rPr>
        <w:t xml:space="preserve">　　　　　　　　　　　　　　　　　　</w:t>
      </w:r>
      <w:r w:rsidRPr="0014325E">
        <w:rPr>
          <w:rFonts w:ascii="ＭＳ ゴシック" w:eastAsia="ＭＳ ゴシック" w:hAnsi="ＭＳ ゴシック" w:hint="eastAsia"/>
        </w:rPr>
        <w:t>（市町村相談支援事業：受託）</w:t>
      </w:r>
    </w:p>
    <w:p w14:paraId="4F344C03" w14:textId="77777777" w:rsidR="00A74E91" w:rsidRPr="0014325E" w:rsidRDefault="00A74E91" w:rsidP="00841897">
      <w:pPr>
        <w:rPr>
          <w:rFonts w:asciiTheme="majorEastAsia" w:eastAsiaTheme="majorEastAsia" w:hAnsiTheme="majorEastAsia"/>
          <w:sz w:val="24"/>
        </w:rPr>
      </w:pPr>
      <w:r w:rsidRPr="0014325E">
        <w:rPr>
          <w:rFonts w:ascii="ＭＳ ゴシック" w:eastAsia="ＭＳ ゴシック" w:hAnsi="ＭＳ ゴシック" w:hint="eastAsia"/>
          <w:sz w:val="24"/>
          <w:szCs w:val="24"/>
        </w:rPr>
        <w:t xml:space="preserve">　</w:t>
      </w:r>
      <w:r w:rsidRPr="0014325E">
        <w:rPr>
          <w:rFonts w:asciiTheme="minorEastAsia" w:eastAsiaTheme="minorEastAsia" w:hAnsiTheme="minorEastAsia" w:hint="eastAsia"/>
          <w:w w:val="25"/>
          <w:kern w:val="0"/>
          <w:sz w:val="24"/>
          <w:fitText w:val="120" w:id="1126933248"/>
        </w:rPr>
        <w:t xml:space="preserve">　　</w:t>
      </w:r>
      <w:r w:rsidRPr="0014325E">
        <w:rPr>
          <w:rFonts w:asciiTheme="majorEastAsia" w:eastAsiaTheme="majorEastAsia" w:hAnsiTheme="majorEastAsia" w:hint="eastAsia"/>
          <w:sz w:val="24"/>
        </w:rPr>
        <w:t>「有田圏域基幹相談支援センターあねっと」</w:t>
      </w:r>
    </w:p>
    <w:p w14:paraId="2454ECC1" w14:textId="77777777" w:rsidR="00A74E91" w:rsidRPr="0014325E" w:rsidRDefault="00A74E91" w:rsidP="00841897">
      <w:pPr>
        <w:rPr>
          <w:rFonts w:asciiTheme="minorEastAsia" w:eastAsiaTheme="minorEastAsia" w:hAnsiTheme="minorEastAsia"/>
        </w:rPr>
      </w:pPr>
      <w:r w:rsidRPr="0014325E">
        <w:rPr>
          <w:rFonts w:ascii="ＭＳ ゴシック" w:eastAsia="ＭＳ ゴシック" w:hAnsi="ＭＳ ゴシック" w:hint="eastAsia"/>
          <w:sz w:val="24"/>
          <w:szCs w:val="24"/>
        </w:rPr>
        <w:t xml:space="preserve">　　　　　　　　　　　　　　　　　　</w:t>
      </w:r>
      <w:r w:rsidRPr="0014325E">
        <w:rPr>
          <w:rFonts w:ascii="ＭＳ ゴシック" w:eastAsia="ＭＳ ゴシック" w:hAnsi="ＭＳ ゴシック" w:hint="eastAsia"/>
        </w:rPr>
        <w:t>（基幹相談支援センター等機能強化事業：受託）</w:t>
      </w:r>
    </w:p>
    <w:p w14:paraId="690B5D89" w14:textId="77777777" w:rsidR="00A74E91" w:rsidRPr="0014325E" w:rsidRDefault="00A74E91" w:rsidP="00841897">
      <w:pPr>
        <w:rPr>
          <w:rFonts w:hAnsi="ＭＳ 明朝"/>
        </w:rPr>
      </w:pPr>
      <w:r w:rsidRPr="0014325E">
        <w:rPr>
          <w:rFonts w:asciiTheme="majorEastAsia" w:eastAsiaTheme="majorEastAsia" w:hAnsiTheme="majorEastAsia" w:hint="eastAsia"/>
        </w:rPr>
        <w:t>①</w:t>
      </w:r>
      <w:r w:rsidRPr="0014325E">
        <w:rPr>
          <w:rFonts w:hAnsi="ＭＳ 明朝" w:hint="eastAsia"/>
        </w:rPr>
        <w:t>事業</w:t>
      </w:r>
    </w:p>
    <w:p w14:paraId="74103E29" w14:textId="65E8E9DC" w:rsidR="00A74E91" w:rsidRPr="00B86F07" w:rsidRDefault="00A74E91" w:rsidP="00841897">
      <w:pPr>
        <w:ind w:firstLineChars="100" w:firstLine="220"/>
        <w:rPr>
          <w:rFonts w:hAnsi="ＭＳ 明朝"/>
        </w:rPr>
      </w:pPr>
      <w:r w:rsidRPr="00B86F07">
        <w:rPr>
          <w:rFonts w:hAnsi="ＭＳ 明朝" w:hint="eastAsia"/>
        </w:rPr>
        <w:t>一般</w:t>
      </w:r>
      <w:r w:rsidR="00FC37C2">
        <w:rPr>
          <w:rFonts w:hAnsi="ＭＳ 明朝" w:hint="eastAsia"/>
        </w:rPr>
        <w:t>相談支援、</w:t>
      </w:r>
      <w:r w:rsidRPr="00B86F07">
        <w:rPr>
          <w:rFonts w:hAnsi="ＭＳ 明朝" w:hint="eastAsia"/>
        </w:rPr>
        <w:t>特定・障害児相談支援、和歌山県から受託する在宅リハビリテーション推進強化事業及び長期入院精神障害者地域移行促進事業、有田圏域自治体（有田市･湯浅町･広川町･有田川町）から受託する市町村相談支援を「有田地域生活支援センターつくし」として行う。</w:t>
      </w:r>
    </w:p>
    <w:p w14:paraId="2E2DB297" w14:textId="77777777" w:rsidR="00A74E91" w:rsidRPr="00B86F07" w:rsidRDefault="00A74E91" w:rsidP="00841897">
      <w:pPr>
        <w:ind w:firstLineChars="100" w:firstLine="220"/>
        <w:rPr>
          <w:rFonts w:hAnsi="ＭＳ 明朝"/>
        </w:rPr>
      </w:pPr>
      <w:r w:rsidRPr="00B86F07">
        <w:rPr>
          <w:rFonts w:hAnsi="ＭＳ 明朝" w:hint="eastAsia"/>
        </w:rPr>
        <w:t>有田圏域自治体から和歌山県福祉事業団と共同で受託し、基幹相談支援センター等機能強化事業を「有田圏域基幹相談支援センターあねっと」として行う。</w:t>
      </w:r>
    </w:p>
    <w:p w14:paraId="2A2922E6" w14:textId="77777777" w:rsidR="00A74E91" w:rsidRPr="008D202D" w:rsidRDefault="00A74E91" w:rsidP="00841897">
      <w:pPr>
        <w:rPr>
          <w:rFonts w:asciiTheme="minorEastAsia" w:eastAsiaTheme="minorEastAsia" w:hAnsiTheme="minorEastAsia"/>
          <w:highlight w:val="yellow"/>
        </w:rPr>
      </w:pPr>
      <w:r w:rsidRPr="00B86F07">
        <w:rPr>
          <w:rFonts w:asciiTheme="majorEastAsia" w:eastAsiaTheme="majorEastAsia" w:hAnsiTheme="majorEastAsia" w:hint="eastAsia"/>
        </w:rPr>
        <w:t>②</w:t>
      </w:r>
      <w:r w:rsidRPr="00B86F07">
        <w:rPr>
          <w:rFonts w:hint="eastAsia"/>
        </w:rPr>
        <w:t>内容</w:t>
      </w:r>
    </w:p>
    <w:p w14:paraId="546DD941" w14:textId="77777777" w:rsidR="00A74E91" w:rsidRPr="008D202D" w:rsidRDefault="00A74E91" w:rsidP="00841897">
      <w:pPr>
        <w:rPr>
          <w:rFonts w:asciiTheme="minorEastAsia" w:eastAsiaTheme="minorEastAsia" w:hAnsiTheme="minorEastAsia"/>
          <w:highlight w:val="yellow"/>
        </w:rPr>
      </w:pPr>
      <w:r w:rsidRPr="00B86F07">
        <w:rPr>
          <w:rFonts w:asciiTheme="minorEastAsia" w:eastAsiaTheme="minorEastAsia" w:hAnsiTheme="minorEastAsia" w:hint="eastAsia"/>
        </w:rPr>
        <w:t>・一般相談支援として地域移行・定着支援、特定相談支援としてサービス利用のための計画作成、障害児相談支援としてサービス利用計画作成・相談などを行う。</w:t>
      </w:r>
    </w:p>
    <w:p w14:paraId="15347E37" w14:textId="77777777"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・在宅リハビリテーション推進強化事業として、障がい福祉に係る専門職と契約して一般家庭や施設などへ派遣して以下の活動を行う。</w:t>
      </w:r>
    </w:p>
    <w:p w14:paraId="19DAB12A" w14:textId="77777777"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＜巡回相談、訪問による健康診査＞</w:t>
      </w:r>
    </w:p>
    <w:p w14:paraId="75CB6009" w14:textId="67D9F3D4"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地域の施設などでの療育相談、</w:t>
      </w:r>
      <w:r w:rsidR="00F76DA2" w:rsidRPr="001F1C38">
        <w:rPr>
          <w:rFonts w:asciiTheme="minorEastAsia" w:eastAsiaTheme="minorEastAsia" w:hAnsiTheme="minorEastAsia" w:hint="eastAsia"/>
        </w:rPr>
        <w:t>親子教室、</w:t>
      </w:r>
      <w:r w:rsidRPr="001F1C38">
        <w:rPr>
          <w:rFonts w:asciiTheme="minorEastAsia" w:eastAsiaTheme="minorEastAsia" w:hAnsiTheme="minorEastAsia" w:hint="eastAsia"/>
        </w:rPr>
        <w:t>機能訓練など</w:t>
      </w:r>
    </w:p>
    <w:p w14:paraId="163039ED" w14:textId="51DA8325"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在宅での療育相談、健康診査、体調観察など</w:t>
      </w:r>
    </w:p>
    <w:p w14:paraId="532AE7ED" w14:textId="57670410"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（看護師、理学療法士、音楽療法士、保育士を派遣）</w:t>
      </w:r>
    </w:p>
    <w:p w14:paraId="30105D18" w14:textId="77777777"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lastRenderedPageBreak/>
        <w:t>＜施設支援＞</w:t>
      </w:r>
    </w:p>
    <w:p w14:paraId="7ED02E11" w14:textId="77777777"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学校、保育所、障がい福祉事業所などで、職員への助言、技術指導など</w:t>
      </w:r>
    </w:p>
    <w:p w14:paraId="138445E7" w14:textId="71105563"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（理学療法士、音楽療法士、保育士を派遣）</w:t>
      </w:r>
    </w:p>
    <w:p w14:paraId="547A6EFB" w14:textId="77777777"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・長期入院精神障害者地域移行促進事業として、入院中の精神障害者に対し、関係機関と連携して希望に応じた地域生活が実現できるよう取り組みを進める。</w:t>
      </w:r>
    </w:p>
    <w:p w14:paraId="780078A2" w14:textId="77777777"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・市町村相談支援として有田圏域における相談支援一般を行う。</w:t>
      </w:r>
    </w:p>
    <w:p w14:paraId="4520DCCE" w14:textId="77777777" w:rsidR="00A74E91" w:rsidRPr="001F1C38" w:rsidRDefault="00A74E91" w:rsidP="00841897">
      <w:pPr>
        <w:rPr>
          <w:rFonts w:asciiTheme="minorEastAsia" w:eastAsiaTheme="minorEastAsia" w:hAnsiTheme="minorEastAsia"/>
        </w:rPr>
      </w:pPr>
      <w:r w:rsidRPr="001F1C38">
        <w:rPr>
          <w:rFonts w:asciiTheme="minorEastAsia" w:eastAsiaTheme="minorEastAsia" w:hAnsiTheme="minorEastAsia" w:hint="eastAsia"/>
        </w:rPr>
        <w:t>・基幹相談支援センター等機能強化事業として、和歌山県福祉事業団と共同で有田圏域の相談支援の拠点として総合的・専門的な相談業務のほか、圏域の体制強化のための取り組みを行う。</w:t>
      </w:r>
    </w:p>
    <w:p w14:paraId="18C3B1B7" w14:textId="77777777" w:rsidR="00A74E91" w:rsidRPr="008B1CDD" w:rsidRDefault="00A74E91" w:rsidP="00841897">
      <w:r w:rsidRPr="008B1CDD">
        <w:rPr>
          <w:rFonts w:asciiTheme="majorEastAsia" w:eastAsiaTheme="majorEastAsia" w:hAnsiTheme="majorEastAsia" w:hint="eastAsia"/>
        </w:rPr>
        <w:t>③</w:t>
      </w:r>
      <w:r w:rsidRPr="008B1CDD">
        <w:rPr>
          <w:rFonts w:hint="eastAsia"/>
        </w:rPr>
        <w:t>その他</w:t>
      </w:r>
    </w:p>
    <w:p w14:paraId="6258F0F6" w14:textId="19272694" w:rsidR="00B244D6" w:rsidRDefault="00A74E91" w:rsidP="00841897">
      <w:pPr>
        <w:ind w:firstLineChars="100" w:firstLine="220"/>
      </w:pPr>
      <w:r w:rsidRPr="00B244D6">
        <w:rPr>
          <w:rFonts w:hint="eastAsia"/>
        </w:rPr>
        <w:t>支援センターの</w:t>
      </w:r>
      <w:r w:rsidR="00240350" w:rsidRPr="00B244D6">
        <w:rPr>
          <w:rFonts w:hint="eastAsia"/>
        </w:rPr>
        <w:t>各事業は、</w:t>
      </w:r>
      <w:r w:rsidRPr="00B244D6">
        <w:rPr>
          <w:rFonts w:hint="eastAsia"/>
        </w:rPr>
        <w:t>それぞれの事業特性・圏域の現状・給付費や受託事業の報酬設定などの事情</w:t>
      </w:r>
      <w:r w:rsidR="00794B1A">
        <w:rPr>
          <w:rFonts w:hint="eastAsia"/>
        </w:rPr>
        <w:t>により、その</w:t>
      </w:r>
      <w:r w:rsidRPr="00B244D6">
        <w:rPr>
          <w:rFonts w:hint="eastAsia"/>
        </w:rPr>
        <w:t>業務量</w:t>
      </w:r>
      <w:r w:rsidR="00682A7E" w:rsidRPr="00B244D6">
        <w:rPr>
          <w:rFonts w:hint="eastAsia"/>
        </w:rPr>
        <w:t>と経費</w:t>
      </w:r>
      <w:r w:rsidRPr="00B244D6">
        <w:rPr>
          <w:rFonts w:hint="eastAsia"/>
        </w:rPr>
        <w:t>に見合う</w:t>
      </w:r>
      <w:r w:rsidR="005E2AE2" w:rsidRPr="00B244D6">
        <w:rPr>
          <w:rFonts w:hint="eastAsia"/>
        </w:rPr>
        <w:t>だけの</w:t>
      </w:r>
      <w:r w:rsidRPr="00B244D6">
        <w:rPr>
          <w:rFonts w:hint="eastAsia"/>
        </w:rPr>
        <w:t>収益</w:t>
      </w:r>
      <w:r w:rsidR="00794B1A">
        <w:rPr>
          <w:rFonts w:hint="eastAsia"/>
        </w:rPr>
        <w:t>の</w:t>
      </w:r>
      <w:r w:rsidR="005E2AE2" w:rsidRPr="00B244D6">
        <w:rPr>
          <w:rFonts w:hint="eastAsia"/>
        </w:rPr>
        <w:t>確保</w:t>
      </w:r>
      <w:r w:rsidR="00794B1A">
        <w:rPr>
          <w:rFonts w:hint="eastAsia"/>
        </w:rPr>
        <w:t>が極めて困難で、収支は赤字が続いている。受託事業のなかには</w:t>
      </w:r>
      <w:r w:rsidR="003C0587">
        <w:rPr>
          <w:rFonts w:hint="eastAsia"/>
        </w:rPr>
        <w:t>、</w:t>
      </w:r>
      <w:r w:rsidR="00B244D6">
        <w:rPr>
          <w:rFonts w:hint="eastAsia"/>
        </w:rPr>
        <w:t>地域の</w:t>
      </w:r>
      <w:r w:rsidR="000F3854">
        <w:rPr>
          <w:rFonts w:hint="eastAsia"/>
        </w:rPr>
        <w:t>福祉</w:t>
      </w:r>
      <w:r w:rsidR="00B244D6">
        <w:rPr>
          <w:rFonts w:hint="eastAsia"/>
        </w:rPr>
        <w:t>事業者として</w:t>
      </w:r>
      <w:r w:rsidR="000F3854">
        <w:rPr>
          <w:rFonts w:hint="eastAsia"/>
        </w:rPr>
        <w:t>の</w:t>
      </w:r>
      <w:r w:rsidR="00B244D6">
        <w:rPr>
          <w:rFonts w:hint="eastAsia"/>
        </w:rPr>
        <w:t>当福祉会の</w:t>
      </w:r>
      <w:r w:rsidR="00B244D6" w:rsidRPr="00B244D6">
        <w:rPr>
          <w:rFonts w:hint="eastAsia"/>
        </w:rPr>
        <w:t>使命感で</w:t>
      </w:r>
      <w:r w:rsidR="003C0587">
        <w:rPr>
          <w:rFonts w:hint="eastAsia"/>
        </w:rPr>
        <w:t>、</w:t>
      </w:r>
      <w:r w:rsidR="000F3854">
        <w:rPr>
          <w:rFonts w:hint="eastAsia"/>
        </w:rPr>
        <w:t>事実上採算度外視で</w:t>
      </w:r>
      <w:r w:rsidR="00794B1A">
        <w:rPr>
          <w:rFonts w:hint="eastAsia"/>
        </w:rPr>
        <w:t>引き受けている</w:t>
      </w:r>
      <w:r w:rsidR="00B244D6" w:rsidRPr="00B244D6">
        <w:rPr>
          <w:rFonts w:hint="eastAsia"/>
        </w:rPr>
        <w:t>事業もあ</w:t>
      </w:r>
      <w:r w:rsidR="00B244D6">
        <w:rPr>
          <w:rFonts w:hint="eastAsia"/>
        </w:rPr>
        <w:t>る。</w:t>
      </w:r>
    </w:p>
    <w:p w14:paraId="69F38AAE" w14:textId="53403C5F" w:rsidR="00A74E91" w:rsidRDefault="003F2CE2" w:rsidP="00841897">
      <w:pPr>
        <w:ind w:firstLineChars="100" w:firstLine="220"/>
        <w:rPr>
          <w:highlight w:val="yellow"/>
        </w:rPr>
      </w:pPr>
      <w:r w:rsidRPr="00B244D6">
        <w:rPr>
          <w:rFonts w:hint="eastAsia"/>
        </w:rPr>
        <w:t>事業の質を高め</w:t>
      </w:r>
      <w:r w:rsidR="00240350" w:rsidRPr="00B244D6">
        <w:rPr>
          <w:rFonts w:hint="eastAsia"/>
        </w:rPr>
        <w:t>る努力とともに、</w:t>
      </w:r>
      <w:r w:rsidR="00A74E91" w:rsidRPr="00B244D6">
        <w:rPr>
          <w:rFonts w:hint="eastAsia"/>
        </w:rPr>
        <w:t>定額受託となる自治体へ引き続き</w:t>
      </w:r>
      <w:r w:rsidR="00240350" w:rsidRPr="00B244D6">
        <w:rPr>
          <w:rFonts w:hint="eastAsia"/>
        </w:rPr>
        <w:t>の</w:t>
      </w:r>
      <w:r w:rsidR="00A74E91" w:rsidRPr="00B244D6">
        <w:rPr>
          <w:rFonts w:hint="eastAsia"/>
        </w:rPr>
        <w:t>働きかけ</w:t>
      </w:r>
      <w:r w:rsidR="00240350" w:rsidRPr="00B244D6">
        <w:rPr>
          <w:rFonts w:hint="eastAsia"/>
        </w:rPr>
        <w:t>など</w:t>
      </w:r>
      <w:r w:rsidR="00A74E91" w:rsidRPr="00B244D6">
        <w:rPr>
          <w:rFonts w:hint="eastAsia"/>
        </w:rPr>
        <w:t>、</w:t>
      </w:r>
      <w:r w:rsidR="00240350" w:rsidRPr="00B244D6">
        <w:rPr>
          <w:rFonts w:hint="eastAsia"/>
        </w:rPr>
        <w:t>収益向上</w:t>
      </w:r>
      <w:r w:rsidR="004A3A36" w:rsidRPr="00B244D6">
        <w:rPr>
          <w:rFonts w:hint="eastAsia"/>
        </w:rPr>
        <w:t>・</w:t>
      </w:r>
      <w:r w:rsidR="00682A7E" w:rsidRPr="00B244D6">
        <w:rPr>
          <w:rFonts w:hint="eastAsia"/>
        </w:rPr>
        <w:t>収支バランス</w:t>
      </w:r>
      <w:r w:rsidR="004A3A36" w:rsidRPr="00B244D6">
        <w:rPr>
          <w:rFonts w:hint="eastAsia"/>
        </w:rPr>
        <w:t>の改善</w:t>
      </w:r>
      <w:r w:rsidR="00F21AF4" w:rsidRPr="00B244D6">
        <w:rPr>
          <w:rFonts w:hint="eastAsia"/>
        </w:rPr>
        <w:t>に</w:t>
      </w:r>
      <w:r w:rsidR="00240350" w:rsidRPr="00B244D6">
        <w:rPr>
          <w:rFonts w:hint="eastAsia"/>
        </w:rPr>
        <w:t>取り組む。</w:t>
      </w:r>
    </w:p>
    <w:bookmarkEnd w:id="1"/>
    <w:bookmarkEnd w:id="2"/>
    <w:p w14:paraId="234854F7" w14:textId="5AA4FE8A" w:rsidR="000D23F7" w:rsidRPr="00CF70F4" w:rsidRDefault="002C157E" w:rsidP="002C157E">
      <w:pPr>
        <w:ind w:firstLineChars="100" w:firstLine="220"/>
        <w:jc w:val="both"/>
      </w:pPr>
      <w:r w:rsidRPr="007640DA">
        <w:rPr>
          <w:rFonts w:hint="eastAsia"/>
        </w:rPr>
        <w:t>特定</w:t>
      </w:r>
      <w:r w:rsidR="0041259A" w:rsidRPr="007640DA">
        <w:rPr>
          <w:rFonts w:hint="eastAsia"/>
        </w:rPr>
        <w:t>相談の</w:t>
      </w:r>
      <w:r w:rsidR="0089251F" w:rsidRPr="007640DA">
        <w:rPr>
          <w:rFonts w:hint="eastAsia"/>
        </w:rPr>
        <w:t>本年度</w:t>
      </w:r>
      <w:r w:rsidR="0041259A" w:rsidRPr="007640DA">
        <w:rPr>
          <w:rFonts w:hint="eastAsia"/>
        </w:rPr>
        <w:t>報酬改定</w:t>
      </w:r>
      <w:r w:rsidR="00B464CB" w:rsidRPr="007640DA">
        <w:rPr>
          <w:rFonts w:hint="eastAsia"/>
        </w:rPr>
        <w:t>で</w:t>
      </w:r>
      <w:r w:rsidR="0041259A" w:rsidRPr="007640DA">
        <w:rPr>
          <w:rFonts w:hint="eastAsia"/>
        </w:rPr>
        <w:t>「地域生活支援拠点」の登録や複数事業所による共同体制の協定を結ぶこと</w:t>
      </w:r>
      <w:r w:rsidR="0089251F" w:rsidRPr="007640DA">
        <w:rPr>
          <w:rFonts w:hint="eastAsia"/>
        </w:rPr>
        <w:t>で</w:t>
      </w:r>
      <w:r w:rsidR="0041259A" w:rsidRPr="007640DA">
        <w:rPr>
          <w:rFonts w:hint="eastAsia"/>
        </w:rPr>
        <w:t>基本報酬の増額や取得できる加算が増えるため、圏域内で協議のうえ積極的に取得していく方針。</w:t>
      </w:r>
    </w:p>
    <w:p w14:paraId="58231C15" w14:textId="5DDC7DE7" w:rsidR="002D4DC6" w:rsidRDefault="006F2DEE" w:rsidP="009D14DA">
      <w:pPr>
        <w:outlineLvl w:val="0"/>
      </w:pPr>
      <w:r w:rsidRPr="006A7CD8">
        <w:rPr>
          <w:rFonts w:asciiTheme="minorEastAsia" w:eastAsiaTheme="minorEastAsia" w:hAnsiTheme="minorEastAsia"/>
          <w:noProof/>
        </w:rPr>
        <w:lastRenderedPageBreak/>
        <w:drawing>
          <wp:inline distT="0" distB="0" distL="0" distR="0" wp14:anchorId="1BB7044F" wp14:editId="2BAC8F2A">
            <wp:extent cx="5753100" cy="9058275"/>
            <wp:effectExtent l="0" t="0" r="0" b="9525"/>
            <wp:docPr id="20081371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9058275"/>
                    </a:xfrm>
                    <a:prstGeom prst="rect">
                      <a:avLst/>
                    </a:prstGeom>
                    <a:noFill/>
                    <a:ln>
                      <a:noFill/>
                    </a:ln>
                  </pic:spPr>
                </pic:pic>
              </a:graphicData>
            </a:graphic>
          </wp:inline>
        </w:drawing>
      </w:r>
    </w:p>
    <w:p w14:paraId="7DC11B1E" w14:textId="7CEC3498" w:rsidR="006A7CD8" w:rsidRDefault="006A7CD8" w:rsidP="009D14DA">
      <w:pPr>
        <w:outlineLvl w:val="0"/>
      </w:pPr>
      <w:r w:rsidRPr="006A7CD8">
        <w:rPr>
          <w:rFonts w:hint="eastAsia"/>
          <w:noProof/>
        </w:rPr>
        <w:lastRenderedPageBreak/>
        <w:drawing>
          <wp:inline distT="0" distB="0" distL="0" distR="0" wp14:anchorId="5F786F29" wp14:editId="629B19BC">
            <wp:extent cx="5791200" cy="9029700"/>
            <wp:effectExtent l="0" t="0" r="0" b="0"/>
            <wp:docPr id="654795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9029700"/>
                    </a:xfrm>
                    <a:prstGeom prst="rect">
                      <a:avLst/>
                    </a:prstGeom>
                    <a:noFill/>
                    <a:ln>
                      <a:noFill/>
                    </a:ln>
                  </pic:spPr>
                </pic:pic>
              </a:graphicData>
            </a:graphic>
          </wp:inline>
        </w:drawing>
      </w:r>
    </w:p>
    <w:p w14:paraId="4FBAA241" w14:textId="6E595C1C" w:rsidR="006A7CD8" w:rsidRDefault="006A7CD8" w:rsidP="009D14DA">
      <w:pPr>
        <w:outlineLvl w:val="0"/>
      </w:pPr>
      <w:r w:rsidRPr="006A7CD8">
        <w:rPr>
          <w:rFonts w:hint="eastAsia"/>
          <w:noProof/>
        </w:rPr>
        <w:lastRenderedPageBreak/>
        <w:drawing>
          <wp:inline distT="0" distB="0" distL="0" distR="0" wp14:anchorId="3C6419AE" wp14:editId="61F68780">
            <wp:extent cx="5838825" cy="8982075"/>
            <wp:effectExtent l="0" t="0" r="9525" b="9525"/>
            <wp:docPr id="193455519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8982075"/>
                    </a:xfrm>
                    <a:prstGeom prst="rect">
                      <a:avLst/>
                    </a:prstGeom>
                    <a:noFill/>
                    <a:ln>
                      <a:noFill/>
                    </a:ln>
                  </pic:spPr>
                </pic:pic>
              </a:graphicData>
            </a:graphic>
          </wp:inline>
        </w:drawing>
      </w:r>
    </w:p>
    <w:p w14:paraId="5FCB1860" w14:textId="21D1A4F9" w:rsidR="006A7CD8" w:rsidRPr="00172CC4" w:rsidRDefault="004A0F84" w:rsidP="009D14DA">
      <w:pPr>
        <w:outlineLvl w:val="0"/>
      </w:pPr>
      <w:r w:rsidRPr="004A0F84">
        <w:rPr>
          <w:noProof/>
        </w:rPr>
        <w:lastRenderedPageBreak/>
        <w:drawing>
          <wp:inline distT="0" distB="0" distL="0" distR="0" wp14:anchorId="63C5CB34" wp14:editId="1CFA2FB6">
            <wp:extent cx="5831840" cy="6447155"/>
            <wp:effectExtent l="0" t="0" r="0" b="0"/>
            <wp:docPr id="20298023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1840" cy="6447155"/>
                    </a:xfrm>
                    <a:prstGeom prst="rect">
                      <a:avLst/>
                    </a:prstGeom>
                    <a:noFill/>
                    <a:ln>
                      <a:noFill/>
                    </a:ln>
                  </pic:spPr>
                </pic:pic>
              </a:graphicData>
            </a:graphic>
          </wp:inline>
        </w:drawing>
      </w:r>
    </w:p>
    <w:sectPr w:rsidR="006A7CD8" w:rsidRPr="00172CC4" w:rsidSect="000E4C8E">
      <w:footerReference w:type="even" r:id="rId12"/>
      <w:footerReference w:type="default" r:id="rId13"/>
      <w:pgSz w:w="11906" w:h="16838" w:code="9"/>
      <w:pgMar w:top="1247" w:right="1361" w:bottom="1247" w:left="1361" w:header="624" w:footer="567"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EE9F" w14:textId="77777777" w:rsidR="00491179" w:rsidRDefault="00491179">
      <w:pPr>
        <w:ind w:firstLine="220"/>
      </w:pPr>
      <w:r>
        <w:separator/>
      </w:r>
    </w:p>
  </w:endnote>
  <w:endnote w:type="continuationSeparator" w:id="0">
    <w:p w14:paraId="55BB2884" w14:textId="77777777" w:rsidR="00491179" w:rsidRDefault="00491179">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A89F" w14:textId="77777777" w:rsidR="00484ED6" w:rsidRDefault="00484ED6">
    <w:pPr>
      <w:pStyle w:val="a3"/>
      <w:framePr w:wrap="around" w:vAnchor="text" w:hAnchor="margin" w:xAlign="center" w:y="1"/>
      <w:ind w:firstLine="220"/>
      <w:rPr>
        <w:rStyle w:val="a4"/>
      </w:rPr>
    </w:pPr>
    <w:r>
      <w:rPr>
        <w:rStyle w:val="a4"/>
      </w:rPr>
      <w:fldChar w:fldCharType="begin"/>
    </w:r>
    <w:r>
      <w:rPr>
        <w:rStyle w:val="a4"/>
      </w:rPr>
      <w:instrText xml:space="preserve">PAGE  </w:instrText>
    </w:r>
    <w:r>
      <w:rPr>
        <w:rStyle w:val="a4"/>
      </w:rPr>
      <w:fldChar w:fldCharType="separate"/>
    </w:r>
    <w:r w:rsidR="00D57144">
      <w:rPr>
        <w:rStyle w:val="a4"/>
        <w:noProof/>
      </w:rPr>
      <w:t>5</w:t>
    </w:r>
    <w:r>
      <w:rPr>
        <w:rStyle w:val="a4"/>
      </w:rPr>
      <w:fldChar w:fldCharType="end"/>
    </w:r>
  </w:p>
  <w:p w14:paraId="69C3A2B7" w14:textId="77777777" w:rsidR="00484ED6" w:rsidRDefault="00484ED6">
    <w:pPr>
      <w:pStyle w:val="a3"/>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9857" w14:textId="77777777" w:rsidR="00484ED6" w:rsidRPr="00352871" w:rsidRDefault="00484ED6">
    <w:pPr>
      <w:pStyle w:val="a3"/>
      <w:framePr w:wrap="around" w:vAnchor="text" w:hAnchor="margin" w:xAlign="center" w:y="1"/>
      <w:ind w:firstLine="220"/>
      <w:rPr>
        <w:rStyle w:val="a4"/>
        <w:rFonts w:ascii="Consolas" w:hAnsi="Consolas" w:cs="Consolas"/>
      </w:rPr>
    </w:pPr>
    <w:r w:rsidRPr="00352871">
      <w:rPr>
        <w:rStyle w:val="a4"/>
        <w:rFonts w:ascii="Consolas" w:hAnsi="Consolas" w:cs="Consolas"/>
      </w:rPr>
      <w:fldChar w:fldCharType="begin"/>
    </w:r>
    <w:r w:rsidRPr="00352871">
      <w:rPr>
        <w:rStyle w:val="a4"/>
        <w:rFonts w:ascii="Consolas" w:hAnsi="Consolas" w:cs="Consolas"/>
      </w:rPr>
      <w:instrText xml:space="preserve">PAGE  </w:instrText>
    </w:r>
    <w:r w:rsidRPr="00352871">
      <w:rPr>
        <w:rStyle w:val="a4"/>
        <w:rFonts w:ascii="Consolas" w:hAnsi="Consolas" w:cs="Consolas"/>
      </w:rPr>
      <w:fldChar w:fldCharType="separate"/>
    </w:r>
    <w:r w:rsidR="004E143C">
      <w:rPr>
        <w:rStyle w:val="a4"/>
        <w:rFonts w:ascii="Consolas" w:hAnsi="Consolas" w:cs="Consolas"/>
        <w:noProof/>
      </w:rPr>
      <w:t>- 1 -</w:t>
    </w:r>
    <w:r w:rsidRPr="00352871">
      <w:rPr>
        <w:rStyle w:val="a4"/>
        <w:rFonts w:ascii="Consolas" w:hAnsi="Consolas" w:cs="Consolas"/>
      </w:rPr>
      <w:fldChar w:fldCharType="end"/>
    </w:r>
  </w:p>
  <w:p w14:paraId="73AF2482" w14:textId="77777777" w:rsidR="00484ED6" w:rsidRDefault="00484ED6">
    <w:pPr>
      <w:pStyle w:val="a3"/>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AC816" w14:textId="77777777" w:rsidR="00491179" w:rsidRDefault="00491179">
      <w:pPr>
        <w:ind w:firstLine="220"/>
      </w:pPr>
      <w:r>
        <w:separator/>
      </w:r>
    </w:p>
  </w:footnote>
  <w:footnote w:type="continuationSeparator" w:id="0">
    <w:p w14:paraId="796689E9" w14:textId="77777777" w:rsidR="00491179" w:rsidRDefault="00491179">
      <w:pPr>
        <w:ind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4EB3"/>
    <w:multiLevelType w:val="hybridMultilevel"/>
    <w:tmpl w:val="DC322230"/>
    <w:lvl w:ilvl="0" w:tplc="A2BA22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95532"/>
    <w:multiLevelType w:val="hybridMultilevel"/>
    <w:tmpl w:val="B1361946"/>
    <w:lvl w:ilvl="0" w:tplc="18B093F6">
      <w:start w:val="2"/>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10D02293"/>
    <w:multiLevelType w:val="hybridMultilevel"/>
    <w:tmpl w:val="749018A6"/>
    <w:lvl w:ilvl="0" w:tplc="E6026C8C">
      <w:start w:val="1"/>
      <w:numFmt w:val="decimalFullWidth"/>
      <w:lvlText w:val="%1、"/>
      <w:lvlJc w:val="left"/>
      <w:pPr>
        <w:tabs>
          <w:tab w:val="num" w:pos="630"/>
        </w:tabs>
        <w:ind w:left="630" w:hanging="420"/>
      </w:pPr>
      <w:rPr>
        <w:rFonts w:hint="default"/>
      </w:rPr>
    </w:lvl>
    <w:lvl w:ilvl="1" w:tplc="E14E2D52">
      <w:start w:val="3"/>
      <w:numFmt w:val="decimalEnclosedCircle"/>
      <w:lvlText w:val="%2"/>
      <w:lvlJc w:val="left"/>
      <w:pPr>
        <w:tabs>
          <w:tab w:val="num" w:pos="990"/>
        </w:tabs>
        <w:ind w:left="990" w:hanging="360"/>
      </w:pPr>
      <w:rPr>
        <w:rFonts w:hint="default"/>
      </w:rPr>
    </w:lvl>
    <w:lvl w:ilvl="2" w:tplc="0396DF70">
      <w:start w:val="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1D350AF"/>
    <w:multiLevelType w:val="hybridMultilevel"/>
    <w:tmpl w:val="57E2FCAE"/>
    <w:lvl w:ilvl="0" w:tplc="752209CE">
      <w:start w:val="2"/>
      <w:numFmt w:val="decimalEnclosedCircle"/>
      <w:lvlText w:val="%1"/>
      <w:lvlJc w:val="left"/>
      <w:pPr>
        <w:tabs>
          <w:tab w:val="num" w:pos="990"/>
        </w:tabs>
        <w:ind w:left="990" w:hanging="360"/>
      </w:pPr>
      <w:rPr>
        <w:rFonts w:hint="default"/>
      </w:rPr>
    </w:lvl>
    <w:lvl w:ilvl="1" w:tplc="2D84A838">
      <w:start w:val="1"/>
      <w:numFmt w:val="decimalFullWidth"/>
      <w:lvlText w:val="%2、"/>
      <w:lvlJc w:val="left"/>
      <w:pPr>
        <w:tabs>
          <w:tab w:val="num" w:pos="420"/>
        </w:tabs>
        <w:ind w:left="420" w:hanging="4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46A3210"/>
    <w:multiLevelType w:val="hybridMultilevel"/>
    <w:tmpl w:val="CC3CAA00"/>
    <w:lvl w:ilvl="0" w:tplc="5B4E3CF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2A7D0E"/>
    <w:multiLevelType w:val="hybridMultilevel"/>
    <w:tmpl w:val="FCCCA9D6"/>
    <w:lvl w:ilvl="0" w:tplc="D556E25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262078"/>
    <w:multiLevelType w:val="hybridMultilevel"/>
    <w:tmpl w:val="B340231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1C60DA5"/>
    <w:multiLevelType w:val="hybridMultilevel"/>
    <w:tmpl w:val="0C684192"/>
    <w:lvl w:ilvl="0" w:tplc="7D78ED7A">
      <w:start w:val="1"/>
      <w:numFmt w:val="decimalEnclosedCircle"/>
      <w:lvlText w:val="%1"/>
      <w:lvlJc w:val="left"/>
      <w:pPr>
        <w:tabs>
          <w:tab w:val="num" w:pos="540"/>
        </w:tabs>
        <w:ind w:left="540" w:hanging="360"/>
      </w:pPr>
      <w:rPr>
        <w:rFonts w:hint="default"/>
        <w:sz w:val="24"/>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6A15967"/>
    <w:multiLevelType w:val="hybridMultilevel"/>
    <w:tmpl w:val="AD788350"/>
    <w:lvl w:ilvl="0" w:tplc="11F418A8">
      <w:start w:val="1"/>
      <w:numFmt w:val="decimalFullWidth"/>
      <w:lvlText w:val="%1、"/>
      <w:lvlJc w:val="left"/>
      <w:pPr>
        <w:tabs>
          <w:tab w:val="num" w:pos="540"/>
        </w:tabs>
        <w:ind w:left="540" w:hanging="360"/>
      </w:pPr>
      <w:rPr>
        <w:rFonts w:hint="default"/>
        <w:lang w:val="en-US"/>
      </w:rPr>
    </w:lvl>
    <w:lvl w:ilvl="1" w:tplc="855C956A">
      <w:start w:val="1"/>
      <w:numFmt w:val="decimalEnclosedCircle"/>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2DD2B38"/>
    <w:multiLevelType w:val="hybridMultilevel"/>
    <w:tmpl w:val="BFC2176A"/>
    <w:lvl w:ilvl="0" w:tplc="A3F8F2BC">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468933678">
    <w:abstractNumId w:val="2"/>
  </w:num>
  <w:num w:numId="2" w16cid:durableId="2109543109">
    <w:abstractNumId w:val="8"/>
  </w:num>
  <w:num w:numId="3" w16cid:durableId="121995216">
    <w:abstractNumId w:val="1"/>
  </w:num>
  <w:num w:numId="4" w16cid:durableId="604386404">
    <w:abstractNumId w:val="3"/>
  </w:num>
  <w:num w:numId="5" w16cid:durableId="1307660989">
    <w:abstractNumId w:val="7"/>
  </w:num>
  <w:num w:numId="6" w16cid:durableId="357776775">
    <w:abstractNumId w:val="9"/>
  </w:num>
  <w:num w:numId="7" w16cid:durableId="1704482081">
    <w:abstractNumId w:val="0"/>
  </w:num>
  <w:num w:numId="8" w16cid:durableId="158933544">
    <w:abstractNumId w:val="4"/>
  </w:num>
  <w:num w:numId="9" w16cid:durableId="763770829">
    <w:abstractNumId w:val="5"/>
  </w:num>
  <w:num w:numId="10" w16cid:durableId="314646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1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21"/>
    <w:rsid w:val="00001872"/>
    <w:rsid w:val="00002F3B"/>
    <w:rsid w:val="00003C94"/>
    <w:rsid w:val="000051BC"/>
    <w:rsid w:val="0000563D"/>
    <w:rsid w:val="00006C74"/>
    <w:rsid w:val="00007610"/>
    <w:rsid w:val="0000777D"/>
    <w:rsid w:val="00007B7B"/>
    <w:rsid w:val="00010135"/>
    <w:rsid w:val="0001023C"/>
    <w:rsid w:val="000105EA"/>
    <w:rsid w:val="0001079D"/>
    <w:rsid w:val="000126CC"/>
    <w:rsid w:val="00012AEF"/>
    <w:rsid w:val="00014D3E"/>
    <w:rsid w:val="00014EDE"/>
    <w:rsid w:val="00017A92"/>
    <w:rsid w:val="00020286"/>
    <w:rsid w:val="00020774"/>
    <w:rsid w:val="00020DD5"/>
    <w:rsid w:val="00023748"/>
    <w:rsid w:val="000261B2"/>
    <w:rsid w:val="00027A33"/>
    <w:rsid w:val="00033591"/>
    <w:rsid w:val="000340A3"/>
    <w:rsid w:val="00040D76"/>
    <w:rsid w:val="00044226"/>
    <w:rsid w:val="000443B7"/>
    <w:rsid w:val="00044654"/>
    <w:rsid w:val="000448A5"/>
    <w:rsid w:val="00044ABF"/>
    <w:rsid w:val="00044ED2"/>
    <w:rsid w:val="00045B8F"/>
    <w:rsid w:val="00047D25"/>
    <w:rsid w:val="00050575"/>
    <w:rsid w:val="00050DBF"/>
    <w:rsid w:val="000511FA"/>
    <w:rsid w:val="00051D9B"/>
    <w:rsid w:val="0005371C"/>
    <w:rsid w:val="0005372B"/>
    <w:rsid w:val="00053888"/>
    <w:rsid w:val="00053B9A"/>
    <w:rsid w:val="000546D6"/>
    <w:rsid w:val="00054F10"/>
    <w:rsid w:val="000557F0"/>
    <w:rsid w:val="0005631F"/>
    <w:rsid w:val="00056503"/>
    <w:rsid w:val="00056F76"/>
    <w:rsid w:val="00057565"/>
    <w:rsid w:val="00060384"/>
    <w:rsid w:val="000613CF"/>
    <w:rsid w:val="00062C55"/>
    <w:rsid w:val="00063718"/>
    <w:rsid w:val="00064685"/>
    <w:rsid w:val="00064728"/>
    <w:rsid w:val="00065040"/>
    <w:rsid w:val="00066711"/>
    <w:rsid w:val="00067A86"/>
    <w:rsid w:val="00067F81"/>
    <w:rsid w:val="00071A06"/>
    <w:rsid w:val="00071BF3"/>
    <w:rsid w:val="00071F2E"/>
    <w:rsid w:val="00072E1E"/>
    <w:rsid w:val="00074117"/>
    <w:rsid w:val="00076066"/>
    <w:rsid w:val="00077193"/>
    <w:rsid w:val="000810C6"/>
    <w:rsid w:val="00081E83"/>
    <w:rsid w:val="00084475"/>
    <w:rsid w:val="00085317"/>
    <w:rsid w:val="000860C6"/>
    <w:rsid w:val="000867BD"/>
    <w:rsid w:val="00092C69"/>
    <w:rsid w:val="000943E1"/>
    <w:rsid w:val="00094F1E"/>
    <w:rsid w:val="000A004A"/>
    <w:rsid w:val="000A1155"/>
    <w:rsid w:val="000A2A07"/>
    <w:rsid w:val="000A31C9"/>
    <w:rsid w:val="000A33F5"/>
    <w:rsid w:val="000A4C29"/>
    <w:rsid w:val="000A4EFC"/>
    <w:rsid w:val="000A5AD8"/>
    <w:rsid w:val="000A6822"/>
    <w:rsid w:val="000A72C5"/>
    <w:rsid w:val="000A768B"/>
    <w:rsid w:val="000B0CBD"/>
    <w:rsid w:val="000B2052"/>
    <w:rsid w:val="000B4101"/>
    <w:rsid w:val="000B4200"/>
    <w:rsid w:val="000B46BB"/>
    <w:rsid w:val="000B531B"/>
    <w:rsid w:val="000B6322"/>
    <w:rsid w:val="000C1D8B"/>
    <w:rsid w:val="000C4B40"/>
    <w:rsid w:val="000C5A90"/>
    <w:rsid w:val="000C60E8"/>
    <w:rsid w:val="000D0933"/>
    <w:rsid w:val="000D2199"/>
    <w:rsid w:val="000D23F7"/>
    <w:rsid w:val="000D4E65"/>
    <w:rsid w:val="000D5624"/>
    <w:rsid w:val="000D5BD4"/>
    <w:rsid w:val="000D5F83"/>
    <w:rsid w:val="000D6729"/>
    <w:rsid w:val="000E07A3"/>
    <w:rsid w:val="000E0DEF"/>
    <w:rsid w:val="000E1667"/>
    <w:rsid w:val="000E18EE"/>
    <w:rsid w:val="000E1F57"/>
    <w:rsid w:val="000E2FF6"/>
    <w:rsid w:val="000E4C8E"/>
    <w:rsid w:val="000E6893"/>
    <w:rsid w:val="000F0EA6"/>
    <w:rsid w:val="000F235B"/>
    <w:rsid w:val="000F3854"/>
    <w:rsid w:val="000F5660"/>
    <w:rsid w:val="000F5C4B"/>
    <w:rsid w:val="000F662F"/>
    <w:rsid w:val="00100D6E"/>
    <w:rsid w:val="001010F5"/>
    <w:rsid w:val="0010256B"/>
    <w:rsid w:val="001025D3"/>
    <w:rsid w:val="00103621"/>
    <w:rsid w:val="00103A6D"/>
    <w:rsid w:val="001043E5"/>
    <w:rsid w:val="0010550A"/>
    <w:rsid w:val="00105E29"/>
    <w:rsid w:val="0010611E"/>
    <w:rsid w:val="0010631C"/>
    <w:rsid w:val="00106D3E"/>
    <w:rsid w:val="00106FC2"/>
    <w:rsid w:val="00111313"/>
    <w:rsid w:val="00111C6B"/>
    <w:rsid w:val="0011241E"/>
    <w:rsid w:val="00114519"/>
    <w:rsid w:val="00115ACA"/>
    <w:rsid w:val="001179B4"/>
    <w:rsid w:val="001204AF"/>
    <w:rsid w:val="00123497"/>
    <w:rsid w:val="0012390D"/>
    <w:rsid w:val="0012450F"/>
    <w:rsid w:val="00124807"/>
    <w:rsid w:val="00124D5B"/>
    <w:rsid w:val="00125005"/>
    <w:rsid w:val="00125D10"/>
    <w:rsid w:val="00127BD0"/>
    <w:rsid w:val="001305F4"/>
    <w:rsid w:val="001313C5"/>
    <w:rsid w:val="00132720"/>
    <w:rsid w:val="001337A6"/>
    <w:rsid w:val="0013531D"/>
    <w:rsid w:val="00136242"/>
    <w:rsid w:val="0013762D"/>
    <w:rsid w:val="00137CE2"/>
    <w:rsid w:val="001407BF"/>
    <w:rsid w:val="00142FF8"/>
    <w:rsid w:val="0014325E"/>
    <w:rsid w:val="00143BC3"/>
    <w:rsid w:val="00143DA9"/>
    <w:rsid w:val="001456B7"/>
    <w:rsid w:val="0014582A"/>
    <w:rsid w:val="00146888"/>
    <w:rsid w:val="00147056"/>
    <w:rsid w:val="00147285"/>
    <w:rsid w:val="00147A08"/>
    <w:rsid w:val="00147CF7"/>
    <w:rsid w:val="001546BA"/>
    <w:rsid w:val="0015584D"/>
    <w:rsid w:val="00156FCE"/>
    <w:rsid w:val="00160617"/>
    <w:rsid w:val="00160B07"/>
    <w:rsid w:val="001611A2"/>
    <w:rsid w:val="0016133D"/>
    <w:rsid w:val="001618EA"/>
    <w:rsid w:val="00162EA5"/>
    <w:rsid w:val="00163D47"/>
    <w:rsid w:val="00172CC4"/>
    <w:rsid w:val="001734E3"/>
    <w:rsid w:val="00173AD6"/>
    <w:rsid w:val="001748D7"/>
    <w:rsid w:val="00174E29"/>
    <w:rsid w:val="00176A06"/>
    <w:rsid w:val="00177B3A"/>
    <w:rsid w:val="00182849"/>
    <w:rsid w:val="00184C7F"/>
    <w:rsid w:val="00186CAB"/>
    <w:rsid w:val="00187B1F"/>
    <w:rsid w:val="00190985"/>
    <w:rsid w:val="00191299"/>
    <w:rsid w:val="0019222B"/>
    <w:rsid w:val="0019235A"/>
    <w:rsid w:val="00192CF0"/>
    <w:rsid w:val="0019664C"/>
    <w:rsid w:val="00196E1F"/>
    <w:rsid w:val="001A04C2"/>
    <w:rsid w:val="001A0660"/>
    <w:rsid w:val="001A078F"/>
    <w:rsid w:val="001A2CCB"/>
    <w:rsid w:val="001A39DC"/>
    <w:rsid w:val="001A47D1"/>
    <w:rsid w:val="001A48BD"/>
    <w:rsid w:val="001A4A0F"/>
    <w:rsid w:val="001A515A"/>
    <w:rsid w:val="001A5D8F"/>
    <w:rsid w:val="001A5E32"/>
    <w:rsid w:val="001A5F16"/>
    <w:rsid w:val="001B0B53"/>
    <w:rsid w:val="001B1CA1"/>
    <w:rsid w:val="001B2BC1"/>
    <w:rsid w:val="001B4635"/>
    <w:rsid w:val="001B56DD"/>
    <w:rsid w:val="001B7CA6"/>
    <w:rsid w:val="001C01BE"/>
    <w:rsid w:val="001C173F"/>
    <w:rsid w:val="001C22E4"/>
    <w:rsid w:val="001C2920"/>
    <w:rsid w:val="001C31F3"/>
    <w:rsid w:val="001C3BD4"/>
    <w:rsid w:val="001C3C3D"/>
    <w:rsid w:val="001C6AEA"/>
    <w:rsid w:val="001D0229"/>
    <w:rsid w:val="001D0387"/>
    <w:rsid w:val="001D0E76"/>
    <w:rsid w:val="001D2665"/>
    <w:rsid w:val="001D36AC"/>
    <w:rsid w:val="001E16F9"/>
    <w:rsid w:val="001E170E"/>
    <w:rsid w:val="001E2CE1"/>
    <w:rsid w:val="001E3914"/>
    <w:rsid w:val="001E4026"/>
    <w:rsid w:val="001E486C"/>
    <w:rsid w:val="001E6281"/>
    <w:rsid w:val="001E643C"/>
    <w:rsid w:val="001E74BE"/>
    <w:rsid w:val="001E7709"/>
    <w:rsid w:val="001F0131"/>
    <w:rsid w:val="001F030A"/>
    <w:rsid w:val="001F054C"/>
    <w:rsid w:val="001F0D63"/>
    <w:rsid w:val="001F1168"/>
    <w:rsid w:val="001F1C38"/>
    <w:rsid w:val="001F2B6A"/>
    <w:rsid w:val="001F3663"/>
    <w:rsid w:val="001F4321"/>
    <w:rsid w:val="001F5135"/>
    <w:rsid w:val="001F5A0D"/>
    <w:rsid w:val="001F65F0"/>
    <w:rsid w:val="001F67EC"/>
    <w:rsid w:val="001F6921"/>
    <w:rsid w:val="001F7BC1"/>
    <w:rsid w:val="002033DD"/>
    <w:rsid w:val="00204AD6"/>
    <w:rsid w:val="0020755C"/>
    <w:rsid w:val="00210A9B"/>
    <w:rsid w:val="00210AAD"/>
    <w:rsid w:val="00213C0E"/>
    <w:rsid w:val="00215CF0"/>
    <w:rsid w:val="0021733E"/>
    <w:rsid w:val="00217551"/>
    <w:rsid w:val="002216A0"/>
    <w:rsid w:val="00222C22"/>
    <w:rsid w:val="00224609"/>
    <w:rsid w:val="0022639C"/>
    <w:rsid w:val="00230342"/>
    <w:rsid w:val="00231456"/>
    <w:rsid w:val="00231900"/>
    <w:rsid w:val="002329EC"/>
    <w:rsid w:val="002338D1"/>
    <w:rsid w:val="00235291"/>
    <w:rsid w:val="002364CD"/>
    <w:rsid w:val="00240350"/>
    <w:rsid w:val="00240C81"/>
    <w:rsid w:val="00243812"/>
    <w:rsid w:val="00244C6F"/>
    <w:rsid w:val="0024608B"/>
    <w:rsid w:val="002460A9"/>
    <w:rsid w:val="00246144"/>
    <w:rsid w:val="0024639A"/>
    <w:rsid w:val="00246405"/>
    <w:rsid w:val="002464F9"/>
    <w:rsid w:val="00247452"/>
    <w:rsid w:val="0024780D"/>
    <w:rsid w:val="0025071A"/>
    <w:rsid w:val="002507C0"/>
    <w:rsid w:val="00251893"/>
    <w:rsid w:val="002528DE"/>
    <w:rsid w:val="00253413"/>
    <w:rsid w:val="00253BEA"/>
    <w:rsid w:val="00254F08"/>
    <w:rsid w:val="002575C6"/>
    <w:rsid w:val="0026012C"/>
    <w:rsid w:val="002603A7"/>
    <w:rsid w:val="002606F6"/>
    <w:rsid w:val="002616E6"/>
    <w:rsid w:val="00262E11"/>
    <w:rsid w:val="0026430B"/>
    <w:rsid w:val="00264D0B"/>
    <w:rsid w:val="00271401"/>
    <w:rsid w:val="0027511D"/>
    <w:rsid w:val="00276A21"/>
    <w:rsid w:val="00281553"/>
    <w:rsid w:val="00282C1F"/>
    <w:rsid w:val="002832D7"/>
    <w:rsid w:val="00284EE9"/>
    <w:rsid w:val="00287A86"/>
    <w:rsid w:val="00291E62"/>
    <w:rsid w:val="00292111"/>
    <w:rsid w:val="00293B11"/>
    <w:rsid w:val="00293C7E"/>
    <w:rsid w:val="00293F3E"/>
    <w:rsid w:val="00293FBB"/>
    <w:rsid w:val="00294A13"/>
    <w:rsid w:val="00294A28"/>
    <w:rsid w:val="00294A85"/>
    <w:rsid w:val="00294B4E"/>
    <w:rsid w:val="002A08F7"/>
    <w:rsid w:val="002A0B52"/>
    <w:rsid w:val="002A6082"/>
    <w:rsid w:val="002A69FF"/>
    <w:rsid w:val="002A7CE6"/>
    <w:rsid w:val="002B01CD"/>
    <w:rsid w:val="002B372C"/>
    <w:rsid w:val="002B6535"/>
    <w:rsid w:val="002B770A"/>
    <w:rsid w:val="002B7A3C"/>
    <w:rsid w:val="002C157E"/>
    <w:rsid w:val="002C2071"/>
    <w:rsid w:val="002C38B3"/>
    <w:rsid w:val="002C45A3"/>
    <w:rsid w:val="002C4674"/>
    <w:rsid w:val="002C4996"/>
    <w:rsid w:val="002C6A96"/>
    <w:rsid w:val="002C6D3E"/>
    <w:rsid w:val="002C7016"/>
    <w:rsid w:val="002D0A9B"/>
    <w:rsid w:val="002D1034"/>
    <w:rsid w:val="002D1E71"/>
    <w:rsid w:val="002D40AC"/>
    <w:rsid w:val="002D461F"/>
    <w:rsid w:val="002D4CCA"/>
    <w:rsid w:val="002D4DC6"/>
    <w:rsid w:val="002D51E2"/>
    <w:rsid w:val="002D5900"/>
    <w:rsid w:val="002D78E9"/>
    <w:rsid w:val="002D7B1D"/>
    <w:rsid w:val="002E3865"/>
    <w:rsid w:val="002E45DC"/>
    <w:rsid w:val="002E53C0"/>
    <w:rsid w:val="002E5AF9"/>
    <w:rsid w:val="002E6B4C"/>
    <w:rsid w:val="002F124C"/>
    <w:rsid w:val="002F1FA3"/>
    <w:rsid w:val="002F25EA"/>
    <w:rsid w:val="002F328B"/>
    <w:rsid w:val="002F3387"/>
    <w:rsid w:val="002F3E42"/>
    <w:rsid w:val="002F5905"/>
    <w:rsid w:val="002F647D"/>
    <w:rsid w:val="00302D24"/>
    <w:rsid w:val="003030A5"/>
    <w:rsid w:val="00303369"/>
    <w:rsid w:val="0030379B"/>
    <w:rsid w:val="00304340"/>
    <w:rsid w:val="0030643A"/>
    <w:rsid w:val="00310EBF"/>
    <w:rsid w:val="0031322F"/>
    <w:rsid w:val="003158ED"/>
    <w:rsid w:val="00315B5C"/>
    <w:rsid w:val="00315FC1"/>
    <w:rsid w:val="0031624D"/>
    <w:rsid w:val="00316652"/>
    <w:rsid w:val="00317915"/>
    <w:rsid w:val="00317A8F"/>
    <w:rsid w:val="0032197C"/>
    <w:rsid w:val="003224B8"/>
    <w:rsid w:val="003225E0"/>
    <w:rsid w:val="00322DE6"/>
    <w:rsid w:val="00322E47"/>
    <w:rsid w:val="00324A97"/>
    <w:rsid w:val="003258A4"/>
    <w:rsid w:val="00325C5D"/>
    <w:rsid w:val="003266E5"/>
    <w:rsid w:val="00327056"/>
    <w:rsid w:val="003313DD"/>
    <w:rsid w:val="0033382A"/>
    <w:rsid w:val="00333CF1"/>
    <w:rsid w:val="0033431F"/>
    <w:rsid w:val="003343EC"/>
    <w:rsid w:val="00334E93"/>
    <w:rsid w:val="00335110"/>
    <w:rsid w:val="00336CB6"/>
    <w:rsid w:val="00337F55"/>
    <w:rsid w:val="00340836"/>
    <w:rsid w:val="0034188D"/>
    <w:rsid w:val="00341976"/>
    <w:rsid w:val="00342DFB"/>
    <w:rsid w:val="0034607E"/>
    <w:rsid w:val="0034654B"/>
    <w:rsid w:val="00350BBE"/>
    <w:rsid w:val="0035158E"/>
    <w:rsid w:val="00351DBE"/>
    <w:rsid w:val="00351DC4"/>
    <w:rsid w:val="00352871"/>
    <w:rsid w:val="00355644"/>
    <w:rsid w:val="00356E01"/>
    <w:rsid w:val="00361224"/>
    <w:rsid w:val="00361401"/>
    <w:rsid w:val="00362012"/>
    <w:rsid w:val="0036229E"/>
    <w:rsid w:val="00362EAB"/>
    <w:rsid w:val="00371ABC"/>
    <w:rsid w:val="003722E3"/>
    <w:rsid w:val="003725EA"/>
    <w:rsid w:val="00372B03"/>
    <w:rsid w:val="00372C38"/>
    <w:rsid w:val="00375F7F"/>
    <w:rsid w:val="0037614A"/>
    <w:rsid w:val="00377A3A"/>
    <w:rsid w:val="00377BAF"/>
    <w:rsid w:val="00380406"/>
    <w:rsid w:val="00380570"/>
    <w:rsid w:val="00380E6C"/>
    <w:rsid w:val="003822D8"/>
    <w:rsid w:val="003848B8"/>
    <w:rsid w:val="00384AA4"/>
    <w:rsid w:val="003876B3"/>
    <w:rsid w:val="00387739"/>
    <w:rsid w:val="00390B05"/>
    <w:rsid w:val="00390CE0"/>
    <w:rsid w:val="00391F6A"/>
    <w:rsid w:val="00393523"/>
    <w:rsid w:val="003A4A54"/>
    <w:rsid w:val="003A6147"/>
    <w:rsid w:val="003A7577"/>
    <w:rsid w:val="003A76C8"/>
    <w:rsid w:val="003B1332"/>
    <w:rsid w:val="003B22C3"/>
    <w:rsid w:val="003B39AA"/>
    <w:rsid w:val="003B553E"/>
    <w:rsid w:val="003C0587"/>
    <w:rsid w:val="003C06A6"/>
    <w:rsid w:val="003C06EF"/>
    <w:rsid w:val="003C0842"/>
    <w:rsid w:val="003C1031"/>
    <w:rsid w:val="003C1725"/>
    <w:rsid w:val="003C203B"/>
    <w:rsid w:val="003C3575"/>
    <w:rsid w:val="003C391D"/>
    <w:rsid w:val="003C57B6"/>
    <w:rsid w:val="003C5FF2"/>
    <w:rsid w:val="003C6861"/>
    <w:rsid w:val="003D1389"/>
    <w:rsid w:val="003D1D08"/>
    <w:rsid w:val="003D1E52"/>
    <w:rsid w:val="003D304E"/>
    <w:rsid w:val="003D5B28"/>
    <w:rsid w:val="003D6DCA"/>
    <w:rsid w:val="003E0F13"/>
    <w:rsid w:val="003E2AEC"/>
    <w:rsid w:val="003E3689"/>
    <w:rsid w:val="003E6204"/>
    <w:rsid w:val="003E6208"/>
    <w:rsid w:val="003E7914"/>
    <w:rsid w:val="003F1F46"/>
    <w:rsid w:val="003F285A"/>
    <w:rsid w:val="003F2CE2"/>
    <w:rsid w:val="003F3480"/>
    <w:rsid w:val="003F4187"/>
    <w:rsid w:val="003F4BAC"/>
    <w:rsid w:val="003F7278"/>
    <w:rsid w:val="003F7510"/>
    <w:rsid w:val="00400927"/>
    <w:rsid w:val="00400F6B"/>
    <w:rsid w:val="004018AC"/>
    <w:rsid w:val="0040215A"/>
    <w:rsid w:val="0040227E"/>
    <w:rsid w:val="00403BFB"/>
    <w:rsid w:val="004041A1"/>
    <w:rsid w:val="00407FDD"/>
    <w:rsid w:val="00411138"/>
    <w:rsid w:val="00411B09"/>
    <w:rsid w:val="0041259A"/>
    <w:rsid w:val="004126B8"/>
    <w:rsid w:val="0041340A"/>
    <w:rsid w:val="00414450"/>
    <w:rsid w:val="00415076"/>
    <w:rsid w:val="00415C63"/>
    <w:rsid w:val="0041648E"/>
    <w:rsid w:val="00417245"/>
    <w:rsid w:val="00417485"/>
    <w:rsid w:val="00417D13"/>
    <w:rsid w:val="00417E0B"/>
    <w:rsid w:val="00420053"/>
    <w:rsid w:val="00420962"/>
    <w:rsid w:val="004213CA"/>
    <w:rsid w:val="00422B3A"/>
    <w:rsid w:val="004230DF"/>
    <w:rsid w:val="00423EF6"/>
    <w:rsid w:val="004248B9"/>
    <w:rsid w:val="00424913"/>
    <w:rsid w:val="00425339"/>
    <w:rsid w:val="00425BFD"/>
    <w:rsid w:val="00427D0B"/>
    <w:rsid w:val="00430C86"/>
    <w:rsid w:val="00430D1F"/>
    <w:rsid w:val="00434158"/>
    <w:rsid w:val="004344F3"/>
    <w:rsid w:val="00434BCD"/>
    <w:rsid w:val="004376EC"/>
    <w:rsid w:val="00440762"/>
    <w:rsid w:val="00441D8C"/>
    <w:rsid w:val="00442ED1"/>
    <w:rsid w:val="00443B3A"/>
    <w:rsid w:val="00443CEC"/>
    <w:rsid w:val="00444478"/>
    <w:rsid w:val="004447D8"/>
    <w:rsid w:val="00444891"/>
    <w:rsid w:val="004465DD"/>
    <w:rsid w:val="00447858"/>
    <w:rsid w:val="00447E7E"/>
    <w:rsid w:val="004515D3"/>
    <w:rsid w:val="004520A6"/>
    <w:rsid w:val="004523A0"/>
    <w:rsid w:val="00453876"/>
    <w:rsid w:val="0045456A"/>
    <w:rsid w:val="004545A9"/>
    <w:rsid w:val="00454927"/>
    <w:rsid w:val="00454E5C"/>
    <w:rsid w:val="00457310"/>
    <w:rsid w:val="004574FA"/>
    <w:rsid w:val="0046172C"/>
    <w:rsid w:val="004624ED"/>
    <w:rsid w:val="00462F3F"/>
    <w:rsid w:val="0046319F"/>
    <w:rsid w:val="00464964"/>
    <w:rsid w:val="0046649F"/>
    <w:rsid w:val="00470895"/>
    <w:rsid w:val="00470B0F"/>
    <w:rsid w:val="00470F82"/>
    <w:rsid w:val="00471058"/>
    <w:rsid w:val="004725FD"/>
    <w:rsid w:val="00473399"/>
    <w:rsid w:val="00473B2D"/>
    <w:rsid w:val="00474589"/>
    <w:rsid w:val="00474D03"/>
    <w:rsid w:val="00477CCF"/>
    <w:rsid w:val="00477CFB"/>
    <w:rsid w:val="00480FEB"/>
    <w:rsid w:val="00484563"/>
    <w:rsid w:val="00484EB9"/>
    <w:rsid w:val="00484ED6"/>
    <w:rsid w:val="00485A81"/>
    <w:rsid w:val="00485E4B"/>
    <w:rsid w:val="00487837"/>
    <w:rsid w:val="00490A6C"/>
    <w:rsid w:val="00491179"/>
    <w:rsid w:val="00493875"/>
    <w:rsid w:val="00495460"/>
    <w:rsid w:val="004964A0"/>
    <w:rsid w:val="004A0F84"/>
    <w:rsid w:val="004A246B"/>
    <w:rsid w:val="004A3A36"/>
    <w:rsid w:val="004A7858"/>
    <w:rsid w:val="004A7C5F"/>
    <w:rsid w:val="004B0510"/>
    <w:rsid w:val="004B3D5F"/>
    <w:rsid w:val="004B66FB"/>
    <w:rsid w:val="004B6CFD"/>
    <w:rsid w:val="004B7010"/>
    <w:rsid w:val="004B7C06"/>
    <w:rsid w:val="004B7FED"/>
    <w:rsid w:val="004C1773"/>
    <w:rsid w:val="004C185A"/>
    <w:rsid w:val="004C1BE3"/>
    <w:rsid w:val="004C6373"/>
    <w:rsid w:val="004D2637"/>
    <w:rsid w:val="004D2D41"/>
    <w:rsid w:val="004D37EB"/>
    <w:rsid w:val="004D763C"/>
    <w:rsid w:val="004D7CAF"/>
    <w:rsid w:val="004E143C"/>
    <w:rsid w:val="004E2140"/>
    <w:rsid w:val="004E29A8"/>
    <w:rsid w:val="004E3B0D"/>
    <w:rsid w:val="004E46A6"/>
    <w:rsid w:val="004F232C"/>
    <w:rsid w:val="004F4CAF"/>
    <w:rsid w:val="004F60D8"/>
    <w:rsid w:val="004F64B4"/>
    <w:rsid w:val="004F7811"/>
    <w:rsid w:val="0050099E"/>
    <w:rsid w:val="00500A1D"/>
    <w:rsid w:val="00500C8E"/>
    <w:rsid w:val="00501FA2"/>
    <w:rsid w:val="00502273"/>
    <w:rsid w:val="005028BF"/>
    <w:rsid w:val="00502A76"/>
    <w:rsid w:val="00506A1E"/>
    <w:rsid w:val="005127F0"/>
    <w:rsid w:val="00512EAC"/>
    <w:rsid w:val="00514AB6"/>
    <w:rsid w:val="00514EA8"/>
    <w:rsid w:val="00515030"/>
    <w:rsid w:val="00516290"/>
    <w:rsid w:val="00520BC7"/>
    <w:rsid w:val="00520BE3"/>
    <w:rsid w:val="005222AD"/>
    <w:rsid w:val="0052423C"/>
    <w:rsid w:val="00524DE5"/>
    <w:rsid w:val="005258C2"/>
    <w:rsid w:val="00526B75"/>
    <w:rsid w:val="00526FC9"/>
    <w:rsid w:val="00527ABB"/>
    <w:rsid w:val="005309C7"/>
    <w:rsid w:val="005334D7"/>
    <w:rsid w:val="005339FE"/>
    <w:rsid w:val="00534974"/>
    <w:rsid w:val="00535752"/>
    <w:rsid w:val="00535948"/>
    <w:rsid w:val="00536CF7"/>
    <w:rsid w:val="005377A0"/>
    <w:rsid w:val="00537D91"/>
    <w:rsid w:val="00540063"/>
    <w:rsid w:val="00542738"/>
    <w:rsid w:val="0054428F"/>
    <w:rsid w:val="005445A2"/>
    <w:rsid w:val="005454FF"/>
    <w:rsid w:val="0054631D"/>
    <w:rsid w:val="00551917"/>
    <w:rsid w:val="00553446"/>
    <w:rsid w:val="005535CD"/>
    <w:rsid w:val="00553C66"/>
    <w:rsid w:val="00554892"/>
    <w:rsid w:val="00554BD2"/>
    <w:rsid w:val="00556C20"/>
    <w:rsid w:val="005676F4"/>
    <w:rsid w:val="005737EE"/>
    <w:rsid w:val="00573F60"/>
    <w:rsid w:val="005757C1"/>
    <w:rsid w:val="005758C7"/>
    <w:rsid w:val="00577096"/>
    <w:rsid w:val="00577A6B"/>
    <w:rsid w:val="00580CF9"/>
    <w:rsid w:val="0058143D"/>
    <w:rsid w:val="00582DCA"/>
    <w:rsid w:val="00582EB3"/>
    <w:rsid w:val="00583B02"/>
    <w:rsid w:val="00583EE3"/>
    <w:rsid w:val="0058458B"/>
    <w:rsid w:val="005905F4"/>
    <w:rsid w:val="00590A0D"/>
    <w:rsid w:val="00590F71"/>
    <w:rsid w:val="005910BA"/>
    <w:rsid w:val="005917AB"/>
    <w:rsid w:val="0059264D"/>
    <w:rsid w:val="005928FC"/>
    <w:rsid w:val="00592BBB"/>
    <w:rsid w:val="00594121"/>
    <w:rsid w:val="00595ADE"/>
    <w:rsid w:val="00596BA6"/>
    <w:rsid w:val="0059713D"/>
    <w:rsid w:val="0059753B"/>
    <w:rsid w:val="005A00A8"/>
    <w:rsid w:val="005A0CB0"/>
    <w:rsid w:val="005A4A07"/>
    <w:rsid w:val="005A64E9"/>
    <w:rsid w:val="005A683F"/>
    <w:rsid w:val="005A6FB1"/>
    <w:rsid w:val="005A70A5"/>
    <w:rsid w:val="005A7909"/>
    <w:rsid w:val="005A7AA0"/>
    <w:rsid w:val="005B188F"/>
    <w:rsid w:val="005B3D0F"/>
    <w:rsid w:val="005B4028"/>
    <w:rsid w:val="005B4567"/>
    <w:rsid w:val="005B779E"/>
    <w:rsid w:val="005C0942"/>
    <w:rsid w:val="005C0EC5"/>
    <w:rsid w:val="005C2029"/>
    <w:rsid w:val="005C24F3"/>
    <w:rsid w:val="005C2754"/>
    <w:rsid w:val="005C2E28"/>
    <w:rsid w:val="005C35D6"/>
    <w:rsid w:val="005C48A2"/>
    <w:rsid w:val="005C48CE"/>
    <w:rsid w:val="005C6012"/>
    <w:rsid w:val="005C74ED"/>
    <w:rsid w:val="005D43D9"/>
    <w:rsid w:val="005E0623"/>
    <w:rsid w:val="005E2AE2"/>
    <w:rsid w:val="005E2F34"/>
    <w:rsid w:val="005E6BCC"/>
    <w:rsid w:val="005F143F"/>
    <w:rsid w:val="005F174A"/>
    <w:rsid w:val="005F1AF9"/>
    <w:rsid w:val="005F3193"/>
    <w:rsid w:val="005F3863"/>
    <w:rsid w:val="005F3A01"/>
    <w:rsid w:val="005F400F"/>
    <w:rsid w:val="005F4262"/>
    <w:rsid w:val="005F4B77"/>
    <w:rsid w:val="005F4FE1"/>
    <w:rsid w:val="005F555C"/>
    <w:rsid w:val="005F5BD6"/>
    <w:rsid w:val="005F78F9"/>
    <w:rsid w:val="00601D86"/>
    <w:rsid w:val="00601EA5"/>
    <w:rsid w:val="00602648"/>
    <w:rsid w:val="0060574A"/>
    <w:rsid w:val="00605BCB"/>
    <w:rsid w:val="006061C9"/>
    <w:rsid w:val="006120BC"/>
    <w:rsid w:val="0061233D"/>
    <w:rsid w:val="0061488F"/>
    <w:rsid w:val="006158E9"/>
    <w:rsid w:val="00616BC7"/>
    <w:rsid w:val="00616DDF"/>
    <w:rsid w:val="00620728"/>
    <w:rsid w:val="00622042"/>
    <w:rsid w:val="0062284F"/>
    <w:rsid w:val="00622B0B"/>
    <w:rsid w:val="006231B6"/>
    <w:rsid w:val="00623838"/>
    <w:rsid w:val="00625964"/>
    <w:rsid w:val="006261A6"/>
    <w:rsid w:val="00626D84"/>
    <w:rsid w:val="00630D0E"/>
    <w:rsid w:val="00631744"/>
    <w:rsid w:val="00631A86"/>
    <w:rsid w:val="00635DBE"/>
    <w:rsid w:val="00636392"/>
    <w:rsid w:val="006409BC"/>
    <w:rsid w:val="0064489F"/>
    <w:rsid w:val="00645BE0"/>
    <w:rsid w:val="0064650E"/>
    <w:rsid w:val="0064767D"/>
    <w:rsid w:val="0065082B"/>
    <w:rsid w:val="00652551"/>
    <w:rsid w:val="0065305B"/>
    <w:rsid w:val="006544C3"/>
    <w:rsid w:val="00655BE0"/>
    <w:rsid w:val="00655F14"/>
    <w:rsid w:val="0065651F"/>
    <w:rsid w:val="006604E2"/>
    <w:rsid w:val="00661A13"/>
    <w:rsid w:val="00661D72"/>
    <w:rsid w:val="0066228F"/>
    <w:rsid w:val="006635F3"/>
    <w:rsid w:val="006647C3"/>
    <w:rsid w:val="00664FA1"/>
    <w:rsid w:val="00665900"/>
    <w:rsid w:val="00665B7E"/>
    <w:rsid w:val="006669E5"/>
    <w:rsid w:val="00667245"/>
    <w:rsid w:val="00667934"/>
    <w:rsid w:val="0067085D"/>
    <w:rsid w:val="00670CF5"/>
    <w:rsid w:val="00670EFB"/>
    <w:rsid w:val="00671BFC"/>
    <w:rsid w:val="006728F6"/>
    <w:rsid w:val="00673CF3"/>
    <w:rsid w:val="00673FC6"/>
    <w:rsid w:val="00674744"/>
    <w:rsid w:val="00674A60"/>
    <w:rsid w:val="00675DE2"/>
    <w:rsid w:val="006761E1"/>
    <w:rsid w:val="006766EF"/>
    <w:rsid w:val="00676A5A"/>
    <w:rsid w:val="006775B3"/>
    <w:rsid w:val="00680B2C"/>
    <w:rsid w:val="00680F30"/>
    <w:rsid w:val="00681430"/>
    <w:rsid w:val="006816B0"/>
    <w:rsid w:val="0068223F"/>
    <w:rsid w:val="00682A7E"/>
    <w:rsid w:val="00685FA7"/>
    <w:rsid w:val="00686398"/>
    <w:rsid w:val="00686653"/>
    <w:rsid w:val="0068665A"/>
    <w:rsid w:val="00686B81"/>
    <w:rsid w:val="00690A09"/>
    <w:rsid w:val="0069270D"/>
    <w:rsid w:val="00692854"/>
    <w:rsid w:val="00692C08"/>
    <w:rsid w:val="00694352"/>
    <w:rsid w:val="0069584E"/>
    <w:rsid w:val="00695D87"/>
    <w:rsid w:val="00695F28"/>
    <w:rsid w:val="006A087E"/>
    <w:rsid w:val="006A19E6"/>
    <w:rsid w:val="006A2EDA"/>
    <w:rsid w:val="006A78EA"/>
    <w:rsid w:val="006A7CD8"/>
    <w:rsid w:val="006B0014"/>
    <w:rsid w:val="006B05F0"/>
    <w:rsid w:val="006B1DFB"/>
    <w:rsid w:val="006B28F6"/>
    <w:rsid w:val="006B5553"/>
    <w:rsid w:val="006C00A7"/>
    <w:rsid w:val="006C1903"/>
    <w:rsid w:val="006C1A72"/>
    <w:rsid w:val="006C27C6"/>
    <w:rsid w:val="006C2D6C"/>
    <w:rsid w:val="006C3E47"/>
    <w:rsid w:val="006C458A"/>
    <w:rsid w:val="006C4F2A"/>
    <w:rsid w:val="006C5795"/>
    <w:rsid w:val="006C579F"/>
    <w:rsid w:val="006C7560"/>
    <w:rsid w:val="006D0441"/>
    <w:rsid w:val="006D2880"/>
    <w:rsid w:val="006D2FA8"/>
    <w:rsid w:val="006D4C3E"/>
    <w:rsid w:val="006E0E71"/>
    <w:rsid w:val="006E344B"/>
    <w:rsid w:val="006E3AB1"/>
    <w:rsid w:val="006E5503"/>
    <w:rsid w:val="006E6118"/>
    <w:rsid w:val="006E663E"/>
    <w:rsid w:val="006E7579"/>
    <w:rsid w:val="006F13EC"/>
    <w:rsid w:val="006F1FAF"/>
    <w:rsid w:val="006F2DEE"/>
    <w:rsid w:val="006F4A18"/>
    <w:rsid w:val="006F5D4E"/>
    <w:rsid w:val="006F65FC"/>
    <w:rsid w:val="006F7F74"/>
    <w:rsid w:val="007008AC"/>
    <w:rsid w:val="00700F18"/>
    <w:rsid w:val="00701B1B"/>
    <w:rsid w:val="007033D5"/>
    <w:rsid w:val="00703636"/>
    <w:rsid w:val="00704F17"/>
    <w:rsid w:val="00705164"/>
    <w:rsid w:val="00705C08"/>
    <w:rsid w:val="00705C52"/>
    <w:rsid w:val="0070646E"/>
    <w:rsid w:val="007104C7"/>
    <w:rsid w:val="00713251"/>
    <w:rsid w:val="00713900"/>
    <w:rsid w:val="00713E27"/>
    <w:rsid w:val="007150A3"/>
    <w:rsid w:val="007155D0"/>
    <w:rsid w:val="0071572E"/>
    <w:rsid w:val="00716239"/>
    <w:rsid w:val="00716326"/>
    <w:rsid w:val="007172FE"/>
    <w:rsid w:val="00717989"/>
    <w:rsid w:val="00717F8B"/>
    <w:rsid w:val="007270BF"/>
    <w:rsid w:val="00734471"/>
    <w:rsid w:val="00734CB3"/>
    <w:rsid w:val="007364E4"/>
    <w:rsid w:val="007365F7"/>
    <w:rsid w:val="00736EA5"/>
    <w:rsid w:val="007370C6"/>
    <w:rsid w:val="0073770C"/>
    <w:rsid w:val="00740EE4"/>
    <w:rsid w:val="00741B0D"/>
    <w:rsid w:val="00742B1B"/>
    <w:rsid w:val="00742DA4"/>
    <w:rsid w:val="00742DFF"/>
    <w:rsid w:val="007468EB"/>
    <w:rsid w:val="00746964"/>
    <w:rsid w:val="00750765"/>
    <w:rsid w:val="007509CF"/>
    <w:rsid w:val="00751D69"/>
    <w:rsid w:val="00756007"/>
    <w:rsid w:val="00757A8B"/>
    <w:rsid w:val="00757B20"/>
    <w:rsid w:val="007630EB"/>
    <w:rsid w:val="00763FC5"/>
    <w:rsid w:val="007640DA"/>
    <w:rsid w:val="0076699A"/>
    <w:rsid w:val="007706CE"/>
    <w:rsid w:val="00770E12"/>
    <w:rsid w:val="00772FFF"/>
    <w:rsid w:val="007742E0"/>
    <w:rsid w:val="00775355"/>
    <w:rsid w:val="00775B7C"/>
    <w:rsid w:val="00776757"/>
    <w:rsid w:val="00777263"/>
    <w:rsid w:val="00777E64"/>
    <w:rsid w:val="00781A54"/>
    <w:rsid w:val="00786270"/>
    <w:rsid w:val="0078640C"/>
    <w:rsid w:val="00787AAE"/>
    <w:rsid w:val="00792B93"/>
    <w:rsid w:val="00794B1A"/>
    <w:rsid w:val="0079689D"/>
    <w:rsid w:val="00796E8D"/>
    <w:rsid w:val="007A29E1"/>
    <w:rsid w:val="007A4949"/>
    <w:rsid w:val="007A5A70"/>
    <w:rsid w:val="007A5DEF"/>
    <w:rsid w:val="007B106D"/>
    <w:rsid w:val="007B170D"/>
    <w:rsid w:val="007B30A8"/>
    <w:rsid w:val="007B31ED"/>
    <w:rsid w:val="007B3A3F"/>
    <w:rsid w:val="007B3B46"/>
    <w:rsid w:val="007B5173"/>
    <w:rsid w:val="007C07A0"/>
    <w:rsid w:val="007C1219"/>
    <w:rsid w:val="007C1AE5"/>
    <w:rsid w:val="007C4826"/>
    <w:rsid w:val="007C4B87"/>
    <w:rsid w:val="007C4B8C"/>
    <w:rsid w:val="007C551A"/>
    <w:rsid w:val="007D02CA"/>
    <w:rsid w:val="007D054D"/>
    <w:rsid w:val="007D069D"/>
    <w:rsid w:val="007D1D36"/>
    <w:rsid w:val="007D1D3C"/>
    <w:rsid w:val="007D61B4"/>
    <w:rsid w:val="007E1C7E"/>
    <w:rsid w:val="007E2EF1"/>
    <w:rsid w:val="007E5091"/>
    <w:rsid w:val="007E5233"/>
    <w:rsid w:val="007E5A31"/>
    <w:rsid w:val="007E76BD"/>
    <w:rsid w:val="007F06BE"/>
    <w:rsid w:val="007F0B42"/>
    <w:rsid w:val="007F104F"/>
    <w:rsid w:val="007F3AC9"/>
    <w:rsid w:val="007F3B8A"/>
    <w:rsid w:val="007F478E"/>
    <w:rsid w:val="007F7A23"/>
    <w:rsid w:val="007F7F9B"/>
    <w:rsid w:val="00800F25"/>
    <w:rsid w:val="008013AF"/>
    <w:rsid w:val="00801B97"/>
    <w:rsid w:val="00803DE4"/>
    <w:rsid w:val="00803F7C"/>
    <w:rsid w:val="00804261"/>
    <w:rsid w:val="00805CA3"/>
    <w:rsid w:val="00806CE1"/>
    <w:rsid w:val="0081174F"/>
    <w:rsid w:val="00811842"/>
    <w:rsid w:val="008118CD"/>
    <w:rsid w:val="00812EF6"/>
    <w:rsid w:val="00814AE4"/>
    <w:rsid w:val="008157E4"/>
    <w:rsid w:val="0081600D"/>
    <w:rsid w:val="0081724D"/>
    <w:rsid w:val="008174D9"/>
    <w:rsid w:val="00817F2C"/>
    <w:rsid w:val="008204A7"/>
    <w:rsid w:val="00821959"/>
    <w:rsid w:val="0082244A"/>
    <w:rsid w:val="00822BC3"/>
    <w:rsid w:val="00823BA8"/>
    <w:rsid w:val="008252ED"/>
    <w:rsid w:val="008256BB"/>
    <w:rsid w:val="00826ADD"/>
    <w:rsid w:val="00827D85"/>
    <w:rsid w:val="008309E2"/>
    <w:rsid w:val="008353E6"/>
    <w:rsid w:val="0083546D"/>
    <w:rsid w:val="00835827"/>
    <w:rsid w:val="00836210"/>
    <w:rsid w:val="00836954"/>
    <w:rsid w:val="00836FBD"/>
    <w:rsid w:val="008373B0"/>
    <w:rsid w:val="00841897"/>
    <w:rsid w:val="00841CB7"/>
    <w:rsid w:val="00844A8A"/>
    <w:rsid w:val="00845121"/>
    <w:rsid w:val="0084596F"/>
    <w:rsid w:val="008474F9"/>
    <w:rsid w:val="00847BE7"/>
    <w:rsid w:val="00850A17"/>
    <w:rsid w:val="00855C0D"/>
    <w:rsid w:val="00856023"/>
    <w:rsid w:val="008611F6"/>
    <w:rsid w:val="00861F77"/>
    <w:rsid w:val="00863E27"/>
    <w:rsid w:val="00867056"/>
    <w:rsid w:val="00870B43"/>
    <w:rsid w:val="00871433"/>
    <w:rsid w:val="00872961"/>
    <w:rsid w:val="00872B9E"/>
    <w:rsid w:val="008741DB"/>
    <w:rsid w:val="00874BC7"/>
    <w:rsid w:val="00876070"/>
    <w:rsid w:val="00876983"/>
    <w:rsid w:val="00876AE8"/>
    <w:rsid w:val="00880522"/>
    <w:rsid w:val="00882C63"/>
    <w:rsid w:val="0088352F"/>
    <w:rsid w:val="008838A5"/>
    <w:rsid w:val="008838DB"/>
    <w:rsid w:val="0088471F"/>
    <w:rsid w:val="00885D23"/>
    <w:rsid w:val="00886499"/>
    <w:rsid w:val="0088718F"/>
    <w:rsid w:val="00887809"/>
    <w:rsid w:val="00887C7D"/>
    <w:rsid w:val="008907FA"/>
    <w:rsid w:val="00890BFD"/>
    <w:rsid w:val="00891B9D"/>
    <w:rsid w:val="0089251F"/>
    <w:rsid w:val="0089343C"/>
    <w:rsid w:val="0089429F"/>
    <w:rsid w:val="00894FDA"/>
    <w:rsid w:val="00896514"/>
    <w:rsid w:val="00896902"/>
    <w:rsid w:val="00897EBA"/>
    <w:rsid w:val="008A0A39"/>
    <w:rsid w:val="008A2AEB"/>
    <w:rsid w:val="008A33B7"/>
    <w:rsid w:val="008A49CC"/>
    <w:rsid w:val="008A588A"/>
    <w:rsid w:val="008A610A"/>
    <w:rsid w:val="008A6D65"/>
    <w:rsid w:val="008A7032"/>
    <w:rsid w:val="008A7B01"/>
    <w:rsid w:val="008A7C0B"/>
    <w:rsid w:val="008B0995"/>
    <w:rsid w:val="008B0E82"/>
    <w:rsid w:val="008B1CDD"/>
    <w:rsid w:val="008B3022"/>
    <w:rsid w:val="008B37E0"/>
    <w:rsid w:val="008B6A15"/>
    <w:rsid w:val="008B7DF5"/>
    <w:rsid w:val="008C4BDB"/>
    <w:rsid w:val="008C5BA2"/>
    <w:rsid w:val="008C640C"/>
    <w:rsid w:val="008C68DC"/>
    <w:rsid w:val="008C6E73"/>
    <w:rsid w:val="008D127D"/>
    <w:rsid w:val="008D202D"/>
    <w:rsid w:val="008D49BB"/>
    <w:rsid w:val="008D52DC"/>
    <w:rsid w:val="008D5566"/>
    <w:rsid w:val="008D79AE"/>
    <w:rsid w:val="008D7A13"/>
    <w:rsid w:val="008D7EFB"/>
    <w:rsid w:val="008E0523"/>
    <w:rsid w:val="008E052C"/>
    <w:rsid w:val="008E4DF5"/>
    <w:rsid w:val="008E5CD1"/>
    <w:rsid w:val="008E6457"/>
    <w:rsid w:val="008E6DA2"/>
    <w:rsid w:val="008F0CD1"/>
    <w:rsid w:val="008F0DDF"/>
    <w:rsid w:val="008F2218"/>
    <w:rsid w:val="008F34BC"/>
    <w:rsid w:val="008F3985"/>
    <w:rsid w:val="008F39CA"/>
    <w:rsid w:val="008F3D76"/>
    <w:rsid w:val="008F7732"/>
    <w:rsid w:val="008F79D3"/>
    <w:rsid w:val="009004DF"/>
    <w:rsid w:val="0090548A"/>
    <w:rsid w:val="00906B7A"/>
    <w:rsid w:val="009137F3"/>
    <w:rsid w:val="009139CE"/>
    <w:rsid w:val="00913A87"/>
    <w:rsid w:val="00920A3A"/>
    <w:rsid w:val="00920A89"/>
    <w:rsid w:val="00920D44"/>
    <w:rsid w:val="00920FC1"/>
    <w:rsid w:val="00924B04"/>
    <w:rsid w:val="00925705"/>
    <w:rsid w:val="0092637A"/>
    <w:rsid w:val="00926F94"/>
    <w:rsid w:val="0092773D"/>
    <w:rsid w:val="00927D86"/>
    <w:rsid w:val="00930078"/>
    <w:rsid w:val="00930445"/>
    <w:rsid w:val="00930ADC"/>
    <w:rsid w:val="00930BA2"/>
    <w:rsid w:val="0093164B"/>
    <w:rsid w:val="00933053"/>
    <w:rsid w:val="00936811"/>
    <w:rsid w:val="00937A39"/>
    <w:rsid w:val="00941699"/>
    <w:rsid w:val="00942978"/>
    <w:rsid w:val="009437A0"/>
    <w:rsid w:val="00943B20"/>
    <w:rsid w:val="00945507"/>
    <w:rsid w:val="0094654D"/>
    <w:rsid w:val="00946CBC"/>
    <w:rsid w:val="009472A8"/>
    <w:rsid w:val="009519B1"/>
    <w:rsid w:val="00953810"/>
    <w:rsid w:val="009553A4"/>
    <w:rsid w:val="0096077C"/>
    <w:rsid w:val="00960EE4"/>
    <w:rsid w:val="0096121C"/>
    <w:rsid w:val="00961489"/>
    <w:rsid w:val="009619E2"/>
    <w:rsid w:val="00965132"/>
    <w:rsid w:val="00966F07"/>
    <w:rsid w:val="00967897"/>
    <w:rsid w:val="00967FF5"/>
    <w:rsid w:val="00970022"/>
    <w:rsid w:val="00970AF5"/>
    <w:rsid w:val="0097289F"/>
    <w:rsid w:val="00972C68"/>
    <w:rsid w:val="00972E1F"/>
    <w:rsid w:val="009733F3"/>
    <w:rsid w:val="009742EA"/>
    <w:rsid w:val="00974811"/>
    <w:rsid w:val="009753FA"/>
    <w:rsid w:val="00976508"/>
    <w:rsid w:val="00981720"/>
    <w:rsid w:val="00981B82"/>
    <w:rsid w:val="009827DA"/>
    <w:rsid w:val="00982B2A"/>
    <w:rsid w:val="00984E75"/>
    <w:rsid w:val="00985254"/>
    <w:rsid w:val="00985974"/>
    <w:rsid w:val="0099090F"/>
    <w:rsid w:val="0099100E"/>
    <w:rsid w:val="00992667"/>
    <w:rsid w:val="00995920"/>
    <w:rsid w:val="00996615"/>
    <w:rsid w:val="00997115"/>
    <w:rsid w:val="009A21D0"/>
    <w:rsid w:val="009A28C8"/>
    <w:rsid w:val="009A62F8"/>
    <w:rsid w:val="009B0396"/>
    <w:rsid w:val="009B1D9C"/>
    <w:rsid w:val="009B207D"/>
    <w:rsid w:val="009B2552"/>
    <w:rsid w:val="009B2591"/>
    <w:rsid w:val="009B3237"/>
    <w:rsid w:val="009B326E"/>
    <w:rsid w:val="009B376A"/>
    <w:rsid w:val="009B4C4C"/>
    <w:rsid w:val="009B6F1C"/>
    <w:rsid w:val="009B6FF4"/>
    <w:rsid w:val="009C0974"/>
    <w:rsid w:val="009C4B8C"/>
    <w:rsid w:val="009C5E28"/>
    <w:rsid w:val="009C5EEC"/>
    <w:rsid w:val="009C6210"/>
    <w:rsid w:val="009C7D50"/>
    <w:rsid w:val="009D02A5"/>
    <w:rsid w:val="009D14DA"/>
    <w:rsid w:val="009D15DA"/>
    <w:rsid w:val="009D1A73"/>
    <w:rsid w:val="009D2A57"/>
    <w:rsid w:val="009D2BDD"/>
    <w:rsid w:val="009D2E75"/>
    <w:rsid w:val="009D3402"/>
    <w:rsid w:val="009D4FDA"/>
    <w:rsid w:val="009D67F5"/>
    <w:rsid w:val="009D7AC8"/>
    <w:rsid w:val="009D7DEA"/>
    <w:rsid w:val="009E0DD2"/>
    <w:rsid w:val="009E26BF"/>
    <w:rsid w:val="009E571B"/>
    <w:rsid w:val="009E5A28"/>
    <w:rsid w:val="009E694A"/>
    <w:rsid w:val="009E7794"/>
    <w:rsid w:val="009E7B20"/>
    <w:rsid w:val="009F431B"/>
    <w:rsid w:val="009F4788"/>
    <w:rsid w:val="009F51A4"/>
    <w:rsid w:val="009F51F0"/>
    <w:rsid w:val="009F5BFB"/>
    <w:rsid w:val="009F5D2D"/>
    <w:rsid w:val="009F642F"/>
    <w:rsid w:val="009F75D7"/>
    <w:rsid w:val="00A01083"/>
    <w:rsid w:val="00A01D7D"/>
    <w:rsid w:val="00A01E1A"/>
    <w:rsid w:val="00A0317A"/>
    <w:rsid w:val="00A072A5"/>
    <w:rsid w:val="00A12EA1"/>
    <w:rsid w:val="00A13D1B"/>
    <w:rsid w:val="00A15B2C"/>
    <w:rsid w:val="00A1793B"/>
    <w:rsid w:val="00A20493"/>
    <w:rsid w:val="00A20D3B"/>
    <w:rsid w:val="00A2221F"/>
    <w:rsid w:val="00A26EF4"/>
    <w:rsid w:val="00A27E0F"/>
    <w:rsid w:val="00A312E7"/>
    <w:rsid w:val="00A32059"/>
    <w:rsid w:val="00A333EE"/>
    <w:rsid w:val="00A342AD"/>
    <w:rsid w:val="00A3493A"/>
    <w:rsid w:val="00A35D2B"/>
    <w:rsid w:val="00A3704B"/>
    <w:rsid w:val="00A37453"/>
    <w:rsid w:val="00A4121A"/>
    <w:rsid w:val="00A441DC"/>
    <w:rsid w:val="00A45338"/>
    <w:rsid w:val="00A4583A"/>
    <w:rsid w:val="00A462B2"/>
    <w:rsid w:val="00A468F1"/>
    <w:rsid w:val="00A50F32"/>
    <w:rsid w:val="00A51058"/>
    <w:rsid w:val="00A511F6"/>
    <w:rsid w:val="00A5242E"/>
    <w:rsid w:val="00A52ACF"/>
    <w:rsid w:val="00A53B9C"/>
    <w:rsid w:val="00A5424F"/>
    <w:rsid w:val="00A54756"/>
    <w:rsid w:val="00A555A3"/>
    <w:rsid w:val="00A568D6"/>
    <w:rsid w:val="00A61B4F"/>
    <w:rsid w:val="00A64031"/>
    <w:rsid w:val="00A64DFA"/>
    <w:rsid w:val="00A66AF4"/>
    <w:rsid w:val="00A70820"/>
    <w:rsid w:val="00A70934"/>
    <w:rsid w:val="00A70AAD"/>
    <w:rsid w:val="00A7307F"/>
    <w:rsid w:val="00A733B7"/>
    <w:rsid w:val="00A73D8B"/>
    <w:rsid w:val="00A74E91"/>
    <w:rsid w:val="00A76081"/>
    <w:rsid w:val="00A76236"/>
    <w:rsid w:val="00A805C9"/>
    <w:rsid w:val="00A80D8E"/>
    <w:rsid w:val="00A83626"/>
    <w:rsid w:val="00A83763"/>
    <w:rsid w:val="00A83957"/>
    <w:rsid w:val="00A83C3C"/>
    <w:rsid w:val="00A8430D"/>
    <w:rsid w:val="00A86E52"/>
    <w:rsid w:val="00A87526"/>
    <w:rsid w:val="00A87B39"/>
    <w:rsid w:val="00A90223"/>
    <w:rsid w:val="00A92AB4"/>
    <w:rsid w:val="00A944D9"/>
    <w:rsid w:val="00A96A44"/>
    <w:rsid w:val="00A97D98"/>
    <w:rsid w:val="00AA150C"/>
    <w:rsid w:val="00AA1675"/>
    <w:rsid w:val="00AA394B"/>
    <w:rsid w:val="00AA4618"/>
    <w:rsid w:val="00AA505F"/>
    <w:rsid w:val="00AA5685"/>
    <w:rsid w:val="00AA5C90"/>
    <w:rsid w:val="00AB09B7"/>
    <w:rsid w:val="00AB0BF9"/>
    <w:rsid w:val="00AB1C20"/>
    <w:rsid w:val="00AB52C2"/>
    <w:rsid w:val="00AB54D9"/>
    <w:rsid w:val="00AB630C"/>
    <w:rsid w:val="00AB7448"/>
    <w:rsid w:val="00AB750B"/>
    <w:rsid w:val="00AC0170"/>
    <w:rsid w:val="00AC196D"/>
    <w:rsid w:val="00AC31A8"/>
    <w:rsid w:val="00AC3F20"/>
    <w:rsid w:val="00AC65CF"/>
    <w:rsid w:val="00AC6C52"/>
    <w:rsid w:val="00AD05BC"/>
    <w:rsid w:val="00AD0C4D"/>
    <w:rsid w:val="00AD18DC"/>
    <w:rsid w:val="00AD1A28"/>
    <w:rsid w:val="00AD384D"/>
    <w:rsid w:val="00AD3C5F"/>
    <w:rsid w:val="00AD420F"/>
    <w:rsid w:val="00AD530A"/>
    <w:rsid w:val="00AD66C7"/>
    <w:rsid w:val="00AE2034"/>
    <w:rsid w:val="00AE328D"/>
    <w:rsid w:val="00AE3E72"/>
    <w:rsid w:val="00AE4AB2"/>
    <w:rsid w:val="00AE567D"/>
    <w:rsid w:val="00AF0344"/>
    <w:rsid w:val="00AF1952"/>
    <w:rsid w:val="00AF1EE7"/>
    <w:rsid w:val="00AF214A"/>
    <w:rsid w:val="00AF3CFC"/>
    <w:rsid w:val="00AF4798"/>
    <w:rsid w:val="00AF58BA"/>
    <w:rsid w:val="00AF756C"/>
    <w:rsid w:val="00B01DC1"/>
    <w:rsid w:val="00B02234"/>
    <w:rsid w:val="00B0295E"/>
    <w:rsid w:val="00B029FC"/>
    <w:rsid w:val="00B02B24"/>
    <w:rsid w:val="00B057B5"/>
    <w:rsid w:val="00B11284"/>
    <w:rsid w:val="00B116B0"/>
    <w:rsid w:val="00B11B6C"/>
    <w:rsid w:val="00B129C4"/>
    <w:rsid w:val="00B13F37"/>
    <w:rsid w:val="00B15EE7"/>
    <w:rsid w:val="00B16A5A"/>
    <w:rsid w:val="00B16B8F"/>
    <w:rsid w:val="00B20361"/>
    <w:rsid w:val="00B20901"/>
    <w:rsid w:val="00B20EDA"/>
    <w:rsid w:val="00B20FB9"/>
    <w:rsid w:val="00B21F82"/>
    <w:rsid w:val="00B23DBF"/>
    <w:rsid w:val="00B244D6"/>
    <w:rsid w:val="00B3308B"/>
    <w:rsid w:val="00B36713"/>
    <w:rsid w:val="00B3792B"/>
    <w:rsid w:val="00B41034"/>
    <w:rsid w:val="00B41D64"/>
    <w:rsid w:val="00B42C9F"/>
    <w:rsid w:val="00B44231"/>
    <w:rsid w:val="00B447FE"/>
    <w:rsid w:val="00B464CB"/>
    <w:rsid w:val="00B472C6"/>
    <w:rsid w:val="00B5018A"/>
    <w:rsid w:val="00B51206"/>
    <w:rsid w:val="00B5147B"/>
    <w:rsid w:val="00B53987"/>
    <w:rsid w:val="00B54728"/>
    <w:rsid w:val="00B563B8"/>
    <w:rsid w:val="00B56A4C"/>
    <w:rsid w:val="00B57A8B"/>
    <w:rsid w:val="00B601DB"/>
    <w:rsid w:val="00B613FC"/>
    <w:rsid w:val="00B62CF1"/>
    <w:rsid w:val="00B62FA5"/>
    <w:rsid w:val="00B633D0"/>
    <w:rsid w:val="00B662FF"/>
    <w:rsid w:val="00B67512"/>
    <w:rsid w:val="00B67DCB"/>
    <w:rsid w:val="00B7058B"/>
    <w:rsid w:val="00B7190D"/>
    <w:rsid w:val="00B7355C"/>
    <w:rsid w:val="00B7394E"/>
    <w:rsid w:val="00B73BDD"/>
    <w:rsid w:val="00B73FE7"/>
    <w:rsid w:val="00B75FF3"/>
    <w:rsid w:val="00B764F6"/>
    <w:rsid w:val="00B771B1"/>
    <w:rsid w:val="00B8010D"/>
    <w:rsid w:val="00B8111C"/>
    <w:rsid w:val="00B8361A"/>
    <w:rsid w:val="00B8408B"/>
    <w:rsid w:val="00B84B6A"/>
    <w:rsid w:val="00B85A40"/>
    <w:rsid w:val="00B86F07"/>
    <w:rsid w:val="00B904D5"/>
    <w:rsid w:val="00B92ACA"/>
    <w:rsid w:val="00B92F2A"/>
    <w:rsid w:val="00B94ED0"/>
    <w:rsid w:val="00B95A84"/>
    <w:rsid w:val="00B96A49"/>
    <w:rsid w:val="00BA1C15"/>
    <w:rsid w:val="00BA246F"/>
    <w:rsid w:val="00BA3036"/>
    <w:rsid w:val="00BA4B4A"/>
    <w:rsid w:val="00BA5DDB"/>
    <w:rsid w:val="00BA74A6"/>
    <w:rsid w:val="00BB2553"/>
    <w:rsid w:val="00BB379E"/>
    <w:rsid w:val="00BB518E"/>
    <w:rsid w:val="00BB5451"/>
    <w:rsid w:val="00BB5516"/>
    <w:rsid w:val="00BB601B"/>
    <w:rsid w:val="00BB7310"/>
    <w:rsid w:val="00BC0604"/>
    <w:rsid w:val="00BC127D"/>
    <w:rsid w:val="00BC2B34"/>
    <w:rsid w:val="00BC2C94"/>
    <w:rsid w:val="00BC3A68"/>
    <w:rsid w:val="00BC51EC"/>
    <w:rsid w:val="00BC6F65"/>
    <w:rsid w:val="00BD07C6"/>
    <w:rsid w:val="00BD171D"/>
    <w:rsid w:val="00BD22AC"/>
    <w:rsid w:val="00BD3B02"/>
    <w:rsid w:val="00BD5405"/>
    <w:rsid w:val="00BD7633"/>
    <w:rsid w:val="00BD7C43"/>
    <w:rsid w:val="00BD7D5D"/>
    <w:rsid w:val="00BE0928"/>
    <w:rsid w:val="00BE1BD1"/>
    <w:rsid w:val="00BE2242"/>
    <w:rsid w:val="00BE4660"/>
    <w:rsid w:val="00BF0409"/>
    <w:rsid w:val="00BF049B"/>
    <w:rsid w:val="00BF06B5"/>
    <w:rsid w:val="00BF0F34"/>
    <w:rsid w:val="00BF28F7"/>
    <w:rsid w:val="00BF507B"/>
    <w:rsid w:val="00BF684D"/>
    <w:rsid w:val="00C00742"/>
    <w:rsid w:val="00C0251D"/>
    <w:rsid w:val="00C034E8"/>
    <w:rsid w:val="00C04272"/>
    <w:rsid w:val="00C05849"/>
    <w:rsid w:val="00C0590A"/>
    <w:rsid w:val="00C06B00"/>
    <w:rsid w:val="00C11B8E"/>
    <w:rsid w:val="00C13376"/>
    <w:rsid w:val="00C14295"/>
    <w:rsid w:val="00C145D7"/>
    <w:rsid w:val="00C16687"/>
    <w:rsid w:val="00C16A11"/>
    <w:rsid w:val="00C16E62"/>
    <w:rsid w:val="00C17EE3"/>
    <w:rsid w:val="00C20F33"/>
    <w:rsid w:val="00C22D49"/>
    <w:rsid w:val="00C23A1B"/>
    <w:rsid w:val="00C24E59"/>
    <w:rsid w:val="00C25243"/>
    <w:rsid w:val="00C258C7"/>
    <w:rsid w:val="00C2590E"/>
    <w:rsid w:val="00C26141"/>
    <w:rsid w:val="00C266C0"/>
    <w:rsid w:val="00C30D54"/>
    <w:rsid w:val="00C327DF"/>
    <w:rsid w:val="00C35C94"/>
    <w:rsid w:val="00C408C9"/>
    <w:rsid w:val="00C40993"/>
    <w:rsid w:val="00C41998"/>
    <w:rsid w:val="00C437B4"/>
    <w:rsid w:val="00C456D3"/>
    <w:rsid w:val="00C45E3D"/>
    <w:rsid w:val="00C4662E"/>
    <w:rsid w:val="00C5084D"/>
    <w:rsid w:val="00C53A44"/>
    <w:rsid w:val="00C55B27"/>
    <w:rsid w:val="00C56939"/>
    <w:rsid w:val="00C56E05"/>
    <w:rsid w:val="00C56ECD"/>
    <w:rsid w:val="00C57DF4"/>
    <w:rsid w:val="00C60853"/>
    <w:rsid w:val="00C609A7"/>
    <w:rsid w:val="00C62AB5"/>
    <w:rsid w:val="00C63C75"/>
    <w:rsid w:val="00C6563B"/>
    <w:rsid w:val="00C66818"/>
    <w:rsid w:val="00C670F0"/>
    <w:rsid w:val="00C74B7E"/>
    <w:rsid w:val="00C7560B"/>
    <w:rsid w:val="00C75AC9"/>
    <w:rsid w:val="00C776DE"/>
    <w:rsid w:val="00C80164"/>
    <w:rsid w:val="00C8178E"/>
    <w:rsid w:val="00C81B19"/>
    <w:rsid w:val="00C829D3"/>
    <w:rsid w:val="00C8485E"/>
    <w:rsid w:val="00C8575E"/>
    <w:rsid w:val="00C906AB"/>
    <w:rsid w:val="00C90B11"/>
    <w:rsid w:val="00C928D5"/>
    <w:rsid w:val="00C92B9A"/>
    <w:rsid w:val="00C9356B"/>
    <w:rsid w:val="00C94352"/>
    <w:rsid w:val="00C94E14"/>
    <w:rsid w:val="00C97C18"/>
    <w:rsid w:val="00CA027B"/>
    <w:rsid w:val="00CA2DD6"/>
    <w:rsid w:val="00CA37D5"/>
    <w:rsid w:val="00CA4A7F"/>
    <w:rsid w:val="00CA4D4F"/>
    <w:rsid w:val="00CA651B"/>
    <w:rsid w:val="00CA76A4"/>
    <w:rsid w:val="00CA7D26"/>
    <w:rsid w:val="00CB196F"/>
    <w:rsid w:val="00CB3EAC"/>
    <w:rsid w:val="00CB4B8C"/>
    <w:rsid w:val="00CB5160"/>
    <w:rsid w:val="00CB5F92"/>
    <w:rsid w:val="00CB678B"/>
    <w:rsid w:val="00CB78E0"/>
    <w:rsid w:val="00CB78F4"/>
    <w:rsid w:val="00CB7B65"/>
    <w:rsid w:val="00CC0A3D"/>
    <w:rsid w:val="00CC0AFE"/>
    <w:rsid w:val="00CC0CA0"/>
    <w:rsid w:val="00CC11A2"/>
    <w:rsid w:val="00CC185B"/>
    <w:rsid w:val="00CC1F17"/>
    <w:rsid w:val="00CC333A"/>
    <w:rsid w:val="00CC34FB"/>
    <w:rsid w:val="00CC3F4C"/>
    <w:rsid w:val="00CC437E"/>
    <w:rsid w:val="00CC5D1E"/>
    <w:rsid w:val="00CC62BB"/>
    <w:rsid w:val="00CC7B4A"/>
    <w:rsid w:val="00CD0D9A"/>
    <w:rsid w:val="00CD2340"/>
    <w:rsid w:val="00CD4345"/>
    <w:rsid w:val="00CD4965"/>
    <w:rsid w:val="00CD5555"/>
    <w:rsid w:val="00CD5762"/>
    <w:rsid w:val="00CE050A"/>
    <w:rsid w:val="00CE4E10"/>
    <w:rsid w:val="00CE50BA"/>
    <w:rsid w:val="00CE7F73"/>
    <w:rsid w:val="00CF008F"/>
    <w:rsid w:val="00CF2FFD"/>
    <w:rsid w:val="00CF4B6C"/>
    <w:rsid w:val="00CF514D"/>
    <w:rsid w:val="00CF62AE"/>
    <w:rsid w:val="00CF70F4"/>
    <w:rsid w:val="00CF76ED"/>
    <w:rsid w:val="00CF7FD4"/>
    <w:rsid w:val="00D00D06"/>
    <w:rsid w:val="00D020E9"/>
    <w:rsid w:val="00D05416"/>
    <w:rsid w:val="00D056C9"/>
    <w:rsid w:val="00D059D9"/>
    <w:rsid w:val="00D079E8"/>
    <w:rsid w:val="00D1091A"/>
    <w:rsid w:val="00D11AAB"/>
    <w:rsid w:val="00D11B79"/>
    <w:rsid w:val="00D11C05"/>
    <w:rsid w:val="00D1256A"/>
    <w:rsid w:val="00D12935"/>
    <w:rsid w:val="00D13682"/>
    <w:rsid w:val="00D140CF"/>
    <w:rsid w:val="00D14894"/>
    <w:rsid w:val="00D14AFA"/>
    <w:rsid w:val="00D14C39"/>
    <w:rsid w:val="00D15799"/>
    <w:rsid w:val="00D15924"/>
    <w:rsid w:val="00D164F5"/>
    <w:rsid w:val="00D16578"/>
    <w:rsid w:val="00D1688E"/>
    <w:rsid w:val="00D169DD"/>
    <w:rsid w:val="00D16ECA"/>
    <w:rsid w:val="00D16FBD"/>
    <w:rsid w:val="00D17864"/>
    <w:rsid w:val="00D20F3C"/>
    <w:rsid w:val="00D235ED"/>
    <w:rsid w:val="00D23794"/>
    <w:rsid w:val="00D244BE"/>
    <w:rsid w:val="00D24618"/>
    <w:rsid w:val="00D269AD"/>
    <w:rsid w:val="00D2747C"/>
    <w:rsid w:val="00D27C77"/>
    <w:rsid w:val="00D3004A"/>
    <w:rsid w:val="00D3157D"/>
    <w:rsid w:val="00D31BA8"/>
    <w:rsid w:val="00D33185"/>
    <w:rsid w:val="00D33E26"/>
    <w:rsid w:val="00D34D80"/>
    <w:rsid w:val="00D3598B"/>
    <w:rsid w:val="00D35AE9"/>
    <w:rsid w:val="00D408A5"/>
    <w:rsid w:val="00D4096D"/>
    <w:rsid w:val="00D4148D"/>
    <w:rsid w:val="00D42106"/>
    <w:rsid w:val="00D432C6"/>
    <w:rsid w:val="00D43542"/>
    <w:rsid w:val="00D43587"/>
    <w:rsid w:val="00D43D66"/>
    <w:rsid w:val="00D43E86"/>
    <w:rsid w:val="00D4444D"/>
    <w:rsid w:val="00D44E28"/>
    <w:rsid w:val="00D452E5"/>
    <w:rsid w:val="00D460BE"/>
    <w:rsid w:val="00D47414"/>
    <w:rsid w:val="00D47800"/>
    <w:rsid w:val="00D50A44"/>
    <w:rsid w:val="00D543F6"/>
    <w:rsid w:val="00D54DD5"/>
    <w:rsid w:val="00D57144"/>
    <w:rsid w:val="00D62F7C"/>
    <w:rsid w:val="00D64825"/>
    <w:rsid w:val="00D64EF4"/>
    <w:rsid w:val="00D6543B"/>
    <w:rsid w:val="00D700D1"/>
    <w:rsid w:val="00D705D2"/>
    <w:rsid w:val="00D734F8"/>
    <w:rsid w:val="00D735CC"/>
    <w:rsid w:val="00D818B4"/>
    <w:rsid w:val="00D825CC"/>
    <w:rsid w:val="00D83D5F"/>
    <w:rsid w:val="00D84F3F"/>
    <w:rsid w:val="00D925DB"/>
    <w:rsid w:val="00D94942"/>
    <w:rsid w:val="00D94E27"/>
    <w:rsid w:val="00DA30E5"/>
    <w:rsid w:val="00DA3ED0"/>
    <w:rsid w:val="00DA4B1F"/>
    <w:rsid w:val="00DA5457"/>
    <w:rsid w:val="00DA607F"/>
    <w:rsid w:val="00DA6CDB"/>
    <w:rsid w:val="00DA7913"/>
    <w:rsid w:val="00DB01CD"/>
    <w:rsid w:val="00DB1C72"/>
    <w:rsid w:val="00DB47E2"/>
    <w:rsid w:val="00DB48FC"/>
    <w:rsid w:val="00DB75F4"/>
    <w:rsid w:val="00DC1ED8"/>
    <w:rsid w:val="00DC724A"/>
    <w:rsid w:val="00DD1E83"/>
    <w:rsid w:val="00DD261C"/>
    <w:rsid w:val="00DD5B71"/>
    <w:rsid w:val="00DD67B4"/>
    <w:rsid w:val="00DD78D5"/>
    <w:rsid w:val="00DE2165"/>
    <w:rsid w:val="00DE2ED9"/>
    <w:rsid w:val="00DE576C"/>
    <w:rsid w:val="00DE6E74"/>
    <w:rsid w:val="00DF00E6"/>
    <w:rsid w:val="00DF0840"/>
    <w:rsid w:val="00DF102D"/>
    <w:rsid w:val="00DF1657"/>
    <w:rsid w:val="00DF40B8"/>
    <w:rsid w:val="00DF44E6"/>
    <w:rsid w:val="00DF4C0C"/>
    <w:rsid w:val="00DF682B"/>
    <w:rsid w:val="00E00204"/>
    <w:rsid w:val="00E00CD2"/>
    <w:rsid w:val="00E01B0C"/>
    <w:rsid w:val="00E0202E"/>
    <w:rsid w:val="00E022B8"/>
    <w:rsid w:val="00E034C9"/>
    <w:rsid w:val="00E03500"/>
    <w:rsid w:val="00E04A21"/>
    <w:rsid w:val="00E05AE1"/>
    <w:rsid w:val="00E06C16"/>
    <w:rsid w:val="00E06FEA"/>
    <w:rsid w:val="00E100AC"/>
    <w:rsid w:val="00E10635"/>
    <w:rsid w:val="00E10C19"/>
    <w:rsid w:val="00E11F60"/>
    <w:rsid w:val="00E14140"/>
    <w:rsid w:val="00E141A7"/>
    <w:rsid w:val="00E14879"/>
    <w:rsid w:val="00E15523"/>
    <w:rsid w:val="00E156AF"/>
    <w:rsid w:val="00E168D4"/>
    <w:rsid w:val="00E16A4B"/>
    <w:rsid w:val="00E16D58"/>
    <w:rsid w:val="00E2026B"/>
    <w:rsid w:val="00E210EA"/>
    <w:rsid w:val="00E21D2A"/>
    <w:rsid w:val="00E223AE"/>
    <w:rsid w:val="00E2350D"/>
    <w:rsid w:val="00E23CBF"/>
    <w:rsid w:val="00E245D6"/>
    <w:rsid w:val="00E253EE"/>
    <w:rsid w:val="00E26D5D"/>
    <w:rsid w:val="00E30B2A"/>
    <w:rsid w:val="00E37602"/>
    <w:rsid w:val="00E37F41"/>
    <w:rsid w:val="00E400CD"/>
    <w:rsid w:val="00E42303"/>
    <w:rsid w:val="00E447FF"/>
    <w:rsid w:val="00E47721"/>
    <w:rsid w:val="00E5208E"/>
    <w:rsid w:val="00E54DC4"/>
    <w:rsid w:val="00E55382"/>
    <w:rsid w:val="00E5769B"/>
    <w:rsid w:val="00E63020"/>
    <w:rsid w:val="00E661CD"/>
    <w:rsid w:val="00E66BB6"/>
    <w:rsid w:val="00E67A3B"/>
    <w:rsid w:val="00E720A0"/>
    <w:rsid w:val="00E72FA9"/>
    <w:rsid w:val="00E765DD"/>
    <w:rsid w:val="00E76887"/>
    <w:rsid w:val="00E77A07"/>
    <w:rsid w:val="00E810E9"/>
    <w:rsid w:val="00E811CB"/>
    <w:rsid w:val="00E84B57"/>
    <w:rsid w:val="00E84CA8"/>
    <w:rsid w:val="00E86102"/>
    <w:rsid w:val="00E920F8"/>
    <w:rsid w:val="00E92F7F"/>
    <w:rsid w:val="00E94DF1"/>
    <w:rsid w:val="00E95FA9"/>
    <w:rsid w:val="00EA0A1C"/>
    <w:rsid w:val="00EA2FF2"/>
    <w:rsid w:val="00EA4BE7"/>
    <w:rsid w:val="00EA7F66"/>
    <w:rsid w:val="00EB02F2"/>
    <w:rsid w:val="00EB0D60"/>
    <w:rsid w:val="00EB1E73"/>
    <w:rsid w:val="00EB1F9A"/>
    <w:rsid w:val="00EB5B21"/>
    <w:rsid w:val="00EB7434"/>
    <w:rsid w:val="00EB7452"/>
    <w:rsid w:val="00EB7CF9"/>
    <w:rsid w:val="00EC2AC0"/>
    <w:rsid w:val="00EC3EF4"/>
    <w:rsid w:val="00EC519B"/>
    <w:rsid w:val="00EC52C0"/>
    <w:rsid w:val="00EC5C61"/>
    <w:rsid w:val="00EC67C4"/>
    <w:rsid w:val="00EC7D5A"/>
    <w:rsid w:val="00ED0CCF"/>
    <w:rsid w:val="00ED0E11"/>
    <w:rsid w:val="00ED1BC2"/>
    <w:rsid w:val="00ED2207"/>
    <w:rsid w:val="00ED47EE"/>
    <w:rsid w:val="00ED4D8E"/>
    <w:rsid w:val="00ED598B"/>
    <w:rsid w:val="00ED7B77"/>
    <w:rsid w:val="00EE1FDA"/>
    <w:rsid w:val="00EE36A0"/>
    <w:rsid w:val="00EE4004"/>
    <w:rsid w:val="00EE508F"/>
    <w:rsid w:val="00EE55E3"/>
    <w:rsid w:val="00EF1827"/>
    <w:rsid w:val="00EF1902"/>
    <w:rsid w:val="00EF1E02"/>
    <w:rsid w:val="00EF204E"/>
    <w:rsid w:val="00EF3E2B"/>
    <w:rsid w:val="00EF5ACB"/>
    <w:rsid w:val="00EF6DAF"/>
    <w:rsid w:val="00EF72FD"/>
    <w:rsid w:val="00F00125"/>
    <w:rsid w:val="00F00806"/>
    <w:rsid w:val="00F008BB"/>
    <w:rsid w:val="00F019FF"/>
    <w:rsid w:val="00F035FF"/>
    <w:rsid w:val="00F0490A"/>
    <w:rsid w:val="00F14313"/>
    <w:rsid w:val="00F15BB2"/>
    <w:rsid w:val="00F15F28"/>
    <w:rsid w:val="00F17704"/>
    <w:rsid w:val="00F21AF4"/>
    <w:rsid w:val="00F223AE"/>
    <w:rsid w:val="00F22DD0"/>
    <w:rsid w:val="00F23327"/>
    <w:rsid w:val="00F2388C"/>
    <w:rsid w:val="00F247A3"/>
    <w:rsid w:val="00F2715B"/>
    <w:rsid w:val="00F279CA"/>
    <w:rsid w:val="00F3131D"/>
    <w:rsid w:val="00F31CEB"/>
    <w:rsid w:val="00F32D1B"/>
    <w:rsid w:val="00F3428F"/>
    <w:rsid w:val="00F35414"/>
    <w:rsid w:val="00F4077A"/>
    <w:rsid w:val="00F4089D"/>
    <w:rsid w:val="00F41932"/>
    <w:rsid w:val="00F42680"/>
    <w:rsid w:val="00F42DBD"/>
    <w:rsid w:val="00F443F9"/>
    <w:rsid w:val="00F452C3"/>
    <w:rsid w:val="00F47285"/>
    <w:rsid w:val="00F477F8"/>
    <w:rsid w:val="00F50489"/>
    <w:rsid w:val="00F50FB1"/>
    <w:rsid w:val="00F517EC"/>
    <w:rsid w:val="00F51834"/>
    <w:rsid w:val="00F52E7D"/>
    <w:rsid w:val="00F56935"/>
    <w:rsid w:val="00F616D0"/>
    <w:rsid w:val="00F61C24"/>
    <w:rsid w:val="00F627D6"/>
    <w:rsid w:val="00F62A02"/>
    <w:rsid w:val="00F6358F"/>
    <w:rsid w:val="00F63884"/>
    <w:rsid w:val="00F63B08"/>
    <w:rsid w:val="00F65D87"/>
    <w:rsid w:val="00F66370"/>
    <w:rsid w:val="00F66687"/>
    <w:rsid w:val="00F66C45"/>
    <w:rsid w:val="00F67421"/>
    <w:rsid w:val="00F67BEF"/>
    <w:rsid w:val="00F70431"/>
    <w:rsid w:val="00F71C36"/>
    <w:rsid w:val="00F71D45"/>
    <w:rsid w:val="00F739B8"/>
    <w:rsid w:val="00F7618A"/>
    <w:rsid w:val="00F764EE"/>
    <w:rsid w:val="00F76DA2"/>
    <w:rsid w:val="00F76F1A"/>
    <w:rsid w:val="00F7799C"/>
    <w:rsid w:val="00F779E1"/>
    <w:rsid w:val="00F80423"/>
    <w:rsid w:val="00F8125D"/>
    <w:rsid w:val="00F81E0A"/>
    <w:rsid w:val="00F82E06"/>
    <w:rsid w:val="00F83A26"/>
    <w:rsid w:val="00F83AEC"/>
    <w:rsid w:val="00F841DA"/>
    <w:rsid w:val="00F86DCC"/>
    <w:rsid w:val="00F87084"/>
    <w:rsid w:val="00F87203"/>
    <w:rsid w:val="00F87760"/>
    <w:rsid w:val="00F90340"/>
    <w:rsid w:val="00F9203A"/>
    <w:rsid w:val="00F93362"/>
    <w:rsid w:val="00F941DA"/>
    <w:rsid w:val="00F94707"/>
    <w:rsid w:val="00F95602"/>
    <w:rsid w:val="00F95E25"/>
    <w:rsid w:val="00FA0023"/>
    <w:rsid w:val="00FA0162"/>
    <w:rsid w:val="00FA0A3C"/>
    <w:rsid w:val="00FA11E9"/>
    <w:rsid w:val="00FA3240"/>
    <w:rsid w:val="00FA40FA"/>
    <w:rsid w:val="00FA46E4"/>
    <w:rsid w:val="00FA5523"/>
    <w:rsid w:val="00FA717C"/>
    <w:rsid w:val="00FA7E9F"/>
    <w:rsid w:val="00FB019F"/>
    <w:rsid w:val="00FB0DA6"/>
    <w:rsid w:val="00FB3A8F"/>
    <w:rsid w:val="00FB5420"/>
    <w:rsid w:val="00FB56FD"/>
    <w:rsid w:val="00FB7EB2"/>
    <w:rsid w:val="00FC0D7D"/>
    <w:rsid w:val="00FC3611"/>
    <w:rsid w:val="00FC37C2"/>
    <w:rsid w:val="00FC4335"/>
    <w:rsid w:val="00FC4E8F"/>
    <w:rsid w:val="00FC5EDC"/>
    <w:rsid w:val="00FC7071"/>
    <w:rsid w:val="00FC7181"/>
    <w:rsid w:val="00FC7665"/>
    <w:rsid w:val="00FD236E"/>
    <w:rsid w:val="00FD318D"/>
    <w:rsid w:val="00FD4E03"/>
    <w:rsid w:val="00FE0675"/>
    <w:rsid w:val="00FE1415"/>
    <w:rsid w:val="00FE1874"/>
    <w:rsid w:val="00FE204A"/>
    <w:rsid w:val="00FE33F0"/>
    <w:rsid w:val="00FE3CCD"/>
    <w:rsid w:val="00FE4892"/>
    <w:rsid w:val="00FE50CE"/>
    <w:rsid w:val="00FE528F"/>
    <w:rsid w:val="00FE5E17"/>
    <w:rsid w:val="00FE6E7F"/>
    <w:rsid w:val="00FF1CC6"/>
    <w:rsid w:val="00FF24A7"/>
    <w:rsid w:val="00FF2C19"/>
    <w:rsid w:val="00FF495E"/>
    <w:rsid w:val="00FF60A8"/>
    <w:rsid w:val="00FF62AA"/>
    <w:rsid w:val="00FF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54EE8"/>
  <w15:docId w15:val="{D85058B5-3918-4715-A28B-9C72B89D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6A21"/>
    <w:pPr>
      <w:tabs>
        <w:tab w:val="center" w:pos="4252"/>
        <w:tab w:val="right" w:pos="8504"/>
      </w:tabs>
      <w:snapToGrid w:val="0"/>
    </w:pPr>
  </w:style>
  <w:style w:type="character" w:styleId="a4">
    <w:name w:val="page number"/>
    <w:basedOn w:val="a0"/>
    <w:rsid w:val="00276A21"/>
  </w:style>
  <w:style w:type="paragraph" w:styleId="a5">
    <w:name w:val="Balloon Text"/>
    <w:basedOn w:val="a"/>
    <w:semiHidden/>
    <w:rsid w:val="006B5553"/>
    <w:rPr>
      <w:rFonts w:ascii="Arial" w:eastAsia="ＭＳ ゴシック" w:hAnsi="Arial"/>
      <w:sz w:val="18"/>
      <w:szCs w:val="18"/>
    </w:rPr>
  </w:style>
  <w:style w:type="paragraph" w:styleId="a6">
    <w:name w:val="header"/>
    <w:basedOn w:val="a"/>
    <w:link w:val="a7"/>
    <w:rsid w:val="00C16687"/>
    <w:pPr>
      <w:tabs>
        <w:tab w:val="center" w:pos="4252"/>
        <w:tab w:val="right" w:pos="8504"/>
      </w:tabs>
      <w:snapToGrid w:val="0"/>
    </w:pPr>
    <w:rPr>
      <w:lang w:val="x-none" w:eastAsia="x-none"/>
    </w:rPr>
  </w:style>
  <w:style w:type="character" w:customStyle="1" w:styleId="a7">
    <w:name w:val="ヘッダー (文字)"/>
    <w:link w:val="a6"/>
    <w:rsid w:val="00C16687"/>
    <w:rPr>
      <w:kern w:val="2"/>
      <w:sz w:val="21"/>
    </w:rPr>
  </w:style>
  <w:style w:type="table" w:styleId="a8">
    <w:name w:val="Table Grid"/>
    <w:basedOn w:val="a1"/>
    <w:rsid w:val="003B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75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157686">
      <w:bodyDiv w:val="1"/>
      <w:marLeft w:val="0"/>
      <w:marRight w:val="0"/>
      <w:marTop w:val="0"/>
      <w:marBottom w:val="0"/>
      <w:divBdr>
        <w:top w:val="none" w:sz="0" w:space="0" w:color="auto"/>
        <w:left w:val="none" w:sz="0" w:space="0" w:color="auto"/>
        <w:bottom w:val="none" w:sz="0" w:space="0" w:color="auto"/>
        <w:right w:val="none" w:sz="0" w:space="0" w:color="auto"/>
      </w:divBdr>
    </w:div>
    <w:div w:id="391540865">
      <w:bodyDiv w:val="1"/>
      <w:marLeft w:val="0"/>
      <w:marRight w:val="0"/>
      <w:marTop w:val="0"/>
      <w:marBottom w:val="0"/>
      <w:divBdr>
        <w:top w:val="none" w:sz="0" w:space="0" w:color="auto"/>
        <w:left w:val="none" w:sz="0" w:space="0" w:color="auto"/>
        <w:bottom w:val="none" w:sz="0" w:space="0" w:color="auto"/>
        <w:right w:val="none" w:sz="0" w:space="0" w:color="auto"/>
      </w:divBdr>
    </w:div>
    <w:div w:id="759987752">
      <w:bodyDiv w:val="1"/>
      <w:marLeft w:val="0"/>
      <w:marRight w:val="0"/>
      <w:marTop w:val="0"/>
      <w:marBottom w:val="0"/>
      <w:divBdr>
        <w:top w:val="none" w:sz="0" w:space="0" w:color="auto"/>
        <w:left w:val="none" w:sz="0" w:space="0" w:color="auto"/>
        <w:bottom w:val="none" w:sz="0" w:space="0" w:color="auto"/>
        <w:right w:val="none" w:sz="0" w:space="0" w:color="auto"/>
      </w:divBdr>
    </w:div>
    <w:div w:id="824736236">
      <w:bodyDiv w:val="1"/>
      <w:marLeft w:val="0"/>
      <w:marRight w:val="0"/>
      <w:marTop w:val="0"/>
      <w:marBottom w:val="0"/>
      <w:divBdr>
        <w:top w:val="none" w:sz="0" w:space="0" w:color="auto"/>
        <w:left w:val="none" w:sz="0" w:space="0" w:color="auto"/>
        <w:bottom w:val="none" w:sz="0" w:space="0" w:color="auto"/>
        <w:right w:val="none" w:sz="0" w:space="0" w:color="auto"/>
      </w:divBdr>
    </w:div>
    <w:div w:id="981933711">
      <w:bodyDiv w:val="1"/>
      <w:marLeft w:val="0"/>
      <w:marRight w:val="0"/>
      <w:marTop w:val="0"/>
      <w:marBottom w:val="0"/>
      <w:divBdr>
        <w:top w:val="none" w:sz="0" w:space="0" w:color="auto"/>
        <w:left w:val="none" w:sz="0" w:space="0" w:color="auto"/>
        <w:bottom w:val="none" w:sz="0" w:space="0" w:color="auto"/>
        <w:right w:val="none" w:sz="0" w:space="0" w:color="auto"/>
      </w:divBdr>
    </w:div>
    <w:div w:id="1160192246">
      <w:bodyDiv w:val="1"/>
      <w:marLeft w:val="0"/>
      <w:marRight w:val="0"/>
      <w:marTop w:val="0"/>
      <w:marBottom w:val="0"/>
      <w:divBdr>
        <w:top w:val="none" w:sz="0" w:space="0" w:color="auto"/>
        <w:left w:val="none" w:sz="0" w:space="0" w:color="auto"/>
        <w:bottom w:val="none" w:sz="0" w:space="0" w:color="auto"/>
        <w:right w:val="none" w:sz="0" w:space="0" w:color="auto"/>
      </w:divBdr>
    </w:div>
    <w:div w:id="1282494396">
      <w:bodyDiv w:val="1"/>
      <w:marLeft w:val="0"/>
      <w:marRight w:val="0"/>
      <w:marTop w:val="0"/>
      <w:marBottom w:val="0"/>
      <w:divBdr>
        <w:top w:val="none" w:sz="0" w:space="0" w:color="auto"/>
        <w:left w:val="none" w:sz="0" w:space="0" w:color="auto"/>
        <w:bottom w:val="none" w:sz="0" w:space="0" w:color="auto"/>
        <w:right w:val="none" w:sz="0" w:space="0" w:color="auto"/>
      </w:divBdr>
    </w:div>
    <w:div w:id="1316108953">
      <w:bodyDiv w:val="1"/>
      <w:marLeft w:val="0"/>
      <w:marRight w:val="0"/>
      <w:marTop w:val="0"/>
      <w:marBottom w:val="0"/>
      <w:divBdr>
        <w:top w:val="none" w:sz="0" w:space="0" w:color="auto"/>
        <w:left w:val="none" w:sz="0" w:space="0" w:color="auto"/>
        <w:bottom w:val="none" w:sz="0" w:space="0" w:color="auto"/>
        <w:right w:val="none" w:sz="0" w:space="0" w:color="auto"/>
      </w:divBdr>
    </w:div>
    <w:div w:id="1744373231">
      <w:bodyDiv w:val="1"/>
      <w:marLeft w:val="0"/>
      <w:marRight w:val="0"/>
      <w:marTop w:val="0"/>
      <w:marBottom w:val="0"/>
      <w:divBdr>
        <w:top w:val="none" w:sz="0" w:space="0" w:color="auto"/>
        <w:left w:val="none" w:sz="0" w:space="0" w:color="auto"/>
        <w:bottom w:val="none" w:sz="0" w:space="0" w:color="auto"/>
        <w:right w:val="none" w:sz="0" w:space="0" w:color="auto"/>
      </w:divBdr>
    </w:div>
    <w:div w:id="19821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B0D87-592B-48D1-8CC8-DA0249E7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6889</Words>
  <Characters>296</Characters>
  <Application>Microsoft Office Word</Application>
  <DocSecurity>8</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１５年度　理念・方針（案）</vt:lpstr>
      <vt:lpstr>１５年度　理念・方針（案）</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１５年度　理念・方針（案）</dc:title>
  <dc:creator>NEC-PCuser</dc:creator>
  <cp:lastModifiedBy>tsukushi</cp:lastModifiedBy>
  <cp:revision>5</cp:revision>
  <cp:lastPrinted>2024-03-11T01:45:00Z</cp:lastPrinted>
  <dcterms:created xsi:type="dcterms:W3CDTF">2024-03-14T05:29:00Z</dcterms:created>
  <dcterms:modified xsi:type="dcterms:W3CDTF">2024-08-20T01:47:00Z</dcterms:modified>
</cp:coreProperties>
</file>