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A4" w:rsidRDefault="00E87DA4" w:rsidP="00E87DA4">
      <w:pPr>
        <w:jc w:val="center"/>
      </w:pPr>
      <w:r>
        <w:rPr>
          <w:rFonts w:hint="eastAsia"/>
        </w:rPr>
        <w:t>個人情報保護に関する規定</w:t>
      </w:r>
    </w:p>
    <w:p w:rsidR="00F52F4A" w:rsidRDefault="00F52F4A" w:rsidP="00F52F4A">
      <w:r>
        <w:rPr>
          <w:rFonts w:hint="eastAsia"/>
        </w:rPr>
        <w:t>目的）</w:t>
      </w:r>
    </w:p>
    <w:p w:rsidR="00F52F4A" w:rsidRDefault="00F52F4A" w:rsidP="00F52F4A">
      <w:r>
        <w:t xml:space="preserve"> </w:t>
      </w:r>
    </w:p>
    <w:p w:rsidR="00F52F4A" w:rsidRDefault="00F52F4A" w:rsidP="00F52F4A">
      <w:r>
        <w:rPr>
          <w:rFonts w:hint="eastAsia"/>
        </w:rPr>
        <w:t>第１条　この個人情報保護取扱い規定は、「個人</w:t>
      </w:r>
      <w:r w:rsidR="00E87DA4">
        <w:rPr>
          <w:rFonts w:hint="eastAsia"/>
        </w:rPr>
        <w:t>情報保護法」の制定を踏まえ、就労継続支援施設チーム紅蓮（以下、事業所</w:t>
      </w:r>
      <w:r>
        <w:rPr>
          <w:rFonts w:hint="eastAsia"/>
        </w:rPr>
        <w:t>という。）における個人情報の取扱いに関して、個人の人格尊重の理念の下、個人情報を適正に取扱い、以って個人情報ひいては個人の権利利益を保護することを目的とする。</w:t>
      </w:r>
    </w:p>
    <w:p w:rsidR="00F52F4A" w:rsidRDefault="00E87DA4" w:rsidP="00F52F4A">
      <w:r>
        <w:t xml:space="preserve"> </w:t>
      </w:r>
    </w:p>
    <w:p w:rsidR="00F52F4A" w:rsidRDefault="00F52F4A" w:rsidP="00F52F4A">
      <w:r>
        <w:rPr>
          <w:rFonts w:hint="eastAsia"/>
        </w:rPr>
        <w:t>（個人情報）</w:t>
      </w:r>
    </w:p>
    <w:p w:rsidR="00F52F4A" w:rsidRDefault="00F52F4A" w:rsidP="00F52F4A">
      <w:r>
        <w:t xml:space="preserve"> </w:t>
      </w:r>
    </w:p>
    <w:p w:rsidR="00F52F4A" w:rsidRDefault="00E87DA4" w:rsidP="00F52F4A">
      <w:r>
        <w:rPr>
          <w:rFonts w:hint="eastAsia"/>
        </w:rPr>
        <w:t>第２条　事業所における個人情報とは、当事業に関する情報並びに当事業所</w:t>
      </w:r>
      <w:r w:rsidR="00F52F4A">
        <w:rPr>
          <w:rFonts w:hint="eastAsia"/>
        </w:rPr>
        <w:t>が該当事業に参画した個人に関する情報で、当該情報に含まれる住所、氏名、生年月日、性別、電話番号、その他の記述等により、特定の個人を識別できるものをいう。</w:t>
      </w:r>
    </w:p>
    <w:p w:rsidR="00F52F4A" w:rsidRDefault="00E87DA4" w:rsidP="00F52F4A">
      <w:r>
        <w:t xml:space="preserve"> </w:t>
      </w:r>
    </w:p>
    <w:p w:rsidR="00F52F4A" w:rsidRDefault="00F52F4A" w:rsidP="00F52F4A">
      <w:r>
        <w:rPr>
          <w:rFonts w:hint="eastAsia"/>
        </w:rPr>
        <w:t>（適用範囲）</w:t>
      </w:r>
    </w:p>
    <w:p w:rsidR="00F52F4A" w:rsidRDefault="00F52F4A" w:rsidP="00F52F4A">
      <w:r>
        <w:t xml:space="preserve"> </w:t>
      </w:r>
    </w:p>
    <w:p w:rsidR="00F52F4A" w:rsidRDefault="00F52F4A" w:rsidP="00F52F4A">
      <w:r>
        <w:rPr>
          <w:rFonts w:hint="eastAsia"/>
        </w:rPr>
        <w:t>第３条</w:t>
      </w:r>
      <w:r w:rsidR="00E87DA4">
        <w:rPr>
          <w:rFonts w:hint="eastAsia"/>
        </w:rPr>
        <w:t xml:space="preserve">　本規定は、事業所</w:t>
      </w:r>
      <w:r>
        <w:rPr>
          <w:rFonts w:hint="eastAsia"/>
        </w:rPr>
        <w:t>に勤務する職員に対して適用する。</w:t>
      </w:r>
    </w:p>
    <w:p w:rsidR="00F52F4A" w:rsidRDefault="00F52F4A" w:rsidP="00F52F4A">
      <w:r>
        <w:rPr>
          <w:rFonts w:hint="eastAsia"/>
        </w:rPr>
        <w:t xml:space="preserve"> </w:t>
      </w:r>
      <w:r>
        <w:rPr>
          <w:rFonts w:hint="eastAsia"/>
        </w:rPr>
        <w:t xml:space="preserve">　２　個人情報を取扱う業務を外部に委託する場合も、この規定の趣旨に従って、個人情報の適正な保護を図るものとする。</w:t>
      </w:r>
    </w:p>
    <w:p w:rsidR="00F52F4A" w:rsidRDefault="00E87DA4" w:rsidP="00F52F4A">
      <w:r>
        <w:t xml:space="preserve"> </w:t>
      </w:r>
    </w:p>
    <w:p w:rsidR="00F52F4A" w:rsidRDefault="00F52F4A" w:rsidP="00F52F4A">
      <w:r>
        <w:rPr>
          <w:rFonts w:hint="eastAsia"/>
        </w:rPr>
        <w:t>（利用目的の特定）</w:t>
      </w:r>
    </w:p>
    <w:p w:rsidR="00F52F4A" w:rsidRDefault="00F52F4A" w:rsidP="00F52F4A">
      <w:r>
        <w:t xml:space="preserve"> </w:t>
      </w:r>
    </w:p>
    <w:p w:rsidR="00F52F4A" w:rsidRDefault="00F52F4A" w:rsidP="00F52F4A">
      <w:r>
        <w:rPr>
          <w:rFonts w:hint="eastAsia"/>
        </w:rPr>
        <w:t>第４条　個人情報を取扱うに当たっては、本人がその取扱いについての応諾を判断できる程度にその利用目的を特定し、あらかじめ本人の同意を得ない限り、その範囲を超えて取扱うことはできないものとする。</w:t>
      </w:r>
    </w:p>
    <w:p w:rsidR="00F52F4A" w:rsidRDefault="00E87DA4" w:rsidP="00F52F4A">
      <w:r>
        <w:t xml:space="preserve"> </w:t>
      </w:r>
    </w:p>
    <w:p w:rsidR="00F52F4A" w:rsidRDefault="00F52F4A" w:rsidP="00F52F4A">
      <w:r>
        <w:rPr>
          <w:rFonts w:hint="eastAsia"/>
        </w:rPr>
        <w:t>（適正な取得）</w:t>
      </w:r>
    </w:p>
    <w:p w:rsidR="00F52F4A" w:rsidRDefault="00F52F4A" w:rsidP="00F52F4A">
      <w:r>
        <w:t xml:space="preserve"> </w:t>
      </w:r>
    </w:p>
    <w:p w:rsidR="00F52F4A" w:rsidRDefault="00F52F4A" w:rsidP="00F52F4A">
      <w:r>
        <w:rPr>
          <w:rFonts w:hint="eastAsia"/>
        </w:rPr>
        <w:t>第５条　個人情報の取得に当たっては、適法かつ適正な手段で行なうものとする。</w:t>
      </w:r>
    </w:p>
    <w:p w:rsidR="00F52F4A" w:rsidRDefault="00E87DA4" w:rsidP="00F52F4A">
      <w:r>
        <w:t xml:space="preserve"> </w:t>
      </w:r>
    </w:p>
    <w:p w:rsidR="00F52F4A" w:rsidRDefault="00F52F4A" w:rsidP="00F52F4A">
      <w:r>
        <w:rPr>
          <w:rFonts w:hint="eastAsia"/>
        </w:rPr>
        <w:t>（個人情報の利用等）</w:t>
      </w:r>
    </w:p>
    <w:p w:rsidR="00F52F4A" w:rsidRDefault="00F52F4A" w:rsidP="00F52F4A">
      <w:r>
        <w:t xml:space="preserve"> </w:t>
      </w:r>
    </w:p>
    <w:p w:rsidR="00F52F4A" w:rsidRDefault="00E87DA4" w:rsidP="00F52F4A">
      <w:r>
        <w:rPr>
          <w:rFonts w:hint="eastAsia"/>
        </w:rPr>
        <w:t>第６条　事業所は、個人情報について、事業所</w:t>
      </w:r>
      <w:r w:rsidR="00F52F4A">
        <w:rPr>
          <w:rFonts w:hint="eastAsia"/>
        </w:rPr>
        <w:t>が公表している利用目的、あるいは取得の際に明</w:t>
      </w:r>
      <w:r w:rsidR="00F11C6B">
        <w:rPr>
          <w:rFonts w:hint="eastAsia"/>
        </w:rPr>
        <w:t>示した利用目的の範囲内、業務の遂行上必要な限りにおいて利用するものとする</w:t>
      </w:r>
      <w:r w:rsidR="00F52F4A">
        <w:rPr>
          <w:rFonts w:hint="eastAsia"/>
        </w:rPr>
        <w:t>。</w:t>
      </w:r>
    </w:p>
    <w:p w:rsidR="00F52F4A" w:rsidRDefault="00F52F4A" w:rsidP="00F52F4A">
      <w:r>
        <w:rPr>
          <w:rFonts w:hint="eastAsia"/>
        </w:rPr>
        <w:t xml:space="preserve"> </w:t>
      </w:r>
      <w:r>
        <w:rPr>
          <w:rFonts w:hint="eastAsia"/>
        </w:rPr>
        <w:t xml:space="preserve">　また、取得の際に明示した利用目的もしくは法令等の指定に基づく場合を除いて、事前に本人の同意を得る事なく、第三者への提供はいたしません。</w:t>
      </w:r>
    </w:p>
    <w:p w:rsidR="00F52F4A" w:rsidRDefault="00F52F4A" w:rsidP="00F52F4A">
      <w:r>
        <w:lastRenderedPageBreak/>
        <w:t xml:space="preserve"> </w:t>
      </w:r>
    </w:p>
    <w:p w:rsidR="00F11C6B" w:rsidRDefault="00F52F4A" w:rsidP="00F52F4A">
      <w:pPr>
        <w:rPr>
          <w:rFonts w:hint="eastAsia"/>
        </w:rPr>
      </w:pPr>
      <w:r>
        <w:rPr>
          <w:rFonts w:hint="eastAsia"/>
        </w:rPr>
        <w:t xml:space="preserve">　</w:t>
      </w:r>
      <w:r w:rsidR="00E87DA4">
        <w:rPr>
          <w:rFonts w:hint="eastAsia"/>
        </w:rPr>
        <w:t>２　事業所</w:t>
      </w:r>
      <w:r>
        <w:rPr>
          <w:rFonts w:hint="eastAsia"/>
        </w:rPr>
        <w:t>は、個人情報を構成団体との間で</w:t>
      </w:r>
      <w:r w:rsidR="00F11C6B">
        <w:rPr>
          <w:rFonts w:hint="eastAsia"/>
        </w:rPr>
        <w:t>、必要に応じ保有個人データを共同利用することがある</w:t>
      </w:r>
      <w:r>
        <w:rPr>
          <w:rFonts w:hint="eastAsia"/>
        </w:rPr>
        <w:t>。この場合に、共同して利用される個人データの項目、共同して利用する者の範囲、利用する者の利用目的及び当該データの管理について責任を有する者の氏名または名称について、</w:t>
      </w:r>
      <w:r w:rsidR="00F11C6B">
        <w:rPr>
          <w:rFonts w:hint="eastAsia"/>
        </w:rPr>
        <w:t>あらかじめ、本人に通知し、又は本人が容易に知り得る状態に置くこととする</w:t>
      </w:r>
      <w:r>
        <w:rPr>
          <w:rFonts w:hint="eastAsia"/>
        </w:rPr>
        <w:t>。</w:t>
      </w:r>
    </w:p>
    <w:p w:rsidR="00F52F4A" w:rsidRDefault="00F52F4A" w:rsidP="00F11C6B">
      <w:pPr>
        <w:ind w:firstLineChars="100" w:firstLine="210"/>
      </w:pPr>
      <w:bookmarkStart w:id="0" w:name="_GoBack"/>
      <w:bookmarkEnd w:id="0"/>
      <w:r>
        <w:rPr>
          <w:rFonts w:hint="eastAsia"/>
        </w:rPr>
        <w:t xml:space="preserve">３　</w:t>
      </w:r>
      <w:r w:rsidR="00F11C6B">
        <w:rPr>
          <w:rFonts w:hint="eastAsia"/>
        </w:rPr>
        <w:t>個人情報を共同利用する場合は、予め本人の同意を得る事とする</w:t>
      </w:r>
      <w:r>
        <w:rPr>
          <w:rFonts w:hint="eastAsia"/>
        </w:rPr>
        <w:t>。</w:t>
      </w:r>
    </w:p>
    <w:p w:rsidR="00F52F4A" w:rsidRDefault="00E87DA4" w:rsidP="00F52F4A">
      <w:r>
        <w:t xml:space="preserve"> </w:t>
      </w:r>
    </w:p>
    <w:p w:rsidR="00F52F4A" w:rsidRDefault="00F52F4A" w:rsidP="00F52F4A">
      <w:r>
        <w:rPr>
          <w:rFonts w:hint="eastAsia"/>
        </w:rPr>
        <w:t>（個人情報の管理）</w:t>
      </w:r>
    </w:p>
    <w:p w:rsidR="00F52F4A" w:rsidRDefault="00F52F4A" w:rsidP="00F52F4A">
      <w:r>
        <w:t xml:space="preserve"> </w:t>
      </w:r>
    </w:p>
    <w:p w:rsidR="00F52F4A" w:rsidRDefault="00F52F4A" w:rsidP="00F52F4A">
      <w:r>
        <w:rPr>
          <w:rFonts w:hint="eastAsia"/>
        </w:rPr>
        <w:t>第７条　個人情報は、利用目的の達成に必要な範囲内において、正確、かつ最新の状態で管理するものとする。また、利用目的に照らし保有する必要がなくなった個人情報については、外部流出等の危険を防止するために必要かつ適切な方法により、速やかに廃棄又は消去しなければならない。</w:t>
      </w:r>
    </w:p>
    <w:p w:rsidR="00F52F4A" w:rsidRDefault="00E87DA4" w:rsidP="00F52F4A">
      <w:r>
        <w:t xml:space="preserve"> </w:t>
      </w:r>
    </w:p>
    <w:p w:rsidR="00F52F4A" w:rsidRDefault="00F52F4A" w:rsidP="00F52F4A">
      <w:r>
        <w:rPr>
          <w:rFonts w:hint="eastAsia"/>
        </w:rPr>
        <w:t>（安全管理対策）</w:t>
      </w:r>
    </w:p>
    <w:p w:rsidR="00F52F4A" w:rsidRDefault="00F52F4A" w:rsidP="00F52F4A">
      <w:r>
        <w:t xml:space="preserve"> </w:t>
      </w:r>
    </w:p>
    <w:p w:rsidR="00F52F4A" w:rsidRDefault="00F52F4A" w:rsidP="00F52F4A">
      <w:r>
        <w:rPr>
          <w:rFonts w:hint="eastAsia"/>
        </w:rPr>
        <w:t>第８条　個人情報へのアクセス又は個人情報の紛失、破壊、改ざん、漏洩を防止する為、次の安全管理対策を講じるものとする。</w:t>
      </w:r>
    </w:p>
    <w:p w:rsidR="00F52F4A" w:rsidRDefault="00F52F4A" w:rsidP="00F52F4A">
      <w:r>
        <w:t xml:space="preserve"> </w:t>
      </w:r>
    </w:p>
    <w:p w:rsidR="00F52F4A" w:rsidRDefault="00F52F4A" w:rsidP="00F52F4A">
      <w:r>
        <w:rPr>
          <w:rFonts w:hint="eastAsia"/>
        </w:rPr>
        <w:t xml:space="preserve">　２　外部から当社コンピュータシステムへの不正アクセスを防護するため、必要なセキュリティシステムを構築する。</w:t>
      </w:r>
    </w:p>
    <w:p w:rsidR="00F52F4A" w:rsidRDefault="00F52F4A" w:rsidP="00F52F4A">
      <w:r>
        <w:rPr>
          <w:rFonts w:hint="eastAsia"/>
        </w:rPr>
        <w:t xml:space="preserve"> </w:t>
      </w:r>
      <w:r>
        <w:rPr>
          <w:rFonts w:hint="eastAsia"/>
        </w:rPr>
        <w:t xml:space="preserve">　３　個人情報は、所定の事務所、保管場所等から持ち出すことを禁止するとともに不必要な複製、コピー等を禁ずる。</w:t>
      </w:r>
    </w:p>
    <w:p w:rsidR="00F52F4A" w:rsidRDefault="00F52F4A" w:rsidP="00F52F4A">
      <w:r>
        <w:rPr>
          <w:rFonts w:hint="eastAsia"/>
        </w:rPr>
        <w:t xml:space="preserve"> </w:t>
      </w:r>
      <w:r w:rsidR="00E87DA4">
        <w:rPr>
          <w:rFonts w:hint="eastAsia"/>
        </w:rPr>
        <w:t xml:space="preserve">　４　事業所</w:t>
      </w:r>
      <w:r>
        <w:rPr>
          <w:rFonts w:hint="eastAsia"/>
        </w:rPr>
        <w:t>内に個人情報の管理業務を行なう責任者として個人情報保護管理者を置き、管理体制を確立する。</w:t>
      </w:r>
    </w:p>
    <w:p w:rsidR="00E87DA4" w:rsidRDefault="00E87DA4" w:rsidP="00F52F4A"/>
    <w:p w:rsidR="00E87DA4" w:rsidRDefault="00E87DA4" w:rsidP="00F52F4A"/>
    <w:p w:rsidR="00F52F4A" w:rsidRDefault="00F52F4A" w:rsidP="00F52F4A">
      <w:r>
        <w:rPr>
          <w:rFonts w:hint="eastAsia"/>
        </w:rPr>
        <w:t>（従事者の監督等）</w:t>
      </w:r>
    </w:p>
    <w:p w:rsidR="00F52F4A" w:rsidRDefault="00F52F4A" w:rsidP="00F52F4A">
      <w:r>
        <w:t xml:space="preserve"> </w:t>
      </w:r>
    </w:p>
    <w:p w:rsidR="00F52F4A" w:rsidRDefault="00F52F4A" w:rsidP="00F52F4A">
      <w:r>
        <w:rPr>
          <w:rFonts w:hint="eastAsia"/>
        </w:rPr>
        <w:t>第９条　個人情報保護管理者は、従事者に個人情報を取扱わせるに当たって、当該個人情報の安全管理が図られるように当該従事者に対し、内部規定の周知徹底、教育研修、定期的な監査を実施するなど必要かつ適切な監督を行なうものとする。</w:t>
      </w:r>
    </w:p>
    <w:p w:rsidR="00F52F4A" w:rsidRDefault="00E87DA4" w:rsidP="00F52F4A">
      <w:r>
        <w:t xml:space="preserve"> </w:t>
      </w:r>
    </w:p>
    <w:p w:rsidR="00F52F4A" w:rsidRDefault="00F52F4A" w:rsidP="00F52F4A">
      <w:r>
        <w:rPr>
          <w:rFonts w:hint="eastAsia"/>
        </w:rPr>
        <w:t>（個人情報取扱いの委任）</w:t>
      </w:r>
    </w:p>
    <w:p w:rsidR="00F52F4A" w:rsidRDefault="00F52F4A" w:rsidP="00F52F4A">
      <w:r>
        <w:t xml:space="preserve"> </w:t>
      </w:r>
    </w:p>
    <w:p w:rsidR="00F52F4A" w:rsidRDefault="00F52F4A" w:rsidP="00F52F4A">
      <w:r>
        <w:rPr>
          <w:rFonts w:hint="eastAsia"/>
        </w:rPr>
        <w:lastRenderedPageBreak/>
        <w:t>第</w:t>
      </w:r>
      <w:r>
        <w:rPr>
          <w:rFonts w:hint="eastAsia"/>
        </w:rPr>
        <w:t>10</w:t>
      </w:r>
      <w:r>
        <w:rPr>
          <w:rFonts w:hint="eastAsia"/>
        </w:rPr>
        <w:t>条　個人情報取扱いの全部又は一部を業者等に委任する場合は、委任する者に対して、当該個人情報の安全管理が図れるように必要かつ適切な監督を行なうものとする。</w:t>
      </w:r>
    </w:p>
    <w:p w:rsidR="00F52F4A" w:rsidRDefault="00E87DA4" w:rsidP="00F52F4A">
      <w:r>
        <w:t xml:space="preserve"> </w:t>
      </w:r>
    </w:p>
    <w:p w:rsidR="00F52F4A" w:rsidRDefault="00F52F4A" w:rsidP="00F52F4A">
      <w:r>
        <w:rPr>
          <w:rFonts w:hint="eastAsia"/>
        </w:rPr>
        <w:t>（事故発生時の対応）</w:t>
      </w:r>
    </w:p>
    <w:p w:rsidR="00F52F4A" w:rsidRDefault="00F52F4A" w:rsidP="00F52F4A">
      <w:r>
        <w:t xml:space="preserve"> </w:t>
      </w:r>
    </w:p>
    <w:p w:rsidR="00F52F4A" w:rsidRDefault="00F52F4A" w:rsidP="00F52F4A">
      <w:r>
        <w:rPr>
          <w:rFonts w:hint="eastAsia"/>
        </w:rPr>
        <w:t>第</w:t>
      </w:r>
      <w:r>
        <w:rPr>
          <w:rFonts w:hint="eastAsia"/>
        </w:rPr>
        <w:t>11</w:t>
      </w:r>
      <w:r>
        <w:rPr>
          <w:rFonts w:hint="eastAsia"/>
        </w:rPr>
        <w:t>条　個人情報の漏えい等の発生を把握した場合は、直ちに必要かつ適切な措置を講ずるものとする。</w:t>
      </w:r>
    </w:p>
    <w:p w:rsidR="00F52F4A" w:rsidRDefault="00E87DA4" w:rsidP="00F52F4A">
      <w:r>
        <w:t xml:space="preserve"> </w:t>
      </w:r>
    </w:p>
    <w:p w:rsidR="00F52F4A" w:rsidRDefault="00F52F4A" w:rsidP="00F52F4A">
      <w:r>
        <w:rPr>
          <w:rFonts w:hint="eastAsia"/>
        </w:rPr>
        <w:t>（第三者提供の制限）</w:t>
      </w:r>
    </w:p>
    <w:p w:rsidR="00F52F4A" w:rsidRDefault="00F52F4A" w:rsidP="00F52F4A">
      <w:r>
        <w:t xml:space="preserve"> </w:t>
      </w:r>
    </w:p>
    <w:p w:rsidR="00F52F4A" w:rsidRDefault="00F52F4A" w:rsidP="00F52F4A">
      <w:r>
        <w:rPr>
          <w:rFonts w:hint="eastAsia"/>
        </w:rPr>
        <w:t>第</w:t>
      </w:r>
      <w:r>
        <w:rPr>
          <w:rFonts w:hint="eastAsia"/>
        </w:rPr>
        <w:t>12</w:t>
      </w:r>
      <w:r>
        <w:rPr>
          <w:rFonts w:hint="eastAsia"/>
        </w:rPr>
        <w:t>条　個人情報は、利用目的の達成に必要な範囲内において、個人情報の取扱いの全部又は一部を委託する場合の構成団体は、第三者に該当しないこととする。</w:t>
      </w:r>
    </w:p>
    <w:p w:rsidR="00F52F4A" w:rsidRDefault="00E87DA4" w:rsidP="00F52F4A">
      <w:r>
        <w:t xml:space="preserve"> </w:t>
      </w:r>
    </w:p>
    <w:p w:rsidR="00F52F4A" w:rsidRDefault="00F52F4A" w:rsidP="00F52F4A">
      <w:r>
        <w:rPr>
          <w:rFonts w:hint="eastAsia"/>
        </w:rPr>
        <w:t>（個人情報の開示）</w:t>
      </w:r>
    </w:p>
    <w:p w:rsidR="00F52F4A" w:rsidRDefault="00F52F4A" w:rsidP="00F52F4A">
      <w:r>
        <w:t xml:space="preserve"> </w:t>
      </w:r>
    </w:p>
    <w:p w:rsidR="00F52F4A" w:rsidRDefault="00F52F4A" w:rsidP="00F52F4A">
      <w:r>
        <w:rPr>
          <w:rFonts w:hint="eastAsia"/>
        </w:rPr>
        <w:t>第</w:t>
      </w:r>
      <w:r>
        <w:rPr>
          <w:rFonts w:hint="eastAsia"/>
        </w:rPr>
        <w:t>13</w:t>
      </w:r>
      <w:r>
        <w:rPr>
          <w:rFonts w:hint="eastAsia"/>
        </w:rPr>
        <w:t>条　本人から自己の情報について開示を求められた場合は、遅滞なくこれに応ずるものとする。ただし、開示することにより本人又は第三者の権利利益を害する恐れがある場合はこの限りではない。</w:t>
      </w:r>
    </w:p>
    <w:p w:rsidR="00F52F4A" w:rsidRDefault="00E87DA4" w:rsidP="00F52F4A">
      <w:r>
        <w:t xml:space="preserve"> </w:t>
      </w:r>
    </w:p>
    <w:p w:rsidR="00F52F4A" w:rsidRDefault="00F52F4A" w:rsidP="00F52F4A">
      <w:r>
        <w:rPr>
          <w:rFonts w:hint="eastAsia"/>
        </w:rPr>
        <w:t>（個人情報の訂正等）</w:t>
      </w:r>
    </w:p>
    <w:p w:rsidR="00F52F4A" w:rsidRDefault="00F52F4A" w:rsidP="00F52F4A">
      <w:r>
        <w:t xml:space="preserve"> </w:t>
      </w:r>
    </w:p>
    <w:p w:rsidR="00F52F4A" w:rsidRDefault="00F52F4A" w:rsidP="00F52F4A">
      <w:r>
        <w:rPr>
          <w:rFonts w:hint="eastAsia"/>
        </w:rPr>
        <w:t>第</w:t>
      </w:r>
      <w:r>
        <w:rPr>
          <w:rFonts w:hint="eastAsia"/>
        </w:rPr>
        <w:t>14</w:t>
      </w:r>
      <w:r>
        <w:rPr>
          <w:rFonts w:hint="eastAsia"/>
        </w:rPr>
        <w:t>条　本人から自己の個人情報の内容が事実ではないという理由によって訂正、追加、又は削除（以下「訂正等」という。）を求められた場合には、利用目的の達成に必要な範囲内において、遅滞なく必要な調査確認等を行い、その結果に基づき当該個人情報の内容の訂正を行なうものとする。</w:t>
      </w:r>
    </w:p>
    <w:p w:rsidR="00F52F4A" w:rsidRDefault="00F52F4A" w:rsidP="00F52F4A">
      <w:r>
        <w:t xml:space="preserve"> </w:t>
      </w:r>
    </w:p>
    <w:p w:rsidR="00F52F4A" w:rsidRDefault="00F52F4A" w:rsidP="00F52F4A">
      <w:r>
        <w:rPr>
          <w:rFonts w:hint="eastAsia"/>
        </w:rPr>
        <w:t>（個人情報の利用停止）</w:t>
      </w:r>
    </w:p>
    <w:p w:rsidR="00F52F4A" w:rsidRDefault="00F52F4A" w:rsidP="00F52F4A">
      <w:r>
        <w:t xml:space="preserve"> </w:t>
      </w:r>
    </w:p>
    <w:p w:rsidR="00F52F4A" w:rsidRDefault="00F52F4A" w:rsidP="00F52F4A">
      <w:r>
        <w:rPr>
          <w:rFonts w:hint="eastAsia"/>
        </w:rPr>
        <w:t>第</w:t>
      </w:r>
      <w:r>
        <w:rPr>
          <w:rFonts w:hint="eastAsia"/>
        </w:rPr>
        <w:t>15</w:t>
      </w:r>
      <w:r>
        <w:rPr>
          <w:rFonts w:hint="eastAsia"/>
        </w:rPr>
        <w:t>条　本人から自己の保有個人情報について、利用目的又は取得の制限、第三者提供の制限に違反しているという理由によって、その利用の停止、消去又は第三者への提供の停止（以下「利用停止等」をいう。を求められた場合には、必要な調査確認等を行なった上で、遅滞なくこれに応ずるものとする。</w:t>
      </w:r>
    </w:p>
    <w:p w:rsidR="00F52F4A" w:rsidRDefault="00E87DA4" w:rsidP="00F52F4A">
      <w:r>
        <w:t xml:space="preserve"> </w:t>
      </w:r>
    </w:p>
    <w:p w:rsidR="00F52F4A" w:rsidRDefault="00F52F4A" w:rsidP="00F52F4A">
      <w:r>
        <w:rPr>
          <w:rFonts w:hint="eastAsia"/>
        </w:rPr>
        <w:t>（開示等の手続き）</w:t>
      </w:r>
    </w:p>
    <w:p w:rsidR="00F52F4A" w:rsidRDefault="00F52F4A" w:rsidP="00F52F4A">
      <w:r>
        <w:t xml:space="preserve"> </w:t>
      </w:r>
    </w:p>
    <w:p w:rsidR="00F52F4A" w:rsidRDefault="00F52F4A" w:rsidP="00F52F4A">
      <w:r>
        <w:rPr>
          <w:rFonts w:hint="eastAsia"/>
        </w:rPr>
        <w:t>第</w:t>
      </w:r>
      <w:r>
        <w:rPr>
          <w:rFonts w:hint="eastAsia"/>
        </w:rPr>
        <w:t>16</w:t>
      </w:r>
      <w:r>
        <w:rPr>
          <w:rFonts w:hint="eastAsia"/>
        </w:rPr>
        <w:t>条　本人から個人情報の開示、訂正等の求めを受け付ける際は、所定の書類を提出さ</w:t>
      </w:r>
      <w:r>
        <w:rPr>
          <w:rFonts w:hint="eastAsia"/>
        </w:rPr>
        <w:lastRenderedPageBreak/>
        <w:t>せるとともに、運転免許証、健康保険被保険者証、住民基本台帳カード等などにより本人確認を行なうものとする。</w:t>
      </w:r>
    </w:p>
    <w:p w:rsidR="00F52F4A" w:rsidRDefault="00E87DA4" w:rsidP="00F52F4A">
      <w:r>
        <w:t xml:space="preserve"> </w:t>
      </w:r>
    </w:p>
    <w:p w:rsidR="00F52F4A" w:rsidRDefault="00F52F4A" w:rsidP="00F52F4A">
      <w:r>
        <w:rPr>
          <w:rFonts w:hint="eastAsia"/>
        </w:rPr>
        <w:t>（苦情処理）</w:t>
      </w:r>
    </w:p>
    <w:p w:rsidR="00F52F4A" w:rsidRDefault="00F52F4A" w:rsidP="00F52F4A">
      <w:r>
        <w:t xml:space="preserve"> </w:t>
      </w:r>
    </w:p>
    <w:p w:rsidR="00F52F4A" w:rsidRDefault="00F52F4A" w:rsidP="00F52F4A">
      <w:r>
        <w:rPr>
          <w:rFonts w:hint="eastAsia"/>
        </w:rPr>
        <w:t>第</w:t>
      </w:r>
      <w:r>
        <w:rPr>
          <w:rFonts w:hint="eastAsia"/>
        </w:rPr>
        <w:t>17</w:t>
      </w:r>
      <w:r>
        <w:rPr>
          <w:rFonts w:hint="eastAsia"/>
        </w:rPr>
        <w:t>条　個人情報の利用、提供、開示等に係る内容、その他個人情報の取扱いに関する苦情に関して内部に「個人情報に関する苦情受付担当者」を置き、適切かつ迅速な処理に対応するものとする。</w:t>
      </w:r>
    </w:p>
    <w:p w:rsidR="00E87DA4" w:rsidRDefault="00F52F4A" w:rsidP="00F52F4A">
      <w:r>
        <w:rPr>
          <w:rFonts w:hint="eastAsia"/>
        </w:rPr>
        <w:t xml:space="preserve"> </w:t>
      </w:r>
    </w:p>
    <w:p w:rsidR="00F52F4A" w:rsidRDefault="00F52F4A" w:rsidP="00F52F4A">
      <w:r>
        <w:rPr>
          <w:rFonts w:hint="eastAsia"/>
        </w:rPr>
        <w:t>付則</w:t>
      </w:r>
    </w:p>
    <w:p w:rsidR="00F52F4A" w:rsidRDefault="00F52F4A" w:rsidP="00F52F4A">
      <w:r>
        <w:rPr>
          <w:rFonts w:hint="eastAsia"/>
        </w:rPr>
        <w:t xml:space="preserve"> </w:t>
      </w:r>
      <w:r>
        <w:rPr>
          <w:rFonts w:hint="eastAsia"/>
        </w:rPr>
        <w:t>この規程は、平成</w:t>
      </w:r>
      <w:r w:rsidR="00E87DA4">
        <w:rPr>
          <w:rFonts w:hint="eastAsia"/>
        </w:rPr>
        <w:t>24</w:t>
      </w:r>
      <w:r>
        <w:rPr>
          <w:rFonts w:hint="eastAsia"/>
        </w:rPr>
        <w:t>年</w:t>
      </w:r>
      <w:r w:rsidR="00E87DA4">
        <w:rPr>
          <w:rFonts w:hint="eastAsia"/>
        </w:rPr>
        <w:t>8</w:t>
      </w:r>
      <w:r>
        <w:rPr>
          <w:rFonts w:hint="eastAsia"/>
        </w:rPr>
        <w:t>月</w:t>
      </w:r>
      <w:r w:rsidR="00E87DA4">
        <w:rPr>
          <w:rFonts w:hint="eastAsia"/>
        </w:rPr>
        <w:t>17</w:t>
      </w:r>
      <w:r>
        <w:rPr>
          <w:rFonts w:hint="eastAsia"/>
        </w:rPr>
        <w:t>日からこれを施行する。</w:t>
      </w:r>
    </w:p>
    <w:p w:rsidR="00393D6B" w:rsidRPr="00F52F4A" w:rsidRDefault="00393D6B"/>
    <w:sectPr w:rsidR="00393D6B" w:rsidRPr="00F52F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4A"/>
    <w:rsid w:val="00393D6B"/>
    <w:rsid w:val="00E87DA4"/>
    <w:rsid w:val="00F01180"/>
    <w:rsid w:val="00F11C6B"/>
    <w:rsid w:val="00F52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F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F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F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F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2012-11-22T01:50:00Z</cp:lastPrinted>
  <dcterms:created xsi:type="dcterms:W3CDTF">2012-11-13T07:50:00Z</dcterms:created>
  <dcterms:modified xsi:type="dcterms:W3CDTF">2012-11-22T01:52:00Z</dcterms:modified>
</cp:coreProperties>
</file>