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（法第１０条第１項第７号）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年度の事業計画書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年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月1日から</w:t>
      </w:r>
      <w:r w:rsidDel="00000000" w:rsidR="00000000" w:rsidRPr="00000000">
        <w:rPr>
          <w:sz w:val="24"/>
          <w:szCs w:val="24"/>
          <w:rtl w:val="0"/>
        </w:rPr>
        <w:t xml:space="preserve">令和8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年4月30日まで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船橋プログラミング部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１　事業実施の方針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年度は、引き続き無料プログラミング事業、地域協働事業ともに滞り無く実施し、事業の認知拡大と新規参加者の増加に努める。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ただしコロナ禍における感染拡大防止に留意し、補助金助成金などで凌げるものについてはうまく活用していく。昨年から始まったレインボーフェスティバルについても、千葉県内のフリースクールや、神田外語大学との連携を進めていく。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　　　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２　特定非営利活動に係る事業の実施に関する事項</w:t>
      </w:r>
    </w:p>
    <w:tbl>
      <w:tblPr>
        <w:tblStyle w:val="Table1"/>
        <w:tblW w:w="1009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7"/>
        <w:gridCol w:w="2818"/>
        <w:gridCol w:w="1867"/>
        <w:gridCol w:w="1276"/>
        <w:gridCol w:w="851"/>
        <w:gridCol w:w="1448"/>
        <w:tblGridChange w:id="0">
          <w:tblGrid>
            <w:gridCol w:w="1837"/>
            <w:gridCol w:w="2818"/>
            <w:gridCol w:w="1867"/>
            <w:gridCol w:w="1276"/>
            <w:gridCol w:w="851"/>
            <w:gridCol w:w="1448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6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事業名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60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事　業　内　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実施予定日時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実施予定場所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従事者の予定人数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受益対象者の範囲及び予定人数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子供向け無料</w:t>
              <w:br w:type="textWrapping"/>
              <w:t xml:space="preserve">プログラミング道場事業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子供向け無料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プログラミング道場の実施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毎月第3日曜日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高根木戸東町会館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rtl w:val="0"/>
              </w:rPr>
              <w:t xml:space="preserve">人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主に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船橋</w:t>
            </w:r>
            <w:r w:rsidDel="00000000" w:rsidR="00000000" w:rsidRPr="00000000">
              <w:rPr>
                <w:color w:val="000000"/>
                <w:rtl w:val="0"/>
              </w:rPr>
              <w:t xml:space="preserve">市在住の子ども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約</w:t>
            </w: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color w:val="000000"/>
                <w:rtl w:val="0"/>
              </w:rPr>
              <w:t xml:space="preserve">人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「</w:t>
            </w:r>
            <w:r w:rsidDel="00000000" w:rsidR="00000000" w:rsidRPr="00000000">
              <w:rPr>
                <w:rtl w:val="0"/>
              </w:rPr>
              <w:t xml:space="preserve">レインボーフェスティバル</w:t>
            </w: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  <w:t xml:space="preserve">26 in Chiba</w:t>
            </w:r>
            <w:r w:rsidDel="00000000" w:rsidR="00000000" w:rsidRPr="00000000">
              <w:rPr>
                <w:color w:val="000000"/>
                <w:rtl w:val="0"/>
              </w:rPr>
              <w:t xml:space="preserve">」</w:t>
              <w:br w:type="textWrapping"/>
              <w:t xml:space="preserve">プログラミング作品の発表会に参加する。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  <w:t xml:space="preserve">25</w:t>
            </w:r>
            <w:r w:rsidDel="00000000" w:rsidR="00000000" w:rsidRPr="00000000">
              <w:rPr>
                <w:color w:val="000000"/>
                <w:rtl w:val="0"/>
              </w:rPr>
              <w:t xml:space="preserve">年</w:t>
              <w:br w:type="textWrapping"/>
              <w:t xml:space="preserve">1月25日予定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神田外語大学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color w:val="000000"/>
                <w:rtl w:val="0"/>
              </w:rPr>
              <w:t xml:space="preserve">人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主に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船橋市・</w:t>
            </w:r>
            <w:r w:rsidDel="00000000" w:rsidR="00000000" w:rsidRPr="00000000">
              <w:rPr>
                <w:color w:val="000000"/>
                <w:rtl w:val="0"/>
              </w:rPr>
              <w:t xml:space="preserve">千葉市在住の子ども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約</w:t>
            </w:r>
            <w:r w:rsidDel="00000000" w:rsidR="00000000" w:rsidRPr="00000000">
              <w:rPr>
                <w:rtl w:val="0"/>
              </w:rPr>
              <w:t xml:space="preserve">100</w:t>
            </w:r>
            <w:r w:rsidDel="00000000" w:rsidR="00000000" w:rsidRPr="00000000">
              <w:rPr>
                <w:color w:val="000000"/>
                <w:rtl w:val="0"/>
              </w:rPr>
              <w:t xml:space="preserve">人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その他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2"/>
                <w:szCs w:val="22"/>
                <w:rtl w:val="0"/>
              </w:rPr>
              <w:t xml:space="preserve">船橋プログラミング部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としての社会性のある</w:t>
              <w:br w:type="textWrapping"/>
              <w:t xml:space="preserve">非営利地域協働事業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子ども向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けイベントのライブ配信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不定期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不定期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主に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船橋市</w:t>
            </w:r>
            <w:r w:rsidDel="00000000" w:rsidR="00000000" w:rsidRPr="00000000">
              <w:rPr>
                <w:color w:val="000000"/>
                <w:rtl w:val="0"/>
              </w:rPr>
              <w:t xml:space="preserve">在住の子</w:t>
            </w:r>
            <w:r w:rsidDel="00000000" w:rsidR="00000000" w:rsidRPr="00000000">
              <w:rPr>
                <w:rtl w:val="0"/>
              </w:rPr>
              <w:t xml:space="preserve">ども</w:t>
            </w:r>
            <w:r w:rsidDel="00000000" w:rsidR="00000000" w:rsidRPr="00000000">
              <w:rPr>
                <w:color w:val="000000"/>
                <w:rtl w:val="0"/>
              </w:rPr>
              <w:t xml:space="preserve">約</w:t>
            </w: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color w:val="000000"/>
                <w:rtl w:val="0"/>
              </w:rPr>
              <w:t xml:space="preserve">人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15" w:top="1467" w:left="1701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99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ugou+Qu47vrSrspnV5xxkM0gPg==">CgMxLjA4AHIhMTFudnZ5YlcyWUtTaGM0dnpweE1sRlhfRWNRQWVwbkR5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2022-09-19T22:58:00Z</dcterms:created>
</cp:coreProperties>
</file>