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6D903" w14:textId="77777777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（法第１０条第１項第７号）</w:t>
      </w:r>
    </w:p>
    <w:p w14:paraId="18102DC5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B8A4B3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9934178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143554A" w14:textId="52D99A36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令和</w:t>
      </w:r>
      <w:r w:rsidR="007A533E">
        <w:rPr>
          <w:rFonts w:hint="eastAsia"/>
          <w:sz w:val="24"/>
          <w:szCs w:val="24"/>
        </w:rPr>
        <w:t>6</w:t>
      </w:r>
      <w:r>
        <w:rPr>
          <w:rFonts w:eastAsia="Century"/>
          <w:color w:val="000000"/>
          <w:sz w:val="24"/>
          <w:szCs w:val="24"/>
        </w:rPr>
        <w:t>年度の事業計画書</w:t>
      </w:r>
    </w:p>
    <w:p w14:paraId="5F2BB04D" w14:textId="3152C00A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令和</w:t>
      </w:r>
      <w:r w:rsidR="007A533E">
        <w:rPr>
          <w:rFonts w:hint="eastAsia"/>
          <w:sz w:val="24"/>
          <w:szCs w:val="24"/>
        </w:rPr>
        <w:t>6</w:t>
      </w:r>
      <w:r>
        <w:rPr>
          <w:rFonts w:eastAsia="Century"/>
          <w:color w:val="000000"/>
          <w:sz w:val="24"/>
          <w:szCs w:val="24"/>
        </w:rPr>
        <w:t>年</w:t>
      </w:r>
      <w:r w:rsidR="008D1F88">
        <w:rPr>
          <w:sz w:val="24"/>
          <w:szCs w:val="24"/>
        </w:rPr>
        <w:t>5</w:t>
      </w:r>
      <w:r>
        <w:rPr>
          <w:rFonts w:eastAsia="Century"/>
          <w:color w:val="000000"/>
          <w:sz w:val="24"/>
          <w:szCs w:val="24"/>
        </w:rPr>
        <w:t>月1日から</w:t>
      </w:r>
      <w:r>
        <w:rPr>
          <w:sz w:val="24"/>
          <w:szCs w:val="24"/>
        </w:rPr>
        <w:t>令和</w:t>
      </w:r>
      <w:r w:rsidR="007A533E">
        <w:rPr>
          <w:rFonts w:hint="eastAsia"/>
          <w:sz w:val="24"/>
          <w:szCs w:val="24"/>
        </w:rPr>
        <w:t>7</w:t>
      </w:r>
      <w:r>
        <w:rPr>
          <w:rFonts w:eastAsia="Century"/>
          <w:color w:val="000000"/>
          <w:sz w:val="24"/>
          <w:szCs w:val="24"/>
        </w:rPr>
        <w:t>年</w:t>
      </w:r>
      <w:r w:rsidR="008D1F88">
        <w:rPr>
          <w:rFonts w:eastAsia="Century"/>
          <w:color w:val="000000"/>
          <w:sz w:val="24"/>
          <w:szCs w:val="24"/>
        </w:rPr>
        <w:t>4</w:t>
      </w:r>
      <w:r>
        <w:rPr>
          <w:rFonts w:eastAsia="Century"/>
          <w:color w:val="000000"/>
          <w:sz w:val="24"/>
          <w:szCs w:val="24"/>
        </w:rPr>
        <w:t>月3</w:t>
      </w:r>
      <w:r w:rsidR="008D1F88">
        <w:rPr>
          <w:rFonts w:eastAsia="Century"/>
          <w:color w:val="000000"/>
          <w:sz w:val="24"/>
          <w:szCs w:val="24"/>
        </w:rPr>
        <w:t>0</w:t>
      </w:r>
      <w:r>
        <w:rPr>
          <w:rFonts w:eastAsia="Century"/>
          <w:color w:val="000000"/>
          <w:sz w:val="24"/>
          <w:szCs w:val="24"/>
        </w:rPr>
        <w:t>日まで</w:t>
      </w:r>
    </w:p>
    <w:p w14:paraId="2A17718F" w14:textId="77777777" w:rsidR="007F5496" w:rsidRPr="007A533E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606C50E4" w14:textId="6BA3A792" w:rsidR="007F5496" w:rsidRDefault="008D1F8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船橋プログラミング部</w:t>
      </w:r>
    </w:p>
    <w:p w14:paraId="366821C8" w14:textId="77777777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</w:t>
      </w:r>
    </w:p>
    <w:p w14:paraId="53E4BF29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866901" w14:textId="77777777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１　事業実施の方針</w:t>
      </w:r>
    </w:p>
    <w:p w14:paraId="04770E6E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0667F1" w14:textId="1F10CD7D" w:rsidR="007F5496" w:rsidRDefault="00000000" w:rsidP="00A84DA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0"/>
        <w:rPr>
          <w:color w:val="000000"/>
          <w:sz w:val="24"/>
          <w:szCs w:val="24"/>
        </w:rPr>
      </w:pPr>
      <w:r>
        <w:rPr>
          <w:sz w:val="24"/>
          <w:szCs w:val="24"/>
        </w:rPr>
        <w:t>令和</w:t>
      </w:r>
      <w:r w:rsidR="007A533E">
        <w:rPr>
          <w:rFonts w:hint="eastAsia"/>
          <w:sz w:val="24"/>
          <w:szCs w:val="24"/>
        </w:rPr>
        <w:t>6</w:t>
      </w:r>
      <w:r>
        <w:rPr>
          <w:rFonts w:eastAsia="Century"/>
          <w:color w:val="000000"/>
          <w:sz w:val="24"/>
          <w:szCs w:val="24"/>
        </w:rPr>
        <w:t>年度は、引き続き無料プログラミング事業、地域協働事業ともに滞り無く実施し、事業の認知拡大と新規参加者の増加に努める。</w:t>
      </w:r>
      <w:r>
        <w:rPr>
          <w:rFonts w:eastAsia="Century"/>
          <w:color w:val="000000"/>
          <w:sz w:val="24"/>
          <w:szCs w:val="24"/>
        </w:rPr>
        <w:br/>
      </w:r>
      <w:r>
        <w:rPr>
          <w:sz w:val="24"/>
          <w:szCs w:val="24"/>
        </w:rPr>
        <w:t>ただしコロナ禍における感染拡大防止に留意し、補助金助成金などで凌げるものについてはうまく活用していく。プレゼンテーション</w:t>
      </w:r>
      <w:r>
        <w:rPr>
          <w:sz w:val="24"/>
          <w:szCs w:val="24"/>
        </w:rPr>
        <w:t>DAY</w:t>
      </w:r>
      <w:r>
        <w:rPr>
          <w:sz w:val="24"/>
          <w:szCs w:val="24"/>
        </w:rPr>
        <w:t>については</w:t>
      </w:r>
      <w:r w:rsidR="00A214E3">
        <w:rPr>
          <w:rFonts w:hint="eastAsia"/>
          <w:sz w:val="24"/>
          <w:szCs w:val="24"/>
        </w:rPr>
        <w:t>、神田外語大学での開催を予定し、神田外語大学との連携を進めていく</w:t>
      </w:r>
      <w:r>
        <w:rPr>
          <w:sz w:val="24"/>
          <w:szCs w:val="24"/>
        </w:rPr>
        <w:t>。</w:t>
      </w:r>
      <w:r>
        <w:rPr>
          <w:rFonts w:eastAsia="Century"/>
          <w:color w:val="000000"/>
          <w:sz w:val="24"/>
          <w:szCs w:val="24"/>
        </w:rPr>
        <w:br/>
      </w:r>
      <w:r>
        <w:rPr>
          <w:rFonts w:eastAsia="Century"/>
          <w:color w:val="000000"/>
          <w:sz w:val="24"/>
          <w:szCs w:val="24"/>
        </w:rPr>
        <w:br/>
      </w:r>
    </w:p>
    <w:p w14:paraId="30CE57FA" w14:textId="77777777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</w:t>
      </w:r>
    </w:p>
    <w:p w14:paraId="7711D9F9" w14:textId="77777777" w:rsidR="007F54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２　特定非営利活動に係る事業の実施に関する事項</w:t>
      </w:r>
    </w:p>
    <w:tbl>
      <w:tblPr>
        <w:tblStyle w:val="a5"/>
        <w:tblW w:w="100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2818"/>
        <w:gridCol w:w="1867"/>
        <w:gridCol w:w="1276"/>
        <w:gridCol w:w="851"/>
        <w:gridCol w:w="1448"/>
      </w:tblGrid>
      <w:tr w:rsidR="007F5496" w14:paraId="64BDE19D" w14:textId="77777777">
        <w:trPr>
          <w:trHeight w:val="980"/>
          <w:jc w:val="center"/>
        </w:trPr>
        <w:tc>
          <w:tcPr>
            <w:tcW w:w="1837" w:type="dxa"/>
            <w:vAlign w:val="center"/>
          </w:tcPr>
          <w:p w14:paraId="02E42297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2818" w:type="dxa"/>
            <w:vAlign w:val="center"/>
          </w:tcPr>
          <w:p w14:paraId="050FBB86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事　業　内　容</w:t>
            </w:r>
          </w:p>
        </w:tc>
        <w:tc>
          <w:tcPr>
            <w:tcW w:w="1867" w:type="dxa"/>
            <w:vAlign w:val="center"/>
          </w:tcPr>
          <w:p w14:paraId="4799ADCB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実施予定日時</w:t>
            </w:r>
          </w:p>
        </w:tc>
        <w:tc>
          <w:tcPr>
            <w:tcW w:w="1276" w:type="dxa"/>
            <w:vAlign w:val="center"/>
          </w:tcPr>
          <w:p w14:paraId="6DAD125C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実施予定場所</w:t>
            </w:r>
          </w:p>
        </w:tc>
        <w:tc>
          <w:tcPr>
            <w:tcW w:w="851" w:type="dxa"/>
            <w:vAlign w:val="center"/>
          </w:tcPr>
          <w:p w14:paraId="23A64B3C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従事者の予定人数</w:t>
            </w:r>
          </w:p>
        </w:tc>
        <w:tc>
          <w:tcPr>
            <w:tcW w:w="1448" w:type="dxa"/>
            <w:vAlign w:val="center"/>
          </w:tcPr>
          <w:p w14:paraId="3DA1015B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受益対象者の範囲及び予定人数</w:t>
            </w:r>
          </w:p>
        </w:tc>
      </w:tr>
      <w:tr w:rsidR="007F5496" w14:paraId="05038EF4" w14:textId="77777777">
        <w:trPr>
          <w:trHeight w:val="800"/>
          <w:jc w:val="center"/>
        </w:trPr>
        <w:tc>
          <w:tcPr>
            <w:tcW w:w="1837" w:type="dxa"/>
            <w:vMerge w:val="restart"/>
          </w:tcPr>
          <w:p w14:paraId="638530E7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子供向け無料</w:t>
            </w:r>
            <w:r>
              <w:rPr>
                <w:rFonts w:eastAsia="Century"/>
                <w:color w:val="000000"/>
                <w:sz w:val="22"/>
                <w:szCs w:val="22"/>
              </w:rPr>
              <w:br/>
              <w:t>プログラミング道場事業</w:t>
            </w:r>
          </w:p>
        </w:tc>
        <w:tc>
          <w:tcPr>
            <w:tcW w:w="2818" w:type="dxa"/>
          </w:tcPr>
          <w:p w14:paraId="07B20B34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子供向け無料</w:t>
            </w:r>
          </w:p>
          <w:p w14:paraId="546471FA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プログラミング道場の実施</w:t>
            </w:r>
          </w:p>
        </w:tc>
        <w:tc>
          <w:tcPr>
            <w:tcW w:w="1867" w:type="dxa"/>
          </w:tcPr>
          <w:p w14:paraId="2C75647B" w14:textId="5B6C0DCF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毎月第</w:t>
            </w:r>
            <w:r w:rsidR="00801A2C">
              <w:rPr>
                <w:rFonts w:eastAsia="Century"/>
                <w:color w:val="000000"/>
              </w:rPr>
              <w:t>3</w:t>
            </w:r>
            <w:r>
              <w:rPr>
                <w:rFonts w:eastAsia="Century"/>
                <w:color w:val="000000"/>
              </w:rPr>
              <w:t>日曜日</w:t>
            </w:r>
          </w:p>
        </w:tc>
        <w:tc>
          <w:tcPr>
            <w:tcW w:w="1276" w:type="dxa"/>
          </w:tcPr>
          <w:p w14:paraId="2E9C824D" w14:textId="17F7685C" w:rsidR="007F5496" w:rsidRDefault="00801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デジタルステーション習志野</w:t>
            </w:r>
          </w:p>
        </w:tc>
        <w:tc>
          <w:tcPr>
            <w:tcW w:w="851" w:type="dxa"/>
          </w:tcPr>
          <w:p w14:paraId="453F7F9E" w14:textId="7555A52B" w:rsidR="007F5496" w:rsidRDefault="00801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3</w:t>
            </w:r>
            <w:r>
              <w:rPr>
                <w:rFonts w:eastAsia="Century"/>
                <w:color w:val="000000"/>
              </w:rPr>
              <w:t>人</w:t>
            </w:r>
          </w:p>
        </w:tc>
        <w:tc>
          <w:tcPr>
            <w:tcW w:w="1448" w:type="dxa"/>
          </w:tcPr>
          <w:p w14:paraId="300F9A5B" w14:textId="589C69A4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主に</w:t>
            </w:r>
            <w:r w:rsidR="00801A2C">
              <w:rPr>
                <w:rFonts w:ascii="ＭＳ 明朝" w:eastAsia="ＭＳ 明朝" w:hAnsi="ＭＳ 明朝" w:cs="ＭＳ 明朝" w:hint="eastAsia"/>
                <w:color w:val="000000"/>
              </w:rPr>
              <w:t>船橋</w:t>
            </w:r>
            <w:r>
              <w:rPr>
                <w:rFonts w:eastAsia="Century"/>
                <w:color w:val="000000"/>
              </w:rPr>
              <w:t>市在住の子ども</w:t>
            </w:r>
          </w:p>
          <w:p w14:paraId="61A1533F" w14:textId="26F2EC92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約</w:t>
            </w:r>
            <w:r w:rsidR="00A84DA7">
              <w:t>20</w:t>
            </w:r>
            <w:r>
              <w:rPr>
                <w:rFonts w:eastAsia="Century"/>
                <w:color w:val="000000"/>
              </w:rPr>
              <w:t>人</w:t>
            </w:r>
          </w:p>
        </w:tc>
      </w:tr>
      <w:tr w:rsidR="007F5496" w14:paraId="72C09275" w14:textId="77777777">
        <w:trPr>
          <w:trHeight w:val="980"/>
          <w:jc w:val="center"/>
        </w:trPr>
        <w:tc>
          <w:tcPr>
            <w:tcW w:w="1837" w:type="dxa"/>
            <w:vMerge/>
          </w:tcPr>
          <w:p w14:paraId="748FCBCD" w14:textId="77777777" w:rsidR="007F5496" w:rsidRDefault="007F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18" w:type="dxa"/>
          </w:tcPr>
          <w:p w14:paraId="4B8A7B45" w14:textId="61EFF92C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「PresentationDay20</w:t>
            </w:r>
            <w:r>
              <w:t>2</w:t>
            </w:r>
            <w:r w:rsidR="007A533E">
              <w:rPr>
                <w:rFonts w:hint="eastAsia"/>
              </w:rPr>
              <w:t>4</w:t>
            </w:r>
            <w:r>
              <w:rPr>
                <w:rFonts w:eastAsia="Century"/>
                <w:color w:val="000000"/>
              </w:rPr>
              <w:t>」</w:t>
            </w:r>
            <w:r>
              <w:rPr>
                <w:rFonts w:eastAsia="Century"/>
                <w:color w:val="000000"/>
              </w:rPr>
              <w:br/>
              <w:t>プログラミング作品の発表会に参加する。</w:t>
            </w:r>
          </w:p>
        </w:tc>
        <w:tc>
          <w:tcPr>
            <w:tcW w:w="1867" w:type="dxa"/>
          </w:tcPr>
          <w:p w14:paraId="1AA7F364" w14:textId="5618DBA1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20</w:t>
            </w:r>
            <w:r>
              <w:t>2</w:t>
            </w:r>
            <w:r w:rsidR="007A533E">
              <w:rPr>
                <w:rFonts w:hint="eastAsia"/>
              </w:rPr>
              <w:t>5</w:t>
            </w:r>
            <w:r>
              <w:rPr>
                <w:rFonts w:eastAsia="Century"/>
                <w:color w:val="000000"/>
              </w:rPr>
              <w:t>年</w:t>
            </w:r>
            <w:r>
              <w:rPr>
                <w:rFonts w:eastAsia="Century"/>
                <w:color w:val="000000"/>
              </w:rPr>
              <w:br/>
              <w:t>1月</w:t>
            </w:r>
            <w:r w:rsidR="007A533E">
              <w:rPr>
                <w:rFonts w:hint="eastAsia"/>
                <w:color w:val="000000"/>
              </w:rPr>
              <w:t>25</w:t>
            </w:r>
            <w:r w:rsidR="007A533E">
              <w:rPr>
                <w:rFonts w:hint="eastAsia"/>
                <w:color w:val="000000"/>
              </w:rPr>
              <w:t>日予定</w:t>
            </w:r>
          </w:p>
        </w:tc>
        <w:tc>
          <w:tcPr>
            <w:tcW w:w="1276" w:type="dxa"/>
          </w:tcPr>
          <w:p w14:paraId="3830F754" w14:textId="42AB42D0" w:rsidR="007F5496" w:rsidRDefault="00A2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hint="eastAsia"/>
              </w:rPr>
              <w:t>神田外語</w:t>
            </w:r>
            <w:r>
              <w:t>大学</w:t>
            </w:r>
          </w:p>
        </w:tc>
        <w:tc>
          <w:tcPr>
            <w:tcW w:w="851" w:type="dxa"/>
          </w:tcPr>
          <w:p w14:paraId="498D2D9A" w14:textId="77777777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20</w:t>
            </w:r>
            <w:r>
              <w:rPr>
                <w:rFonts w:eastAsia="Century"/>
                <w:color w:val="000000"/>
              </w:rPr>
              <w:t>人</w:t>
            </w:r>
          </w:p>
        </w:tc>
        <w:tc>
          <w:tcPr>
            <w:tcW w:w="1448" w:type="dxa"/>
          </w:tcPr>
          <w:p w14:paraId="481B4FDA" w14:textId="42A163A8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主に</w:t>
            </w:r>
            <w:r w:rsidR="00A84DA7">
              <w:rPr>
                <w:rFonts w:ascii="ＭＳ 明朝" w:eastAsia="ＭＳ 明朝" w:hAnsi="ＭＳ 明朝" w:cs="ＭＳ 明朝" w:hint="eastAsia"/>
                <w:color w:val="000000"/>
              </w:rPr>
              <w:t>船橋市・</w:t>
            </w:r>
            <w:r>
              <w:rPr>
                <w:rFonts w:eastAsia="Century"/>
                <w:color w:val="000000"/>
              </w:rPr>
              <w:t>千葉市在住の子ども</w:t>
            </w:r>
          </w:p>
          <w:p w14:paraId="5AD32F0B" w14:textId="13C01848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約</w:t>
            </w:r>
            <w:r>
              <w:t>1</w:t>
            </w:r>
            <w:r w:rsidR="00A214E3">
              <w:rPr>
                <w:rFonts w:hint="eastAsia"/>
              </w:rPr>
              <w:t>0</w:t>
            </w:r>
            <w:r>
              <w:t>0</w:t>
            </w:r>
            <w:r>
              <w:rPr>
                <w:rFonts w:eastAsia="Century"/>
                <w:color w:val="000000"/>
              </w:rPr>
              <w:t>人</w:t>
            </w:r>
          </w:p>
        </w:tc>
      </w:tr>
      <w:tr w:rsidR="007F5496" w14:paraId="3329E4FE" w14:textId="77777777">
        <w:trPr>
          <w:trHeight w:val="840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E0F" w14:textId="5D627141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その他</w:t>
            </w:r>
            <w:r w:rsidR="00A84DA7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船橋プログラミング部</w:t>
            </w:r>
            <w:r>
              <w:rPr>
                <w:rFonts w:eastAsia="Century"/>
                <w:color w:val="000000"/>
                <w:sz w:val="22"/>
                <w:szCs w:val="22"/>
              </w:rPr>
              <w:t>としての社会性のある</w:t>
            </w:r>
            <w:r>
              <w:rPr>
                <w:rFonts w:eastAsia="Century"/>
                <w:color w:val="000000"/>
                <w:sz w:val="22"/>
                <w:szCs w:val="22"/>
              </w:rPr>
              <w:br/>
              <w:t>非営利地域協働事業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C385" w14:textId="50AC9BBB" w:rsidR="007F5496" w:rsidRPr="00801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子ども向</w:t>
            </w:r>
            <w:r w:rsidR="00801A2C">
              <w:rPr>
                <w:rFonts w:ascii="ＭＳ 明朝" w:eastAsia="ＭＳ 明朝" w:hAnsi="ＭＳ 明朝" w:cs="ＭＳ 明朝" w:hint="eastAsia"/>
                <w:color w:val="000000"/>
              </w:rPr>
              <w:t>けイベントのライブ配信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8A4" w14:textId="2B9698B9" w:rsidR="007F5496" w:rsidRDefault="00801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不定期</w:t>
            </w:r>
          </w:p>
        </w:tc>
        <w:tc>
          <w:tcPr>
            <w:tcW w:w="1276" w:type="dxa"/>
          </w:tcPr>
          <w:p w14:paraId="6D827E74" w14:textId="641E58DD" w:rsidR="007F5496" w:rsidRDefault="00801A2C">
            <w:pPr>
              <w:widowControl w:val="0"/>
              <w:jc w:val="both"/>
            </w:pPr>
            <w:r>
              <w:rPr>
                <w:rFonts w:hint="eastAsia"/>
              </w:rPr>
              <w:t>不定期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0ECB" w14:textId="7959E20B" w:rsidR="007F5496" w:rsidRDefault="00801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eastAsia="Century"/>
                <w:color w:val="000000"/>
              </w:rPr>
              <w:t>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5E4" w14:textId="0A70BF3C" w:rsidR="007F549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主に</w:t>
            </w:r>
            <w:r w:rsidR="00A84DA7">
              <w:rPr>
                <w:rFonts w:ascii="ＭＳ 明朝" w:eastAsia="ＭＳ 明朝" w:hAnsi="ＭＳ 明朝" w:cs="ＭＳ 明朝" w:hint="eastAsia"/>
                <w:color w:val="000000"/>
              </w:rPr>
              <w:t>船橋市</w:t>
            </w:r>
            <w:r>
              <w:rPr>
                <w:rFonts w:eastAsia="Century"/>
                <w:color w:val="000000"/>
              </w:rPr>
              <w:t>在住の子</w:t>
            </w:r>
            <w:r>
              <w:t>ども</w:t>
            </w:r>
            <w:r>
              <w:rPr>
                <w:rFonts w:eastAsia="Century"/>
                <w:color w:val="000000"/>
              </w:rPr>
              <w:t>約</w:t>
            </w:r>
            <w:r>
              <w:t>20</w:t>
            </w:r>
            <w:r>
              <w:rPr>
                <w:rFonts w:eastAsia="Century"/>
                <w:color w:val="000000"/>
              </w:rPr>
              <w:t>人</w:t>
            </w:r>
          </w:p>
        </w:tc>
      </w:tr>
    </w:tbl>
    <w:p w14:paraId="2FCEE7DB" w14:textId="77777777" w:rsidR="007F5496" w:rsidRDefault="007F54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7F5496">
      <w:pgSz w:w="11906" w:h="16838"/>
      <w:pgMar w:top="1467" w:right="1418" w:bottom="815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96"/>
    <w:rsid w:val="007A533E"/>
    <w:rsid w:val="007F5496"/>
    <w:rsid w:val="00801A2C"/>
    <w:rsid w:val="008D1F88"/>
    <w:rsid w:val="009C0C70"/>
    <w:rsid w:val="00A214E3"/>
    <w:rsid w:val="00A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03213"/>
  <w15:docId w15:val="{AE9E6B4C-8474-4B81-B8A6-B0A262CA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まっす～ 増澤</cp:lastModifiedBy>
  <cp:revision>7</cp:revision>
  <cp:lastPrinted>2024-01-13T04:00:00Z</cp:lastPrinted>
  <dcterms:created xsi:type="dcterms:W3CDTF">2022-09-19T22:58:00Z</dcterms:created>
  <dcterms:modified xsi:type="dcterms:W3CDTF">2024-10-10T15:01:00Z</dcterms:modified>
</cp:coreProperties>
</file>