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F0A0" w14:textId="77777777" w:rsidR="00E845D6" w:rsidRDefault="00E845D6" w:rsidP="00E845D6">
      <w:pPr>
        <w:pStyle w:val="Web"/>
        <w:jc w:val="center"/>
        <w:rPr>
          <w:b/>
          <w:bCs/>
          <w:sz w:val="52"/>
          <w:szCs w:val="52"/>
        </w:rPr>
      </w:pPr>
    </w:p>
    <w:p w14:paraId="052C1E0C" w14:textId="69D66469" w:rsidR="004B6FFD" w:rsidRDefault="00D260AB" w:rsidP="00E845D6">
      <w:pPr>
        <w:pStyle w:val="Web"/>
        <w:jc w:val="center"/>
        <w:rPr>
          <w:b/>
          <w:bCs/>
          <w:sz w:val="52"/>
          <w:szCs w:val="52"/>
        </w:rPr>
      </w:pPr>
      <w:r>
        <w:rPr>
          <w:rFonts w:hint="eastAsia"/>
          <w:b/>
          <w:bCs/>
          <w:sz w:val="52"/>
          <w:szCs w:val="52"/>
        </w:rPr>
        <w:t>令和6（</w:t>
      </w:r>
      <w:r w:rsidR="004B6FFD" w:rsidRPr="00E845D6">
        <w:rPr>
          <w:b/>
          <w:bCs/>
          <w:sz w:val="52"/>
          <w:szCs w:val="52"/>
        </w:rPr>
        <w:t>202</w:t>
      </w:r>
      <w:r>
        <w:rPr>
          <w:rFonts w:hint="eastAsia"/>
          <w:b/>
          <w:bCs/>
          <w:sz w:val="52"/>
          <w:szCs w:val="52"/>
        </w:rPr>
        <w:t>4）</w:t>
      </w:r>
      <w:r w:rsidR="004B6FFD" w:rsidRPr="00E845D6">
        <w:rPr>
          <w:b/>
          <w:bCs/>
          <w:sz w:val="52"/>
          <w:szCs w:val="52"/>
        </w:rPr>
        <w:t>年度</w:t>
      </w:r>
    </w:p>
    <w:p w14:paraId="7E85EF75" w14:textId="77777777" w:rsidR="00E845D6" w:rsidRPr="00E845D6" w:rsidRDefault="00E845D6" w:rsidP="00E845D6">
      <w:pPr>
        <w:pStyle w:val="Web"/>
        <w:jc w:val="center"/>
        <w:rPr>
          <w:b/>
          <w:bCs/>
          <w:sz w:val="52"/>
          <w:szCs w:val="52"/>
        </w:rPr>
      </w:pPr>
    </w:p>
    <w:p w14:paraId="3EAF2FAC" w14:textId="77777777" w:rsidR="00E845D6" w:rsidRDefault="004B6FFD" w:rsidP="00E845D6">
      <w:pPr>
        <w:pStyle w:val="Web"/>
        <w:jc w:val="center"/>
        <w:rPr>
          <w:b/>
          <w:bCs/>
          <w:sz w:val="52"/>
          <w:szCs w:val="52"/>
        </w:rPr>
      </w:pPr>
      <w:r w:rsidRPr="00E845D6">
        <w:rPr>
          <w:b/>
          <w:bCs/>
          <w:sz w:val="52"/>
          <w:szCs w:val="52"/>
        </w:rPr>
        <w:t>特定非営利活動法人</w:t>
      </w:r>
    </w:p>
    <w:p w14:paraId="0AF90740" w14:textId="33CF9C62" w:rsidR="00E845D6" w:rsidRDefault="004B6FFD" w:rsidP="00E845D6">
      <w:pPr>
        <w:pStyle w:val="Web"/>
        <w:jc w:val="center"/>
        <w:rPr>
          <w:b/>
          <w:bCs/>
          <w:sz w:val="52"/>
          <w:szCs w:val="52"/>
        </w:rPr>
      </w:pPr>
      <w:r w:rsidRPr="00E845D6">
        <w:rPr>
          <w:b/>
          <w:bCs/>
          <w:sz w:val="52"/>
          <w:szCs w:val="52"/>
        </w:rPr>
        <w:t>フードバンクうつのみや</w:t>
      </w:r>
    </w:p>
    <w:p w14:paraId="07D15782" w14:textId="77777777" w:rsidR="00E845D6" w:rsidRPr="00E845D6" w:rsidRDefault="00E845D6" w:rsidP="00E845D6">
      <w:pPr>
        <w:pStyle w:val="Web"/>
        <w:jc w:val="center"/>
        <w:rPr>
          <w:b/>
          <w:bCs/>
          <w:sz w:val="52"/>
          <w:szCs w:val="52"/>
        </w:rPr>
      </w:pPr>
    </w:p>
    <w:p w14:paraId="08896158" w14:textId="780C0F9A" w:rsidR="004B6FFD" w:rsidRDefault="004B6FFD" w:rsidP="00E845D6">
      <w:pPr>
        <w:pStyle w:val="Web"/>
        <w:jc w:val="center"/>
        <w:rPr>
          <w:b/>
          <w:bCs/>
          <w:sz w:val="52"/>
          <w:szCs w:val="52"/>
        </w:rPr>
      </w:pPr>
      <w:r w:rsidRPr="00E845D6">
        <w:rPr>
          <w:b/>
          <w:bCs/>
          <w:sz w:val="52"/>
          <w:szCs w:val="52"/>
        </w:rPr>
        <w:t>事業</w:t>
      </w:r>
      <w:r w:rsidR="001D11FD">
        <w:rPr>
          <w:rFonts w:hint="eastAsia"/>
          <w:b/>
          <w:bCs/>
          <w:sz w:val="52"/>
          <w:szCs w:val="52"/>
        </w:rPr>
        <w:t>報告</w:t>
      </w:r>
      <w:r w:rsidRPr="00E845D6">
        <w:rPr>
          <w:b/>
          <w:bCs/>
          <w:sz w:val="52"/>
          <w:szCs w:val="52"/>
        </w:rPr>
        <w:t>書</w:t>
      </w:r>
    </w:p>
    <w:p w14:paraId="47A48E19" w14:textId="77777777" w:rsidR="00E845D6" w:rsidRPr="00E845D6" w:rsidRDefault="00E845D6" w:rsidP="00E845D6">
      <w:pPr>
        <w:pStyle w:val="Web"/>
        <w:rPr>
          <w:b/>
          <w:bCs/>
          <w:sz w:val="21"/>
          <w:szCs w:val="21"/>
        </w:rPr>
      </w:pPr>
    </w:p>
    <w:p w14:paraId="1F31B3A8" w14:textId="3B00949E" w:rsidR="004B6FFD" w:rsidRDefault="004B6FFD"/>
    <w:p w14:paraId="56B350D7" w14:textId="6CB7C0DD" w:rsidR="004B6FFD" w:rsidRDefault="004B6FFD"/>
    <w:p w14:paraId="4FEA026E" w14:textId="77777777" w:rsidR="00E845D6" w:rsidRDefault="00E845D6"/>
    <w:p w14:paraId="50F46E24" w14:textId="77777777" w:rsidR="00E845D6" w:rsidRDefault="00E845D6"/>
    <w:p w14:paraId="402D0A20" w14:textId="77777777" w:rsidR="00E845D6" w:rsidRDefault="00E845D6"/>
    <w:p w14:paraId="28AD72F0" w14:textId="77777777" w:rsidR="00E845D6" w:rsidRDefault="00E845D6"/>
    <w:p w14:paraId="5B6B6AEB" w14:textId="77777777" w:rsidR="00E845D6" w:rsidRDefault="00E845D6"/>
    <w:p w14:paraId="4D3E1B86" w14:textId="77777777" w:rsidR="00E845D6" w:rsidRDefault="00E845D6"/>
    <w:p w14:paraId="7F091E61" w14:textId="77777777" w:rsidR="00E845D6" w:rsidRDefault="00E845D6"/>
    <w:p w14:paraId="66CB87E6" w14:textId="77777777" w:rsidR="00E845D6" w:rsidRDefault="00E845D6"/>
    <w:p w14:paraId="3470ED5A" w14:textId="77777777" w:rsidR="00E845D6" w:rsidRDefault="00E845D6"/>
    <w:p w14:paraId="3C3BFF61" w14:textId="77777777" w:rsidR="00E845D6" w:rsidRDefault="00E845D6"/>
    <w:p w14:paraId="5CE1F5A0" w14:textId="77777777" w:rsidR="00E845D6" w:rsidRDefault="00E845D6"/>
    <w:p w14:paraId="7AA48896" w14:textId="77777777" w:rsidR="00E845D6" w:rsidRDefault="00E845D6"/>
    <w:p w14:paraId="76E016DB" w14:textId="77777777" w:rsidR="00E845D6" w:rsidRDefault="00E845D6"/>
    <w:p w14:paraId="037D52B9" w14:textId="77777777" w:rsidR="0079226E" w:rsidRDefault="0079226E" w:rsidP="0079226E"/>
    <w:p w14:paraId="69520ECE" w14:textId="7BF8E27B" w:rsidR="0079226E" w:rsidRDefault="0079226E" w:rsidP="0079226E">
      <w:r>
        <w:rPr>
          <w:rFonts w:hint="eastAsia"/>
        </w:rPr>
        <w:t>はじめに</w:t>
      </w:r>
    </w:p>
    <w:p w14:paraId="5259A7D6" w14:textId="77777777" w:rsidR="0079226E" w:rsidRDefault="0079226E" w:rsidP="0079226E"/>
    <w:p w14:paraId="7BC419E1" w14:textId="01F29980" w:rsidR="009958F1" w:rsidRDefault="00044DC5" w:rsidP="00D260AB">
      <w:pPr>
        <w:ind w:firstLineChars="100" w:firstLine="210"/>
      </w:pPr>
      <w:r>
        <w:rPr>
          <w:rFonts w:hint="eastAsia"/>
        </w:rPr>
        <w:t>2024年</w:t>
      </w:r>
      <w:r w:rsidR="00D260AB">
        <w:rPr>
          <w:rFonts w:hint="eastAsia"/>
        </w:rPr>
        <w:t>4月より宝木町2丁目に拠点を移し、新たな</w:t>
      </w:r>
      <w:r>
        <w:rPr>
          <w:rFonts w:hint="eastAsia"/>
        </w:rPr>
        <w:t>一歩を踏み出し</w:t>
      </w:r>
      <w:r w:rsidR="00D260AB">
        <w:rPr>
          <w:rFonts w:hint="eastAsia"/>
        </w:rPr>
        <w:t>ました。</w:t>
      </w:r>
    </w:p>
    <w:p w14:paraId="753F4D2C" w14:textId="7FE431C5" w:rsidR="00D357ED" w:rsidRDefault="00D357ED">
      <w:r>
        <w:rPr>
          <w:rFonts w:hint="eastAsia"/>
        </w:rPr>
        <w:t xml:space="preserve">　</w:t>
      </w:r>
      <w:r w:rsidR="0079226E">
        <w:rPr>
          <w:rFonts w:hint="eastAsia"/>
        </w:rPr>
        <w:t>栃木県からの補助金のタイミングも合い、</w:t>
      </w:r>
      <w:r w:rsidR="00910BB6">
        <w:rPr>
          <w:rFonts w:hint="eastAsia"/>
        </w:rPr>
        <w:t>3月中に</w:t>
      </w:r>
      <w:r w:rsidR="0079226E">
        <w:rPr>
          <w:rFonts w:hint="eastAsia"/>
        </w:rPr>
        <w:t>食品を保管・保存するための</w:t>
      </w:r>
      <w:r w:rsidR="00910BB6">
        <w:rPr>
          <w:rFonts w:hint="eastAsia"/>
        </w:rPr>
        <w:t>冷凍冷蔵庫、冷凍ストッカー、屋外冷蔵庫などの</w:t>
      </w:r>
      <w:r w:rsidR="0079226E">
        <w:rPr>
          <w:rFonts w:hint="eastAsia"/>
        </w:rPr>
        <w:t>設備を整えることができ、</w:t>
      </w:r>
      <w:r w:rsidR="00910BB6">
        <w:rPr>
          <w:rFonts w:hint="eastAsia"/>
        </w:rPr>
        <w:t>移転を通告された</w:t>
      </w:r>
      <w:r w:rsidR="0079226E">
        <w:rPr>
          <w:rFonts w:hint="eastAsia"/>
        </w:rPr>
        <w:t>半年前には想像もしなかった</w:t>
      </w:r>
      <w:r w:rsidR="00910BB6">
        <w:rPr>
          <w:rFonts w:hint="eastAsia"/>
        </w:rPr>
        <w:t>形で</w:t>
      </w:r>
      <w:r w:rsidR="0079226E">
        <w:rPr>
          <w:rFonts w:hint="eastAsia"/>
        </w:rPr>
        <w:t>2024年度</w:t>
      </w:r>
      <w:r w:rsidR="00910BB6">
        <w:rPr>
          <w:rFonts w:hint="eastAsia"/>
        </w:rPr>
        <w:t>が始まりました</w:t>
      </w:r>
      <w:r w:rsidR="0079226E">
        <w:rPr>
          <w:rFonts w:hint="eastAsia"/>
        </w:rPr>
        <w:t>。</w:t>
      </w:r>
    </w:p>
    <w:p w14:paraId="6EB6D2E0" w14:textId="37E9D6E0" w:rsidR="00D260AB" w:rsidRPr="00910BB6" w:rsidRDefault="00910BB6">
      <w:r>
        <w:rPr>
          <w:rFonts w:hint="eastAsia"/>
        </w:rPr>
        <w:t xml:space="preserve">　急な移転ということもあり、2024年度1年間はこれまで同様にとちぎボランティアネットワークの総合相談支援を共同事業（生活相談はVネット、食品提供はFBU）として実施しました。しかしながら、距離という壁は想像以上に大きく、当初望んだ形での共同事業とはならず時限を迎えてしまいました。</w:t>
      </w:r>
    </w:p>
    <w:p w14:paraId="2C1B47D9" w14:textId="12CC1C85" w:rsidR="004B6FFD" w:rsidRDefault="00044DC5">
      <w:r>
        <w:rPr>
          <w:rFonts w:hint="eastAsia"/>
        </w:rPr>
        <w:t xml:space="preserve">　</w:t>
      </w:r>
      <w:r w:rsidR="001D0FCE">
        <w:rPr>
          <w:rFonts w:hint="eastAsia"/>
        </w:rPr>
        <w:t>相談支援では想定外の流れとなってしま</w:t>
      </w:r>
      <w:r w:rsidR="00EF01F9">
        <w:rPr>
          <w:rFonts w:hint="eastAsia"/>
        </w:rPr>
        <w:t>いましたが、</w:t>
      </w:r>
      <w:r w:rsidR="00D610F2">
        <w:rPr>
          <w:rFonts w:hint="eastAsia"/>
        </w:rPr>
        <w:t>倉庫スペースが増えたこともあり</w:t>
      </w:r>
      <w:r w:rsidR="002E794A">
        <w:rPr>
          <w:rFonts w:hint="eastAsia"/>
        </w:rPr>
        <w:t>フードバンクとして食品受贈</w:t>
      </w:r>
      <w:r w:rsidR="000D20E5">
        <w:rPr>
          <w:rFonts w:hint="eastAsia"/>
        </w:rPr>
        <w:t>増の可能性は大きく広がりました。</w:t>
      </w:r>
      <w:r w:rsidR="0078772A">
        <w:rPr>
          <w:rFonts w:hint="eastAsia"/>
        </w:rPr>
        <w:t>2023年度は外部倉庫（上御田町旧クリティカル社屋）</w:t>
      </w:r>
      <w:r w:rsidR="00DB3797">
        <w:rPr>
          <w:rFonts w:hint="eastAsia"/>
        </w:rPr>
        <w:t>フル活用で</w:t>
      </w:r>
      <w:r w:rsidR="00617B01">
        <w:rPr>
          <w:rFonts w:hint="eastAsia"/>
        </w:rPr>
        <w:t>受贈食品</w:t>
      </w:r>
      <w:r w:rsidR="00DB3797">
        <w:rPr>
          <w:rFonts w:hint="eastAsia"/>
        </w:rPr>
        <w:t>47トンが、2024年度は宝木倉庫中心で</w:t>
      </w:r>
      <w:r w:rsidR="00354EBD">
        <w:rPr>
          <w:rFonts w:hint="eastAsia"/>
        </w:rPr>
        <w:t>58トン</w:t>
      </w:r>
      <w:r w:rsidR="0032797F">
        <w:rPr>
          <w:rFonts w:hint="eastAsia"/>
        </w:rPr>
        <w:t>と11トンの増とな</w:t>
      </w:r>
      <w:r w:rsidR="00354EBD">
        <w:rPr>
          <w:rFonts w:hint="eastAsia"/>
        </w:rPr>
        <w:t>りました。</w:t>
      </w:r>
      <w:r w:rsidR="00644FF3">
        <w:rPr>
          <w:rFonts w:hint="eastAsia"/>
        </w:rPr>
        <w:t>また、</w:t>
      </w:r>
      <w:r w:rsidR="00AA0FA4">
        <w:rPr>
          <w:rFonts w:hint="eastAsia"/>
        </w:rPr>
        <w:t>災害時備蓄食料</w:t>
      </w:r>
      <w:r w:rsidR="00B716EE">
        <w:rPr>
          <w:rFonts w:hint="eastAsia"/>
        </w:rPr>
        <w:t>や菓子類</w:t>
      </w:r>
      <w:r w:rsidR="00AA0FA4">
        <w:rPr>
          <w:rFonts w:hint="eastAsia"/>
        </w:rPr>
        <w:t>など</w:t>
      </w:r>
      <w:r w:rsidR="00161051">
        <w:rPr>
          <w:rFonts w:hint="eastAsia"/>
        </w:rPr>
        <w:t>大口</w:t>
      </w:r>
      <w:r w:rsidR="00DC139D">
        <w:rPr>
          <w:rFonts w:hint="eastAsia"/>
        </w:rPr>
        <w:t>の</w:t>
      </w:r>
      <w:r w:rsidR="00161051">
        <w:rPr>
          <w:rFonts w:hint="eastAsia"/>
        </w:rPr>
        <w:t>受入れが可能となったことも</w:t>
      </w:r>
      <w:r w:rsidR="00644FF3">
        <w:rPr>
          <w:rFonts w:hint="eastAsia"/>
        </w:rPr>
        <w:t>あり、子ども食堂などの団体への寄付が増えたことも</w:t>
      </w:r>
      <w:r w:rsidR="00617B01">
        <w:rPr>
          <w:rFonts w:hint="eastAsia"/>
        </w:rPr>
        <w:t>大きな特徴の変化と言えます。</w:t>
      </w:r>
    </w:p>
    <w:p w14:paraId="28648F55" w14:textId="7F5F9B49" w:rsidR="00561DE2" w:rsidRDefault="0032797F">
      <w:r>
        <w:rPr>
          <w:rFonts w:hint="eastAsia"/>
        </w:rPr>
        <w:t xml:space="preserve">　</w:t>
      </w:r>
      <w:r w:rsidR="00871C5C">
        <w:rPr>
          <w:rFonts w:hint="eastAsia"/>
        </w:rPr>
        <w:t>国を中心に</w:t>
      </w:r>
      <w:r w:rsidR="00A9183D">
        <w:rPr>
          <w:rFonts w:hint="eastAsia"/>
        </w:rPr>
        <w:t>進められている</w:t>
      </w:r>
      <w:r w:rsidR="00871C5C">
        <w:rPr>
          <w:rFonts w:hint="eastAsia"/>
        </w:rPr>
        <w:t>フードバンク認証</w:t>
      </w:r>
      <w:r w:rsidR="00956663">
        <w:rPr>
          <w:rFonts w:hint="eastAsia"/>
        </w:rPr>
        <w:t>制度</w:t>
      </w:r>
      <w:r w:rsidR="00FE16C7">
        <w:rPr>
          <w:rFonts w:hint="eastAsia"/>
        </w:rPr>
        <w:t>、</w:t>
      </w:r>
      <w:r w:rsidR="00BF68A3">
        <w:rPr>
          <w:rFonts w:hint="eastAsia"/>
        </w:rPr>
        <w:t>その中で</w:t>
      </w:r>
      <w:r w:rsidR="001F3316">
        <w:rPr>
          <w:rFonts w:hint="eastAsia"/>
        </w:rPr>
        <w:t>定義される中間支援組織としての</w:t>
      </w:r>
      <w:r w:rsidR="00FE16C7">
        <w:rPr>
          <w:rFonts w:hint="eastAsia"/>
        </w:rPr>
        <w:t>フードバンク</w:t>
      </w:r>
      <w:r w:rsidR="00486DC2">
        <w:rPr>
          <w:rFonts w:hint="eastAsia"/>
        </w:rPr>
        <w:t>を目指す契機ともなりました。</w:t>
      </w:r>
    </w:p>
    <w:p w14:paraId="575D0035" w14:textId="77777777" w:rsidR="00FE16C7" w:rsidRPr="001530C7" w:rsidRDefault="00FE16C7"/>
    <w:p w14:paraId="60CFBC99" w14:textId="77777777" w:rsidR="00561DE2" w:rsidRDefault="00561DE2"/>
    <w:p w14:paraId="6DF6EC19" w14:textId="77777777" w:rsidR="00561DE2" w:rsidRDefault="00561DE2"/>
    <w:p w14:paraId="2304584E" w14:textId="77777777" w:rsidR="00561DE2" w:rsidRDefault="00561DE2"/>
    <w:p w14:paraId="184374F1" w14:textId="77777777" w:rsidR="00D52ABA" w:rsidRDefault="00D52ABA"/>
    <w:p w14:paraId="248E8F7F" w14:textId="77777777" w:rsidR="00D52ABA" w:rsidRDefault="00D52ABA"/>
    <w:p w14:paraId="51F3F76D" w14:textId="77777777" w:rsidR="00D52ABA" w:rsidRDefault="00D52ABA"/>
    <w:p w14:paraId="0C59B12B" w14:textId="77777777" w:rsidR="00D52ABA" w:rsidRDefault="00D52ABA"/>
    <w:p w14:paraId="423CF383" w14:textId="77777777" w:rsidR="00D52ABA" w:rsidRDefault="00D52ABA"/>
    <w:p w14:paraId="16458972" w14:textId="77777777" w:rsidR="00D52ABA" w:rsidRDefault="00D52ABA"/>
    <w:p w14:paraId="6D4294E8" w14:textId="77777777" w:rsidR="00D52ABA" w:rsidRDefault="00D52ABA"/>
    <w:p w14:paraId="6EA31439" w14:textId="77777777" w:rsidR="00D52ABA" w:rsidRDefault="00D52ABA"/>
    <w:p w14:paraId="52790765" w14:textId="77777777" w:rsidR="00D52ABA" w:rsidRDefault="00D52ABA"/>
    <w:p w14:paraId="72C24890" w14:textId="77777777" w:rsidR="00D52ABA" w:rsidRDefault="00D52ABA"/>
    <w:p w14:paraId="56D44E4F" w14:textId="77777777" w:rsidR="00D52ABA" w:rsidRDefault="00D52ABA"/>
    <w:p w14:paraId="38EE1467" w14:textId="77777777" w:rsidR="00D52ABA" w:rsidRDefault="00D52ABA"/>
    <w:p w14:paraId="07D431F5" w14:textId="77777777" w:rsidR="00D52ABA" w:rsidRDefault="00D52ABA"/>
    <w:p w14:paraId="75DA3A34" w14:textId="77777777" w:rsidR="00561DE2" w:rsidRPr="00561DE2" w:rsidRDefault="00561DE2" w:rsidP="00561DE2">
      <w:pPr>
        <w:pStyle w:val="Web"/>
        <w:rPr>
          <w:b/>
          <w:bCs/>
          <w:sz w:val="44"/>
          <w:szCs w:val="44"/>
        </w:rPr>
      </w:pPr>
      <w:r w:rsidRPr="00561DE2">
        <w:rPr>
          <w:b/>
          <w:bCs/>
          <w:sz w:val="44"/>
          <w:szCs w:val="44"/>
        </w:rPr>
        <w:lastRenderedPageBreak/>
        <w:t>A.フードバンク事業</w:t>
      </w:r>
    </w:p>
    <w:p w14:paraId="41400AE4" w14:textId="77777777" w:rsidR="00561DE2" w:rsidRDefault="00561DE2"/>
    <w:p w14:paraId="00F9343B" w14:textId="77777777" w:rsidR="00DC26C0" w:rsidRPr="00DC26C0" w:rsidRDefault="00D52ABA" w:rsidP="00910BB6">
      <w:pPr>
        <w:pStyle w:val="a9"/>
        <w:numPr>
          <w:ilvl w:val="0"/>
          <w:numId w:val="24"/>
        </w:numPr>
      </w:pPr>
      <w:r w:rsidRPr="00D52ABA">
        <w:rPr>
          <w:rFonts w:ascii="ＤＦＧ平成ゴシック体W7" w:eastAsia="ＤＦＧ平成ゴシック体W7" w:hint="eastAsia"/>
          <w:b/>
          <w:bCs/>
          <w:sz w:val="24"/>
          <w:szCs w:val="28"/>
        </w:rPr>
        <w:t>食品</w:t>
      </w:r>
      <w:r>
        <w:rPr>
          <w:rFonts w:ascii="ＤＦＧ平成ゴシック体W7" w:eastAsia="ＤＦＧ平成ゴシック体W7" w:hint="eastAsia"/>
          <w:b/>
          <w:bCs/>
          <w:sz w:val="24"/>
          <w:szCs w:val="28"/>
        </w:rPr>
        <w:t xml:space="preserve">受贈　</w:t>
      </w:r>
      <w:r w:rsidR="00910BB6">
        <w:rPr>
          <w:rFonts w:ascii="ＤＦＧ平成ゴシック体W7" w:eastAsia="ＤＦＧ平成ゴシック体W7" w:hint="eastAsia"/>
          <w:b/>
          <w:bCs/>
          <w:sz w:val="24"/>
          <w:szCs w:val="28"/>
        </w:rPr>
        <w:t>58399.32</w:t>
      </w:r>
      <w:r>
        <w:rPr>
          <w:rFonts w:ascii="ＤＦＧ平成ゴシック体W7" w:eastAsia="ＤＦＧ平成ゴシック体W7" w:hint="eastAsia"/>
          <w:b/>
          <w:bCs/>
          <w:sz w:val="24"/>
          <w:szCs w:val="28"/>
        </w:rPr>
        <w:t>㎏</w:t>
      </w:r>
    </w:p>
    <w:p w14:paraId="6952A014" w14:textId="5A73B65A" w:rsidR="00D52ABA" w:rsidRPr="00486DC2" w:rsidRDefault="00D52ABA" w:rsidP="00DC26C0">
      <w:pPr>
        <w:pStyle w:val="a9"/>
        <w:ind w:left="360"/>
      </w:pPr>
      <w:r>
        <w:rPr>
          <w:rFonts w:ascii="ＤＦＧ平成ゴシック体W7" w:eastAsia="ＤＦＧ平成ゴシック体W7" w:hint="eastAsia"/>
          <w:b/>
          <w:bCs/>
          <w:sz w:val="24"/>
          <w:szCs w:val="28"/>
        </w:rPr>
        <w:t xml:space="preserve">寄贈　　</w:t>
      </w:r>
      <w:r w:rsidR="0005338B">
        <w:rPr>
          <w:rFonts w:ascii="ＤＦＧ平成ゴシック体W7" w:eastAsia="ＤＦＧ平成ゴシック体W7" w:hint="eastAsia"/>
          <w:b/>
          <w:bCs/>
          <w:sz w:val="24"/>
          <w:szCs w:val="28"/>
        </w:rPr>
        <w:t>47514.3</w:t>
      </w:r>
      <w:r w:rsidRPr="00910BB6">
        <w:rPr>
          <w:rFonts w:ascii="ＤＦＧ平成ゴシック体W7" w:eastAsia="ＤＦＧ平成ゴシック体W7" w:hint="eastAsia"/>
          <w:b/>
          <w:bCs/>
          <w:sz w:val="24"/>
          <w:szCs w:val="28"/>
        </w:rPr>
        <w:t xml:space="preserve">㎏　　</w:t>
      </w:r>
    </w:p>
    <w:p w14:paraId="16FE6B39" w14:textId="19ADDB4A" w:rsidR="00561DE2" w:rsidRPr="00D52ABA" w:rsidRDefault="00D52ABA" w:rsidP="00D52ABA">
      <w:pPr>
        <w:pStyle w:val="a9"/>
        <w:ind w:left="360"/>
      </w:pPr>
      <w:r>
        <w:rPr>
          <w:rFonts w:ascii="ＤＦＧ平成ゴシック体W7" w:eastAsia="ＤＦＧ平成ゴシック体W7" w:hint="eastAsia"/>
          <w:b/>
          <w:bCs/>
          <w:sz w:val="24"/>
          <w:szCs w:val="28"/>
        </w:rPr>
        <w:t xml:space="preserve">食品配布会4回　</w:t>
      </w:r>
      <w:r w:rsidR="00340B65">
        <w:rPr>
          <w:rFonts w:ascii="ＤＦＧ平成ゴシック体W7" w:eastAsia="ＤＦＧ平成ゴシック体W7" w:hint="eastAsia"/>
          <w:b/>
          <w:bCs/>
          <w:sz w:val="24"/>
          <w:szCs w:val="28"/>
        </w:rPr>
        <w:t>3</w:t>
      </w:r>
      <w:r w:rsidR="005A1E23">
        <w:rPr>
          <w:rFonts w:ascii="ＤＦＧ平成ゴシック体W7" w:eastAsia="ＤＦＧ平成ゴシック体W7" w:hint="eastAsia"/>
          <w:b/>
          <w:bCs/>
          <w:sz w:val="24"/>
          <w:szCs w:val="28"/>
        </w:rPr>
        <w:t>4</w:t>
      </w:r>
      <w:r w:rsidR="00340B65">
        <w:rPr>
          <w:rFonts w:ascii="ＤＦＧ平成ゴシック体W7" w:eastAsia="ＤＦＧ平成ゴシック体W7" w:hint="eastAsia"/>
          <w:b/>
          <w:bCs/>
          <w:sz w:val="24"/>
          <w:szCs w:val="28"/>
        </w:rPr>
        <w:t>0</w:t>
      </w:r>
      <w:r>
        <w:rPr>
          <w:rFonts w:ascii="ＤＦＧ平成ゴシック体W7" w:eastAsia="ＤＦＧ平成ゴシック体W7" w:hint="eastAsia"/>
          <w:b/>
          <w:bCs/>
          <w:sz w:val="24"/>
          <w:szCs w:val="28"/>
        </w:rPr>
        <w:t xml:space="preserve">世帯　</w:t>
      </w:r>
    </w:p>
    <w:p w14:paraId="7715E2B2" w14:textId="057D16D5" w:rsidR="00D52ABA" w:rsidRDefault="00D52ABA" w:rsidP="00D52ABA">
      <w:pPr>
        <w:pStyle w:val="a9"/>
        <w:ind w:left="360"/>
        <w:rPr>
          <w:rFonts w:ascii="ＤＦＧ平成ゴシック体W7" w:eastAsia="ＤＦＧ平成ゴシック体W7"/>
          <w:b/>
          <w:bCs/>
          <w:sz w:val="24"/>
          <w:szCs w:val="28"/>
        </w:rPr>
      </w:pPr>
      <w:r>
        <w:rPr>
          <w:rFonts w:ascii="ＤＦＧ平成ゴシック体W7" w:eastAsia="ＤＦＧ平成ゴシック体W7" w:hint="eastAsia"/>
          <w:b/>
          <w:bCs/>
          <w:sz w:val="24"/>
          <w:szCs w:val="28"/>
        </w:rPr>
        <w:t xml:space="preserve">ボランティアのべ　</w:t>
      </w:r>
      <w:r w:rsidR="00340B65">
        <w:rPr>
          <w:rFonts w:ascii="ＤＦＧ平成ゴシック体W7" w:eastAsia="ＤＦＧ平成ゴシック体W7" w:hint="eastAsia"/>
          <w:b/>
          <w:bCs/>
          <w:sz w:val="24"/>
          <w:szCs w:val="28"/>
        </w:rPr>
        <w:t>977</w:t>
      </w:r>
      <w:r>
        <w:rPr>
          <w:rFonts w:ascii="ＤＦＧ平成ゴシック体W7" w:eastAsia="ＤＦＧ平成ゴシック体W7" w:hint="eastAsia"/>
          <w:b/>
          <w:bCs/>
          <w:sz w:val="24"/>
          <w:szCs w:val="28"/>
        </w:rPr>
        <w:t xml:space="preserve">人　</w:t>
      </w:r>
      <w:r w:rsidR="00340B65">
        <w:rPr>
          <w:rFonts w:ascii="ＤＦＧ平成ゴシック体W7" w:eastAsia="ＤＦＧ平成ゴシック体W7" w:hint="eastAsia"/>
          <w:b/>
          <w:bCs/>
          <w:sz w:val="24"/>
          <w:szCs w:val="28"/>
        </w:rPr>
        <w:t>3,520</w:t>
      </w:r>
      <w:r>
        <w:rPr>
          <w:rFonts w:ascii="ＤＦＧ平成ゴシック体W7" w:eastAsia="ＤＦＧ平成ゴシック体W7" w:hint="eastAsia"/>
          <w:b/>
          <w:bCs/>
          <w:sz w:val="24"/>
          <w:szCs w:val="28"/>
        </w:rPr>
        <w:t>時間</w:t>
      </w:r>
      <w:r w:rsidR="00340B65">
        <w:rPr>
          <w:rFonts w:ascii="ＤＦＧ平成ゴシック体W7" w:eastAsia="ＤＦＧ平成ゴシック体W7" w:hint="eastAsia"/>
          <w:b/>
          <w:bCs/>
          <w:sz w:val="24"/>
          <w:szCs w:val="28"/>
        </w:rPr>
        <w:t xml:space="preserve">　ボランティア評価益3,451,080円</w:t>
      </w:r>
    </w:p>
    <w:p w14:paraId="6AB83389" w14:textId="77777777" w:rsidR="006568AE" w:rsidRDefault="006568AE" w:rsidP="00D52ABA">
      <w:pPr>
        <w:pStyle w:val="a9"/>
        <w:ind w:left="360"/>
        <w:rPr>
          <w:rFonts w:ascii="ＤＦＧ平成ゴシック体W7" w:eastAsia="ＤＦＧ平成ゴシック体W7"/>
          <w:b/>
          <w:bCs/>
          <w:sz w:val="24"/>
          <w:szCs w:val="28"/>
        </w:rPr>
      </w:pPr>
    </w:p>
    <w:p w14:paraId="171A5FC5" w14:textId="4FD0658E" w:rsidR="00D52ABA" w:rsidRDefault="00D52ABA" w:rsidP="00D52ABA">
      <w:pPr>
        <w:pStyle w:val="a9"/>
        <w:ind w:left="360"/>
        <w:rPr>
          <w:rFonts w:asciiTheme="minorEastAsia" w:hAnsiTheme="minorEastAsia"/>
        </w:rPr>
      </w:pPr>
      <w:r w:rsidRPr="00D52ABA">
        <w:rPr>
          <w:rFonts w:asciiTheme="minorEastAsia" w:hAnsiTheme="minorEastAsia" w:hint="eastAsia"/>
          <w:sz w:val="24"/>
          <w:szCs w:val="28"/>
        </w:rPr>
        <w:t xml:space="preserve">　</w:t>
      </w:r>
      <w:r w:rsidRPr="00D52ABA">
        <w:rPr>
          <w:rFonts w:asciiTheme="minorEastAsia" w:hAnsiTheme="minorEastAsia" w:hint="eastAsia"/>
        </w:rPr>
        <w:t xml:space="preserve">1）フードバンクうつのみや稼働日数　</w:t>
      </w:r>
      <w:r w:rsidR="002425F9">
        <w:rPr>
          <w:rFonts w:asciiTheme="minorEastAsia" w:hAnsiTheme="minorEastAsia" w:hint="eastAsia"/>
        </w:rPr>
        <w:t>25</w:t>
      </w:r>
      <w:r w:rsidR="000B6D4D">
        <w:rPr>
          <w:rFonts w:asciiTheme="minorEastAsia" w:hAnsiTheme="minorEastAsia" w:hint="eastAsia"/>
        </w:rPr>
        <w:t>7</w:t>
      </w:r>
      <w:r w:rsidR="00340B65">
        <w:rPr>
          <w:rFonts w:asciiTheme="minorEastAsia" w:hAnsiTheme="minorEastAsia" w:hint="eastAsia"/>
        </w:rPr>
        <w:t>日</w:t>
      </w:r>
    </w:p>
    <w:p w14:paraId="6B7765EB" w14:textId="70CC41CB" w:rsidR="00D52ABA" w:rsidRDefault="00D52ABA" w:rsidP="00D52ABA">
      <w:pPr>
        <w:pStyle w:val="a9"/>
        <w:ind w:left="360"/>
        <w:rPr>
          <w:rFonts w:asciiTheme="minorEastAsia" w:hAnsiTheme="minorEastAsia"/>
        </w:rPr>
      </w:pPr>
      <w:r>
        <w:rPr>
          <w:rFonts w:asciiTheme="minorEastAsia" w:hAnsiTheme="minorEastAsia" w:hint="eastAsia"/>
        </w:rPr>
        <w:t xml:space="preserve">　　　通常開所　</w:t>
      </w:r>
      <w:r w:rsidR="00D92C6C">
        <w:rPr>
          <w:rFonts w:asciiTheme="minorEastAsia" w:hAnsiTheme="minorEastAsia" w:hint="eastAsia"/>
        </w:rPr>
        <w:t>247</w:t>
      </w:r>
      <w:r>
        <w:rPr>
          <w:rFonts w:asciiTheme="minorEastAsia" w:hAnsiTheme="minorEastAsia" w:hint="eastAsia"/>
        </w:rPr>
        <w:t>日　火曜～土曜　10：00～18：00</w:t>
      </w:r>
    </w:p>
    <w:p w14:paraId="291BB59C" w14:textId="4FD2D9EE" w:rsidR="00D52ABA" w:rsidRDefault="00D52ABA" w:rsidP="00D52ABA">
      <w:pPr>
        <w:pStyle w:val="a9"/>
        <w:ind w:left="360"/>
        <w:rPr>
          <w:rFonts w:asciiTheme="minorEastAsia" w:hAnsiTheme="minorEastAsia"/>
        </w:rPr>
      </w:pPr>
      <w:r>
        <w:rPr>
          <w:rFonts w:asciiTheme="minorEastAsia" w:hAnsiTheme="minorEastAsia" w:hint="eastAsia"/>
        </w:rPr>
        <w:t xml:space="preserve">　　　フードドライブ等　</w:t>
      </w:r>
      <w:r w:rsidR="000B6D4D">
        <w:rPr>
          <w:rFonts w:asciiTheme="minorEastAsia" w:hAnsiTheme="minorEastAsia" w:hint="eastAsia"/>
        </w:rPr>
        <w:t>10</w:t>
      </w:r>
      <w:r>
        <w:rPr>
          <w:rFonts w:asciiTheme="minorEastAsia" w:hAnsiTheme="minorEastAsia" w:hint="eastAsia"/>
        </w:rPr>
        <w:t>日</w:t>
      </w:r>
    </w:p>
    <w:p w14:paraId="660AACBB" w14:textId="414A4A43" w:rsidR="00D52ABA" w:rsidRDefault="00D52ABA" w:rsidP="00D52ABA">
      <w:pPr>
        <w:pStyle w:val="a9"/>
        <w:ind w:left="360"/>
        <w:rPr>
          <w:rFonts w:asciiTheme="minorEastAsia" w:hAnsiTheme="minorEastAsia"/>
        </w:rPr>
      </w:pPr>
      <w:r>
        <w:rPr>
          <w:rFonts w:asciiTheme="minorEastAsia" w:hAnsiTheme="minorEastAsia" w:hint="eastAsia"/>
        </w:rPr>
        <w:t xml:space="preserve">　2）食品受贈</w:t>
      </w:r>
    </w:p>
    <w:p w14:paraId="29696D70" w14:textId="0BE52656" w:rsidR="00D52ABA" w:rsidRDefault="00D52ABA" w:rsidP="00D52ABA">
      <w:pPr>
        <w:pStyle w:val="a9"/>
        <w:ind w:left="360"/>
        <w:rPr>
          <w:rFonts w:asciiTheme="minorEastAsia" w:hAnsiTheme="minorEastAsia"/>
        </w:rPr>
      </w:pPr>
      <w:r>
        <w:rPr>
          <w:rFonts w:asciiTheme="minorEastAsia" w:hAnsiTheme="minorEastAsia" w:hint="eastAsia"/>
        </w:rPr>
        <w:t xml:space="preserve">　　　　　</w:t>
      </w:r>
      <w:r w:rsidR="00340B65">
        <w:rPr>
          <w:rFonts w:asciiTheme="minorEastAsia" w:hAnsiTheme="minorEastAsia" w:hint="eastAsia"/>
        </w:rPr>
        <w:t>1,542</w:t>
      </w:r>
      <w:r>
        <w:rPr>
          <w:rFonts w:asciiTheme="minorEastAsia" w:hAnsiTheme="minorEastAsia" w:hint="eastAsia"/>
        </w:rPr>
        <w:t xml:space="preserve">件　　</w:t>
      </w:r>
      <w:r w:rsidR="00340B65">
        <w:rPr>
          <w:rFonts w:asciiTheme="minorEastAsia" w:hAnsiTheme="minorEastAsia" w:hint="eastAsia"/>
        </w:rPr>
        <w:t>58,399.32</w:t>
      </w:r>
      <w:r>
        <w:rPr>
          <w:rFonts w:asciiTheme="minorEastAsia" w:hAnsiTheme="minorEastAsia" w:hint="eastAsia"/>
        </w:rPr>
        <w:t>㎏</w:t>
      </w:r>
    </w:p>
    <w:p w14:paraId="5F94ADB4" w14:textId="4D47B553" w:rsidR="00D52ABA" w:rsidRDefault="00D52ABA" w:rsidP="00D52ABA">
      <w:pPr>
        <w:pStyle w:val="a9"/>
        <w:ind w:left="360"/>
        <w:rPr>
          <w:rFonts w:asciiTheme="minorEastAsia" w:hAnsiTheme="minorEastAsia"/>
        </w:rPr>
      </w:pPr>
      <w:r>
        <w:rPr>
          <w:rFonts w:asciiTheme="minorEastAsia" w:hAnsiTheme="minorEastAsia" w:hint="eastAsia"/>
        </w:rPr>
        <w:t xml:space="preserve">　3）食品寄贈</w:t>
      </w:r>
      <w:r w:rsidR="00641791">
        <w:rPr>
          <w:rFonts w:asciiTheme="minorEastAsia" w:hAnsiTheme="minorEastAsia" w:hint="eastAsia"/>
        </w:rPr>
        <w:t xml:space="preserve">　47,514</w:t>
      </w:r>
      <w:r w:rsidR="00FB326D">
        <w:rPr>
          <w:rFonts w:asciiTheme="minorEastAsia" w:hAnsiTheme="minorEastAsia" w:hint="eastAsia"/>
        </w:rPr>
        <w:t>.3㎏</w:t>
      </w:r>
    </w:p>
    <w:p w14:paraId="0CDBDA63" w14:textId="16775787" w:rsidR="00D52ABA" w:rsidRDefault="00D52ABA" w:rsidP="00D52ABA">
      <w:pPr>
        <w:pStyle w:val="a9"/>
        <w:ind w:left="360"/>
        <w:rPr>
          <w:rFonts w:asciiTheme="minorEastAsia" w:hAnsiTheme="minorEastAsia"/>
        </w:rPr>
      </w:pPr>
      <w:r>
        <w:rPr>
          <w:rFonts w:asciiTheme="minorEastAsia" w:hAnsiTheme="minorEastAsia" w:hint="eastAsia"/>
        </w:rPr>
        <w:t xml:space="preserve">　　　</w:t>
      </w:r>
      <w:r w:rsidRPr="00641791">
        <w:rPr>
          <w:rFonts w:asciiTheme="minorEastAsia" w:hAnsiTheme="minorEastAsia" w:hint="eastAsia"/>
          <w:b/>
          <w:bCs/>
        </w:rPr>
        <w:t>相談援助</w:t>
      </w:r>
      <w:r>
        <w:rPr>
          <w:rFonts w:asciiTheme="minorEastAsia" w:hAnsiTheme="minorEastAsia" w:hint="eastAsia"/>
        </w:rPr>
        <w:t xml:space="preserve">　</w:t>
      </w:r>
      <w:r w:rsidR="00340B65">
        <w:rPr>
          <w:rFonts w:asciiTheme="minorEastAsia" w:hAnsiTheme="minorEastAsia" w:hint="eastAsia"/>
        </w:rPr>
        <w:t xml:space="preserve">　3,213</w:t>
      </w:r>
      <w:r>
        <w:rPr>
          <w:rFonts w:asciiTheme="minorEastAsia" w:hAnsiTheme="minorEastAsia" w:hint="eastAsia"/>
        </w:rPr>
        <w:t>件</w:t>
      </w:r>
      <w:r w:rsidR="00C56300">
        <w:rPr>
          <w:rFonts w:asciiTheme="minorEastAsia" w:hAnsiTheme="minorEastAsia" w:hint="eastAsia"/>
        </w:rPr>
        <w:t>（中央・宝木合算）</w:t>
      </w:r>
      <w:r w:rsidR="00CD6FBF">
        <w:rPr>
          <w:rFonts w:asciiTheme="minorEastAsia" w:hAnsiTheme="minorEastAsia" w:hint="eastAsia"/>
        </w:rPr>
        <w:t>約</w:t>
      </w:r>
      <w:r w:rsidR="00FF423B">
        <w:rPr>
          <w:rFonts w:asciiTheme="minorEastAsia" w:hAnsiTheme="minorEastAsia" w:hint="eastAsia"/>
        </w:rPr>
        <w:t>23,700</w:t>
      </w:r>
      <w:r w:rsidR="00CD6FBF">
        <w:rPr>
          <w:rFonts w:asciiTheme="minorEastAsia" w:hAnsiTheme="minorEastAsia" w:hint="eastAsia"/>
        </w:rPr>
        <w:t>㎏</w:t>
      </w:r>
      <w:r w:rsidR="000B7B7F">
        <w:rPr>
          <w:rFonts w:asciiTheme="minorEastAsia" w:hAnsiTheme="minorEastAsia" w:hint="eastAsia"/>
        </w:rPr>
        <w:t>（全体の</w:t>
      </w:r>
      <w:r w:rsidR="00641791">
        <w:rPr>
          <w:rFonts w:asciiTheme="minorEastAsia" w:hAnsiTheme="minorEastAsia" w:hint="eastAsia"/>
        </w:rPr>
        <w:t>49.9％）</w:t>
      </w:r>
    </w:p>
    <w:p w14:paraId="55FB240C" w14:textId="115055C0" w:rsidR="00D52ABA" w:rsidRDefault="00D52ABA" w:rsidP="00D52ABA">
      <w:pPr>
        <w:pStyle w:val="a9"/>
        <w:ind w:left="360"/>
        <w:rPr>
          <w:rFonts w:asciiTheme="minorEastAsia" w:hAnsiTheme="minorEastAsia"/>
        </w:rPr>
      </w:pPr>
      <w:r>
        <w:rPr>
          <w:rFonts w:asciiTheme="minorEastAsia" w:hAnsiTheme="minorEastAsia" w:hint="eastAsia"/>
        </w:rPr>
        <w:t xml:space="preserve">　　</w:t>
      </w:r>
      <w:r w:rsidRPr="00641791">
        <w:rPr>
          <w:rFonts w:asciiTheme="minorEastAsia" w:hAnsiTheme="minorEastAsia" w:hint="eastAsia"/>
          <w:b/>
          <w:bCs/>
        </w:rPr>
        <w:t xml:space="preserve">　直接支援団体への支援</w:t>
      </w:r>
      <w:r>
        <w:rPr>
          <w:rFonts w:asciiTheme="minorEastAsia" w:hAnsiTheme="minorEastAsia" w:hint="eastAsia"/>
        </w:rPr>
        <w:t xml:space="preserve">　</w:t>
      </w:r>
      <w:r w:rsidR="00340B65">
        <w:rPr>
          <w:rFonts w:asciiTheme="minorEastAsia" w:hAnsiTheme="minorEastAsia" w:hint="eastAsia"/>
        </w:rPr>
        <w:t>86団体　354</w:t>
      </w:r>
      <w:r>
        <w:rPr>
          <w:rFonts w:asciiTheme="minorEastAsia" w:hAnsiTheme="minorEastAsia" w:hint="eastAsia"/>
        </w:rPr>
        <w:t>件</w:t>
      </w:r>
      <w:r w:rsidR="00FF423B">
        <w:rPr>
          <w:rFonts w:asciiTheme="minorEastAsia" w:hAnsiTheme="minorEastAsia" w:hint="eastAsia"/>
        </w:rPr>
        <w:t xml:space="preserve">　約17,400㎏</w:t>
      </w:r>
      <w:r w:rsidR="000B7B7F">
        <w:rPr>
          <w:rFonts w:asciiTheme="minorEastAsia" w:hAnsiTheme="minorEastAsia" w:hint="eastAsia"/>
        </w:rPr>
        <w:t>（全体の36.7％）</w:t>
      </w:r>
    </w:p>
    <w:p w14:paraId="12B200C9" w14:textId="0E15D19E" w:rsidR="00D52ABA" w:rsidRDefault="00D52ABA" w:rsidP="00D52ABA">
      <w:pPr>
        <w:pStyle w:val="a9"/>
        <w:ind w:left="360"/>
        <w:rPr>
          <w:rFonts w:asciiTheme="minorEastAsia" w:hAnsiTheme="minorEastAsia"/>
        </w:rPr>
      </w:pPr>
      <w:r>
        <w:rPr>
          <w:rFonts w:asciiTheme="minorEastAsia" w:hAnsiTheme="minorEastAsia" w:hint="eastAsia"/>
        </w:rPr>
        <w:t xml:space="preserve">　　　</w:t>
      </w:r>
      <w:r w:rsidRPr="00641791">
        <w:rPr>
          <w:rFonts w:asciiTheme="minorEastAsia" w:hAnsiTheme="minorEastAsia" w:hint="eastAsia"/>
          <w:b/>
          <w:bCs/>
        </w:rPr>
        <w:t>食品配布会</w:t>
      </w:r>
      <w:r w:rsidR="00B85267">
        <w:rPr>
          <w:rFonts w:asciiTheme="minorEastAsia" w:hAnsiTheme="minorEastAsia" w:hint="eastAsia"/>
        </w:rPr>
        <w:t xml:space="preserve">　340世帯　約6,400㎏（</w:t>
      </w:r>
      <w:r w:rsidR="000B7B7F">
        <w:rPr>
          <w:rFonts w:asciiTheme="minorEastAsia" w:hAnsiTheme="minorEastAsia" w:hint="eastAsia"/>
        </w:rPr>
        <w:t>全体の13.4％）</w:t>
      </w:r>
    </w:p>
    <w:p w14:paraId="76BA01C0" w14:textId="5F0669A6" w:rsidR="00340B65" w:rsidRDefault="00D52ABA" w:rsidP="00D52ABA">
      <w:pPr>
        <w:pStyle w:val="a9"/>
        <w:ind w:left="360"/>
        <w:rPr>
          <w:rFonts w:asciiTheme="minorEastAsia" w:hAnsiTheme="minorEastAsia"/>
        </w:rPr>
      </w:pPr>
      <w:r>
        <w:rPr>
          <w:rFonts w:asciiTheme="minorEastAsia" w:hAnsiTheme="minorEastAsia" w:hint="eastAsia"/>
        </w:rPr>
        <w:t xml:space="preserve">　　　　7月</w:t>
      </w:r>
      <w:r w:rsidR="00340B65">
        <w:rPr>
          <w:rFonts w:asciiTheme="minorEastAsia" w:hAnsiTheme="minorEastAsia" w:hint="eastAsia"/>
        </w:rPr>
        <w:t xml:space="preserve">26日　子育て世帯向け配布会　当日来所62世帯　</w:t>
      </w:r>
    </w:p>
    <w:p w14:paraId="69DD1E5D" w14:textId="22377704" w:rsidR="00D52ABA" w:rsidRDefault="00340B65" w:rsidP="00D52ABA">
      <w:pPr>
        <w:pStyle w:val="a9"/>
        <w:ind w:left="360"/>
        <w:rPr>
          <w:rFonts w:asciiTheme="minorEastAsia" w:hAnsiTheme="minorEastAsia"/>
        </w:rPr>
      </w:pPr>
      <w:r>
        <w:rPr>
          <w:rFonts w:asciiTheme="minorEastAsia" w:hAnsiTheme="minorEastAsia" w:hint="eastAsia"/>
        </w:rPr>
        <w:t xml:space="preserve">　　　　※来場者にかき氷のふるまい　生理用品の配布など</w:t>
      </w:r>
    </w:p>
    <w:p w14:paraId="73682156" w14:textId="5EDCCA31" w:rsidR="00D52ABA" w:rsidRDefault="00D52ABA" w:rsidP="00D52ABA">
      <w:pPr>
        <w:pStyle w:val="a9"/>
        <w:ind w:left="360"/>
        <w:rPr>
          <w:rFonts w:asciiTheme="minorEastAsia" w:hAnsiTheme="minorEastAsia"/>
        </w:rPr>
      </w:pPr>
      <w:r>
        <w:rPr>
          <w:rFonts w:asciiTheme="minorEastAsia" w:hAnsiTheme="minorEastAsia" w:hint="eastAsia"/>
        </w:rPr>
        <w:t xml:space="preserve">　　　　12月</w:t>
      </w:r>
      <w:r w:rsidR="00340B65">
        <w:rPr>
          <w:rFonts w:asciiTheme="minorEastAsia" w:hAnsiTheme="minorEastAsia" w:hint="eastAsia"/>
        </w:rPr>
        <w:t>2</w:t>
      </w:r>
      <w:r w:rsidR="00657A6C">
        <w:rPr>
          <w:rFonts w:asciiTheme="minorEastAsia" w:hAnsiTheme="minorEastAsia" w:hint="eastAsia"/>
        </w:rPr>
        <w:t>1</w:t>
      </w:r>
      <w:r w:rsidR="00340B65">
        <w:rPr>
          <w:rFonts w:asciiTheme="minorEastAsia" w:hAnsiTheme="minorEastAsia" w:hint="eastAsia"/>
        </w:rPr>
        <w:t xml:space="preserve">日　子育て世帯向け配布会　</w:t>
      </w:r>
      <w:r w:rsidR="005A1E23">
        <w:rPr>
          <w:rFonts w:asciiTheme="minorEastAsia" w:hAnsiTheme="minorEastAsia" w:hint="eastAsia"/>
        </w:rPr>
        <w:t>当日来所</w:t>
      </w:r>
      <w:r w:rsidR="00340B65">
        <w:rPr>
          <w:rFonts w:asciiTheme="minorEastAsia" w:hAnsiTheme="minorEastAsia" w:hint="eastAsia"/>
        </w:rPr>
        <w:t>87世帯</w:t>
      </w:r>
    </w:p>
    <w:p w14:paraId="3E73C953" w14:textId="05546F65" w:rsidR="00340B65" w:rsidRDefault="00340B65" w:rsidP="00340B65">
      <w:pPr>
        <w:pStyle w:val="a9"/>
        <w:ind w:left="360"/>
        <w:rPr>
          <w:rFonts w:asciiTheme="minorEastAsia" w:hAnsiTheme="minorEastAsia"/>
        </w:rPr>
      </w:pPr>
      <w:r>
        <w:rPr>
          <w:rFonts w:asciiTheme="minorEastAsia" w:hAnsiTheme="minorEastAsia" w:hint="eastAsia"/>
        </w:rPr>
        <w:t xml:space="preserve">　　　　※共同募金会の助成金により肉・卵・牛乳の配布</w:t>
      </w:r>
    </w:p>
    <w:p w14:paraId="7C5837F8" w14:textId="2D478BC9" w:rsidR="00340B65" w:rsidRPr="00340B65" w:rsidRDefault="00340B65" w:rsidP="00340B65">
      <w:pPr>
        <w:pStyle w:val="a9"/>
        <w:ind w:left="360"/>
        <w:rPr>
          <w:rFonts w:asciiTheme="minorEastAsia" w:hAnsiTheme="minorEastAsia"/>
        </w:rPr>
      </w:pPr>
      <w:r>
        <w:rPr>
          <w:rFonts w:asciiTheme="minorEastAsia" w:hAnsiTheme="minorEastAsia" w:hint="eastAsia"/>
        </w:rPr>
        <w:t xml:space="preserve">　　　　※宇都宮餃子寿限無より来場者に焼きたて餃子ふるまい</w:t>
      </w:r>
    </w:p>
    <w:p w14:paraId="2B7AD462" w14:textId="0641F617" w:rsidR="00D52ABA" w:rsidRDefault="00D52ABA" w:rsidP="00D52ABA">
      <w:pPr>
        <w:pStyle w:val="a9"/>
        <w:ind w:left="360"/>
        <w:rPr>
          <w:rFonts w:asciiTheme="minorEastAsia" w:hAnsiTheme="minorEastAsia"/>
        </w:rPr>
      </w:pPr>
      <w:r>
        <w:rPr>
          <w:rFonts w:asciiTheme="minorEastAsia" w:hAnsiTheme="minorEastAsia" w:hint="eastAsia"/>
        </w:rPr>
        <w:t xml:space="preserve">　　　　</w:t>
      </w:r>
      <w:r w:rsidR="001E7EF4">
        <w:rPr>
          <w:rFonts w:asciiTheme="minorEastAsia" w:hAnsiTheme="minorEastAsia" w:hint="eastAsia"/>
        </w:rPr>
        <w:t>2月22日</w:t>
      </w:r>
      <w:r w:rsidR="00340B65">
        <w:rPr>
          <w:rFonts w:asciiTheme="minorEastAsia" w:hAnsiTheme="minorEastAsia" w:hint="eastAsia"/>
        </w:rPr>
        <w:t xml:space="preserve">　困窮者向け食品配布会　</w:t>
      </w:r>
      <w:r w:rsidR="005A1E23">
        <w:rPr>
          <w:rFonts w:asciiTheme="minorEastAsia" w:hAnsiTheme="minorEastAsia" w:hint="eastAsia"/>
        </w:rPr>
        <w:t>当日来所89世帯</w:t>
      </w:r>
    </w:p>
    <w:p w14:paraId="63D922C6" w14:textId="671C57FE" w:rsidR="005A1E23" w:rsidRPr="005A1E23" w:rsidRDefault="005A1E23" w:rsidP="00D52ABA">
      <w:pPr>
        <w:pStyle w:val="a9"/>
        <w:ind w:left="360"/>
        <w:rPr>
          <w:rFonts w:asciiTheme="minorEastAsia" w:hAnsiTheme="minorEastAsia"/>
        </w:rPr>
      </w:pPr>
      <w:r>
        <w:rPr>
          <w:rFonts w:asciiTheme="minorEastAsia" w:hAnsiTheme="minorEastAsia" w:hint="eastAsia"/>
        </w:rPr>
        <w:t xml:space="preserve">　　　　※栃木県からの補助金により肉・卵などの配布</w:t>
      </w:r>
    </w:p>
    <w:p w14:paraId="32D0E970" w14:textId="32702020" w:rsidR="001E7EF4" w:rsidRDefault="001E7EF4" w:rsidP="00D52ABA">
      <w:pPr>
        <w:pStyle w:val="a9"/>
        <w:ind w:left="360"/>
        <w:rPr>
          <w:rFonts w:asciiTheme="minorEastAsia" w:hAnsiTheme="minorEastAsia"/>
        </w:rPr>
      </w:pPr>
      <w:r>
        <w:rPr>
          <w:rFonts w:asciiTheme="minorEastAsia" w:hAnsiTheme="minorEastAsia" w:hint="eastAsia"/>
        </w:rPr>
        <w:t xml:space="preserve">　　　　3月22日</w:t>
      </w:r>
      <w:r w:rsidR="005A1E23">
        <w:rPr>
          <w:rFonts w:asciiTheme="minorEastAsia" w:hAnsiTheme="minorEastAsia" w:hint="eastAsia"/>
        </w:rPr>
        <w:t xml:space="preserve">　子育て世帯向け配布会　当日来所102世帯</w:t>
      </w:r>
    </w:p>
    <w:p w14:paraId="45927AAD" w14:textId="5482A8DA" w:rsidR="001E7EF4" w:rsidRDefault="005A1E23" w:rsidP="00D52ABA">
      <w:pPr>
        <w:pStyle w:val="a9"/>
        <w:ind w:left="360"/>
        <w:rPr>
          <w:rFonts w:asciiTheme="minorEastAsia" w:hAnsiTheme="minorEastAsia"/>
        </w:rPr>
      </w:pPr>
      <w:r>
        <w:rPr>
          <w:rFonts w:asciiTheme="minorEastAsia" w:hAnsiTheme="minorEastAsia" w:hint="eastAsia"/>
        </w:rPr>
        <w:t xml:space="preserve">　　　　※シェアハッピーエールによる「いどうだがしや」実施</w:t>
      </w:r>
    </w:p>
    <w:p w14:paraId="63BCF1E8" w14:textId="3159E94F" w:rsidR="005A1E23" w:rsidRDefault="005A1E23" w:rsidP="00D52ABA">
      <w:pPr>
        <w:pStyle w:val="a9"/>
        <w:ind w:left="360"/>
        <w:rPr>
          <w:rFonts w:asciiTheme="minorEastAsia" w:hAnsiTheme="minorEastAsia"/>
        </w:rPr>
      </w:pPr>
      <w:r>
        <w:rPr>
          <w:rFonts w:asciiTheme="minorEastAsia" w:hAnsiTheme="minorEastAsia" w:hint="eastAsia"/>
        </w:rPr>
        <w:t xml:space="preserve">　　　・4回すべてにおいて済生会宇都宮病院の相談員による援助あり</w:t>
      </w:r>
    </w:p>
    <w:p w14:paraId="5197FC0C" w14:textId="6C0869C9" w:rsidR="00561DE2" w:rsidRDefault="00AD00B1" w:rsidP="001E7EF4">
      <w:pPr>
        <w:pStyle w:val="a9"/>
        <w:numPr>
          <w:ilvl w:val="0"/>
          <w:numId w:val="24"/>
        </w:numPr>
        <w:rPr>
          <w:rFonts w:ascii="ＤＦＧ平成ゴシック体W7" w:eastAsia="ＤＦＧ平成ゴシック体W7"/>
          <w:b/>
          <w:bCs/>
          <w:sz w:val="24"/>
          <w:szCs w:val="28"/>
        </w:rPr>
      </w:pPr>
      <w:bookmarkStart w:id="0" w:name="_Hlk192759310"/>
      <w:r>
        <w:rPr>
          <w:rFonts w:ascii="ＤＦＧ平成ゴシック体W7" w:eastAsia="ＤＦＧ平成ゴシック体W7" w:hint="eastAsia"/>
          <w:b/>
          <w:bCs/>
          <w:sz w:val="24"/>
          <w:szCs w:val="28"/>
        </w:rPr>
        <w:t>イベント等での</w:t>
      </w:r>
      <w:r w:rsidR="001E7EF4">
        <w:rPr>
          <w:rFonts w:ascii="ＤＦＧ平成ゴシック体W7" w:eastAsia="ＤＦＧ平成ゴシック体W7" w:hint="eastAsia"/>
          <w:b/>
          <w:bCs/>
          <w:sz w:val="24"/>
          <w:szCs w:val="28"/>
        </w:rPr>
        <w:t>フードドライブ</w:t>
      </w:r>
      <w:r w:rsidR="00561DE2" w:rsidRPr="001E7EF4">
        <w:rPr>
          <w:rFonts w:ascii="ＤＦＧ平成ゴシック体W7" w:eastAsia="ＤＦＧ平成ゴシック体W7" w:hint="eastAsia"/>
          <w:b/>
          <w:bCs/>
          <w:sz w:val="24"/>
          <w:szCs w:val="28"/>
        </w:rPr>
        <w:t>の実施</w:t>
      </w:r>
      <w:r w:rsidR="001E7EF4">
        <w:rPr>
          <w:rFonts w:ascii="ＤＦＧ平成ゴシック体W7" w:eastAsia="ＤＦＧ平成ゴシック体W7" w:hint="eastAsia"/>
          <w:b/>
          <w:bCs/>
          <w:sz w:val="24"/>
          <w:szCs w:val="28"/>
        </w:rPr>
        <w:t xml:space="preserve">　　</w:t>
      </w:r>
      <w:r w:rsidR="00CD39F6">
        <w:rPr>
          <w:rFonts w:ascii="ＤＦＧ平成ゴシック体W7" w:eastAsia="ＤＦＧ平成ゴシック体W7" w:hint="eastAsia"/>
          <w:b/>
          <w:bCs/>
          <w:sz w:val="24"/>
          <w:szCs w:val="28"/>
        </w:rPr>
        <w:t>18</w:t>
      </w:r>
      <w:r w:rsidR="001E7EF4">
        <w:rPr>
          <w:rFonts w:ascii="ＤＦＧ平成ゴシック体W7" w:eastAsia="ＤＦＧ平成ゴシック体W7" w:hint="eastAsia"/>
          <w:b/>
          <w:bCs/>
          <w:sz w:val="24"/>
          <w:szCs w:val="28"/>
        </w:rPr>
        <w:t xml:space="preserve">回　　</w:t>
      </w:r>
      <w:r w:rsidR="00CD39F6">
        <w:rPr>
          <w:rFonts w:ascii="ＤＦＧ平成ゴシック体W7" w:eastAsia="ＤＦＧ平成ゴシック体W7" w:hint="eastAsia"/>
          <w:b/>
          <w:bCs/>
          <w:sz w:val="24"/>
          <w:szCs w:val="28"/>
        </w:rPr>
        <w:t>795</w:t>
      </w:r>
      <w:r w:rsidR="001E7EF4">
        <w:rPr>
          <w:rFonts w:ascii="ＤＦＧ平成ゴシック体W7" w:eastAsia="ＤＦＧ平成ゴシック体W7" w:hint="eastAsia"/>
          <w:b/>
          <w:bCs/>
          <w:sz w:val="24"/>
          <w:szCs w:val="28"/>
        </w:rPr>
        <w:t>㎏</w:t>
      </w:r>
    </w:p>
    <w:bookmarkEnd w:id="0"/>
    <w:p w14:paraId="0A649B8C" w14:textId="7115C68A" w:rsidR="001E7EF4" w:rsidRPr="002D0927" w:rsidRDefault="002D0927" w:rsidP="001E7EF4">
      <w:pPr>
        <w:pStyle w:val="a9"/>
        <w:ind w:left="360"/>
        <w:rPr>
          <w:rFonts w:eastAsiaTheme="minorHAnsi"/>
        </w:rPr>
      </w:pPr>
      <w:r w:rsidRPr="002D0927">
        <w:rPr>
          <w:rFonts w:eastAsiaTheme="minorHAnsi" w:hint="eastAsia"/>
        </w:rPr>
        <w:t>事務局参加　15回</w:t>
      </w:r>
    </w:p>
    <w:p w14:paraId="78B30AEC" w14:textId="1697161B" w:rsidR="002D0927" w:rsidRPr="002D0927" w:rsidRDefault="002D0927" w:rsidP="002D0927">
      <w:pPr>
        <w:pStyle w:val="a9"/>
        <w:ind w:left="360"/>
        <w:rPr>
          <w:rFonts w:eastAsiaTheme="minorHAnsi"/>
        </w:rPr>
      </w:pPr>
      <w:r w:rsidRPr="002D0927">
        <w:rPr>
          <w:rFonts w:eastAsiaTheme="minorHAnsi" w:hint="eastAsia"/>
        </w:rPr>
        <w:t>ボランティア・いちごハートネットなど3回</w:t>
      </w:r>
    </w:p>
    <w:p w14:paraId="28B355AF" w14:textId="77777777" w:rsidR="001E7EF4" w:rsidRDefault="001E7EF4" w:rsidP="001E7EF4">
      <w:pPr>
        <w:pStyle w:val="a9"/>
        <w:ind w:left="360"/>
        <w:rPr>
          <w:rFonts w:ascii="ＤＦＧ平成ゴシック体W7" w:eastAsia="ＤＦＧ平成ゴシック体W7"/>
          <w:b/>
          <w:bCs/>
          <w:sz w:val="24"/>
          <w:szCs w:val="28"/>
        </w:rPr>
      </w:pPr>
    </w:p>
    <w:p w14:paraId="5B94EF50" w14:textId="2D7DBA46" w:rsidR="001E7EF4" w:rsidRDefault="001E7EF4" w:rsidP="001E7EF4">
      <w:pPr>
        <w:pStyle w:val="a9"/>
        <w:numPr>
          <w:ilvl w:val="0"/>
          <w:numId w:val="24"/>
        </w:numPr>
        <w:rPr>
          <w:rFonts w:ascii="ＤＦＧ平成ゴシック体W7" w:eastAsia="ＤＦＧ平成ゴシック体W7"/>
          <w:b/>
          <w:bCs/>
          <w:sz w:val="24"/>
          <w:szCs w:val="28"/>
        </w:rPr>
      </w:pPr>
      <w:r>
        <w:rPr>
          <w:rFonts w:ascii="ＤＦＧ平成ゴシック体W7" w:eastAsia="ＤＦＧ平成ゴシック体W7" w:hint="eastAsia"/>
          <w:b/>
          <w:bCs/>
          <w:sz w:val="24"/>
          <w:szCs w:val="28"/>
        </w:rPr>
        <w:t xml:space="preserve">企業・団体等からの食品寄付は　　</w:t>
      </w:r>
      <w:r w:rsidR="0069334B">
        <w:rPr>
          <w:rFonts w:ascii="ＤＦＧ平成ゴシック体W7" w:eastAsia="ＤＦＧ平成ゴシック体W7" w:hint="eastAsia"/>
          <w:b/>
          <w:bCs/>
          <w:sz w:val="24"/>
          <w:szCs w:val="28"/>
        </w:rPr>
        <w:t>156団体　36トン</w:t>
      </w:r>
      <w:r>
        <w:rPr>
          <w:rFonts w:ascii="ＤＦＧ平成ゴシック体W7" w:eastAsia="ＤＦＧ平成ゴシック体W7" w:hint="eastAsia"/>
          <w:b/>
          <w:bCs/>
          <w:sz w:val="24"/>
          <w:szCs w:val="28"/>
        </w:rPr>
        <w:t xml:space="preserve">　　</w:t>
      </w:r>
    </w:p>
    <w:p w14:paraId="71070C62" w14:textId="56C1F8C3" w:rsidR="001E7EF4" w:rsidRDefault="001E7EF4" w:rsidP="001E7EF4">
      <w:pPr>
        <w:pStyle w:val="a9"/>
        <w:ind w:left="360"/>
        <w:rPr>
          <w:rFonts w:ascii="ＤＦＧ平成ゴシック体W7" w:eastAsia="ＤＦＧ平成ゴシック体W7"/>
          <w:b/>
          <w:bCs/>
          <w:sz w:val="24"/>
          <w:szCs w:val="28"/>
        </w:rPr>
      </w:pPr>
      <w:r>
        <w:rPr>
          <w:rFonts w:ascii="ＤＦＧ平成ゴシック体W7" w:eastAsia="ＤＦＧ平成ゴシック体W7" w:hint="eastAsia"/>
          <w:b/>
          <w:bCs/>
          <w:sz w:val="24"/>
          <w:szCs w:val="28"/>
        </w:rPr>
        <w:t>食品回収ボックス</w:t>
      </w:r>
      <w:r w:rsidR="00CB4CD9">
        <w:rPr>
          <w:rFonts w:ascii="ＤＦＧ平成ゴシック体W7" w:eastAsia="ＤＦＧ平成ゴシック体W7" w:hint="eastAsia"/>
          <w:b/>
          <w:bCs/>
          <w:sz w:val="24"/>
          <w:szCs w:val="28"/>
        </w:rPr>
        <w:t xml:space="preserve">　26か所　6.9トン</w:t>
      </w:r>
    </w:p>
    <w:p w14:paraId="43C51F81" w14:textId="71CC4E2D" w:rsidR="009326A1" w:rsidRDefault="009326A1" w:rsidP="009326A1">
      <w:pPr>
        <w:pStyle w:val="a9"/>
        <w:ind w:left="360"/>
        <w:rPr>
          <w:rFonts w:eastAsiaTheme="minorHAnsi"/>
        </w:rPr>
      </w:pPr>
      <w:r>
        <w:rPr>
          <w:rFonts w:eastAsiaTheme="minorHAnsi"/>
        </w:rPr>
        <w:t>災害時備蓄食料</w:t>
      </w:r>
      <w:r>
        <w:rPr>
          <w:rFonts w:eastAsiaTheme="minorHAnsi" w:hint="eastAsia"/>
        </w:rPr>
        <w:t>等の大口</w:t>
      </w:r>
      <w:r w:rsidR="005B7DDA">
        <w:rPr>
          <w:rFonts w:eastAsiaTheme="minorHAnsi" w:hint="eastAsia"/>
        </w:rPr>
        <w:t>寄付</w:t>
      </w:r>
    </w:p>
    <w:p w14:paraId="3BF50B6C" w14:textId="0BB31E29" w:rsidR="005B7DDA" w:rsidRDefault="005B7DDA" w:rsidP="009326A1">
      <w:pPr>
        <w:pStyle w:val="a9"/>
        <w:ind w:left="360"/>
        <w:rPr>
          <w:rFonts w:eastAsiaTheme="minorHAnsi"/>
        </w:rPr>
      </w:pPr>
      <w:r>
        <w:rPr>
          <w:rFonts w:eastAsiaTheme="minorHAnsi" w:hint="eastAsia"/>
        </w:rPr>
        <w:t xml:space="preserve">　</w:t>
      </w:r>
      <w:r w:rsidR="00E31218">
        <w:rPr>
          <w:rFonts w:eastAsiaTheme="minorHAnsi" w:hint="eastAsia"/>
        </w:rPr>
        <w:t>NTT東日本　13トン</w:t>
      </w:r>
    </w:p>
    <w:p w14:paraId="6ECDB8C5" w14:textId="66FEBB22" w:rsidR="005B7DDA" w:rsidRPr="002D0927" w:rsidRDefault="005B7DDA" w:rsidP="009326A1">
      <w:pPr>
        <w:pStyle w:val="a9"/>
        <w:ind w:left="360"/>
        <w:rPr>
          <w:rFonts w:eastAsiaTheme="minorHAnsi"/>
        </w:rPr>
      </w:pPr>
      <w:r>
        <w:rPr>
          <w:rFonts w:eastAsiaTheme="minorHAnsi" w:hint="eastAsia"/>
        </w:rPr>
        <w:lastRenderedPageBreak/>
        <w:t xml:space="preserve">　</w:t>
      </w:r>
      <w:r w:rsidR="00E31218">
        <w:rPr>
          <w:rFonts w:eastAsiaTheme="minorHAnsi" w:hint="eastAsia"/>
        </w:rPr>
        <w:t xml:space="preserve">NTT東日本栃木支社　</w:t>
      </w:r>
      <w:r w:rsidR="0075559A">
        <w:rPr>
          <w:rFonts w:eastAsiaTheme="minorHAnsi" w:hint="eastAsia"/>
        </w:rPr>
        <w:t>5トン</w:t>
      </w:r>
    </w:p>
    <w:p w14:paraId="7C565E71" w14:textId="785AC3D6" w:rsidR="009326A1" w:rsidRPr="002D0927" w:rsidRDefault="0075559A" w:rsidP="009326A1">
      <w:pPr>
        <w:pStyle w:val="a9"/>
        <w:ind w:left="360"/>
        <w:rPr>
          <w:rFonts w:eastAsiaTheme="minorHAnsi"/>
        </w:rPr>
      </w:pPr>
      <w:r>
        <w:rPr>
          <w:rFonts w:eastAsiaTheme="minorHAnsi" w:hint="eastAsia"/>
        </w:rPr>
        <w:t>食品回収ボックスは</w:t>
      </w:r>
      <w:r w:rsidR="00F92802">
        <w:rPr>
          <w:rFonts w:eastAsiaTheme="minorHAnsi" w:hint="eastAsia"/>
        </w:rPr>
        <w:t>ヨークベニマルが5店舗増え10店舗になりました</w:t>
      </w:r>
    </w:p>
    <w:p w14:paraId="0ACEFB1E" w14:textId="77777777" w:rsidR="001E7EF4" w:rsidRPr="009326A1" w:rsidRDefault="001E7EF4" w:rsidP="001E7EF4">
      <w:pPr>
        <w:pStyle w:val="a9"/>
        <w:ind w:left="360"/>
        <w:rPr>
          <w:rFonts w:ascii="ＤＦＧ平成ゴシック体W7" w:eastAsia="ＤＦＧ平成ゴシック体W7"/>
          <w:b/>
          <w:bCs/>
          <w:sz w:val="24"/>
          <w:szCs w:val="28"/>
        </w:rPr>
      </w:pPr>
    </w:p>
    <w:p w14:paraId="249C066C" w14:textId="1DF09A4D" w:rsidR="001E7EF4" w:rsidRDefault="001E7EF4" w:rsidP="001E7EF4">
      <w:pPr>
        <w:pStyle w:val="a9"/>
        <w:numPr>
          <w:ilvl w:val="0"/>
          <w:numId w:val="24"/>
        </w:numPr>
        <w:rPr>
          <w:rFonts w:ascii="ＤＦＧ平成ゴシック体W7" w:eastAsia="ＤＦＧ平成ゴシック体W7"/>
          <w:b/>
          <w:bCs/>
          <w:sz w:val="24"/>
          <w:szCs w:val="28"/>
        </w:rPr>
      </w:pPr>
      <w:r>
        <w:rPr>
          <w:rFonts w:ascii="ＤＦＧ平成ゴシック体W7" w:eastAsia="ＤＦＧ平成ゴシック体W7" w:hint="eastAsia"/>
          <w:b/>
          <w:bCs/>
          <w:sz w:val="24"/>
          <w:szCs w:val="28"/>
        </w:rPr>
        <w:t>広報・啓発</w:t>
      </w:r>
    </w:p>
    <w:p w14:paraId="6CCCCC9C" w14:textId="77777777" w:rsidR="001E7EF4" w:rsidRPr="001E7EF4" w:rsidRDefault="001E7EF4" w:rsidP="001E7EF4">
      <w:pPr>
        <w:pStyle w:val="a9"/>
        <w:ind w:left="360"/>
        <w:rPr>
          <w:rFonts w:asciiTheme="minorEastAsia" w:hAnsiTheme="minorEastAsia"/>
        </w:rPr>
      </w:pPr>
      <w:r w:rsidRPr="001E7EF4">
        <w:rPr>
          <w:rFonts w:asciiTheme="minorEastAsia" w:hAnsiTheme="minorEastAsia"/>
        </w:rPr>
        <w:t>1）</w:t>
      </w:r>
      <w:r w:rsidRPr="001E7EF4">
        <w:rPr>
          <w:rFonts w:asciiTheme="minorEastAsia" w:hAnsiTheme="minorEastAsia"/>
        </w:rPr>
        <w:tab/>
        <w:t>フードバンク通信の発行</w:t>
      </w:r>
    </w:p>
    <w:p w14:paraId="07D2602E" w14:textId="2A1B2E8C" w:rsidR="001E7EF4" w:rsidRPr="001E7EF4" w:rsidRDefault="00F92802" w:rsidP="001E7EF4">
      <w:pPr>
        <w:pStyle w:val="a9"/>
        <w:ind w:left="360"/>
        <w:rPr>
          <w:rFonts w:asciiTheme="minorEastAsia" w:hAnsiTheme="minorEastAsia"/>
        </w:rPr>
      </w:pPr>
      <w:r>
        <w:rPr>
          <w:rFonts w:asciiTheme="minorEastAsia" w:hAnsiTheme="minorEastAsia" w:hint="eastAsia"/>
        </w:rPr>
        <w:t xml:space="preserve">　</w:t>
      </w:r>
      <w:r w:rsidR="00F92273">
        <w:rPr>
          <w:rFonts w:asciiTheme="minorEastAsia" w:hAnsiTheme="minorEastAsia" w:hint="eastAsia"/>
        </w:rPr>
        <w:t>偶数月15日に発行　ホームページにアーカイブを残してあります。</w:t>
      </w:r>
    </w:p>
    <w:p w14:paraId="2CC08095" w14:textId="77777777" w:rsidR="001E7EF4" w:rsidRPr="001E7EF4" w:rsidRDefault="001E7EF4" w:rsidP="001E7EF4">
      <w:pPr>
        <w:pStyle w:val="a9"/>
        <w:ind w:left="360"/>
        <w:rPr>
          <w:rFonts w:asciiTheme="minorEastAsia" w:hAnsiTheme="minorEastAsia"/>
        </w:rPr>
      </w:pPr>
      <w:r w:rsidRPr="001E7EF4">
        <w:rPr>
          <w:rFonts w:asciiTheme="minorEastAsia" w:hAnsiTheme="minorEastAsia"/>
        </w:rPr>
        <w:t>2）</w:t>
      </w:r>
      <w:r w:rsidRPr="001E7EF4">
        <w:rPr>
          <w:rFonts w:asciiTheme="minorEastAsia" w:hAnsiTheme="minorEastAsia"/>
        </w:rPr>
        <w:tab/>
        <w:t>メディア取材</w:t>
      </w:r>
    </w:p>
    <w:p w14:paraId="70118C9F" w14:textId="18343593" w:rsidR="001E7EF4" w:rsidRDefault="00F92273" w:rsidP="001E7EF4">
      <w:pPr>
        <w:pStyle w:val="a9"/>
        <w:ind w:left="360"/>
        <w:rPr>
          <w:rFonts w:asciiTheme="minorEastAsia" w:hAnsiTheme="minorEastAsia"/>
        </w:rPr>
      </w:pPr>
      <w:r>
        <w:rPr>
          <w:rFonts w:asciiTheme="minorEastAsia" w:hAnsiTheme="minorEastAsia" w:hint="eastAsia"/>
        </w:rPr>
        <w:t xml:space="preserve">　</w:t>
      </w:r>
      <w:r w:rsidR="008B41C8">
        <w:rPr>
          <w:rFonts w:asciiTheme="minorEastAsia" w:hAnsiTheme="minorEastAsia" w:hint="eastAsia"/>
        </w:rPr>
        <w:t xml:space="preserve">4/2　NHK宇都宮放送局　</w:t>
      </w:r>
      <w:r w:rsidR="00BD3065">
        <w:rPr>
          <w:rFonts w:asciiTheme="minorEastAsia" w:hAnsiTheme="minorEastAsia" w:hint="eastAsia"/>
        </w:rPr>
        <w:t>物価高騰の影響など（当日630で放映）</w:t>
      </w:r>
    </w:p>
    <w:p w14:paraId="34674558" w14:textId="3400B6E0" w:rsidR="00BD3065" w:rsidRDefault="00BD3065" w:rsidP="001E7EF4">
      <w:pPr>
        <w:pStyle w:val="a9"/>
        <w:ind w:left="360"/>
        <w:rPr>
          <w:rFonts w:asciiTheme="minorEastAsia" w:hAnsiTheme="minorEastAsia"/>
        </w:rPr>
      </w:pPr>
      <w:r>
        <w:rPr>
          <w:rFonts w:asciiTheme="minorEastAsia" w:hAnsiTheme="minorEastAsia" w:hint="eastAsia"/>
        </w:rPr>
        <w:t xml:space="preserve">　</w:t>
      </w:r>
      <w:r w:rsidR="00177453">
        <w:rPr>
          <w:rFonts w:asciiTheme="minorEastAsia" w:hAnsiTheme="minorEastAsia" w:hint="eastAsia"/>
        </w:rPr>
        <w:t>7/13　下野新聞取材　移転の情報など</w:t>
      </w:r>
      <w:r w:rsidR="002D24B0">
        <w:rPr>
          <w:rFonts w:asciiTheme="minorEastAsia" w:hAnsiTheme="minorEastAsia" w:hint="eastAsia"/>
        </w:rPr>
        <w:t>（7/23朝刊掲載）</w:t>
      </w:r>
    </w:p>
    <w:p w14:paraId="01A18D19" w14:textId="534254A5" w:rsidR="002D24B0" w:rsidRDefault="002D24B0" w:rsidP="001E7EF4">
      <w:pPr>
        <w:pStyle w:val="a9"/>
        <w:ind w:left="360"/>
        <w:rPr>
          <w:rFonts w:asciiTheme="minorEastAsia" w:hAnsiTheme="minorEastAsia"/>
        </w:rPr>
      </w:pPr>
      <w:r>
        <w:rPr>
          <w:rFonts w:asciiTheme="minorEastAsia" w:hAnsiTheme="minorEastAsia" w:hint="eastAsia"/>
        </w:rPr>
        <w:t xml:space="preserve">　</w:t>
      </w:r>
      <w:r w:rsidR="003A6213">
        <w:rPr>
          <w:rFonts w:asciiTheme="minorEastAsia" w:hAnsiTheme="minorEastAsia" w:hint="eastAsia"/>
        </w:rPr>
        <w:t>8/28　栃木県FB連絡協議会</w:t>
      </w:r>
      <w:r w:rsidR="00911740">
        <w:rPr>
          <w:rFonts w:asciiTheme="minorEastAsia" w:hAnsiTheme="minorEastAsia" w:hint="eastAsia"/>
        </w:rPr>
        <w:t>が寄付食品減への訴え（県庁記者クラブ　徳山参加）</w:t>
      </w:r>
    </w:p>
    <w:p w14:paraId="0F030219" w14:textId="1CE1025C" w:rsidR="00911740" w:rsidRDefault="00911740" w:rsidP="001E7EF4">
      <w:pPr>
        <w:pStyle w:val="a9"/>
        <w:ind w:left="360"/>
        <w:rPr>
          <w:rFonts w:asciiTheme="minorEastAsia" w:hAnsiTheme="minorEastAsia"/>
        </w:rPr>
      </w:pPr>
      <w:r>
        <w:rPr>
          <w:rFonts w:asciiTheme="minorEastAsia" w:hAnsiTheme="minorEastAsia" w:hint="eastAsia"/>
        </w:rPr>
        <w:t xml:space="preserve">　</w:t>
      </w:r>
      <w:r w:rsidR="00AB0B91">
        <w:rPr>
          <w:rFonts w:asciiTheme="minorEastAsia" w:hAnsiTheme="minorEastAsia" w:hint="eastAsia"/>
        </w:rPr>
        <w:t>9/2　7月取材のふーばハウス2Fの記事が下野新聞朝刊に</w:t>
      </w:r>
      <w:r w:rsidR="00AA4F1C">
        <w:rPr>
          <w:rFonts w:asciiTheme="minorEastAsia" w:hAnsiTheme="minorEastAsia" w:hint="eastAsia"/>
        </w:rPr>
        <w:t>掲載</w:t>
      </w:r>
    </w:p>
    <w:p w14:paraId="3BFCC27F" w14:textId="48C0AED3" w:rsidR="00CA2224" w:rsidRDefault="00AA4F1C" w:rsidP="001E7EF4">
      <w:pPr>
        <w:pStyle w:val="a9"/>
        <w:ind w:left="360"/>
        <w:rPr>
          <w:rFonts w:asciiTheme="minorEastAsia" w:hAnsiTheme="minorEastAsia"/>
        </w:rPr>
      </w:pPr>
      <w:r>
        <w:rPr>
          <w:rFonts w:asciiTheme="minorEastAsia" w:hAnsiTheme="minorEastAsia" w:hint="eastAsia"/>
        </w:rPr>
        <w:t xml:space="preserve">　11/29　下野新聞取材　</w:t>
      </w:r>
      <w:r w:rsidR="00CA2224">
        <w:rPr>
          <w:rFonts w:asciiTheme="minorEastAsia" w:hAnsiTheme="minorEastAsia" w:hint="eastAsia"/>
        </w:rPr>
        <w:t>宇都宮餃子</w:t>
      </w:r>
      <w:r>
        <w:rPr>
          <w:rFonts w:asciiTheme="minorEastAsia" w:hAnsiTheme="minorEastAsia" w:hint="eastAsia"/>
        </w:rPr>
        <w:t>寿限無</w:t>
      </w:r>
      <w:r w:rsidR="00CA2224">
        <w:rPr>
          <w:rFonts w:asciiTheme="minorEastAsia" w:hAnsiTheme="minorEastAsia" w:hint="eastAsia"/>
        </w:rPr>
        <w:t>の寄付付き商品について（11/30朝刊掲載）</w:t>
      </w:r>
    </w:p>
    <w:p w14:paraId="446E999C" w14:textId="3D634FD6" w:rsidR="00EB2ED4" w:rsidRDefault="00EB2ED4" w:rsidP="001E7EF4">
      <w:pPr>
        <w:pStyle w:val="a9"/>
        <w:ind w:left="360"/>
        <w:rPr>
          <w:rFonts w:asciiTheme="minorEastAsia" w:hAnsiTheme="minorEastAsia"/>
        </w:rPr>
      </w:pPr>
      <w:r>
        <w:rPr>
          <w:rFonts w:asciiTheme="minorEastAsia" w:hAnsiTheme="minorEastAsia" w:hint="eastAsia"/>
        </w:rPr>
        <w:t xml:space="preserve">　2/6　下野新聞アスポ取材　</w:t>
      </w:r>
      <w:r w:rsidR="00EF7DE8">
        <w:rPr>
          <w:rFonts w:asciiTheme="minorEastAsia" w:hAnsiTheme="minorEastAsia" w:hint="eastAsia"/>
        </w:rPr>
        <w:t>（2/19朝刊折り込み）</w:t>
      </w:r>
    </w:p>
    <w:p w14:paraId="1B7D01F9" w14:textId="6A732CF8" w:rsidR="00EF7DE8" w:rsidRDefault="00EF7DE8" w:rsidP="001E7EF4">
      <w:pPr>
        <w:pStyle w:val="a9"/>
        <w:ind w:left="360"/>
        <w:rPr>
          <w:rFonts w:asciiTheme="minorEastAsia" w:hAnsiTheme="minorEastAsia"/>
        </w:rPr>
      </w:pPr>
      <w:r>
        <w:rPr>
          <w:rFonts w:asciiTheme="minorEastAsia" w:hAnsiTheme="minorEastAsia" w:hint="eastAsia"/>
        </w:rPr>
        <w:t xml:space="preserve">　3/1　下野新聞取材　NTT東日本栃木支社からの食品寄贈について</w:t>
      </w:r>
      <w:r w:rsidR="00E24DD9">
        <w:rPr>
          <w:rFonts w:asciiTheme="minorEastAsia" w:hAnsiTheme="minorEastAsia" w:hint="eastAsia"/>
        </w:rPr>
        <w:t xml:space="preserve">　（3/3朝刊掲載）</w:t>
      </w:r>
    </w:p>
    <w:p w14:paraId="5AB12EBC" w14:textId="697EFDE1" w:rsidR="00E24DD9" w:rsidRDefault="00E24DD9" w:rsidP="001E7EF4">
      <w:pPr>
        <w:pStyle w:val="a9"/>
        <w:ind w:left="360"/>
        <w:rPr>
          <w:rFonts w:asciiTheme="minorEastAsia" w:hAnsiTheme="minorEastAsia"/>
        </w:rPr>
      </w:pPr>
      <w:r>
        <w:rPr>
          <w:rFonts w:asciiTheme="minorEastAsia" w:hAnsiTheme="minorEastAsia" w:hint="eastAsia"/>
        </w:rPr>
        <w:t xml:space="preserve">　3/18　NHK宇都宮放送局　</w:t>
      </w:r>
      <w:r w:rsidR="00D517B2">
        <w:rPr>
          <w:rFonts w:asciiTheme="minorEastAsia" w:hAnsiTheme="minorEastAsia" w:hint="eastAsia"/>
        </w:rPr>
        <w:t>春休み前の食品配布について　（当日630で放送）</w:t>
      </w:r>
    </w:p>
    <w:p w14:paraId="6C4CAE50" w14:textId="6560572A" w:rsidR="001E7EF4" w:rsidRPr="001E7EF4" w:rsidRDefault="001E7EF4" w:rsidP="001E7EF4">
      <w:pPr>
        <w:pStyle w:val="a9"/>
        <w:ind w:left="360"/>
        <w:rPr>
          <w:rFonts w:asciiTheme="minorEastAsia" w:hAnsiTheme="minorEastAsia"/>
        </w:rPr>
      </w:pPr>
      <w:r w:rsidRPr="001E7EF4">
        <w:rPr>
          <w:rFonts w:asciiTheme="minorEastAsia" w:hAnsiTheme="minorEastAsia"/>
        </w:rPr>
        <w:t>3）</w:t>
      </w:r>
      <w:r w:rsidRPr="001E7EF4">
        <w:rPr>
          <w:rFonts w:asciiTheme="minorEastAsia" w:hAnsiTheme="minorEastAsia"/>
        </w:rPr>
        <w:tab/>
        <w:t>その他取材等</w:t>
      </w:r>
    </w:p>
    <w:p w14:paraId="260C5BA4" w14:textId="77777777" w:rsidR="00F55CFC" w:rsidRDefault="00C90AD9" w:rsidP="00F55CFC">
      <w:pPr>
        <w:pStyle w:val="a9"/>
        <w:ind w:left="210" w:hangingChars="100" w:hanging="210"/>
        <w:rPr>
          <w:rFonts w:asciiTheme="minorEastAsia" w:hAnsiTheme="minorEastAsia"/>
        </w:rPr>
      </w:pPr>
      <w:r>
        <w:rPr>
          <w:rFonts w:asciiTheme="minorEastAsia" w:hAnsiTheme="minorEastAsia" w:hint="eastAsia"/>
        </w:rPr>
        <w:t xml:space="preserve">　</w:t>
      </w:r>
      <w:r w:rsidR="00F55CFC">
        <w:rPr>
          <w:rFonts w:asciiTheme="minorEastAsia" w:hAnsiTheme="minorEastAsia" w:hint="eastAsia"/>
        </w:rPr>
        <w:t xml:space="preserve">　　</w:t>
      </w:r>
      <w:r>
        <w:rPr>
          <w:rFonts w:asciiTheme="minorEastAsia" w:hAnsiTheme="minorEastAsia" w:hint="eastAsia"/>
        </w:rPr>
        <w:t>宇都宮北高生</w:t>
      </w:r>
      <w:r w:rsidR="00D302B4">
        <w:rPr>
          <w:rFonts w:asciiTheme="minorEastAsia" w:hAnsiTheme="minorEastAsia" w:hint="eastAsia"/>
        </w:rPr>
        <w:t xml:space="preserve">　</w:t>
      </w:r>
    </w:p>
    <w:p w14:paraId="54C82B52" w14:textId="5882B002" w:rsidR="001E7EF4" w:rsidRDefault="00D302B4" w:rsidP="00F55CFC">
      <w:pPr>
        <w:pStyle w:val="a9"/>
        <w:ind w:leftChars="100" w:left="210" w:firstLineChars="400" w:firstLine="840"/>
        <w:rPr>
          <w:rFonts w:asciiTheme="minorEastAsia" w:hAnsiTheme="minorEastAsia"/>
        </w:rPr>
      </w:pPr>
      <w:r>
        <w:rPr>
          <w:rFonts w:asciiTheme="minorEastAsia" w:hAnsiTheme="minorEastAsia" w:hint="eastAsia"/>
        </w:rPr>
        <w:t>夏休みの課題等でフードバンクについての学習　2グループ</w:t>
      </w:r>
      <w:r w:rsidR="00F55CFC">
        <w:rPr>
          <w:rFonts w:asciiTheme="minorEastAsia" w:hAnsiTheme="minorEastAsia" w:hint="eastAsia"/>
        </w:rPr>
        <w:t>が7月と8月</w:t>
      </w:r>
    </w:p>
    <w:p w14:paraId="4AE59F3E" w14:textId="3ABCADDF" w:rsidR="00EB2ED4" w:rsidRPr="00EB2ED4" w:rsidRDefault="00EB2ED4" w:rsidP="00EB2ED4">
      <w:pPr>
        <w:rPr>
          <w:rFonts w:asciiTheme="minorEastAsia" w:hAnsiTheme="minorEastAsia"/>
        </w:rPr>
      </w:pPr>
      <w:r>
        <w:rPr>
          <w:rFonts w:asciiTheme="minorEastAsia" w:hAnsiTheme="minorEastAsia" w:hint="eastAsia"/>
        </w:rPr>
        <w:t xml:space="preserve">　　　9/14　宝木中学校生徒会2名がフードバンクについて取材に来所</w:t>
      </w:r>
    </w:p>
    <w:p w14:paraId="1E32D729" w14:textId="4464BD12" w:rsidR="001E7EF4" w:rsidRPr="001E7EF4" w:rsidRDefault="001E7EF4" w:rsidP="001E7EF4">
      <w:pPr>
        <w:pStyle w:val="a9"/>
        <w:ind w:left="360"/>
        <w:rPr>
          <w:rFonts w:asciiTheme="minorEastAsia" w:hAnsiTheme="minorEastAsia"/>
        </w:rPr>
      </w:pPr>
      <w:r w:rsidRPr="001E7EF4">
        <w:rPr>
          <w:rFonts w:asciiTheme="minorEastAsia" w:hAnsiTheme="minorEastAsia"/>
        </w:rPr>
        <w:t>4）</w:t>
      </w:r>
      <w:r w:rsidRPr="001E7EF4">
        <w:rPr>
          <w:rFonts w:asciiTheme="minorEastAsia" w:hAnsiTheme="minorEastAsia"/>
        </w:rPr>
        <w:tab/>
        <w:t>講師派遣等</w:t>
      </w:r>
      <w:r w:rsidR="00D517B2">
        <w:rPr>
          <w:rFonts w:asciiTheme="minorEastAsia" w:hAnsiTheme="minorEastAsia" w:hint="eastAsia"/>
        </w:rPr>
        <w:t xml:space="preserve">　</w:t>
      </w:r>
    </w:p>
    <w:p w14:paraId="1F7508BA" w14:textId="09EF5AE5" w:rsidR="001E7EF4" w:rsidRDefault="00D517B2" w:rsidP="001E7EF4">
      <w:pPr>
        <w:pStyle w:val="a9"/>
        <w:ind w:left="360"/>
        <w:rPr>
          <w:rFonts w:asciiTheme="minorEastAsia" w:hAnsiTheme="minorEastAsia"/>
        </w:rPr>
      </w:pPr>
      <w:r>
        <w:rPr>
          <w:rFonts w:asciiTheme="minorEastAsia" w:hAnsiTheme="minorEastAsia" w:hint="eastAsia"/>
        </w:rPr>
        <w:t xml:space="preserve">　</w:t>
      </w:r>
      <w:r w:rsidR="00343865">
        <w:rPr>
          <w:rFonts w:asciiTheme="minorEastAsia" w:hAnsiTheme="minorEastAsia" w:hint="eastAsia"/>
        </w:rPr>
        <w:t>5/19　宝木町2-1自治会　会合にてFBについて講演（牧岡）</w:t>
      </w:r>
    </w:p>
    <w:p w14:paraId="1D359B2D" w14:textId="7984C7EF" w:rsidR="00343865" w:rsidRDefault="00343865" w:rsidP="001E7EF4">
      <w:pPr>
        <w:pStyle w:val="a9"/>
        <w:ind w:left="360"/>
        <w:rPr>
          <w:rFonts w:asciiTheme="minorEastAsia" w:hAnsiTheme="minorEastAsia"/>
        </w:rPr>
      </w:pPr>
      <w:r>
        <w:rPr>
          <w:rFonts w:asciiTheme="minorEastAsia" w:hAnsiTheme="minorEastAsia" w:hint="eastAsia"/>
        </w:rPr>
        <w:t xml:space="preserve">　</w:t>
      </w:r>
      <w:r w:rsidR="006838DE">
        <w:rPr>
          <w:rFonts w:asciiTheme="minorEastAsia" w:hAnsiTheme="minorEastAsia" w:hint="eastAsia"/>
        </w:rPr>
        <w:t>8/6</w:t>
      </w:r>
      <w:r w:rsidR="00DA78CC">
        <w:rPr>
          <w:rFonts w:asciiTheme="minorEastAsia" w:hAnsiTheme="minorEastAsia" w:hint="eastAsia"/>
        </w:rPr>
        <w:t xml:space="preserve">　宝木コミセンにて</w:t>
      </w:r>
      <w:r w:rsidR="006838DE">
        <w:rPr>
          <w:rFonts w:asciiTheme="minorEastAsia" w:hAnsiTheme="minorEastAsia" w:hint="eastAsia"/>
        </w:rPr>
        <w:t>宝木民児協でFBについて講演（牧岡・卜部）</w:t>
      </w:r>
    </w:p>
    <w:p w14:paraId="2209C0BD" w14:textId="10405003" w:rsidR="006838DE" w:rsidRDefault="006838DE" w:rsidP="001E7EF4">
      <w:pPr>
        <w:pStyle w:val="a9"/>
        <w:ind w:left="360"/>
        <w:rPr>
          <w:rFonts w:asciiTheme="minorEastAsia" w:hAnsiTheme="minorEastAsia"/>
        </w:rPr>
      </w:pPr>
      <w:r>
        <w:rPr>
          <w:rFonts w:asciiTheme="minorEastAsia" w:hAnsiTheme="minorEastAsia" w:hint="eastAsia"/>
        </w:rPr>
        <w:t xml:space="preserve">　</w:t>
      </w:r>
      <w:r w:rsidR="000F0A9D">
        <w:rPr>
          <w:rFonts w:asciiTheme="minorEastAsia" w:hAnsiTheme="minorEastAsia" w:hint="eastAsia"/>
        </w:rPr>
        <w:t>8/20　むらいの保健室にてFBについて講演（牧岡）</w:t>
      </w:r>
    </w:p>
    <w:p w14:paraId="2DC821AF" w14:textId="4DE4E389" w:rsidR="00E20047" w:rsidRDefault="00E20047" w:rsidP="001E7EF4">
      <w:pPr>
        <w:pStyle w:val="a9"/>
        <w:ind w:left="360"/>
        <w:rPr>
          <w:rFonts w:asciiTheme="minorEastAsia" w:hAnsiTheme="minorEastAsia"/>
        </w:rPr>
      </w:pPr>
      <w:r>
        <w:rPr>
          <w:rFonts w:asciiTheme="minorEastAsia" w:hAnsiTheme="minorEastAsia" w:hint="eastAsia"/>
        </w:rPr>
        <w:t xml:space="preserve">　8/30　</w:t>
      </w:r>
      <w:r w:rsidR="0078457E">
        <w:rPr>
          <w:rFonts w:asciiTheme="minorEastAsia" w:hAnsiTheme="minorEastAsia" w:hint="eastAsia"/>
        </w:rPr>
        <w:t>シルバー大学校中央校ボランティアマッチング（徳山）</w:t>
      </w:r>
    </w:p>
    <w:p w14:paraId="4ED758F6" w14:textId="29515592" w:rsidR="000F0A9D" w:rsidRDefault="000F0A9D" w:rsidP="001E7EF4">
      <w:pPr>
        <w:pStyle w:val="a9"/>
        <w:ind w:left="360"/>
        <w:rPr>
          <w:rFonts w:asciiTheme="minorEastAsia" w:hAnsiTheme="minorEastAsia"/>
        </w:rPr>
      </w:pPr>
      <w:r>
        <w:rPr>
          <w:rFonts w:asciiTheme="minorEastAsia" w:hAnsiTheme="minorEastAsia" w:hint="eastAsia"/>
        </w:rPr>
        <w:t xml:space="preserve">　</w:t>
      </w:r>
      <w:r w:rsidR="00170619">
        <w:rPr>
          <w:rFonts w:asciiTheme="minorEastAsia" w:hAnsiTheme="minorEastAsia" w:hint="eastAsia"/>
        </w:rPr>
        <w:t>10/24.11/6　宇都宮市自治会連合会においてFBについてお願い</w:t>
      </w:r>
      <w:r w:rsidR="00065415">
        <w:rPr>
          <w:rFonts w:asciiTheme="minorEastAsia" w:hAnsiTheme="minorEastAsia" w:hint="eastAsia"/>
        </w:rPr>
        <w:t>（牧岡）</w:t>
      </w:r>
    </w:p>
    <w:p w14:paraId="01814C67" w14:textId="56F24A42" w:rsidR="00065415" w:rsidRDefault="00065415" w:rsidP="001E7EF4">
      <w:pPr>
        <w:pStyle w:val="a9"/>
        <w:ind w:left="360"/>
        <w:rPr>
          <w:rFonts w:asciiTheme="minorEastAsia" w:hAnsiTheme="minorEastAsia"/>
        </w:rPr>
      </w:pPr>
      <w:r>
        <w:rPr>
          <w:rFonts w:asciiTheme="minorEastAsia" w:hAnsiTheme="minorEastAsia" w:hint="eastAsia"/>
        </w:rPr>
        <w:t xml:space="preserve">　</w:t>
      </w:r>
      <w:r w:rsidR="00F86489">
        <w:rPr>
          <w:rFonts w:asciiTheme="minorEastAsia" w:hAnsiTheme="minorEastAsia" w:hint="eastAsia"/>
        </w:rPr>
        <w:t xml:space="preserve">12/17　</w:t>
      </w:r>
      <w:r w:rsidR="00F94D9E">
        <w:rPr>
          <w:rFonts w:asciiTheme="minorEastAsia" w:hAnsiTheme="minorEastAsia" w:hint="eastAsia"/>
        </w:rPr>
        <w:t>上三川町</w:t>
      </w:r>
      <w:r w:rsidR="00200A52">
        <w:rPr>
          <w:rFonts w:asciiTheme="minorEastAsia" w:hAnsiTheme="minorEastAsia" w:hint="eastAsia"/>
        </w:rPr>
        <w:t>児童委員</w:t>
      </w:r>
      <w:r w:rsidR="00F94D9E">
        <w:rPr>
          <w:rFonts w:asciiTheme="minorEastAsia" w:hAnsiTheme="minorEastAsia" w:hint="eastAsia"/>
        </w:rPr>
        <w:t>民生</w:t>
      </w:r>
      <w:r w:rsidR="00E20047">
        <w:rPr>
          <w:rFonts w:asciiTheme="minorEastAsia" w:hAnsiTheme="minorEastAsia" w:hint="eastAsia"/>
        </w:rPr>
        <w:t>委員協議会　FBについて講演（徳山）</w:t>
      </w:r>
    </w:p>
    <w:p w14:paraId="6A795B8B" w14:textId="2F277D87" w:rsidR="0078457E" w:rsidRPr="001E7EF4" w:rsidRDefault="0078457E" w:rsidP="001E7EF4">
      <w:pPr>
        <w:pStyle w:val="a9"/>
        <w:ind w:left="360"/>
        <w:rPr>
          <w:rFonts w:asciiTheme="minorEastAsia" w:hAnsiTheme="minorEastAsia"/>
        </w:rPr>
      </w:pPr>
      <w:r>
        <w:rPr>
          <w:rFonts w:asciiTheme="minorEastAsia" w:hAnsiTheme="minorEastAsia" w:hint="eastAsia"/>
        </w:rPr>
        <w:t xml:space="preserve">　</w:t>
      </w:r>
      <w:r w:rsidR="00B14804">
        <w:rPr>
          <w:rFonts w:asciiTheme="minorEastAsia" w:hAnsiTheme="minorEastAsia" w:hint="eastAsia"/>
        </w:rPr>
        <w:t>2/16　平石地区民児協にてFBについて講演（徳山）</w:t>
      </w:r>
    </w:p>
    <w:p w14:paraId="23EAA19F" w14:textId="18A45011" w:rsidR="001E7EF4" w:rsidRDefault="001E7EF4" w:rsidP="001E7EF4">
      <w:pPr>
        <w:pStyle w:val="a9"/>
        <w:numPr>
          <w:ilvl w:val="0"/>
          <w:numId w:val="24"/>
        </w:numPr>
        <w:rPr>
          <w:rFonts w:ascii="ＤＦＧ平成ゴシック体W7" w:eastAsia="ＤＦＧ平成ゴシック体W7"/>
          <w:b/>
          <w:bCs/>
          <w:sz w:val="24"/>
          <w:szCs w:val="28"/>
        </w:rPr>
      </w:pPr>
      <w:r>
        <w:rPr>
          <w:rFonts w:ascii="ＤＦＧ平成ゴシック体W7" w:eastAsia="ＤＦＧ平成ゴシック体W7" w:hint="eastAsia"/>
          <w:b/>
          <w:bCs/>
          <w:sz w:val="24"/>
          <w:szCs w:val="28"/>
        </w:rPr>
        <w:t>ファンドレイジング</w:t>
      </w:r>
    </w:p>
    <w:p w14:paraId="4ACF5D6B" w14:textId="29D03C60" w:rsidR="00561DE2" w:rsidRDefault="001E7EF4" w:rsidP="001E7EF4">
      <w:pPr>
        <w:pStyle w:val="a9"/>
        <w:numPr>
          <w:ilvl w:val="0"/>
          <w:numId w:val="25"/>
        </w:numPr>
      </w:pPr>
      <w:bookmarkStart w:id="1" w:name="_Hlk192759549"/>
      <w:r>
        <w:rPr>
          <w:rFonts w:hint="eastAsia"/>
        </w:rPr>
        <w:t>合同ファンドレイジング</w:t>
      </w:r>
    </w:p>
    <w:p w14:paraId="61C5AA5E" w14:textId="200D95B2" w:rsidR="00A3201B" w:rsidRDefault="00A3201B" w:rsidP="00A3201B">
      <w:pPr>
        <w:pStyle w:val="a9"/>
        <w:ind w:left="360"/>
        <w:rPr>
          <w:rFonts w:asciiTheme="minorEastAsia" w:hAnsiTheme="minorEastAsia"/>
        </w:rPr>
      </w:pPr>
      <w:r>
        <w:rPr>
          <w:rFonts w:asciiTheme="minorEastAsia" w:hAnsiTheme="minorEastAsia" w:hint="eastAsia"/>
        </w:rPr>
        <w:t xml:space="preserve">　10/6　チャリティウォーク　　</w:t>
      </w:r>
      <w:r w:rsidR="00FF26B2">
        <w:rPr>
          <w:rFonts w:asciiTheme="minorEastAsia" w:hAnsiTheme="minorEastAsia" w:hint="eastAsia"/>
        </w:rPr>
        <w:t>617,969</w:t>
      </w:r>
      <w:r>
        <w:rPr>
          <w:rFonts w:asciiTheme="minorEastAsia" w:hAnsiTheme="minorEastAsia" w:hint="eastAsia"/>
        </w:rPr>
        <w:t>円</w:t>
      </w:r>
    </w:p>
    <w:p w14:paraId="7725D1D4" w14:textId="088B6F01" w:rsidR="00A3201B" w:rsidRDefault="00A3201B" w:rsidP="00A3201B">
      <w:pPr>
        <w:pStyle w:val="a9"/>
        <w:ind w:left="360" w:firstLineChars="100" w:firstLine="210"/>
        <w:rPr>
          <w:rFonts w:asciiTheme="minorEastAsia" w:hAnsiTheme="minorEastAsia"/>
        </w:rPr>
      </w:pPr>
      <w:r>
        <w:rPr>
          <w:rFonts w:asciiTheme="minorEastAsia" w:hAnsiTheme="minorEastAsia" w:hint="eastAsia"/>
        </w:rPr>
        <w:t xml:space="preserve">12/15　サンタDEラン　</w:t>
      </w:r>
      <w:r w:rsidR="00FF26B2">
        <w:rPr>
          <w:rFonts w:asciiTheme="minorEastAsia" w:hAnsiTheme="minorEastAsia" w:hint="eastAsia"/>
        </w:rPr>
        <w:t>196,004円</w:t>
      </w:r>
    </w:p>
    <w:p w14:paraId="51A97E35" w14:textId="28506F52" w:rsidR="001E7EF4" w:rsidRDefault="001E7EF4" w:rsidP="001E7EF4">
      <w:pPr>
        <w:pStyle w:val="a9"/>
        <w:numPr>
          <w:ilvl w:val="0"/>
          <w:numId w:val="25"/>
        </w:numPr>
      </w:pPr>
      <w:r>
        <w:rPr>
          <w:rFonts w:hint="eastAsia"/>
        </w:rPr>
        <w:t>宇都宮市ふるさと納税</w:t>
      </w:r>
    </w:p>
    <w:p w14:paraId="0F0F3DFE" w14:textId="58964079" w:rsidR="001E7EF4" w:rsidRPr="00A3201B" w:rsidRDefault="00FF26B2" w:rsidP="001E7EF4">
      <w:pPr>
        <w:pStyle w:val="a9"/>
      </w:pPr>
      <w:r>
        <w:rPr>
          <w:rFonts w:hint="eastAsia"/>
        </w:rPr>
        <w:t>17,360</w:t>
      </w:r>
      <w:r w:rsidR="00656120">
        <w:rPr>
          <w:rFonts w:hint="eastAsia"/>
        </w:rPr>
        <w:t>円</w:t>
      </w:r>
    </w:p>
    <w:p w14:paraId="08CF2D73" w14:textId="3F78D628" w:rsidR="001E7EF4" w:rsidRDefault="001E7EF4" w:rsidP="001E7EF4">
      <w:pPr>
        <w:pStyle w:val="a9"/>
        <w:numPr>
          <w:ilvl w:val="0"/>
          <w:numId w:val="25"/>
        </w:numPr>
      </w:pPr>
      <w:r>
        <w:rPr>
          <w:rFonts w:hint="eastAsia"/>
        </w:rPr>
        <w:t>年末・冬募金</w:t>
      </w:r>
    </w:p>
    <w:p w14:paraId="434ACDCC" w14:textId="58227562" w:rsidR="001E7EF4" w:rsidRDefault="00047BEB" w:rsidP="000714FF">
      <w:pPr>
        <w:ind w:left="643"/>
      </w:pPr>
      <w:r>
        <w:rPr>
          <w:rFonts w:hint="eastAsia"/>
        </w:rPr>
        <w:t>1,313,775</w:t>
      </w:r>
      <w:r w:rsidR="000714FF">
        <w:rPr>
          <w:rFonts w:hint="eastAsia"/>
        </w:rPr>
        <w:t>円</w:t>
      </w:r>
    </w:p>
    <w:bookmarkEnd w:id="1"/>
    <w:p w14:paraId="643F3971" w14:textId="77777777" w:rsidR="00561DE2" w:rsidRDefault="00561DE2"/>
    <w:p w14:paraId="2E8556D4" w14:textId="77777777" w:rsidR="00561DE2" w:rsidRPr="00561DE2" w:rsidRDefault="00561DE2" w:rsidP="00561DE2">
      <w:pPr>
        <w:pStyle w:val="Web"/>
        <w:rPr>
          <w:b/>
          <w:bCs/>
          <w:sz w:val="44"/>
          <w:szCs w:val="44"/>
        </w:rPr>
      </w:pPr>
      <w:r w:rsidRPr="00561DE2">
        <w:rPr>
          <w:b/>
          <w:bCs/>
          <w:sz w:val="44"/>
          <w:szCs w:val="44"/>
        </w:rPr>
        <w:lastRenderedPageBreak/>
        <w:t>B.総合相談支援</w:t>
      </w:r>
    </w:p>
    <w:p w14:paraId="6EFBBA96" w14:textId="5F517C32" w:rsidR="00561DE2" w:rsidRPr="00561DE2" w:rsidRDefault="00561DE2" w:rsidP="00561DE2">
      <w:pPr>
        <w:pStyle w:val="a9"/>
        <w:numPr>
          <w:ilvl w:val="0"/>
          <w:numId w:val="10"/>
        </w:numPr>
        <w:rPr>
          <w:rFonts w:ascii="ＤＦＧ平成ゴシック体W7" w:eastAsia="ＤＦＧ平成ゴシック体W7"/>
          <w:sz w:val="24"/>
          <w:szCs w:val="28"/>
        </w:rPr>
      </w:pPr>
      <w:r w:rsidRPr="00561DE2">
        <w:rPr>
          <w:rFonts w:ascii="ＤＦＧ平成ゴシック体W7" w:eastAsia="ＤＦＧ平成ゴシック体W7" w:hint="eastAsia"/>
          <w:sz w:val="24"/>
          <w:szCs w:val="28"/>
        </w:rPr>
        <w:t>とちぎボランティアネットワークとの共同事業としての総合相談支援</w:t>
      </w:r>
    </w:p>
    <w:p w14:paraId="01BB80AB" w14:textId="3F1188F9" w:rsidR="00561DE2" w:rsidRDefault="00561DE2" w:rsidP="00400422">
      <w:pPr>
        <w:ind w:left="210" w:hangingChars="100" w:hanging="210"/>
      </w:pPr>
      <w:r>
        <w:rPr>
          <w:rFonts w:hint="eastAsia"/>
        </w:rPr>
        <w:t xml:space="preserve">　　宇都宮市中央</w:t>
      </w:r>
      <w:r>
        <w:t>2丁目</w:t>
      </w:r>
      <w:r w:rsidR="000714FF">
        <w:rPr>
          <w:rFonts w:hint="eastAsia"/>
        </w:rPr>
        <w:t>7-6</w:t>
      </w:r>
      <w:r>
        <w:t>の</w:t>
      </w:r>
      <w:r w:rsidR="00400422">
        <w:rPr>
          <w:rFonts w:hint="eastAsia"/>
        </w:rPr>
        <w:t>「</w:t>
      </w:r>
      <w:r>
        <w:t>とちぎボランティアネットワーク</w:t>
      </w:r>
      <w:r w:rsidR="00400422">
        <w:rPr>
          <w:rFonts w:hint="eastAsia"/>
        </w:rPr>
        <w:t>」</w:t>
      </w:r>
      <w:r>
        <w:t>事務所1F</w:t>
      </w:r>
      <w:r w:rsidR="00400422">
        <w:rPr>
          <w:rFonts w:hint="eastAsia"/>
        </w:rPr>
        <w:t>の</w:t>
      </w:r>
      <w:r>
        <w:t>フードパントリー</w:t>
      </w:r>
      <w:r w:rsidR="00400422">
        <w:rPr>
          <w:rFonts w:hint="eastAsia"/>
        </w:rPr>
        <w:t>にて「</w:t>
      </w:r>
      <w:r>
        <w:rPr>
          <w:rFonts w:hint="eastAsia"/>
        </w:rPr>
        <w:t>独立型社会福祉士事務所とちぎボランティアネットワーク</w:t>
      </w:r>
      <w:r w:rsidR="00400422">
        <w:rPr>
          <w:rFonts w:hint="eastAsia"/>
        </w:rPr>
        <w:t>」</w:t>
      </w:r>
      <w:r>
        <w:rPr>
          <w:rFonts w:hint="eastAsia"/>
        </w:rPr>
        <w:t>が実施する</w:t>
      </w:r>
      <w:r w:rsidR="00400422">
        <w:rPr>
          <w:rFonts w:hint="eastAsia"/>
        </w:rPr>
        <w:t>総合相談支援を共同事業として実施</w:t>
      </w:r>
      <w:r>
        <w:rPr>
          <w:rFonts w:hint="eastAsia"/>
        </w:rPr>
        <w:t>。</w:t>
      </w:r>
      <w:r w:rsidR="00400422">
        <w:rPr>
          <w:rFonts w:hint="eastAsia"/>
        </w:rPr>
        <w:t>フードバンクうつのみやは</w:t>
      </w:r>
      <w:r w:rsidR="00EE0741">
        <w:rPr>
          <w:rFonts w:hint="eastAsia"/>
        </w:rPr>
        <w:t>人件費として</w:t>
      </w:r>
      <w:r w:rsidR="00400422">
        <w:rPr>
          <w:rFonts w:hint="eastAsia"/>
        </w:rPr>
        <w:t>委託金60万円と活動に必要な食品の全般を援助。</w:t>
      </w:r>
    </w:p>
    <w:p w14:paraId="2BA87A8C" w14:textId="782D7CE1" w:rsidR="00400422" w:rsidRPr="00561DE2" w:rsidRDefault="000F2172" w:rsidP="00400422">
      <w:pPr>
        <w:ind w:left="210" w:hangingChars="100" w:hanging="210"/>
      </w:pPr>
      <w:r>
        <w:rPr>
          <w:rFonts w:hint="eastAsia"/>
        </w:rPr>
        <w:t xml:space="preserve">　当初締結した覚書では</w:t>
      </w:r>
      <w:r w:rsidR="00334FF9">
        <w:rPr>
          <w:rFonts w:hint="eastAsia"/>
        </w:rPr>
        <w:t>事業</w:t>
      </w:r>
      <w:r>
        <w:rPr>
          <w:rFonts w:hint="eastAsia"/>
        </w:rPr>
        <w:t>委託</w:t>
      </w:r>
      <w:r w:rsidR="00E7753F">
        <w:rPr>
          <w:rFonts w:hint="eastAsia"/>
        </w:rPr>
        <w:t>とあるが、独自での活動</w:t>
      </w:r>
      <w:r w:rsidR="00EE0741">
        <w:rPr>
          <w:rFonts w:hint="eastAsia"/>
        </w:rPr>
        <w:t>に終始。2025年度には持ち越さないこととなった。</w:t>
      </w:r>
    </w:p>
    <w:p w14:paraId="2BDB5FB5" w14:textId="5F9D577F" w:rsidR="00400422" w:rsidRPr="00400422" w:rsidRDefault="00400422" w:rsidP="00400422">
      <w:pPr>
        <w:pStyle w:val="a9"/>
        <w:numPr>
          <w:ilvl w:val="0"/>
          <w:numId w:val="10"/>
        </w:numPr>
        <w:rPr>
          <w:rFonts w:ascii="ＤＦＧ平成ゴシック体W7" w:eastAsia="ＤＦＧ平成ゴシック体W7"/>
          <w:sz w:val="24"/>
          <w:szCs w:val="28"/>
        </w:rPr>
      </w:pPr>
      <w:r w:rsidRPr="00400422">
        <w:rPr>
          <w:rFonts w:ascii="ＤＦＧ平成ゴシック体W7" w:eastAsia="ＤＦＧ平成ゴシック体W7" w:hint="eastAsia"/>
          <w:sz w:val="24"/>
          <w:szCs w:val="28"/>
        </w:rPr>
        <w:t>フードバンクうつのみやでの相談援助</w:t>
      </w:r>
    </w:p>
    <w:p w14:paraId="781F2E53" w14:textId="1CF33FF8" w:rsidR="00400422" w:rsidRPr="00400422" w:rsidRDefault="00400422" w:rsidP="00400422">
      <w:pPr>
        <w:ind w:left="360"/>
        <w:rPr>
          <w:rFonts w:asciiTheme="minorEastAsia" w:hAnsiTheme="minorEastAsia"/>
        </w:rPr>
      </w:pPr>
      <w:r w:rsidRPr="00400422">
        <w:rPr>
          <w:rFonts w:asciiTheme="minorEastAsia" w:hAnsiTheme="minorEastAsia" w:hint="eastAsia"/>
        </w:rPr>
        <w:t>宝木事務所に来所された</w:t>
      </w:r>
      <w:r w:rsidR="001F377B">
        <w:rPr>
          <w:rFonts w:asciiTheme="minorEastAsia" w:hAnsiTheme="minorEastAsia" w:hint="eastAsia"/>
        </w:rPr>
        <w:t>230</w:t>
      </w:r>
      <w:r w:rsidRPr="00400422">
        <w:rPr>
          <w:rFonts w:asciiTheme="minorEastAsia" w:hAnsiTheme="minorEastAsia" w:hint="eastAsia"/>
        </w:rPr>
        <w:t>世帯（のべ</w:t>
      </w:r>
      <w:r w:rsidR="008B46B9">
        <w:rPr>
          <w:rFonts w:asciiTheme="minorEastAsia" w:hAnsiTheme="minorEastAsia" w:hint="eastAsia"/>
        </w:rPr>
        <w:t>599</w:t>
      </w:r>
      <w:r w:rsidRPr="00400422">
        <w:rPr>
          <w:rFonts w:asciiTheme="minorEastAsia" w:hAnsiTheme="minorEastAsia" w:hint="eastAsia"/>
        </w:rPr>
        <w:t>回）に対し、相談受付シートを活用し相談援助を実施した。主に食品支援が中心。状況に応じて社会資源等の情報提供を実施。</w:t>
      </w:r>
    </w:p>
    <w:p w14:paraId="6272A074" w14:textId="77777777" w:rsidR="00561DE2" w:rsidRPr="00561DE2" w:rsidRDefault="00561DE2" w:rsidP="00410642">
      <w:pPr>
        <w:pStyle w:val="Web"/>
        <w:rPr>
          <w:b/>
          <w:bCs/>
          <w:sz w:val="44"/>
          <w:szCs w:val="44"/>
        </w:rPr>
      </w:pPr>
      <w:r w:rsidRPr="00561DE2">
        <w:rPr>
          <w:b/>
          <w:bCs/>
          <w:sz w:val="44"/>
          <w:szCs w:val="44"/>
        </w:rPr>
        <w:t>C.災害救援、復興支援</w:t>
      </w:r>
    </w:p>
    <w:p w14:paraId="51E53124" w14:textId="42940BD4" w:rsidR="00561DE2" w:rsidRDefault="00400422" w:rsidP="0067474A">
      <w:pPr>
        <w:pStyle w:val="a9"/>
        <w:numPr>
          <w:ilvl w:val="0"/>
          <w:numId w:val="11"/>
        </w:numPr>
      </w:pPr>
      <w:bookmarkStart w:id="2" w:name="_Hlk195779192"/>
      <w:r>
        <w:rPr>
          <w:rFonts w:hint="eastAsia"/>
        </w:rPr>
        <w:t>2024年1月1日に発生した能登地震への救援等に向かう団体への食支援という形で実施</w:t>
      </w:r>
    </w:p>
    <w:bookmarkEnd w:id="2"/>
    <w:p w14:paraId="5736AF20" w14:textId="50F28D8C" w:rsidR="00410642" w:rsidRDefault="00410642" w:rsidP="00410642">
      <w:pPr>
        <w:pStyle w:val="Web"/>
        <w:rPr>
          <w:b/>
          <w:bCs/>
          <w:sz w:val="40"/>
          <w:szCs w:val="40"/>
        </w:rPr>
      </w:pPr>
      <w:r w:rsidRPr="00410642">
        <w:rPr>
          <w:b/>
          <w:bCs/>
          <w:sz w:val="44"/>
          <w:szCs w:val="44"/>
        </w:rPr>
        <w:t>D.</w:t>
      </w:r>
      <w:r w:rsidR="00400422">
        <w:rPr>
          <w:rFonts w:hint="eastAsia"/>
          <w:b/>
          <w:bCs/>
          <w:sz w:val="40"/>
          <w:szCs w:val="40"/>
        </w:rPr>
        <w:t>財政・組織運営</w:t>
      </w:r>
    </w:p>
    <w:p w14:paraId="31EA90A5" w14:textId="28D95682" w:rsidR="00483D11" w:rsidRDefault="00655E84" w:rsidP="007D6FF3">
      <w:pPr>
        <w:pStyle w:val="a9"/>
        <w:numPr>
          <w:ilvl w:val="0"/>
          <w:numId w:val="28"/>
        </w:numPr>
      </w:pPr>
      <w:r>
        <w:rPr>
          <w:rFonts w:hint="eastAsia"/>
        </w:rPr>
        <w:t>会員（2024年度内に入金実績）</w:t>
      </w:r>
    </w:p>
    <w:p w14:paraId="3AB5CCF6" w14:textId="0F85816A" w:rsidR="0045261B" w:rsidRDefault="0045261B" w:rsidP="007D6FF3">
      <w:pPr>
        <w:pStyle w:val="a9"/>
        <w:numPr>
          <w:ilvl w:val="2"/>
          <w:numId w:val="28"/>
        </w:numPr>
      </w:pPr>
      <w:r>
        <w:rPr>
          <w:rFonts w:hint="eastAsia"/>
        </w:rPr>
        <w:t xml:space="preserve">正会員（個人）　</w:t>
      </w:r>
      <w:r w:rsidR="00EF59E7">
        <w:rPr>
          <w:rFonts w:hint="eastAsia"/>
        </w:rPr>
        <w:t>54</w:t>
      </w:r>
      <w:r>
        <w:rPr>
          <w:rFonts w:hint="eastAsia"/>
        </w:rPr>
        <w:t xml:space="preserve">名　</w:t>
      </w:r>
    </w:p>
    <w:p w14:paraId="14E458F9" w14:textId="54925C06" w:rsidR="0045261B" w:rsidRDefault="0045261B" w:rsidP="007D6FF3">
      <w:pPr>
        <w:pStyle w:val="a9"/>
        <w:numPr>
          <w:ilvl w:val="2"/>
          <w:numId w:val="28"/>
        </w:numPr>
      </w:pPr>
      <w:r>
        <w:rPr>
          <w:rFonts w:hint="eastAsia"/>
        </w:rPr>
        <w:t xml:space="preserve">正会員（団体）　</w:t>
      </w:r>
      <w:r w:rsidR="003B32E9">
        <w:rPr>
          <w:rFonts w:hint="eastAsia"/>
        </w:rPr>
        <w:t>13</w:t>
      </w:r>
      <w:r>
        <w:rPr>
          <w:rFonts w:hint="eastAsia"/>
        </w:rPr>
        <w:t xml:space="preserve">社　</w:t>
      </w:r>
    </w:p>
    <w:p w14:paraId="5CD1303F" w14:textId="5D3DB7FF" w:rsidR="00DD5BE5" w:rsidRDefault="0045261B" w:rsidP="00DD5BE5">
      <w:pPr>
        <w:pStyle w:val="a9"/>
        <w:numPr>
          <w:ilvl w:val="2"/>
          <w:numId w:val="28"/>
        </w:numPr>
      </w:pPr>
      <w:r>
        <w:rPr>
          <w:rFonts w:hint="eastAsia"/>
        </w:rPr>
        <w:t>賛助会員</w:t>
      </w:r>
      <w:r w:rsidR="007D6FF3">
        <w:rPr>
          <w:rFonts w:hint="eastAsia"/>
        </w:rPr>
        <w:t xml:space="preserve">　　　　　</w:t>
      </w:r>
      <w:r w:rsidR="00DD5BE5">
        <w:rPr>
          <w:rFonts w:hint="eastAsia"/>
        </w:rPr>
        <w:t>80</w:t>
      </w:r>
      <w:r w:rsidR="007D6FF3">
        <w:rPr>
          <w:rFonts w:hint="eastAsia"/>
        </w:rPr>
        <w:t>名</w:t>
      </w:r>
    </w:p>
    <w:p w14:paraId="62BD94E9" w14:textId="2BC07D33" w:rsidR="00DD5BE5" w:rsidRDefault="007C4665" w:rsidP="00DD5BE5">
      <w:pPr>
        <w:ind w:left="880"/>
      </w:pPr>
      <w:r>
        <w:rPr>
          <w:rFonts w:hint="eastAsia"/>
        </w:rPr>
        <w:t>会費の合計</w:t>
      </w:r>
      <w:r w:rsidR="00092990">
        <w:rPr>
          <w:rFonts w:hint="eastAsia"/>
        </w:rPr>
        <w:t>1,6</w:t>
      </w:r>
      <w:r w:rsidR="005634CA">
        <w:rPr>
          <w:rFonts w:hint="eastAsia"/>
        </w:rPr>
        <w:t>64</w:t>
      </w:r>
      <w:r w:rsidR="00092990">
        <w:rPr>
          <w:rFonts w:hint="eastAsia"/>
        </w:rPr>
        <w:t>,000</w:t>
      </w:r>
      <w:r>
        <w:rPr>
          <w:rFonts w:hint="eastAsia"/>
        </w:rPr>
        <w:t>円</w:t>
      </w:r>
    </w:p>
    <w:p w14:paraId="7C9FE985" w14:textId="20B35589" w:rsidR="0045261B" w:rsidRDefault="007D6FF3" w:rsidP="007D6FF3">
      <w:pPr>
        <w:pStyle w:val="a9"/>
        <w:numPr>
          <w:ilvl w:val="0"/>
          <w:numId w:val="28"/>
        </w:numPr>
      </w:pPr>
      <w:r>
        <w:rPr>
          <w:rFonts w:hint="eastAsia"/>
        </w:rPr>
        <w:t>寄附金</w:t>
      </w:r>
    </w:p>
    <w:p w14:paraId="77623F88" w14:textId="7683F8C0" w:rsidR="000C691D" w:rsidRDefault="00640C31" w:rsidP="000C691D">
      <w:pPr>
        <w:pStyle w:val="a9"/>
        <w:ind w:left="643"/>
      </w:pPr>
      <w:r>
        <w:rPr>
          <w:rFonts w:hint="eastAsia"/>
        </w:rPr>
        <w:t>のべ219名から</w:t>
      </w:r>
      <w:r w:rsidR="003F1B98">
        <w:rPr>
          <w:rFonts w:hint="eastAsia"/>
        </w:rPr>
        <w:t>5,260,224</w:t>
      </w:r>
      <w:r w:rsidR="00817BE5">
        <w:rPr>
          <w:rFonts w:hint="eastAsia"/>
        </w:rPr>
        <w:t>円</w:t>
      </w:r>
    </w:p>
    <w:p w14:paraId="26E52006" w14:textId="1D0AA8CF" w:rsidR="00141A0C" w:rsidRDefault="00DD660A" w:rsidP="00141A0C">
      <w:pPr>
        <w:pStyle w:val="a9"/>
        <w:numPr>
          <w:ilvl w:val="0"/>
          <w:numId w:val="28"/>
        </w:numPr>
      </w:pPr>
      <w:r>
        <w:rPr>
          <w:rFonts w:hint="eastAsia"/>
        </w:rPr>
        <w:t>合同ファンドレイジング</w:t>
      </w:r>
    </w:p>
    <w:p w14:paraId="167D3588" w14:textId="2CE1C360" w:rsidR="00C2144A" w:rsidRDefault="00C2144A" w:rsidP="00C2144A">
      <w:pPr>
        <w:pStyle w:val="a9"/>
        <w:ind w:left="643"/>
        <w:rPr>
          <w:rFonts w:asciiTheme="minorEastAsia" w:hAnsiTheme="minorEastAsia"/>
        </w:rPr>
      </w:pPr>
      <w:r>
        <w:rPr>
          <w:rFonts w:asciiTheme="minorEastAsia" w:hAnsiTheme="minorEastAsia" w:hint="eastAsia"/>
        </w:rPr>
        <w:t>10/6　チャリティウォーク</w:t>
      </w:r>
      <w:r w:rsidR="002261A9">
        <w:rPr>
          <w:rFonts w:asciiTheme="minorEastAsia" w:hAnsiTheme="minorEastAsia" w:hint="eastAsia"/>
        </w:rPr>
        <w:t>分配金</w:t>
      </w:r>
      <w:r>
        <w:rPr>
          <w:rFonts w:asciiTheme="minorEastAsia" w:hAnsiTheme="minorEastAsia" w:hint="eastAsia"/>
        </w:rPr>
        <w:t xml:space="preserve">　　</w:t>
      </w:r>
      <w:r w:rsidR="003278AD">
        <w:rPr>
          <w:rFonts w:asciiTheme="minorEastAsia" w:hAnsiTheme="minorEastAsia" w:hint="eastAsia"/>
        </w:rPr>
        <w:t>617,696</w:t>
      </w:r>
      <w:r>
        <w:rPr>
          <w:rFonts w:asciiTheme="minorEastAsia" w:hAnsiTheme="minorEastAsia" w:hint="eastAsia"/>
        </w:rPr>
        <w:t>円</w:t>
      </w:r>
    </w:p>
    <w:p w14:paraId="5C7B6E9B" w14:textId="7273BF5B" w:rsidR="00C2144A" w:rsidRDefault="00C2144A" w:rsidP="00C2144A">
      <w:pPr>
        <w:pStyle w:val="a9"/>
        <w:ind w:left="643"/>
        <w:rPr>
          <w:rFonts w:asciiTheme="minorEastAsia" w:hAnsiTheme="minorEastAsia"/>
        </w:rPr>
      </w:pPr>
      <w:r>
        <w:rPr>
          <w:rFonts w:asciiTheme="minorEastAsia" w:hAnsiTheme="minorEastAsia" w:hint="eastAsia"/>
        </w:rPr>
        <w:t>12/15　サンタDEラン</w:t>
      </w:r>
      <w:r w:rsidR="002261A9">
        <w:rPr>
          <w:rFonts w:asciiTheme="minorEastAsia" w:hAnsiTheme="minorEastAsia" w:hint="eastAsia"/>
        </w:rPr>
        <w:t>分配金</w:t>
      </w:r>
      <w:r>
        <w:rPr>
          <w:rFonts w:asciiTheme="minorEastAsia" w:hAnsiTheme="minorEastAsia" w:hint="eastAsia"/>
        </w:rPr>
        <w:t xml:space="preserve">　</w:t>
      </w:r>
      <w:r w:rsidR="002261A9">
        <w:rPr>
          <w:rFonts w:asciiTheme="minorEastAsia" w:hAnsiTheme="minorEastAsia" w:hint="eastAsia"/>
        </w:rPr>
        <w:t>196,004</w:t>
      </w:r>
      <w:r>
        <w:rPr>
          <w:rFonts w:asciiTheme="minorEastAsia" w:hAnsiTheme="minorEastAsia" w:hint="eastAsia"/>
        </w:rPr>
        <w:t>円</w:t>
      </w:r>
    </w:p>
    <w:p w14:paraId="6789A540" w14:textId="0221A0B1" w:rsidR="007D6FF3" w:rsidRPr="0027524A" w:rsidRDefault="007D6FF3" w:rsidP="00C2144A">
      <w:pPr>
        <w:pStyle w:val="a9"/>
        <w:numPr>
          <w:ilvl w:val="0"/>
          <w:numId w:val="28"/>
        </w:numPr>
      </w:pPr>
      <w:r w:rsidRPr="00C2144A">
        <w:rPr>
          <w:rFonts w:asciiTheme="minorEastAsia" w:hAnsiTheme="minorEastAsia" w:hint="eastAsia"/>
        </w:rPr>
        <w:t>助成金・補助金</w:t>
      </w:r>
    </w:p>
    <w:p w14:paraId="4B4623A1" w14:textId="187329CE" w:rsidR="0027524A" w:rsidRDefault="0027524A" w:rsidP="0027524A">
      <w:pPr>
        <w:pStyle w:val="a9"/>
        <w:ind w:left="360"/>
        <w:rPr>
          <w:rFonts w:asciiTheme="minorEastAsia" w:hAnsiTheme="minorEastAsia"/>
        </w:rPr>
      </w:pPr>
      <w:r>
        <w:rPr>
          <w:rFonts w:asciiTheme="minorEastAsia" w:hAnsiTheme="minorEastAsia" w:hint="eastAsia"/>
        </w:rPr>
        <w:t xml:space="preserve">共同募金会　</w:t>
      </w:r>
      <w:r w:rsidR="002261A9">
        <w:rPr>
          <w:rFonts w:asciiTheme="minorEastAsia" w:hAnsiTheme="minorEastAsia" w:hint="eastAsia"/>
        </w:rPr>
        <w:t>500,000</w:t>
      </w:r>
      <w:r>
        <w:rPr>
          <w:rFonts w:asciiTheme="minorEastAsia" w:hAnsiTheme="minorEastAsia" w:hint="eastAsia"/>
        </w:rPr>
        <w:t xml:space="preserve">円　</w:t>
      </w:r>
    </w:p>
    <w:p w14:paraId="5CD1C029" w14:textId="04E9BF10" w:rsidR="0027524A" w:rsidRDefault="00657A6C" w:rsidP="0027524A">
      <w:pPr>
        <w:pStyle w:val="a9"/>
        <w:ind w:left="360" w:firstLineChars="200" w:firstLine="420"/>
        <w:rPr>
          <w:rFonts w:asciiTheme="minorEastAsia" w:hAnsiTheme="minorEastAsia"/>
        </w:rPr>
      </w:pPr>
      <w:r>
        <w:rPr>
          <w:rFonts w:asciiTheme="minorEastAsia" w:hAnsiTheme="minorEastAsia" w:hint="eastAsia"/>
        </w:rPr>
        <w:t>全額を</w:t>
      </w:r>
      <w:r w:rsidR="0027524A">
        <w:rPr>
          <w:rFonts w:asciiTheme="minorEastAsia" w:hAnsiTheme="minorEastAsia" w:hint="eastAsia"/>
        </w:rPr>
        <w:t>12/2</w:t>
      </w:r>
      <w:r>
        <w:rPr>
          <w:rFonts w:asciiTheme="minorEastAsia" w:hAnsiTheme="minorEastAsia" w:hint="eastAsia"/>
        </w:rPr>
        <w:t>1</w:t>
      </w:r>
      <w:r w:rsidR="0027524A">
        <w:rPr>
          <w:rFonts w:asciiTheme="minorEastAsia" w:hAnsiTheme="minorEastAsia" w:hint="eastAsia"/>
        </w:rPr>
        <w:t>開催の子育て世帯向け食品配布会の食品購入</w:t>
      </w:r>
      <w:r w:rsidR="00B73275">
        <w:rPr>
          <w:rFonts w:asciiTheme="minorEastAsia" w:hAnsiTheme="minorEastAsia" w:hint="eastAsia"/>
        </w:rPr>
        <w:t>にあてた</w:t>
      </w:r>
    </w:p>
    <w:p w14:paraId="75C5DB94" w14:textId="77777777" w:rsidR="0027524A" w:rsidRDefault="0027524A" w:rsidP="0027524A">
      <w:pPr>
        <w:pStyle w:val="a9"/>
        <w:ind w:left="360" w:firstLineChars="200" w:firstLine="420"/>
        <w:rPr>
          <w:rFonts w:asciiTheme="minorEastAsia" w:hAnsiTheme="minorEastAsia"/>
        </w:rPr>
      </w:pPr>
      <w:r>
        <w:rPr>
          <w:rFonts w:asciiTheme="minorEastAsia" w:hAnsiTheme="minorEastAsia" w:hint="eastAsia"/>
        </w:rPr>
        <w:t>・</w:t>
      </w:r>
      <w:r>
        <w:rPr>
          <w:rFonts w:asciiTheme="minorEastAsia" w:hAnsiTheme="minorEastAsia"/>
        </w:rPr>
        <w:t>事業完了報告済み</w:t>
      </w:r>
    </w:p>
    <w:p w14:paraId="4285B22E" w14:textId="2839941E" w:rsidR="0027524A" w:rsidRDefault="0027524A" w:rsidP="0027524A">
      <w:pPr>
        <w:pStyle w:val="a9"/>
        <w:ind w:left="360"/>
        <w:rPr>
          <w:rFonts w:asciiTheme="minorEastAsia" w:hAnsiTheme="minorEastAsia"/>
        </w:rPr>
      </w:pPr>
      <w:r>
        <w:rPr>
          <w:rFonts w:asciiTheme="minorEastAsia" w:hAnsiTheme="minorEastAsia" w:hint="eastAsia"/>
        </w:rPr>
        <w:lastRenderedPageBreak/>
        <w:t xml:space="preserve">　栃木県保健福祉課フードバンク事業助成金　</w:t>
      </w:r>
      <w:r w:rsidR="003F1B98">
        <w:rPr>
          <w:rFonts w:asciiTheme="minorEastAsia" w:hAnsiTheme="minorEastAsia" w:hint="eastAsia"/>
        </w:rPr>
        <w:t>3,000,000</w:t>
      </w:r>
      <w:r>
        <w:rPr>
          <w:rFonts w:asciiTheme="minorEastAsia" w:hAnsiTheme="minorEastAsia" w:hint="eastAsia"/>
        </w:rPr>
        <w:t>円</w:t>
      </w:r>
    </w:p>
    <w:p w14:paraId="1E115A77" w14:textId="77777777" w:rsidR="0027524A" w:rsidRDefault="0027524A" w:rsidP="0027524A">
      <w:pPr>
        <w:pStyle w:val="a9"/>
        <w:ind w:left="360"/>
        <w:rPr>
          <w:rFonts w:asciiTheme="minorEastAsia" w:hAnsiTheme="minorEastAsia"/>
        </w:rPr>
      </w:pPr>
      <w:r>
        <w:rPr>
          <w:rFonts w:asciiTheme="minorEastAsia" w:hAnsiTheme="minorEastAsia" w:hint="eastAsia"/>
        </w:rPr>
        <w:t xml:space="preserve">　　コールドテーブル（冷凍・冷蔵各1）の購入</w:t>
      </w:r>
    </w:p>
    <w:p w14:paraId="1AC85336" w14:textId="77777777" w:rsidR="0027524A" w:rsidRDefault="0027524A" w:rsidP="0027524A">
      <w:pPr>
        <w:pStyle w:val="a9"/>
        <w:ind w:left="840" w:hangingChars="400" w:hanging="840"/>
        <w:rPr>
          <w:rFonts w:asciiTheme="minorEastAsia" w:hAnsiTheme="minorEastAsia"/>
        </w:rPr>
      </w:pPr>
      <w:r>
        <w:rPr>
          <w:rFonts w:asciiTheme="minorEastAsia" w:hAnsiTheme="minorEastAsia" w:hint="eastAsia"/>
        </w:rPr>
        <w:t xml:space="preserve">　　　　クーラーボックス・消耗品（配布会用紙袋）・配布用食品と配布用消耗品（2/22・　3/22配布会に使用）の購入　</w:t>
      </w:r>
    </w:p>
    <w:p w14:paraId="122CF924" w14:textId="77777777" w:rsidR="0027524A" w:rsidRDefault="0027524A" w:rsidP="0027524A">
      <w:pPr>
        <w:pStyle w:val="a9"/>
        <w:ind w:leftChars="400" w:left="840"/>
        <w:rPr>
          <w:rFonts w:asciiTheme="minorEastAsia" w:hAnsiTheme="minorEastAsia"/>
        </w:rPr>
      </w:pPr>
      <w:r>
        <w:rPr>
          <w:rFonts w:asciiTheme="minorEastAsia" w:hAnsiTheme="minorEastAsia" w:hint="eastAsia"/>
        </w:rPr>
        <w:t>・3/24報告済み</w:t>
      </w:r>
    </w:p>
    <w:p w14:paraId="625E883B" w14:textId="553F7F3D" w:rsidR="0027524A" w:rsidRDefault="0027524A" w:rsidP="0027524A">
      <w:pPr>
        <w:pStyle w:val="a9"/>
        <w:ind w:left="360"/>
        <w:rPr>
          <w:rFonts w:asciiTheme="minorEastAsia" w:hAnsiTheme="minorEastAsia"/>
        </w:rPr>
      </w:pPr>
      <w:r>
        <w:rPr>
          <w:rFonts w:asciiTheme="minorEastAsia" w:hAnsiTheme="minorEastAsia" w:hint="eastAsia"/>
        </w:rPr>
        <w:t xml:space="preserve">　宇都宮市ふるさと納税</w:t>
      </w:r>
      <w:r w:rsidR="003F1B98">
        <w:rPr>
          <w:rFonts w:asciiTheme="minorEastAsia" w:hAnsiTheme="minorEastAsia" w:hint="eastAsia"/>
        </w:rPr>
        <w:t>17,360</w:t>
      </w:r>
      <w:r>
        <w:rPr>
          <w:rFonts w:asciiTheme="minorEastAsia" w:hAnsiTheme="minorEastAsia" w:hint="eastAsia"/>
        </w:rPr>
        <w:t>円</w:t>
      </w:r>
      <w:r w:rsidR="003F1B98">
        <w:rPr>
          <w:rFonts w:asciiTheme="minorEastAsia" w:hAnsiTheme="minorEastAsia" w:hint="eastAsia"/>
        </w:rPr>
        <w:t>（寄付金に含まれている）</w:t>
      </w:r>
    </w:p>
    <w:p w14:paraId="5F9D3B70" w14:textId="77777777" w:rsidR="0027524A" w:rsidRDefault="0027524A" w:rsidP="0027524A">
      <w:pPr>
        <w:pStyle w:val="a9"/>
        <w:ind w:left="360"/>
        <w:rPr>
          <w:rFonts w:asciiTheme="minorEastAsia" w:hAnsiTheme="minorEastAsia"/>
        </w:rPr>
      </w:pPr>
      <w:r>
        <w:rPr>
          <w:rFonts w:asciiTheme="minorEastAsia" w:hAnsiTheme="minorEastAsia" w:hint="eastAsia"/>
        </w:rPr>
        <w:t xml:space="preserve">　　　FBU号ガソリン代として使用</w:t>
      </w:r>
    </w:p>
    <w:p w14:paraId="2DFE2921" w14:textId="77777777" w:rsidR="0027524A" w:rsidRDefault="0027524A" w:rsidP="0027524A">
      <w:pPr>
        <w:pStyle w:val="a9"/>
        <w:ind w:left="360"/>
        <w:rPr>
          <w:rFonts w:asciiTheme="minorEastAsia" w:hAnsiTheme="minorEastAsia"/>
        </w:rPr>
      </w:pPr>
      <w:r>
        <w:rPr>
          <w:rFonts w:asciiTheme="minorEastAsia" w:hAnsiTheme="minorEastAsia" w:hint="eastAsia"/>
        </w:rPr>
        <w:t xml:space="preserve">　　　・3/13</w:t>
      </w:r>
      <w:r w:rsidRPr="00FD390C">
        <w:rPr>
          <w:rFonts w:asciiTheme="minorEastAsia" w:hAnsiTheme="minorEastAsia" w:hint="eastAsia"/>
        </w:rPr>
        <w:t>報告済み</w:t>
      </w:r>
    </w:p>
    <w:p w14:paraId="658B21E5" w14:textId="2DAE1030" w:rsidR="0027524A" w:rsidRDefault="001A29BE" w:rsidP="00C2144A">
      <w:pPr>
        <w:pStyle w:val="a9"/>
        <w:numPr>
          <w:ilvl w:val="0"/>
          <w:numId w:val="28"/>
        </w:numPr>
      </w:pPr>
      <w:r>
        <w:rPr>
          <w:rFonts w:hint="eastAsia"/>
        </w:rPr>
        <w:t>組織</w:t>
      </w:r>
    </w:p>
    <w:p w14:paraId="386B1C43" w14:textId="2A624C4F" w:rsidR="001A29BE" w:rsidRDefault="001A29BE" w:rsidP="001A29BE">
      <w:pPr>
        <w:pStyle w:val="a9"/>
        <w:numPr>
          <w:ilvl w:val="2"/>
          <w:numId w:val="28"/>
        </w:numPr>
      </w:pPr>
      <w:r>
        <w:rPr>
          <w:rFonts w:hint="eastAsia"/>
        </w:rPr>
        <w:t>会員総会</w:t>
      </w:r>
      <w:r w:rsidR="00B5516E">
        <w:rPr>
          <w:rFonts w:hint="eastAsia"/>
        </w:rPr>
        <w:t xml:space="preserve">　</w:t>
      </w:r>
      <w:r w:rsidR="001C56C7">
        <w:rPr>
          <w:rFonts w:hint="eastAsia"/>
        </w:rPr>
        <w:t xml:space="preserve">2024年5月18日　</w:t>
      </w:r>
      <w:r w:rsidR="006229F6">
        <w:rPr>
          <w:rFonts w:hint="eastAsia"/>
        </w:rPr>
        <w:t>会員69名中9名の参加、38通の委任状</w:t>
      </w:r>
    </w:p>
    <w:p w14:paraId="2A5AE91E" w14:textId="02540549" w:rsidR="006229F6" w:rsidRDefault="009D4D18" w:rsidP="006229F6">
      <w:pPr>
        <w:pStyle w:val="a9"/>
        <w:ind w:left="1320"/>
      </w:pPr>
      <w:r>
        <w:rPr>
          <w:rFonts w:hint="eastAsia"/>
        </w:rPr>
        <w:t>事業報告の承認と定款変更について</w:t>
      </w:r>
    </w:p>
    <w:p w14:paraId="6BFD729F" w14:textId="05818C95" w:rsidR="001A29BE" w:rsidRDefault="00B5516E" w:rsidP="001A29BE">
      <w:pPr>
        <w:pStyle w:val="a9"/>
        <w:numPr>
          <w:ilvl w:val="2"/>
          <w:numId w:val="28"/>
        </w:numPr>
      </w:pPr>
      <w:r>
        <w:rPr>
          <w:rFonts w:hint="eastAsia"/>
        </w:rPr>
        <w:t>理事会</w:t>
      </w:r>
    </w:p>
    <w:p w14:paraId="2741BC86" w14:textId="00F03C67" w:rsidR="00393D8E" w:rsidRDefault="0028375D" w:rsidP="00F655CB">
      <w:pPr>
        <w:ind w:left="1320"/>
      </w:pPr>
      <w:r>
        <w:rPr>
          <w:rFonts w:hint="eastAsia"/>
        </w:rPr>
        <w:t xml:space="preserve">5/9　</w:t>
      </w:r>
      <w:r w:rsidR="00393D8E">
        <w:rPr>
          <w:rFonts w:hint="eastAsia"/>
        </w:rPr>
        <w:t xml:space="preserve">　</w:t>
      </w:r>
      <w:r w:rsidR="0065085F">
        <w:rPr>
          <w:rFonts w:hint="eastAsia"/>
        </w:rPr>
        <w:t>第1</w:t>
      </w:r>
      <w:r w:rsidR="00393D8E">
        <w:rPr>
          <w:rFonts w:hint="eastAsia"/>
        </w:rPr>
        <w:t>回　理事会　事業報告について</w:t>
      </w:r>
      <w:r w:rsidR="002C051C">
        <w:rPr>
          <w:rFonts w:hint="eastAsia"/>
        </w:rPr>
        <w:t xml:space="preserve">　定款変更について</w:t>
      </w:r>
    </w:p>
    <w:p w14:paraId="0D30DA78" w14:textId="667A442C" w:rsidR="009D4D18" w:rsidRDefault="00F655CB" w:rsidP="00F655CB">
      <w:pPr>
        <w:ind w:left="1320"/>
      </w:pPr>
      <w:r>
        <w:rPr>
          <w:rFonts w:hint="eastAsia"/>
        </w:rPr>
        <w:t xml:space="preserve">5/10　</w:t>
      </w:r>
      <w:r w:rsidR="00393D8E">
        <w:rPr>
          <w:rFonts w:hint="eastAsia"/>
        </w:rPr>
        <w:t xml:space="preserve">　</w:t>
      </w:r>
      <w:r>
        <w:rPr>
          <w:rFonts w:hint="eastAsia"/>
        </w:rPr>
        <w:t>監事監査</w:t>
      </w:r>
    </w:p>
    <w:p w14:paraId="1AF581D2" w14:textId="34645DEF" w:rsidR="00F655CB" w:rsidRDefault="00393D8E" w:rsidP="00F655CB">
      <w:pPr>
        <w:ind w:left="1320"/>
      </w:pPr>
      <w:r>
        <w:rPr>
          <w:rFonts w:hint="eastAsia"/>
        </w:rPr>
        <w:t xml:space="preserve">11/19　</w:t>
      </w:r>
      <w:r w:rsidR="002C051C">
        <w:rPr>
          <w:rFonts w:hint="eastAsia"/>
        </w:rPr>
        <w:t>第2回　理事会　理事の変更について</w:t>
      </w:r>
    </w:p>
    <w:p w14:paraId="54B9A497" w14:textId="21D5E1B6" w:rsidR="002C051C" w:rsidRDefault="002C051C" w:rsidP="00F655CB">
      <w:pPr>
        <w:ind w:left="1320"/>
      </w:pPr>
      <w:r>
        <w:rPr>
          <w:rFonts w:hint="eastAsia"/>
        </w:rPr>
        <w:t xml:space="preserve">3/22　第3回理事会　2025年度予算・決算について　</w:t>
      </w:r>
      <w:r w:rsidR="00914B8E">
        <w:rPr>
          <w:rFonts w:hint="eastAsia"/>
        </w:rPr>
        <w:t>役員の改選について</w:t>
      </w:r>
    </w:p>
    <w:p w14:paraId="16BDCEAE" w14:textId="34D26B79" w:rsidR="00B5516E" w:rsidRDefault="00B5516E" w:rsidP="001A29BE">
      <w:pPr>
        <w:pStyle w:val="a9"/>
        <w:numPr>
          <w:ilvl w:val="2"/>
          <w:numId w:val="28"/>
        </w:numPr>
      </w:pPr>
      <w:r>
        <w:rPr>
          <w:rFonts w:hint="eastAsia"/>
        </w:rPr>
        <w:t>常任理事会</w:t>
      </w:r>
    </w:p>
    <w:p w14:paraId="42474D3F" w14:textId="2AC4B6D5" w:rsidR="00914B8E" w:rsidRDefault="00914B8E" w:rsidP="00914B8E">
      <w:pPr>
        <w:pStyle w:val="a9"/>
        <w:ind w:left="1320"/>
      </w:pPr>
      <w:r>
        <w:rPr>
          <w:rFonts w:hint="eastAsia"/>
        </w:rPr>
        <w:t xml:space="preserve">毎月第2木曜13時より開催　</w:t>
      </w:r>
      <w:r w:rsidR="00526FE5">
        <w:rPr>
          <w:rFonts w:hint="eastAsia"/>
        </w:rPr>
        <w:t>営業会議も兼ねて実施　2024年度は</w:t>
      </w:r>
      <w:r w:rsidR="00A115F4">
        <w:rPr>
          <w:rFonts w:hint="eastAsia"/>
        </w:rPr>
        <w:t xml:space="preserve">13回実施　</w:t>
      </w:r>
    </w:p>
    <w:p w14:paraId="33851112" w14:textId="4E471A77" w:rsidR="00B5516E" w:rsidRDefault="00B5516E" w:rsidP="001A29BE">
      <w:pPr>
        <w:pStyle w:val="a9"/>
        <w:numPr>
          <w:ilvl w:val="2"/>
          <w:numId w:val="28"/>
        </w:numPr>
      </w:pPr>
      <w:r>
        <w:rPr>
          <w:rFonts w:hint="eastAsia"/>
        </w:rPr>
        <w:t>フードバンク会議</w:t>
      </w:r>
      <w:r w:rsidR="006416EF">
        <w:rPr>
          <w:rFonts w:hint="eastAsia"/>
        </w:rPr>
        <w:t xml:space="preserve">　</w:t>
      </w:r>
      <w:r w:rsidR="00541FE1">
        <w:rPr>
          <w:rFonts w:hint="eastAsia"/>
        </w:rPr>
        <w:t>2024年度は計</w:t>
      </w:r>
      <w:r w:rsidR="00EA05B5">
        <w:rPr>
          <w:rFonts w:hint="eastAsia"/>
        </w:rPr>
        <w:t>31回開催</w:t>
      </w:r>
    </w:p>
    <w:p w14:paraId="7F79444B" w14:textId="740052C8" w:rsidR="00534437" w:rsidRDefault="00A115F4" w:rsidP="00A115F4">
      <w:pPr>
        <w:pStyle w:val="a9"/>
        <w:ind w:left="1320"/>
      </w:pPr>
      <w:r>
        <w:rPr>
          <w:rFonts w:hint="eastAsia"/>
        </w:rPr>
        <w:t xml:space="preserve">第1木曜　</w:t>
      </w:r>
      <w:r w:rsidR="006416EF">
        <w:rPr>
          <w:rFonts w:hint="eastAsia"/>
        </w:rPr>
        <w:t xml:space="preserve">13時～　</w:t>
      </w:r>
      <w:r>
        <w:rPr>
          <w:rFonts w:hint="eastAsia"/>
        </w:rPr>
        <w:t>中央パントリーとZoomでつなぎ、合同開催</w:t>
      </w:r>
    </w:p>
    <w:p w14:paraId="618AF1E3" w14:textId="19D84A6E" w:rsidR="00541FE1" w:rsidRDefault="00A115F4" w:rsidP="00A115F4">
      <w:pPr>
        <w:pStyle w:val="a9"/>
        <w:ind w:left="1320"/>
      </w:pPr>
      <w:r>
        <w:rPr>
          <w:rFonts w:hint="eastAsia"/>
        </w:rPr>
        <w:t>第3</w:t>
      </w:r>
      <w:r w:rsidR="006416EF">
        <w:rPr>
          <w:rFonts w:hint="eastAsia"/>
        </w:rPr>
        <w:t>木曜</w:t>
      </w:r>
      <w:r w:rsidR="00541FE1">
        <w:rPr>
          <w:rFonts w:hint="eastAsia"/>
        </w:rPr>
        <w:t xml:space="preserve">　13時～　ボランティア会議　</w:t>
      </w:r>
    </w:p>
    <w:p w14:paraId="34EF74FA" w14:textId="21BD0ED7" w:rsidR="00A115F4" w:rsidRDefault="00534437" w:rsidP="00A115F4">
      <w:pPr>
        <w:pStyle w:val="a9"/>
        <w:ind w:left="1320"/>
      </w:pPr>
      <w:r>
        <w:rPr>
          <w:rFonts w:hint="eastAsia"/>
        </w:rPr>
        <w:t>第4</w:t>
      </w:r>
      <w:r w:rsidR="00A115F4">
        <w:rPr>
          <w:rFonts w:hint="eastAsia"/>
        </w:rPr>
        <w:t>木曜</w:t>
      </w:r>
      <w:r>
        <w:rPr>
          <w:rFonts w:hint="eastAsia"/>
        </w:rPr>
        <w:t xml:space="preserve">　</w:t>
      </w:r>
      <w:r w:rsidR="00541FE1">
        <w:rPr>
          <w:rFonts w:hint="eastAsia"/>
        </w:rPr>
        <w:t>13：00～</w:t>
      </w:r>
      <w:r>
        <w:rPr>
          <w:rFonts w:hint="eastAsia"/>
        </w:rPr>
        <w:t xml:space="preserve">　広報会議　</w:t>
      </w:r>
    </w:p>
    <w:p w14:paraId="69152F32" w14:textId="6E746B8F" w:rsidR="00B5516E" w:rsidRDefault="00B5516E" w:rsidP="001A29BE">
      <w:pPr>
        <w:pStyle w:val="a9"/>
        <w:numPr>
          <w:ilvl w:val="2"/>
          <w:numId w:val="28"/>
        </w:numPr>
      </w:pPr>
      <w:r>
        <w:rPr>
          <w:rFonts w:hint="eastAsia"/>
        </w:rPr>
        <w:t>ボランティア説明会</w:t>
      </w:r>
    </w:p>
    <w:p w14:paraId="5EBE4F7E" w14:textId="66183921" w:rsidR="00EA05B5" w:rsidRPr="0027524A" w:rsidRDefault="009B61ED" w:rsidP="00EA05B5">
      <w:pPr>
        <w:pStyle w:val="a9"/>
        <w:ind w:left="1320"/>
      </w:pPr>
      <w:r>
        <w:rPr>
          <w:rFonts w:hint="eastAsia"/>
        </w:rPr>
        <w:t>2024年度は</w:t>
      </w:r>
      <w:r w:rsidR="00435782">
        <w:rPr>
          <w:rFonts w:hint="eastAsia"/>
        </w:rPr>
        <w:t>14回実施し、18人</w:t>
      </w:r>
      <w:r w:rsidR="00A339C9">
        <w:rPr>
          <w:rFonts w:hint="eastAsia"/>
        </w:rPr>
        <w:t>来所　登録は</w:t>
      </w:r>
      <w:r w:rsidR="00240F75">
        <w:rPr>
          <w:rFonts w:hint="eastAsia"/>
        </w:rPr>
        <w:t>17人</w:t>
      </w:r>
    </w:p>
    <w:p w14:paraId="7277751B" w14:textId="77777777" w:rsidR="00483D11" w:rsidRPr="00ED64FE" w:rsidRDefault="00483D11" w:rsidP="00410642">
      <w:pPr>
        <w:pStyle w:val="Web"/>
        <w:rPr>
          <w:b/>
          <w:bCs/>
          <w:sz w:val="40"/>
          <w:szCs w:val="40"/>
        </w:rPr>
      </w:pPr>
    </w:p>
    <w:sectPr w:rsidR="00483D11" w:rsidRPr="00ED64FE" w:rsidSect="00CB3A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C029" w14:textId="77777777" w:rsidR="0035630A" w:rsidRDefault="0035630A" w:rsidP="00D52ABA">
      <w:r>
        <w:separator/>
      </w:r>
    </w:p>
  </w:endnote>
  <w:endnote w:type="continuationSeparator" w:id="0">
    <w:p w14:paraId="56490924" w14:textId="77777777" w:rsidR="0035630A" w:rsidRDefault="0035630A" w:rsidP="00D5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ＤＦＧ平成ゴシック体W7">
    <w:panose1 w:val="020B0700010101010101"/>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F09E" w14:textId="77777777" w:rsidR="0035630A" w:rsidRDefault="0035630A" w:rsidP="00D52ABA">
      <w:r>
        <w:separator/>
      </w:r>
    </w:p>
  </w:footnote>
  <w:footnote w:type="continuationSeparator" w:id="0">
    <w:p w14:paraId="2D50159E" w14:textId="77777777" w:rsidR="0035630A" w:rsidRDefault="0035630A" w:rsidP="00D5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729"/>
    <w:multiLevelType w:val="hybridMultilevel"/>
    <w:tmpl w:val="BBB45708"/>
    <w:lvl w:ilvl="0" w:tplc="51301F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2E1B7F"/>
    <w:multiLevelType w:val="hybridMultilevel"/>
    <w:tmpl w:val="1DEAF144"/>
    <w:lvl w:ilvl="0" w:tplc="392260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1B1FB0"/>
    <w:multiLevelType w:val="hybridMultilevel"/>
    <w:tmpl w:val="C206079A"/>
    <w:lvl w:ilvl="0" w:tplc="9E023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393D22"/>
    <w:multiLevelType w:val="hybridMultilevel"/>
    <w:tmpl w:val="E4680F0C"/>
    <w:lvl w:ilvl="0" w:tplc="392260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777569"/>
    <w:multiLevelType w:val="hybridMultilevel"/>
    <w:tmpl w:val="6C1AA4B6"/>
    <w:lvl w:ilvl="0" w:tplc="EC1A42A6">
      <w:start w:val="1"/>
      <w:numFmt w:val="decimal"/>
      <w:lvlText w:val="%1）"/>
      <w:lvlJc w:val="left"/>
      <w:pPr>
        <w:ind w:left="785" w:hanging="36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5" w15:restartNumberingAfterBreak="0">
    <w:nsid w:val="28742651"/>
    <w:multiLevelType w:val="hybridMultilevel"/>
    <w:tmpl w:val="6AEEAB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5C6A0D"/>
    <w:multiLevelType w:val="hybridMultilevel"/>
    <w:tmpl w:val="8C787FBC"/>
    <w:lvl w:ilvl="0" w:tplc="EC1A42A6">
      <w:start w:val="1"/>
      <w:numFmt w:val="decimal"/>
      <w:lvlText w:val="%1）"/>
      <w:lvlJc w:val="left"/>
      <w:pPr>
        <w:ind w:left="785"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6C5525"/>
    <w:multiLevelType w:val="hybridMultilevel"/>
    <w:tmpl w:val="5B7AC85E"/>
    <w:lvl w:ilvl="0" w:tplc="6A6A0576">
      <w:start w:val="1"/>
      <w:numFmt w:val="decimal"/>
      <w:lvlText w:val="%1）"/>
      <w:lvlJc w:val="left"/>
      <w:pPr>
        <w:ind w:left="124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515FDB"/>
    <w:multiLevelType w:val="hybridMultilevel"/>
    <w:tmpl w:val="3AD66FF2"/>
    <w:lvl w:ilvl="0" w:tplc="FFFFFFFF">
      <w:start w:val="1"/>
      <w:numFmt w:val="decimal"/>
      <w:lvlText w:val="%1）"/>
      <w:lvlJc w:val="left"/>
      <w:pPr>
        <w:ind w:left="643" w:hanging="36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E76914"/>
    <w:multiLevelType w:val="hybridMultilevel"/>
    <w:tmpl w:val="D68426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7FD26BC"/>
    <w:multiLevelType w:val="hybridMultilevel"/>
    <w:tmpl w:val="CEF08DCA"/>
    <w:lvl w:ilvl="0" w:tplc="FFFFFFFF">
      <w:start w:val="1"/>
      <w:numFmt w:val="decimal"/>
      <w:lvlText w:val="%1）"/>
      <w:lvlJc w:val="left"/>
      <w:pPr>
        <w:ind w:left="643" w:hanging="360"/>
      </w:pPr>
      <w:rPr>
        <w:rFonts w:hint="eastAsia"/>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1" w15:restartNumberingAfterBreak="0">
    <w:nsid w:val="39010B51"/>
    <w:multiLevelType w:val="hybridMultilevel"/>
    <w:tmpl w:val="110438D8"/>
    <w:lvl w:ilvl="0" w:tplc="3CB4222C">
      <w:start w:val="1"/>
      <w:numFmt w:val="decimal"/>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3C9D0819"/>
    <w:multiLevelType w:val="hybridMultilevel"/>
    <w:tmpl w:val="CEF08DCA"/>
    <w:lvl w:ilvl="0" w:tplc="FFFFFFFF">
      <w:start w:val="1"/>
      <w:numFmt w:val="decimal"/>
      <w:lvlText w:val="%1）"/>
      <w:lvlJc w:val="left"/>
      <w:pPr>
        <w:ind w:left="643" w:hanging="360"/>
      </w:pPr>
      <w:rPr>
        <w:rFonts w:hint="eastAsia"/>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3" w15:restartNumberingAfterBreak="0">
    <w:nsid w:val="4119176E"/>
    <w:multiLevelType w:val="hybridMultilevel"/>
    <w:tmpl w:val="72FEFD9A"/>
    <w:lvl w:ilvl="0" w:tplc="198A19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A97149"/>
    <w:multiLevelType w:val="hybridMultilevel"/>
    <w:tmpl w:val="B9AEEF5C"/>
    <w:lvl w:ilvl="0" w:tplc="3CB4222C">
      <w:start w:val="1"/>
      <w:numFmt w:val="decimal"/>
      <w:lvlText w:val="%1）"/>
      <w:lvlJc w:val="left"/>
      <w:pPr>
        <w:ind w:left="990" w:hanging="36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0883194"/>
    <w:multiLevelType w:val="hybridMultilevel"/>
    <w:tmpl w:val="0E7AB530"/>
    <w:lvl w:ilvl="0" w:tplc="78CCBF22">
      <w:start w:val="1"/>
      <w:numFmt w:val="decimal"/>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6" w15:restartNumberingAfterBreak="0">
    <w:nsid w:val="52F96197"/>
    <w:multiLevelType w:val="hybridMultilevel"/>
    <w:tmpl w:val="4CCEE960"/>
    <w:lvl w:ilvl="0" w:tplc="50227AF0">
      <w:start w:val="1"/>
      <w:numFmt w:val="decimal"/>
      <w:lvlText w:val="%1）"/>
      <w:lvlJc w:val="left"/>
      <w:pPr>
        <w:ind w:left="570" w:hanging="360"/>
      </w:pPr>
      <w:rPr>
        <w:rFonts w:hint="eastAsia"/>
      </w:rPr>
    </w:lvl>
    <w:lvl w:ilvl="1" w:tplc="BE36C7C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39A11A7"/>
    <w:multiLevelType w:val="hybridMultilevel"/>
    <w:tmpl w:val="CEF08DCA"/>
    <w:lvl w:ilvl="0" w:tplc="E7EA9BEA">
      <w:start w:val="1"/>
      <w:numFmt w:val="decimal"/>
      <w:lvlText w:val="%1）"/>
      <w:lvlJc w:val="left"/>
      <w:pPr>
        <w:ind w:left="643" w:hanging="360"/>
      </w:pPr>
      <w:rPr>
        <w:rFonts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8" w15:restartNumberingAfterBreak="0">
    <w:nsid w:val="58950656"/>
    <w:multiLevelType w:val="hybridMultilevel"/>
    <w:tmpl w:val="9EF804DE"/>
    <w:lvl w:ilvl="0" w:tplc="392260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E5828D8"/>
    <w:multiLevelType w:val="hybridMultilevel"/>
    <w:tmpl w:val="DC1240AC"/>
    <w:lvl w:ilvl="0" w:tplc="B53C44E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F9A4EC4"/>
    <w:multiLevelType w:val="hybridMultilevel"/>
    <w:tmpl w:val="BDECB92E"/>
    <w:lvl w:ilvl="0" w:tplc="6A6A0576">
      <w:start w:val="1"/>
      <w:numFmt w:val="decimal"/>
      <w:lvlText w:val="%1）"/>
      <w:lvlJc w:val="left"/>
      <w:pPr>
        <w:ind w:left="1240" w:hanging="36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1" w15:restartNumberingAfterBreak="0">
    <w:nsid w:val="5FE47021"/>
    <w:multiLevelType w:val="hybridMultilevel"/>
    <w:tmpl w:val="C7102698"/>
    <w:lvl w:ilvl="0" w:tplc="6A6A0576">
      <w:start w:val="1"/>
      <w:numFmt w:val="decimal"/>
      <w:lvlText w:val="%1）"/>
      <w:lvlJc w:val="left"/>
      <w:pPr>
        <w:ind w:left="785" w:hanging="360"/>
      </w:pPr>
      <w:rPr>
        <w:rFonts w:hint="eastAsia"/>
      </w:rPr>
    </w:lvl>
    <w:lvl w:ilvl="1" w:tplc="04090017" w:tentative="1">
      <w:start w:val="1"/>
      <w:numFmt w:val="aiueoFullWidth"/>
      <w:lvlText w:val="(%2)"/>
      <w:lvlJc w:val="left"/>
      <w:pPr>
        <w:ind w:left="0" w:hanging="440"/>
      </w:pPr>
    </w:lvl>
    <w:lvl w:ilvl="2" w:tplc="04090011" w:tentative="1">
      <w:start w:val="1"/>
      <w:numFmt w:val="decimalEnclosedCircle"/>
      <w:lvlText w:val="%3"/>
      <w:lvlJc w:val="left"/>
      <w:pPr>
        <w:ind w:left="440" w:hanging="440"/>
      </w:pPr>
    </w:lvl>
    <w:lvl w:ilvl="3" w:tplc="0409000F" w:tentative="1">
      <w:start w:val="1"/>
      <w:numFmt w:val="decimal"/>
      <w:lvlText w:val="%4."/>
      <w:lvlJc w:val="left"/>
      <w:pPr>
        <w:ind w:left="880" w:hanging="440"/>
      </w:pPr>
    </w:lvl>
    <w:lvl w:ilvl="4" w:tplc="04090017" w:tentative="1">
      <w:start w:val="1"/>
      <w:numFmt w:val="aiueoFullWidth"/>
      <w:lvlText w:val="(%5)"/>
      <w:lvlJc w:val="left"/>
      <w:pPr>
        <w:ind w:left="1320" w:hanging="440"/>
      </w:pPr>
    </w:lvl>
    <w:lvl w:ilvl="5" w:tplc="04090011" w:tentative="1">
      <w:start w:val="1"/>
      <w:numFmt w:val="decimalEnclosedCircle"/>
      <w:lvlText w:val="%6"/>
      <w:lvlJc w:val="left"/>
      <w:pPr>
        <w:ind w:left="1760" w:hanging="440"/>
      </w:pPr>
    </w:lvl>
    <w:lvl w:ilvl="6" w:tplc="0409000F" w:tentative="1">
      <w:start w:val="1"/>
      <w:numFmt w:val="decimal"/>
      <w:lvlText w:val="%7."/>
      <w:lvlJc w:val="left"/>
      <w:pPr>
        <w:ind w:left="2200" w:hanging="440"/>
      </w:pPr>
    </w:lvl>
    <w:lvl w:ilvl="7" w:tplc="04090017" w:tentative="1">
      <w:start w:val="1"/>
      <w:numFmt w:val="aiueoFullWidth"/>
      <w:lvlText w:val="(%8)"/>
      <w:lvlJc w:val="left"/>
      <w:pPr>
        <w:ind w:left="2640" w:hanging="440"/>
      </w:pPr>
    </w:lvl>
    <w:lvl w:ilvl="8" w:tplc="04090011" w:tentative="1">
      <w:start w:val="1"/>
      <w:numFmt w:val="decimalEnclosedCircle"/>
      <w:lvlText w:val="%9"/>
      <w:lvlJc w:val="left"/>
      <w:pPr>
        <w:ind w:left="3080" w:hanging="440"/>
      </w:pPr>
    </w:lvl>
  </w:abstractNum>
  <w:abstractNum w:abstractNumId="22" w15:restartNumberingAfterBreak="0">
    <w:nsid w:val="5FF15FE2"/>
    <w:multiLevelType w:val="hybridMultilevel"/>
    <w:tmpl w:val="9E5229CC"/>
    <w:lvl w:ilvl="0" w:tplc="6DFAB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F21FBA"/>
    <w:multiLevelType w:val="hybridMultilevel"/>
    <w:tmpl w:val="ABEC1924"/>
    <w:lvl w:ilvl="0" w:tplc="3CB4222C">
      <w:start w:val="1"/>
      <w:numFmt w:val="decimal"/>
      <w:lvlText w:val="%1）"/>
      <w:lvlJc w:val="left"/>
      <w:pPr>
        <w:ind w:left="99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BC59BC"/>
    <w:multiLevelType w:val="hybridMultilevel"/>
    <w:tmpl w:val="991A1254"/>
    <w:lvl w:ilvl="0" w:tplc="D286E2EC">
      <w:start w:val="1"/>
      <w:numFmt w:val="decimalEnclosedCircle"/>
      <w:lvlText w:val="%1"/>
      <w:lvlJc w:val="left"/>
      <w:pPr>
        <w:ind w:left="360" w:hanging="360"/>
      </w:pPr>
      <w:rPr>
        <w:rFonts w:ascii="ＤＦＧ平成ゴシック体W7" w:eastAsia="ＤＦＧ平成ゴシック体W7" w:hint="default"/>
        <w:b/>
        <w:sz w:val="24"/>
      </w:rPr>
    </w:lvl>
    <w:lvl w:ilvl="1" w:tplc="8932E604">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BB3D2B"/>
    <w:multiLevelType w:val="hybridMultilevel"/>
    <w:tmpl w:val="71903BB0"/>
    <w:lvl w:ilvl="0" w:tplc="3CB4222C">
      <w:start w:val="1"/>
      <w:numFmt w:val="decimal"/>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6" w15:restartNumberingAfterBreak="0">
    <w:nsid w:val="78B769A3"/>
    <w:multiLevelType w:val="hybridMultilevel"/>
    <w:tmpl w:val="C700DC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EFA7F64"/>
    <w:multiLevelType w:val="hybridMultilevel"/>
    <w:tmpl w:val="DEC26462"/>
    <w:lvl w:ilvl="0" w:tplc="CB7E21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5721169">
    <w:abstractNumId w:val="26"/>
  </w:num>
  <w:num w:numId="2" w16cid:durableId="103696142">
    <w:abstractNumId w:val="18"/>
  </w:num>
  <w:num w:numId="3" w16cid:durableId="1172333701">
    <w:abstractNumId w:val="3"/>
  </w:num>
  <w:num w:numId="4" w16cid:durableId="426653332">
    <w:abstractNumId w:val="1"/>
  </w:num>
  <w:num w:numId="5" w16cid:durableId="2083019929">
    <w:abstractNumId w:val="5"/>
  </w:num>
  <w:num w:numId="6" w16cid:durableId="1628009456">
    <w:abstractNumId w:val="25"/>
  </w:num>
  <w:num w:numId="7" w16cid:durableId="2077238256">
    <w:abstractNumId w:val="23"/>
  </w:num>
  <w:num w:numId="8" w16cid:durableId="1756248222">
    <w:abstractNumId w:val="14"/>
  </w:num>
  <w:num w:numId="9" w16cid:durableId="134881942">
    <w:abstractNumId w:val="11"/>
  </w:num>
  <w:num w:numId="10" w16cid:durableId="1981494824">
    <w:abstractNumId w:val="2"/>
  </w:num>
  <w:num w:numId="11" w16cid:durableId="1898667410">
    <w:abstractNumId w:val="17"/>
  </w:num>
  <w:num w:numId="12" w16cid:durableId="249506362">
    <w:abstractNumId w:val="9"/>
  </w:num>
  <w:num w:numId="13" w16cid:durableId="904415698">
    <w:abstractNumId w:val="20"/>
  </w:num>
  <w:num w:numId="14" w16cid:durableId="228342833">
    <w:abstractNumId w:val="21"/>
  </w:num>
  <w:num w:numId="15" w16cid:durableId="168374412">
    <w:abstractNumId w:val="7"/>
  </w:num>
  <w:num w:numId="16" w16cid:durableId="2001540980">
    <w:abstractNumId w:val="4"/>
  </w:num>
  <w:num w:numId="17" w16cid:durableId="2146852394">
    <w:abstractNumId w:val="6"/>
  </w:num>
  <w:num w:numId="18" w16cid:durableId="1250285">
    <w:abstractNumId w:val="16"/>
  </w:num>
  <w:num w:numId="19" w16cid:durableId="366874466">
    <w:abstractNumId w:val="19"/>
  </w:num>
  <w:num w:numId="20" w16cid:durableId="844594798">
    <w:abstractNumId w:val="13"/>
  </w:num>
  <w:num w:numId="21" w16cid:durableId="998847750">
    <w:abstractNumId w:val="27"/>
  </w:num>
  <w:num w:numId="22" w16cid:durableId="1943146540">
    <w:abstractNumId w:val="0"/>
  </w:num>
  <w:num w:numId="23" w16cid:durableId="1676494129">
    <w:abstractNumId w:val="22"/>
  </w:num>
  <w:num w:numId="24" w16cid:durableId="1825779610">
    <w:abstractNumId w:val="24"/>
  </w:num>
  <w:num w:numId="25" w16cid:durableId="1382244149">
    <w:abstractNumId w:val="15"/>
  </w:num>
  <w:num w:numId="26" w16cid:durableId="1225457794">
    <w:abstractNumId w:val="12"/>
  </w:num>
  <w:num w:numId="27" w16cid:durableId="785660908">
    <w:abstractNumId w:val="10"/>
  </w:num>
  <w:num w:numId="28" w16cid:durableId="1502619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FD"/>
    <w:rsid w:val="00044DC5"/>
    <w:rsid w:val="000469F4"/>
    <w:rsid w:val="00047BEB"/>
    <w:rsid w:val="0005338B"/>
    <w:rsid w:val="00065415"/>
    <w:rsid w:val="000714FF"/>
    <w:rsid w:val="00092990"/>
    <w:rsid w:val="0009580C"/>
    <w:rsid w:val="000B29A9"/>
    <w:rsid w:val="000B6D4D"/>
    <w:rsid w:val="000B7B7F"/>
    <w:rsid w:val="000C691D"/>
    <w:rsid w:val="000D20E5"/>
    <w:rsid w:val="000F0A9D"/>
    <w:rsid w:val="000F2172"/>
    <w:rsid w:val="00141A0C"/>
    <w:rsid w:val="001530C7"/>
    <w:rsid w:val="00161051"/>
    <w:rsid w:val="00170619"/>
    <w:rsid w:val="00177453"/>
    <w:rsid w:val="001A29BE"/>
    <w:rsid w:val="001A3A7C"/>
    <w:rsid w:val="001C56C7"/>
    <w:rsid w:val="001D0FCE"/>
    <w:rsid w:val="001D11FD"/>
    <w:rsid w:val="001E7EF4"/>
    <w:rsid w:val="001F3316"/>
    <w:rsid w:val="001F377B"/>
    <w:rsid w:val="001F4D23"/>
    <w:rsid w:val="00200A52"/>
    <w:rsid w:val="002261A9"/>
    <w:rsid w:val="00240F75"/>
    <w:rsid w:val="002425F9"/>
    <w:rsid w:val="0027524A"/>
    <w:rsid w:val="00280AD2"/>
    <w:rsid w:val="0028375D"/>
    <w:rsid w:val="00297714"/>
    <w:rsid w:val="002A354B"/>
    <w:rsid w:val="002B5DAC"/>
    <w:rsid w:val="002C051C"/>
    <w:rsid w:val="002C7C12"/>
    <w:rsid w:val="002D0927"/>
    <w:rsid w:val="002D24B0"/>
    <w:rsid w:val="002E794A"/>
    <w:rsid w:val="002F6327"/>
    <w:rsid w:val="0030545D"/>
    <w:rsid w:val="003278AD"/>
    <w:rsid w:val="0032797F"/>
    <w:rsid w:val="00327F4D"/>
    <w:rsid w:val="00334FF9"/>
    <w:rsid w:val="00340B65"/>
    <w:rsid w:val="00343865"/>
    <w:rsid w:val="00354EBD"/>
    <w:rsid w:val="0035630A"/>
    <w:rsid w:val="00393D8E"/>
    <w:rsid w:val="003A6213"/>
    <w:rsid w:val="003B32E9"/>
    <w:rsid w:val="003C6190"/>
    <w:rsid w:val="003E47C4"/>
    <w:rsid w:val="003F1B98"/>
    <w:rsid w:val="00400422"/>
    <w:rsid w:val="00410642"/>
    <w:rsid w:val="00435782"/>
    <w:rsid w:val="00447ED6"/>
    <w:rsid w:val="0045261B"/>
    <w:rsid w:val="00483177"/>
    <w:rsid w:val="00483D11"/>
    <w:rsid w:val="00486DC2"/>
    <w:rsid w:val="004A790A"/>
    <w:rsid w:val="004B6FFD"/>
    <w:rsid w:val="005057DA"/>
    <w:rsid w:val="00525626"/>
    <w:rsid w:val="00526FE5"/>
    <w:rsid w:val="00534437"/>
    <w:rsid w:val="00536491"/>
    <w:rsid w:val="00541FE1"/>
    <w:rsid w:val="00560D62"/>
    <w:rsid w:val="00561DE2"/>
    <w:rsid w:val="005621B2"/>
    <w:rsid w:val="005634CA"/>
    <w:rsid w:val="005725F3"/>
    <w:rsid w:val="005A1E23"/>
    <w:rsid w:val="005B7DDA"/>
    <w:rsid w:val="00617B01"/>
    <w:rsid w:val="006229F6"/>
    <w:rsid w:val="00640C31"/>
    <w:rsid w:val="006416EF"/>
    <w:rsid w:val="00641791"/>
    <w:rsid w:val="00644FF3"/>
    <w:rsid w:val="00647170"/>
    <w:rsid w:val="0065085F"/>
    <w:rsid w:val="00655E84"/>
    <w:rsid w:val="00656120"/>
    <w:rsid w:val="006568AE"/>
    <w:rsid w:val="00657A6C"/>
    <w:rsid w:val="006609A4"/>
    <w:rsid w:val="006838DE"/>
    <w:rsid w:val="0069334B"/>
    <w:rsid w:val="006C7DF3"/>
    <w:rsid w:val="0075559A"/>
    <w:rsid w:val="0076358F"/>
    <w:rsid w:val="0078457E"/>
    <w:rsid w:val="0078772A"/>
    <w:rsid w:val="0079226E"/>
    <w:rsid w:val="007A223A"/>
    <w:rsid w:val="007C4665"/>
    <w:rsid w:val="007D6FF3"/>
    <w:rsid w:val="00817BE5"/>
    <w:rsid w:val="00837ADE"/>
    <w:rsid w:val="00871C5C"/>
    <w:rsid w:val="00882C32"/>
    <w:rsid w:val="00884F47"/>
    <w:rsid w:val="0089472E"/>
    <w:rsid w:val="008B41C8"/>
    <w:rsid w:val="008B460B"/>
    <w:rsid w:val="008B46B9"/>
    <w:rsid w:val="008D03C4"/>
    <w:rsid w:val="008E7D25"/>
    <w:rsid w:val="00910BB6"/>
    <w:rsid w:val="00911740"/>
    <w:rsid w:val="00914B8E"/>
    <w:rsid w:val="009326A1"/>
    <w:rsid w:val="00956663"/>
    <w:rsid w:val="009958F1"/>
    <w:rsid w:val="0099755E"/>
    <w:rsid w:val="009B61ED"/>
    <w:rsid w:val="009B63D2"/>
    <w:rsid w:val="009D4A3C"/>
    <w:rsid w:val="009D4D18"/>
    <w:rsid w:val="00A115F4"/>
    <w:rsid w:val="00A3201B"/>
    <w:rsid w:val="00A339C9"/>
    <w:rsid w:val="00A9183D"/>
    <w:rsid w:val="00AA0FA4"/>
    <w:rsid w:val="00AA4F1C"/>
    <w:rsid w:val="00AB0B91"/>
    <w:rsid w:val="00AC1013"/>
    <w:rsid w:val="00AD00B1"/>
    <w:rsid w:val="00B03493"/>
    <w:rsid w:val="00B14804"/>
    <w:rsid w:val="00B41CF5"/>
    <w:rsid w:val="00B5516E"/>
    <w:rsid w:val="00B716EE"/>
    <w:rsid w:val="00B71B09"/>
    <w:rsid w:val="00B73275"/>
    <w:rsid w:val="00B81C02"/>
    <w:rsid w:val="00B85267"/>
    <w:rsid w:val="00BC790E"/>
    <w:rsid w:val="00BD3065"/>
    <w:rsid w:val="00BF68A3"/>
    <w:rsid w:val="00C2144A"/>
    <w:rsid w:val="00C56300"/>
    <w:rsid w:val="00C90AD9"/>
    <w:rsid w:val="00C921AC"/>
    <w:rsid w:val="00CA2224"/>
    <w:rsid w:val="00CB3AC2"/>
    <w:rsid w:val="00CB4CD9"/>
    <w:rsid w:val="00CD39F6"/>
    <w:rsid w:val="00CD6FBF"/>
    <w:rsid w:val="00D06469"/>
    <w:rsid w:val="00D124A6"/>
    <w:rsid w:val="00D260AB"/>
    <w:rsid w:val="00D302B4"/>
    <w:rsid w:val="00D357ED"/>
    <w:rsid w:val="00D517B2"/>
    <w:rsid w:val="00D52ABA"/>
    <w:rsid w:val="00D610F2"/>
    <w:rsid w:val="00D92846"/>
    <w:rsid w:val="00D92C6C"/>
    <w:rsid w:val="00DA6B74"/>
    <w:rsid w:val="00DA78CC"/>
    <w:rsid w:val="00DB0F78"/>
    <w:rsid w:val="00DB3797"/>
    <w:rsid w:val="00DC139D"/>
    <w:rsid w:val="00DC26C0"/>
    <w:rsid w:val="00DD5BE5"/>
    <w:rsid w:val="00DD660A"/>
    <w:rsid w:val="00E20047"/>
    <w:rsid w:val="00E24DD9"/>
    <w:rsid w:val="00E31218"/>
    <w:rsid w:val="00E363C6"/>
    <w:rsid w:val="00E717E9"/>
    <w:rsid w:val="00E7753F"/>
    <w:rsid w:val="00E845D6"/>
    <w:rsid w:val="00EA05B5"/>
    <w:rsid w:val="00EB2ED4"/>
    <w:rsid w:val="00ED64FE"/>
    <w:rsid w:val="00EE0741"/>
    <w:rsid w:val="00EF01F9"/>
    <w:rsid w:val="00EF59E7"/>
    <w:rsid w:val="00EF7DE8"/>
    <w:rsid w:val="00F55CFC"/>
    <w:rsid w:val="00F655CB"/>
    <w:rsid w:val="00F824E1"/>
    <w:rsid w:val="00F86489"/>
    <w:rsid w:val="00F92273"/>
    <w:rsid w:val="00F92802"/>
    <w:rsid w:val="00F94D9E"/>
    <w:rsid w:val="00FB326D"/>
    <w:rsid w:val="00FC106B"/>
    <w:rsid w:val="00FD213F"/>
    <w:rsid w:val="00FD390C"/>
    <w:rsid w:val="00FE16C7"/>
    <w:rsid w:val="00FF26B2"/>
    <w:rsid w:val="00FF4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42002"/>
  <w15:chartTrackingRefBased/>
  <w15:docId w15:val="{A2CDD662-9A7A-45BB-AF3A-B38FDBC2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58F"/>
    <w:pPr>
      <w:widowControl w:val="0"/>
      <w:jc w:val="both"/>
    </w:pPr>
  </w:style>
  <w:style w:type="paragraph" w:styleId="1">
    <w:name w:val="heading 1"/>
    <w:basedOn w:val="a"/>
    <w:next w:val="a"/>
    <w:link w:val="10"/>
    <w:uiPriority w:val="9"/>
    <w:qFormat/>
    <w:rsid w:val="004B6F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6F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6F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6F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6F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6F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6F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6F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6F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6F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6F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6F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6F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6F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6F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6F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6F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6F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6F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6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F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6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FFD"/>
    <w:pPr>
      <w:spacing w:before="160" w:after="160"/>
      <w:jc w:val="center"/>
    </w:pPr>
    <w:rPr>
      <w:i/>
      <w:iCs/>
      <w:color w:val="404040" w:themeColor="text1" w:themeTint="BF"/>
    </w:rPr>
  </w:style>
  <w:style w:type="character" w:customStyle="1" w:styleId="a8">
    <w:name w:val="引用文 (文字)"/>
    <w:basedOn w:val="a0"/>
    <w:link w:val="a7"/>
    <w:uiPriority w:val="29"/>
    <w:rsid w:val="004B6FFD"/>
    <w:rPr>
      <w:i/>
      <w:iCs/>
      <w:color w:val="404040" w:themeColor="text1" w:themeTint="BF"/>
    </w:rPr>
  </w:style>
  <w:style w:type="paragraph" w:styleId="a9">
    <w:name w:val="List Paragraph"/>
    <w:basedOn w:val="a"/>
    <w:uiPriority w:val="34"/>
    <w:qFormat/>
    <w:rsid w:val="004B6FFD"/>
    <w:pPr>
      <w:ind w:left="720"/>
      <w:contextualSpacing/>
    </w:pPr>
  </w:style>
  <w:style w:type="character" w:styleId="21">
    <w:name w:val="Intense Emphasis"/>
    <w:basedOn w:val="a0"/>
    <w:uiPriority w:val="21"/>
    <w:qFormat/>
    <w:rsid w:val="004B6FFD"/>
    <w:rPr>
      <w:i/>
      <w:iCs/>
      <w:color w:val="0F4761" w:themeColor="accent1" w:themeShade="BF"/>
    </w:rPr>
  </w:style>
  <w:style w:type="paragraph" w:styleId="22">
    <w:name w:val="Intense Quote"/>
    <w:basedOn w:val="a"/>
    <w:next w:val="a"/>
    <w:link w:val="23"/>
    <w:uiPriority w:val="30"/>
    <w:qFormat/>
    <w:rsid w:val="004B6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6FFD"/>
    <w:rPr>
      <w:i/>
      <w:iCs/>
      <w:color w:val="0F4761" w:themeColor="accent1" w:themeShade="BF"/>
    </w:rPr>
  </w:style>
  <w:style w:type="character" w:styleId="24">
    <w:name w:val="Intense Reference"/>
    <w:basedOn w:val="a0"/>
    <w:uiPriority w:val="32"/>
    <w:qFormat/>
    <w:rsid w:val="004B6FFD"/>
    <w:rPr>
      <w:b/>
      <w:bCs/>
      <w:smallCaps/>
      <w:color w:val="0F4761" w:themeColor="accent1" w:themeShade="BF"/>
      <w:spacing w:val="5"/>
    </w:rPr>
  </w:style>
  <w:style w:type="paragraph" w:styleId="Web">
    <w:name w:val="Normal (Web)"/>
    <w:basedOn w:val="a"/>
    <w:uiPriority w:val="99"/>
    <w:semiHidden/>
    <w:unhideWhenUsed/>
    <w:rsid w:val="004B6F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E845D6"/>
    <w:rPr>
      <w:b/>
      <w:bCs/>
    </w:rPr>
  </w:style>
  <w:style w:type="paragraph" w:styleId="ab">
    <w:name w:val="header"/>
    <w:basedOn w:val="a"/>
    <w:link w:val="ac"/>
    <w:uiPriority w:val="99"/>
    <w:unhideWhenUsed/>
    <w:rsid w:val="00D52ABA"/>
    <w:pPr>
      <w:tabs>
        <w:tab w:val="center" w:pos="4252"/>
        <w:tab w:val="right" w:pos="8504"/>
      </w:tabs>
      <w:snapToGrid w:val="0"/>
    </w:pPr>
  </w:style>
  <w:style w:type="character" w:customStyle="1" w:styleId="ac">
    <w:name w:val="ヘッダー (文字)"/>
    <w:basedOn w:val="a0"/>
    <w:link w:val="ab"/>
    <w:uiPriority w:val="99"/>
    <w:rsid w:val="00D52ABA"/>
  </w:style>
  <w:style w:type="paragraph" w:styleId="ad">
    <w:name w:val="footer"/>
    <w:basedOn w:val="a"/>
    <w:link w:val="ae"/>
    <w:uiPriority w:val="99"/>
    <w:unhideWhenUsed/>
    <w:rsid w:val="00D52ABA"/>
    <w:pPr>
      <w:tabs>
        <w:tab w:val="center" w:pos="4252"/>
        <w:tab w:val="right" w:pos="8504"/>
      </w:tabs>
      <w:snapToGrid w:val="0"/>
    </w:pPr>
  </w:style>
  <w:style w:type="character" w:customStyle="1" w:styleId="ae">
    <w:name w:val="フッター (文字)"/>
    <w:basedOn w:val="a0"/>
    <w:link w:val="ad"/>
    <w:uiPriority w:val="99"/>
    <w:rsid w:val="00D52ABA"/>
  </w:style>
  <w:style w:type="paragraph" w:styleId="af">
    <w:name w:val="Date"/>
    <w:basedOn w:val="a"/>
    <w:next w:val="a"/>
    <w:link w:val="af0"/>
    <w:uiPriority w:val="99"/>
    <w:semiHidden/>
    <w:unhideWhenUsed/>
    <w:rsid w:val="00D52ABA"/>
  </w:style>
  <w:style w:type="character" w:customStyle="1" w:styleId="af0">
    <w:name w:val="日付 (文字)"/>
    <w:basedOn w:val="a0"/>
    <w:link w:val="af"/>
    <w:uiPriority w:val="99"/>
    <w:semiHidden/>
    <w:rsid w:val="00D5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61489">
      <w:bodyDiv w:val="1"/>
      <w:marLeft w:val="0"/>
      <w:marRight w:val="0"/>
      <w:marTop w:val="0"/>
      <w:marBottom w:val="0"/>
      <w:divBdr>
        <w:top w:val="none" w:sz="0" w:space="0" w:color="auto"/>
        <w:left w:val="none" w:sz="0" w:space="0" w:color="auto"/>
        <w:bottom w:val="none" w:sz="0" w:space="0" w:color="auto"/>
        <w:right w:val="none" w:sz="0" w:space="0" w:color="auto"/>
      </w:divBdr>
      <w:divsChild>
        <w:div w:id="125706129">
          <w:marLeft w:val="0"/>
          <w:marRight w:val="0"/>
          <w:marTop w:val="0"/>
          <w:marBottom w:val="0"/>
          <w:divBdr>
            <w:top w:val="none" w:sz="0" w:space="0" w:color="auto"/>
            <w:left w:val="none" w:sz="0" w:space="0" w:color="auto"/>
            <w:bottom w:val="none" w:sz="0" w:space="0" w:color="auto"/>
            <w:right w:val="none" w:sz="0" w:space="0" w:color="auto"/>
          </w:divBdr>
        </w:div>
      </w:divsChild>
    </w:div>
    <w:div w:id="619073781">
      <w:bodyDiv w:val="1"/>
      <w:marLeft w:val="0"/>
      <w:marRight w:val="0"/>
      <w:marTop w:val="0"/>
      <w:marBottom w:val="0"/>
      <w:divBdr>
        <w:top w:val="none" w:sz="0" w:space="0" w:color="auto"/>
        <w:left w:val="none" w:sz="0" w:space="0" w:color="auto"/>
        <w:bottom w:val="none" w:sz="0" w:space="0" w:color="auto"/>
        <w:right w:val="none" w:sz="0" w:space="0" w:color="auto"/>
      </w:divBdr>
      <w:divsChild>
        <w:div w:id="792137897">
          <w:marLeft w:val="0"/>
          <w:marRight w:val="0"/>
          <w:marTop w:val="0"/>
          <w:marBottom w:val="0"/>
          <w:divBdr>
            <w:top w:val="none" w:sz="0" w:space="0" w:color="auto"/>
            <w:left w:val="none" w:sz="0" w:space="0" w:color="auto"/>
            <w:bottom w:val="none" w:sz="0" w:space="0" w:color="auto"/>
            <w:right w:val="none" w:sz="0" w:space="0" w:color="auto"/>
          </w:divBdr>
        </w:div>
      </w:divsChild>
    </w:div>
    <w:div w:id="661617028">
      <w:bodyDiv w:val="1"/>
      <w:marLeft w:val="0"/>
      <w:marRight w:val="0"/>
      <w:marTop w:val="0"/>
      <w:marBottom w:val="0"/>
      <w:divBdr>
        <w:top w:val="none" w:sz="0" w:space="0" w:color="auto"/>
        <w:left w:val="none" w:sz="0" w:space="0" w:color="auto"/>
        <w:bottom w:val="none" w:sz="0" w:space="0" w:color="auto"/>
        <w:right w:val="none" w:sz="0" w:space="0" w:color="auto"/>
      </w:divBdr>
      <w:divsChild>
        <w:div w:id="677778791">
          <w:marLeft w:val="0"/>
          <w:marRight w:val="0"/>
          <w:marTop w:val="0"/>
          <w:marBottom w:val="0"/>
          <w:divBdr>
            <w:top w:val="none" w:sz="0" w:space="0" w:color="auto"/>
            <w:left w:val="none" w:sz="0" w:space="0" w:color="auto"/>
            <w:bottom w:val="none" w:sz="0" w:space="0" w:color="auto"/>
            <w:right w:val="none" w:sz="0" w:space="0" w:color="auto"/>
          </w:divBdr>
        </w:div>
      </w:divsChild>
    </w:div>
    <w:div w:id="766119159">
      <w:bodyDiv w:val="1"/>
      <w:marLeft w:val="0"/>
      <w:marRight w:val="0"/>
      <w:marTop w:val="0"/>
      <w:marBottom w:val="0"/>
      <w:divBdr>
        <w:top w:val="none" w:sz="0" w:space="0" w:color="auto"/>
        <w:left w:val="none" w:sz="0" w:space="0" w:color="auto"/>
        <w:bottom w:val="none" w:sz="0" w:space="0" w:color="auto"/>
        <w:right w:val="none" w:sz="0" w:space="0" w:color="auto"/>
      </w:divBdr>
      <w:divsChild>
        <w:div w:id="258027274">
          <w:marLeft w:val="0"/>
          <w:marRight w:val="0"/>
          <w:marTop w:val="0"/>
          <w:marBottom w:val="0"/>
          <w:divBdr>
            <w:top w:val="none" w:sz="0" w:space="0" w:color="auto"/>
            <w:left w:val="none" w:sz="0" w:space="0" w:color="auto"/>
            <w:bottom w:val="none" w:sz="0" w:space="0" w:color="auto"/>
            <w:right w:val="none" w:sz="0" w:space="0" w:color="auto"/>
          </w:divBdr>
        </w:div>
      </w:divsChild>
    </w:div>
    <w:div w:id="978152863">
      <w:bodyDiv w:val="1"/>
      <w:marLeft w:val="0"/>
      <w:marRight w:val="0"/>
      <w:marTop w:val="0"/>
      <w:marBottom w:val="0"/>
      <w:divBdr>
        <w:top w:val="none" w:sz="0" w:space="0" w:color="auto"/>
        <w:left w:val="none" w:sz="0" w:space="0" w:color="auto"/>
        <w:bottom w:val="none" w:sz="0" w:space="0" w:color="auto"/>
        <w:right w:val="none" w:sz="0" w:space="0" w:color="auto"/>
      </w:divBdr>
      <w:divsChild>
        <w:div w:id="382604941">
          <w:marLeft w:val="0"/>
          <w:marRight w:val="0"/>
          <w:marTop w:val="0"/>
          <w:marBottom w:val="0"/>
          <w:divBdr>
            <w:top w:val="none" w:sz="0" w:space="0" w:color="auto"/>
            <w:left w:val="none" w:sz="0" w:space="0" w:color="auto"/>
            <w:bottom w:val="none" w:sz="0" w:space="0" w:color="auto"/>
            <w:right w:val="none" w:sz="0" w:space="0" w:color="auto"/>
          </w:divBdr>
        </w:div>
      </w:divsChild>
    </w:div>
    <w:div w:id="1114636975">
      <w:bodyDiv w:val="1"/>
      <w:marLeft w:val="0"/>
      <w:marRight w:val="0"/>
      <w:marTop w:val="0"/>
      <w:marBottom w:val="0"/>
      <w:divBdr>
        <w:top w:val="none" w:sz="0" w:space="0" w:color="auto"/>
        <w:left w:val="none" w:sz="0" w:space="0" w:color="auto"/>
        <w:bottom w:val="none" w:sz="0" w:space="0" w:color="auto"/>
        <w:right w:val="none" w:sz="0" w:space="0" w:color="auto"/>
      </w:divBdr>
      <w:divsChild>
        <w:div w:id="1750418385">
          <w:marLeft w:val="0"/>
          <w:marRight w:val="0"/>
          <w:marTop w:val="0"/>
          <w:marBottom w:val="0"/>
          <w:divBdr>
            <w:top w:val="none" w:sz="0" w:space="0" w:color="auto"/>
            <w:left w:val="none" w:sz="0" w:space="0" w:color="auto"/>
            <w:bottom w:val="none" w:sz="0" w:space="0" w:color="auto"/>
            <w:right w:val="none" w:sz="0" w:space="0" w:color="auto"/>
          </w:divBdr>
        </w:div>
      </w:divsChild>
    </w:div>
    <w:div w:id="1258519898">
      <w:bodyDiv w:val="1"/>
      <w:marLeft w:val="0"/>
      <w:marRight w:val="0"/>
      <w:marTop w:val="0"/>
      <w:marBottom w:val="0"/>
      <w:divBdr>
        <w:top w:val="none" w:sz="0" w:space="0" w:color="auto"/>
        <w:left w:val="none" w:sz="0" w:space="0" w:color="auto"/>
        <w:bottom w:val="none" w:sz="0" w:space="0" w:color="auto"/>
        <w:right w:val="none" w:sz="0" w:space="0" w:color="auto"/>
      </w:divBdr>
      <w:divsChild>
        <w:div w:id="1036660918">
          <w:marLeft w:val="0"/>
          <w:marRight w:val="0"/>
          <w:marTop w:val="0"/>
          <w:marBottom w:val="0"/>
          <w:divBdr>
            <w:top w:val="none" w:sz="0" w:space="0" w:color="auto"/>
            <w:left w:val="none" w:sz="0" w:space="0" w:color="auto"/>
            <w:bottom w:val="none" w:sz="0" w:space="0" w:color="auto"/>
            <w:right w:val="none" w:sz="0" w:space="0" w:color="auto"/>
          </w:divBdr>
          <w:divsChild>
            <w:div w:id="5625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786">
      <w:bodyDiv w:val="1"/>
      <w:marLeft w:val="0"/>
      <w:marRight w:val="0"/>
      <w:marTop w:val="0"/>
      <w:marBottom w:val="0"/>
      <w:divBdr>
        <w:top w:val="none" w:sz="0" w:space="0" w:color="auto"/>
        <w:left w:val="none" w:sz="0" w:space="0" w:color="auto"/>
        <w:bottom w:val="none" w:sz="0" w:space="0" w:color="auto"/>
        <w:right w:val="none" w:sz="0" w:space="0" w:color="auto"/>
      </w:divBdr>
      <w:divsChild>
        <w:div w:id="206256961">
          <w:marLeft w:val="0"/>
          <w:marRight w:val="0"/>
          <w:marTop w:val="0"/>
          <w:marBottom w:val="0"/>
          <w:divBdr>
            <w:top w:val="none" w:sz="0" w:space="0" w:color="auto"/>
            <w:left w:val="none" w:sz="0" w:space="0" w:color="auto"/>
            <w:bottom w:val="none" w:sz="0" w:space="0" w:color="auto"/>
            <w:right w:val="none" w:sz="0" w:space="0" w:color="auto"/>
          </w:divBdr>
          <w:divsChild>
            <w:div w:id="1354262961">
              <w:marLeft w:val="0"/>
              <w:marRight w:val="0"/>
              <w:marTop w:val="0"/>
              <w:marBottom w:val="0"/>
              <w:divBdr>
                <w:top w:val="none" w:sz="0" w:space="0" w:color="auto"/>
                <w:left w:val="none" w:sz="0" w:space="0" w:color="auto"/>
                <w:bottom w:val="none" w:sz="0" w:space="0" w:color="auto"/>
                <w:right w:val="none" w:sz="0" w:space="0" w:color="auto"/>
              </w:divBdr>
            </w:div>
            <w:div w:id="16603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9993">
      <w:bodyDiv w:val="1"/>
      <w:marLeft w:val="0"/>
      <w:marRight w:val="0"/>
      <w:marTop w:val="0"/>
      <w:marBottom w:val="0"/>
      <w:divBdr>
        <w:top w:val="none" w:sz="0" w:space="0" w:color="auto"/>
        <w:left w:val="none" w:sz="0" w:space="0" w:color="auto"/>
        <w:bottom w:val="none" w:sz="0" w:space="0" w:color="auto"/>
        <w:right w:val="none" w:sz="0" w:space="0" w:color="auto"/>
      </w:divBdr>
      <w:divsChild>
        <w:div w:id="203325004">
          <w:marLeft w:val="0"/>
          <w:marRight w:val="0"/>
          <w:marTop w:val="0"/>
          <w:marBottom w:val="0"/>
          <w:divBdr>
            <w:top w:val="none" w:sz="0" w:space="0" w:color="auto"/>
            <w:left w:val="none" w:sz="0" w:space="0" w:color="auto"/>
            <w:bottom w:val="none" w:sz="0" w:space="0" w:color="auto"/>
            <w:right w:val="none" w:sz="0" w:space="0" w:color="auto"/>
          </w:divBdr>
        </w:div>
      </w:divsChild>
    </w:div>
    <w:div w:id="2098552793">
      <w:bodyDiv w:val="1"/>
      <w:marLeft w:val="0"/>
      <w:marRight w:val="0"/>
      <w:marTop w:val="0"/>
      <w:marBottom w:val="0"/>
      <w:divBdr>
        <w:top w:val="none" w:sz="0" w:space="0" w:color="auto"/>
        <w:left w:val="none" w:sz="0" w:space="0" w:color="auto"/>
        <w:bottom w:val="none" w:sz="0" w:space="0" w:color="auto"/>
        <w:right w:val="none" w:sz="0" w:space="0" w:color="auto"/>
      </w:divBdr>
      <w:divsChild>
        <w:div w:id="135110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5EBD-8F0C-4133-8461-41026064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Pages>
  <Words>511</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牧岡</dc:creator>
  <cp:keywords/>
  <dc:description/>
  <cp:lastModifiedBy>健 牧岡</cp:lastModifiedBy>
  <cp:revision>179</cp:revision>
  <cp:lastPrinted>2025-05-19T07:40:00Z</cp:lastPrinted>
  <dcterms:created xsi:type="dcterms:W3CDTF">2024-03-12T22:40:00Z</dcterms:created>
  <dcterms:modified xsi:type="dcterms:W3CDTF">2025-05-19T07:40:00Z</dcterms:modified>
</cp:coreProperties>
</file>