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B319" w14:textId="77777777" w:rsidR="001F6C34" w:rsidRPr="00624A1D" w:rsidRDefault="005968C4">
      <w:pPr>
        <w:jc w:val="center"/>
        <w:rPr>
          <w:rFonts w:ascii="ＭＳ ゴシック" w:eastAsia="ＭＳ ゴシック" w:hAnsi="ＭＳ ゴシック" w:cs="ＭＳ ゴシック"/>
          <w:sz w:val="48"/>
        </w:rPr>
      </w:pPr>
      <w:r w:rsidRPr="00624A1D">
        <w:rPr>
          <w:rFonts w:ascii="ＭＳ 明朝" w:eastAsia="ＭＳ 明朝" w:hAnsi="ＭＳ 明朝" w:cs="ＭＳ 明朝"/>
          <w:sz w:val="48"/>
        </w:rPr>
        <w:t>定　　　款</w:t>
      </w:r>
    </w:p>
    <w:p w14:paraId="35B9932F" w14:textId="77777777" w:rsidR="001F6C34" w:rsidRPr="00624A1D" w:rsidRDefault="001F6C34">
      <w:pPr>
        <w:jc w:val="center"/>
        <w:rPr>
          <w:rFonts w:ascii="ＭＳ ゴシック" w:eastAsia="ＭＳ ゴシック" w:hAnsi="ＭＳ ゴシック" w:cs="ＭＳ ゴシック"/>
          <w:sz w:val="48"/>
        </w:rPr>
      </w:pPr>
    </w:p>
    <w:p w14:paraId="2B504865"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第1章　総　則</w:t>
      </w:r>
    </w:p>
    <w:p w14:paraId="41F607C2" w14:textId="77777777" w:rsidR="001F6C34" w:rsidRPr="00624A1D" w:rsidRDefault="001F6C34">
      <w:pPr>
        <w:jc w:val="center"/>
        <w:rPr>
          <w:rFonts w:ascii="ＭＳ ゴシック" w:eastAsia="ＭＳ ゴシック" w:hAnsi="ＭＳ ゴシック" w:cs="ＭＳ ゴシック"/>
          <w:sz w:val="24"/>
        </w:rPr>
      </w:pPr>
    </w:p>
    <w:p w14:paraId="169478BE" w14:textId="77777777" w:rsidR="001F6C34" w:rsidRPr="00624A1D" w:rsidRDefault="001F6C34">
      <w:pPr>
        <w:jc w:val="left"/>
        <w:rPr>
          <w:rFonts w:ascii="ＭＳ ゴシック" w:eastAsia="ＭＳ ゴシック" w:hAnsi="ＭＳ ゴシック" w:cs="ＭＳ ゴシック"/>
        </w:rPr>
      </w:pPr>
    </w:p>
    <w:p w14:paraId="58E8CDA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(名称)</w:t>
      </w:r>
    </w:p>
    <w:p w14:paraId="7625E46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第1条　本法人は、特定非営利活動法人しみん基金・こうべと称する。</w:t>
      </w:r>
    </w:p>
    <w:p w14:paraId="26B7CC09" w14:textId="77777777" w:rsidR="001F6C34" w:rsidRPr="00624A1D" w:rsidRDefault="001F6C34">
      <w:pPr>
        <w:jc w:val="center"/>
        <w:rPr>
          <w:rFonts w:ascii="ＭＳ ゴシック" w:eastAsia="ＭＳ ゴシック" w:hAnsi="ＭＳ ゴシック" w:cs="ＭＳ ゴシック"/>
        </w:rPr>
      </w:pPr>
    </w:p>
    <w:p w14:paraId="741B4AE9" w14:textId="77777777" w:rsidR="001F6C34" w:rsidRPr="00624A1D" w:rsidRDefault="001F6C34">
      <w:pPr>
        <w:jc w:val="center"/>
        <w:rPr>
          <w:rFonts w:ascii="ＭＳ ゴシック" w:eastAsia="ＭＳ ゴシック" w:hAnsi="ＭＳ ゴシック" w:cs="ＭＳ ゴシック"/>
        </w:rPr>
      </w:pPr>
    </w:p>
    <w:p w14:paraId="5615BE1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(事務所)</w:t>
      </w:r>
    </w:p>
    <w:p w14:paraId="3BEBDB89" w14:textId="70094ABC"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第2条　本法人は、事務所を兵庫県神戸市</w:t>
      </w:r>
      <w:r w:rsidR="00344095">
        <w:rPr>
          <w:rFonts w:ascii="ＭＳ ゴシック" w:eastAsia="ＭＳ ゴシック" w:hAnsi="ＭＳ ゴシック" w:cs="ＭＳ ゴシック" w:hint="eastAsia"/>
          <w:sz w:val="24"/>
        </w:rPr>
        <w:t>浜辺通4-1-23-605</w:t>
      </w:r>
      <w:r w:rsidRPr="00624A1D">
        <w:rPr>
          <w:rFonts w:ascii="ＭＳ ゴシック" w:eastAsia="ＭＳ ゴシック" w:hAnsi="ＭＳ ゴシック" w:cs="ＭＳ ゴシック"/>
          <w:sz w:val="24"/>
        </w:rPr>
        <w:t>に置く。</w:t>
      </w:r>
    </w:p>
    <w:p w14:paraId="6251DFAC" w14:textId="77777777" w:rsidR="001F6C34" w:rsidRPr="00624A1D" w:rsidRDefault="001F6C34">
      <w:pPr>
        <w:jc w:val="center"/>
        <w:rPr>
          <w:rFonts w:ascii="ＭＳ ゴシック" w:eastAsia="ＭＳ ゴシック" w:hAnsi="ＭＳ ゴシック" w:cs="ＭＳ ゴシック"/>
        </w:rPr>
      </w:pPr>
    </w:p>
    <w:p w14:paraId="79FEBF91" w14:textId="77777777" w:rsidR="001F6C34" w:rsidRPr="00624A1D" w:rsidRDefault="001F6C34">
      <w:pPr>
        <w:jc w:val="center"/>
        <w:rPr>
          <w:rFonts w:ascii="ＭＳ ゴシック" w:eastAsia="ＭＳ ゴシック" w:hAnsi="ＭＳ ゴシック" w:cs="ＭＳ ゴシック"/>
        </w:rPr>
      </w:pPr>
    </w:p>
    <w:p w14:paraId="3D08281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（目的）</w:t>
      </w:r>
    </w:p>
    <w:p w14:paraId="7CF600E5"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第3条　本法人は、神戸市を中心とする地域の個人及び市民団体（特定非営利</w:t>
      </w:r>
    </w:p>
    <w:p w14:paraId="048D408A" w14:textId="77777777" w:rsidR="001F6C34" w:rsidRPr="00624A1D" w:rsidRDefault="005968C4" w:rsidP="005968C4">
      <w:pPr>
        <w:ind w:left="960" w:hangingChars="400" w:hanging="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活動法人を含む）による公益を目的とした活動に対する助成事業及び個人・企業に対する社会貢献活動の啓蒙を行うことによって市民団体等の活動を促進し、21世紀の市民社会にふさわしい魅力と活力のある地域の創造に寄与することを目的とする。</w:t>
      </w:r>
    </w:p>
    <w:p w14:paraId="39F19E9D" w14:textId="77777777" w:rsidR="001F6C34" w:rsidRPr="00624A1D" w:rsidRDefault="001F6C34">
      <w:pPr>
        <w:jc w:val="left"/>
        <w:rPr>
          <w:rFonts w:ascii="ＭＳ ゴシック" w:eastAsia="ＭＳ ゴシック" w:hAnsi="ＭＳ ゴシック" w:cs="ＭＳ ゴシック"/>
          <w:sz w:val="24"/>
        </w:rPr>
      </w:pPr>
    </w:p>
    <w:p w14:paraId="055EB485" w14:textId="77777777" w:rsidR="001F6C34" w:rsidRPr="00624A1D" w:rsidRDefault="001F6C34">
      <w:pPr>
        <w:jc w:val="left"/>
        <w:rPr>
          <w:rFonts w:ascii="ＭＳ ゴシック" w:eastAsia="ＭＳ ゴシック" w:hAnsi="ＭＳ ゴシック" w:cs="ＭＳ ゴシック"/>
          <w:sz w:val="24"/>
        </w:rPr>
      </w:pPr>
    </w:p>
    <w:p w14:paraId="1D4010B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(活動の種類)</w:t>
      </w:r>
    </w:p>
    <w:p w14:paraId="3DCEBB89"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第4条　本法人は、前条の目的を達成するため、特定非営利活動促進法第2条</w:t>
      </w:r>
    </w:p>
    <w:p w14:paraId="3EFD5C4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別表第12号所定の活動を行うものとする。</w:t>
      </w:r>
    </w:p>
    <w:p w14:paraId="18CAAE2C" w14:textId="77777777" w:rsidR="001F6C34" w:rsidRPr="00624A1D" w:rsidRDefault="001F6C34">
      <w:pPr>
        <w:jc w:val="left"/>
        <w:rPr>
          <w:rFonts w:ascii="ＭＳ ゴシック" w:eastAsia="ＭＳ ゴシック" w:hAnsi="ＭＳ ゴシック" w:cs="ＭＳ ゴシック"/>
          <w:sz w:val="24"/>
        </w:rPr>
      </w:pPr>
    </w:p>
    <w:p w14:paraId="32888A4E" w14:textId="77777777" w:rsidR="001F6C34" w:rsidRPr="00624A1D" w:rsidRDefault="001F6C34">
      <w:pPr>
        <w:jc w:val="left"/>
        <w:rPr>
          <w:rFonts w:ascii="ＭＳ ゴシック" w:eastAsia="ＭＳ ゴシック" w:hAnsi="ＭＳ ゴシック" w:cs="ＭＳ ゴシック"/>
          <w:sz w:val="24"/>
        </w:rPr>
      </w:pPr>
    </w:p>
    <w:p w14:paraId="3B2E8E4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(活動に係る事業の種類)</w:t>
      </w:r>
    </w:p>
    <w:p w14:paraId="04151FA0"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第5条　本法人は、前条の活動に係る事業として次の特定非営利活動に係る事</w:t>
      </w:r>
    </w:p>
    <w:p w14:paraId="396AEAD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業を行うことができる。</w:t>
      </w:r>
    </w:p>
    <w:p w14:paraId="55BFBF9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(1)個人または市民団体による公益を目的とした活動に対する助成</w:t>
      </w:r>
    </w:p>
    <w:p w14:paraId="38254E3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(2)社会貢献活動の啓蒙及び促進</w:t>
      </w:r>
    </w:p>
    <w:p w14:paraId="0A361F0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(3)前2号のための募金</w:t>
      </w:r>
    </w:p>
    <w:p w14:paraId="594FEB0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(4)前3号に関する講演会・講座・イベント等の企画及び運営</w:t>
      </w:r>
    </w:p>
    <w:p w14:paraId="69F7ABC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(5)前4号に関する調査研究</w:t>
      </w:r>
    </w:p>
    <w:p w14:paraId="5D85DB6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 xml:space="preserve">　　(6)その他目的を達成するために必要な事業</w:t>
      </w:r>
    </w:p>
    <w:p w14:paraId="733E6CF5" w14:textId="77777777" w:rsidR="001F6C34" w:rsidRPr="00624A1D" w:rsidRDefault="001F6C34">
      <w:pPr>
        <w:jc w:val="left"/>
        <w:rPr>
          <w:rFonts w:ascii="ＭＳ ゴシック" w:eastAsia="ＭＳ ゴシック" w:hAnsi="ＭＳ ゴシック" w:cs="ＭＳ ゴシック"/>
          <w:sz w:val="24"/>
        </w:rPr>
      </w:pPr>
    </w:p>
    <w:p w14:paraId="3CE6E6D8" w14:textId="77777777" w:rsidR="001F6C34" w:rsidRPr="00624A1D" w:rsidRDefault="001F6C34">
      <w:pPr>
        <w:jc w:val="left"/>
        <w:rPr>
          <w:rFonts w:ascii="ＭＳ ゴシック" w:eastAsia="ＭＳ ゴシック" w:hAnsi="ＭＳ ゴシック" w:cs="ＭＳ ゴシック"/>
          <w:sz w:val="24"/>
        </w:rPr>
      </w:pPr>
    </w:p>
    <w:p w14:paraId="0132BF6B" w14:textId="77777777" w:rsidR="001F6C34" w:rsidRPr="00624A1D" w:rsidRDefault="001F6C34">
      <w:pPr>
        <w:jc w:val="left"/>
        <w:rPr>
          <w:rFonts w:ascii="ＭＳ ゴシック" w:eastAsia="ＭＳ ゴシック" w:hAnsi="ＭＳ ゴシック" w:cs="ＭＳ ゴシック"/>
          <w:sz w:val="24"/>
        </w:rPr>
      </w:pPr>
    </w:p>
    <w:p w14:paraId="12E62246" w14:textId="77777777" w:rsidR="001F6C34" w:rsidRPr="00624A1D" w:rsidRDefault="005968C4">
      <w:pPr>
        <w:jc w:val="center"/>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第2章　会　員</w:t>
      </w:r>
    </w:p>
    <w:p w14:paraId="21BD85F7" w14:textId="77777777" w:rsidR="001F6C34" w:rsidRPr="00624A1D" w:rsidRDefault="001F6C34">
      <w:pPr>
        <w:jc w:val="center"/>
        <w:rPr>
          <w:rFonts w:ascii="ＭＳ ゴシック" w:eastAsia="ＭＳ ゴシック" w:hAnsi="ＭＳ ゴシック" w:cs="ＭＳ ゴシック"/>
        </w:rPr>
      </w:pPr>
    </w:p>
    <w:p w14:paraId="7EC90BFD" w14:textId="77777777" w:rsidR="005968C4" w:rsidRPr="00624A1D" w:rsidRDefault="005968C4">
      <w:pPr>
        <w:jc w:val="center"/>
        <w:rPr>
          <w:rFonts w:ascii="ＭＳ ゴシック" w:eastAsia="ＭＳ ゴシック" w:hAnsi="ＭＳ ゴシック" w:cs="ＭＳ ゴシック"/>
        </w:rPr>
      </w:pPr>
    </w:p>
    <w:p w14:paraId="01DDD46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(種別)</w:t>
      </w:r>
    </w:p>
    <w:p w14:paraId="362A031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第6条　本法人の会員は次の2種類とする。</w:t>
      </w:r>
    </w:p>
    <w:p w14:paraId="04C4EEB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(1)正会員</w:t>
      </w:r>
    </w:p>
    <w:p w14:paraId="120586F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本法人の目的に賛同して入会した個人または団体</w:t>
      </w:r>
    </w:p>
    <w:p w14:paraId="79169D7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(2)賛助会員</w:t>
      </w:r>
    </w:p>
    <w:p w14:paraId="73A30CB5"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 xml:space="preserve">　　　　本法人の事業を賛助する目的で入会した個人または団体</w:t>
      </w:r>
    </w:p>
    <w:p w14:paraId="512B63FA" w14:textId="77777777" w:rsidR="001F6C34" w:rsidRPr="00624A1D" w:rsidRDefault="001F6C34">
      <w:pPr>
        <w:jc w:val="center"/>
        <w:rPr>
          <w:rFonts w:ascii="ＭＳ ゴシック" w:eastAsia="ＭＳ ゴシック" w:hAnsi="ＭＳ ゴシック" w:cs="ＭＳ ゴシック"/>
        </w:rPr>
      </w:pPr>
    </w:p>
    <w:p w14:paraId="08A76123" w14:textId="77777777" w:rsidR="001F6C34" w:rsidRPr="00624A1D" w:rsidRDefault="001F6C34">
      <w:pPr>
        <w:rPr>
          <w:rFonts w:ascii="ＭＳ ゴシック" w:eastAsia="ＭＳ ゴシック" w:hAnsi="ＭＳ ゴシック" w:cs="ＭＳ ゴシック"/>
        </w:rPr>
      </w:pPr>
    </w:p>
    <w:p w14:paraId="1846441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(入会)</w:t>
      </w:r>
    </w:p>
    <w:p w14:paraId="5AAF3864"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第7条　正会員及び賛助会員として入会しようとする者は、その旨を記載した</w:t>
      </w:r>
    </w:p>
    <w:p w14:paraId="0F132ED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入 会申込書を理事長に提出しなければならない。</w:t>
      </w:r>
    </w:p>
    <w:p w14:paraId="6DF8D82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２．会員は、理事会の承認及び年会費の納入をもって会員資格を取得する</w:t>
      </w:r>
    </w:p>
    <w:p w14:paraId="7E8844A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ものとする。</w:t>
      </w:r>
    </w:p>
    <w:p w14:paraId="4CBE8C6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３．理事会は、第</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項の入会申込者が本法人の目的に賛同し、第</w:t>
      </w:r>
      <w:r w:rsidR="00D85488" w:rsidRPr="00624A1D">
        <w:rPr>
          <w:rFonts w:ascii="ＭＳ ゴシック" w:eastAsia="ＭＳ ゴシック" w:hAnsi="ＭＳ ゴシック" w:cs="ＭＳ ゴシック" w:hint="eastAsia"/>
          <w:sz w:val="24"/>
        </w:rPr>
        <w:t>5</w:t>
      </w:r>
      <w:r w:rsidRPr="00624A1D">
        <w:rPr>
          <w:rFonts w:ascii="ＭＳ ゴシック" w:eastAsia="ＭＳ ゴシック" w:hAnsi="ＭＳ ゴシック" w:cs="ＭＳ ゴシック"/>
          <w:sz w:val="24"/>
        </w:rPr>
        <w:t>条に定</w:t>
      </w:r>
    </w:p>
    <w:p w14:paraId="451D9EF1"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w:t>
      </w:r>
      <w:proofErr w:type="gramStart"/>
      <w:r w:rsidRPr="00624A1D">
        <w:rPr>
          <w:rFonts w:ascii="ＭＳ ゴシック" w:eastAsia="ＭＳ ゴシック" w:hAnsi="ＭＳ ゴシック" w:cs="ＭＳ ゴシック"/>
          <w:sz w:val="24"/>
        </w:rPr>
        <w:t>める</w:t>
      </w:r>
      <w:proofErr w:type="gramEnd"/>
      <w:r w:rsidRPr="00624A1D">
        <w:rPr>
          <w:rFonts w:ascii="ＭＳ ゴシック" w:eastAsia="ＭＳ ゴシック" w:hAnsi="ＭＳ ゴシック" w:cs="ＭＳ ゴシック"/>
          <w:sz w:val="24"/>
        </w:rPr>
        <w:t>事業及び活動に協力できると認めるときは、正当な理由がない限</w:t>
      </w:r>
    </w:p>
    <w:p w14:paraId="1C6754A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り入会を承認しなければならない。</w:t>
      </w:r>
    </w:p>
    <w:p w14:paraId="43264622" w14:textId="77777777" w:rsidR="001F6C34" w:rsidRPr="00624A1D" w:rsidRDefault="001F6C34">
      <w:pPr>
        <w:jc w:val="left"/>
        <w:rPr>
          <w:rFonts w:ascii="ＭＳ ゴシック" w:eastAsia="ＭＳ ゴシック" w:hAnsi="ＭＳ ゴシック" w:cs="ＭＳ ゴシック"/>
        </w:rPr>
      </w:pPr>
    </w:p>
    <w:p w14:paraId="2E5D4F2F" w14:textId="77777777" w:rsidR="001F6C34" w:rsidRPr="00624A1D" w:rsidRDefault="001F6C34">
      <w:pPr>
        <w:jc w:val="left"/>
        <w:rPr>
          <w:rFonts w:ascii="ＭＳ ゴシック" w:eastAsia="ＭＳ ゴシック" w:hAnsi="ＭＳ ゴシック" w:cs="ＭＳ ゴシック"/>
        </w:rPr>
      </w:pPr>
    </w:p>
    <w:p w14:paraId="4CB386D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(会費)</w:t>
      </w:r>
    </w:p>
    <w:p w14:paraId="1E485B2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第8条　正会員及び賛助会員は理事会の定めるところにより会費を納入し</w:t>
      </w:r>
      <w:proofErr w:type="gramStart"/>
      <w:r w:rsidRPr="00624A1D">
        <w:rPr>
          <w:rFonts w:ascii="ＭＳ ゴシック" w:eastAsia="ＭＳ ゴシック" w:hAnsi="ＭＳ ゴシック" w:cs="ＭＳ ゴシック"/>
          <w:sz w:val="24"/>
        </w:rPr>
        <w:t>なけ</w:t>
      </w:r>
      <w:proofErr w:type="gramEnd"/>
    </w:p>
    <w:p w14:paraId="58DE468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w:t>
      </w:r>
      <w:proofErr w:type="gramStart"/>
      <w:r w:rsidRPr="00624A1D">
        <w:rPr>
          <w:rFonts w:ascii="ＭＳ ゴシック" w:eastAsia="ＭＳ ゴシック" w:hAnsi="ＭＳ ゴシック" w:cs="ＭＳ ゴシック"/>
          <w:sz w:val="24"/>
        </w:rPr>
        <w:t>れば</w:t>
      </w:r>
      <w:proofErr w:type="gramEnd"/>
      <w:r w:rsidRPr="00624A1D">
        <w:rPr>
          <w:rFonts w:ascii="ＭＳ ゴシック" w:eastAsia="ＭＳ ゴシック" w:hAnsi="ＭＳ ゴシック" w:cs="ＭＳ ゴシック"/>
          <w:sz w:val="24"/>
        </w:rPr>
        <w:t>ならない。</w:t>
      </w:r>
    </w:p>
    <w:p w14:paraId="624494F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２．会員が納入した会費その他の払出金は、理由の如何を問わずこれを返</w:t>
      </w:r>
    </w:p>
    <w:p w14:paraId="7C12AA9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還しないものとする。</w:t>
      </w:r>
    </w:p>
    <w:p w14:paraId="7327D9F7" w14:textId="77777777" w:rsidR="001F6C34" w:rsidRPr="00624A1D" w:rsidRDefault="001F6C34">
      <w:pPr>
        <w:jc w:val="left"/>
        <w:rPr>
          <w:rFonts w:ascii="ＭＳ ゴシック" w:eastAsia="ＭＳ ゴシック" w:hAnsi="ＭＳ ゴシック" w:cs="ＭＳ ゴシック"/>
          <w:sz w:val="24"/>
        </w:rPr>
      </w:pPr>
    </w:p>
    <w:p w14:paraId="5AE1DB08" w14:textId="77777777" w:rsidR="001F6C34" w:rsidRPr="00624A1D" w:rsidRDefault="001F6C34">
      <w:pPr>
        <w:jc w:val="left"/>
        <w:rPr>
          <w:rFonts w:ascii="ＭＳ ゴシック" w:eastAsia="ＭＳ ゴシック" w:hAnsi="ＭＳ ゴシック" w:cs="ＭＳ ゴシック"/>
        </w:rPr>
      </w:pPr>
    </w:p>
    <w:p w14:paraId="259C96F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(退会)</w:t>
      </w:r>
    </w:p>
    <w:p w14:paraId="0357C85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第9条　会員は、退会届を理事長に提出して任意に退会することができる。</w:t>
      </w:r>
    </w:p>
    <w:p w14:paraId="59AD5FD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２．会員が以下の各号の一に該当する場合には退会したものとみなす。</w:t>
      </w:r>
    </w:p>
    <w:p w14:paraId="6B42715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(1)会員が死亡したとき、団体にあっては解散したとき</w:t>
      </w:r>
    </w:p>
    <w:p w14:paraId="6F037703"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 xml:space="preserve">　　　(2)会員が正当な理由なく会費を納入せず、相当の期間を定めた催告に</w:t>
      </w:r>
    </w:p>
    <w:p w14:paraId="72F9AEE4"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も応じない場合において理事会において退会とみなす旨の議決があっ</w:t>
      </w:r>
    </w:p>
    <w:p w14:paraId="6FB743F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たとき</w:t>
      </w:r>
    </w:p>
    <w:p w14:paraId="64B6F3D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(3)正会員に対し</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年以上連絡が取れないとき</w:t>
      </w:r>
    </w:p>
    <w:p w14:paraId="59B50686" w14:textId="77777777" w:rsidR="001F6C34" w:rsidRPr="00624A1D" w:rsidRDefault="001F6C34">
      <w:pPr>
        <w:jc w:val="left"/>
        <w:rPr>
          <w:rFonts w:ascii="ＭＳ ゴシック" w:eastAsia="ＭＳ ゴシック" w:hAnsi="ＭＳ ゴシック" w:cs="ＭＳ ゴシック"/>
          <w:sz w:val="24"/>
        </w:rPr>
      </w:pPr>
    </w:p>
    <w:p w14:paraId="10C81BD9" w14:textId="77777777" w:rsidR="001F6C34" w:rsidRPr="00624A1D" w:rsidRDefault="001F6C34">
      <w:pPr>
        <w:jc w:val="left"/>
        <w:rPr>
          <w:rFonts w:ascii="ＭＳ ゴシック" w:eastAsia="ＭＳ ゴシック" w:hAnsi="ＭＳ ゴシック" w:cs="ＭＳ ゴシック"/>
          <w:sz w:val="24"/>
        </w:rPr>
      </w:pPr>
    </w:p>
    <w:p w14:paraId="67E10D2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(除名)</w:t>
      </w:r>
    </w:p>
    <w:p w14:paraId="3FC26949"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第10条　会員が以下の各号の一に該当する場合には、事前に当該会員に弁明</w:t>
      </w:r>
    </w:p>
    <w:p w14:paraId="204DE060"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の機会を付与した上で、総会における3分の2以上の議決に基づき除</w:t>
      </w:r>
    </w:p>
    <w:p w14:paraId="66A587F5"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名することができる。</w:t>
      </w:r>
    </w:p>
    <w:p w14:paraId="775DADF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(1)本定款または規則に違反したとき</w:t>
      </w:r>
    </w:p>
    <w:p w14:paraId="5FE81FD8"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(2)本法人の名誉を著しく傷付け、または本法人に対する背信行為もし</w:t>
      </w:r>
    </w:p>
    <w:p w14:paraId="671A7B0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proofErr w:type="gramStart"/>
      <w:r w:rsidRPr="00624A1D">
        <w:rPr>
          <w:rFonts w:ascii="ＭＳ ゴシック" w:eastAsia="ＭＳ ゴシック" w:hAnsi="ＭＳ ゴシック" w:cs="ＭＳ ゴシック"/>
          <w:sz w:val="24"/>
        </w:rPr>
        <w:t>くは</w:t>
      </w:r>
      <w:proofErr w:type="gramEnd"/>
      <w:r w:rsidRPr="00624A1D">
        <w:rPr>
          <w:rFonts w:ascii="ＭＳ ゴシック" w:eastAsia="ＭＳ ゴシック" w:hAnsi="ＭＳ ゴシック" w:cs="ＭＳ ゴシック"/>
          <w:sz w:val="24"/>
        </w:rPr>
        <w:t>目的違反行為があったとき</w:t>
      </w:r>
    </w:p>
    <w:p w14:paraId="7DEDD7E3" w14:textId="77777777" w:rsidR="001F6C34" w:rsidRPr="00624A1D" w:rsidRDefault="001F6C34">
      <w:pPr>
        <w:jc w:val="left"/>
        <w:rPr>
          <w:rFonts w:ascii="ＭＳ ゴシック" w:eastAsia="ＭＳ ゴシック" w:hAnsi="ＭＳ ゴシック" w:cs="ＭＳ ゴシック"/>
        </w:rPr>
      </w:pPr>
    </w:p>
    <w:p w14:paraId="28800957" w14:textId="77777777" w:rsidR="001F6C34" w:rsidRPr="00624A1D" w:rsidRDefault="001F6C34">
      <w:pPr>
        <w:jc w:val="left"/>
        <w:rPr>
          <w:rFonts w:ascii="ＭＳ ゴシック" w:eastAsia="ＭＳ ゴシック" w:hAnsi="ＭＳ ゴシック" w:cs="ＭＳ ゴシック"/>
        </w:rPr>
      </w:pPr>
    </w:p>
    <w:p w14:paraId="52F31B6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(会員)</w:t>
      </w:r>
    </w:p>
    <w:p w14:paraId="536F459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第11条　正会員は特定非営利活動促進法における社員とする。</w:t>
      </w:r>
    </w:p>
    <w:p w14:paraId="6ECD7F6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２．賛助会員は、評議員会を通じ、本法人の運営に対し意見を述べること</w:t>
      </w:r>
    </w:p>
    <w:p w14:paraId="5C9D928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ができる。</w:t>
      </w:r>
    </w:p>
    <w:p w14:paraId="240BCFB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３．賛助会員に関し必要な事項は理事長が理事会の議決を得て別に定める</w:t>
      </w:r>
    </w:p>
    <w:p w14:paraId="742C649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ものとする。</w:t>
      </w:r>
    </w:p>
    <w:p w14:paraId="661AD448" w14:textId="77777777" w:rsidR="001F6C34" w:rsidRPr="00624A1D" w:rsidRDefault="001F6C34">
      <w:pPr>
        <w:rPr>
          <w:rFonts w:ascii="ＭＳ ゴシック" w:eastAsia="ＭＳ ゴシック" w:hAnsi="ＭＳ ゴシック" w:cs="ＭＳ ゴシック"/>
        </w:rPr>
      </w:pPr>
    </w:p>
    <w:p w14:paraId="2E4EC49F" w14:textId="77777777" w:rsidR="001F6C34" w:rsidRPr="00624A1D" w:rsidRDefault="001F6C34">
      <w:pPr>
        <w:rPr>
          <w:rFonts w:ascii="ＭＳ ゴシック" w:eastAsia="ＭＳ ゴシック" w:hAnsi="ＭＳ ゴシック" w:cs="ＭＳ ゴシック"/>
        </w:rPr>
      </w:pPr>
    </w:p>
    <w:p w14:paraId="1ED9C1E9" w14:textId="77777777" w:rsidR="001F6C34" w:rsidRPr="00624A1D" w:rsidRDefault="001F6C34">
      <w:pPr>
        <w:rPr>
          <w:rFonts w:ascii="ＭＳ ゴシック" w:eastAsia="ＭＳ ゴシック" w:hAnsi="ＭＳ ゴシック" w:cs="ＭＳ ゴシック"/>
        </w:rPr>
      </w:pPr>
    </w:p>
    <w:p w14:paraId="22F0B953"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第3章　役　員</w:t>
      </w:r>
    </w:p>
    <w:p w14:paraId="0802690B" w14:textId="77777777" w:rsidR="001F6C34" w:rsidRPr="00624A1D" w:rsidRDefault="001F6C34">
      <w:pPr>
        <w:jc w:val="left"/>
        <w:rPr>
          <w:rFonts w:ascii="ＭＳ ゴシック" w:eastAsia="ＭＳ ゴシック" w:hAnsi="ＭＳ ゴシック" w:cs="ＭＳ ゴシック"/>
        </w:rPr>
      </w:pPr>
    </w:p>
    <w:p w14:paraId="5F846DD6" w14:textId="77777777" w:rsidR="001F6C34" w:rsidRPr="00624A1D" w:rsidRDefault="001F6C34">
      <w:pPr>
        <w:rPr>
          <w:rFonts w:ascii="ＭＳ ゴシック" w:eastAsia="ＭＳ ゴシック" w:hAnsi="ＭＳ ゴシック" w:cs="ＭＳ ゴシック"/>
        </w:rPr>
      </w:pPr>
    </w:p>
    <w:p w14:paraId="7676965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(役員の種別・定数)</w:t>
      </w:r>
    </w:p>
    <w:p w14:paraId="3E725B2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第12条　本法人に以下の各号に定める役員を置く。</w:t>
      </w:r>
    </w:p>
    <w:p w14:paraId="441FAF0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(1)理　事　　9名以上１７名以内</w:t>
      </w:r>
    </w:p>
    <w:p w14:paraId="0E8A5A71"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 xml:space="preserve">　　　(2)監　事　　2名以上5名以内</w:t>
      </w:r>
    </w:p>
    <w:p w14:paraId="6CBC4BAF" w14:textId="77777777" w:rsidR="001F6C34" w:rsidRPr="00624A1D" w:rsidRDefault="001F6C34">
      <w:pPr>
        <w:rPr>
          <w:rFonts w:ascii="ＭＳ ゴシック" w:eastAsia="ＭＳ ゴシック" w:hAnsi="ＭＳ ゴシック" w:cs="ＭＳ ゴシック"/>
        </w:rPr>
      </w:pPr>
    </w:p>
    <w:p w14:paraId="0EB05FFB" w14:textId="77777777" w:rsidR="001F6C34" w:rsidRPr="00624A1D" w:rsidRDefault="001F6C34">
      <w:pPr>
        <w:rPr>
          <w:rFonts w:ascii="ＭＳ ゴシック" w:eastAsia="ＭＳ ゴシック" w:hAnsi="ＭＳ ゴシック" w:cs="ＭＳ ゴシック"/>
        </w:rPr>
      </w:pPr>
    </w:p>
    <w:p w14:paraId="1F5EC6C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(選任)</w:t>
      </w:r>
    </w:p>
    <w:p w14:paraId="11FC625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第13条　理事及び監事は、原則として総会において正会員(団体にあっては、</w:t>
      </w:r>
    </w:p>
    <w:p w14:paraId="1A545C60"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その代表者もしくはその構成員であって代表者から指名されかつ権限</w:t>
      </w:r>
    </w:p>
    <w:p w14:paraId="31688307"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lastRenderedPageBreak/>
        <w:t xml:space="preserve">　　　</w:t>
      </w:r>
      <w:r w:rsidRPr="00624A1D">
        <w:rPr>
          <w:rFonts w:ascii="ＭＳ ゴシック" w:eastAsia="ＭＳ ゴシック" w:hAnsi="ＭＳ ゴシック" w:cs="ＭＳ ゴシック"/>
          <w:sz w:val="24"/>
        </w:rPr>
        <w:t>を与えられた者)の中から選任する。但し、監事</w:t>
      </w:r>
      <w:proofErr w:type="gramStart"/>
      <w:r w:rsidRPr="00624A1D">
        <w:rPr>
          <w:rFonts w:ascii="ＭＳ ゴシック" w:eastAsia="ＭＳ ゴシック" w:hAnsi="ＭＳ ゴシック" w:cs="ＭＳ ゴシック"/>
          <w:sz w:val="24"/>
        </w:rPr>
        <w:t>を</w:t>
      </w:r>
      <w:proofErr w:type="gramEnd"/>
      <w:r w:rsidR="00D85488" w:rsidRPr="00624A1D">
        <w:rPr>
          <w:rFonts w:ascii="ＭＳ ゴシック" w:eastAsia="ＭＳ ゴシック" w:hAnsi="ＭＳ ゴシック" w:cs="ＭＳ ゴシック" w:hint="eastAsia"/>
          <w:sz w:val="24"/>
        </w:rPr>
        <w:t>2</w:t>
      </w:r>
      <w:r w:rsidRPr="00624A1D">
        <w:rPr>
          <w:rFonts w:ascii="ＭＳ ゴシック" w:eastAsia="ＭＳ ゴシック" w:hAnsi="ＭＳ ゴシック" w:cs="ＭＳ ゴシック"/>
          <w:sz w:val="24"/>
        </w:rPr>
        <w:t>名</w:t>
      </w:r>
      <w:proofErr w:type="gramStart"/>
      <w:r w:rsidRPr="00624A1D">
        <w:rPr>
          <w:rFonts w:ascii="ＭＳ ゴシック" w:eastAsia="ＭＳ ゴシック" w:hAnsi="ＭＳ ゴシック" w:cs="ＭＳ ゴシック"/>
          <w:sz w:val="24"/>
        </w:rPr>
        <w:t>を</w:t>
      </w:r>
      <w:proofErr w:type="gramEnd"/>
      <w:r w:rsidRPr="00624A1D">
        <w:rPr>
          <w:rFonts w:ascii="ＭＳ ゴシック" w:eastAsia="ＭＳ ゴシック" w:hAnsi="ＭＳ ゴシック" w:cs="ＭＳ ゴシック"/>
          <w:sz w:val="24"/>
        </w:rPr>
        <w:t>超えて選任す</w:t>
      </w:r>
    </w:p>
    <w:p w14:paraId="11776735"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る場合には、監事のうち少なくとも1名は外部の者から選任しなければ</w:t>
      </w:r>
      <w:r w:rsidRPr="00624A1D">
        <w:rPr>
          <w:rFonts w:ascii="ＭＳ ゴシック" w:eastAsia="ＭＳ ゴシック" w:hAnsi="ＭＳ ゴシック" w:cs="ＭＳ ゴシック" w:hint="eastAsia"/>
          <w:sz w:val="24"/>
        </w:rPr>
        <w:t xml:space="preserve">　</w:t>
      </w:r>
    </w:p>
    <w:p w14:paraId="2CBF108E" w14:textId="77777777" w:rsidR="001F6C34" w:rsidRPr="00624A1D" w:rsidRDefault="005968C4" w:rsidP="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ならない。</w:t>
      </w:r>
    </w:p>
    <w:p w14:paraId="38EAE92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２．理事と監事との兼任及び監事とこの法人の職員との兼任はこれを禁止</w:t>
      </w:r>
    </w:p>
    <w:p w14:paraId="2700827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する。</w:t>
      </w:r>
    </w:p>
    <w:p w14:paraId="599B147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３．理事の中からその互選によって以下の各号に定める役職者を選任する</w:t>
      </w:r>
    </w:p>
    <w:p w14:paraId="2D6DA46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ものとする。</w:t>
      </w:r>
    </w:p>
    <w:p w14:paraId="6249B91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(1)理事長　　</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名</w:t>
      </w:r>
    </w:p>
    <w:p w14:paraId="414EC33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(2)副理事長　</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名</w:t>
      </w:r>
    </w:p>
    <w:p w14:paraId="05A39AE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(3)専務理事　</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名</w:t>
      </w:r>
    </w:p>
    <w:p w14:paraId="707A50C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(4)常務理事　</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名</w:t>
      </w:r>
    </w:p>
    <w:p w14:paraId="1F7AD43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４．役員のうちには、各々の役員についてその配偶者もしくは三親等以内</w:t>
      </w:r>
    </w:p>
    <w:p w14:paraId="462C12A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の親族が1名を超えて</w:t>
      </w:r>
      <w:r w:rsidR="00AA7D3F">
        <w:rPr>
          <w:rFonts w:ascii="ＭＳ ゴシック" w:eastAsia="ＭＳ ゴシック" w:hAnsi="ＭＳ ゴシック" w:cs="ＭＳ ゴシック" w:hint="eastAsia"/>
          <w:sz w:val="24"/>
        </w:rPr>
        <w:t>含まれ</w:t>
      </w:r>
      <w:r w:rsidRPr="00624A1D">
        <w:rPr>
          <w:rFonts w:ascii="ＭＳ ゴシック" w:eastAsia="ＭＳ ゴシック" w:hAnsi="ＭＳ ゴシック" w:cs="ＭＳ ゴシック"/>
          <w:sz w:val="24"/>
        </w:rPr>
        <w:t>、または当該役員並びにその配偶者及び</w:t>
      </w:r>
    </w:p>
    <w:p w14:paraId="23D568BE"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三親等以内の親族が役員の総数の3分の1を超えて含まれることに</w:t>
      </w:r>
    </w:p>
    <w:p w14:paraId="4D1FF818"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なってはならない。</w:t>
      </w:r>
    </w:p>
    <w:p w14:paraId="5E7D9DF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５．理事または監事のうち、その定数の</w:t>
      </w:r>
      <w:r w:rsidR="00D85488"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分の</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を超える者が欠けたとき</w:t>
      </w:r>
    </w:p>
    <w:p w14:paraId="1421E02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は、遅滞なくこれを補充しなければならない。</w:t>
      </w:r>
    </w:p>
    <w:p w14:paraId="72A00BD5" w14:textId="77777777" w:rsidR="001F6C34" w:rsidRPr="00624A1D" w:rsidRDefault="001F6C34">
      <w:pPr>
        <w:jc w:val="left"/>
        <w:rPr>
          <w:rFonts w:ascii="ＭＳ ゴシック" w:eastAsia="ＭＳ ゴシック" w:hAnsi="ＭＳ ゴシック" w:cs="ＭＳ ゴシック"/>
        </w:rPr>
      </w:pPr>
    </w:p>
    <w:p w14:paraId="00F2CCEA" w14:textId="77777777" w:rsidR="001F6C34" w:rsidRPr="00624A1D" w:rsidRDefault="001F6C34">
      <w:pPr>
        <w:rPr>
          <w:rFonts w:ascii="ＭＳ ゴシック" w:eastAsia="ＭＳ ゴシック" w:hAnsi="ＭＳ ゴシック" w:cs="ＭＳ ゴシック"/>
        </w:rPr>
      </w:pPr>
    </w:p>
    <w:p w14:paraId="7DABDB1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(理事の職務)</w:t>
      </w:r>
    </w:p>
    <w:p w14:paraId="4500D00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第14条　理事長は、本法人を代表し、全業務を統括する。</w:t>
      </w:r>
    </w:p>
    <w:p w14:paraId="4B399DA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２．副理事長は、理事長を補佐し、理事長に事故があるときまたは理事長</w:t>
      </w:r>
    </w:p>
    <w:p w14:paraId="7C619B8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が欠けたときは、その職務を代行する。</w:t>
      </w:r>
    </w:p>
    <w:p w14:paraId="4797988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３．専務理事は、理事長及び副理事長を補佐し、本法人の常務を統括する。</w:t>
      </w:r>
    </w:p>
    <w:p w14:paraId="1DC345D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４．常務理事は、理事会の決議に基づき、本法人の常務を分担して</w:t>
      </w:r>
      <w:proofErr w:type="gramStart"/>
      <w:r w:rsidRPr="00624A1D">
        <w:rPr>
          <w:rFonts w:ascii="ＭＳ ゴシック" w:eastAsia="ＭＳ ゴシック" w:hAnsi="ＭＳ ゴシック" w:cs="ＭＳ ゴシック"/>
          <w:sz w:val="24"/>
        </w:rPr>
        <w:t>処理す</w:t>
      </w:r>
      <w:proofErr w:type="gramEnd"/>
    </w:p>
    <w:p w14:paraId="675B17E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る。</w:t>
      </w:r>
    </w:p>
    <w:p w14:paraId="2CB1E29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５．理事は、理事会を構成し、法令・定数及び総会の議決に基づき本法人</w:t>
      </w:r>
    </w:p>
    <w:p w14:paraId="3F4ED8F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の業務の執行を決定する。</w:t>
      </w:r>
    </w:p>
    <w:p w14:paraId="4EE5EC8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６．副理事長、専務理事、常務理事はこれを兼務することを妨げない。</w:t>
      </w:r>
    </w:p>
    <w:p w14:paraId="65AF8906" w14:textId="77777777" w:rsidR="001F6C34" w:rsidRPr="00624A1D" w:rsidRDefault="001F6C34">
      <w:pPr>
        <w:jc w:val="left"/>
        <w:rPr>
          <w:rFonts w:ascii="ＭＳ ゴシック" w:eastAsia="ＭＳ ゴシック" w:hAnsi="ＭＳ ゴシック" w:cs="ＭＳ ゴシック"/>
        </w:rPr>
      </w:pPr>
    </w:p>
    <w:p w14:paraId="1A289BCD" w14:textId="77777777" w:rsidR="001F6C34" w:rsidRPr="00624A1D" w:rsidRDefault="001F6C34">
      <w:pPr>
        <w:rPr>
          <w:rFonts w:ascii="ＭＳ ゴシック" w:eastAsia="ＭＳ ゴシック" w:hAnsi="ＭＳ ゴシック" w:cs="ＭＳ ゴシック"/>
        </w:rPr>
      </w:pPr>
    </w:p>
    <w:p w14:paraId="22EDBB2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(監事の職務)</w:t>
      </w:r>
    </w:p>
    <w:p w14:paraId="15326D9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第15条　監事は以下の各号に定める職務を行う。</w:t>
      </w:r>
    </w:p>
    <w:p w14:paraId="4AA1FA5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(1)理事の業務執行の状況を監査すること</w:t>
      </w:r>
    </w:p>
    <w:p w14:paraId="430DAAF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(2)本法人の財産の状況を監査すること</w:t>
      </w:r>
    </w:p>
    <w:p w14:paraId="7E643A3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 xml:space="preserve">　　　(3)前</w:t>
      </w:r>
      <w:r w:rsidR="00D85488" w:rsidRPr="00624A1D">
        <w:rPr>
          <w:rFonts w:ascii="ＭＳ ゴシック" w:eastAsia="ＭＳ ゴシック" w:hAnsi="ＭＳ ゴシック" w:cs="ＭＳ ゴシック" w:hint="eastAsia"/>
          <w:sz w:val="24"/>
        </w:rPr>
        <w:t>2</w:t>
      </w:r>
      <w:r w:rsidRPr="00624A1D">
        <w:rPr>
          <w:rFonts w:ascii="ＭＳ ゴシック" w:eastAsia="ＭＳ ゴシック" w:hAnsi="ＭＳ ゴシック" w:cs="ＭＳ ゴシック"/>
          <w:sz w:val="24"/>
        </w:rPr>
        <w:t>号の規定による監査の結果、本法人の業務または財産に関し不</w:t>
      </w:r>
    </w:p>
    <w:p w14:paraId="661944B0"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正の行為または法令もしくは定款に違反する重大な事実があること</w:t>
      </w:r>
    </w:p>
    <w:p w14:paraId="726CFA8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を発見した場合には、総会または所轄庁に報告すること</w:t>
      </w:r>
    </w:p>
    <w:p w14:paraId="59D366F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(4)第</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号ないし第</w:t>
      </w:r>
      <w:r w:rsidR="00D85488"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号の職務に関し、理事に対し個別に意見を述べ、</w:t>
      </w:r>
    </w:p>
    <w:p w14:paraId="1E227A8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必要により理事会に出席し、発言すること</w:t>
      </w:r>
    </w:p>
    <w:p w14:paraId="2BC39AF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(5)定時総会において監査の結果を報告すること</w:t>
      </w:r>
    </w:p>
    <w:p w14:paraId="0A1C83E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２．監事は、前項第</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号ないし第</w:t>
      </w:r>
      <w:r w:rsidR="00D85488" w:rsidRPr="00624A1D">
        <w:rPr>
          <w:rFonts w:ascii="ＭＳ ゴシック" w:eastAsia="ＭＳ ゴシック" w:hAnsi="ＭＳ ゴシック" w:cs="ＭＳ ゴシック" w:hint="eastAsia"/>
          <w:sz w:val="24"/>
        </w:rPr>
        <w:t>5</w:t>
      </w:r>
      <w:r w:rsidRPr="00624A1D">
        <w:rPr>
          <w:rFonts w:ascii="ＭＳ ゴシック" w:eastAsia="ＭＳ ゴシック" w:hAnsi="ＭＳ ゴシック" w:cs="ＭＳ ゴシック"/>
          <w:sz w:val="24"/>
        </w:rPr>
        <w:t>号の職務を行うため必要がある場合</w:t>
      </w:r>
    </w:p>
    <w:p w14:paraId="02FCA856" w14:textId="77777777" w:rsidR="001F6C34" w:rsidRPr="00624A1D" w:rsidRDefault="005968C4">
      <w:pPr>
        <w:rPr>
          <w:rFonts w:ascii="ＭＳ 明朝" w:eastAsia="ＭＳ 明朝" w:hAnsi="ＭＳ 明朝" w:cs="ＭＳ 明朝"/>
        </w:rPr>
      </w:pPr>
      <w:r w:rsidRPr="00624A1D">
        <w:rPr>
          <w:rFonts w:ascii="ＭＳ ゴシック" w:eastAsia="ＭＳ ゴシック" w:hAnsi="ＭＳ ゴシック" w:cs="ＭＳ ゴシック"/>
          <w:sz w:val="24"/>
        </w:rPr>
        <w:t xml:space="preserve">　　　　　には、自ら総会</w:t>
      </w:r>
      <w:r w:rsidR="009A51B9">
        <w:rPr>
          <w:rFonts w:ascii="ＭＳ ゴシック" w:eastAsia="ＭＳ ゴシック" w:hAnsi="ＭＳ ゴシック" w:cs="ＭＳ ゴシック" w:hint="eastAsia"/>
          <w:sz w:val="24"/>
        </w:rPr>
        <w:t>を招集</w:t>
      </w:r>
      <w:r w:rsidRPr="00624A1D">
        <w:rPr>
          <w:rFonts w:ascii="ＭＳ ゴシック" w:eastAsia="ＭＳ ゴシック" w:hAnsi="ＭＳ ゴシック" w:cs="ＭＳ ゴシック"/>
          <w:sz w:val="24"/>
        </w:rPr>
        <w:t>または理事会</w:t>
      </w:r>
      <w:r w:rsidR="009A51B9">
        <w:rPr>
          <w:rFonts w:ascii="ＭＳ ゴシック" w:eastAsia="ＭＳ ゴシック" w:hAnsi="ＭＳ ゴシック" w:cs="ＭＳ ゴシック" w:hint="eastAsia"/>
          <w:sz w:val="24"/>
        </w:rPr>
        <w:t>の</w:t>
      </w:r>
      <w:r w:rsidRPr="00624A1D">
        <w:rPr>
          <w:rFonts w:ascii="ＭＳ ゴシック" w:eastAsia="ＭＳ ゴシック" w:hAnsi="ＭＳ ゴシック" w:cs="ＭＳ ゴシック"/>
          <w:sz w:val="24"/>
        </w:rPr>
        <w:t>招集</w:t>
      </w:r>
      <w:r w:rsidR="009A51B9">
        <w:rPr>
          <w:rFonts w:ascii="ＭＳ ゴシック" w:eastAsia="ＭＳ ゴシック" w:hAnsi="ＭＳ ゴシック" w:cs="ＭＳ ゴシック" w:hint="eastAsia"/>
          <w:sz w:val="24"/>
        </w:rPr>
        <w:t>を請求</w:t>
      </w:r>
      <w:r w:rsidRPr="00624A1D">
        <w:rPr>
          <w:rFonts w:ascii="ＭＳ ゴシック" w:eastAsia="ＭＳ ゴシック" w:hAnsi="ＭＳ ゴシック" w:cs="ＭＳ ゴシック"/>
          <w:sz w:val="24"/>
        </w:rPr>
        <w:t>することができる。</w:t>
      </w:r>
    </w:p>
    <w:p w14:paraId="31D28AF0" w14:textId="77777777" w:rsidR="001F6C34" w:rsidRDefault="001F6C34">
      <w:pPr>
        <w:jc w:val="left"/>
        <w:rPr>
          <w:rFonts w:ascii="ＭＳ ゴシック" w:eastAsia="ＭＳ ゴシック" w:hAnsi="ＭＳ ゴシック" w:cs="ＭＳ ゴシック"/>
          <w:sz w:val="24"/>
        </w:rPr>
      </w:pPr>
    </w:p>
    <w:p w14:paraId="7528ECA8" w14:textId="77777777" w:rsidR="000A24D1" w:rsidRPr="000A24D1" w:rsidRDefault="000A24D1">
      <w:pPr>
        <w:jc w:val="left"/>
        <w:rPr>
          <w:rFonts w:ascii="ＭＳ ゴシック" w:eastAsia="ＭＳ ゴシック" w:hAnsi="ＭＳ ゴシック" w:cs="ＭＳ ゴシック"/>
          <w:sz w:val="24"/>
        </w:rPr>
      </w:pPr>
    </w:p>
    <w:p w14:paraId="3E0BE73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(任期)</w:t>
      </w:r>
    </w:p>
    <w:p w14:paraId="69B1D7F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第16条　役員の任期は2年とする。但し、再任を妨げない。</w:t>
      </w:r>
    </w:p>
    <w:p w14:paraId="7C716D9F" w14:textId="77777777" w:rsidR="00240958" w:rsidRDefault="00240958" w:rsidP="00240958">
      <w:pPr>
        <w:ind w:left="1200" w:hangingChars="500" w:hanging="1200"/>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rPr>
        <w:t xml:space="preserve">　　　</w:t>
      </w:r>
      <w:r w:rsidRPr="00240958">
        <w:rPr>
          <w:rFonts w:ascii="ＭＳ ゴシック" w:eastAsia="ＭＳ ゴシック" w:hAnsi="ＭＳ ゴシック" w:cs="ＭＳ ゴシック" w:hint="eastAsia"/>
          <w:sz w:val="24"/>
          <w:szCs w:val="24"/>
        </w:rPr>
        <w:t>２．前項の規定にかかわらず、任期満了前に、就任後2事業年度が終了した後の総会において後任の役員が選任された場合には、当該総会が終結するまでを任期とし、また、任期満了後　後任の役員が選任されていない場合には、任期の末日後最初の総会が終結するまでその任期を伸長する。</w:t>
      </w:r>
    </w:p>
    <w:p w14:paraId="26877967" w14:textId="650CEBFE" w:rsidR="00240958" w:rsidRDefault="004704E1" w:rsidP="004704E1">
      <w:pPr>
        <w:ind w:left="1200" w:hangingChars="500" w:hanging="1200"/>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rPr>
        <w:t xml:space="preserve">　　　</w:t>
      </w:r>
      <w:r w:rsidR="00240958" w:rsidRPr="00240958">
        <w:rPr>
          <w:rFonts w:ascii="ＭＳ ゴシック" w:eastAsia="ＭＳ ゴシック" w:hAnsi="ＭＳ ゴシック" w:cs="ＭＳ ゴシック" w:hint="eastAsia"/>
          <w:sz w:val="24"/>
          <w:szCs w:val="24"/>
        </w:rPr>
        <w:t>３．補欠または増員によって選任された役員の任期は、前任者または現任者の残任期間とする。</w:t>
      </w:r>
    </w:p>
    <w:p w14:paraId="2DA9E314" w14:textId="56A87C21" w:rsidR="001F6C34" w:rsidRPr="00240958" w:rsidRDefault="004704E1" w:rsidP="004704E1">
      <w:pPr>
        <w:ind w:left="1200" w:hangingChars="500" w:hanging="1200"/>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rPr>
        <w:t xml:space="preserve">　　　</w:t>
      </w:r>
      <w:r w:rsidR="00240958" w:rsidRPr="00240958">
        <w:rPr>
          <w:rFonts w:ascii="ＭＳ ゴシック" w:eastAsia="ＭＳ ゴシック" w:hAnsi="ＭＳ ゴシック" w:cs="ＭＳ ゴシック" w:hint="eastAsia"/>
          <w:sz w:val="24"/>
          <w:szCs w:val="24"/>
        </w:rPr>
        <w:t>４．役員は、辞任または任期満了後においても、後任者が就任するまでは従前の職務を行わなければならない。</w:t>
      </w:r>
      <w:r w:rsidR="00240958" w:rsidRPr="00240958">
        <w:rPr>
          <w:rFonts w:ascii="ＭＳ ゴシック" w:eastAsia="ＭＳ ゴシック" w:hAnsi="ＭＳ ゴシック" w:cs="ＭＳ ゴシック"/>
          <w:sz w:val="24"/>
          <w:szCs w:val="24"/>
        </w:rPr>
        <w:t xml:space="preserve">　</w:t>
      </w:r>
    </w:p>
    <w:p w14:paraId="69794AEF" w14:textId="77777777" w:rsidR="001F6C34" w:rsidRDefault="001F6C34">
      <w:pPr>
        <w:rPr>
          <w:rFonts w:ascii="ＭＳ ゴシック" w:eastAsia="ＭＳ ゴシック" w:hAnsi="ＭＳ ゴシック" w:cs="ＭＳ ゴシック"/>
        </w:rPr>
      </w:pPr>
    </w:p>
    <w:p w14:paraId="6D3C9667" w14:textId="77777777" w:rsidR="000A24D1" w:rsidRPr="00624A1D" w:rsidRDefault="000A24D1">
      <w:pPr>
        <w:rPr>
          <w:rFonts w:ascii="ＭＳ ゴシック" w:eastAsia="ＭＳ ゴシック" w:hAnsi="ＭＳ ゴシック" w:cs="ＭＳ ゴシック"/>
        </w:rPr>
      </w:pPr>
    </w:p>
    <w:p w14:paraId="4862D69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(解任)</w:t>
      </w:r>
    </w:p>
    <w:p w14:paraId="12D04624"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第17条　役員が以下の各号の一に該当する場合には、その役員に弁明の機会</w:t>
      </w:r>
    </w:p>
    <w:p w14:paraId="5B1F8547"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を付与した上で、総会における3分の2以上の議決に基づき、解任す</w:t>
      </w:r>
    </w:p>
    <w:p w14:paraId="6348E974"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ることができる。</w:t>
      </w:r>
    </w:p>
    <w:p w14:paraId="7F31003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(1)心身の故障のため、職務の執行に堪えられないと認められるとき</w:t>
      </w:r>
    </w:p>
    <w:p w14:paraId="15E278E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(2)職務上の懈怠、義務違反の事実があると認められるとき</w:t>
      </w:r>
    </w:p>
    <w:p w14:paraId="2C45FD6E"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 xml:space="preserve">　　　　(3)その他役員として相応しくない行為があると認められるとき</w:t>
      </w:r>
    </w:p>
    <w:p w14:paraId="14183CEE" w14:textId="77777777" w:rsidR="001F6C34" w:rsidRPr="00624A1D" w:rsidRDefault="001F6C34">
      <w:pPr>
        <w:rPr>
          <w:rFonts w:ascii="ＭＳ ゴシック" w:eastAsia="ＭＳ ゴシック" w:hAnsi="ＭＳ ゴシック" w:cs="ＭＳ ゴシック"/>
        </w:rPr>
      </w:pPr>
    </w:p>
    <w:p w14:paraId="00E63362" w14:textId="77777777" w:rsidR="001F6C34" w:rsidRPr="00624A1D" w:rsidRDefault="001F6C34">
      <w:pPr>
        <w:rPr>
          <w:rFonts w:ascii="ＭＳ ゴシック" w:eastAsia="ＭＳ ゴシック" w:hAnsi="ＭＳ ゴシック" w:cs="ＭＳ ゴシック"/>
        </w:rPr>
      </w:pPr>
    </w:p>
    <w:p w14:paraId="1A4DDD9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（報酬）</w:t>
      </w:r>
    </w:p>
    <w:p w14:paraId="3839C88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第18条　役員は原則として無報酬とする。</w:t>
      </w:r>
    </w:p>
    <w:p w14:paraId="1BCF1257" w14:textId="77777777" w:rsidR="001F6C34" w:rsidRPr="00624A1D" w:rsidRDefault="005968C4">
      <w:pPr>
        <w:ind w:firstLine="2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２. 役員のうち外部より選任された役員または常勤の役員については、理</w:t>
      </w:r>
    </w:p>
    <w:p w14:paraId="71FF583D" w14:textId="77777777" w:rsidR="001F6C34" w:rsidRPr="00624A1D" w:rsidRDefault="005968C4">
      <w:pPr>
        <w:ind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事会の議決により報酬を支払うことができるものとする。但し、報酬を</w:t>
      </w:r>
    </w:p>
    <w:p w14:paraId="6BE904AF" w14:textId="77777777" w:rsidR="001F6C34" w:rsidRPr="00624A1D" w:rsidRDefault="005968C4">
      <w:pPr>
        <w:ind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受ける役員の数は役員総数の</w:t>
      </w:r>
      <w:r w:rsidR="00D85488"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分の</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以下でなければならない。</w:t>
      </w:r>
    </w:p>
    <w:p w14:paraId="6565966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３．役員にはその職務の執行に必要な費用を弁償することができるものと</w:t>
      </w:r>
    </w:p>
    <w:p w14:paraId="0547A56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する。</w:t>
      </w:r>
    </w:p>
    <w:p w14:paraId="28A0BB1B" w14:textId="77777777" w:rsidR="001F6C34" w:rsidRPr="00624A1D" w:rsidRDefault="001F6C34">
      <w:pPr>
        <w:jc w:val="left"/>
        <w:rPr>
          <w:rFonts w:ascii="ＭＳ ゴシック" w:eastAsia="ＭＳ ゴシック" w:hAnsi="ＭＳ ゴシック" w:cs="ＭＳ ゴシック"/>
        </w:rPr>
      </w:pPr>
    </w:p>
    <w:p w14:paraId="3936C31D" w14:textId="77777777" w:rsidR="001F6C34" w:rsidRPr="00624A1D" w:rsidRDefault="001F6C34">
      <w:pPr>
        <w:jc w:val="left"/>
        <w:rPr>
          <w:rFonts w:ascii="ＭＳ ゴシック" w:eastAsia="ＭＳ ゴシック" w:hAnsi="ＭＳ ゴシック" w:cs="ＭＳ ゴシック"/>
        </w:rPr>
      </w:pPr>
    </w:p>
    <w:p w14:paraId="04E8143E" w14:textId="77777777" w:rsidR="000A24D1" w:rsidRDefault="000A24D1">
      <w:pPr>
        <w:jc w:val="center"/>
        <w:rPr>
          <w:rFonts w:ascii="ＭＳ ゴシック" w:eastAsia="ＭＳ ゴシック" w:hAnsi="ＭＳ ゴシック" w:cs="ＭＳ ゴシック"/>
          <w:sz w:val="24"/>
        </w:rPr>
      </w:pPr>
    </w:p>
    <w:p w14:paraId="565D46CB"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第4章　総　会</w:t>
      </w:r>
    </w:p>
    <w:p w14:paraId="5371C365" w14:textId="77777777" w:rsidR="001F6C34" w:rsidRPr="00624A1D" w:rsidRDefault="001F6C34">
      <w:pPr>
        <w:jc w:val="left"/>
        <w:rPr>
          <w:rFonts w:ascii="ＭＳ ゴシック" w:eastAsia="ＭＳ ゴシック" w:hAnsi="ＭＳ ゴシック" w:cs="ＭＳ ゴシック"/>
        </w:rPr>
      </w:pPr>
    </w:p>
    <w:p w14:paraId="4E61D7E0" w14:textId="77777777" w:rsidR="001F6C34" w:rsidRPr="00624A1D" w:rsidRDefault="001F6C34">
      <w:pPr>
        <w:rPr>
          <w:rFonts w:ascii="ＭＳ ゴシック" w:eastAsia="ＭＳ ゴシック" w:hAnsi="ＭＳ ゴシック" w:cs="ＭＳ ゴシック"/>
        </w:rPr>
      </w:pPr>
    </w:p>
    <w:p w14:paraId="1AA3929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(総会の構成)</w:t>
      </w:r>
    </w:p>
    <w:p w14:paraId="103B085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第19条　総会は本法人の最高決定機関であって、正会員全員で構成する。</w:t>
      </w:r>
    </w:p>
    <w:p w14:paraId="43BAC904"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 xml:space="preserve">　２．総会は、定時総会と臨時総会とする。</w:t>
      </w:r>
    </w:p>
    <w:p w14:paraId="6FBE8421" w14:textId="77777777" w:rsidR="001F6C34" w:rsidRPr="00624A1D" w:rsidRDefault="001F6C34">
      <w:pPr>
        <w:rPr>
          <w:rFonts w:ascii="ＭＳ ゴシック" w:eastAsia="ＭＳ ゴシック" w:hAnsi="ＭＳ ゴシック" w:cs="ＭＳ ゴシック"/>
        </w:rPr>
      </w:pPr>
    </w:p>
    <w:p w14:paraId="7ADFD27B" w14:textId="77777777" w:rsidR="001F6C34" w:rsidRPr="00624A1D" w:rsidRDefault="001F6C34">
      <w:pPr>
        <w:ind w:firstLine="210"/>
        <w:rPr>
          <w:rFonts w:ascii="ＭＳ ゴシック" w:eastAsia="ＭＳ ゴシック" w:hAnsi="ＭＳ ゴシック" w:cs="ＭＳ ゴシック"/>
        </w:rPr>
      </w:pPr>
    </w:p>
    <w:p w14:paraId="779AB97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(議決事項)</w:t>
      </w:r>
    </w:p>
    <w:p w14:paraId="05CAAD2E"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第20条　総会は本定款中の別の条項に定めるものの外、本法人の運営に関し</w:t>
      </w:r>
      <w:r w:rsidRPr="00624A1D">
        <w:rPr>
          <w:rFonts w:ascii="ＭＳ ゴシック" w:eastAsia="ＭＳ ゴシック" w:hAnsi="ＭＳ ゴシック" w:cs="ＭＳ ゴシック" w:hint="eastAsia"/>
          <w:sz w:val="24"/>
        </w:rPr>
        <w:t xml:space="preserve">　　　</w:t>
      </w:r>
    </w:p>
    <w:p w14:paraId="4B627D2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以下の各号に定める事項を議決する。</w:t>
      </w:r>
    </w:p>
    <w:p w14:paraId="1C68FB6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(1)事業計画及び活動予算の決定並びにその変更</w:t>
      </w:r>
    </w:p>
    <w:p w14:paraId="02820A1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(2)事業報告及び活動決算の承認</w:t>
      </w:r>
    </w:p>
    <w:p w14:paraId="51C911F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(3)その他本法人の運営に関する重要事項として理事会が認めた事項</w:t>
      </w:r>
    </w:p>
    <w:p w14:paraId="29C3A1EE" w14:textId="77777777" w:rsidR="001F6C34" w:rsidRPr="00624A1D" w:rsidRDefault="001F6C34">
      <w:pPr>
        <w:jc w:val="left"/>
        <w:rPr>
          <w:rFonts w:ascii="ＭＳ ゴシック" w:eastAsia="ＭＳ ゴシック" w:hAnsi="ＭＳ ゴシック" w:cs="ＭＳ ゴシック"/>
        </w:rPr>
      </w:pPr>
    </w:p>
    <w:p w14:paraId="5127E67A" w14:textId="77777777" w:rsidR="001F6C34" w:rsidRPr="00624A1D" w:rsidRDefault="001F6C34">
      <w:pPr>
        <w:rPr>
          <w:rFonts w:ascii="ＭＳ ゴシック" w:eastAsia="ＭＳ ゴシック" w:hAnsi="ＭＳ ゴシック" w:cs="ＭＳ ゴシック"/>
        </w:rPr>
      </w:pPr>
    </w:p>
    <w:p w14:paraId="02C1A6F2" w14:textId="77777777" w:rsidR="001F6C34" w:rsidRPr="00624A1D" w:rsidRDefault="005968C4">
      <w:pPr>
        <w:ind w:firstLine="2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（開催）</w:t>
      </w:r>
    </w:p>
    <w:p w14:paraId="5A2E567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第21条　定時総会は毎年</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回開催する。</w:t>
      </w:r>
    </w:p>
    <w:p w14:paraId="3EB84184" w14:textId="77777777" w:rsidR="001F6C34" w:rsidRPr="00624A1D" w:rsidRDefault="005968C4">
      <w:pPr>
        <w:ind w:firstLine="2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２．臨時総会は以下の各号に掲げる場合に開催するものとする。</w:t>
      </w:r>
    </w:p>
    <w:p w14:paraId="3DB64277" w14:textId="77777777" w:rsidR="001F6C34" w:rsidRPr="00624A1D" w:rsidRDefault="005968C4">
      <w:pPr>
        <w:ind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(1)理事会が必要と認めたとき</w:t>
      </w:r>
    </w:p>
    <w:p w14:paraId="14209D15" w14:textId="77777777" w:rsidR="001F6C34" w:rsidRPr="00624A1D" w:rsidRDefault="005968C4">
      <w:pPr>
        <w:ind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(2)正会員総数の</w:t>
      </w:r>
      <w:r w:rsidR="00D85488" w:rsidRPr="00624A1D">
        <w:rPr>
          <w:rFonts w:ascii="ＭＳ ゴシック" w:eastAsia="ＭＳ ゴシック" w:hAnsi="ＭＳ ゴシック" w:cs="ＭＳ ゴシック" w:hint="eastAsia"/>
          <w:sz w:val="24"/>
        </w:rPr>
        <w:t>5</w:t>
      </w:r>
      <w:r w:rsidRPr="00624A1D">
        <w:rPr>
          <w:rFonts w:ascii="ＭＳ ゴシック" w:eastAsia="ＭＳ ゴシック" w:hAnsi="ＭＳ ゴシック" w:cs="ＭＳ ゴシック"/>
          <w:sz w:val="24"/>
        </w:rPr>
        <w:t>分の</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以上から会議の目的を記載した書面により招</w:t>
      </w:r>
    </w:p>
    <w:p w14:paraId="4236FDE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集の請求があったとき</w:t>
      </w:r>
    </w:p>
    <w:p w14:paraId="52B76780" w14:textId="77777777" w:rsidR="001F6C34" w:rsidRPr="00624A1D" w:rsidRDefault="005968C4">
      <w:pPr>
        <w:ind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(3)監事から招集があったとき</w:t>
      </w:r>
    </w:p>
    <w:p w14:paraId="610A7882" w14:textId="77777777" w:rsidR="001F6C34" w:rsidRPr="00624A1D" w:rsidRDefault="001F6C34">
      <w:pPr>
        <w:jc w:val="left"/>
        <w:rPr>
          <w:rFonts w:ascii="ＭＳ ゴシック" w:eastAsia="ＭＳ ゴシック" w:hAnsi="ＭＳ ゴシック" w:cs="ＭＳ ゴシック"/>
        </w:rPr>
      </w:pPr>
    </w:p>
    <w:p w14:paraId="69BDF95A" w14:textId="77777777" w:rsidR="001F6C34" w:rsidRPr="00624A1D" w:rsidRDefault="001F6C34">
      <w:pPr>
        <w:rPr>
          <w:rFonts w:ascii="ＭＳ ゴシック" w:eastAsia="ＭＳ ゴシック" w:hAnsi="ＭＳ ゴシック" w:cs="ＭＳ ゴシック"/>
        </w:rPr>
      </w:pPr>
    </w:p>
    <w:p w14:paraId="3813E1A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(招集)</w:t>
      </w:r>
    </w:p>
    <w:p w14:paraId="6DC4124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第22条　総会は、監事が招集する場合を除き、理事長が招集するものとする。</w:t>
      </w:r>
    </w:p>
    <w:p w14:paraId="15FE863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２．理事長は、前条第2項第１号または第2号の規定による請求があった場</w:t>
      </w:r>
    </w:p>
    <w:p w14:paraId="606EA917"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合には、請求を受けた日から2週間以内に臨時総会を招集し、請求を受</w:t>
      </w:r>
    </w:p>
    <w:p w14:paraId="1059C667"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lastRenderedPageBreak/>
        <w:t xml:space="preserve">　　　</w:t>
      </w:r>
      <w:r w:rsidRPr="00624A1D">
        <w:rPr>
          <w:rFonts w:ascii="ＭＳ ゴシック" w:eastAsia="ＭＳ ゴシック" w:hAnsi="ＭＳ ゴシック" w:cs="ＭＳ ゴシック"/>
          <w:sz w:val="24"/>
        </w:rPr>
        <w:t>けた日から30日以内に臨時総会を開催しなければならない。理事長が</w:t>
      </w:r>
    </w:p>
    <w:p w14:paraId="5F1D183C" w14:textId="77777777" w:rsidR="005968C4" w:rsidRPr="00624A1D" w:rsidRDefault="005968C4" w:rsidP="005968C4">
      <w:pPr>
        <w:ind w:firstLineChars="300"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期間内に招集しなかった場合には、請求者は自ら臨時総会を招集する</w:t>
      </w:r>
      <w:proofErr w:type="gramStart"/>
      <w:r w:rsidRPr="00624A1D">
        <w:rPr>
          <w:rFonts w:ascii="ＭＳ ゴシック" w:eastAsia="ＭＳ ゴシック" w:hAnsi="ＭＳ ゴシック" w:cs="ＭＳ ゴシック"/>
          <w:sz w:val="24"/>
        </w:rPr>
        <w:t>こ</w:t>
      </w:r>
      <w:proofErr w:type="gramEnd"/>
    </w:p>
    <w:p w14:paraId="7A37A630" w14:textId="77777777" w:rsidR="005968C4" w:rsidRPr="00624A1D" w:rsidRDefault="005968C4" w:rsidP="005968C4">
      <w:pPr>
        <w:ind w:firstLineChars="300" w:firstLine="720"/>
        <w:jc w:val="left"/>
        <w:rPr>
          <w:rFonts w:ascii="ＭＳ ゴシック" w:eastAsia="ＭＳ ゴシック" w:hAnsi="ＭＳ ゴシック" w:cs="ＭＳ ゴシック"/>
          <w:sz w:val="24"/>
        </w:rPr>
      </w:pPr>
      <w:proofErr w:type="gramStart"/>
      <w:r w:rsidRPr="00624A1D">
        <w:rPr>
          <w:rFonts w:ascii="ＭＳ ゴシック" w:eastAsia="ＭＳ ゴシック" w:hAnsi="ＭＳ ゴシック" w:cs="ＭＳ ゴシック"/>
          <w:sz w:val="24"/>
        </w:rPr>
        <w:t>とが</w:t>
      </w:r>
      <w:proofErr w:type="gramEnd"/>
      <w:r w:rsidRPr="00624A1D">
        <w:rPr>
          <w:rFonts w:ascii="ＭＳ ゴシック" w:eastAsia="ＭＳ ゴシック" w:hAnsi="ＭＳ ゴシック" w:cs="ＭＳ ゴシック"/>
          <w:sz w:val="24"/>
        </w:rPr>
        <w:t>できる。この場合、請求者は正会員名簿謄本の交付を求めることが</w:t>
      </w:r>
    </w:p>
    <w:p w14:paraId="43EF6AF6" w14:textId="77777777" w:rsidR="001F6C34" w:rsidRPr="00624A1D" w:rsidRDefault="005968C4" w:rsidP="005968C4">
      <w:pPr>
        <w:ind w:firstLineChars="300"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できる。</w:t>
      </w:r>
    </w:p>
    <w:p w14:paraId="52E72C0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３．総会を招集する場合には、総会の日時、場所、目的及び審議事項を記</w:t>
      </w:r>
    </w:p>
    <w:p w14:paraId="09908EB1"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載した書面をもって開催日の7日前までに正会員に対し通知を</w:t>
      </w:r>
      <w:proofErr w:type="gramStart"/>
      <w:r w:rsidRPr="00624A1D">
        <w:rPr>
          <w:rFonts w:ascii="ＭＳ ゴシック" w:eastAsia="ＭＳ ゴシック" w:hAnsi="ＭＳ ゴシック" w:cs="ＭＳ ゴシック"/>
          <w:sz w:val="24"/>
        </w:rPr>
        <w:t>しな</w:t>
      </w:r>
      <w:proofErr w:type="gramEnd"/>
      <w:r w:rsidRPr="00624A1D">
        <w:rPr>
          <w:rFonts w:ascii="ＭＳ ゴシック" w:eastAsia="ＭＳ ゴシック" w:hAnsi="ＭＳ ゴシック" w:cs="ＭＳ ゴシック"/>
          <w:sz w:val="24"/>
        </w:rPr>
        <w:t>けれ</w:t>
      </w:r>
    </w:p>
    <w:p w14:paraId="09BECBB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ばならない。</w:t>
      </w:r>
    </w:p>
    <w:p w14:paraId="779A9DF2" w14:textId="77777777" w:rsidR="001F6C34" w:rsidRPr="00624A1D" w:rsidRDefault="001F6C34">
      <w:pPr>
        <w:jc w:val="left"/>
        <w:rPr>
          <w:rFonts w:ascii="ＭＳ ゴシック" w:eastAsia="ＭＳ ゴシック" w:hAnsi="ＭＳ ゴシック" w:cs="ＭＳ ゴシック"/>
        </w:rPr>
      </w:pPr>
    </w:p>
    <w:p w14:paraId="01AA4507" w14:textId="77777777" w:rsidR="001F6C34" w:rsidRPr="00624A1D" w:rsidRDefault="001F6C34">
      <w:pPr>
        <w:jc w:val="left"/>
        <w:rPr>
          <w:rFonts w:ascii="ＭＳ ゴシック" w:eastAsia="ＭＳ ゴシック" w:hAnsi="ＭＳ ゴシック" w:cs="ＭＳ ゴシック"/>
        </w:rPr>
      </w:pPr>
    </w:p>
    <w:p w14:paraId="7C26D79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(議長)</w:t>
      </w:r>
    </w:p>
    <w:p w14:paraId="792A731B"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第23条　総会の議長は、理事長が務める。但し、理事長が議案について個人</w:t>
      </w:r>
    </w:p>
    <w:p w14:paraId="6C8ECCB7"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的利害関係を有する場合は、副理事長または専務理事が代行して務め、</w:t>
      </w:r>
    </w:p>
    <w:p w14:paraId="3D5076B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または総会において出席した正会員の中から選出するものとする。</w:t>
      </w:r>
    </w:p>
    <w:p w14:paraId="52E6925C" w14:textId="77777777" w:rsidR="001F6C34" w:rsidRPr="00624A1D" w:rsidRDefault="001F6C34">
      <w:pPr>
        <w:rPr>
          <w:rFonts w:ascii="ＭＳ ゴシック" w:eastAsia="ＭＳ ゴシック" w:hAnsi="ＭＳ ゴシック" w:cs="ＭＳ ゴシック"/>
        </w:rPr>
      </w:pPr>
    </w:p>
    <w:p w14:paraId="7289AB63" w14:textId="77777777" w:rsidR="001F6C34" w:rsidRPr="00624A1D" w:rsidRDefault="001F6C34">
      <w:pPr>
        <w:rPr>
          <w:rFonts w:ascii="ＭＳ ゴシック" w:eastAsia="ＭＳ ゴシック" w:hAnsi="ＭＳ ゴシック" w:cs="ＭＳ ゴシック"/>
        </w:rPr>
      </w:pPr>
    </w:p>
    <w:p w14:paraId="2680D83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(定足数)</w:t>
      </w:r>
    </w:p>
    <w:p w14:paraId="37F4B64A"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第24条　総会は、正会員総数の</w:t>
      </w:r>
      <w:r w:rsidR="00D85488" w:rsidRPr="00624A1D">
        <w:rPr>
          <w:rFonts w:ascii="ＭＳ ゴシック" w:eastAsia="ＭＳ ゴシック" w:hAnsi="ＭＳ ゴシック" w:cs="ＭＳ ゴシック" w:hint="eastAsia"/>
          <w:sz w:val="24"/>
        </w:rPr>
        <w:t>2</w:t>
      </w:r>
      <w:r w:rsidRPr="00624A1D">
        <w:rPr>
          <w:rFonts w:ascii="ＭＳ ゴシック" w:eastAsia="ＭＳ ゴシック" w:hAnsi="ＭＳ ゴシック" w:cs="ＭＳ ゴシック"/>
          <w:sz w:val="24"/>
        </w:rPr>
        <w:t>分の1以上の出席がなければ成立しないも</w:t>
      </w:r>
    </w:p>
    <w:p w14:paraId="420200B6"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のとする。</w:t>
      </w:r>
    </w:p>
    <w:p w14:paraId="61E21910" w14:textId="77777777" w:rsidR="001F6C34" w:rsidRPr="00624A1D" w:rsidRDefault="001F6C34">
      <w:pPr>
        <w:jc w:val="left"/>
        <w:rPr>
          <w:rFonts w:ascii="ＭＳ ゴシック" w:eastAsia="ＭＳ ゴシック" w:hAnsi="ＭＳ ゴシック" w:cs="ＭＳ ゴシック"/>
        </w:rPr>
      </w:pPr>
    </w:p>
    <w:p w14:paraId="39E85793" w14:textId="77777777" w:rsidR="001F6C34" w:rsidRPr="00624A1D" w:rsidRDefault="001F6C34">
      <w:pPr>
        <w:jc w:val="left"/>
        <w:rPr>
          <w:rFonts w:ascii="ＭＳ ゴシック" w:eastAsia="ＭＳ ゴシック" w:hAnsi="ＭＳ ゴシック" w:cs="ＭＳ ゴシック"/>
        </w:rPr>
      </w:pPr>
    </w:p>
    <w:p w14:paraId="2174774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(議決)</w:t>
      </w:r>
    </w:p>
    <w:p w14:paraId="0C1170BC"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第25条　総会における議決事項は、第22条第</w:t>
      </w:r>
      <w:r w:rsidR="00D85488"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項の規定によって予め通知さ</w:t>
      </w:r>
    </w:p>
    <w:p w14:paraId="141E92C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proofErr w:type="gramStart"/>
      <w:r w:rsidRPr="00624A1D">
        <w:rPr>
          <w:rFonts w:ascii="ＭＳ ゴシック" w:eastAsia="ＭＳ ゴシック" w:hAnsi="ＭＳ ゴシック" w:cs="ＭＳ ゴシック"/>
          <w:sz w:val="24"/>
        </w:rPr>
        <w:t>れた</w:t>
      </w:r>
      <w:proofErr w:type="gramEnd"/>
      <w:r w:rsidRPr="00624A1D">
        <w:rPr>
          <w:rFonts w:ascii="ＭＳ ゴシック" w:eastAsia="ＭＳ ゴシック" w:hAnsi="ＭＳ ゴシック" w:cs="ＭＳ ゴシック"/>
          <w:sz w:val="24"/>
        </w:rPr>
        <w:t>事項とする。</w:t>
      </w:r>
    </w:p>
    <w:p w14:paraId="73F16B6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２．総会の議事は、本定款に別に定める場合を除き、出席した正会員の過</w:t>
      </w:r>
    </w:p>
    <w:p w14:paraId="4AE50370" w14:textId="77777777" w:rsidR="006854A4" w:rsidRDefault="005968C4" w:rsidP="006854A4">
      <w:pPr>
        <w:ind w:leftChars="200" w:left="420" w:firstLineChars="200" w:firstLine="48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半数をもって決し、可否同数のときは議長の決するところによる。但</w:t>
      </w:r>
    </w:p>
    <w:p w14:paraId="673742A7" w14:textId="4EC1CC7C" w:rsidR="001F6C34" w:rsidRPr="00624A1D" w:rsidRDefault="005968C4" w:rsidP="006854A4">
      <w:pPr>
        <w:ind w:leftChars="200" w:left="420" w:firstLineChars="200" w:firstLine="480"/>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し、その場合、議長は会員として議決権を行使できないものとする。</w:t>
      </w:r>
    </w:p>
    <w:p w14:paraId="4E04DFFA" w14:textId="77777777" w:rsidR="001F6C34" w:rsidRPr="00624A1D" w:rsidRDefault="001F6C34">
      <w:pPr>
        <w:rPr>
          <w:rFonts w:ascii="ＭＳ ゴシック" w:eastAsia="ＭＳ ゴシック" w:hAnsi="ＭＳ ゴシック" w:cs="ＭＳ ゴシック"/>
        </w:rPr>
      </w:pPr>
    </w:p>
    <w:p w14:paraId="2C115576" w14:textId="77777777" w:rsidR="001F6C34" w:rsidRPr="00624A1D" w:rsidRDefault="001F6C34">
      <w:pPr>
        <w:rPr>
          <w:rFonts w:ascii="ＭＳ ゴシック" w:eastAsia="ＭＳ ゴシック" w:hAnsi="ＭＳ ゴシック" w:cs="ＭＳ ゴシック"/>
        </w:rPr>
      </w:pPr>
    </w:p>
    <w:p w14:paraId="300848F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(議決権の行使)</w:t>
      </w:r>
    </w:p>
    <w:p w14:paraId="48E3EEF1"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第26条　総会に出席できない正会員は、予め通知された事項について、他の</w:t>
      </w:r>
    </w:p>
    <w:p w14:paraId="6B526AC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正会員を代理人として議決を委任することができる。</w:t>
      </w:r>
    </w:p>
    <w:p w14:paraId="53D6CB8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２．各正会員の議決権は平等とする。</w:t>
      </w:r>
    </w:p>
    <w:p w14:paraId="340C5CC2" w14:textId="7008608B" w:rsidR="001F6C34" w:rsidRPr="00240958" w:rsidRDefault="005968C4" w:rsidP="00240958">
      <w:pPr>
        <w:ind w:left="720" w:hangingChars="300" w:hanging="720"/>
        <w:jc w:val="left"/>
        <w:rPr>
          <w:rFonts w:ascii="ＭＳ ゴシック" w:eastAsia="ＭＳ ゴシック" w:hAnsi="ＭＳ ゴシック" w:cs="ＭＳ ゴシック"/>
          <w:sz w:val="24"/>
          <w:szCs w:val="24"/>
        </w:rPr>
      </w:pPr>
      <w:r w:rsidRPr="00624A1D">
        <w:rPr>
          <w:rFonts w:ascii="ＭＳ ゴシック" w:eastAsia="ＭＳ ゴシック" w:hAnsi="ＭＳ ゴシック" w:cs="ＭＳ ゴシック"/>
          <w:sz w:val="24"/>
        </w:rPr>
        <w:t xml:space="preserve">　</w:t>
      </w:r>
      <w:r w:rsidR="00240958" w:rsidRPr="00240958">
        <w:rPr>
          <w:rFonts w:ascii="ＭＳ ゴシック" w:eastAsia="ＭＳ ゴシック" w:hAnsi="ＭＳ ゴシック" w:hint="eastAsia"/>
          <w:sz w:val="24"/>
          <w:szCs w:val="24"/>
        </w:rPr>
        <w:t>３．代理人による議決を希望する正会員は、総会の開催日までに理事長に対し、代理人名を記載し、委任者の署名または記名のある委任状を提出しなければならない。但し提出方法は郵送・PDF添付・FAXとし、委任状</w:t>
      </w:r>
      <w:r w:rsidR="00240958" w:rsidRPr="00240958">
        <w:rPr>
          <w:rFonts w:ascii="ＭＳ ゴシック" w:eastAsia="ＭＳ ゴシック" w:hAnsi="ＭＳ ゴシック" w:hint="eastAsia"/>
          <w:sz w:val="24"/>
          <w:szCs w:val="24"/>
        </w:rPr>
        <w:lastRenderedPageBreak/>
        <w:t>において代理人名の記載がないものは、議長に対し委任したものとみなし、なお有効な委任状として取り扱うものとする。</w:t>
      </w:r>
    </w:p>
    <w:p w14:paraId="594F419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４．総会に出席できない正会員は予め通知された事項について書面をも</w:t>
      </w:r>
      <w:proofErr w:type="gramStart"/>
      <w:r w:rsidRPr="00624A1D">
        <w:rPr>
          <w:rFonts w:ascii="ＭＳ ゴシック" w:eastAsia="ＭＳ ゴシック" w:hAnsi="ＭＳ ゴシック" w:cs="ＭＳ ゴシック"/>
          <w:sz w:val="24"/>
        </w:rPr>
        <w:t>っ</w:t>
      </w:r>
      <w:proofErr w:type="gramEnd"/>
    </w:p>
    <w:p w14:paraId="5094F44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て議決権を行使することができる。</w:t>
      </w:r>
    </w:p>
    <w:p w14:paraId="7D6C5C9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５．第</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項または第</w:t>
      </w:r>
      <w:r w:rsidR="00D85488" w:rsidRPr="00624A1D">
        <w:rPr>
          <w:rFonts w:ascii="ＭＳ ゴシック" w:eastAsia="ＭＳ ゴシック" w:hAnsi="ＭＳ ゴシック" w:cs="ＭＳ ゴシック" w:hint="eastAsia"/>
          <w:sz w:val="24"/>
        </w:rPr>
        <w:t>4</w:t>
      </w:r>
      <w:r w:rsidRPr="00624A1D">
        <w:rPr>
          <w:rFonts w:ascii="ＭＳ ゴシック" w:eastAsia="ＭＳ ゴシック" w:hAnsi="ＭＳ ゴシック" w:cs="ＭＳ ゴシック"/>
          <w:sz w:val="24"/>
        </w:rPr>
        <w:t>項の規定により議決権を行使する正会員は、第24条</w:t>
      </w:r>
    </w:p>
    <w:p w14:paraId="41294FB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及び第25条の規定の適用にあたっては出席したものとみなす。</w:t>
      </w:r>
    </w:p>
    <w:p w14:paraId="68E5171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６．議決すべき事項について特別の利害関係を有する正会員は、当該事項</w:t>
      </w:r>
    </w:p>
    <w:p w14:paraId="37B3E33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について議決権を行使することができない。</w:t>
      </w:r>
    </w:p>
    <w:p w14:paraId="0B207340" w14:textId="77777777" w:rsidR="001F6C34" w:rsidRPr="00624A1D" w:rsidRDefault="001F6C34">
      <w:pPr>
        <w:jc w:val="left"/>
        <w:rPr>
          <w:rFonts w:ascii="ＭＳ ゴシック" w:eastAsia="ＭＳ ゴシック" w:hAnsi="ＭＳ ゴシック" w:cs="ＭＳ ゴシック"/>
        </w:rPr>
      </w:pPr>
    </w:p>
    <w:p w14:paraId="76F20F8D" w14:textId="77777777" w:rsidR="001F6C34" w:rsidRPr="00624A1D" w:rsidRDefault="001F6C34">
      <w:pPr>
        <w:rPr>
          <w:rFonts w:ascii="ＭＳ ゴシック" w:eastAsia="ＭＳ ゴシック" w:hAnsi="ＭＳ ゴシック" w:cs="ＭＳ ゴシック"/>
        </w:rPr>
      </w:pPr>
    </w:p>
    <w:p w14:paraId="3F4B81FE"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 xml:space="preserve">　(議事録)</w:t>
      </w:r>
    </w:p>
    <w:p w14:paraId="4EC6CB28"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第27条　総会の議事については、議長において議事録を作成する。</w:t>
      </w:r>
    </w:p>
    <w:p w14:paraId="3B6CAE39"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 xml:space="preserve">　２．議事録には、議長及び総会に出席した会員の中から議長が</w:t>
      </w:r>
      <w:proofErr w:type="gramStart"/>
      <w:r w:rsidRPr="00624A1D">
        <w:rPr>
          <w:rFonts w:ascii="ＭＳ ゴシック" w:eastAsia="ＭＳ ゴシック" w:hAnsi="ＭＳ ゴシック" w:cs="ＭＳ ゴシック"/>
          <w:sz w:val="26"/>
        </w:rPr>
        <w:t>指名す</w:t>
      </w:r>
      <w:proofErr w:type="gramEnd"/>
      <w:r w:rsidRPr="00624A1D">
        <w:rPr>
          <w:rFonts w:ascii="ＭＳ ゴシック" w:eastAsia="ＭＳ ゴシック" w:hAnsi="ＭＳ ゴシック" w:cs="ＭＳ ゴシック"/>
          <w:sz w:val="26"/>
        </w:rPr>
        <w:t xml:space="preserve"> </w:t>
      </w:r>
    </w:p>
    <w:p w14:paraId="5364A1BD"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 xml:space="preserve">      る議事録署名人</w:t>
      </w:r>
      <w:r w:rsidR="00D85488" w:rsidRPr="00624A1D">
        <w:rPr>
          <w:rFonts w:ascii="ＭＳ ゴシック" w:eastAsia="ＭＳ ゴシック" w:hAnsi="ＭＳ ゴシック" w:cs="ＭＳ ゴシック" w:hint="eastAsia"/>
          <w:sz w:val="26"/>
        </w:rPr>
        <w:t>2</w:t>
      </w:r>
      <w:r w:rsidRPr="00624A1D">
        <w:rPr>
          <w:rFonts w:ascii="ＭＳ ゴシック" w:eastAsia="ＭＳ ゴシック" w:hAnsi="ＭＳ ゴシック" w:cs="ＭＳ ゴシック"/>
          <w:sz w:val="26"/>
        </w:rPr>
        <w:t>名が署名押印しなければならない。</w:t>
      </w:r>
    </w:p>
    <w:p w14:paraId="569DB21D" w14:textId="77777777" w:rsidR="001F6C34" w:rsidRPr="00624A1D" w:rsidRDefault="001F6C34">
      <w:pPr>
        <w:jc w:val="left"/>
        <w:rPr>
          <w:rFonts w:ascii="ＭＳ ゴシック" w:eastAsia="ＭＳ ゴシック" w:hAnsi="ＭＳ ゴシック" w:cs="ＭＳ ゴシック"/>
          <w:sz w:val="26"/>
        </w:rPr>
      </w:pPr>
    </w:p>
    <w:p w14:paraId="7AC6F64C" w14:textId="77777777" w:rsidR="001F6C34" w:rsidRPr="00624A1D" w:rsidRDefault="001F6C34">
      <w:pPr>
        <w:jc w:val="left"/>
        <w:rPr>
          <w:rFonts w:ascii="ＭＳ ゴシック" w:eastAsia="ＭＳ ゴシック" w:hAnsi="ＭＳ ゴシック" w:cs="ＭＳ ゴシック"/>
        </w:rPr>
      </w:pPr>
    </w:p>
    <w:p w14:paraId="3DE3B3CD" w14:textId="77777777" w:rsidR="001F6C34" w:rsidRPr="00624A1D" w:rsidRDefault="001F6C34">
      <w:pPr>
        <w:rPr>
          <w:rFonts w:ascii="ＭＳ ゴシック" w:eastAsia="ＭＳ ゴシック" w:hAnsi="ＭＳ ゴシック" w:cs="ＭＳ ゴシック"/>
        </w:rPr>
      </w:pPr>
    </w:p>
    <w:p w14:paraId="6375926B"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6"/>
        </w:rPr>
        <w:t xml:space="preserve">　</w:t>
      </w:r>
      <w:r w:rsidRPr="00624A1D">
        <w:rPr>
          <w:rFonts w:ascii="ＭＳ ゴシック" w:eastAsia="ＭＳ ゴシック" w:hAnsi="ＭＳ ゴシック" w:cs="ＭＳ ゴシック"/>
          <w:sz w:val="24"/>
        </w:rPr>
        <w:t>第5章　理事会</w:t>
      </w:r>
    </w:p>
    <w:p w14:paraId="307EEFA2" w14:textId="77777777" w:rsidR="001F6C34" w:rsidRPr="00624A1D" w:rsidRDefault="001F6C34">
      <w:pPr>
        <w:jc w:val="left"/>
        <w:rPr>
          <w:rFonts w:ascii="ＭＳ ゴシック" w:eastAsia="ＭＳ ゴシック" w:hAnsi="ＭＳ ゴシック" w:cs="ＭＳ ゴシック"/>
        </w:rPr>
      </w:pPr>
    </w:p>
    <w:p w14:paraId="10BBEEC0" w14:textId="77777777" w:rsidR="001F6C34" w:rsidRPr="00624A1D" w:rsidRDefault="001F6C34">
      <w:pPr>
        <w:jc w:val="left"/>
        <w:rPr>
          <w:rFonts w:ascii="ＭＳ ゴシック" w:eastAsia="ＭＳ ゴシック" w:hAnsi="ＭＳ ゴシック" w:cs="ＭＳ ゴシック"/>
        </w:rPr>
      </w:pPr>
    </w:p>
    <w:p w14:paraId="14C2E78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(理事会の構成)</w:t>
      </w:r>
    </w:p>
    <w:p w14:paraId="1438431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第28条　理事会は、理事全員をもって構成する。</w:t>
      </w:r>
    </w:p>
    <w:p w14:paraId="4D7198AD" w14:textId="77777777" w:rsidR="001F6C34" w:rsidRPr="00624A1D" w:rsidRDefault="001F6C34">
      <w:pPr>
        <w:jc w:val="left"/>
        <w:rPr>
          <w:rFonts w:ascii="ＭＳ ゴシック" w:eastAsia="ＭＳ ゴシック" w:hAnsi="ＭＳ ゴシック" w:cs="ＭＳ ゴシック"/>
          <w:sz w:val="24"/>
        </w:rPr>
      </w:pPr>
    </w:p>
    <w:p w14:paraId="19FAF2DA" w14:textId="77777777" w:rsidR="001F6C34" w:rsidRPr="00624A1D" w:rsidRDefault="001F6C34">
      <w:pPr>
        <w:rPr>
          <w:rFonts w:ascii="ＭＳ ゴシック" w:eastAsia="ＭＳ ゴシック" w:hAnsi="ＭＳ ゴシック" w:cs="ＭＳ ゴシック"/>
        </w:rPr>
      </w:pPr>
    </w:p>
    <w:p w14:paraId="4B434C0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(議決事項)</w:t>
      </w:r>
    </w:p>
    <w:p w14:paraId="6FC91A55"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第29条　理事会は、本定款に定めるものの外、以下の各号に定める事項を</w:t>
      </w:r>
    </w:p>
    <w:p w14:paraId="11043501" w14:textId="77777777" w:rsidR="001F6C34"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議決する。</w:t>
      </w:r>
    </w:p>
    <w:p w14:paraId="6972203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(1)総会が議決した事項の執行に関する事項</w:t>
      </w:r>
    </w:p>
    <w:p w14:paraId="5A4B727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(2)総会に付議すべき事項</w:t>
      </w:r>
    </w:p>
    <w:p w14:paraId="1B7322D0"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 xml:space="preserve">　　　　　(3)その他総会の議決を要しない業務の執行に関する事項</w:t>
      </w:r>
    </w:p>
    <w:p w14:paraId="2B0B4866" w14:textId="77777777" w:rsidR="001F6C34" w:rsidRPr="00624A1D" w:rsidRDefault="001F6C34">
      <w:pPr>
        <w:jc w:val="left"/>
        <w:rPr>
          <w:rFonts w:ascii="ＭＳ ゴシック" w:eastAsia="ＭＳ ゴシック" w:hAnsi="ＭＳ ゴシック" w:cs="ＭＳ ゴシック"/>
        </w:rPr>
      </w:pPr>
    </w:p>
    <w:p w14:paraId="6AE54BCA" w14:textId="77777777" w:rsidR="001F6C34" w:rsidRPr="00624A1D" w:rsidRDefault="001F6C34">
      <w:pPr>
        <w:rPr>
          <w:rFonts w:ascii="ＭＳ ゴシック" w:eastAsia="ＭＳ ゴシック" w:hAnsi="ＭＳ ゴシック" w:cs="ＭＳ ゴシック"/>
        </w:rPr>
      </w:pPr>
    </w:p>
    <w:p w14:paraId="7999834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（開催・招集）</w:t>
      </w:r>
    </w:p>
    <w:p w14:paraId="114F628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第30条　理事会は通常理事会と臨時理事会を設ける。</w:t>
      </w:r>
    </w:p>
    <w:p w14:paraId="2D831C53" w14:textId="77777777" w:rsidR="001F6C34" w:rsidRPr="00624A1D" w:rsidRDefault="005968C4">
      <w:pPr>
        <w:ind w:firstLine="2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２. 通常理事会は、理事長が必要に応じて招集し、開催する。</w:t>
      </w:r>
    </w:p>
    <w:p w14:paraId="19E262B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３．臨時理事会は、以下の各号に掲げる場合に開催する。</w:t>
      </w:r>
    </w:p>
    <w:p w14:paraId="1CF2A42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 xml:space="preserve">　　　　(1)理事総数の</w:t>
      </w:r>
      <w:r w:rsidR="00D85488"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分の</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以上から会議の目的である事項を記載した書</w:t>
      </w:r>
    </w:p>
    <w:p w14:paraId="2391696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面をもって招集の請求があったとき</w:t>
      </w:r>
    </w:p>
    <w:p w14:paraId="1C857574"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 xml:space="preserve">　　　　(2)監事から招集の請求があったとき</w:t>
      </w:r>
    </w:p>
    <w:p w14:paraId="46F79F3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４．理事長は、第</w:t>
      </w:r>
      <w:r w:rsidR="00905A52"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項第</w:t>
      </w:r>
      <w:r w:rsidR="00905A52"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号または第</w:t>
      </w:r>
      <w:r w:rsidR="00905A52" w:rsidRPr="00624A1D">
        <w:rPr>
          <w:rFonts w:ascii="ＭＳ ゴシック" w:eastAsia="ＭＳ ゴシック" w:hAnsi="ＭＳ ゴシック" w:cs="ＭＳ ゴシック" w:hint="eastAsia"/>
          <w:sz w:val="24"/>
        </w:rPr>
        <w:t>2</w:t>
      </w:r>
      <w:r w:rsidRPr="00624A1D">
        <w:rPr>
          <w:rFonts w:ascii="ＭＳ ゴシック" w:eastAsia="ＭＳ ゴシック" w:hAnsi="ＭＳ ゴシック" w:cs="ＭＳ ゴシック"/>
          <w:sz w:val="24"/>
        </w:rPr>
        <w:t>号の請求があった場合には、請求</w:t>
      </w:r>
    </w:p>
    <w:p w14:paraId="24A48E33"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があった日から</w:t>
      </w:r>
      <w:r w:rsidR="00905A52" w:rsidRPr="00624A1D">
        <w:rPr>
          <w:rFonts w:ascii="ＭＳ ゴシック" w:eastAsia="ＭＳ ゴシック" w:hAnsi="ＭＳ ゴシック" w:cs="ＭＳ ゴシック" w:hint="eastAsia"/>
          <w:sz w:val="24"/>
        </w:rPr>
        <w:t>7</w:t>
      </w:r>
      <w:r w:rsidRPr="00624A1D">
        <w:rPr>
          <w:rFonts w:ascii="ＭＳ ゴシック" w:eastAsia="ＭＳ ゴシック" w:hAnsi="ＭＳ ゴシック" w:cs="ＭＳ ゴシック"/>
          <w:sz w:val="24"/>
        </w:rPr>
        <w:t>日以内に臨時理事会を招集しなければならない。理事</w:t>
      </w:r>
    </w:p>
    <w:p w14:paraId="57F0065B"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長がその期間内に臨時理事会を招集しなかった場合には、請求者は自ら</w:t>
      </w:r>
    </w:p>
    <w:p w14:paraId="2E30A401" w14:textId="77777777" w:rsidR="001F6C34" w:rsidRPr="00624A1D" w:rsidRDefault="005968C4" w:rsidP="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臨時理事会を招集することができる。</w:t>
      </w:r>
    </w:p>
    <w:p w14:paraId="1B109721"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５．理事会を招集する場合には、少なくとも開催日の5日前までに書面もし</w:t>
      </w:r>
    </w:p>
    <w:p w14:paraId="66827B84" w14:textId="77777777" w:rsidR="005968C4" w:rsidRPr="00624A1D" w:rsidRDefault="005968C4" w:rsidP="005968C4">
      <w:pPr>
        <w:ind w:leftChars="300" w:left="630" w:firstLineChars="100" w:firstLine="240"/>
        <w:jc w:val="left"/>
        <w:rPr>
          <w:rFonts w:ascii="ＭＳ ゴシック" w:eastAsia="ＭＳ ゴシック" w:hAnsi="ＭＳ ゴシック" w:cs="ＭＳ ゴシック"/>
          <w:sz w:val="24"/>
        </w:rPr>
      </w:pPr>
      <w:proofErr w:type="gramStart"/>
      <w:r w:rsidRPr="00624A1D">
        <w:rPr>
          <w:rFonts w:ascii="ＭＳ ゴシック" w:eastAsia="ＭＳ ゴシック" w:hAnsi="ＭＳ ゴシック" w:cs="ＭＳ ゴシック"/>
          <w:sz w:val="24"/>
        </w:rPr>
        <w:t>くは</w:t>
      </w:r>
      <w:proofErr w:type="gramEnd"/>
      <w:r w:rsidRPr="00624A1D">
        <w:rPr>
          <w:rFonts w:ascii="ＭＳ ゴシック" w:eastAsia="ＭＳ ゴシック" w:hAnsi="ＭＳ ゴシック" w:cs="ＭＳ ゴシック"/>
          <w:sz w:val="24"/>
        </w:rPr>
        <w:t>電磁的媒体にて理事全員に対し通知することを要する。但し、</w:t>
      </w:r>
    </w:p>
    <w:p w14:paraId="36C96F70" w14:textId="77777777" w:rsidR="001F6C34" w:rsidRPr="00624A1D" w:rsidRDefault="005968C4" w:rsidP="005968C4">
      <w:pPr>
        <w:ind w:leftChars="400" w:left="8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理事全員の事前同意がある場合または全員が出席した場合はこの限りでない。</w:t>
      </w:r>
    </w:p>
    <w:p w14:paraId="68C4F886" w14:textId="77777777" w:rsidR="001F6C34" w:rsidRPr="00624A1D" w:rsidRDefault="001F6C34">
      <w:pPr>
        <w:jc w:val="left"/>
        <w:rPr>
          <w:rFonts w:ascii="ＭＳ ゴシック" w:eastAsia="ＭＳ ゴシック" w:hAnsi="ＭＳ ゴシック" w:cs="ＭＳ ゴシック"/>
        </w:rPr>
      </w:pPr>
    </w:p>
    <w:p w14:paraId="677F088A" w14:textId="77777777" w:rsidR="001F6C34" w:rsidRPr="00624A1D" w:rsidRDefault="001F6C34">
      <w:pPr>
        <w:rPr>
          <w:rFonts w:ascii="ＭＳ ゴシック" w:eastAsia="ＭＳ ゴシック" w:hAnsi="ＭＳ ゴシック" w:cs="ＭＳ ゴシック"/>
        </w:rPr>
      </w:pPr>
    </w:p>
    <w:p w14:paraId="0F778A8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(定足数)</w:t>
      </w:r>
    </w:p>
    <w:p w14:paraId="78090758"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第31条　理事会は、理事総数の3分の1以上の出席がなければ成立しないも</w:t>
      </w:r>
    </w:p>
    <w:p w14:paraId="0D6BB9AD"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のとする。</w:t>
      </w:r>
    </w:p>
    <w:p w14:paraId="78BEDB51" w14:textId="77777777" w:rsidR="001F6C34" w:rsidRPr="00624A1D" w:rsidRDefault="001F6C34">
      <w:pPr>
        <w:rPr>
          <w:rFonts w:ascii="ＭＳ ゴシック" w:eastAsia="ＭＳ ゴシック" w:hAnsi="ＭＳ ゴシック" w:cs="ＭＳ ゴシック"/>
        </w:rPr>
      </w:pPr>
    </w:p>
    <w:p w14:paraId="4CF0987A" w14:textId="77777777" w:rsidR="001F6C34" w:rsidRPr="00624A1D" w:rsidRDefault="001F6C34">
      <w:pPr>
        <w:rPr>
          <w:rFonts w:ascii="ＭＳ ゴシック" w:eastAsia="ＭＳ ゴシック" w:hAnsi="ＭＳ ゴシック" w:cs="ＭＳ ゴシック"/>
        </w:rPr>
      </w:pPr>
    </w:p>
    <w:p w14:paraId="4516697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(議事)</w:t>
      </w:r>
    </w:p>
    <w:p w14:paraId="07D80E30"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第32条　理事会の議長は、理事長または理事長の指名する理事が務めるもの</w:t>
      </w:r>
    </w:p>
    <w:p w14:paraId="06A4FDC4"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とする。但し、第30条第</w:t>
      </w:r>
      <w:r w:rsidR="00905A52" w:rsidRPr="00624A1D">
        <w:rPr>
          <w:rFonts w:ascii="ＭＳ ゴシック" w:eastAsia="ＭＳ ゴシック" w:hAnsi="ＭＳ ゴシック" w:cs="ＭＳ ゴシック" w:hint="eastAsia"/>
          <w:sz w:val="24"/>
        </w:rPr>
        <w:t>4</w:t>
      </w:r>
      <w:r w:rsidRPr="00624A1D">
        <w:rPr>
          <w:rFonts w:ascii="ＭＳ ゴシック" w:eastAsia="ＭＳ ゴシック" w:hAnsi="ＭＳ ゴシック" w:cs="ＭＳ ゴシック"/>
          <w:sz w:val="24"/>
        </w:rPr>
        <w:t>項の規定による招集の場合には、出席理</w:t>
      </w:r>
    </w:p>
    <w:p w14:paraId="02A7EFC5"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事の互選により議長を選任するものとする。</w:t>
      </w:r>
    </w:p>
    <w:p w14:paraId="7FA6087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２．理事会の議事は、特別の定めがない限り、出席した理事の過半数を</w:t>
      </w:r>
    </w:p>
    <w:p w14:paraId="1F9ED9E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もって決する。可否同数の場合は議長の決するところによる。</w:t>
      </w:r>
    </w:p>
    <w:p w14:paraId="2C195CD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３．議決すべき事項について特別な利害関係を有する理事は、当該事項</w:t>
      </w:r>
    </w:p>
    <w:p w14:paraId="640B5E3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について議決権を行使することができない。</w:t>
      </w:r>
    </w:p>
    <w:p w14:paraId="232B954B" w14:textId="77777777" w:rsidR="001F6C34" w:rsidRPr="00624A1D" w:rsidRDefault="001F6C34">
      <w:pPr>
        <w:rPr>
          <w:rFonts w:ascii="ＭＳ ゴシック" w:eastAsia="ＭＳ ゴシック" w:hAnsi="ＭＳ ゴシック" w:cs="ＭＳ ゴシック"/>
        </w:rPr>
      </w:pPr>
    </w:p>
    <w:p w14:paraId="5A0B2221" w14:textId="77777777" w:rsidR="001F6C34" w:rsidRPr="00624A1D" w:rsidRDefault="001F6C34">
      <w:pPr>
        <w:jc w:val="left"/>
        <w:rPr>
          <w:rFonts w:ascii="ＭＳ ゴシック" w:eastAsia="ＭＳ ゴシック" w:hAnsi="ＭＳ ゴシック" w:cs="ＭＳ ゴシック"/>
          <w:sz w:val="24"/>
        </w:rPr>
      </w:pPr>
    </w:p>
    <w:p w14:paraId="78293B8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(議事録)</w:t>
      </w:r>
    </w:p>
    <w:p w14:paraId="60DEA22E"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第33条　理事会の議事については、議長において議事録を作成し、議長及び</w:t>
      </w:r>
    </w:p>
    <w:p w14:paraId="5800B89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その他の理事</w:t>
      </w:r>
      <w:r w:rsidR="00905A52" w:rsidRPr="00624A1D">
        <w:rPr>
          <w:rFonts w:ascii="ＭＳ ゴシック" w:eastAsia="ＭＳ ゴシック" w:hAnsi="ＭＳ ゴシック" w:cs="ＭＳ ゴシック" w:hint="eastAsia"/>
          <w:sz w:val="24"/>
        </w:rPr>
        <w:t>2</w:t>
      </w:r>
      <w:r w:rsidRPr="00624A1D">
        <w:rPr>
          <w:rFonts w:ascii="ＭＳ ゴシック" w:eastAsia="ＭＳ ゴシック" w:hAnsi="ＭＳ ゴシック" w:cs="ＭＳ ゴシック"/>
          <w:sz w:val="24"/>
        </w:rPr>
        <w:t>名が署名押印しなければならない。</w:t>
      </w:r>
    </w:p>
    <w:p w14:paraId="2EB7738B" w14:textId="77777777" w:rsidR="001F6C34" w:rsidRPr="00624A1D" w:rsidRDefault="001F6C34">
      <w:pPr>
        <w:rPr>
          <w:rFonts w:ascii="ＭＳ ゴシック" w:eastAsia="ＭＳ ゴシック" w:hAnsi="ＭＳ ゴシック" w:cs="ＭＳ ゴシック"/>
        </w:rPr>
      </w:pPr>
    </w:p>
    <w:p w14:paraId="4ED875C9" w14:textId="77777777" w:rsidR="001F6C34" w:rsidRPr="00624A1D" w:rsidRDefault="001F6C34">
      <w:pPr>
        <w:rPr>
          <w:rFonts w:ascii="ＭＳ ゴシック" w:eastAsia="ＭＳ ゴシック" w:hAnsi="ＭＳ ゴシック" w:cs="ＭＳ ゴシック"/>
        </w:rPr>
      </w:pPr>
    </w:p>
    <w:p w14:paraId="612B7523" w14:textId="77777777" w:rsidR="001F6C34" w:rsidRPr="00624A1D" w:rsidRDefault="001F6C34">
      <w:pPr>
        <w:rPr>
          <w:rFonts w:ascii="ＭＳ ゴシック" w:eastAsia="ＭＳ ゴシック" w:hAnsi="ＭＳ ゴシック" w:cs="ＭＳ ゴシック"/>
        </w:rPr>
      </w:pPr>
    </w:p>
    <w:p w14:paraId="5B39A6BD"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第6章　評議員及び評議員会</w:t>
      </w:r>
    </w:p>
    <w:p w14:paraId="4DBE977F" w14:textId="77777777" w:rsidR="001F6C34" w:rsidRPr="00624A1D" w:rsidRDefault="001F6C34">
      <w:pPr>
        <w:jc w:val="left"/>
        <w:rPr>
          <w:rFonts w:ascii="ＭＳ ゴシック" w:eastAsia="ＭＳ ゴシック" w:hAnsi="ＭＳ ゴシック" w:cs="ＭＳ ゴシック"/>
          <w:sz w:val="24"/>
        </w:rPr>
      </w:pPr>
    </w:p>
    <w:p w14:paraId="23C6C020" w14:textId="77777777" w:rsidR="001F6C34" w:rsidRPr="00624A1D" w:rsidRDefault="001F6C34">
      <w:pPr>
        <w:jc w:val="left"/>
        <w:rPr>
          <w:rFonts w:ascii="ＭＳ ゴシック" w:eastAsia="ＭＳ ゴシック" w:hAnsi="ＭＳ ゴシック" w:cs="ＭＳ ゴシック"/>
          <w:sz w:val="24"/>
        </w:rPr>
      </w:pPr>
    </w:p>
    <w:p w14:paraId="1AC54F1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(評議員)</w:t>
      </w:r>
    </w:p>
    <w:p w14:paraId="1E76DE9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第34条　本法人に、評議員を置くことができる。</w:t>
      </w:r>
    </w:p>
    <w:p w14:paraId="5145650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２．評議員の定数は、15名以上21名以内とする。</w:t>
      </w:r>
    </w:p>
    <w:p w14:paraId="6E40824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３．評議員は、理事長が理事会の同意を得て、会員外の者または賛助会員</w:t>
      </w:r>
    </w:p>
    <w:p w14:paraId="3BD37A85"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の中から選出し、委嘱する。但し、3分の2以上は賛助会員の中から</w:t>
      </w:r>
    </w:p>
    <w:p w14:paraId="3B102326" w14:textId="77777777" w:rsidR="001F6C34" w:rsidRPr="00624A1D" w:rsidRDefault="005968C4" w:rsidP="005968C4">
      <w:pPr>
        <w:ind w:firstLineChars="300"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選出しなければならない。</w:t>
      </w:r>
    </w:p>
    <w:p w14:paraId="752132AE" w14:textId="77777777" w:rsidR="001F6C34" w:rsidRPr="00624A1D" w:rsidRDefault="001F6C34">
      <w:pPr>
        <w:jc w:val="left"/>
        <w:rPr>
          <w:rFonts w:ascii="ＭＳ ゴシック" w:eastAsia="ＭＳ ゴシック" w:hAnsi="ＭＳ ゴシック" w:cs="ＭＳ ゴシック"/>
          <w:sz w:val="24"/>
        </w:rPr>
      </w:pPr>
    </w:p>
    <w:p w14:paraId="15A2412A" w14:textId="77777777" w:rsidR="001F6C34" w:rsidRPr="00624A1D" w:rsidRDefault="001F6C34">
      <w:pPr>
        <w:jc w:val="left"/>
        <w:rPr>
          <w:rFonts w:ascii="ＭＳ ゴシック" w:eastAsia="ＭＳ ゴシック" w:hAnsi="ＭＳ ゴシック" w:cs="ＭＳ ゴシック"/>
          <w:sz w:val="24"/>
        </w:rPr>
      </w:pPr>
    </w:p>
    <w:p w14:paraId="0CAA96C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(任期)</w:t>
      </w:r>
    </w:p>
    <w:p w14:paraId="0767958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第35条　評議員の任期は１年とする。但し、再任を妨げない。</w:t>
      </w:r>
    </w:p>
    <w:p w14:paraId="2BDF52B3" w14:textId="77777777" w:rsidR="001F6C34" w:rsidRPr="00624A1D" w:rsidRDefault="005968C4">
      <w:pPr>
        <w:ind w:firstLine="2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２．第16条第</w:t>
      </w:r>
      <w:r w:rsidR="00905A52" w:rsidRPr="00624A1D">
        <w:rPr>
          <w:rFonts w:ascii="ＭＳ ゴシック" w:eastAsia="ＭＳ ゴシック" w:hAnsi="ＭＳ ゴシック" w:cs="ＭＳ ゴシック" w:hint="eastAsia"/>
          <w:sz w:val="24"/>
        </w:rPr>
        <w:t>2</w:t>
      </w:r>
      <w:r w:rsidRPr="00624A1D">
        <w:rPr>
          <w:rFonts w:ascii="ＭＳ ゴシック" w:eastAsia="ＭＳ ゴシック" w:hAnsi="ＭＳ ゴシック" w:cs="ＭＳ ゴシック"/>
          <w:sz w:val="24"/>
        </w:rPr>
        <w:t>項及び第3項並びに第17条の規定は評議員に準用する。</w:t>
      </w:r>
    </w:p>
    <w:p w14:paraId="317478E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この場合、「役員」とあるのは、「評議員」と読み替えるものとする。</w:t>
      </w:r>
    </w:p>
    <w:p w14:paraId="5C4E90D4" w14:textId="77777777" w:rsidR="001F6C34" w:rsidRPr="00624A1D" w:rsidRDefault="001F6C34">
      <w:pPr>
        <w:jc w:val="left"/>
        <w:rPr>
          <w:rFonts w:ascii="ＭＳ ゴシック" w:eastAsia="ＭＳ ゴシック" w:hAnsi="ＭＳ ゴシック" w:cs="ＭＳ ゴシック"/>
        </w:rPr>
      </w:pPr>
    </w:p>
    <w:p w14:paraId="4D16F23A"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 xml:space="preserve">　</w:t>
      </w:r>
    </w:p>
    <w:p w14:paraId="0457736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(報酬)</w:t>
      </w:r>
    </w:p>
    <w:p w14:paraId="29F362E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第36条　評議員には報酬を支払わないものとする。</w:t>
      </w:r>
    </w:p>
    <w:p w14:paraId="79261700" w14:textId="77777777" w:rsidR="001F6C34" w:rsidRPr="00624A1D" w:rsidRDefault="001F6C34">
      <w:pPr>
        <w:jc w:val="left"/>
        <w:rPr>
          <w:rFonts w:ascii="ＭＳ ゴシック" w:eastAsia="ＭＳ ゴシック" w:hAnsi="ＭＳ ゴシック" w:cs="ＭＳ ゴシック"/>
        </w:rPr>
      </w:pPr>
    </w:p>
    <w:p w14:paraId="454D4818" w14:textId="77777777" w:rsidR="001F6C34" w:rsidRPr="00624A1D" w:rsidRDefault="001F6C34">
      <w:pPr>
        <w:rPr>
          <w:rFonts w:ascii="ＭＳ ゴシック" w:eastAsia="ＭＳ ゴシック" w:hAnsi="ＭＳ ゴシック" w:cs="ＭＳ ゴシック"/>
        </w:rPr>
      </w:pPr>
    </w:p>
    <w:p w14:paraId="40D3AC8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(評議員会の構成)</w:t>
      </w:r>
    </w:p>
    <w:p w14:paraId="138F129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第37条　評議員を置いた場合には、本法人に評議員会を置く。</w:t>
      </w:r>
    </w:p>
    <w:p w14:paraId="72C8BFE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２．評議員会は、評議員全員をもって構成する。</w:t>
      </w:r>
    </w:p>
    <w:p w14:paraId="1A77290F" w14:textId="77777777" w:rsidR="001F6C34" w:rsidRPr="00624A1D" w:rsidRDefault="001F6C34">
      <w:pPr>
        <w:jc w:val="left"/>
        <w:rPr>
          <w:rFonts w:ascii="ＭＳ ゴシック" w:eastAsia="ＭＳ ゴシック" w:hAnsi="ＭＳ ゴシック" w:cs="ＭＳ ゴシック"/>
        </w:rPr>
      </w:pPr>
    </w:p>
    <w:p w14:paraId="686EEF00" w14:textId="77777777" w:rsidR="001F6C34" w:rsidRPr="00624A1D" w:rsidRDefault="001F6C34">
      <w:pPr>
        <w:rPr>
          <w:rFonts w:ascii="ＭＳ ゴシック" w:eastAsia="ＭＳ ゴシック" w:hAnsi="ＭＳ ゴシック" w:cs="ＭＳ ゴシック"/>
        </w:rPr>
      </w:pPr>
    </w:p>
    <w:p w14:paraId="02D3C8F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(評議員会の招集・定足数・議事)</w:t>
      </w:r>
    </w:p>
    <w:p w14:paraId="11D0754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第38条　評議員会は、理事長が招集する。</w:t>
      </w:r>
    </w:p>
    <w:p w14:paraId="053019B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２．評議員会は、評議員総数の3分の1が出席しなければ成立しないものと　　   </w:t>
      </w:r>
    </w:p>
    <w:p w14:paraId="215626D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する。</w:t>
      </w:r>
    </w:p>
    <w:p w14:paraId="011CDEE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３．評議員会の議長は出席評議員の互選による。</w:t>
      </w:r>
    </w:p>
    <w:p w14:paraId="4B9FDA65"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４．評議員会の議決は、特別の定めがない限り、出席評議員の過半数をも</w:t>
      </w:r>
      <w:proofErr w:type="gramStart"/>
      <w:r w:rsidRPr="00624A1D">
        <w:rPr>
          <w:rFonts w:ascii="ＭＳ ゴシック" w:eastAsia="ＭＳ ゴシック" w:hAnsi="ＭＳ ゴシック" w:cs="ＭＳ ゴシック"/>
          <w:sz w:val="24"/>
        </w:rPr>
        <w:t>っ</w:t>
      </w:r>
      <w:proofErr w:type="gramEnd"/>
    </w:p>
    <w:p w14:paraId="4E8A416A" w14:textId="77777777" w:rsidR="001F6C34" w:rsidRPr="00624A1D" w:rsidRDefault="005968C4" w:rsidP="005968C4">
      <w:pPr>
        <w:ind w:firstLineChars="300"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て決する。</w:t>
      </w:r>
    </w:p>
    <w:p w14:paraId="28FC53F4" w14:textId="77777777" w:rsidR="001F6C34" w:rsidRPr="00624A1D" w:rsidRDefault="001F6C34">
      <w:pPr>
        <w:jc w:val="left"/>
        <w:rPr>
          <w:rFonts w:ascii="ＭＳ ゴシック" w:eastAsia="ＭＳ ゴシック" w:hAnsi="ＭＳ ゴシック" w:cs="ＭＳ ゴシック"/>
        </w:rPr>
      </w:pPr>
    </w:p>
    <w:p w14:paraId="732D8650" w14:textId="77777777" w:rsidR="001F6C34" w:rsidRPr="00624A1D" w:rsidRDefault="001F6C34">
      <w:pPr>
        <w:rPr>
          <w:rFonts w:ascii="ＭＳ ゴシック" w:eastAsia="ＭＳ ゴシック" w:hAnsi="ＭＳ ゴシック" w:cs="ＭＳ ゴシック"/>
        </w:rPr>
      </w:pPr>
    </w:p>
    <w:p w14:paraId="3486A0A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(評議員会の権能)</w:t>
      </w:r>
    </w:p>
    <w:p w14:paraId="2BCCF3D1"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第39条　評議員会は、本定款に定めるものの外、本法人の事業運営に関する</w:t>
      </w:r>
    </w:p>
    <w:p w14:paraId="70B25CA9"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重要事項について理事長の諮問について審議し、または意見を述べる</w:t>
      </w:r>
    </w:p>
    <w:p w14:paraId="0599A108"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ことができる。</w:t>
      </w:r>
    </w:p>
    <w:p w14:paraId="71C3571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２．理事会は、以下の各号に掲げる事項については、あらかじめ評議員会の</w:t>
      </w:r>
    </w:p>
    <w:p w14:paraId="6DF10D7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同意を得なければならない。</w:t>
      </w:r>
    </w:p>
    <w:p w14:paraId="539F18E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(1)法人の基本財産の処分に関する事項</w:t>
      </w:r>
    </w:p>
    <w:p w14:paraId="198B1B14"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(2)賛助会員に関する新たな義務の負担及び権利の放棄についての事</w:t>
      </w:r>
    </w:p>
    <w:p w14:paraId="089A9AD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項</w:t>
      </w:r>
    </w:p>
    <w:p w14:paraId="2E331C5F"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(3)その他本法人の業務に関する重要事項で、理事会において評議員</w:t>
      </w:r>
    </w:p>
    <w:p w14:paraId="79D4426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会の同意が必要であると認められた事項</w:t>
      </w:r>
    </w:p>
    <w:p w14:paraId="5F05283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３．理事会は、以下の各号に掲げる事項については、評議員会に報告しな</w:t>
      </w:r>
    </w:p>
    <w:p w14:paraId="63E5818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ければならない。</w:t>
      </w:r>
    </w:p>
    <w:p w14:paraId="76A6076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(1)事業計画及び収支予算に関する事項</w:t>
      </w:r>
    </w:p>
    <w:p w14:paraId="5A77F16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(2)事業報告及び収支決算に関する事項</w:t>
      </w:r>
    </w:p>
    <w:p w14:paraId="46760D82"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(3)その他本法人の業務に関する重要事項で、理事会において評議員</w:t>
      </w:r>
    </w:p>
    <w:p w14:paraId="39F11A6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会に報告すべきとされた事項</w:t>
      </w:r>
    </w:p>
    <w:p w14:paraId="718FBE82" w14:textId="77777777" w:rsidR="001F6C34" w:rsidRPr="00624A1D" w:rsidRDefault="001F6C34">
      <w:pPr>
        <w:jc w:val="left"/>
        <w:rPr>
          <w:rFonts w:ascii="ＭＳ ゴシック" w:eastAsia="ＭＳ ゴシック" w:hAnsi="ＭＳ ゴシック" w:cs="ＭＳ ゴシック"/>
        </w:rPr>
      </w:pPr>
    </w:p>
    <w:p w14:paraId="328C652F" w14:textId="77777777" w:rsidR="001F6C34" w:rsidRPr="00624A1D" w:rsidRDefault="001F6C34">
      <w:pPr>
        <w:rPr>
          <w:rFonts w:ascii="ＭＳ ゴシック" w:eastAsia="ＭＳ ゴシック" w:hAnsi="ＭＳ ゴシック" w:cs="ＭＳ ゴシック"/>
        </w:rPr>
      </w:pPr>
    </w:p>
    <w:p w14:paraId="4F127B8A" w14:textId="77777777" w:rsidR="001F6C34" w:rsidRPr="00624A1D" w:rsidRDefault="001F6C34">
      <w:pPr>
        <w:rPr>
          <w:rFonts w:ascii="ＭＳ ゴシック" w:eastAsia="ＭＳ ゴシック" w:hAnsi="ＭＳ ゴシック" w:cs="ＭＳ ゴシック"/>
        </w:rPr>
      </w:pPr>
    </w:p>
    <w:p w14:paraId="131A3135"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第7章　審査員及び審査会</w:t>
      </w:r>
    </w:p>
    <w:p w14:paraId="6EDE6A16" w14:textId="77777777" w:rsidR="001F6C34" w:rsidRPr="00624A1D" w:rsidRDefault="001F6C34">
      <w:pPr>
        <w:jc w:val="left"/>
        <w:rPr>
          <w:rFonts w:ascii="ＭＳ ゴシック" w:eastAsia="ＭＳ ゴシック" w:hAnsi="ＭＳ ゴシック" w:cs="ＭＳ ゴシック"/>
        </w:rPr>
      </w:pPr>
    </w:p>
    <w:p w14:paraId="6598B1CB" w14:textId="77777777" w:rsidR="001F6C34" w:rsidRPr="00624A1D" w:rsidRDefault="001F6C34">
      <w:pPr>
        <w:rPr>
          <w:rFonts w:ascii="ＭＳ ゴシック" w:eastAsia="ＭＳ ゴシック" w:hAnsi="ＭＳ ゴシック" w:cs="ＭＳ ゴシック"/>
        </w:rPr>
      </w:pPr>
    </w:p>
    <w:p w14:paraId="2DE9B6D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(審査員)</w:t>
      </w:r>
    </w:p>
    <w:p w14:paraId="7A18979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第40条　本法人に、審査員を置く。</w:t>
      </w:r>
    </w:p>
    <w:p w14:paraId="1C7B95B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２．審査員の定数は、5名以上20名以内とする。</w:t>
      </w:r>
    </w:p>
    <w:p w14:paraId="4C2BEAB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３．審査員は、理事長が理事会の同意を得て理事以外より選出し委嘱する。</w:t>
      </w:r>
    </w:p>
    <w:p w14:paraId="4BD9639F" w14:textId="77777777" w:rsidR="001F6C34" w:rsidRPr="00624A1D" w:rsidRDefault="005968C4">
      <w:pPr>
        <w:ind w:firstLine="2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４．審査員長は理事長が理事会の同意を得て審査員より選出し委嘱する。</w:t>
      </w:r>
    </w:p>
    <w:p w14:paraId="6DCFBA7A" w14:textId="77777777" w:rsidR="001F6C34" w:rsidRPr="00624A1D" w:rsidRDefault="005968C4">
      <w:pPr>
        <w:ind w:firstLine="240"/>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５．審査員長は必要に応じて部会をつくることができる。</w:t>
      </w:r>
    </w:p>
    <w:p w14:paraId="5531D3DA" w14:textId="77777777" w:rsidR="001F6C34" w:rsidRPr="00624A1D" w:rsidRDefault="001F6C34">
      <w:pPr>
        <w:rPr>
          <w:rFonts w:ascii="ＭＳ ゴシック" w:eastAsia="ＭＳ ゴシック" w:hAnsi="ＭＳ ゴシック" w:cs="ＭＳ ゴシック"/>
        </w:rPr>
      </w:pPr>
    </w:p>
    <w:p w14:paraId="73994402" w14:textId="77777777" w:rsidR="001F6C34" w:rsidRPr="00624A1D" w:rsidRDefault="001F6C34">
      <w:pPr>
        <w:rPr>
          <w:rFonts w:ascii="ＭＳ ゴシック" w:eastAsia="ＭＳ ゴシック" w:hAnsi="ＭＳ ゴシック" w:cs="ＭＳ ゴシック"/>
        </w:rPr>
      </w:pPr>
    </w:p>
    <w:p w14:paraId="59D2FD8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(任期）</w:t>
      </w:r>
    </w:p>
    <w:p w14:paraId="0E56221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第41条　審査員の任期は1年とする。但し、再任を妨げない。</w:t>
      </w:r>
    </w:p>
    <w:p w14:paraId="1967206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２．第16条第2項及び第3項並びに第17条の規定は審査員に準用する。</w:t>
      </w:r>
    </w:p>
    <w:p w14:paraId="2452EAE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この場合、「役員」とあるのは、「審査員」と読み替えるものとする。</w:t>
      </w:r>
    </w:p>
    <w:p w14:paraId="1C0A97CE" w14:textId="77777777" w:rsidR="001F6C34" w:rsidRPr="00624A1D" w:rsidRDefault="001F6C34">
      <w:pPr>
        <w:jc w:val="left"/>
        <w:rPr>
          <w:rFonts w:ascii="ＭＳ ゴシック" w:eastAsia="ＭＳ ゴシック" w:hAnsi="ＭＳ ゴシック" w:cs="ＭＳ ゴシック"/>
        </w:rPr>
      </w:pPr>
    </w:p>
    <w:p w14:paraId="5D6E854A" w14:textId="77777777" w:rsidR="001F6C34" w:rsidRPr="00624A1D" w:rsidRDefault="001F6C34">
      <w:pPr>
        <w:rPr>
          <w:rFonts w:ascii="ＭＳ ゴシック" w:eastAsia="ＭＳ ゴシック" w:hAnsi="ＭＳ ゴシック" w:cs="ＭＳ ゴシック"/>
        </w:rPr>
      </w:pPr>
    </w:p>
    <w:p w14:paraId="73FC3E5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(報酬)</w:t>
      </w:r>
    </w:p>
    <w:p w14:paraId="2EF0CDB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第42条　審査員には報酬を支払うことができる。</w:t>
      </w:r>
    </w:p>
    <w:p w14:paraId="67101F1F" w14:textId="77777777" w:rsidR="001F6C34" w:rsidRPr="00624A1D" w:rsidRDefault="001F6C34">
      <w:pPr>
        <w:jc w:val="left"/>
        <w:rPr>
          <w:rFonts w:ascii="ＭＳ ゴシック" w:eastAsia="ＭＳ ゴシック" w:hAnsi="ＭＳ ゴシック" w:cs="ＭＳ ゴシック"/>
        </w:rPr>
      </w:pPr>
    </w:p>
    <w:p w14:paraId="7086D2F5" w14:textId="77777777" w:rsidR="001F6C34" w:rsidRPr="00624A1D" w:rsidRDefault="001F6C34">
      <w:pPr>
        <w:rPr>
          <w:rFonts w:ascii="ＭＳ ゴシック" w:eastAsia="ＭＳ ゴシック" w:hAnsi="ＭＳ ゴシック" w:cs="ＭＳ ゴシック"/>
        </w:rPr>
      </w:pPr>
    </w:p>
    <w:p w14:paraId="7F57F40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(審査会の構成)</w:t>
      </w:r>
    </w:p>
    <w:p w14:paraId="6C3936C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第43条　本法人に審査会を置く。</w:t>
      </w:r>
    </w:p>
    <w:p w14:paraId="69F6B3A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２．審査会は、審査員をもって構成する。</w:t>
      </w:r>
    </w:p>
    <w:p w14:paraId="3857CFC9" w14:textId="77777777" w:rsidR="001F6C34" w:rsidRPr="00624A1D" w:rsidRDefault="001F6C34">
      <w:pPr>
        <w:jc w:val="left"/>
        <w:rPr>
          <w:rFonts w:ascii="ＭＳ ゴシック" w:eastAsia="ＭＳ ゴシック" w:hAnsi="ＭＳ ゴシック" w:cs="ＭＳ ゴシック"/>
        </w:rPr>
      </w:pPr>
    </w:p>
    <w:p w14:paraId="1BCB26FE" w14:textId="77777777" w:rsidR="001F6C34" w:rsidRPr="00624A1D" w:rsidRDefault="001F6C34">
      <w:pPr>
        <w:rPr>
          <w:rFonts w:ascii="ＭＳ ゴシック" w:eastAsia="ＭＳ ゴシック" w:hAnsi="ＭＳ ゴシック" w:cs="ＭＳ ゴシック"/>
        </w:rPr>
      </w:pPr>
    </w:p>
    <w:p w14:paraId="5BA3910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(審査会の招集・定足数・議事)</w:t>
      </w:r>
    </w:p>
    <w:p w14:paraId="2CFE85B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第44条　審査会は、審査員長が主催する。</w:t>
      </w:r>
    </w:p>
    <w:p w14:paraId="3B5C99B8"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２．審査会は、審査員総数の2分の1が出席しなければ成立しないものと</w:t>
      </w:r>
      <w:proofErr w:type="gramStart"/>
      <w:r w:rsidRPr="00624A1D">
        <w:rPr>
          <w:rFonts w:ascii="ＭＳ ゴシック" w:eastAsia="ＭＳ ゴシック" w:hAnsi="ＭＳ ゴシック" w:cs="ＭＳ ゴシック"/>
          <w:sz w:val="24"/>
        </w:rPr>
        <w:t>す</w:t>
      </w:r>
      <w:proofErr w:type="gramEnd"/>
    </w:p>
    <w:p w14:paraId="6A81F252" w14:textId="77777777" w:rsidR="001F6C34" w:rsidRPr="00624A1D" w:rsidRDefault="005968C4" w:rsidP="005968C4">
      <w:pPr>
        <w:ind w:firstLineChars="300"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る。</w:t>
      </w:r>
    </w:p>
    <w:p w14:paraId="163A22C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３．審査会の議長は出席審査員の互選による。　　　　　　　</w:t>
      </w:r>
    </w:p>
    <w:p w14:paraId="4F5446B1"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４．審査会の議決は、特別の定めがない限り、出席審査員の過半数をもって</w:t>
      </w:r>
    </w:p>
    <w:p w14:paraId="6F28C273" w14:textId="77777777" w:rsidR="001F6C34" w:rsidRPr="00624A1D" w:rsidRDefault="005968C4" w:rsidP="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 xml:space="preserve">決する。　　　　　　　　　　　　　　　　　　　　　　</w:t>
      </w:r>
    </w:p>
    <w:p w14:paraId="09B8A0EE" w14:textId="77777777" w:rsidR="001F6C34" w:rsidRDefault="001F6C34">
      <w:pPr>
        <w:jc w:val="left"/>
        <w:rPr>
          <w:rFonts w:ascii="ＭＳ ゴシック" w:eastAsia="ＭＳ ゴシック" w:hAnsi="ＭＳ ゴシック" w:cs="ＭＳ ゴシック"/>
        </w:rPr>
      </w:pPr>
    </w:p>
    <w:p w14:paraId="0B027459" w14:textId="77777777" w:rsidR="000A24D1" w:rsidRPr="00624A1D" w:rsidRDefault="000A24D1">
      <w:pPr>
        <w:jc w:val="left"/>
        <w:rPr>
          <w:rFonts w:ascii="ＭＳ ゴシック" w:eastAsia="ＭＳ ゴシック" w:hAnsi="ＭＳ ゴシック" w:cs="ＭＳ ゴシック"/>
        </w:rPr>
      </w:pPr>
    </w:p>
    <w:p w14:paraId="7836426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(審査会の権能)</w:t>
      </w:r>
    </w:p>
    <w:p w14:paraId="549EAC4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第45条　理事会は、第5条第1号の助成事業を行う場合は審査会に</w:t>
      </w:r>
      <w:proofErr w:type="gramStart"/>
      <w:r w:rsidRPr="00624A1D">
        <w:rPr>
          <w:rFonts w:ascii="ＭＳ ゴシック" w:eastAsia="ＭＳ ゴシック" w:hAnsi="ＭＳ ゴシック" w:cs="ＭＳ ゴシック"/>
          <w:sz w:val="24"/>
        </w:rPr>
        <w:t>諮らなけ</w:t>
      </w:r>
      <w:proofErr w:type="gramEnd"/>
    </w:p>
    <w:p w14:paraId="6645176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w:t>
      </w:r>
      <w:proofErr w:type="gramStart"/>
      <w:r w:rsidRPr="00624A1D">
        <w:rPr>
          <w:rFonts w:ascii="ＭＳ ゴシック" w:eastAsia="ＭＳ ゴシック" w:hAnsi="ＭＳ ゴシック" w:cs="ＭＳ ゴシック"/>
          <w:sz w:val="24"/>
        </w:rPr>
        <w:t>れば</w:t>
      </w:r>
      <w:proofErr w:type="gramEnd"/>
      <w:r w:rsidRPr="00624A1D">
        <w:rPr>
          <w:rFonts w:ascii="ＭＳ ゴシック" w:eastAsia="ＭＳ ゴシック" w:hAnsi="ＭＳ ゴシック" w:cs="ＭＳ ゴシック"/>
          <w:sz w:val="24"/>
        </w:rPr>
        <w:t>ならない。</w:t>
      </w:r>
    </w:p>
    <w:p w14:paraId="039FE04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２．審査会は、公開にて助成の審査を行うのを原則とする。ただし、プラ</w:t>
      </w:r>
    </w:p>
    <w:p w14:paraId="276BC20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イバシーに関わること等審査員長</w:t>
      </w:r>
      <w:proofErr w:type="gramStart"/>
      <w:r w:rsidRPr="00624A1D">
        <w:rPr>
          <w:rFonts w:ascii="ＭＳ ゴシック" w:eastAsia="ＭＳ ゴシック" w:hAnsi="ＭＳ ゴシック" w:cs="ＭＳ ゴシック"/>
          <w:sz w:val="24"/>
        </w:rPr>
        <w:t>が</w:t>
      </w:r>
      <w:proofErr w:type="gramEnd"/>
      <w:r w:rsidRPr="00624A1D">
        <w:rPr>
          <w:rFonts w:ascii="ＭＳ ゴシック" w:eastAsia="ＭＳ ゴシック" w:hAnsi="ＭＳ ゴシック" w:cs="ＭＳ ゴシック"/>
          <w:sz w:val="24"/>
        </w:rPr>
        <w:t>公開</w:t>
      </w:r>
      <w:proofErr w:type="gramStart"/>
      <w:r w:rsidRPr="00624A1D">
        <w:rPr>
          <w:rFonts w:ascii="ＭＳ ゴシック" w:eastAsia="ＭＳ ゴシック" w:hAnsi="ＭＳ ゴシック" w:cs="ＭＳ ゴシック"/>
          <w:sz w:val="24"/>
        </w:rPr>
        <w:t>が</w:t>
      </w:r>
      <w:proofErr w:type="gramEnd"/>
      <w:r w:rsidRPr="00624A1D">
        <w:rPr>
          <w:rFonts w:ascii="ＭＳ ゴシック" w:eastAsia="ＭＳ ゴシック" w:hAnsi="ＭＳ ゴシック" w:cs="ＭＳ ゴシック"/>
          <w:sz w:val="24"/>
        </w:rPr>
        <w:t>相当でないと判断した場合は</w:t>
      </w:r>
    </w:p>
    <w:p w14:paraId="6C00911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その全部または一部を非公開とすることができる。</w:t>
      </w:r>
    </w:p>
    <w:p w14:paraId="6CCBF34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３．審査員長は助成の審査について、審査員会の意見を付し理事会に報告</w:t>
      </w:r>
    </w:p>
    <w:p w14:paraId="6741D53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する。</w:t>
      </w:r>
    </w:p>
    <w:p w14:paraId="639DB61C" w14:textId="77777777" w:rsidR="001F6C34" w:rsidRPr="00624A1D" w:rsidRDefault="001F6C34">
      <w:pPr>
        <w:jc w:val="left"/>
        <w:rPr>
          <w:rFonts w:ascii="ＭＳ ゴシック" w:eastAsia="ＭＳ ゴシック" w:hAnsi="ＭＳ ゴシック" w:cs="ＭＳ ゴシック"/>
        </w:rPr>
      </w:pPr>
    </w:p>
    <w:p w14:paraId="3460382C" w14:textId="77777777" w:rsidR="001F6C34" w:rsidRPr="00624A1D" w:rsidRDefault="001F6C34">
      <w:pPr>
        <w:rPr>
          <w:rFonts w:ascii="ＭＳ ゴシック" w:eastAsia="ＭＳ ゴシック" w:hAnsi="ＭＳ ゴシック" w:cs="ＭＳ ゴシック"/>
        </w:rPr>
      </w:pPr>
    </w:p>
    <w:p w14:paraId="6A57CE51" w14:textId="77777777" w:rsidR="001F6C34" w:rsidRPr="00624A1D" w:rsidRDefault="001F6C34">
      <w:pPr>
        <w:rPr>
          <w:rFonts w:ascii="ＭＳ ゴシック" w:eastAsia="ＭＳ ゴシック" w:hAnsi="ＭＳ ゴシック" w:cs="ＭＳ ゴシック"/>
        </w:rPr>
      </w:pPr>
    </w:p>
    <w:p w14:paraId="4592ED91"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第8章　顧　問</w:t>
      </w:r>
    </w:p>
    <w:p w14:paraId="30B09BFC" w14:textId="77777777" w:rsidR="001F6C34" w:rsidRPr="00624A1D" w:rsidRDefault="001F6C34">
      <w:pPr>
        <w:rPr>
          <w:rFonts w:ascii="ＭＳ ゴシック" w:eastAsia="ＭＳ ゴシック" w:hAnsi="ＭＳ ゴシック" w:cs="ＭＳ ゴシック"/>
        </w:rPr>
      </w:pPr>
    </w:p>
    <w:p w14:paraId="025CD0E4" w14:textId="77777777" w:rsidR="001F6C34" w:rsidRPr="00624A1D" w:rsidRDefault="001F6C34">
      <w:pPr>
        <w:rPr>
          <w:rFonts w:ascii="ＭＳ ゴシック" w:eastAsia="ＭＳ ゴシック" w:hAnsi="ＭＳ ゴシック" w:cs="ＭＳ ゴシック"/>
        </w:rPr>
      </w:pPr>
    </w:p>
    <w:p w14:paraId="3DC6731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(顧問)</w:t>
      </w:r>
    </w:p>
    <w:p w14:paraId="013A6FB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第46条　本法人に5名以内の顧問を置くことができる。</w:t>
      </w:r>
    </w:p>
    <w:p w14:paraId="39DD4E1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２．顧問は、会員以外の学識経験者または各界の有識者もしくは会員以外</w:t>
      </w:r>
    </w:p>
    <w:p w14:paraId="7A0AD86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で本法人に特に功労のあった者のうちから理事会の推薦により理事長が</w:t>
      </w:r>
    </w:p>
    <w:p w14:paraId="0D1C9DE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委嘱する。</w:t>
      </w:r>
    </w:p>
    <w:p w14:paraId="1DE20FC4" w14:textId="77777777" w:rsidR="001F6C34" w:rsidRPr="00624A1D" w:rsidRDefault="005968C4">
      <w:pPr>
        <w:ind w:firstLine="2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３．顧問は、本法人の運営に関して理事長の諮問に答え、または理事長に</w:t>
      </w:r>
    </w:p>
    <w:p w14:paraId="0483A72D" w14:textId="77777777" w:rsidR="001F6C34" w:rsidRPr="00624A1D" w:rsidRDefault="005968C4">
      <w:pPr>
        <w:ind w:firstLine="720"/>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lastRenderedPageBreak/>
        <w:t>対して意見を述べることができる。</w:t>
      </w:r>
      <w:r w:rsidRPr="00624A1D">
        <w:rPr>
          <w:rFonts w:ascii="ＭＳ 明朝" w:eastAsia="ＭＳ 明朝" w:hAnsi="ＭＳ 明朝" w:cs="ＭＳ 明朝"/>
        </w:rPr>
        <w:t xml:space="preserve">　</w:t>
      </w:r>
    </w:p>
    <w:p w14:paraId="49B11C13" w14:textId="77777777" w:rsidR="001F6C34" w:rsidRPr="00624A1D" w:rsidRDefault="001F6C34">
      <w:pPr>
        <w:jc w:val="center"/>
        <w:rPr>
          <w:rFonts w:ascii="ＭＳ ゴシック" w:eastAsia="ＭＳ ゴシック" w:hAnsi="ＭＳ ゴシック" w:cs="ＭＳ ゴシック"/>
          <w:sz w:val="24"/>
        </w:rPr>
      </w:pPr>
    </w:p>
    <w:p w14:paraId="2A8EDD9E" w14:textId="77777777" w:rsidR="001F6C34" w:rsidRPr="00624A1D" w:rsidRDefault="001F6C34">
      <w:pPr>
        <w:jc w:val="center"/>
        <w:rPr>
          <w:rFonts w:ascii="ＭＳ ゴシック" w:eastAsia="ＭＳ ゴシック" w:hAnsi="ＭＳ ゴシック" w:cs="ＭＳ ゴシック"/>
          <w:sz w:val="24"/>
        </w:rPr>
      </w:pPr>
    </w:p>
    <w:p w14:paraId="45D8D2A3" w14:textId="77777777" w:rsidR="001F6C34" w:rsidRPr="00624A1D" w:rsidRDefault="001F6C34">
      <w:pPr>
        <w:jc w:val="center"/>
        <w:rPr>
          <w:rFonts w:ascii="ＭＳ ゴシック" w:eastAsia="ＭＳ ゴシック" w:hAnsi="ＭＳ ゴシック" w:cs="ＭＳ ゴシック"/>
          <w:sz w:val="24"/>
        </w:rPr>
      </w:pPr>
    </w:p>
    <w:p w14:paraId="2A1581B2"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第9章　資産及び会計</w:t>
      </w:r>
    </w:p>
    <w:p w14:paraId="161D5246" w14:textId="77777777" w:rsidR="001F6C34" w:rsidRPr="00624A1D" w:rsidRDefault="001F6C34">
      <w:pPr>
        <w:jc w:val="left"/>
        <w:rPr>
          <w:rFonts w:ascii="ＭＳ ゴシック" w:eastAsia="ＭＳ ゴシック" w:hAnsi="ＭＳ ゴシック" w:cs="ＭＳ ゴシック"/>
        </w:rPr>
      </w:pPr>
    </w:p>
    <w:p w14:paraId="7DE9FB47" w14:textId="77777777" w:rsidR="001F6C34" w:rsidRPr="00624A1D" w:rsidRDefault="001F6C34">
      <w:pPr>
        <w:jc w:val="left"/>
        <w:rPr>
          <w:rFonts w:ascii="ＭＳ ゴシック" w:eastAsia="ＭＳ ゴシック" w:hAnsi="ＭＳ ゴシック" w:cs="ＭＳ ゴシック"/>
        </w:rPr>
      </w:pPr>
    </w:p>
    <w:p w14:paraId="1459C74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(資産の構成)</w:t>
      </w:r>
    </w:p>
    <w:p w14:paraId="533FE68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第47条　本法人の資産は以下の各号に掲げるものをもって構成する。</w:t>
      </w:r>
    </w:p>
    <w:p w14:paraId="557CD30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(1)本法人の財産目録に記載された財産</w:t>
      </w:r>
    </w:p>
    <w:p w14:paraId="30B81CD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(2)会費</w:t>
      </w:r>
    </w:p>
    <w:p w14:paraId="22373C8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(3)寄付金等</w:t>
      </w:r>
    </w:p>
    <w:p w14:paraId="3C19A10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(4)事業に伴う収入</w:t>
      </w:r>
    </w:p>
    <w:p w14:paraId="3E43FDF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(5)財産から生ずる収入</w:t>
      </w:r>
    </w:p>
    <w:p w14:paraId="51728D7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(6)その他の収入</w:t>
      </w:r>
    </w:p>
    <w:p w14:paraId="32AA4342" w14:textId="77777777" w:rsidR="001F6C34" w:rsidRDefault="001F6C34">
      <w:pPr>
        <w:jc w:val="left"/>
        <w:rPr>
          <w:rFonts w:ascii="ＭＳ ゴシック" w:eastAsia="ＭＳ ゴシック" w:hAnsi="ＭＳ ゴシック" w:cs="ＭＳ ゴシック"/>
          <w:sz w:val="24"/>
        </w:rPr>
      </w:pPr>
    </w:p>
    <w:p w14:paraId="48E30ED2" w14:textId="77777777" w:rsidR="000A24D1" w:rsidRPr="00624A1D" w:rsidRDefault="000A24D1">
      <w:pPr>
        <w:jc w:val="left"/>
        <w:rPr>
          <w:rFonts w:ascii="ＭＳ ゴシック" w:eastAsia="ＭＳ ゴシック" w:hAnsi="ＭＳ ゴシック" w:cs="ＭＳ ゴシック"/>
          <w:sz w:val="24"/>
        </w:rPr>
      </w:pPr>
    </w:p>
    <w:p w14:paraId="49BC71F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(資産の種別)</w:t>
      </w:r>
    </w:p>
    <w:p w14:paraId="5D6C1AB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第48条　本法人の資産は基本財産及び運用財産とする。</w:t>
      </w:r>
    </w:p>
    <w:p w14:paraId="1749DB77"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２．基本財産は、以下の各号に掲げる財産をもって構成する。</w:t>
      </w:r>
    </w:p>
    <w:p w14:paraId="077516D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(1)設立に際して基本財産として寄付された財産</w:t>
      </w:r>
    </w:p>
    <w:p w14:paraId="31F8CDF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(2)設立後、基本財産として寄付された財産</w:t>
      </w:r>
    </w:p>
    <w:p w14:paraId="3102D44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(3)設立後、理事会の議決により基本財産に繰り入れられた資産</w:t>
      </w:r>
    </w:p>
    <w:p w14:paraId="549757B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３．運用財産は基本財産以外の財産とする。</w:t>
      </w:r>
    </w:p>
    <w:p w14:paraId="4D0C640A" w14:textId="77777777" w:rsidR="001F6C34" w:rsidRPr="00624A1D" w:rsidRDefault="001F6C34">
      <w:pPr>
        <w:jc w:val="left"/>
        <w:rPr>
          <w:rFonts w:ascii="ＭＳ ゴシック" w:eastAsia="ＭＳ ゴシック" w:hAnsi="ＭＳ ゴシック" w:cs="ＭＳ ゴシック"/>
        </w:rPr>
      </w:pPr>
    </w:p>
    <w:p w14:paraId="6F66B0B1" w14:textId="77777777" w:rsidR="001F6C34" w:rsidRPr="00624A1D" w:rsidRDefault="001F6C34">
      <w:pPr>
        <w:rPr>
          <w:rFonts w:ascii="ＭＳ ゴシック" w:eastAsia="ＭＳ ゴシック" w:hAnsi="ＭＳ ゴシック" w:cs="ＭＳ ゴシック"/>
        </w:rPr>
      </w:pPr>
    </w:p>
    <w:p w14:paraId="5195671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(運用財産としての寄付)</w:t>
      </w:r>
    </w:p>
    <w:p w14:paraId="6B9FDF40"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第49条　本法人が、運用財産として受け入れる寄付は以下の各号に掲げる</w:t>
      </w:r>
    </w:p>
    <w:p w14:paraId="6F447F8D" w14:textId="77777777" w:rsidR="001F6C34" w:rsidRPr="00624A1D" w:rsidRDefault="005968C4" w:rsidP="005968C4">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３種類とする。</w:t>
      </w:r>
    </w:p>
    <w:p w14:paraId="31DE343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(1)一般寄付　使途について本法人に一任されて寄付されたもの</w:t>
      </w:r>
    </w:p>
    <w:p w14:paraId="3486F748"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(2)指定寄付　金100万円以上の寄付であって、助成先の分野を指</w:t>
      </w:r>
    </w:p>
    <w:p w14:paraId="38C946F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定して寄付されたもの</w:t>
      </w:r>
    </w:p>
    <w:p w14:paraId="1CB377D3" w14:textId="77777777" w:rsidR="005968C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(3)冠基金　　金1000万円以上の寄付であって、自己の名称や目的</w:t>
      </w:r>
    </w:p>
    <w:p w14:paraId="2C089F30" w14:textId="77777777" w:rsidR="001F6C34" w:rsidRPr="00624A1D" w:rsidRDefault="005968C4">
      <w:pPr>
        <w:jc w:val="left"/>
        <w:rPr>
          <w:rFonts w:ascii="ＭＳ ゴシック" w:eastAsia="ＭＳ ゴシック" w:hAnsi="ＭＳ ゴシック" w:cs="ＭＳ ゴシック"/>
        </w:rPr>
      </w:pPr>
      <w:r w:rsidRPr="00624A1D">
        <w:rPr>
          <w:rFonts w:ascii="ＭＳ ゴシック" w:eastAsia="ＭＳ ゴシック" w:hAnsi="ＭＳ ゴシック" w:cs="ＭＳ ゴシック" w:hint="eastAsia"/>
          <w:sz w:val="24"/>
        </w:rPr>
        <w:t xml:space="preserve">　　　　　　　　　　　</w:t>
      </w:r>
      <w:r w:rsidRPr="00624A1D">
        <w:rPr>
          <w:rFonts w:ascii="ＭＳ ゴシック" w:eastAsia="ＭＳ ゴシック" w:hAnsi="ＭＳ ゴシック" w:cs="ＭＳ ゴシック"/>
          <w:sz w:val="24"/>
        </w:rPr>
        <w:t>等を附して寄付されたもの</w:t>
      </w:r>
    </w:p>
    <w:p w14:paraId="61CFBD7E" w14:textId="77777777" w:rsidR="001F6C34" w:rsidRDefault="001F6C34">
      <w:pPr>
        <w:jc w:val="left"/>
        <w:rPr>
          <w:rFonts w:ascii="ＭＳ ゴシック" w:eastAsia="ＭＳ ゴシック" w:hAnsi="ＭＳ ゴシック" w:cs="ＭＳ ゴシック"/>
          <w:sz w:val="24"/>
        </w:rPr>
      </w:pPr>
    </w:p>
    <w:p w14:paraId="79A5686E" w14:textId="77777777" w:rsidR="000A24D1" w:rsidRPr="00624A1D" w:rsidRDefault="000A24D1">
      <w:pPr>
        <w:jc w:val="left"/>
        <w:rPr>
          <w:rFonts w:ascii="ＭＳ ゴシック" w:eastAsia="ＭＳ ゴシック" w:hAnsi="ＭＳ ゴシック" w:cs="ＭＳ ゴシック"/>
          <w:sz w:val="24"/>
        </w:rPr>
      </w:pPr>
    </w:p>
    <w:p w14:paraId="59A4461C"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(資産の管理)</w:t>
      </w:r>
    </w:p>
    <w:p w14:paraId="0E228DA5"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第50条　本法人の資産は、理事長がこれを管理し、その管理の方法は理事会</w:t>
      </w:r>
    </w:p>
    <w:p w14:paraId="5EA0B4E0" w14:textId="77777777" w:rsidR="00D85488"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の議決に基づくものとする。但し、指定寄付及び冠基金については、</w:t>
      </w:r>
    </w:p>
    <w:p w14:paraId="5647EF95" w14:textId="77777777" w:rsidR="001F6C34"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寄付者の指定に従わなければならない。</w:t>
      </w:r>
    </w:p>
    <w:p w14:paraId="20BF0AC9" w14:textId="77777777" w:rsidR="001F6C34" w:rsidRPr="00624A1D" w:rsidRDefault="001F6C34">
      <w:pPr>
        <w:rPr>
          <w:rFonts w:ascii="ＭＳ ゴシック" w:eastAsia="ＭＳ ゴシック" w:hAnsi="ＭＳ ゴシック" w:cs="ＭＳ ゴシック"/>
        </w:rPr>
      </w:pPr>
    </w:p>
    <w:p w14:paraId="5C0D8AD3" w14:textId="77777777" w:rsidR="001F6C34" w:rsidRPr="00624A1D" w:rsidRDefault="001F6C34">
      <w:pPr>
        <w:rPr>
          <w:rFonts w:ascii="ＭＳ ゴシック" w:eastAsia="ＭＳ ゴシック" w:hAnsi="ＭＳ ゴシック" w:cs="ＭＳ ゴシック"/>
        </w:rPr>
      </w:pPr>
    </w:p>
    <w:p w14:paraId="0E939746"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(基本財産の処分）</w:t>
      </w:r>
    </w:p>
    <w:p w14:paraId="4F1F0B01"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第51条　基本財産は、原則としてこれを処分し、または担保の用に供しない</w:t>
      </w:r>
    </w:p>
    <w:p w14:paraId="74F61681" w14:textId="77777777" w:rsidR="00D85488"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ものとする。但し、本法人の目的達成上特に必要があると認められる</w:t>
      </w:r>
    </w:p>
    <w:p w14:paraId="1FCA3758" w14:textId="77777777" w:rsidR="00D85488"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場合において（評議員会がある場合にはその同意を得た上で）、理事</w:t>
      </w:r>
    </w:p>
    <w:p w14:paraId="2BB9F4C6" w14:textId="77777777" w:rsidR="001F6C34" w:rsidRPr="00624A1D" w:rsidRDefault="005968C4" w:rsidP="00D85488">
      <w:pPr>
        <w:ind w:leftChars="400" w:left="8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会において理事現在数の3分の2以上の議決を得た場合にはこの限りでない。</w:t>
      </w:r>
    </w:p>
    <w:p w14:paraId="17F0268D" w14:textId="77777777" w:rsidR="001F6C34" w:rsidRPr="00624A1D" w:rsidRDefault="005968C4">
      <w:pPr>
        <w:jc w:val="left"/>
        <w:rPr>
          <w:rFonts w:ascii="ＭＳ ゴシック" w:eastAsia="ＭＳ ゴシック" w:hAnsi="ＭＳ ゴシック" w:cs="ＭＳ ゴシック"/>
        </w:rPr>
      </w:pPr>
      <w:r w:rsidRPr="00624A1D">
        <w:rPr>
          <w:rFonts w:ascii="ＭＳ 明朝" w:eastAsia="ＭＳ 明朝" w:hAnsi="ＭＳ 明朝" w:cs="ＭＳ 明朝"/>
        </w:rPr>
        <w:t xml:space="preserve">　　　　</w:t>
      </w:r>
    </w:p>
    <w:p w14:paraId="7303A1CC" w14:textId="77777777" w:rsidR="001F6C34" w:rsidRPr="00624A1D" w:rsidRDefault="001F6C34">
      <w:pPr>
        <w:jc w:val="left"/>
        <w:rPr>
          <w:rFonts w:ascii="ＭＳ ゴシック" w:eastAsia="ＭＳ ゴシック" w:hAnsi="ＭＳ ゴシック" w:cs="ＭＳ ゴシック"/>
          <w:sz w:val="24"/>
        </w:rPr>
      </w:pPr>
    </w:p>
    <w:p w14:paraId="6D63004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(経費及び助成金の支弁)</w:t>
      </w:r>
    </w:p>
    <w:p w14:paraId="0A0D7BE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第52条　本法人の助成金及び経費は、運用財産をもって支弁するものとする。</w:t>
      </w:r>
    </w:p>
    <w:p w14:paraId="42563E7B" w14:textId="77777777" w:rsidR="001F6C34" w:rsidRPr="00624A1D" w:rsidRDefault="001F6C34">
      <w:pPr>
        <w:rPr>
          <w:rFonts w:ascii="ＭＳ ゴシック" w:eastAsia="ＭＳ ゴシック" w:hAnsi="ＭＳ ゴシック" w:cs="ＭＳ ゴシック"/>
        </w:rPr>
      </w:pPr>
    </w:p>
    <w:p w14:paraId="01A7C310" w14:textId="77777777" w:rsidR="001F6C34" w:rsidRPr="00624A1D" w:rsidRDefault="001F6C34">
      <w:pPr>
        <w:rPr>
          <w:rFonts w:ascii="ＭＳ ゴシック" w:eastAsia="ＭＳ ゴシック" w:hAnsi="ＭＳ ゴシック" w:cs="ＭＳ ゴシック"/>
        </w:rPr>
      </w:pPr>
    </w:p>
    <w:p w14:paraId="1BF2F02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(事業年度)</w:t>
      </w:r>
    </w:p>
    <w:p w14:paraId="51F358D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第53条　本法人の事業年度は、毎年</w:t>
      </w:r>
      <w:r w:rsidR="00D85488" w:rsidRPr="00624A1D">
        <w:rPr>
          <w:rFonts w:ascii="ＭＳ ゴシック" w:eastAsia="ＭＳ ゴシック" w:hAnsi="ＭＳ ゴシック" w:cs="ＭＳ ゴシック" w:hint="eastAsia"/>
          <w:sz w:val="24"/>
        </w:rPr>
        <w:t>4</w:t>
      </w:r>
      <w:r w:rsidRPr="00624A1D">
        <w:rPr>
          <w:rFonts w:ascii="ＭＳ ゴシック" w:eastAsia="ＭＳ ゴシック" w:hAnsi="ＭＳ ゴシック" w:cs="ＭＳ ゴシック"/>
          <w:sz w:val="24"/>
        </w:rPr>
        <w:t>月</w:t>
      </w:r>
      <w:r w:rsidR="00D85488" w:rsidRPr="00624A1D">
        <w:rPr>
          <w:rFonts w:ascii="ＭＳ ゴシック" w:eastAsia="ＭＳ ゴシック" w:hAnsi="ＭＳ ゴシック" w:cs="ＭＳ ゴシック" w:hint="eastAsia"/>
          <w:sz w:val="24"/>
        </w:rPr>
        <w:t>1</w:t>
      </w:r>
      <w:r w:rsidRPr="00624A1D">
        <w:rPr>
          <w:rFonts w:ascii="ＭＳ ゴシック" w:eastAsia="ＭＳ ゴシック" w:hAnsi="ＭＳ ゴシック" w:cs="ＭＳ ゴシック"/>
          <w:sz w:val="24"/>
        </w:rPr>
        <w:t>日に始まり、翌年</w:t>
      </w:r>
      <w:r w:rsidR="00D85488"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月31日に終わる。</w:t>
      </w:r>
    </w:p>
    <w:p w14:paraId="7FA310B1" w14:textId="77777777" w:rsidR="001F6C34" w:rsidRPr="00624A1D" w:rsidRDefault="001F6C34">
      <w:pPr>
        <w:jc w:val="left"/>
        <w:rPr>
          <w:rFonts w:ascii="ＭＳ ゴシック" w:eastAsia="ＭＳ ゴシック" w:hAnsi="ＭＳ ゴシック" w:cs="ＭＳ ゴシック"/>
        </w:rPr>
      </w:pPr>
    </w:p>
    <w:p w14:paraId="2DC458D4" w14:textId="77777777" w:rsidR="001F6C34" w:rsidRPr="00624A1D" w:rsidRDefault="001F6C34">
      <w:pPr>
        <w:rPr>
          <w:rFonts w:ascii="ＭＳ ゴシック" w:eastAsia="ＭＳ ゴシック" w:hAnsi="ＭＳ ゴシック" w:cs="ＭＳ ゴシック"/>
        </w:rPr>
      </w:pPr>
    </w:p>
    <w:p w14:paraId="609080A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(事業計画及び活動予算)</w:t>
      </w:r>
    </w:p>
    <w:p w14:paraId="22A54783"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第54条　本法人の事業計画及び活動予算は、理事長が作成し、総会の議決を</w:t>
      </w:r>
    </w:p>
    <w:p w14:paraId="39B53E30" w14:textId="77777777" w:rsidR="00D85488"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経て</w:t>
      </w:r>
      <w:r w:rsidR="005968C4" w:rsidRPr="00624A1D">
        <w:rPr>
          <w:rFonts w:ascii="ＭＳ ゴシック" w:eastAsia="ＭＳ ゴシック" w:hAnsi="ＭＳ ゴシック" w:cs="ＭＳ ゴシック"/>
          <w:sz w:val="24"/>
        </w:rPr>
        <w:t>定める。但し、総会の日まで前年度の予算を基準として執行する</w:t>
      </w:r>
    </w:p>
    <w:p w14:paraId="791F89DB" w14:textId="77777777" w:rsidR="00D85488"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ものとし、それによる収入支出は成立した予算の収入支出とすること</w:t>
      </w:r>
    </w:p>
    <w:p w14:paraId="49F88F45" w14:textId="77777777" w:rsidR="001F6C34"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ができる。</w:t>
      </w:r>
    </w:p>
    <w:p w14:paraId="5F9D158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２．予算の作成後にやむを得ない事由が生じたときは、総会の議決を経て、</w:t>
      </w:r>
    </w:p>
    <w:p w14:paraId="284F65C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規定予算の追加または更正をすることができる。</w:t>
      </w:r>
    </w:p>
    <w:p w14:paraId="09009B07" w14:textId="77777777" w:rsidR="001F6C34" w:rsidRPr="00624A1D" w:rsidRDefault="001F6C34">
      <w:pPr>
        <w:jc w:val="left"/>
        <w:rPr>
          <w:rFonts w:ascii="ＭＳ ゴシック" w:eastAsia="ＭＳ ゴシック" w:hAnsi="ＭＳ ゴシック" w:cs="ＭＳ ゴシック"/>
        </w:rPr>
      </w:pPr>
    </w:p>
    <w:p w14:paraId="77480832" w14:textId="77777777" w:rsidR="001F6C34" w:rsidRPr="00624A1D" w:rsidRDefault="001F6C34">
      <w:pPr>
        <w:rPr>
          <w:rFonts w:ascii="ＭＳ ゴシック" w:eastAsia="ＭＳ ゴシック" w:hAnsi="ＭＳ ゴシック" w:cs="ＭＳ ゴシック"/>
        </w:rPr>
      </w:pPr>
    </w:p>
    <w:p w14:paraId="216F704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(事業報告及び活動決算)</w:t>
      </w:r>
    </w:p>
    <w:p w14:paraId="4B3264D3"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第55条　本法人の事業報告及び活動決算は、事業年度終了後</w:t>
      </w:r>
      <w:r w:rsidR="00905A52"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ケ月以内に、</w:t>
      </w:r>
    </w:p>
    <w:p w14:paraId="6752CC1D" w14:textId="77777777" w:rsidR="00D85488"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理事長が作成した事業報告書、財産目録、貸借対照表及び活動計算書</w:t>
      </w:r>
    </w:p>
    <w:p w14:paraId="6E6D7017" w14:textId="77777777" w:rsidR="001F6C34"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とともに監事の監査を受け、総会において承認を得なければならない。</w:t>
      </w:r>
    </w:p>
    <w:p w14:paraId="7772105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２．本法人の会計に関しては一般会計の外、必要に応じて特別会計を設け</w:t>
      </w:r>
    </w:p>
    <w:p w14:paraId="6DEA190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ることができる。</w:t>
      </w:r>
    </w:p>
    <w:p w14:paraId="48CFBECB" w14:textId="77777777" w:rsidR="001F6C34" w:rsidRPr="00624A1D" w:rsidRDefault="001F6C34">
      <w:pPr>
        <w:jc w:val="left"/>
        <w:rPr>
          <w:rFonts w:ascii="ＭＳ ゴシック" w:eastAsia="ＭＳ ゴシック" w:hAnsi="ＭＳ ゴシック" w:cs="ＭＳ ゴシック"/>
        </w:rPr>
      </w:pPr>
    </w:p>
    <w:p w14:paraId="64D75F11" w14:textId="77777777" w:rsidR="001F6C34" w:rsidRPr="00624A1D" w:rsidRDefault="001F6C34">
      <w:pPr>
        <w:rPr>
          <w:rFonts w:ascii="ＭＳ ゴシック" w:eastAsia="ＭＳ ゴシック" w:hAnsi="ＭＳ ゴシック" w:cs="ＭＳ ゴシック"/>
        </w:rPr>
      </w:pPr>
    </w:p>
    <w:p w14:paraId="3566E98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(収益事業)</w:t>
      </w:r>
    </w:p>
    <w:p w14:paraId="481A2F38"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第56条　本法人は、その目的達成のために、物品の販売、出版の収益事業を</w:t>
      </w:r>
    </w:p>
    <w:p w14:paraId="2F925A40" w14:textId="77777777" w:rsidR="00D85488"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行うことができる。但し、収益事業は、第</w:t>
      </w:r>
      <w:r w:rsidR="00905A52" w:rsidRPr="00624A1D">
        <w:rPr>
          <w:rFonts w:ascii="ＭＳ ゴシック" w:eastAsia="ＭＳ ゴシック" w:hAnsi="ＭＳ ゴシック" w:cs="ＭＳ ゴシック" w:hint="eastAsia"/>
          <w:sz w:val="24"/>
        </w:rPr>
        <w:t>5</w:t>
      </w:r>
      <w:r w:rsidR="005968C4" w:rsidRPr="00624A1D">
        <w:rPr>
          <w:rFonts w:ascii="ＭＳ ゴシック" w:eastAsia="ＭＳ ゴシック" w:hAnsi="ＭＳ ゴシック" w:cs="ＭＳ ゴシック"/>
          <w:sz w:val="24"/>
        </w:rPr>
        <w:t>条各号に掲げる事業に</w:t>
      </w:r>
    </w:p>
    <w:p w14:paraId="1C9D1A1A" w14:textId="77777777" w:rsidR="00D85488"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支障がない限り行うものとし、その収益は同条同号に掲げる事業に</w:t>
      </w:r>
    </w:p>
    <w:p w14:paraId="51FF0A8C" w14:textId="77777777" w:rsidR="001F6C34"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充てるものとする。</w:t>
      </w:r>
    </w:p>
    <w:p w14:paraId="4044720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２．収益事業に関する会計は特別会計により行うものとする。</w:t>
      </w:r>
    </w:p>
    <w:p w14:paraId="1CD84AB8" w14:textId="77777777" w:rsidR="001F6C34" w:rsidRPr="00624A1D" w:rsidRDefault="001F6C34">
      <w:pPr>
        <w:jc w:val="left"/>
        <w:rPr>
          <w:rFonts w:ascii="ＭＳ ゴシック" w:eastAsia="ＭＳ ゴシック" w:hAnsi="ＭＳ ゴシック" w:cs="ＭＳ ゴシック"/>
        </w:rPr>
      </w:pPr>
    </w:p>
    <w:p w14:paraId="30B74132" w14:textId="77777777" w:rsidR="001F6C34" w:rsidRDefault="001F6C34">
      <w:pPr>
        <w:rPr>
          <w:rFonts w:ascii="ＭＳ ゴシック" w:eastAsia="ＭＳ ゴシック" w:hAnsi="ＭＳ ゴシック" w:cs="ＭＳ ゴシック"/>
        </w:rPr>
      </w:pPr>
    </w:p>
    <w:p w14:paraId="014CF887" w14:textId="77777777" w:rsidR="000A24D1" w:rsidRPr="00624A1D" w:rsidRDefault="000A24D1">
      <w:pPr>
        <w:rPr>
          <w:rFonts w:ascii="ＭＳ ゴシック" w:eastAsia="ＭＳ ゴシック" w:hAnsi="ＭＳ ゴシック" w:cs="ＭＳ ゴシック"/>
        </w:rPr>
      </w:pPr>
    </w:p>
    <w:p w14:paraId="00E712F6"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第10章　定款の変更・解散等</w:t>
      </w:r>
    </w:p>
    <w:p w14:paraId="3BCF1886" w14:textId="77777777" w:rsidR="001F6C34" w:rsidRPr="00624A1D" w:rsidRDefault="001F6C34">
      <w:pPr>
        <w:jc w:val="left"/>
        <w:rPr>
          <w:rFonts w:ascii="ＭＳ ゴシック" w:eastAsia="ＭＳ ゴシック" w:hAnsi="ＭＳ ゴシック" w:cs="ＭＳ ゴシック"/>
        </w:rPr>
      </w:pPr>
    </w:p>
    <w:p w14:paraId="12EC91A7" w14:textId="77777777" w:rsidR="001F6C34" w:rsidRPr="00624A1D" w:rsidRDefault="001F6C34">
      <w:pPr>
        <w:rPr>
          <w:rFonts w:ascii="ＭＳ ゴシック" w:eastAsia="ＭＳ ゴシック" w:hAnsi="ＭＳ ゴシック" w:cs="ＭＳ ゴシック"/>
        </w:rPr>
      </w:pPr>
    </w:p>
    <w:p w14:paraId="189C6B0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(定款の変更)</w:t>
      </w:r>
    </w:p>
    <w:p w14:paraId="43C34163" w14:textId="77777777" w:rsidR="009A51B9" w:rsidRPr="009A51B9" w:rsidRDefault="005968C4" w:rsidP="009A51B9">
      <w:pPr>
        <w:ind w:left="960" w:hangingChars="400" w:hanging="960"/>
        <w:jc w:val="left"/>
        <w:rPr>
          <w:rFonts w:ascii="ＭＳ ゴシック" w:eastAsia="ＭＳ ゴシック" w:hAnsi="ＭＳ ゴシック" w:cs="ＭＳ ゴシック"/>
          <w:sz w:val="24"/>
          <w:szCs w:val="24"/>
        </w:rPr>
      </w:pPr>
      <w:r w:rsidRPr="00624A1D">
        <w:rPr>
          <w:rFonts w:ascii="ＭＳ ゴシック" w:eastAsia="ＭＳ ゴシック" w:hAnsi="ＭＳ ゴシック" w:cs="ＭＳ ゴシック"/>
          <w:sz w:val="24"/>
        </w:rPr>
        <w:t>第57条</w:t>
      </w:r>
      <w:r w:rsidR="009A51B9" w:rsidRPr="00156E52">
        <w:rPr>
          <w:rFonts w:ascii="ＭＳ ゴシック" w:eastAsia="ＭＳ ゴシック" w:hAnsi="ＭＳ ゴシック" w:cs="ＭＳ ゴシック"/>
          <w:color w:val="000000"/>
          <w:szCs w:val="21"/>
        </w:rPr>
        <w:t xml:space="preserve">　</w:t>
      </w:r>
      <w:r w:rsidR="009A51B9" w:rsidRPr="009A51B9">
        <w:rPr>
          <w:rFonts w:ascii="ＭＳ ゴシック" w:eastAsia="ＭＳ ゴシック" w:hAnsi="ＭＳ ゴシック" w:cs="ＭＳ ゴシック"/>
          <w:sz w:val="24"/>
          <w:szCs w:val="24"/>
        </w:rPr>
        <w:t>この定款を変更しようとするときは、総会において出席した正会員の</w:t>
      </w:r>
      <w:r w:rsidR="009A51B9" w:rsidRPr="009A51B9">
        <w:rPr>
          <w:rFonts w:ascii="ＭＳ ゴシック" w:eastAsia="ＭＳ ゴシック" w:hAnsi="ＭＳ ゴシック" w:cs="ＭＳ ゴシック" w:hint="eastAsia"/>
          <w:sz w:val="24"/>
          <w:szCs w:val="24"/>
        </w:rPr>
        <w:t>3</w:t>
      </w:r>
      <w:r w:rsidR="009A51B9" w:rsidRPr="009A51B9">
        <w:rPr>
          <w:rFonts w:ascii="ＭＳ ゴシック" w:eastAsia="ＭＳ ゴシック" w:hAnsi="ＭＳ ゴシック" w:cs="ＭＳ ゴシック"/>
          <w:sz w:val="24"/>
          <w:szCs w:val="24"/>
        </w:rPr>
        <w:t>分の</w:t>
      </w:r>
      <w:r w:rsidR="009A51B9" w:rsidRPr="009A51B9">
        <w:rPr>
          <w:rFonts w:ascii="ＭＳ ゴシック" w:eastAsia="ＭＳ ゴシック" w:hAnsi="ＭＳ ゴシック" w:cs="ＭＳ ゴシック" w:hint="eastAsia"/>
          <w:sz w:val="24"/>
          <w:szCs w:val="24"/>
        </w:rPr>
        <w:t>2</w:t>
      </w:r>
      <w:r w:rsidR="009A51B9" w:rsidRPr="009A51B9">
        <w:rPr>
          <w:rFonts w:ascii="ＭＳ ゴシック" w:eastAsia="ＭＳ ゴシック" w:hAnsi="ＭＳ ゴシック" w:cs="ＭＳ ゴシック"/>
          <w:sz w:val="24"/>
          <w:szCs w:val="24"/>
        </w:rPr>
        <w:t>以上の議決を経、かつ、特定非営利活動促進法第25条第</w:t>
      </w:r>
      <w:r w:rsidR="009A51B9" w:rsidRPr="009A51B9">
        <w:rPr>
          <w:rFonts w:ascii="ＭＳ ゴシック" w:eastAsia="ＭＳ ゴシック" w:hAnsi="ＭＳ ゴシック" w:cs="ＭＳ ゴシック" w:hint="eastAsia"/>
          <w:sz w:val="24"/>
          <w:szCs w:val="24"/>
        </w:rPr>
        <w:t>3</w:t>
      </w:r>
      <w:r w:rsidR="009A51B9" w:rsidRPr="009A51B9">
        <w:rPr>
          <w:rFonts w:ascii="ＭＳ ゴシック" w:eastAsia="ＭＳ ゴシック" w:hAnsi="ＭＳ ゴシック" w:cs="ＭＳ ゴシック"/>
          <w:sz w:val="24"/>
          <w:szCs w:val="24"/>
        </w:rPr>
        <w:t>項に定める以下の事項に係る定款の変更の場合、所轄庁の認証を得なければならない。</w:t>
      </w:r>
    </w:p>
    <w:p w14:paraId="34B05C3D" w14:textId="77777777" w:rsidR="009A51B9" w:rsidRPr="009A51B9" w:rsidRDefault="009A51B9" w:rsidP="009A51B9">
      <w:pPr>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(1)目的</w:t>
      </w:r>
    </w:p>
    <w:p w14:paraId="6CCF71DD" w14:textId="77777777" w:rsidR="009A51B9" w:rsidRPr="009A51B9" w:rsidRDefault="009A51B9" w:rsidP="009A51B9">
      <w:pPr>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(2)名称</w:t>
      </w:r>
    </w:p>
    <w:p w14:paraId="6D502617" w14:textId="77777777" w:rsidR="009A51B9" w:rsidRPr="009A51B9" w:rsidRDefault="009A51B9" w:rsidP="009A51B9">
      <w:pPr>
        <w:ind w:left="821" w:hangingChars="342" w:hanging="821"/>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(3）その行う特定非営利活動の種類及び当該特定非営利活動に係る事業の種類</w:t>
      </w:r>
    </w:p>
    <w:p w14:paraId="36D23578" w14:textId="77777777" w:rsidR="009A51B9" w:rsidRPr="009A51B9" w:rsidRDefault="009A51B9" w:rsidP="009A51B9">
      <w:pPr>
        <w:ind w:leftChars="-13" w:left="681" w:hangingChars="295" w:hanging="708"/>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(4）主たる事務所およびその他の事務所の所在地（所轄庁の変更を伴うものに限る）</w:t>
      </w:r>
    </w:p>
    <w:p w14:paraId="395A12D6" w14:textId="77777777" w:rsidR="009A51B9" w:rsidRPr="009A51B9" w:rsidRDefault="009A51B9" w:rsidP="009A51B9">
      <w:pPr>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(5)社員の資格の</w:t>
      </w:r>
      <w:r w:rsidRPr="009A51B9">
        <w:rPr>
          <w:rFonts w:ascii="ＭＳ ゴシック" w:eastAsia="ＭＳ ゴシック" w:hAnsi="ＭＳ ゴシック" w:cs="ＭＳ ゴシック" w:hint="eastAsia"/>
          <w:sz w:val="24"/>
          <w:szCs w:val="24"/>
        </w:rPr>
        <w:t>得</w:t>
      </w:r>
      <w:r w:rsidRPr="009A51B9">
        <w:rPr>
          <w:rFonts w:ascii="ＭＳ ゴシック" w:eastAsia="ＭＳ ゴシック" w:hAnsi="ＭＳ ゴシック" w:cs="ＭＳ ゴシック"/>
          <w:sz w:val="24"/>
          <w:szCs w:val="24"/>
        </w:rPr>
        <w:t>喪に関する事項</w:t>
      </w:r>
    </w:p>
    <w:p w14:paraId="4F917834" w14:textId="1A7C76AD" w:rsidR="009A51B9" w:rsidRPr="009A51B9" w:rsidRDefault="009A51B9" w:rsidP="009A51B9">
      <w:pPr>
        <w:ind w:left="822" w:hanging="822"/>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(6)役員に関する事項（役員の定</w:t>
      </w:r>
      <w:r w:rsidR="00D316F4">
        <w:rPr>
          <w:rFonts w:ascii="ＭＳ ゴシック" w:eastAsia="ＭＳ ゴシック" w:hAnsi="ＭＳ ゴシック" w:cs="ＭＳ ゴシック" w:hint="eastAsia"/>
          <w:sz w:val="24"/>
          <w:szCs w:val="24"/>
        </w:rPr>
        <w:t>数</w:t>
      </w:r>
      <w:r w:rsidRPr="009A51B9">
        <w:rPr>
          <w:rFonts w:ascii="ＭＳ ゴシック" w:eastAsia="ＭＳ ゴシック" w:hAnsi="ＭＳ ゴシック" w:cs="ＭＳ ゴシック"/>
          <w:sz w:val="24"/>
          <w:szCs w:val="24"/>
        </w:rPr>
        <w:t>に係るものを除く）</w:t>
      </w:r>
    </w:p>
    <w:p w14:paraId="1ABD4247" w14:textId="77777777" w:rsidR="009A51B9" w:rsidRPr="009A51B9" w:rsidRDefault="009A51B9" w:rsidP="009A51B9">
      <w:pPr>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(7)会議に関する事項</w:t>
      </w:r>
    </w:p>
    <w:p w14:paraId="69A45A08" w14:textId="77777777" w:rsidR="009A51B9" w:rsidRPr="009A51B9" w:rsidRDefault="009A51B9" w:rsidP="009A51B9">
      <w:pPr>
        <w:ind w:left="822" w:hanging="850"/>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(8)その他の事業を行う場合には、その種類その他当該その他の事業に関する事項</w:t>
      </w:r>
    </w:p>
    <w:p w14:paraId="611EE69B" w14:textId="77777777" w:rsidR="009A51B9" w:rsidRPr="009A51B9" w:rsidRDefault="009A51B9" w:rsidP="009A51B9">
      <w:pPr>
        <w:ind w:left="822" w:hanging="822"/>
        <w:jc w:val="left"/>
        <w:rPr>
          <w:rFonts w:ascii="ＭＳ ゴシック" w:eastAsia="ＭＳ ゴシック" w:hAnsi="ＭＳ ゴシック" w:cs="ＭＳ ゴシック"/>
          <w:sz w:val="24"/>
          <w:szCs w:val="24"/>
        </w:rPr>
      </w:pPr>
      <w:r w:rsidRPr="009A51B9">
        <w:rPr>
          <w:rFonts w:ascii="ＭＳ ゴシック" w:eastAsia="ＭＳ ゴシック" w:hAnsi="ＭＳ ゴシック" w:cs="ＭＳ ゴシック"/>
          <w:sz w:val="24"/>
          <w:szCs w:val="24"/>
        </w:rPr>
        <w:t xml:space="preserve">　(9)解散に関する事項（残余財産の帰属すべき者に係るものに限る）</w:t>
      </w:r>
    </w:p>
    <w:p w14:paraId="7981B241" w14:textId="77777777" w:rsidR="001F6C34" w:rsidRPr="009A51B9" w:rsidRDefault="009A51B9" w:rsidP="009A51B9">
      <w:pPr>
        <w:jc w:val="left"/>
        <w:rPr>
          <w:rFonts w:ascii="ＭＳ ゴシック" w:eastAsia="ＭＳ ゴシック" w:hAnsi="ＭＳ ゴシック" w:cs="ＭＳ ゴシック"/>
          <w:sz w:val="24"/>
        </w:rPr>
      </w:pPr>
      <w:r w:rsidRPr="009A51B9">
        <w:rPr>
          <w:rFonts w:ascii="ＭＳ ゴシック" w:eastAsia="ＭＳ ゴシック" w:hAnsi="ＭＳ ゴシック" w:cs="ＭＳ ゴシック"/>
          <w:sz w:val="24"/>
          <w:szCs w:val="24"/>
        </w:rPr>
        <w:t xml:space="preserve">　(10)定款の変更に関する事項</w:t>
      </w:r>
    </w:p>
    <w:p w14:paraId="7FA061AB" w14:textId="77777777" w:rsidR="001F6C34" w:rsidRPr="00624A1D" w:rsidRDefault="001F6C34">
      <w:pPr>
        <w:jc w:val="left"/>
        <w:rPr>
          <w:rFonts w:ascii="ＭＳ ゴシック" w:eastAsia="ＭＳ ゴシック" w:hAnsi="ＭＳ ゴシック" w:cs="ＭＳ ゴシック"/>
        </w:rPr>
      </w:pPr>
    </w:p>
    <w:p w14:paraId="46CFD947" w14:textId="77777777" w:rsidR="001F6C34" w:rsidRPr="00624A1D" w:rsidRDefault="001F6C34">
      <w:pPr>
        <w:rPr>
          <w:rFonts w:ascii="ＭＳ ゴシック" w:eastAsia="ＭＳ ゴシック" w:hAnsi="ＭＳ ゴシック" w:cs="ＭＳ ゴシック"/>
        </w:rPr>
      </w:pPr>
    </w:p>
    <w:p w14:paraId="2ECF51E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(解散)</w:t>
      </w:r>
    </w:p>
    <w:p w14:paraId="628523D1"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第58条　本法人は、特定非営利活動促進法第31条第１項第</w:t>
      </w:r>
      <w:r w:rsidR="00905A52"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号ないし第</w:t>
      </w:r>
      <w:r w:rsidR="00905A52" w:rsidRPr="00624A1D">
        <w:rPr>
          <w:rFonts w:ascii="ＭＳ ゴシック" w:eastAsia="ＭＳ ゴシック" w:hAnsi="ＭＳ ゴシック" w:cs="ＭＳ ゴシック" w:hint="eastAsia"/>
          <w:sz w:val="24"/>
        </w:rPr>
        <w:t>7</w:t>
      </w:r>
      <w:r w:rsidRPr="00624A1D">
        <w:rPr>
          <w:rFonts w:ascii="ＭＳ ゴシック" w:eastAsia="ＭＳ ゴシック" w:hAnsi="ＭＳ ゴシック" w:cs="ＭＳ ゴシック"/>
          <w:sz w:val="24"/>
        </w:rPr>
        <w:t>号</w:t>
      </w:r>
      <w:r w:rsidR="00D85488" w:rsidRPr="00624A1D">
        <w:rPr>
          <w:rFonts w:ascii="ＭＳ ゴシック" w:eastAsia="ＭＳ ゴシック" w:hAnsi="ＭＳ ゴシック" w:cs="ＭＳ ゴシック" w:hint="eastAsia"/>
          <w:sz w:val="24"/>
        </w:rPr>
        <w:t xml:space="preserve">　</w:t>
      </w:r>
    </w:p>
    <w:p w14:paraId="28BBE52A" w14:textId="77777777" w:rsidR="001F6C34" w:rsidRPr="00624A1D" w:rsidRDefault="00D85488" w:rsidP="00D85488">
      <w:pPr>
        <w:ind w:left="960" w:hangingChars="400" w:hanging="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の規定による外、総会において正会員総数の</w:t>
      </w:r>
      <w:r w:rsidR="00905A52" w:rsidRPr="00624A1D">
        <w:rPr>
          <w:rFonts w:ascii="ＭＳ ゴシック" w:eastAsia="ＭＳ ゴシック" w:hAnsi="ＭＳ ゴシック" w:cs="ＭＳ ゴシック" w:hint="eastAsia"/>
          <w:sz w:val="24"/>
        </w:rPr>
        <w:t>4</w:t>
      </w:r>
      <w:r w:rsidR="005968C4" w:rsidRPr="00624A1D">
        <w:rPr>
          <w:rFonts w:ascii="ＭＳ ゴシック" w:eastAsia="ＭＳ ゴシック" w:hAnsi="ＭＳ ゴシック" w:cs="ＭＳ ゴシック"/>
          <w:sz w:val="24"/>
        </w:rPr>
        <w:t>分の</w:t>
      </w:r>
      <w:r w:rsidR="00905A52" w:rsidRPr="00624A1D">
        <w:rPr>
          <w:rFonts w:ascii="ＭＳ ゴシック" w:eastAsia="ＭＳ ゴシック" w:hAnsi="ＭＳ ゴシック" w:cs="ＭＳ ゴシック" w:hint="eastAsia"/>
          <w:sz w:val="24"/>
        </w:rPr>
        <w:t>3</w:t>
      </w:r>
      <w:r w:rsidR="005968C4" w:rsidRPr="00624A1D">
        <w:rPr>
          <w:rFonts w:ascii="ＭＳ ゴシック" w:eastAsia="ＭＳ ゴシック" w:hAnsi="ＭＳ ゴシック" w:cs="ＭＳ ゴシック"/>
          <w:sz w:val="24"/>
        </w:rPr>
        <w:t>以上の議決を経て解散する。なお、特定非営利活動促進法第</w:t>
      </w:r>
      <w:r w:rsidR="00905A52" w:rsidRPr="00624A1D">
        <w:rPr>
          <w:rFonts w:ascii="ＭＳ ゴシック" w:eastAsia="ＭＳ ゴシック" w:hAnsi="ＭＳ ゴシック" w:cs="ＭＳ ゴシック" w:hint="eastAsia"/>
          <w:sz w:val="24"/>
        </w:rPr>
        <w:t>31</w:t>
      </w:r>
      <w:r w:rsidR="005968C4" w:rsidRPr="00624A1D">
        <w:rPr>
          <w:rFonts w:ascii="ＭＳ ゴシック" w:eastAsia="ＭＳ ゴシック" w:hAnsi="ＭＳ ゴシック" w:cs="ＭＳ ゴシック"/>
          <w:sz w:val="24"/>
        </w:rPr>
        <w:t>条第</w:t>
      </w:r>
      <w:r w:rsidR="00905A52" w:rsidRPr="00624A1D">
        <w:rPr>
          <w:rFonts w:ascii="ＭＳ ゴシック" w:eastAsia="ＭＳ ゴシック" w:hAnsi="ＭＳ ゴシック" w:cs="ＭＳ ゴシック" w:hint="eastAsia"/>
          <w:sz w:val="24"/>
        </w:rPr>
        <w:t>1</w:t>
      </w:r>
      <w:r w:rsidR="005968C4" w:rsidRPr="00624A1D">
        <w:rPr>
          <w:rFonts w:ascii="ＭＳ ゴシック" w:eastAsia="ＭＳ ゴシック" w:hAnsi="ＭＳ ゴシック" w:cs="ＭＳ ゴシック"/>
          <w:sz w:val="24"/>
        </w:rPr>
        <w:t>項第</w:t>
      </w:r>
      <w:r w:rsidR="00905A52" w:rsidRPr="00624A1D">
        <w:rPr>
          <w:rFonts w:ascii="ＭＳ ゴシック" w:eastAsia="ＭＳ ゴシック" w:hAnsi="ＭＳ ゴシック" w:cs="ＭＳ ゴシック" w:hint="eastAsia"/>
          <w:sz w:val="24"/>
        </w:rPr>
        <w:t>3</w:t>
      </w:r>
      <w:r w:rsidR="005968C4" w:rsidRPr="00624A1D">
        <w:rPr>
          <w:rFonts w:ascii="ＭＳ ゴシック" w:eastAsia="ＭＳ ゴシック" w:hAnsi="ＭＳ ゴシック" w:cs="ＭＳ ゴシック"/>
          <w:sz w:val="24"/>
        </w:rPr>
        <w:t>号の規定によって解散するときは、所轄庁の認定を得なければならない。</w:t>
      </w:r>
    </w:p>
    <w:p w14:paraId="4B5346BC" w14:textId="77777777" w:rsidR="001F6C34" w:rsidRPr="00624A1D" w:rsidRDefault="001F6C34">
      <w:pPr>
        <w:jc w:val="left"/>
        <w:rPr>
          <w:rFonts w:ascii="ＭＳ ゴシック" w:eastAsia="ＭＳ ゴシック" w:hAnsi="ＭＳ ゴシック" w:cs="ＭＳ ゴシック"/>
        </w:rPr>
      </w:pPr>
    </w:p>
    <w:p w14:paraId="54CD8944" w14:textId="77777777" w:rsidR="001F6C34" w:rsidRPr="00624A1D" w:rsidRDefault="001F6C34">
      <w:pPr>
        <w:rPr>
          <w:rFonts w:ascii="ＭＳ ゴシック" w:eastAsia="ＭＳ ゴシック" w:hAnsi="ＭＳ ゴシック" w:cs="ＭＳ ゴシック"/>
        </w:rPr>
      </w:pPr>
    </w:p>
    <w:p w14:paraId="6C17CFE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(合併)</w:t>
      </w:r>
    </w:p>
    <w:p w14:paraId="68903885"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第59条　本法人は、総会における正会員総数の</w:t>
      </w:r>
      <w:r w:rsidR="00905A52" w:rsidRPr="00624A1D">
        <w:rPr>
          <w:rFonts w:ascii="ＭＳ ゴシック" w:eastAsia="ＭＳ ゴシック" w:hAnsi="ＭＳ ゴシック" w:cs="ＭＳ ゴシック" w:hint="eastAsia"/>
          <w:sz w:val="24"/>
        </w:rPr>
        <w:t>4</w:t>
      </w:r>
      <w:r w:rsidRPr="00624A1D">
        <w:rPr>
          <w:rFonts w:ascii="ＭＳ ゴシック" w:eastAsia="ＭＳ ゴシック" w:hAnsi="ＭＳ ゴシック" w:cs="ＭＳ ゴシック"/>
          <w:sz w:val="24"/>
        </w:rPr>
        <w:t>分の</w:t>
      </w:r>
      <w:r w:rsidR="00905A52"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以上の議決を経、</w:t>
      </w:r>
    </w:p>
    <w:p w14:paraId="7FD53189" w14:textId="77777777" w:rsidR="001F6C34" w:rsidRPr="00624A1D" w:rsidRDefault="005968C4" w:rsidP="00D85488">
      <w:pPr>
        <w:ind w:leftChars="400" w:left="84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かつ所轄庁の認証により他の特定非営利活動法人と合併することができる。</w:t>
      </w:r>
    </w:p>
    <w:p w14:paraId="30DA523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w:t>
      </w:r>
    </w:p>
    <w:p w14:paraId="42904B10" w14:textId="77777777" w:rsidR="001F6C34" w:rsidRPr="00624A1D" w:rsidRDefault="001F6C34">
      <w:pPr>
        <w:jc w:val="left"/>
        <w:rPr>
          <w:rFonts w:ascii="ＭＳ ゴシック" w:eastAsia="ＭＳ ゴシック" w:hAnsi="ＭＳ ゴシック" w:cs="ＭＳ ゴシック"/>
          <w:sz w:val="24"/>
        </w:rPr>
      </w:pPr>
    </w:p>
    <w:p w14:paraId="349C8B2A" w14:textId="77777777" w:rsidR="001F6C34" w:rsidRPr="00624A1D" w:rsidRDefault="001F6C34">
      <w:pPr>
        <w:jc w:val="left"/>
        <w:rPr>
          <w:rFonts w:ascii="ＭＳ ゴシック" w:eastAsia="ＭＳ ゴシック" w:hAnsi="ＭＳ ゴシック" w:cs="ＭＳ ゴシック"/>
        </w:rPr>
      </w:pPr>
    </w:p>
    <w:p w14:paraId="7493A8BD"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第11章　事務局</w:t>
      </w:r>
    </w:p>
    <w:p w14:paraId="5FBD5CBC" w14:textId="77777777" w:rsidR="001F6C34" w:rsidRPr="00624A1D" w:rsidRDefault="001F6C34">
      <w:pPr>
        <w:rPr>
          <w:rFonts w:ascii="ＭＳ ゴシック" w:eastAsia="ＭＳ ゴシック" w:hAnsi="ＭＳ ゴシック" w:cs="ＭＳ ゴシック"/>
        </w:rPr>
      </w:pPr>
    </w:p>
    <w:p w14:paraId="7E9B7EB8" w14:textId="77777777" w:rsidR="001F6C34" w:rsidRPr="00624A1D" w:rsidRDefault="001F6C34">
      <w:pPr>
        <w:jc w:val="left"/>
        <w:rPr>
          <w:rFonts w:ascii="ＭＳ ゴシック" w:eastAsia="ＭＳ ゴシック" w:hAnsi="ＭＳ ゴシック" w:cs="ＭＳ ゴシック"/>
          <w:sz w:val="24"/>
        </w:rPr>
      </w:pPr>
    </w:p>
    <w:p w14:paraId="2E5964A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(事務局の設置)</w:t>
      </w:r>
    </w:p>
    <w:p w14:paraId="36777F23"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第60条　本法人の事務を処理するため事務局を設置する。</w:t>
      </w:r>
    </w:p>
    <w:p w14:paraId="2155301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２．事務局には事務局長その他の職員を置くことができる。</w:t>
      </w:r>
    </w:p>
    <w:p w14:paraId="5C22BC0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３．理事は事務局長または職員と兼職することができる。</w:t>
      </w:r>
    </w:p>
    <w:p w14:paraId="3B94DC18"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４．事務局は専務理事が統括するものとし、事務局の組織・運営に関し必</w:t>
      </w:r>
    </w:p>
    <w:p w14:paraId="58CC665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要な事項は理事会において定めるものとする。</w:t>
      </w:r>
    </w:p>
    <w:p w14:paraId="347F582C" w14:textId="77777777" w:rsidR="001F6C34" w:rsidRPr="00624A1D" w:rsidRDefault="001F6C34">
      <w:pPr>
        <w:rPr>
          <w:rFonts w:ascii="ＭＳ ゴシック" w:eastAsia="ＭＳ ゴシック" w:hAnsi="ＭＳ ゴシック" w:cs="ＭＳ ゴシック"/>
        </w:rPr>
      </w:pPr>
    </w:p>
    <w:p w14:paraId="146662C8" w14:textId="77777777" w:rsidR="001F6C34" w:rsidRPr="00624A1D" w:rsidRDefault="001F6C34">
      <w:pPr>
        <w:rPr>
          <w:rFonts w:ascii="ＭＳ ゴシック" w:eastAsia="ＭＳ ゴシック" w:hAnsi="ＭＳ ゴシック" w:cs="ＭＳ ゴシック"/>
        </w:rPr>
      </w:pPr>
    </w:p>
    <w:p w14:paraId="36E8617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(備え置くべき書類)</w:t>
      </w:r>
    </w:p>
    <w:p w14:paraId="0BF088D3" w14:textId="77777777" w:rsidR="00905A52"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第61条　事務局は、事務所において、定款及びその認証並びに登記に関する</w:t>
      </w:r>
    </w:p>
    <w:p w14:paraId="25BDB1AA" w14:textId="77777777" w:rsidR="001F6C34" w:rsidRPr="00624A1D" w:rsidRDefault="00905A52">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書類の写しを備え置かなければならない。</w:t>
      </w:r>
    </w:p>
    <w:p w14:paraId="7955844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２．事務局は、毎年度初めの</w:t>
      </w:r>
      <w:r w:rsidR="00CB418E"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ケ月以内に、前年度における以下の各号に</w:t>
      </w:r>
    </w:p>
    <w:p w14:paraId="60C05023"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定める書類を作成し、当該書類を作成した日から起算して5年が経過し</w:t>
      </w:r>
    </w:p>
    <w:p w14:paraId="4CCF3F55" w14:textId="77777777" w:rsidR="00D85488" w:rsidRPr="00624A1D" w:rsidRDefault="00D85488" w:rsidP="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た日を含む事業年度の末日までの間、事務所に備え置かなければなら</w:t>
      </w:r>
      <w:proofErr w:type="gramStart"/>
      <w:r w:rsidR="005968C4" w:rsidRPr="00624A1D">
        <w:rPr>
          <w:rFonts w:ascii="ＭＳ ゴシック" w:eastAsia="ＭＳ ゴシック" w:hAnsi="ＭＳ ゴシック" w:cs="ＭＳ ゴシック"/>
          <w:sz w:val="24"/>
        </w:rPr>
        <w:t>な</w:t>
      </w:r>
      <w:proofErr w:type="gramEnd"/>
    </w:p>
    <w:p w14:paraId="45BD79F1" w14:textId="77777777" w:rsidR="001F6C34" w:rsidRPr="00624A1D" w:rsidRDefault="005968C4" w:rsidP="00D85488">
      <w:pPr>
        <w:ind w:firstLineChars="300"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い。</w:t>
      </w:r>
    </w:p>
    <w:p w14:paraId="10FBF921"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(1)事業報告書、貸借対照表、財産目録、活動計算書</w:t>
      </w:r>
    </w:p>
    <w:p w14:paraId="2D91340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(2)役員名簿</w:t>
      </w:r>
    </w:p>
    <w:p w14:paraId="36854CCE"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 xml:space="preserve">　　　　(3)前号の役員名簿に記載された者のうち、事業年度において報酬を</w:t>
      </w:r>
      <w:r w:rsidR="00D85488" w:rsidRPr="00624A1D">
        <w:rPr>
          <w:rFonts w:ascii="ＭＳ ゴシック" w:eastAsia="ＭＳ ゴシック" w:hAnsi="ＭＳ ゴシック" w:cs="ＭＳ ゴシック" w:hint="eastAsia"/>
          <w:sz w:val="24"/>
        </w:rPr>
        <w:t xml:space="preserve">　　　</w:t>
      </w:r>
    </w:p>
    <w:p w14:paraId="32E03C06" w14:textId="77777777" w:rsidR="001F6C34"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受けたことのある者全員の氏名を記載した書面</w:t>
      </w:r>
    </w:p>
    <w:p w14:paraId="5F6B8D11"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(4)事業年度において会員であった10人以上の者の氏名(法人にあっ</w:t>
      </w:r>
    </w:p>
    <w:p w14:paraId="3C0FABAE" w14:textId="77777777" w:rsidR="001F6C34"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ては、名称及び代表者名)及び住所を記載した書面</w:t>
      </w:r>
    </w:p>
    <w:p w14:paraId="4039F845"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(5)寄付者名簿</w:t>
      </w:r>
    </w:p>
    <w:p w14:paraId="0AF6428A" w14:textId="77777777" w:rsidR="001F6C34" w:rsidRPr="00624A1D" w:rsidRDefault="005968C4">
      <w:pPr>
        <w:ind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(6)役員報酬又は職員給与の支給に関する規程</w:t>
      </w:r>
    </w:p>
    <w:p w14:paraId="246368F3" w14:textId="77777777" w:rsidR="001F6C34" w:rsidRPr="00624A1D" w:rsidRDefault="005968C4">
      <w:pPr>
        <w:ind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(7)法第54条第2項第</w:t>
      </w:r>
      <w:r w:rsidR="00905A52" w:rsidRPr="00624A1D">
        <w:rPr>
          <w:rFonts w:ascii="ＭＳ ゴシック" w:eastAsia="ＭＳ ゴシック" w:hAnsi="ＭＳ ゴシック" w:cs="ＭＳ ゴシック" w:hint="eastAsia"/>
          <w:sz w:val="24"/>
        </w:rPr>
        <w:t>3</w:t>
      </w:r>
      <w:r w:rsidRPr="00624A1D">
        <w:rPr>
          <w:rFonts w:ascii="ＭＳ ゴシック" w:eastAsia="ＭＳ ゴシック" w:hAnsi="ＭＳ ゴシック" w:cs="ＭＳ ゴシック"/>
          <w:sz w:val="24"/>
        </w:rPr>
        <w:t>～</w:t>
      </w:r>
      <w:r w:rsidR="00905A52" w:rsidRPr="00624A1D">
        <w:rPr>
          <w:rFonts w:ascii="ＭＳ ゴシック" w:eastAsia="ＭＳ ゴシック" w:hAnsi="ＭＳ ゴシック" w:cs="ＭＳ ゴシック" w:hint="eastAsia"/>
          <w:sz w:val="24"/>
        </w:rPr>
        <w:t>4</w:t>
      </w:r>
      <w:r w:rsidRPr="00624A1D">
        <w:rPr>
          <w:rFonts w:ascii="ＭＳ ゴシック" w:eastAsia="ＭＳ ゴシック" w:hAnsi="ＭＳ ゴシック" w:cs="ＭＳ ゴシック"/>
          <w:sz w:val="24"/>
        </w:rPr>
        <w:t>号の書類</w:t>
      </w:r>
    </w:p>
    <w:p w14:paraId="14BDEA54" w14:textId="77777777" w:rsidR="001F6C34" w:rsidRPr="00624A1D" w:rsidRDefault="005968C4">
      <w:pPr>
        <w:ind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(8)助成の実績を記載した書類</w:t>
      </w:r>
    </w:p>
    <w:p w14:paraId="54D346E5" w14:textId="77777777" w:rsidR="001F6C34" w:rsidRPr="00624A1D" w:rsidRDefault="001F6C34">
      <w:pPr>
        <w:jc w:val="left"/>
        <w:rPr>
          <w:rFonts w:ascii="ＭＳ ゴシック" w:eastAsia="ＭＳ ゴシック" w:hAnsi="ＭＳ ゴシック" w:cs="ＭＳ ゴシック"/>
        </w:rPr>
      </w:pPr>
    </w:p>
    <w:p w14:paraId="4853A9BD" w14:textId="77777777" w:rsidR="001F6C34" w:rsidRPr="00624A1D" w:rsidRDefault="001F6C34">
      <w:pPr>
        <w:jc w:val="left"/>
        <w:rPr>
          <w:rFonts w:ascii="ＭＳ ゴシック" w:eastAsia="ＭＳ ゴシック" w:hAnsi="ＭＳ ゴシック" w:cs="ＭＳ ゴシック"/>
        </w:rPr>
      </w:pPr>
    </w:p>
    <w:p w14:paraId="4CA39CBD"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(閲覧)</w:t>
      </w:r>
    </w:p>
    <w:p w14:paraId="3BC0D9C6"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第62条　会員及び正当な利害関係人から前条の備え付け書類の閲覧請求が</w:t>
      </w:r>
    </w:p>
    <w:p w14:paraId="706F55F8" w14:textId="77777777" w:rsidR="00D85488"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あったときは、これを拒絶する正当な理由がない限り、これに応じな</w:t>
      </w:r>
    </w:p>
    <w:p w14:paraId="7A421183" w14:textId="77777777" w:rsidR="001F6C34" w:rsidRPr="00624A1D" w:rsidRDefault="005968C4" w:rsidP="00D85488">
      <w:pPr>
        <w:ind w:firstLineChars="400" w:firstLine="96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ければならない。</w:t>
      </w:r>
    </w:p>
    <w:p w14:paraId="53A6C9B2" w14:textId="77777777" w:rsidR="001F6C34" w:rsidRPr="00624A1D" w:rsidRDefault="001F6C34">
      <w:pPr>
        <w:jc w:val="left"/>
        <w:rPr>
          <w:rFonts w:ascii="ＭＳ ゴシック" w:eastAsia="ＭＳ ゴシック" w:hAnsi="ＭＳ ゴシック" w:cs="ＭＳ ゴシック"/>
        </w:rPr>
      </w:pPr>
    </w:p>
    <w:p w14:paraId="40949C4A" w14:textId="77777777" w:rsidR="001F6C34" w:rsidRPr="00624A1D" w:rsidRDefault="001F6C34">
      <w:pPr>
        <w:jc w:val="center"/>
        <w:rPr>
          <w:rFonts w:ascii="ＭＳ ゴシック" w:eastAsia="ＭＳ ゴシック" w:hAnsi="ＭＳ ゴシック" w:cs="ＭＳ ゴシック"/>
          <w:sz w:val="24"/>
        </w:rPr>
      </w:pPr>
    </w:p>
    <w:p w14:paraId="203C8892" w14:textId="77777777" w:rsidR="001F6C34" w:rsidRPr="00624A1D" w:rsidRDefault="001F6C34">
      <w:pPr>
        <w:jc w:val="center"/>
        <w:rPr>
          <w:rFonts w:ascii="ＭＳ ゴシック" w:eastAsia="ＭＳ ゴシック" w:hAnsi="ＭＳ ゴシック" w:cs="ＭＳ ゴシック"/>
          <w:sz w:val="24"/>
        </w:rPr>
      </w:pPr>
    </w:p>
    <w:p w14:paraId="4D4FF9AB" w14:textId="77777777" w:rsidR="001F6C34" w:rsidRPr="00624A1D" w:rsidRDefault="005968C4">
      <w:pPr>
        <w:jc w:val="cente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第12章　雑　則</w:t>
      </w:r>
    </w:p>
    <w:p w14:paraId="1029EA8B" w14:textId="77777777" w:rsidR="001F6C34" w:rsidRPr="00624A1D" w:rsidRDefault="001F6C34">
      <w:pPr>
        <w:rPr>
          <w:rFonts w:ascii="ＭＳ ゴシック" w:eastAsia="ＭＳ ゴシック" w:hAnsi="ＭＳ ゴシック" w:cs="ＭＳ ゴシック"/>
        </w:rPr>
      </w:pPr>
    </w:p>
    <w:p w14:paraId="33178CAC" w14:textId="77777777" w:rsidR="001F6C34" w:rsidRPr="00624A1D" w:rsidRDefault="001F6C34">
      <w:pPr>
        <w:rPr>
          <w:rFonts w:ascii="ＭＳ ゴシック" w:eastAsia="ＭＳ ゴシック" w:hAnsi="ＭＳ ゴシック" w:cs="ＭＳ ゴシック"/>
        </w:rPr>
      </w:pPr>
    </w:p>
    <w:p w14:paraId="297C627A"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(公告)</w:t>
      </w:r>
    </w:p>
    <w:p w14:paraId="23DA9A72"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第63条　本法人の公告は官報においてこれを行う。</w:t>
      </w:r>
    </w:p>
    <w:p w14:paraId="1463BCC4"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但し、法第28 条の</w:t>
      </w:r>
      <w:r w:rsidR="00905A52" w:rsidRPr="00624A1D">
        <w:rPr>
          <w:rFonts w:ascii="ＭＳ ゴシック" w:eastAsia="ＭＳ ゴシック" w:hAnsi="ＭＳ ゴシック" w:cs="ＭＳ ゴシック" w:hint="eastAsia"/>
          <w:sz w:val="24"/>
        </w:rPr>
        <w:t>2</w:t>
      </w:r>
      <w:r w:rsidRPr="00624A1D">
        <w:rPr>
          <w:rFonts w:ascii="ＭＳ ゴシック" w:eastAsia="ＭＳ ゴシック" w:hAnsi="ＭＳ ゴシック" w:cs="ＭＳ ゴシック"/>
          <w:sz w:val="24"/>
        </w:rPr>
        <w:t>第1 項に規定する貸借対照表の公告については、</w:t>
      </w:r>
    </w:p>
    <w:p w14:paraId="514D6B44" w14:textId="77777777" w:rsidR="001F6C34" w:rsidRPr="00624A1D" w:rsidRDefault="005968C4">
      <w:pPr>
        <w:ind w:firstLine="720"/>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この法人のホームページに掲載して行う。</w:t>
      </w:r>
    </w:p>
    <w:p w14:paraId="2218F528" w14:textId="77777777" w:rsidR="001F6C34" w:rsidRPr="00624A1D" w:rsidRDefault="001F6C34">
      <w:pPr>
        <w:jc w:val="left"/>
        <w:rPr>
          <w:rFonts w:ascii="ＭＳ ゴシック" w:eastAsia="ＭＳ ゴシック" w:hAnsi="ＭＳ ゴシック" w:cs="ＭＳ ゴシック"/>
        </w:rPr>
      </w:pPr>
    </w:p>
    <w:p w14:paraId="3281D720" w14:textId="77777777" w:rsidR="001F6C34" w:rsidRPr="00624A1D" w:rsidRDefault="001F6C34">
      <w:pPr>
        <w:jc w:val="left"/>
        <w:rPr>
          <w:rFonts w:ascii="ＭＳ ゴシック" w:eastAsia="ＭＳ ゴシック" w:hAnsi="ＭＳ ゴシック" w:cs="ＭＳ ゴシック"/>
        </w:rPr>
      </w:pPr>
    </w:p>
    <w:p w14:paraId="3A26A71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(委任)</w:t>
      </w:r>
    </w:p>
    <w:p w14:paraId="77E3F2BE" w14:textId="77777777" w:rsidR="00D85488"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第64条　本定款に定めるものの外、本法人の運営に必要な事項は、理事会の</w:t>
      </w:r>
      <w:r w:rsidR="00D85488" w:rsidRPr="00624A1D">
        <w:rPr>
          <w:rFonts w:ascii="ＭＳ ゴシック" w:eastAsia="ＭＳ ゴシック" w:hAnsi="ＭＳ ゴシック" w:cs="ＭＳ ゴシック" w:hint="eastAsia"/>
          <w:sz w:val="24"/>
        </w:rPr>
        <w:t xml:space="preserve">　　</w:t>
      </w:r>
    </w:p>
    <w:p w14:paraId="7EE44C5E" w14:textId="77777777" w:rsidR="001F6C34" w:rsidRPr="00624A1D" w:rsidRDefault="00D85488">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hint="eastAsia"/>
          <w:sz w:val="24"/>
        </w:rPr>
        <w:t xml:space="preserve">　　　　</w:t>
      </w:r>
      <w:r w:rsidR="005968C4" w:rsidRPr="00624A1D">
        <w:rPr>
          <w:rFonts w:ascii="ＭＳ ゴシック" w:eastAsia="ＭＳ ゴシック" w:hAnsi="ＭＳ ゴシック" w:cs="ＭＳ ゴシック"/>
          <w:sz w:val="24"/>
        </w:rPr>
        <w:t>議決を経て理事長がこれを定める。</w:t>
      </w:r>
    </w:p>
    <w:p w14:paraId="1752C157" w14:textId="77777777" w:rsidR="001F6C34" w:rsidRPr="00624A1D" w:rsidRDefault="001F6C34">
      <w:pPr>
        <w:jc w:val="left"/>
        <w:rPr>
          <w:rFonts w:ascii="ＭＳ ゴシック" w:eastAsia="ＭＳ ゴシック" w:hAnsi="ＭＳ ゴシック" w:cs="ＭＳ ゴシック"/>
          <w:sz w:val="24"/>
        </w:rPr>
      </w:pPr>
    </w:p>
    <w:p w14:paraId="5CCFDE93" w14:textId="77777777" w:rsidR="001F6C34" w:rsidRPr="00624A1D" w:rsidRDefault="001F6C34">
      <w:pPr>
        <w:jc w:val="left"/>
        <w:rPr>
          <w:rFonts w:ascii="ＭＳ ゴシック" w:eastAsia="ＭＳ ゴシック" w:hAnsi="ＭＳ ゴシック" w:cs="ＭＳ ゴシック"/>
          <w:sz w:val="24"/>
        </w:rPr>
      </w:pPr>
    </w:p>
    <w:p w14:paraId="2D9AA18B" w14:textId="77777777" w:rsidR="001F6C34" w:rsidRPr="00624A1D" w:rsidRDefault="001F6C34">
      <w:pPr>
        <w:jc w:val="left"/>
        <w:rPr>
          <w:rFonts w:ascii="ＭＳ ゴシック" w:eastAsia="ＭＳ ゴシック" w:hAnsi="ＭＳ ゴシック" w:cs="ＭＳ ゴシック"/>
        </w:rPr>
      </w:pPr>
    </w:p>
    <w:p w14:paraId="203419CE"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附　　　　則</w:t>
      </w:r>
    </w:p>
    <w:p w14:paraId="09CEB22E" w14:textId="77777777" w:rsidR="001F6C34" w:rsidRPr="00624A1D" w:rsidRDefault="001F6C34">
      <w:pPr>
        <w:jc w:val="left"/>
        <w:rPr>
          <w:rFonts w:ascii="ＭＳ ゴシック" w:eastAsia="ＭＳ ゴシック" w:hAnsi="ＭＳ ゴシック" w:cs="ＭＳ ゴシック"/>
          <w:sz w:val="24"/>
        </w:rPr>
      </w:pPr>
    </w:p>
    <w:p w14:paraId="599646FB"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１．本定款は、本法人成立の日から施行する。</w:t>
      </w:r>
    </w:p>
    <w:p w14:paraId="752DF4D4" w14:textId="77777777" w:rsidR="001F6C34" w:rsidRPr="00624A1D" w:rsidRDefault="001F6C34">
      <w:pPr>
        <w:jc w:val="left"/>
        <w:rPr>
          <w:rFonts w:ascii="ＭＳ ゴシック" w:eastAsia="ＭＳ ゴシック" w:hAnsi="ＭＳ ゴシック" w:cs="ＭＳ ゴシック"/>
          <w:sz w:val="24"/>
        </w:rPr>
      </w:pPr>
    </w:p>
    <w:p w14:paraId="7F166D8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lastRenderedPageBreak/>
        <w:t>２．本法人の設立当初の役員は、本定款の規定にかかわらず以下のとおりとし、</w:t>
      </w:r>
    </w:p>
    <w:p w14:paraId="1A761398" w14:textId="77777777" w:rsidR="001F6C34" w:rsidRPr="00624A1D" w:rsidRDefault="005968C4">
      <w:pPr>
        <w:ind w:firstLine="480"/>
        <w:jc w:val="left"/>
        <w:rPr>
          <w:rFonts w:ascii="ＭＳ ゴシック" w:eastAsia="ＭＳ ゴシック" w:hAnsi="ＭＳ ゴシック" w:cs="ＭＳ ゴシック"/>
        </w:rPr>
      </w:pPr>
      <w:r w:rsidRPr="00624A1D">
        <w:rPr>
          <w:rFonts w:ascii="ＭＳ ゴシック" w:eastAsia="ＭＳ ゴシック" w:hAnsi="ＭＳ ゴシック" w:cs="ＭＳ ゴシック"/>
          <w:sz w:val="24"/>
        </w:rPr>
        <w:t>その任期は成立の日から平成12年</w:t>
      </w:r>
      <w:r w:rsidR="00905A52" w:rsidRPr="00624A1D">
        <w:rPr>
          <w:rFonts w:ascii="ＭＳ ゴシック" w:eastAsia="ＭＳ ゴシック" w:hAnsi="ＭＳ ゴシック" w:cs="ＭＳ ゴシック" w:hint="eastAsia"/>
          <w:sz w:val="24"/>
        </w:rPr>
        <w:t>5</w:t>
      </w:r>
      <w:r w:rsidRPr="00624A1D">
        <w:rPr>
          <w:rFonts w:ascii="ＭＳ ゴシック" w:eastAsia="ＭＳ ゴシック" w:hAnsi="ＭＳ ゴシック" w:cs="ＭＳ ゴシック"/>
          <w:sz w:val="24"/>
        </w:rPr>
        <w:t>月31日までとする。</w:t>
      </w:r>
      <w:r w:rsidRPr="00624A1D">
        <w:rPr>
          <w:rFonts w:ascii="ＭＳ 明朝" w:eastAsia="ＭＳ 明朝" w:hAnsi="ＭＳ 明朝" w:cs="ＭＳ 明朝"/>
        </w:rPr>
        <w:t xml:space="preserve">　</w:t>
      </w:r>
    </w:p>
    <w:p w14:paraId="3EDA5F72" w14:textId="77777777" w:rsidR="001F6C34" w:rsidRPr="00624A1D" w:rsidRDefault="005968C4">
      <w:pPr>
        <w:rPr>
          <w:rFonts w:ascii="ＭＳ ゴシック" w:eastAsia="ＭＳ ゴシック" w:hAnsi="ＭＳ ゴシック" w:cs="ＭＳ ゴシック"/>
        </w:rPr>
      </w:pPr>
      <w:r w:rsidRPr="00624A1D">
        <w:rPr>
          <w:rFonts w:ascii="ＭＳ 明朝" w:eastAsia="ＭＳ 明朝" w:hAnsi="ＭＳ 明朝" w:cs="ＭＳ 明朝"/>
        </w:rPr>
        <w:t xml:space="preserve">　　　　　</w:t>
      </w:r>
    </w:p>
    <w:p w14:paraId="5A8C7F37" w14:textId="77777777" w:rsidR="001F6C34" w:rsidRPr="00624A1D" w:rsidRDefault="005968C4">
      <w:pPr>
        <w:rPr>
          <w:rFonts w:ascii="ＭＳ ゴシック" w:eastAsia="ＭＳ ゴシック" w:hAnsi="ＭＳ ゴシック" w:cs="ＭＳ ゴシック"/>
          <w:sz w:val="24"/>
        </w:rPr>
      </w:pPr>
      <w:r w:rsidRPr="00624A1D">
        <w:rPr>
          <w:rFonts w:ascii="ＭＳ 明朝" w:eastAsia="ＭＳ 明朝" w:hAnsi="ＭＳ 明朝" w:cs="ＭＳ 明朝"/>
        </w:rPr>
        <w:t xml:space="preserve">　　</w:t>
      </w:r>
      <w:r w:rsidRPr="00624A1D">
        <w:rPr>
          <w:rFonts w:ascii="ＭＳ ゴシック" w:eastAsia="ＭＳ ゴシック" w:hAnsi="ＭＳ ゴシック" w:cs="ＭＳ ゴシック"/>
        </w:rPr>
        <w:t xml:space="preserve">　　　　　　　</w:t>
      </w:r>
      <w:r w:rsidRPr="00624A1D">
        <w:rPr>
          <w:rFonts w:ascii="ＭＳ ゴシック" w:eastAsia="ＭＳ ゴシック" w:hAnsi="ＭＳ ゴシック" w:cs="ＭＳ ゴシック"/>
          <w:sz w:val="24"/>
        </w:rPr>
        <w:t>理事　　黒　田　　裕　子</w:t>
      </w:r>
    </w:p>
    <w:p w14:paraId="5AF942E9"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瀬戸口　　仁三郎</w:t>
      </w:r>
    </w:p>
    <w:p w14:paraId="2788CDFF"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村　井　　雅　清</w:t>
      </w:r>
    </w:p>
    <w:p w14:paraId="465371F3"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野　崎　　隆　一</w:t>
      </w:r>
    </w:p>
    <w:p w14:paraId="0A47479B"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大　賀　　重太郎</w:t>
      </w:r>
    </w:p>
    <w:p w14:paraId="6B92ADFE"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金　　　宣　　吉</w:t>
      </w:r>
    </w:p>
    <w:p w14:paraId="7529DB50"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草　地　　賢　一</w:t>
      </w:r>
    </w:p>
    <w:p w14:paraId="61CF7795"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村　上　　和　子</w:t>
      </w:r>
    </w:p>
    <w:p w14:paraId="6F2B8224"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飛　田　　雄　一</w:t>
      </w:r>
    </w:p>
    <w:p w14:paraId="732C984F"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石　田　　易　司</w:t>
      </w:r>
    </w:p>
    <w:p w14:paraId="10DC0B02"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渥　美　　公　秀</w:t>
      </w:r>
    </w:p>
    <w:p w14:paraId="649F0C63"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井　上　　倫　代</w:t>
      </w:r>
    </w:p>
    <w:p w14:paraId="44AB28CD"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高　山　　俊　博</w:t>
      </w:r>
    </w:p>
    <w:p w14:paraId="75491D75"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尾　藤　　淳　司</w:t>
      </w:r>
    </w:p>
    <w:p w14:paraId="10FBFB4E"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監事　　森　田　　拓　也</w:t>
      </w:r>
    </w:p>
    <w:p w14:paraId="2DE4A518" w14:textId="77777777" w:rsidR="001F6C34" w:rsidRPr="00624A1D" w:rsidRDefault="005968C4">
      <w:pPr>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同　　　戎　　　　正　晴</w:t>
      </w:r>
    </w:p>
    <w:p w14:paraId="379E67AE" w14:textId="77777777" w:rsidR="001F6C34" w:rsidRPr="00624A1D" w:rsidRDefault="001F6C34">
      <w:pPr>
        <w:rPr>
          <w:rFonts w:ascii="ＭＳ ゴシック" w:eastAsia="ＭＳ ゴシック" w:hAnsi="ＭＳ ゴシック" w:cs="ＭＳ ゴシック"/>
          <w:sz w:val="24"/>
        </w:rPr>
      </w:pPr>
    </w:p>
    <w:p w14:paraId="52FC4F82"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３．本法人の設立当初の事業計画及び収支予算は、本定款の規定に</w:t>
      </w:r>
      <w:proofErr w:type="gramStart"/>
      <w:r w:rsidRPr="00624A1D">
        <w:rPr>
          <w:rFonts w:ascii="ＭＳ ゴシック" w:eastAsia="ＭＳ ゴシック" w:hAnsi="ＭＳ ゴシック" w:cs="ＭＳ ゴシック"/>
          <w:sz w:val="26"/>
        </w:rPr>
        <w:t>かか</w:t>
      </w:r>
      <w:proofErr w:type="gramEnd"/>
      <w:r w:rsidRPr="00624A1D">
        <w:rPr>
          <w:rFonts w:ascii="ＭＳ ゴシック" w:eastAsia="ＭＳ ゴシック" w:hAnsi="ＭＳ ゴシック" w:cs="ＭＳ ゴシック"/>
          <w:sz w:val="26"/>
        </w:rPr>
        <w:t xml:space="preserve">　　</w:t>
      </w:r>
    </w:p>
    <w:p w14:paraId="34830B23"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 xml:space="preserve">　　わらず設立総会の定めるところによる。</w:t>
      </w:r>
    </w:p>
    <w:p w14:paraId="224F208C" w14:textId="77777777" w:rsidR="001F6C34" w:rsidRPr="00624A1D" w:rsidRDefault="001F6C34">
      <w:pPr>
        <w:jc w:val="left"/>
        <w:rPr>
          <w:rFonts w:ascii="ＭＳ ゴシック" w:eastAsia="ＭＳ ゴシック" w:hAnsi="ＭＳ ゴシック" w:cs="ＭＳ ゴシック"/>
          <w:sz w:val="26"/>
        </w:rPr>
      </w:pPr>
    </w:p>
    <w:p w14:paraId="50A064BD"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 xml:space="preserve">４．本法人の設立初年度の事業年度は、本定款の規定にかかわらず成立　</w:t>
      </w:r>
    </w:p>
    <w:p w14:paraId="3445843F"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 xml:space="preserve">　　の日から平成12年3月31日までとする。</w:t>
      </w:r>
    </w:p>
    <w:p w14:paraId="69EF39B4" w14:textId="77777777" w:rsidR="001F6C34" w:rsidRPr="00624A1D" w:rsidRDefault="001F6C34">
      <w:pPr>
        <w:jc w:val="left"/>
        <w:rPr>
          <w:rFonts w:ascii="ＭＳ ゴシック" w:eastAsia="ＭＳ ゴシック" w:hAnsi="ＭＳ ゴシック" w:cs="ＭＳ ゴシック"/>
          <w:sz w:val="26"/>
        </w:rPr>
      </w:pPr>
    </w:p>
    <w:p w14:paraId="19859FE9"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５、本法人の設立当初の年会費は、第８条の規定にかかわらず、以下の</w:t>
      </w:r>
    </w:p>
    <w:p w14:paraId="3654683D" w14:textId="77777777" w:rsidR="001F6C34" w:rsidRPr="00624A1D" w:rsidRDefault="005968C4">
      <w:pPr>
        <w:jc w:val="left"/>
        <w:rPr>
          <w:rFonts w:ascii="ＭＳ ゴシック" w:eastAsia="ＭＳ ゴシック" w:hAnsi="ＭＳ ゴシック" w:cs="ＭＳ ゴシック"/>
          <w:sz w:val="26"/>
        </w:rPr>
      </w:pPr>
      <w:r w:rsidRPr="00624A1D">
        <w:rPr>
          <w:rFonts w:ascii="ＭＳ ゴシック" w:eastAsia="ＭＳ ゴシック" w:hAnsi="ＭＳ ゴシック" w:cs="ＭＳ ゴシック"/>
          <w:sz w:val="26"/>
        </w:rPr>
        <w:t xml:space="preserve">　　とおりとする。</w:t>
      </w:r>
    </w:p>
    <w:p w14:paraId="5F2FC7A5" w14:textId="77777777" w:rsidR="001F6C34" w:rsidRPr="00624A1D" w:rsidRDefault="001F6C34">
      <w:pPr>
        <w:jc w:val="left"/>
        <w:rPr>
          <w:rFonts w:ascii="ＭＳ ゴシック" w:eastAsia="ＭＳ ゴシック" w:hAnsi="ＭＳ ゴシック" w:cs="ＭＳ ゴシック"/>
        </w:rPr>
      </w:pPr>
    </w:p>
    <w:p w14:paraId="470AFCD4" w14:textId="77777777" w:rsidR="001F6C34" w:rsidRPr="00624A1D" w:rsidRDefault="005968C4">
      <w:pPr>
        <w:jc w:val="left"/>
        <w:rPr>
          <w:rFonts w:ascii="ＭＳ ゴシック" w:eastAsia="ＭＳ ゴシック" w:hAnsi="ＭＳ ゴシック" w:cs="ＭＳ ゴシック"/>
          <w:sz w:val="24"/>
        </w:rPr>
      </w:pPr>
      <w:r w:rsidRPr="00624A1D">
        <w:rPr>
          <w:rFonts w:ascii="ＭＳ 明朝" w:eastAsia="ＭＳ 明朝" w:hAnsi="ＭＳ 明朝" w:cs="ＭＳ 明朝"/>
        </w:rPr>
        <w:t xml:space="preserve">　　　</w:t>
      </w:r>
      <w:r w:rsidRPr="00624A1D">
        <w:rPr>
          <w:rFonts w:ascii="ＭＳ ゴシック" w:eastAsia="ＭＳ ゴシック" w:hAnsi="ＭＳ ゴシック" w:cs="ＭＳ ゴシック"/>
          <w:sz w:val="24"/>
        </w:rPr>
        <w:t>正会員　　個人　（金１万円　年額）</w:t>
      </w:r>
    </w:p>
    <w:p w14:paraId="0B921C79"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団体　（金３万円　年額）</w:t>
      </w:r>
    </w:p>
    <w:p w14:paraId="7F5AFE0F"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賛助会員　個人　（金３千円　年額）</w:t>
      </w:r>
    </w:p>
    <w:p w14:paraId="60D176D0" w14:textId="77777777" w:rsidR="001F6C34" w:rsidRPr="00624A1D" w:rsidRDefault="005968C4">
      <w:pPr>
        <w:jc w:val="left"/>
        <w:rPr>
          <w:rFonts w:ascii="ＭＳ ゴシック" w:eastAsia="ＭＳ ゴシック" w:hAnsi="ＭＳ ゴシック" w:cs="ＭＳ ゴシック"/>
          <w:sz w:val="24"/>
        </w:rPr>
      </w:pPr>
      <w:r w:rsidRPr="00624A1D">
        <w:rPr>
          <w:rFonts w:ascii="ＭＳ ゴシック" w:eastAsia="ＭＳ ゴシック" w:hAnsi="ＭＳ ゴシック" w:cs="ＭＳ ゴシック"/>
          <w:sz w:val="24"/>
        </w:rPr>
        <w:t xml:space="preserve">　　　　　　　 団体　（金１万円　年額）</w:t>
      </w:r>
    </w:p>
    <w:p w14:paraId="5EC80305" w14:textId="77777777" w:rsidR="001F6C34" w:rsidRPr="00624A1D" w:rsidRDefault="001F6C34">
      <w:pPr>
        <w:jc w:val="left"/>
        <w:rPr>
          <w:rFonts w:ascii="ＭＳ ゴシック" w:eastAsia="ＭＳ ゴシック" w:hAnsi="ＭＳ ゴシック" w:cs="ＭＳ ゴシック"/>
          <w:sz w:val="24"/>
        </w:rPr>
      </w:pPr>
    </w:p>
    <w:p w14:paraId="3A28C184" w14:textId="77777777" w:rsidR="001F6C34" w:rsidRPr="003B65BB" w:rsidRDefault="005968C4">
      <w:pPr>
        <w:rPr>
          <w:rFonts w:ascii="ＭＳ ゴシック" w:eastAsia="ＭＳ ゴシック" w:hAnsi="ＭＳ ゴシック" w:cs="ＭＳ ゴシック"/>
          <w:sz w:val="20"/>
        </w:rPr>
      </w:pPr>
      <w:r w:rsidRPr="00624A1D">
        <w:rPr>
          <w:rFonts w:ascii="ＭＳ 明朝" w:eastAsia="ＭＳ 明朝" w:hAnsi="ＭＳ 明朝" w:cs="ＭＳ 明朝"/>
          <w:sz w:val="24"/>
        </w:rPr>
        <w:t xml:space="preserve">　　　　　</w:t>
      </w:r>
      <w:r w:rsidRPr="003B65BB">
        <w:rPr>
          <w:rFonts w:ascii="ＭＳ ゴシック" w:eastAsia="ＭＳ ゴシック" w:hAnsi="ＭＳ ゴシック" w:cs="ＭＳ 明朝"/>
          <w:sz w:val="20"/>
        </w:rPr>
        <w:t>（改正平成</w:t>
      </w:r>
      <w:r w:rsidRPr="003B65BB">
        <w:rPr>
          <w:rFonts w:ascii="ＭＳ ゴシック" w:eastAsia="ＭＳ ゴシック" w:hAnsi="ＭＳ ゴシック" w:cs="ＭＳ ゴシック"/>
          <w:sz w:val="20"/>
        </w:rPr>
        <w:t>12</w:t>
      </w:r>
      <w:r w:rsidRPr="003B65BB">
        <w:rPr>
          <w:rFonts w:ascii="ＭＳ ゴシック" w:eastAsia="ＭＳ ゴシック" w:hAnsi="ＭＳ ゴシック" w:cs="ＭＳ 明朝"/>
          <w:sz w:val="20"/>
        </w:rPr>
        <w:t>年</w:t>
      </w:r>
      <w:r w:rsidR="00D85488" w:rsidRPr="003B65BB">
        <w:rPr>
          <w:rFonts w:ascii="ＭＳ ゴシック" w:eastAsia="ＭＳ ゴシック" w:hAnsi="ＭＳ ゴシック" w:cs="ＭＳ 明朝" w:hint="eastAsia"/>
          <w:sz w:val="20"/>
        </w:rPr>
        <w:t>2</w:t>
      </w:r>
      <w:r w:rsidRPr="003B65BB">
        <w:rPr>
          <w:rFonts w:ascii="ＭＳ ゴシック" w:eastAsia="ＭＳ ゴシック" w:hAnsi="ＭＳ ゴシック" w:cs="ＭＳ 明朝"/>
          <w:sz w:val="20"/>
        </w:rPr>
        <w:t>月</w:t>
      </w:r>
      <w:r w:rsidRPr="003B65BB">
        <w:rPr>
          <w:rFonts w:ascii="ＭＳ ゴシック" w:eastAsia="ＭＳ ゴシック" w:hAnsi="ＭＳ ゴシック" w:cs="ＭＳ ゴシック"/>
          <w:sz w:val="20"/>
        </w:rPr>
        <w:t>23</w:t>
      </w:r>
      <w:r w:rsidRPr="003B65BB">
        <w:rPr>
          <w:rFonts w:ascii="ＭＳ ゴシック" w:eastAsia="ＭＳ ゴシック" w:hAnsi="ＭＳ ゴシック" w:cs="ＭＳ 明朝"/>
          <w:sz w:val="20"/>
        </w:rPr>
        <w:t>日）</w:t>
      </w:r>
    </w:p>
    <w:p w14:paraId="4894B19B" w14:textId="77777777" w:rsidR="001F6C34" w:rsidRPr="003B65BB" w:rsidRDefault="005968C4">
      <w:pPr>
        <w:rPr>
          <w:rFonts w:ascii="ＭＳ ゴシック" w:eastAsia="ＭＳ ゴシック" w:hAnsi="ＭＳ ゴシック" w:cs="ＭＳ ゴシック"/>
          <w:sz w:val="20"/>
        </w:rPr>
      </w:pPr>
      <w:r w:rsidRPr="003B65BB">
        <w:rPr>
          <w:rFonts w:ascii="ＭＳ ゴシック" w:eastAsia="ＭＳ ゴシック" w:hAnsi="ＭＳ ゴシック" w:cs="ＭＳ 明朝"/>
          <w:sz w:val="20"/>
        </w:rPr>
        <w:lastRenderedPageBreak/>
        <w:t xml:space="preserve">　　　　　　（改正平成</w:t>
      </w:r>
      <w:r w:rsidRPr="003B65BB">
        <w:rPr>
          <w:rFonts w:ascii="ＭＳ ゴシック" w:eastAsia="ＭＳ ゴシック" w:hAnsi="ＭＳ ゴシック" w:cs="ＭＳ ゴシック"/>
          <w:sz w:val="20"/>
        </w:rPr>
        <w:t>12</w:t>
      </w:r>
      <w:r w:rsidRPr="003B65BB">
        <w:rPr>
          <w:rFonts w:ascii="ＭＳ ゴシック" w:eastAsia="ＭＳ ゴシック" w:hAnsi="ＭＳ ゴシック" w:cs="ＭＳ 明朝"/>
          <w:sz w:val="20"/>
        </w:rPr>
        <w:t>年</w:t>
      </w:r>
      <w:r w:rsidR="00D85488" w:rsidRPr="003B65BB">
        <w:rPr>
          <w:rFonts w:ascii="ＭＳ ゴシック" w:eastAsia="ＭＳ ゴシック" w:hAnsi="ＭＳ ゴシック" w:cs="ＭＳ 明朝" w:hint="eastAsia"/>
          <w:sz w:val="20"/>
        </w:rPr>
        <w:t>5</w:t>
      </w:r>
      <w:r w:rsidRPr="003B65BB">
        <w:rPr>
          <w:rFonts w:ascii="ＭＳ ゴシック" w:eastAsia="ＭＳ ゴシック" w:hAnsi="ＭＳ ゴシック" w:cs="ＭＳ 明朝"/>
          <w:sz w:val="20"/>
        </w:rPr>
        <w:t>月</w:t>
      </w:r>
      <w:r w:rsidRPr="003B65BB">
        <w:rPr>
          <w:rFonts w:ascii="ＭＳ ゴシック" w:eastAsia="ＭＳ ゴシック" w:hAnsi="ＭＳ ゴシック" w:cs="ＭＳ ゴシック"/>
          <w:sz w:val="20"/>
        </w:rPr>
        <w:t>31</w:t>
      </w:r>
      <w:r w:rsidRPr="003B65BB">
        <w:rPr>
          <w:rFonts w:ascii="ＭＳ ゴシック" w:eastAsia="ＭＳ ゴシック" w:hAnsi="ＭＳ ゴシック" w:cs="ＭＳ 明朝"/>
          <w:sz w:val="20"/>
        </w:rPr>
        <w:t>日）</w:t>
      </w:r>
    </w:p>
    <w:p w14:paraId="0B6E5A2F" w14:textId="77777777" w:rsidR="001F6C34" w:rsidRPr="003B65BB" w:rsidRDefault="005968C4">
      <w:pPr>
        <w:rPr>
          <w:rFonts w:ascii="ＭＳ ゴシック" w:eastAsia="ＭＳ ゴシック" w:hAnsi="ＭＳ ゴシック" w:cs="ＭＳ ゴシック"/>
          <w:sz w:val="20"/>
        </w:rPr>
      </w:pPr>
      <w:r w:rsidRPr="003B65BB">
        <w:rPr>
          <w:rFonts w:ascii="ＭＳ ゴシック" w:eastAsia="ＭＳ ゴシック" w:hAnsi="ＭＳ ゴシック" w:cs="ＭＳ 明朝"/>
          <w:sz w:val="20"/>
        </w:rPr>
        <w:t xml:space="preserve">　　　　　　（改正平成</w:t>
      </w:r>
      <w:r w:rsidRPr="003B65BB">
        <w:rPr>
          <w:rFonts w:ascii="ＭＳ ゴシック" w:eastAsia="ＭＳ ゴシック" w:hAnsi="ＭＳ ゴシック" w:cs="ＭＳ ゴシック"/>
          <w:sz w:val="20"/>
        </w:rPr>
        <w:t>26</w:t>
      </w:r>
      <w:r w:rsidRPr="003B65BB">
        <w:rPr>
          <w:rFonts w:ascii="ＭＳ ゴシック" w:eastAsia="ＭＳ ゴシック" w:hAnsi="ＭＳ ゴシック" w:cs="ＭＳ 明朝"/>
          <w:sz w:val="20"/>
        </w:rPr>
        <w:t>年</w:t>
      </w:r>
      <w:r w:rsidR="00D85488" w:rsidRPr="003B65BB">
        <w:rPr>
          <w:rFonts w:ascii="ＭＳ ゴシック" w:eastAsia="ＭＳ ゴシック" w:hAnsi="ＭＳ ゴシック" w:cs="ＭＳ 明朝" w:hint="eastAsia"/>
          <w:sz w:val="20"/>
        </w:rPr>
        <w:t>5</w:t>
      </w:r>
      <w:r w:rsidRPr="003B65BB">
        <w:rPr>
          <w:rFonts w:ascii="ＭＳ ゴシック" w:eastAsia="ＭＳ ゴシック" w:hAnsi="ＭＳ ゴシック" w:cs="ＭＳ 明朝"/>
          <w:sz w:val="20"/>
        </w:rPr>
        <w:t>月</w:t>
      </w:r>
      <w:r w:rsidRPr="003B65BB">
        <w:rPr>
          <w:rFonts w:ascii="ＭＳ ゴシック" w:eastAsia="ＭＳ ゴシック" w:hAnsi="ＭＳ ゴシック" w:cs="ＭＳ ゴシック"/>
          <w:sz w:val="20"/>
        </w:rPr>
        <w:t>26</w:t>
      </w:r>
      <w:r w:rsidRPr="003B65BB">
        <w:rPr>
          <w:rFonts w:ascii="ＭＳ ゴシック" w:eastAsia="ＭＳ ゴシック" w:hAnsi="ＭＳ ゴシック" w:cs="ＭＳ 明朝"/>
          <w:sz w:val="20"/>
        </w:rPr>
        <w:t>日）</w:t>
      </w:r>
    </w:p>
    <w:p w14:paraId="23866C82" w14:textId="77777777" w:rsidR="001F6C34" w:rsidRPr="003B65BB" w:rsidRDefault="005968C4">
      <w:pPr>
        <w:rPr>
          <w:rFonts w:ascii="ＭＳ ゴシック" w:eastAsia="ＭＳ ゴシック" w:hAnsi="ＭＳ ゴシック" w:cs="ＭＳ ゴシック"/>
          <w:sz w:val="20"/>
        </w:rPr>
      </w:pPr>
      <w:r w:rsidRPr="003B65BB">
        <w:rPr>
          <w:rFonts w:ascii="ＭＳ ゴシック" w:eastAsia="ＭＳ ゴシック" w:hAnsi="ＭＳ ゴシック" w:cs="ＭＳ 明朝"/>
          <w:sz w:val="20"/>
        </w:rPr>
        <w:t xml:space="preserve">　　　　　　（改正平成</w:t>
      </w:r>
      <w:r w:rsidRPr="003B65BB">
        <w:rPr>
          <w:rFonts w:ascii="ＭＳ ゴシック" w:eastAsia="ＭＳ ゴシック" w:hAnsi="ＭＳ ゴシック" w:cs="ＭＳ ゴシック"/>
          <w:sz w:val="20"/>
        </w:rPr>
        <w:t>30</w:t>
      </w:r>
      <w:r w:rsidRPr="003B65BB">
        <w:rPr>
          <w:rFonts w:ascii="ＭＳ ゴシック" w:eastAsia="ＭＳ ゴシック" w:hAnsi="ＭＳ ゴシック" w:cs="ＭＳ 明朝"/>
          <w:sz w:val="20"/>
        </w:rPr>
        <w:t>年</w:t>
      </w:r>
      <w:r w:rsidRPr="003B65BB">
        <w:rPr>
          <w:rFonts w:ascii="ＭＳ ゴシック" w:eastAsia="ＭＳ ゴシック" w:hAnsi="ＭＳ ゴシック" w:cs="ＭＳ ゴシック"/>
          <w:sz w:val="20"/>
        </w:rPr>
        <w:t>5</w:t>
      </w:r>
      <w:r w:rsidRPr="003B65BB">
        <w:rPr>
          <w:rFonts w:ascii="ＭＳ ゴシック" w:eastAsia="ＭＳ ゴシック" w:hAnsi="ＭＳ ゴシック" w:cs="ＭＳ 明朝"/>
          <w:sz w:val="20"/>
        </w:rPr>
        <w:t>月</w:t>
      </w:r>
      <w:r w:rsidRPr="003B65BB">
        <w:rPr>
          <w:rFonts w:ascii="ＭＳ ゴシック" w:eastAsia="ＭＳ ゴシック" w:hAnsi="ＭＳ ゴシック" w:cs="ＭＳ ゴシック"/>
          <w:sz w:val="20"/>
        </w:rPr>
        <w:t>28</w:t>
      </w:r>
      <w:r w:rsidRPr="003B65BB">
        <w:rPr>
          <w:rFonts w:ascii="ＭＳ ゴシック" w:eastAsia="ＭＳ ゴシック" w:hAnsi="ＭＳ ゴシック" w:cs="ＭＳ 明朝"/>
          <w:sz w:val="20"/>
        </w:rPr>
        <w:t>日）</w:t>
      </w:r>
    </w:p>
    <w:p w14:paraId="76FD69E0" w14:textId="77777777" w:rsidR="001F6C34" w:rsidRPr="003B65BB" w:rsidRDefault="005968C4">
      <w:pPr>
        <w:rPr>
          <w:rFonts w:ascii="ＭＳ ゴシック" w:eastAsia="ＭＳ ゴシック" w:hAnsi="ＭＳ ゴシック" w:cs="ＭＳ 明朝"/>
          <w:sz w:val="20"/>
        </w:rPr>
      </w:pPr>
      <w:r w:rsidRPr="003B65BB">
        <w:rPr>
          <w:rFonts w:ascii="ＭＳ ゴシック" w:eastAsia="ＭＳ ゴシック" w:hAnsi="ＭＳ ゴシック" w:cs="ＭＳ 明朝"/>
          <w:sz w:val="20"/>
        </w:rPr>
        <w:t xml:space="preserve">　　　　　　（改正令和</w:t>
      </w:r>
      <w:r w:rsidR="000A24D1" w:rsidRPr="003B65BB">
        <w:rPr>
          <w:rFonts w:ascii="ＭＳ ゴシック" w:eastAsia="ＭＳ ゴシック" w:hAnsi="ＭＳ ゴシック" w:cs="ＭＳ 明朝" w:hint="eastAsia"/>
          <w:sz w:val="20"/>
        </w:rPr>
        <w:t>2</w:t>
      </w:r>
      <w:r w:rsidRPr="003B65BB">
        <w:rPr>
          <w:rFonts w:ascii="ＭＳ ゴシック" w:eastAsia="ＭＳ ゴシック" w:hAnsi="ＭＳ ゴシック" w:cs="ＭＳ 明朝"/>
          <w:sz w:val="20"/>
        </w:rPr>
        <w:t>年5月26日）</w:t>
      </w:r>
    </w:p>
    <w:p w14:paraId="72D3AE7B" w14:textId="77777777" w:rsidR="00905A52" w:rsidRPr="003B65BB" w:rsidRDefault="00905A52">
      <w:pPr>
        <w:rPr>
          <w:rFonts w:ascii="ＭＳ ゴシック" w:eastAsia="ＭＳ ゴシック" w:hAnsi="ＭＳ ゴシック" w:cs="ＭＳ ゴシック"/>
          <w:sz w:val="20"/>
        </w:rPr>
      </w:pPr>
      <w:r w:rsidRPr="003B65BB">
        <w:rPr>
          <w:rFonts w:ascii="ＭＳ ゴシック" w:eastAsia="ＭＳ ゴシック" w:hAnsi="ＭＳ ゴシック" w:cs="ＭＳ ゴシック" w:hint="eastAsia"/>
          <w:sz w:val="20"/>
        </w:rPr>
        <w:t xml:space="preserve">　　　　　　（改正令和3年5月</w:t>
      </w:r>
      <w:r w:rsidR="00624A1D" w:rsidRPr="003B65BB">
        <w:rPr>
          <w:rFonts w:ascii="ＭＳ ゴシック" w:eastAsia="ＭＳ ゴシック" w:hAnsi="ＭＳ ゴシック" w:cs="ＭＳ ゴシック" w:hint="eastAsia"/>
          <w:sz w:val="20"/>
        </w:rPr>
        <w:t>31</w:t>
      </w:r>
      <w:r w:rsidRPr="003B65BB">
        <w:rPr>
          <w:rFonts w:ascii="ＭＳ ゴシック" w:eastAsia="ＭＳ ゴシック" w:hAnsi="ＭＳ ゴシック" w:cs="ＭＳ ゴシック" w:hint="eastAsia"/>
          <w:sz w:val="20"/>
        </w:rPr>
        <w:t>日）</w:t>
      </w:r>
    </w:p>
    <w:p w14:paraId="6AE8E305" w14:textId="678A7748" w:rsidR="00344095" w:rsidRPr="003B65BB" w:rsidRDefault="000A24D1" w:rsidP="00344095">
      <w:pPr>
        <w:rPr>
          <w:rFonts w:ascii="ＭＳ ゴシック" w:eastAsia="ＭＳ ゴシック" w:hAnsi="ＭＳ ゴシック" w:cs="ＭＳ ゴシック"/>
          <w:sz w:val="20"/>
        </w:rPr>
      </w:pPr>
      <w:r w:rsidRPr="003B65BB">
        <w:rPr>
          <w:rFonts w:ascii="ＭＳ ゴシック" w:eastAsia="ＭＳ ゴシック" w:hAnsi="ＭＳ ゴシック" w:cs="ＭＳ 明朝" w:hint="eastAsia"/>
          <w:sz w:val="22"/>
        </w:rPr>
        <w:t xml:space="preserve">　　</w:t>
      </w:r>
      <w:r w:rsidRPr="003B65BB">
        <w:rPr>
          <w:rFonts w:ascii="ＭＳ ゴシック" w:eastAsia="ＭＳ ゴシック" w:hAnsi="ＭＳ ゴシック" w:cs="ＭＳ 明朝" w:hint="eastAsia"/>
          <w:sz w:val="16"/>
          <w:szCs w:val="16"/>
        </w:rPr>
        <w:t xml:space="preserve">　</w:t>
      </w:r>
      <w:r w:rsidRPr="003B65BB">
        <w:rPr>
          <w:rFonts w:ascii="ＭＳ ゴシック" w:eastAsia="ＭＳ ゴシック" w:hAnsi="ＭＳ ゴシック" w:cs="ＭＳ 明朝" w:hint="eastAsia"/>
          <w:sz w:val="28"/>
          <w:szCs w:val="28"/>
        </w:rPr>
        <w:t xml:space="preserve">　</w:t>
      </w:r>
      <w:r w:rsidRPr="003B65BB">
        <w:rPr>
          <w:rFonts w:ascii="ＭＳ ゴシック" w:eastAsia="ＭＳ ゴシック" w:hAnsi="ＭＳ ゴシック" w:cs="ＭＳ 明朝" w:hint="eastAsia"/>
          <w:sz w:val="16"/>
          <w:szCs w:val="16"/>
        </w:rPr>
        <w:t xml:space="preserve">　</w:t>
      </w:r>
      <w:r w:rsidRPr="003B65BB">
        <w:rPr>
          <w:rFonts w:ascii="ＭＳ ゴシック" w:eastAsia="ＭＳ ゴシック" w:hAnsi="ＭＳ ゴシック" w:cs="ＭＳ ゴシック" w:hint="eastAsia"/>
          <w:sz w:val="16"/>
          <w:szCs w:val="16"/>
        </w:rPr>
        <w:t xml:space="preserve">　</w:t>
      </w:r>
      <w:r w:rsidRPr="003B65BB">
        <w:rPr>
          <w:rFonts w:ascii="ＭＳ ゴシック" w:eastAsia="ＭＳ ゴシック" w:hAnsi="ＭＳ ゴシック" w:cs="ＭＳ ゴシック" w:hint="eastAsia"/>
          <w:sz w:val="20"/>
        </w:rPr>
        <w:t>（改正令和3年10月26日）</w:t>
      </w:r>
    </w:p>
    <w:p w14:paraId="035A1801" w14:textId="29C53277" w:rsidR="00344095" w:rsidRDefault="00344095" w:rsidP="00344095">
      <w:pPr>
        <w:spacing w:after="200" w:line="240" w:lineRule="atLeast"/>
        <w:jc w:val="left"/>
        <w:rPr>
          <w:rFonts w:ascii="ＭＳ ゴシック" w:eastAsia="ＭＳ ゴシック" w:hAnsi="ＭＳ ゴシック" w:cs="ＭＳ ゴシック"/>
          <w:sz w:val="20"/>
        </w:rPr>
      </w:pPr>
      <w:r w:rsidRPr="003B65BB">
        <w:rPr>
          <w:rFonts w:ascii="ＭＳ ゴシック" w:eastAsia="ＭＳ ゴシック" w:hAnsi="ＭＳ ゴシック" w:cs="ＭＳ 明朝" w:hint="eastAsia"/>
          <w:sz w:val="22"/>
        </w:rPr>
        <w:t xml:space="preserve">　　</w:t>
      </w:r>
      <w:r w:rsidRPr="003B65BB">
        <w:rPr>
          <w:rFonts w:ascii="ＭＳ ゴシック" w:eastAsia="ＭＳ ゴシック" w:hAnsi="ＭＳ ゴシック" w:cs="ＭＳ 明朝" w:hint="eastAsia"/>
          <w:sz w:val="16"/>
          <w:szCs w:val="16"/>
        </w:rPr>
        <w:t xml:space="preserve">　</w:t>
      </w:r>
      <w:r w:rsidRPr="003B65BB">
        <w:rPr>
          <w:rFonts w:ascii="ＭＳ ゴシック" w:eastAsia="ＭＳ ゴシック" w:hAnsi="ＭＳ ゴシック" w:cs="ＭＳ 明朝" w:hint="eastAsia"/>
          <w:sz w:val="28"/>
          <w:szCs w:val="28"/>
        </w:rPr>
        <w:t xml:space="preserve">　</w:t>
      </w:r>
      <w:r w:rsidRPr="003B65BB">
        <w:rPr>
          <w:rFonts w:ascii="ＭＳ ゴシック" w:eastAsia="ＭＳ ゴシック" w:hAnsi="ＭＳ ゴシック" w:cs="ＭＳ 明朝" w:hint="eastAsia"/>
          <w:sz w:val="16"/>
          <w:szCs w:val="16"/>
        </w:rPr>
        <w:t xml:space="preserve">　</w:t>
      </w:r>
      <w:r w:rsidRPr="003B65BB">
        <w:rPr>
          <w:rFonts w:ascii="ＭＳ ゴシック" w:eastAsia="ＭＳ ゴシック" w:hAnsi="ＭＳ ゴシック" w:cs="ＭＳ ゴシック" w:hint="eastAsia"/>
          <w:sz w:val="16"/>
          <w:szCs w:val="16"/>
        </w:rPr>
        <w:t xml:space="preserve">　</w:t>
      </w:r>
      <w:r w:rsidRPr="003B65BB">
        <w:rPr>
          <w:rFonts w:ascii="ＭＳ ゴシック" w:eastAsia="ＭＳ ゴシック" w:hAnsi="ＭＳ ゴシック" w:cs="ＭＳ ゴシック" w:hint="eastAsia"/>
          <w:sz w:val="20"/>
        </w:rPr>
        <w:t>（改正令和</w:t>
      </w:r>
      <w:r>
        <w:rPr>
          <w:rFonts w:ascii="ＭＳ ゴシック" w:eastAsia="ＭＳ ゴシック" w:hAnsi="ＭＳ ゴシック" w:cs="ＭＳ ゴシック" w:hint="eastAsia"/>
          <w:sz w:val="20"/>
        </w:rPr>
        <w:t>4</w:t>
      </w:r>
      <w:r w:rsidRPr="003B65BB">
        <w:rPr>
          <w:rFonts w:ascii="ＭＳ ゴシック" w:eastAsia="ＭＳ ゴシック" w:hAnsi="ＭＳ ゴシック" w:cs="ＭＳ ゴシック" w:hint="eastAsia"/>
          <w:sz w:val="20"/>
        </w:rPr>
        <w:t>年</w:t>
      </w:r>
      <w:r>
        <w:rPr>
          <w:rFonts w:ascii="ＭＳ ゴシック" w:eastAsia="ＭＳ ゴシック" w:hAnsi="ＭＳ ゴシック" w:cs="ＭＳ ゴシック" w:hint="eastAsia"/>
          <w:sz w:val="20"/>
        </w:rPr>
        <w:t>6</w:t>
      </w:r>
      <w:r w:rsidRPr="003B65BB">
        <w:rPr>
          <w:rFonts w:ascii="ＭＳ ゴシック" w:eastAsia="ＭＳ ゴシック" w:hAnsi="ＭＳ ゴシック" w:cs="ＭＳ ゴシック" w:hint="eastAsia"/>
          <w:sz w:val="20"/>
        </w:rPr>
        <w:t>月</w:t>
      </w:r>
      <w:r>
        <w:rPr>
          <w:rFonts w:ascii="ＭＳ ゴシック" w:eastAsia="ＭＳ ゴシック" w:hAnsi="ＭＳ ゴシック" w:cs="ＭＳ ゴシック" w:hint="eastAsia"/>
          <w:sz w:val="20"/>
        </w:rPr>
        <w:t>15</w:t>
      </w:r>
      <w:r w:rsidRPr="003B65BB">
        <w:rPr>
          <w:rFonts w:ascii="ＭＳ ゴシック" w:eastAsia="ＭＳ ゴシック" w:hAnsi="ＭＳ ゴシック" w:cs="ＭＳ ゴシック" w:hint="eastAsia"/>
          <w:sz w:val="20"/>
        </w:rPr>
        <w:t>日）</w:t>
      </w:r>
    </w:p>
    <w:p w14:paraId="7559C53F" w14:textId="77777777" w:rsidR="00344095" w:rsidRDefault="00344095" w:rsidP="00344095">
      <w:pPr>
        <w:spacing w:after="200" w:line="240" w:lineRule="atLeast"/>
        <w:jc w:val="left"/>
        <w:rPr>
          <w:rFonts w:ascii="ＭＳ ゴシック" w:eastAsia="ＭＳ ゴシック" w:hAnsi="ＭＳ ゴシック" w:cs="ＭＳ ゴシック"/>
          <w:sz w:val="20"/>
        </w:rPr>
      </w:pPr>
    </w:p>
    <w:p w14:paraId="1C3710F2" w14:textId="77777777" w:rsidR="00344095" w:rsidRPr="003B65BB" w:rsidRDefault="00344095">
      <w:pPr>
        <w:spacing w:after="200" w:line="276" w:lineRule="auto"/>
        <w:jc w:val="left"/>
        <w:rPr>
          <w:rFonts w:ascii="ＭＳ ゴシック" w:eastAsia="ＭＳ ゴシック" w:hAnsi="ＭＳ ゴシック" w:cs="ＭＳ 明朝"/>
          <w:sz w:val="22"/>
        </w:rPr>
      </w:pPr>
    </w:p>
    <w:sectPr w:rsidR="00344095" w:rsidRPr="003B65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CFD0" w14:textId="77777777" w:rsidR="00194F5E" w:rsidRDefault="00194F5E" w:rsidP="00D316F4">
      <w:r>
        <w:separator/>
      </w:r>
    </w:p>
  </w:endnote>
  <w:endnote w:type="continuationSeparator" w:id="0">
    <w:p w14:paraId="11165F5D" w14:textId="77777777" w:rsidR="00194F5E" w:rsidRDefault="00194F5E" w:rsidP="00D3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971A" w14:textId="77777777" w:rsidR="00194F5E" w:rsidRDefault="00194F5E" w:rsidP="00D316F4">
      <w:r>
        <w:separator/>
      </w:r>
    </w:p>
  </w:footnote>
  <w:footnote w:type="continuationSeparator" w:id="0">
    <w:p w14:paraId="39979605" w14:textId="77777777" w:rsidR="00194F5E" w:rsidRDefault="00194F5E" w:rsidP="00D31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34"/>
    <w:rsid w:val="000A24D1"/>
    <w:rsid w:val="00194F5E"/>
    <w:rsid w:val="001F6C34"/>
    <w:rsid w:val="00240958"/>
    <w:rsid w:val="003434D2"/>
    <w:rsid w:val="00344095"/>
    <w:rsid w:val="003B65BB"/>
    <w:rsid w:val="004704E1"/>
    <w:rsid w:val="005968C4"/>
    <w:rsid w:val="005E136F"/>
    <w:rsid w:val="00624A1D"/>
    <w:rsid w:val="006854A4"/>
    <w:rsid w:val="006D4C15"/>
    <w:rsid w:val="00791E6F"/>
    <w:rsid w:val="00905A52"/>
    <w:rsid w:val="00930F72"/>
    <w:rsid w:val="009A51B9"/>
    <w:rsid w:val="00AA7D3F"/>
    <w:rsid w:val="00CB418E"/>
    <w:rsid w:val="00D316F4"/>
    <w:rsid w:val="00D62496"/>
    <w:rsid w:val="00D85488"/>
    <w:rsid w:val="00F82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A8A1D"/>
  <w15:docId w15:val="{C98DF54E-4738-462F-AC05-8BE43407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6F4"/>
    <w:pPr>
      <w:tabs>
        <w:tab w:val="center" w:pos="4252"/>
        <w:tab w:val="right" w:pos="8504"/>
      </w:tabs>
      <w:snapToGrid w:val="0"/>
    </w:pPr>
  </w:style>
  <w:style w:type="character" w:customStyle="1" w:styleId="a4">
    <w:name w:val="ヘッダー (文字)"/>
    <w:basedOn w:val="a0"/>
    <w:link w:val="a3"/>
    <w:uiPriority w:val="99"/>
    <w:rsid w:val="00D316F4"/>
  </w:style>
  <w:style w:type="paragraph" w:styleId="a5">
    <w:name w:val="footer"/>
    <w:basedOn w:val="a"/>
    <w:link w:val="a6"/>
    <w:uiPriority w:val="99"/>
    <w:unhideWhenUsed/>
    <w:rsid w:val="00D316F4"/>
    <w:pPr>
      <w:tabs>
        <w:tab w:val="center" w:pos="4252"/>
        <w:tab w:val="right" w:pos="8504"/>
      </w:tabs>
      <w:snapToGrid w:val="0"/>
    </w:pPr>
  </w:style>
  <w:style w:type="character" w:customStyle="1" w:styleId="a6">
    <w:name w:val="フッター (文字)"/>
    <w:basedOn w:val="a0"/>
    <w:link w:val="a5"/>
    <w:uiPriority w:val="99"/>
    <w:rsid w:val="00D3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1701</Words>
  <Characters>9701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しみん基金KOBE</dc:creator>
  <cp:lastModifiedBy>戸田 香苗</cp:lastModifiedBy>
  <cp:revision>3</cp:revision>
  <cp:lastPrinted>2021-11-04T05:29:00Z</cp:lastPrinted>
  <dcterms:created xsi:type="dcterms:W3CDTF">2026-05-20T04:59:00Z</dcterms:created>
  <dcterms:modified xsi:type="dcterms:W3CDTF">2026-05-20T05:01:00Z</dcterms:modified>
</cp:coreProperties>
</file>