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3C42" w14:textId="77777777" w:rsidR="008139F3" w:rsidRPr="00355770" w:rsidRDefault="00000000">
      <w:pPr>
        <w:pBdr>
          <w:top w:val="nil"/>
          <w:left w:val="nil"/>
          <w:bottom w:val="nil"/>
          <w:right w:val="nil"/>
          <w:between w:val="nil"/>
        </w:pBdr>
        <w:spacing w:line="240" w:lineRule="auto"/>
        <w:ind w:left="1" w:hanging="3"/>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sz w:val="32"/>
          <w:szCs w:val="32"/>
        </w:rPr>
        <w:t xml:space="preserve">　</w:t>
      </w:r>
      <w:r w:rsidRPr="00355770">
        <w:rPr>
          <w:rFonts w:ascii="ＭＳ ゴシック" w:eastAsia="ＭＳ ゴシック" w:hAnsi="ＭＳ ゴシック" w:cs="ＭＳ ゴシック"/>
          <w:sz w:val="20"/>
          <w:szCs w:val="20"/>
        </w:rPr>
        <w:t>(第2号議案資料)</w:t>
      </w:r>
    </w:p>
    <w:p w14:paraId="087B5718" w14:textId="77777777" w:rsidR="008139F3" w:rsidRPr="00355770" w:rsidRDefault="00000000">
      <w:pPr>
        <w:pBdr>
          <w:top w:val="nil"/>
          <w:left w:val="nil"/>
          <w:bottom w:val="nil"/>
          <w:right w:val="nil"/>
          <w:between w:val="nil"/>
        </w:pBdr>
        <w:spacing w:line="240" w:lineRule="auto"/>
        <w:ind w:left="1" w:hanging="3"/>
        <w:jc w:val="center"/>
        <w:rPr>
          <w:rFonts w:ascii="ＭＳ ゴシック" w:eastAsia="ＭＳ ゴシック" w:hAnsi="ＭＳ ゴシック" w:cs="Times New Roman"/>
        </w:rPr>
      </w:pPr>
      <w:r w:rsidRPr="00355770">
        <w:rPr>
          <w:rFonts w:ascii="ＭＳ ゴシック" w:eastAsia="ＭＳ ゴシック" w:hAnsi="ＭＳ ゴシック" w:cs="ＭＳ ゴシック"/>
          <w:sz w:val="32"/>
          <w:szCs w:val="32"/>
        </w:rPr>
        <w:t>令和4年度事業報告書</w:t>
      </w:r>
    </w:p>
    <w:p w14:paraId="7EC8E026" w14:textId="77777777" w:rsidR="008139F3" w:rsidRPr="00355770" w:rsidRDefault="00000000">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0"/>
          <w:id w:val="-884014889"/>
        </w:sdtPr>
        <w:sdtContent>
          <w:r w:rsidRPr="00355770">
            <w:rPr>
              <w:rFonts w:ascii="ＭＳ ゴシック" w:eastAsia="ＭＳ ゴシック" w:hAnsi="ＭＳ ゴシック" w:cs="Gungsuh"/>
            </w:rPr>
            <w:t>令和4年4月1日から令和5年3月31日まで</w:t>
          </w:r>
        </w:sdtContent>
      </w:sdt>
    </w:p>
    <w:p w14:paraId="7B4C127E" w14:textId="77777777" w:rsidR="008139F3" w:rsidRPr="00355770" w:rsidRDefault="008139F3">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p>
    <w:p w14:paraId="306E5799"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 xml:space="preserve">　　　　　　　　　　　　　　　　　　　　　      　特定非営利活動法人杜の家</w:t>
      </w:r>
    </w:p>
    <w:p w14:paraId="14234ABF"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cs="Times New Roman"/>
        </w:rPr>
      </w:pPr>
    </w:p>
    <w:p w14:paraId="28F743C6"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cs="ＭＳ Ｐ明朝"/>
        </w:rPr>
        <w:t xml:space="preserve">１　</w:t>
      </w:r>
      <w:r w:rsidRPr="00355770">
        <w:rPr>
          <w:rFonts w:ascii="ＭＳ ゴシック" w:eastAsia="ＭＳ ゴシック" w:hAnsi="ＭＳ ゴシック"/>
        </w:rPr>
        <w:t>事業実施の方針</w:t>
      </w:r>
    </w:p>
    <w:p w14:paraId="30EFDA39"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1"/>
          <w:id w:val="-2069328671"/>
        </w:sdtPr>
        <w:sdtContent>
          <w:r w:rsidRPr="00355770">
            <w:rPr>
              <w:rFonts w:ascii="ＭＳ ゴシック" w:eastAsia="ＭＳ ゴシック" w:hAnsi="ＭＳ ゴシック" w:cs="Gungsuh"/>
            </w:rPr>
            <w:t xml:space="preserve"> (就労継続支援A型事業)　杜の家ファーム</w:t>
          </w:r>
        </w:sdtContent>
      </w:sdt>
    </w:p>
    <w:p w14:paraId="7C9387A2"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2"/>
          <w:id w:val="64701559"/>
        </w:sdtPr>
        <w:sdtContent>
          <w:r w:rsidRPr="00355770">
            <w:rPr>
              <w:rFonts w:ascii="ＭＳ ゴシック" w:eastAsia="ＭＳ ゴシック" w:hAnsi="ＭＳ ゴシック" w:cs="Gungsuh"/>
            </w:rPr>
            <w:t>・一般就労や定年を迎えるなどして利用者が減少していますので、20名を目標とします。</w:t>
          </w:r>
        </w:sdtContent>
      </w:sdt>
    </w:p>
    <w:p w14:paraId="42C74444"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3"/>
          <w:id w:val="-896746805"/>
        </w:sdtPr>
        <w:sdtContent>
          <w:r w:rsidRPr="00355770">
            <w:rPr>
              <w:rFonts w:ascii="ＭＳ ゴシック" w:eastAsia="ＭＳ ゴシック" w:hAnsi="ＭＳ ゴシック" w:cs="Gungsuh"/>
            </w:rPr>
            <w:t>・新型コロナウイルスも緩和され5類以降となりましたが気を抜くことなく、作業者の検温による体調管理とアルコール消毒はウイルスを持ち込まない対策として継続していきます。</w:t>
          </w:r>
        </w:sdtContent>
      </w:sdt>
    </w:p>
    <w:p w14:paraId="7192CCA0"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4"/>
          <w:id w:val="1533228744"/>
        </w:sdtPr>
        <w:sdtContent>
          <w:r w:rsidRPr="00355770">
            <w:rPr>
              <w:rFonts w:ascii="ＭＳ ゴシック" w:eastAsia="ＭＳ ゴシック" w:hAnsi="ＭＳ ゴシック" w:cs="Gungsuh"/>
            </w:rPr>
            <w:t>・おおもり農園からの苺委託業務を例年通り行っていきます。本年度おおもり農園が25Rの土地を購入したため、野菜の栽培などさらなる生産作業量の向上を目指します。</w:t>
          </w:r>
        </w:sdtContent>
      </w:sdt>
    </w:p>
    <w:p w14:paraId="27C113DB"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5"/>
          <w:id w:val="-245654639"/>
        </w:sdtPr>
        <w:sdtContent>
          <w:r w:rsidRPr="00355770">
            <w:rPr>
              <w:rFonts w:ascii="ＭＳ ゴシック" w:eastAsia="ＭＳ ゴシック" w:hAnsi="ＭＳ ゴシック" w:cs="Gungsuh"/>
            </w:rPr>
            <w:t>・作業者の時間が空かないように、引き続き封入や手帳の作成などの内職作業を行っていきます。また、新しく一般企業からの段ボール組み立ての受託作業も増やしていきます。晴れの国との連携を取りながら、さらなる収益拡大を目指します。</w:t>
          </w:r>
        </w:sdtContent>
      </w:sdt>
    </w:p>
    <w:p w14:paraId="35238A9B"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rPr>
      </w:pPr>
    </w:p>
    <w:p w14:paraId="2F89322E"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(就労継続支援</w:t>
      </w:r>
      <w:sdt>
        <w:sdtPr>
          <w:rPr>
            <w:rFonts w:ascii="ＭＳ ゴシック" w:eastAsia="ＭＳ ゴシック" w:hAnsi="ＭＳ ゴシック"/>
          </w:rPr>
          <w:tag w:val="goog_rdk_6"/>
          <w:id w:val="1696038768"/>
        </w:sdtPr>
        <w:sdtContent>
          <w:r w:rsidRPr="00355770">
            <w:rPr>
              <w:rFonts w:ascii="ＭＳ ゴシック" w:eastAsia="ＭＳ ゴシック" w:hAnsi="ＭＳ ゴシック" w:cs="Gungsuh"/>
            </w:rPr>
            <w:t>B型事業)　晴れの国</w:t>
          </w:r>
        </w:sdtContent>
      </w:sdt>
    </w:p>
    <w:p w14:paraId="3D56C855"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7"/>
          <w:id w:val="1087898521"/>
        </w:sdtPr>
        <w:sdtContent>
          <w:r w:rsidRPr="00355770">
            <w:rPr>
              <w:rFonts w:ascii="ＭＳ ゴシック" w:eastAsia="ＭＳ ゴシック" w:hAnsi="ＭＳ ゴシック" w:cs="Gungsuh"/>
            </w:rPr>
            <w:t>・月平均利用者数は１５人程度となり、過去最大の人数となりました。既存利用者の利用日も増えており、定着率も高い状態です。</w:t>
          </w:r>
        </w:sdtContent>
      </w:sdt>
    </w:p>
    <w:p w14:paraId="45503281"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8"/>
          <w:id w:val="1594054082"/>
        </w:sdtPr>
        <w:sdtContent>
          <w:r w:rsidRPr="00355770">
            <w:rPr>
              <w:rFonts w:ascii="ＭＳ ゴシック" w:eastAsia="ＭＳ ゴシック" w:hAnsi="ＭＳ ゴシック" w:cs="Gungsuh"/>
            </w:rPr>
            <w:t>・仕事内容については現在の事業所内での軽作業を中心に行いました。また自主事業として、ホビー関係の製造販売を行っています。内職作業の仕事量には波があるため、自主事業を増やすよう検討を続けてきました。現在は誰でも出来る組み立て作業と発送作業を中心に自主事業を行っています。</w:t>
          </w:r>
        </w:sdtContent>
      </w:sdt>
    </w:p>
    <w:p w14:paraId="30AE5F99"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cs="Times New Roman"/>
        </w:rPr>
      </w:pPr>
    </w:p>
    <w:p w14:paraId="2C96372A"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9"/>
          <w:id w:val="1083184671"/>
        </w:sdtPr>
        <w:sdtContent>
          <w:r w:rsidRPr="00355770">
            <w:rPr>
              <w:rFonts w:ascii="ＭＳ ゴシック" w:eastAsia="ＭＳ ゴシック" w:hAnsi="ＭＳ ゴシック" w:cs="Gungsuh"/>
            </w:rPr>
            <w:t>（放課後等デイサービス事業）りゅうそう放課後ラボ</w:t>
          </w:r>
        </w:sdtContent>
      </w:sdt>
    </w:p>
    <w:p w14:paraId="19CF2425"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rPr>
      </w:pPr>
      <w:r w:rsidRPr="00355770">
        <w:rPr>
          <w:rFonts w:ascii="ＭＳ ゴシック" w:eastAsia="ＭＳ ゴシック" w:hAnsi="ＭＳ ゴシック"/>
        </w:rPr>
        <w:t>・月平均利用者数8人/日を目標としたものの、年間では7.0人/日と低迷しました。新規利用者獲得の営業が出来ていなかったことが原因で、下半期の12～3月には8.0人/日まで回復しました。</w:t>
      </w:r>
    </w:p>
    <w:p w14:paraId="3AAA69C5"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rPr>
      </w:pPr>
      <w:r w:rsidRPr="00355770">
        <w:rPr>
          <w:rFonts w:ascii="ＭＳ ゴシック" w:eastAsia="ＭＳ ゴシック" w:hAnsi="ＭＳ ゴシック"/>
        </w:rPr>
        <w:t>・年度末年始に社員4人が新型コロナウイルスに感染したため、開所予定日3日を含む1月の第1週目を閉所としました。これにより1月の月額売上が落ち込んでいますが、利用者から感染の報告はなく影響を最小限に抑えることが出来ています。</w:t>
      </w:r>
    </w:p>
    <w:p w14:paraId="36A88B99"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ＭＳ Ｐ明朝"/>
        </w:rPr>
      </w:pPr>
      <w:r w:rsidRPr="00355770">
        <w:rPr>
          <w:rFonts w:ascii="ＭＳ ゴシック" w:eastAsia="ＭＳ ゴシック" w:hAnsi="ＭＳ ゴシック" w:cs="ＭＳ Ｐ明朝"/>
        </w:rPr>
        <w:t>・コロナ渦で外部の施設でのイベントを一切行いませんでしたが、事業所内での季節イベントやボードゲーム等遊びの種類を増やすことで、利用者からは満足いただけました。</w:t>
      </w:r>
    </w:p>
    <w:p w14:paraId="7B004F09"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ＭＳ Ｐ明朝"/>
        </w:rPr>
      </w:pPr>
      <w:r w:rsidRPr="00355770">
        <w:rPr>
          <w:rFonts w:ascii="ＭＳ ゴシック" w:eastAsia="ＭＳ ゴシック" w:hAnsi="ＭＳ ゴシック" w:cs="ＭＳ Ｐ明朝"/>
        </w:rPr>
        <w:t>・また当法人敷地内にある大森農園のビニールハウスでいちご狩り体験を行い、お子様には特に好評でした。</w:t>
      </w:r>
    </w:p>
    <w:p w14:paraId="55E50008"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10"/>
          <w:id w:val="-202559463"/>
        </w:sdtPr>
        <w:sdtContent>
          <w:r w:rsidRPr="00355770">
            <w:rPr>
              <w:rFonts w:ascii="ＭＳ ゴシック" w:eastAsia="ＭＳ ゴシック" w:hAnsi="ＭＳ ゴシック" w:cs="Gungsuh"/>
            </w:rPr>
            <w:t>（計画相談支援・障害児相談支援事業）ひとむすび</w:t>
          </w:r>
        </w:sdtContent>
      </w:sdt>
    </w:p>
    <w:p w14:paraId="4D3F252C"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sz w:val="21"/>
          <w:szCs w:val="21"/>
        </w:rPr>
      </w:pPr>
      <w:r w:rsidRPr="00355770">
        <w:rPr>
          <w:rFonts w:ascii="ＭＳ ゴシック" w:eastAsia="ＭＳ ゴシック" w:hAnsi="ＭＳ ゴシック" w:cs="ＭＳ Ｐ明朝"/>
        </w:rPr>
        <w:t>・</w:t>
      </w:r>
      <w:sdt>
        <w:sdtPr>
          <w:rPr>
            <w:rFonts w:ascii="ＭＳ ゴシック" w:eastAsia="ＭＳ ゴシック" w:hAnsi="ＭＳ ゴシック"/>
          </w:rPr>
          <w:tag w:val="goog_rdk_11"/>
          <w:id w:val="2082102546"/>
        </w:sdtPr>
        <w:sdtContent>
          <w:r w:rsidRPr="00355770">
            <w:rPr>
              <w:rFonts w:ascii="ＭＳ ゴシック" w:eastAsia="ＭＳ ゴシック" w:hAnsi="ＭＳ ゴシック" w:cs="Gungsuh"/>
            </w:rPr>
            <w:t>4名の利用者に引き続き利用希望の方が増え、現在は親御さんからの依頼や、他事業所からの依頼により児童７名大人３名の１０名になり個々の対応に応じて支援しています。</w:t>
          </w:r>
        </w:sdtContent>
      </w:sdt>
    </w:p>
    <w:p w14:paraId="0A81E2E7"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12"/>
          <w:id w:val="-733469678"/>
        </w:sdtPr>
        <w:sdtContent>
          <w:r w:rsidRPr="00355770">
            <w:rPr>
              <w:rFonts w:ascii="ＭＳ ゴシック" w:eastAsia="ＭＳ ゴシック" w:hAnsi="ＭＳ ゴシック" w:cs="Gungsuh"/>
            </w:rPr>
            <w:t>・今後も利用希望があった場合には対応を行う予定ですが、利用人数は少人数で対応する予定です。</w:t>
          </w:r>
        </w:sdtContent>
      </w:sdt>
    </w:p>
    <w:p w14:paraId="33EA6A32"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cs="Times New Roman"/>
        </w:rPr>
      </w:pPr>
    </w:p>
    <w:p w14:paraId="42F8D56F"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cs="ＭＳ Ｐ明朝"/>
        </w:rPr>
        <w:t xml:space="preserve">２　</w:t>
      </w:r>
      <w:r w:rsidRPr="00355770">
        <w:rPr>
          <w:rFonts w:ascii="ＭＳ ゴシック" w:eastAsia="ＭＳ ゴシック" w:hAnsi="ＭＳ ゴシック"/>
        </w:rPr>
        <w:t>事業の実施に関する事項</w:t>
      </w:r>
    </w:p>
    <w:p w14:paraId="5F20D1EC"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 xml:space="preserve">　（１）特定非営利活動に係る事業</w:t>
      </w:r>
    </w:p>
    <w:p w14:paraId="09223955"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cs="Times New Roman"/>
        </w:rPr>
      </w:pPr>
    </w:p>
    <w:tbl>
      <w:tblPr>
        <w:tblStyle w:val="af4"/>
        <w:tblW w:w="9411" w:type="dxa"/>
        <w:tblInd w:w="0" w:type="dxa"/>
        <w:tblLayout w:type="fixed"/>
        <w:tblLook w:val="0000" w:firstRow="0" w:lastRow="0" w:firstColumn="0" w:lastColumn="0" w:noHBand="0" w:noVBand="0"/>
      </w:tblPr>
      <w:tblGrid>
        <w:gridCol w:w="46"/>
        <w:gridCol w:w="1796"/>
        <w:gridCol w:w="1641"/>
        <w:gridCol w:w="1144"/>
        <w:gridCol w:w="1144"/>
        <w:gridCol w:w="1144"/>
        <w:gridCol w:w="1144"/>
        <w:gridCol w:w="1352"/>
      </w:tblGrid>
      <w:tr w:rsidR="008139F3" w:rsidRPr="00355770" w14:paraId="7673FA59" w14:textId="77777777" w:rsidTr="007323FF">
        <w:trPr>
          <w:cantSplit/>
          <w:trHeight w:val="1550"/>
        </w:trPr>
        <w:tc>
          <w:tcPr>
            <w:tcW w:w="46" w:type="dxa"/>
            <w:vMerge w:val="restart"/>
            <w:tcBorders>
              <w:top w:val="nil"/>
              <w:left w:val="nil"/>
              <w:bottom w:val="nil"/>
              <w:right w:val="nil"/>
            </w:tcBorders>
          </w:tcPr>
          <w:p w14:paraId="00FE2941" w14:textId="77777777" w:rsidR="008139F3" w:rsidRPr="00355770" w:rsidRDefault="008139F3">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p>
        </w:tc>
        <w:tc>
          <w:tcPr>
            <w:tcW w:w="1796" w:type="dxa"/>
            <w:tcBorders>
              <w:top w:val="single" w:sz="4" w:space="0" w:color="000000"/>
              <w:left w:val="single" w:sz="4" w:space="0" w:color="000000"/>
              <w:bottom w:val="single" w:sz="4" w:space="0" w:color="000000"/>
              <w:right w:val="single" w:sz="4" w:space="0" w:color="000000"/>
            </w:tcBorders>
          </w:tcPr>
          <w:p w14:paraId="31815F02" w14:textId="77777777" w:rsidR="008139F3" w:rsidRPr="00355770" w:rsidRDefault="008139F3">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p>
          <w:p w14:paraId="4B2692A3" w14:textId="77777777" w:rsidR="008139F3" w:rsidRPr="00355770" w:rsidRDefault="00000000">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r w:rsidRPr="00355770">
              <w:rPr>
                <w:rFonts w:ascii="ＭＳ ゴシック" w:eastAsia="ＭＳ ゴシック" w:hAnsi="ＭＳ ゴシック"/>
              </w:rPr>
              <w:t>定款の事業名</w:t>
            </w:r>
          </w:p>
        </w:tc>
        <w:tc>
          <w:tcPr>
            <w:tcW w:w="1641" w:type="dxa"/>
            <w:tcBorders>
              <w:top w:val="single" w:sz="4" w:space="0" w:color="000000"/>
              <w:left w:val="nil"/>
              <w:bottom w:val="single" w:sz="4" w:space="0" w:color="000000"/>
              <w:right w:val="single" w:sz="4" w:space="0" w:color="000000"/>
            </w:tcBorders>
          </w:tcPr>
          <w:p w14:paraId="21D4646D" w14:textId="77777777" w:rsidR="008139F3" w:rsidRPr="00355770" w:rsidRDefault="008139F3">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p>
          <w:p w14:paraId="6C1D664A" w14:textId="77777777" w:rsidR="008139F3" w:rsidRPr="00355770" w:rsidRDefault="00000000">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r w:rsidRPr="00355770">
              <w:rPr>
                <w:rFonts w:ascii="ＭＳ ゴシック" w:eastAsia="ＭＳ ゴシック" w:hAnsi="ＭＳ ゴシック"/>
              </w:rPr>
              <w:t>事</w:t>
            </w:r>
            <w:r w:rsidRPr="00355770">
              <w:rPr>
                <w:rFonts w:ascii="ＭＳ ゴシック" w:eastAsia="ＭＳ ゴシック" w:hAnsi="ＭＳ ゴシック" w:cs="Times New Roman"/>
              </w:rPr>
              <w:t xml:space="preserve"> </w:t>
            </w:r>
            <w:r w:rsidRPr="00355770">
              <w:rPr>
                <w:rFonts w:ascii="ＭＳ ゴシック" w:eastAsia="ＭＳ ゴシック" w:hAnsi="ＭＳ ゴシック"/>
              </w:rPr>
              <w:t>業</w:t>
            </w:r>
            <w:r w:rsidRPr="00355770">
              <w:rPr>
                <w:rFonts w:ascii="ＭＳ ゴシック" w:eastAsia="ＭＳ ゴシック" w:hAnsi="ＭＳ ゴシック" w:cs="Times New Roman"/>
              </w:rPr>
              <w:t xml:space="preserve"> </w:t>
            </w:r>
            <w:r w:rsidRPr="00355770">
              <w:rPr>
                <w:rFonts w:ascii="ＭＳ ゴシック" w:eastAsia="ＭＳ ゴシック" w:hAnsi="ＭＳ ゴシック"/>
              </w:rPr>
              <w:t>内</w:t>
            </w:r>
            <w:r w:rsidRPr="00355770">
              <w:rPr>
                <w:rFonts w:ascii="ＭＳ ゴシック" w:eastAsia="ＭＳ ゴシック" w:hAnsi="ＭＳ ゴシック" w:cs="Times New Roman"/>
              </w:rPr>
              <w:t xml:space="preserve"> </w:t>
            </w:r>
            <w:r w:rsidRPr="00355770">
              <w:rPr>
                <w:rFonts w:ascii="ＭＳ ゴシック" w:eastAsia="ＭＳ ゴシック" w:hAnsi="ＭＳ ゴシック"/>
              </w:rPr>
              <w:t>容</w:t>
            </w:r>
          </w:p>
        </w:tc>
        <w:tc>
          <w:tcPr>
            <w:tcW w:w="1144" w:type="dxa"/>
            <w:tcBorders>
              <w:top w:val="single" w:sz="4" w:space="0" w:color="000000"/>
              <w:left w:val="nil"/>
              <w:bottom w:val="single" w:sz="4" w:space="0" w:color="000000"/>
              <w:right w:val="single" w:sz="4" w:space="0" w:color="000000"/>
            </w:tcBorders>
          </w:tcPr>
          <w:p w14:paraId="3EEA03AB" w14:textId="77777777" w:rsidR="008139F3" w:rsidRPr="00355770" w:rsidRDefault="00000000">
            <w:pPr>
              <w:pBdr>
                <w:top w:val="nil"/>
                <w:left w:val="nil"/>
                <w:bottom w:val="nil"/>
                <w:right w:val="nil"/>
                <w:between w:val="nil"/>
              </w:pBdr>
              <w:spacing w:before="293" w:line="720" w:lineRule="auto"/>
              <w:ind w:left="0" w:hanging="2"/>
              <w:jc w:val="center"/>
              <w:rPr>
                <w:rFonts w:ascii="ＭＳ ゴシック" w:eastAsia="ＭＳ ゴシック" w:hAnsi="ＭＳ ゴシック" w:cs="Times New Roman"/>
              </w:rPr>
            </w:pPr>
            <w:r w:rsidRPr="00355770">
              <w:rPr>
                <w:rFonts w:ascii="ＭＳ ゴシック" w:eastAsia="ＭＳ ゴシック" w:hAnsi="ＭＳ ゴシック"/>
              </w:rPr>
              <w:t>実施日時</w:t>
            </w:r>
          </w:p>
        </w:tc>
        <w:tc>
          <w:tcPr>
            <w:tcW w:w="1144" w:type="dxa"/>
            <w:tcBorders>
              <w:top w:val="single" w:sz="4" w:space="0" w:color="000000"/>
              <w:left w:val="nil"/>
              <w:bottom w:val="single" w:sz="4" w:space="0" w:color="000000"/>
              <w:right w:val="single" w:sz="4" w:space="0" w:color="000000"/>
            </w:tcBorders>
          </w:tcPr>
          <w:p w14:paraId="329B886B" w14:textId="77777777" w:rsidR="008139F3" w:rsidRPr="00355770" w:rsidRDefault="00000000">
            <w:pPr>
              <w:pBdr>
                <w:top w:val="nil"/>
                <w:left w:val="nil"/>
                <w:bottom w:val="nil"/>
                <w:right w:val="nil"/>
                <w:between w:val="nil"/>
              </w:pBdr>
              <w:spacing w:before="293" w:line="720" w:lineRule="auto"/>
              <w:ind w:left="0" w:hanging="2"/>
              <w:jc w:val="center"/>
              <w:rPr>
                <w:rFonts w:ascii="ＭＳ ゴシック" w:eastAsia="ＭＳ ゴシック" w:hAnsi="ＭＳ ゴシック" w:cs="Times New Roman"/>
              </w:rPr>
            </w:pPr>
            <w:r w:rsidRPr="00355770">
              <w:rPr>
                <w:rFonts w:ascii="ＭＳ ゴシック" w:eastAsia="ＭＳ ゴシック" w:hAnsi="ＭＳ ゴシック"/>
              </w:rPr>
              <w:t>実施場所</w:t>
            </w:r>
          </w:p>
        </w:tc>
        <w:tc>
          <w:tcPr>
            <w:tcW w:w="1144" w:type="dxa"/>
            <w:tcBorders>
              <w:top w:val="single" w:sz="4" w:space="0" w:color="000000"/>
              <w:left w:val="nil"/>
              <w:bottom w:val="single" w:sz="4" w:space="0" w:color="000000"/>
              <w:right w:val="single" w:sz="4" w:space="0" w:color="000000"/>
            </w:tcBorders>
          </w:tcPr>
          <w:p w14:paraId="13CD4DC9"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rPr>
            </w:pPr>
            <w:r w:rsidRPr="00355770">
              <w:rPr>
                <w:rFonts w:ascii="ＭＳ ゴシック" w:eastAsia="ＭＳ ゴシック" w:hAnsi="ＭＳ ゴシック"/>
              </w:rPr>
              <w:t>従事者の</w:t>
            </w:r>
          </w:p>
          <w:p w14:paraId="462DD47D"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rPr>
            </w:pPr>
            <w:r w:rsidRPr="00355770">
              <w:rPr>
                <w:rFonts w:ascii="ＭＳ ゴシック" w:eastAsia="ＭＳ ゴシック" w:hAnsi="ＭＳ ゴシック"/>
              </w:rPr>
              <w:t>人数</w:t>
            </w:r>
          </w:p>
        </w:tc>
        <w:tc>
          <w:tcPr>
            <w:tcW w:w="1144" w:type="dxa"/>
            <w:tcBorders>
              <w:top w:val="single" w:sz="4" w:space="0" w:color="000000"/>
              <w:left w:val="nil"/>
              <w:bottom w:val="single" w:sz="4" w:space="0" w:color="000000"/>
              <w:right w:val="single" w:sz="4" w:space="0" w:color="000000"/>
            </w:tcBorders>
          </w:tcPr>
          <w:p w14:paraId="673D894A"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受益対象者</w:t>
            </w:r>
          </w:p>
          <w:p w14:paraId="3EC8B978"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の範囲及び</w:t>
            </w:r>
          </w:p>
          <w:p w14:paraId="3580056A"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Times New Roman"/>
              </w:rPr>
            </w:pPr>
            <w:r w:rsidRPr="00355770">
              <w:rPr>
                <w:rFonts w:ascii="ＭＳ ゴシック" w:eastAsia="ＭＳ ゴシック" w:hAnsi="ＭＳ ゴシック"/>
              </w:rPr>
              <w:t>人数</w:t>
            </w:r>
          </w:p>
        </w:tc>
        <w:tc>
          <w:tcPr>
            <w:tcW w:w="1352" w:type="dxa"/>
            <w:tcBorders>
              <w:top w:val="single" w:sz="4" w:space="0" w:color="000000"/>
              <w:left w:val="nil"/>
              <w:bottom w:val="single" w:sz="4" w:space="0" w:color="000000"/>
              <w:right w:val="single" w:sz="4" w:space="0" w:color="000000"/>
            </w:tcBorders>
          </w:tcPr>
          <w:p w14:paraId="0B5C7EAA" w14:textId="77777777" w:rsidR="008139F3" w:rsidRPr="00355770" w:rsidRDefault="00000000">
            <w:pPr>
              <w:pBdr>
                <w:top w:val="nil"/>
                <w:left w:val="nil"/>
                <w:bottom w:val="nil"/>
                <w:right w:val="nil"/>
                <w:between w:val="nil"/>
              </w:pBdr>
              <w:spacing w:before="293" w:line="720" w:lineRule="auto"/>
              <w:ind w:left="0" w:hanging="2"/>
              <w:jc w:val="center"/>
              <w:rPr>
                <w:rFonts w:ascii="ＭＳ ゴシック" w:eastAsia="ＭＳ ゴシック" w:hAnsi="ＭＳ ゴシック" w:cs="Times New Roman"/>
              </w:rPr>
            </w:pPr>
            <w:r w:rsidRPr="00355770">
              <w:rPr>
                <w:rFonts w:ascii="ＭＳ ゴシック" w:eastAsia="ＭＳ ゴシック" w:hAnsi="ＭＳ ゴシック"/>
              </w:rPr>
              <w:t>支出額（千円）</w:t>
            </w:r>
          </w:p>
        </w:tc>
      </w:tr>
      <w:tr w:rsidR="008139F3" w:rsidRPr="00355770" w14:paraId="6407C045" w14:textId="77777777" w:rsidTr="007323FF">
        <w:trPr>
          <w:cantSplit/>
          <w:trHeight w:val="1918"/>
        </w:trPr>
        <w:tc>
          <w:tcPr>
            <w:tcW w:w="46" w:type="dxa"/>
            <w:vMerge/>
            <w:tcBorders>
              <w:top w:val="nil"/>
              <w:left w:val="nil"/>
              <w:bottom w:val="nil"/>
              <w:right w:val="nil"/>
            </w:tcBorders>
          </w:tcPr>
          <w:p w14:paraId="5A582A2E" w14:textId="77777777" w:rsidR="008139F3" w:rsidRPr="00355770" w:rsidRDefault="008139F3">
            <w:pPr>
              <w:pBdr>
                <w:top w:val="nil"/>
                <w:left w:val="nil"/>
                <w:bottom w:val="nil"/>
                <w:right w:val="nil"/>
                <w:between w:val="nil"/>
              </w:pBdr>
              <w:spacing w:line="276" w:lineRule="auto"/>
              <w:ind w:left="0" w:hanging="2"/>
              <w:jc w:val="left"/>
              <w:rPr>
                <w:rFonts w:ascii="ＭＳ ゴシック" w:eastAsia="ＭＳ ゴシック" w:hAnsi="ＭＳ ゴシック" w:cs="Times New Roman"/>
              </w:rPr>
            </w:pPr>
          </w:p>
        </w:tc>
        <w:tc>
          <w:tcPr>
            <w:tcW w:w="1796" w:type="dxa"/>
            <w:vMerge w:val="restart"/>
            <w:tcBorders>
              <w:top w:val="single" w:sz="4" w:space="0" w:color="000000"/>
              <w:left w:val="single" w:sz="4" w:space="0" w:color="000000"/>
              <w:right w:val="single" w:sz="4" w:space="0" w:color="000000"/>
            </w:tcBorders>
          </w:tcPr>
          <w:p w14:paraId="03571EAD"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13"/>
                <w:id w:val="373513673"/>
              </w:sdtPr>
              <w:sdtContent>
                <w:r w:rsidRPr="00355770">
                  <w:rPr>
                    <w:rFonts w:ascii="ＭＳ ゴシック" w:eastAsia="ＭＳ ゴシック" w:hAnsi="ＭＳ ゴシック" w:cs="Gungsuh"/>
                    <w:sz w:val="21"/>
                    <w:szCs w:val="21"/>
                  </w:rPr>
                  <w:t>障害者の日常生活及び社会生活を総合的に支援するための法律に基づく障害福祉サービス事業</w:t>
                </w:r>
              </w:sdtContent>
            </w:sdt>
          </w:p>
          <w:p w14:paraId="40407EE8" w14:textId="77777777" w:rsidR="008139F3" w:rsidRPr="00355770" w:rsidRDefault="008139F3">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p>
          <w:p w14:paraId="05515CA2" w14:textId="77777777" w:rsidR="008139F3" w:rsidRPr="00355770" w:rsidRDefault="008139F3">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p>
        </w:tc>
        <w:tc>
          <w:tcPr>
            <w:tcW w:w="1641" w:type="dxa"/>
            <w:tcBorders>
              <w:top w:val="nil"/>
              <w:left w:val="nil"/>
              <w:bottom w:val="single" w:sz="4" w:space="0" w:color="000000"/>
              <w:right w:val="single" w:sz="4" w:space="0" w:color="000000"/>
            </w:tcBorders>
          </w:tcPr>
          <w:p w14:paraId="1D5B57DE"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14"/>
                <w:id w:val="835036088"/>
              </w:sdtPr>
              <w:sdtContent>
                <w:r w:rsidRPr="00355770">
                  <w:rPr>
                    <w:rFonts w:ascii="ＭＳ ゴシック" w:eastAsia="ＭＳ ゴシック" w:hAnsi="ＭＳ ゴシック" w:cs="Gungsuh"/>
                    <w:sz w:val="21"/>
                    <w:szCs w:val="21"/>
                  </w:rPr>
                  <w:t>杜の家ファーム事業(就労支援A型事業による野菜・いちごの生産販売)</w:t>
                </w:r>
              </w:sdtContent>
            </w:sdt>
          </w:p>
        </w:tc>
        <w:tc>
          <w:tcPr>
            <w:tcW w:w="1144" w:type="dxa"/>
            <w:tcBorders>
              <w:top w:val="nil"/>
              <w:left w:val="nil"/>
              <w:bottom w:val="single" w:sz="4" w:space="0" w:color="000000"/>
              <w:right w:val="single" w:sz="4" w:space="0" w:color="000000"/>
            </w:tcBorders>
          </w:tcPr>
          <w:p w14:paraId="5446AF25"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15"/>
                <w:id w:val="804970111"/>
              </w:sdtPr>
              <w:sdtContent>
                <w:r w:rsidRPr="00355770">
                  <w:rPr>
                    <w:rFonts w:ascii="ＭＳ ゴシック" w:eastAsia="ＭＳ ゴシック" w:hAnsi="ＭＳ ゴシック" w:cs="Gungsuh"/>
                  </w:rPr>
                  <w:t>通年</w:t>
                </w:r>
              </w:sdtContent>
            </w:sdt>
          </w:p>
        </w:tc>
        <w:tc>
          <w:tcPr>
            <w:tcW w:w="1144" w:type="dxa"/>
            <w:tcBorders>
              <w:top w:val="nil"/>
              <w:left w:val="nil"/>
              <w:bottom w:val="single" w:sz="4" w:space="0" w:color="000000"/>
              <w:right w:val="single" w:sz="4" w:space="0" w:color="000000"/>
            </w:tcBorders>
          </w:tcPr>
          <w:p w14:paraId="36BA13EE"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16"/>
                <w:id w:val="507104570"/>
              </w:sdtPr>
              <w:sdtContent>
                <w:r w:rsidRPr="00355770">
                  <w:rPr>
                    <w:rFonts w:ascii="ＭＳ ゴシック" w:eastAsia="ＭＳ ゴシック" w:hAnsi="ＭＳ ゴシック" w:cs="Gungsuh"/>
                  </w:rPr>
                  <w:t>事業所内</w:t>
                </w:r>
              </w:sdtContent>
            </w:sdt>
          </w:p>
        </w:tc>
        <w:tc>
          <w:tcPr>
            <w:tcW w:w="1144" w:type="dxa"/>
            <w:tcBorders>
              <w:top w:val="nil"/>
              <w:left w:val="nil"/>
              <w:bottom w:val="single" w:sz="4" w:space="0" w:color="000000"/>
              <w:right w:val="single" w:sz="4" w:space="0" w:color="000000"/>
            </w:tcBorders>
          </w:tcPr>
          <w:p w14:paraId="1B9B641C"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17"/>
                <w:id w:val="2143378892"/>
              </w:sdtPr>
              <w:sdtContent>
                <w:r w:rsidRPr="00355770">
                  <w:rPr>
                    <w:rFonts w:ascii="ＭＳ ゴシック" w:eastAsia="ＭＳ ゴシック" w:hAnsi="ＭＳ ゴシック" w:cs="Gungsuh"/>
                  </w:rPr>
                  <w:t>5名</w:t>
                </w:r>
              </w:sdtContent>
            </w:sdt>
          </w:p>
        </w:tc>
        <w:tc>
          <w:tcPr>
            <w:tcW w:w="1144" w:type="dxa"/>
            <w:tcBorders>
              <w:top w:val="nil"/>
              <w:left w:val="nil"/>
              <w:bottom w:val="single" w:sz="4" w:space="0" w:color="000000"/>
              <w:right w:val="single" w:sz="4" w:space="0" w:color="000000"/>
            </w:tcBorders>
          </w:tcPr>
          <w:p w14:paraId="335C4710"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18"/>
                <w:id w:val="-1409769688"/>
              </w:sdtPr>
              <w:sdtContent>
                <w:r w:rsidRPr="00355770">
                  <w:rPr>
                    <w:rFonts w:ascii="ＭＳ ゴシック" w:eastAsia="ＭＳ ゴシック" w:hAnsi="ＭＳ ゴシック" w:cs="Gungsuh"/>
                  </w:rPr>
                  <w:t>利用者</w:t>
                </w:r>
              </w:sdtContent>
            </w:sdt>
          </w:p>
          <w:p w14:paraId="761EEFD3"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19"/>
                <w:id w:val="805515272"/>
              </w:sdtPr>
              <w:sdtContent>
                <w:r w:rsidRPr="00355770">
                  <w:rPr>
                    <w:rFonts w:ascii="ＭＳ ゴシック" w:eastAsia="ＭＳ ゴシック" w:hAnsi="ＭＳ ゴシック" w:cs="Gungsuh"/>
                  </w:rPr>
                  <w:t>20名</w:t>
                </w:r>
              </w:sdtContent>
            </w:sdt>
          </w:p>
        </w:tc>
        <w:tc>
          <w:tcPr>
            <w:tcW w:w="1352" w:type="dxa"/>
            <w:tcBorders>
              <w:top w:val="nil"/>
              <w:left w:val="nil"/>
              <w:bottom w:val="single" w:sz="4" w:space="0" w:color="000000"/>
              <w:right w:val="single" w:sz="4" w:space="0" w:color="000000"/>
            </w:tcBorders>
          </w:tcPr>
          <w:p w14:paraId="1BE368A4" w14:textId="77777777" w:rsidR="008139F3" w:rsidRPr="00355770" w:rsidRDefault="008139F3">
            <w:pPr>
              <w:pBdr>
                <w:top w:val="nil"/>
                <w:left w:val="nil"/>
                <w:bottom w:val="nil"/>
                <w:right w:val="nil"/>
                <w:between w:val="nil"/>
              </w:pBdr>
              <w:spacing w:line="240" w:lineRule="auto"/>
              <w:ind w:left="0" w:hanging="2"/>
              <w:rPr>
                <w:rFonts w:ascii="ＭＳ ゴシック" w:eastAsia="ＭＳ ゴシック" w:hAnsi="ＭＳ ゴシック" w:cs="Times New Roman"/>
              </w:rPr>
            </w:pPr>
          </w:p>
          <w:p w14:paraId="7E322022" w14:textId="77777777" w:rsidR="008139F3" w:rsidRPr="00355770" w:rsidRDefault="00000000">
            <w:pPr>
              <w:pBdr>
                <w:top w:val="nil"/>
                <w:left w:val="nil"/>
                <w:bottom w:val="nil"/>
                <w:right w:val="nil"/>
                <w:between w:val="nil"/>
              </w:pBdr>
              <w:spacing w:line="240" w:lineRule="auto"/>
              <w:ind w:left="0" w:hanging="2"/>
              <w:rPr>
                <w:rFonts w:ascii="ＭＳ ゴシック" w:eastAsia="ＭＳ ゴシック" w:hAnsi="ＭＳ ゴシック" w:cs="ＭＳ Ｐゴシック"/>
              </w:rPr>
            </w:pPr>
            <w:sdt>
              <w:sdtPr>
                <w:rPr>
                  <w:rFonts w:ascii="ＭＳ ゴシック" w:eastAsia="ＭＳ ゴシック" w:hAnsi="ＭＳ ゴシック"/>
                </w:rPr>
                <w:tag w:val="goog_rdk_20"/>
                <w:id w:val="90835346"/>
              </w:sdtPr>
              <w:sdtContent>
                <w:r w:rsidRPr="00355770">
                  <w:rPr>
                    <w:rFonts w:ascii="ＭＳ ゴシック" w:eastAsia="ＭＳ ゴシック" w:hAnsi="ＭＳ ゴシック" w:cs="Gungsuh"/>
                  </w:rPr>
                  <w:t>37,447千円</w:t>
                </w:r>
              </w:sdtContent>
            </w:sdt>
          </w:p>
        </w:tc>
      </w:tr>
      <w:tr w:rsidR="008139F3" w:rsidRPr="00355770" w14:paraId="5BAD2FA9" w14:textId="77777777" w:rsidTr="007323FF">
        <w:trPr>
          <w:cantSplit/>
          <w:trHeight w:val="1346"/>
        </w:trPr>
        <w:tc>
          <w:tcPr>
            <w:tcW w:w="46" w:type="dxa"/>
            <w:vMerge/>
            <w:tcBorders>
              <w:top w:val="nil"/>
              <w:left w:val="nil"/>
              <w:bottom w:val="nil"/>
              <w:right w:val="nil"/>
            </w:tcBorders>
          </w:tcPr>
          <w:p w14:paraId="18680417" w14:textId="77777777" w:rsidR="008139F3" w:rsidRPr="00355770" w:rsidRDefault="008139F3">
            <w:pPr>
              <w:pBdr>
                <w:top w:val="nil"/>
                <w:left w:val="nil"/>
                <w:bottom w:val="nil"/>
                <w:right w:val="nil"/>
                <w:between w:val="nil"/>
              </w:pBdr>
              <w:spacing w:line="276" w:lineRule="auto"/>
              <w:ind w:left="0" w:hanging="2"/>
              <w:jc w:val="left"/>
              <w:rPr>
                <w:rFonts w:ascii="ＭＳ ゴシック" w:eastAsia="ＭＳ ゴシック" w:hAnsi="ＭＳ ゴシック" w:cs="ＭＳ Ｐゴシック"/>
              </w:rPr>
            </w:pPr>
          </w:p>
        </w:tc>
        <w:tc>
          <w:tcPr>
            <w:tcW w:w="1796" w:type="dxa"/>
            <w:vMerge/>
            <w:tcBorders>
              <w:top w:val="single" w:sz="4" w:space="0" w:color="000000"/>
              <w:left w:val="single" w:sz="4" w:space="0" w:color="000000"/>
              <w:right w:val="single" w:sz="4" w:space="0" w:color="000000"/>
            </w:tcBorders>
          </w:tcPr>
          <w:p w14:paraId="6971A4D8" w14:textId="77777777" w:rsidR="008139F3" w:rsidRPr="00355770" w:rsidRDefault="008139F3">
            <w:pPr>
              <w:pBdr>
                <w:top w:val="nil"/>
                <w:left w:val="nil"/>
                <w:bottom w:val="nil"/>
                <w:right w:val="nil"/>
                <w:between w:val="nil"/>
              </w:pBdr>
              <w:spacing w:line="276" w:lineRule="auto"/>
              <w:ind w:left="0" w:hanging="2"/>
              <w:jc w:val="left"/>
              <w:rPr>
                <w:rFonts w:ascii="ＭＳ ゴシック" w:eastAsia="ＭＳ ゴシック" w:hAnsi="ＭＳ ゴシック" w:cs="ＭＳ Ｐゴシック"/>
              </w:rPr>
            </w:pPr>
          </w:p>
        </w:tc>
        <w:tc>
          <w:tcPr>
            <w:tcW w:w="1641" w:type="dxa"/>
            <w:tcBorders>
              <w:top w:val="nil"/>
              <w:left w:val="nil"/>
              <w:bottom w:val="single" w:sz="4" w:space="0" w:color="000000"/>
              <w:right w:val="single" w:sz="4" w:space="0" w:color="000000"/>
            </w:tcBorders>
          </w:tcPr>
          <w:p w14:paraId="47CDDF0A"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21"/>
                <w:id w:val="1818073003"/>
              </w:sdtPr>
              <w:sdtContent>
                <w:r w:rsidRPr="00355770">
                  <w:rPr>
                    <w:rFonts w:ascii="ＭＳ ゴシック" w:eastAsia="ＭＳ ゴシック" w:hAnsi="ＭＳ ゴシック" w:cs="Gungsuh"/>
                    <w:sz w:val="21"/>
                    <w:szCs w:val="21"/>
                  </w:rPr>
                  <w:t>晴れの国(就労継続支援B型事業所)</w:t>
                </w:r>
              </w:sdtContent>
            </w:sdt>
          </w:p>
        </w:tc>
        <w:tc>
          <w:tcPr>
            <w:tcW w:w="1144" w:type="dxa"/>
            <w:tcBorders>
              <w:top w:val="nil"/>
              <w:left w:val="nil"/>
              <w:bottom w:val="single" w:sz="4" w:space="0" w:color="000000"/>
              <w:right w:val="single" w:sz="4" w:space="0" w:color="000000"/>
            </w:tcBorders>
          </w:tcPr>
          <w:p w14:paraId="3FF2640A"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22"/>
                <w:id w:val="-564176215"/>
              </w:sdtPr>
              <w:sdtContent>
                <w:r w:rsidRPr="00355770">
                  <w:rPr>
                    <w:rFonts w:ascii="ＭＳ ゴシック" w:eastAsia="ＭＳ ゴシック" w:hAnsi="ＭＳ ゴシック" w:cs="Gungsuh"/>
                  </w:rPr>
                  <w:t>通年</w:t>
                </w:r>
              </w:sdtContent>
            </w:sdt>
          </w:p>
        </w:tc>
        <w:tc>
          <w:tcPr>
            <w:tcW w:w="1144" w:type="dxa"/>
            <w:tcBorders>
              <w:top w:val="nil"/>
              <w:left w:val="nil"/>
              <w:bottom w:val="single" w:sz="4" w:space="0" w:color="000000"/>
              <w:right w:val="single" w:sz="4" w:space="0" w:color="000000"/>
            </w:tcBorders>
          </w:tcPr>
          <w:p w14:paraId="50F4B291"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23"/>
                <w:id w:val="1770591192"/>
              </w:sdtPr>
              <w:sdtContent>
                <w:r w:rsidRPr="00355770">
                  <w:rPr>
                    <w:rFonts w:ascii="ＭＳ ゴシック" w:eastAsia="ＭＳ ゴシック" w:hAnsi="ＭＳ ゴシック" w:cs="Gungsuh"/>
                  </w:rPr>
                  <w:t>事業所内</w:t>
                </w:r>
              </w:sdtContent>
            </w:sdt>
          </w:p>
        </w:tc>
        <w:tc>
          <w:tcPr>
            <w:tcW w:w="1144" w:type="dxa"/>
            <w:tcBorders>
              <w:top w:val="nil"/>
              <w:left w:val="nil"/>
              <w:bottom w:val="single" w:sz="4" w:space="0" w:color="000000"/>
              <w:right w:val="single" w:sz="4" w:space="0" w:color="000000"/>
            </w:tcBorders>
          </w:tcPr>
          <w:p w14:paraId="567343D5"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24"/>
                <w:id w:val="-1937592257"/>
              </w:sdtPr>
              <w:sdtContent>
                <w:r w:rsidRPr="00355770">
                  <w:rPr>
                    <w:rFonts w:ascii="ＭＳ ゴシック" w:eastAsia="ＭＳ ゴシック" w:hAnsi="ＭＳ ゴシック" w:cs="Gungsuh"/>
                  </w:rPr>
                  <w:t>5名</w:t>
                </w:r>
              </w:sdtContent>
            </w:sdt>
          </w:p>
        </w:tc>
        <w:tc>
          <w:tcPr>
            <w:tcW w:w="1144" w:type="dxa"/>
            <w:tcBorders>
              <w:top w:val="nil"/>
              <w:left w:val="nil"/>
              <w:bottom w:val="single" w:sz="4" w:space="0" w:color="000000"/>
              <w:right w:val="single" w:sz="4" w:space="0" w:color="000000"/>
            </w:tcBorders>
          </w:tcPr>
          <w:p w14:paraId="1EFE3672"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25"/>
                <w:id w:val="-964431260"/>
              </w:sdtPr>
              <w:sdtContent>
                <w:r w:rsidRPr="00355770">
                  <w:rPr>
                    <w:rFonts w:ascii="ＭＳ ゴシック" w:eastAsia="ＭＳ ゴシック" w:hAnsi="ＭＳ ゴシック" w:cs="Gungsuh"/>
                  </w:rPr>
                  <w:t>利用者</w:t>
                </w:r>
              </w:sdtContent>
            </w:sdt>
          </w:p>
          <w:p w14:paraId="197B74C1"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26"/>
                <w:id w:val="1606770812"/>
              </w:sdtPr>
              <w:sdtContent>
                <w:r w:rsidRPr="00355770">
                  <w:rPr>
                    <w:rFonts w:ascii="ＭＳ ゴシック" w:eastAsia="ＭＳ ゴシック" w:hAnsi="ＭＳ ゴシック" w:cs="Gungsuh"/>
                  </w:rPr>
                  <w:t>20名</w:t>
                </w:r>
              </w:sdtContent>
            </w:sdt>
          </w:p>
        </w:tc>
        <w:tc>
          <w:tcPr>
            <w:tcW w:w="1352" w:type="dxa"/>
            <w:tcBorders>
              <w:top w:val="nil"/>
              <w:left w:val="nil"/>
              <w:bottom w:val="single" w:sz="4" w:space="0" w:color="000000"/>
              <w:right w:val="single" w:sz="4" w:space="0" w:color="000000"/>
            </w:tcBorders>
          </w:tcPr>
          <w:p w14:paraId="303AD293"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27"/>
                <w:id w:val="-927035687"/>
              </w:sdtPr>
              <w:sdtContent>
                <w:r w:rsidRPr="00355770">
                  <w:rPr>
                    <w:rFonts w:ascii="ＭＳ ゴシック" w:eastAsia="ＭＳ ゴシック" w:hAnsi="ＭＳ ゴシック" w:cs="Gungsuh"/>
                  </w:rPr>
                  <w:t>20,944,千円</w:t>
                </w:r>
              </w:sdtContent>
            </w:sdt>
          </w:p>
        </w:tc>
      </w:tr>
      <w:tr w:rsidR="008139F3" w:rsidRPr="00355770" w14:paraId="52DF92E1" w14:textId="77777777" w:rsidTr="007323FF">
        <w:trPr>
          <w:cantSplit/>
          <w:trHeight w:val="1245"/>
        </w:trPr>
        <w:tc>
          <w:tcPr>
            <w:tcW w:w="46" w:type="dxa"/>
            <w:vMerge/>
            <w:tcBorders>
              <w:top w:val="nil"/>
              <w:left w:val="nil"/>
              <w:bottom w:val="nil"/>
              <w:right w:val="nil"/>
            </w:tcBorders>
          </w:tcPr>
          <w:p w14:paraId="1E0A5391" w14:textId="77777777" w:rsidR="008139F3" w:rsidRPr="00355770" w:rsidRDefault="008139F3">
            <w:pPr>
              <w:pBdr>
                <w:top w:val="nil"/>
                <w:left w:val="nil"/>
                <w:bottom w:val="nil"/>
                <w:right w:val="nil"/>
                <w:between w:val="nil"/>
              </w:pBdr>
              <w:spacing w:line="276" w:lineRule="auto"/>
              <w:ind w:left="0" w:hanging="2"/>
              <w:jc w:val="left"/>
              <w:rPr>
                <w:rFonts w:ascii="ＭＳ ゴシック" w:eastAsia="ＭＳ ゴシック" w:hAnsi="ＭＳ ゴシック" w:cs="Times New Roman"/>
              </w:rPr>
            </w:pPr>
          </w:p>
        </w:tc>
        <w:tc>
          <w:tcPr>
            <w:tcW w:w="1796" w:type="dxa"/>
            <w:tcBorders>
              <w:top w:val="nil"/>
              <w:left w:val="single" w:sz="4" w:space="0" w:color="000000"/>
              <w:bottom w:val="single" w:sz="4" w:space="0" w:color="000000"/>
              <w:right w:val="single" w:sz="4" w:space="0" w:color="000000"/>
            </w:tcBorders>
          </w:tcPr>
          <w:p w14:paraId="0D34AE1B"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28"/>
                <w:id w:val="-2082366399"/>
              </w:sdtPr>
              <w:sdtContent>
                <w:r w:rsidRPr="00355770">
                  <w:rPr>
                    <w:rFonts w:ascii="ＭＳ ゴシック" w:eastAsia="ＭＳ ゴシック" w:hAnsi="ＭＳ ゴシック" w:cs="Gungsuh"/>
                    <w:sz w:val="21"/>
                    <w:szCs w:val="21"/>
                  </w:rPr>
                  <w:t>児童福祉法に基づく児童福祉サービス事業</w:t>
                </w:r>
              </w:sdtContent>
            </w:sdt>
          </w:p>
        </w:tc>
        <w:tc>
          <w:tcPr>
            <w:tcW w:w="1641" w:type="dxa"/>
            <w:tcBorders>
              <w:top w:val="nil"/>
              <w:left w:val="nil"/>
              <w:bottom w:val="single" w:sz="4" w:space="0" w:color="000000"/>
              <w:right w:val="single" w:sz="4" w:space="0" w:color="000000"/>
            </w:tcBorders>
          </w:tcPr>
          <w:p w14:paraId="3907FFC6"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29"/>
                <w:id w:val="-977449107"/>
              </w:sdtPr>
              <w:sdtContent>
                <w:r w:rsidRPr="00355770">
                  <w:rPr>
                    <w:rFonts w:ascii="ＭＳ ゴシック" w:eastAsia="ＭＳ ゴシック" w:hAnsi="ＭＳ ゴシック" w:cs="Gungsuh"/>
                    <w:sz w:val="21"/>
                    <w:szCs w:val="21"/>
                  </w:rPr>
                  <w:t>りゅうそう放課後ラボ(放課後等デイサービス)</w:t>
                </w:r>
              </w:sdtContent>
            </w:sdt>
          </w:p>
        </w:tc>
        <w:tc>
          <w:tcPr>
            <w:tcW w:w="1144" w:type="dxa"/>
            <w:tcBorders>
              <w:top w:val="nil"/>
              <w:left w:val="nil"/>
              <w:bottom w:val="single" w:sz="4" w:space="0" w:color="000000"/>
              <w:right w:val="single" w:sz="4" w:space="0" w:color="000000"/>
            </w:tcBorders>
          </w:tcPr>
          <w:p w14:paraId="02EC3117"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0"/>
                <w:id w:val="1517120978"/>
              </w:sdtPr>
              <w:sdtContent>
                <w:r w:rsidRPr="00355770">
                  <w:rPr>
                    <w:rFonts w:ascii="ＭＳ ゴシック" w:eastAsia="ＭＳ ゴシック" w:hAnsi="ＭＳ ゴシック" w:cs="Gungsuh"/>
                  </w:rPr>
                  <w:t>通年</w:t>
                </w:r>
              </w:sdtContent>
            </w:sdt>
          </w:p>
        </w:tc>
        <w:tc>
          <w:tcPr>
            <w:tcW w:w="1144" w:type="dxa"/>
            <w:tcBorders>
              <w:top w:val="nil"/>
              <w:left w:val="nil"/>
              <w:bottom w:val="single" w:sz="4" w:space="0" w:color="000000"/>
              <w:right w:val="single" w:sz="4" w:space="0" w:color="000000"/>
            </w:tcBorders>
          </w:tcPr>
          <w:p w14:paraId="3A23F0E2"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1"/>
                <w:id w:val="1967385757"/>
              </w:sdtPr>
              <w:sdtContent>
                <w:r w:rsidRPr="00355770">
                  <w:rPr>
                    <w:rFonts w:ascii="ＭＳ ゴシック" w:eastAsia="ＭＳ ゴシック" w:hAnsi="ＭＳ ゴシック" w:cs="Gungsuh"/>
                  </w:rPr>
                  <w:t>事業所内</w:t>
                </w:r>
              </w:sdtContent>
            </w:sdt>
          </w:p>
        </w:tc>
        <w:tc>
          <w:tcPr>
            <w:tcW w:w="1144" w:type="dxa"/>
            <w:tcBorders>
              <w:top w:val="nil"/>
              <w:left w:val="nil"/>
              <w:bottom w:val="single" w:sz="4" w:space="0" w:color="000000"/>
              <w:right w:val="single" w:sz="4" w:space="0" w:color="000000"/>
            </w:tcBorders>
          </w:tcPr>
          <w:p w14:paraId="0FDCEA6B"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2"/>
                <w:id w:val="-1187744508"/>
              </w:sdtPr>
              <w:sdtContent>
                <w:r w:rsidRPr="00355770">
                  <w:rPr>
                    <w:rFonts w:ascii="ＭＳ ゴシック" w:eastAsia="ＭＳ ゴシック" w:hAnsi="ＭＳ ゴシック" w:cs="Gungsuh"/>
                  </w:rPr>
                  <w:t>9名</w:t>
                </w:r>
              </w:sdtContent>
            </w:sdt>
          </w:p>
        </w:tc>
        <w:tc>
          <w:tcPr>
            <w:tcW w:w="1144" w:type="dxa"/>
            <w:tcBorders>
              <w:top w:val="nil"/>
              <w:left w:val="nil"/>
              <w:bottom w:val="single" w:sz="4" w:space="0" w:color="000000"/>
              <w:right w:val="single" w:sz="4" w:space="0" w:color="000000"/>
            </w:tcBorders>
          </w:tcPr>
          <w:p w14:paraId="2919CCF6"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3"/>
                <w:id w:val="1732583000"/>
              </w:sdtPr>
              <w:sdtContent>
                <w:r w:rsidRPr="00355770">
                  <w:rPr>
                    <w:rFonts w:ascii="ＭＳ ゴシック" w:eastAsia="ＭＳ ゴシック" w:hAnsi="ＭＳ ゴシック" w:cs="Gungsuh"/>
                  </w:rPr>
                  <w:t>利用者</w:t>
                </w:r>
              </w:sdtContent>
            </w:sdt>
          </w:p>
          <w:p w14:paraId="5DD8B4C9" w14:textId="77777777" w:rsidR="008139F3"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4"/>
                <w:id w:val="1981184588"/>
              </w:sdtPr>
              <w:sdtContent>
                <w:r w:rsidRPr="00355770">
                  <w:rPr>
                    <w:rFonts w:ascii="ＭＳ ゴシック" w:eastAsia="ＭＳ ゴシック" w:hAnsi="ＭＳ ゴシック" w:cs="Gungsuh"/>
                  </w:rPr>
                  <w:t>10名</w:t>
                </w:r>
              </w:sdtContent>
            </w:sdt>
          </w:p>
        </w:tc>
        <w:tc>
          <w:tcPr>
            <w:tcW w:w="1352" w:type="dxa"/>
            <w:tcBorders>
              <w:top w:val="nil"/>
              <w:left w:val="nil"/>
              <w:bottom w:val="single" w:sz="4" w:space="0" w:color="000000"/>
              <w:right w:val="single" w:sz="4" w:space="0" w:color="000000"/>
            </w:tcBorders>
          </w:tcPr>
          <w:p w14:paraId="5D9C5E6E" w14:textId="77777777" w:rsidR="008139F3"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35"/>
                <w:id w:val="297500081"/>
              </w:sdtPr>
              <w:sdtContent>
                <w:r w:rsidRPr="00355770">
                  <w:rPr>
                    <w:rFonts w:ascii="ＭＳ ゴシック" w:eastAsia="ＭＳ ゴシック" w:hAnsi="ＭＳ ゴシック" w:cs="Gungsuh"/>
                  </w:rPr>
                  <w:t>16,406千円</w:t>
                </w:r>
              </w:sdtContent>
            </w:sdt>
          </w:p>
        </w:tc>
      </w:tr>
      <w:tr w:rsidR="007323FF" w:rsidRPr="00355770" w14:paraId="09DC22F4" w14:textId="77777777" w:rsidTr="007323FF">
        <w:trPr>
          <w:cantSplit/>
          <w:trHeight w:val="1260"/>
        </w:trPr>
        <w:tc>
          <w:tcPr>
            <w:tcW w:w="46" w:type="dxa"/>
            <w:vMerge/>
            <w:tcBorders>
              <w:top w:val="nil"/>
              <w:left w:val="nil"/>
              <w:bottom w:val="nil"/>
              <w:right w:val="nil"/>
            </w:tcBorders>
          </w:tcPr>
          <w:p w14:paraId="6612914F" w14:textId="77777777" w:rsidR="007323FF" w:rsidRPr="00355770" w:rsidRDefault="007323FF">
            <w:pPr>
              <w:pBdr>
                <w:top w:val="nil"/>
                <w:left w:val="nil"/>
                <w:bottom w:val="nil"/>
                <w:right w:val="nil"/>
                <w:between w:val="nil"/>
              </w:pBdr>
              <w:spacing w:line="276" w:lineRule="auto"/>
              <w:ind w:left="0" w:hanging="2"/>
              <w:jc w:val="left"/>
              <w:rPr>
                <w:rFonts w:ascii="ＭＳ ゴシック" w:eastAsia="ＭＳ ゴシック" w:hAnsi="ＭＳ ゴシック" w:cs="Times New Roman"/>
              </w:rPr>
            </w:pPr>
          </w:p>
        </w:tc>
        <w:tc>
          <w:tcPr>
            <w:tcW w:w="1796" w:type="dxa"/>
            <w:tcBorders>
              <w:top w:val="nil"/>
              <w:left w:val="single" w:sz="4" w:space="0" w:color="000000"/>
              <w:bottom w:val="single" w:sz="4" w:space="0" w:color="000000"/>
              <w:right w:val="single" w:sz="4" w:space="0" w:color="000000"/>
            </w:tcBorders>
          </w:tcPr>
          <w:p w14:paraId="715D8027"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36"/>
                <w:id w:val="1550270230"/>
              </w:sdtPr>
              <w:sdtContent>
                <w:r w:rsidR="007323FF" w:rsidRPr="00355770">
                  <w:rPr>
                    <w:rFonts w:ascii="ＭＳ ゴシック" w:eastAsia="ＭＳ ゴシック" w:hAnsi="ＭＳ ゴシック" w:cs="Gungsuh"/>
                    <w:sz w:val="21"/>
                    <w:szCs w:val="21"/>
                  </w:rPr>
                  <w:t>児童福祉法に基づく障害児相談支援事業</w:t>
                </w:r>
              </w:sdtContent>
            </w:sdt>
          </w:p>
        </w:tc>
        <w:tc>
          <w:tcPr>
            <w:tcW w:w="1641" w:type="dxa"/>
            <w:tcBorders>
              <w:top w:val="nil"/>
              <w:left w:val="nil"/>
              <w:bottom w:val="single" w:sz="4" w:space="0" w:color="000000"/>
              <w:right w:val="single" w:sz="4" w:space="0" w:color="000000"/>
            </w:tcBorders>
          </w:tcPr>
          <w:p w14:paraId="2B0A4D0F"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37"/>
                <w:id w:val="-2012282692"/>
              </w:sdtPr>
              <w:sdtContent>
                <w:r w:rsidR="007323FF" w:rsidRPr="00355770">
                  <w:rPr>
                    <w:rFonts w:ascii="ＭＳ ゴシック" w:eastAsia="ＭＳ ゴシック" w:hAnsi="ＭＳ ゴシック" w:cs="Gungsuh"/>
                    <w:sz w:val="21"/>
                    <w:szCs w:val="21"/>
                  </w:rPr>
                  <w:t>ひとむすび(障害児相談支援事業)</w:t>
                </w:r>
              </w:sdtContent>
            </w:sdt>
          </w:p>
        </w:tc>
        <w:tc>
          <w:tcPr>
            <w:tcW w:w="1144" w:type="dxa"/>
            <w:tcBorders>
              <w:top w:val="nil"/>
              <w:left w:val="nil"/>
              <w:bottom w:val="single" w:sz="4" w:space="0" w:color="000000"/>
              <w:right w:val="single" w:sz="4" w:space="0" w:color="000000"/>
            </w:tcBorders>
          </w:tcPr>
          <w:p w14:paraId="453AF9B6"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8"/>
                <w:id w:val="1978253501"/>
              </w:sdtPr>
              <w:sdtContent>
                <w:r w:rsidR="007323FF" w:rsidRPr="00355770">
                  <w:rPr>
                    <w:rFonts w:ascii="ＭＳ ゴシック" w:eastAsia="ＭＳ ゴシック" w:hAnsi="ＭＳ ゴシック" w:cs="Gungsuh"/>
                  </w:rPr>
                  <w:t>通年</w:t>
                </w:r>
              </w:sdtContent>
            </w:sdt>
          </w:p>
        </w:tc>
        <w:tc>
          <w:tcPr>
            <w:tcW w:w="1144" w:type="dxa"/>
            <w:tcBorders>
              <w:top w:val="nil"/>
              <w:left w:val="nil"/>
              <w:bottom w:val="single" w:sz="4" w:space="0" w:color="000000"/>
              <w:right w:val="single" w:sz="4" w:space="0" w:color="000000"/>
            </w:tcBorders>
          </w:tcPr>
          <w:p w14:paraId="028A9CFA"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39"/>
                <w:id w:val="2015338464"/>
              </w:sdtPr>
              <w:sdtContent>
                <w:r w:rsidR="007323FF" w:rsidRPr="00355770">
                  <w:rPr>
                    <w:rFonts w:ascii="ＭＳ ゴシック" w:eastAsia="ＭＳ ゴシック" w:hAnsi="ＭＳ ゴシック" w:cs="Gungsuh"/>
                  </w:rPr>
                  <w:t>事業所内</w:t>
                </w:r>
              </w:sdtContent>
            </w:sdt>
          </w:p>
        </w:tc>
        <w:tc>
          <w:tcPr>
            <w:tcW w:w="1144" w:type="dxa"/>
            <w:tcBorders>
              <w:top w:val="nil"/>
              <w:left w:val="nil"/>
              <w:bottom w:val="single" w:sz="4" w:space="0" w:color="000000"/>
              <w:right w:val="single" w:sz="4" w:space="0" w:color="000000"/>
            </w:tcBorders>
          </w:tcPr>
          <w:p w14:paraId="1AB4DED7"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0"/>
                <w:id w:val="-1002660352"/>
              </w:sdtPr>
              <w:sdtContent>
                <w:r w:rsidR="007323FF" w:rsidRPr="00355770">
                  <w:rPr>
                    <w:rFonts w:ascii="ＭＳ ゴシック" w:eastAsia="ＭＳ ゴシック" w:hAnsi="ＭＳ ゴシック" w:cs="Gungsuh"/>
                  </w:rPr>
                  <w:t>1名</w:t>
                </w:r>
              </w:sdtContent>
            </w:sdt>
          </w:p>
        </w:tc>
        <w:tc>
          <w:tcPr>
            <w:tcW w:w="1144" w:type="dxa"/>
            <w:tcBorders>
              <w:top w:val="nil"/>
              <w:left w:val="nil"/>
              <w:bottom w:val="single" w:sz="4" w:space="0" w:color="000000"/>
              <w:right w:val="single" w:sz="4" w:space="0" w:color="000000"/>
            </w:tcBorders>
          </w:tcPr>
          <w:p w14:paraId="27D5A48B"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1"/>
                <w:id w:val="-1048678725"/>
              </w:sdtPr>
              <w:sdtContent>
                <w:r w:rsidR="007323FF" w:rsidRPr="00355770">
                  <w:rPr>
                    <w:rFonts w:ascii="ＭＳ ゴシック" w:eastAsia="ＭＳ ゴシック" w:hAnsi="ＭＳ ゴシック" w:cs="Gungsuh"/>
                  </w:rPr>
                  <w:t>利用者</w:t>
                </w:r>
              </w:sdtContent>
            </w:sdt>
          </w:p>
          <w:p w14:paraId="4A162916"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2"/>
                <w:id w:val="1254935690"/>
              </w:sdtPr>
              <w:sdtContent>
                <w:r w:rsidR="007323FF" w:rsidRPr="00355770">
                  <w:rPr>
                    <w:rFonts w:ascii="ＭＳ ゴシック" w:eastAsia="ＭＳ ゴシック" w:hAnsi="ＭＳ ゴシック" w:cs="Gungsuh"/>
                  </w:rPr>
                  <w:t>10名</w:t>
                </w:r>
              </w:sdtContent>
            </w:sdt>
          </w:p>
        </w:tc>
        <w:tc>
          <w:tcPr>
            <w:tcW w:w="1352" w:type="dxa"/>
            <w:tcBorders>
              <w:top w:val="nil"/>
              <w:left w:val="nil"/>
              <w:bottom w:val="single" w:sz="4" w:space="0" w:color="auto"/>
              <w:right w:val="single" w:sz="4" w:space="0" w:color="auto"/>
            </w:tcBorders>
          </w:tcPr>
          <w:p w14:paraId="4F32FA7F" w14:textId="559F7C91" w:rsidR="007323FF" w:rsidRPr="00355770" w:rsidRDefault="00000000">
            <w:pPr>
              <w:pBdr>
                <w:top w:val="nil"/>
                <w:left w:val="nil"/>
                <w:bottom w:val="nil"/>
                <w:right w:val="nil"/>
                <w:between w:val="nil"/>
              </w:pBdr>
              <w:spacing w:before="293" w:line="240" w:lineRule="auto"/>
              <w:ind w:left="0" w:hanging="2"/>
              <w:jc w:val="right"/>
              <w:rPr>
                <w:rFonts w:ascii="ＭＳ ゴシック" w:eastAsia="ＭＳ ゴシック" w:hAnsi="ＭＳ ゴシック" w:cs="Times New Roman"/>
              </w:rPr>
            </w:pPr>
            <w:sdt>
              <w:sdtPr>
                <w:rPr>
                  <w:rFonts w:ascii="ＭＳ ゴシック" w:eastAsia="ＭＳ ゴシック" w:hAnsi="ＭＳ ゴシック"/>
                </w:rPr>
                <w:tag w:val="goog_rdk_43"/>
                <w:id w:val="870733166"/>
              </w:sdtPr>
              <w:sdtContent>
                <w:r w:rsidR="00340E1C">
                  <w:rPr>
                    <w:rFonts w:ascii="ＭＳ ゴシック" w:eastAsia="ＭＳ ゴシック" w:hAnsi="ＭＳ ゴシック" w:cs="Gungsuh" w:hint="eastAsia"/>
                  </w:rPr>
                  <w:t>34</w:t>
                </w:r>
                <w:r w:rsidR="007323FF" w:rsidRPr="00355770">
                  <w:rPr>
                    <w:rFonts w:ascii="ＭＳ ゴシック" w:eastAsia="ＭＳ ゴシック" w:hAnsi="ＭＳ ゴシック" w:cs="Gungsuh"/>
                  </w:rPr>
                  <w:t>千円</w:t>
                </w:r>
              </w:sdtContent>
            </w:sdt>
          </w:p>
          <w:p w14:paraId="71C0BB3E" w14:textId="6DACF8D5" w:rsidR="007323FF" w:rsidRPr="00355770" w:rsidRDefault="00000000">
            <w:pPr>
              <w:pBdr>
                <w:top w:val="nil"/>
                <w:left w:val="nil"/>
                <w:bottom w:val="nil"/>
                <w:right w:val="nil"/>
                <w:between w:val="nil"/>
              </w:pBdr>
              <w:spacing w:before="293" w:line="240" w:lineRule="auto"/>
              <w:ind w:left="0" w:right="122" w:hanging="2"/>
              <w:jc w:val="right"/>
              <w:rPr>
                <w:rFonts w:ascii="ＭＳ ゴシック" w:eastAsia="ＭＳ ゴシック" w:hAnsi="ＭＳ ゴシック" w:cs="Times New Roman"/>
              </w:rPr>
            </w:pPr>
            <w:sdt>
              <w:sdtPr>
                <w:rPr>
                  <w:rFonts w:ascii="ＭＳ ゴシック" w:eastAsia="ＭＳ ゴシック" w:hAnsi="ＭＳ ゴシック"/>
                </w:rPr>
                <w:tag w:val="goog_rdk_44"/>
                <w:id w:val="-1192381045"/>
              </w:sdtPr>
              <w:sdtEndPr>
                <w:rPr>
                  <w:rFonts w:cs="Gungsuh"/>
                </w:rPr>
              </w:sdtEndPr>
              <w:sdtContent/>
            </w:sdt>
            <w:r w:rsidR="007323FF" w:rsidRPr="00355770">
              <w:rPr>
                <w:rFonts w:ascii="ＭＳ ゴシック" w:eastAsia="ＭＳ ゴシック" w:hAnsi="ＭＳ ゴシック" w:cs="Gungsuh"/>
              </w:rPr>
              <w:t xml:space="preserve">　</w:t>
            </w:r>
          </w:p>
        </w:tc>
      </w:tr>
      <w:tr w:rsidR="007323FF" w:rsidRPr="00355770" w14:paraId="781159F8" w14:textId="77777777" w:rsidTr="007323FF">
        <w:trPr>
          <w:cantSplit/>
          <w:trHeight w:val="1831"/>
        </w:trPr>
        <w:tc>
          <w:tcPr>
            <w:tcW w:w="46" w:type="dxa"/>
            <w:vMerge/>
            <w:tcBorders>
              <w:top w:val="nil"/>
              <w:left w:val="nil"/>
              <w:bottom w:val="nil"/>
              <w:right w:val="nil"/>
            </w:tcBorders>
          </w:tcPr>
          <w:p w14:paraId="5D358DA1" w14:textId="77777777" w:rsidR="007323FF" w:rsidRPr="00355770" w:rsidRDefault="007323FF">
            <w:pPr>
              <w:pBdr>
                <w:top w:val="nil"/>
                <w:left w:val="nil"/>
                <w:bottom w:val="nil"/>
                <w:right w:val="nil"/>
                <w:between w:val="nil"/>
              </w:pBdr>
              <w:spacing w:line="276" w:lineRule="auto"/>
              <w:ind w:left="0" w:hanging="2"/>
              <w:jc w:val="left"/>
              <w:rPr>
                <w:rFonts w:ascii="ＭＳ ゴシック" w:eastAsia="ＭＳ ゴシック" w:hAnsi="ＭＳ ゴシック" w:cs="Times New Roman"/>
              </w:rPr>
            </w:pPr>
          </w:p>
        </w:tc>
        <w:tc>
          <w:tcPr>
            <w:tcW w:w="1796" w:type="dxa"/>
            <w:tcBorders>
              <w:top w:val="single" w:sz="4" w:space="0" w:color="000000"/>
              <w:left w:val="single" w:sz="4" w:space="0" w:color="000000"/>
              <w:bottom w:val="single" w:sz="4" w:space="0" w:color="000000"/>
              <w:right w:val="single" w:sz="4" w:space="0" w:color="000000"/>
            </w:tcBorders>
          </w:tcPr>
          <w:p w14:paraId="6A875305"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45"/>
                <w:id w:val="187032034"/>
              </w:sdtPr>
              <w:sdtContent>
                <w:r w:rsidR="007323FF" w:rsidRPr="00355770">
                  <w:rPr>
                    <w:rFonts w:ascii="ＭＳ ゴシック" w:eastAsia="ＭＳ ゴシック" w:hAnsi="ＭＳ ゴシック" w:cs="Gungsuh"/>
                    <w:sz w:val="21"/>
                    <w:szCs w:val="21"/>
                  </w:rPr>
                  <w:t>障害者の日常生活及び社会生活を総合的に支援するための法律に基づく一般相談支援事業</w:t>
                </w:r>
              </w:sdtContent>
            </w:sdt>
          </w:p>
        </w:tc>
        <w:tc>
          <w:tcPr>
            <w:tcW w:w="1641" w:type="dxa"/>
            <w:tcBorders>
              <w:top w:val="single" w:sz="4" w:space="0" w:color="000000"/>
              <w:left w:val="nil"/>
              <w:bottom w:val="single" w:sz="4" w:space="0" w:color="000000"/>
              <w:right w:val="single" w:sz="4" w:space="0" w:color="000000"/>
            </w:tcBorders>
          </w:tcPr>
          <w:p w14:paraId="6488D87B"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46"/>
                <w:id w:val="322637"/>
              </w:sdtPr>
              <w:sdtContent>
                <w:r w:rsidR="007323FF" w:rsidRPr="00355770">
                  <w:rPr>
                    <w:rFonts w:ascii="ＭＳ ゴシック" w:eastAsia="ＭＳ ゴシック" w:hAnsi="ＭＳ ゴシック" w:cs="Gungsuh"/>
                    <w:sz w:val="21"/>
                    <w:szCs w:val="21"/>
                  </w:rPr>
                  <w:t>ひとむすび(一般相談支援事業)</w:t>
                </w:r>
              </w:sdtContent>
            </w:sdt>
          </w:p>
        </w:tc>
        <w:tc>
          <w:tcPr>
            <w:tcW w:w="1144" w:type="dxa"/>
            <w:tcBorders>
              <w:top w:val="single" w:sz="4" w:space="0" w:color="000000"/>
              <w:left w:val="nil"/>
              <w:bottom w:val="single" w:sz="4" w:space="0" w:color="000000"/>
              <w:right w:val="single" w:sz="4" w:space="0" w:color="000000"/>
            </w:tcBorders>
          </w:tcPr>
          <w:p w14:paraId="70E5D593"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7"/>
                <w:id w:val="-1019159817"/>
              </w:sdtPr>
              <w:sdtContent>
                <w:r w:rsidR="007323FF" w:rsidRPr="00355770">
                  <w:rPr>
                    <w:rFonts w:ascii="ＭＳ ゴシック" w:eastAsia="ＭＳ ゴシック" w:hAnsi="ＭＳ ゴシック" w:cs="Gungsuh"/>
                  </w:rPr>
                  <w:t>通年</w:t>
                </w:r>
              </w:sdtContent>
            </w:sdt>
          </w:p>
        </w:tc>
        <w:tc>
          <w:tcPr>
            <w:tcW w:w="1144" w:type="dxa"/>
            <w:tcBorders>
              <w:top w:val="single" w:sz="4" w:space="0" w:color="000000"/>
              <w:left w:val="nil"/>
              <w:bottom w:val="single" w:sz="4" w:space="0" w:color="000000"/>
              <w:right w:val="single" w:sz="4" w:space="0" w:color="000000"/>
            </w:tcBorders>
          </w:tcPr>
          <w:p w14:paraId="3C3F6203"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8"/>
                <w:id w:val="-1348860725"/>
              </w:sdtPr>
              <w:sdtContent>
                <w:r w:rsidR="007323FF" w:rsidRPr="00355770">
                  <w:rPr>
                    <w:rFonts w:ascii="ＭＳ ゴシック" w:eastAsia="ＭＳ ゴシック" w:hAnsi="ＭＳ ゴシック" w:cs="Gungsuh"/>
                  </w:rPr>
                  <w:t>事業所内</w:t>
                </w:r>
              </w:sdtContent>
            </w:sdt>
          </w:p>
        </w:tc>
        <w:tc>
          <w:tcPr>
            <w:tcW w:w="1144" w:type="dxa"/>
            <w:tcBorders>
              <w:top w:val="single" w:sz="4" w:space="0" w:color="000000"/>
              <w:left w:val="nil"/>
              <w:bottom w:val="single" w:sz="4" w:space="0" w:color="000000"/>
              <w:right w:val="single" w:sz="4" w:space="0" w:color="000000"/>
            </w:tcBorders>
          </w:tcPr>
          <w:p w14:paraId="669FDF6F"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9"/>
                <w:id w:val="621352214"/>
              </w:sdtPr>
              <w:sdtContent>
                <w:r w:rsidR="007323FF" w:rsidRPr="00355770">
                  <w:rPr>
                    <w:rFonts w:ascii="ＭＳ ゴシック" w:eastAsia="ＭＳ ゴシック" w:hAnsi="ＭＳ ゴシック" w:cs="Gungsuh"/>
                  </w:rPr>
                  <w:t>1名</w:t>
                </w:r>
              </w:sdtContent>
            </w:sdt>
          </w:p>
        </w:tc>
        <w:tc>
          <w:tcPr>
            <w:tcW w:w="1144" w:type="dxa"/>
            <w:tcBorders>
              <w:top w:val="single" w:sz="4" w:space="0" w:color="000000"/>
              <w:left w:val="nil"/>
              <w:bottom w:val="single" w:sz="4" w:space="0" w:color="000000"/>
              <w:right w:val="single" w:sz="4" w:space="0" w:color="000000"/>
            </w:tcBorders>
          </w:tcPr>
          <w:p w14:paraId="6546F9FE" w14:textId="77777777" w:rsidR="007323FF" w:rsidRPr="00355770" w:rsidRDefault="00000000" w:rsidP="007323FF">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1"/>
                <w:id w:val="-928807508"/>
              </w:sdtPr>
              <w:sdtContent>
                <w:r w:rsidR="007323FF" w:rsidRPr="00355770">
                  <w:rPr>
                    <w:rFonts w:ascii="ＭＳ ゴシック" w:eastAsia="ＭＳ ゴシック" w:hAnsi="ＭＳ ゴシック" w:cs="Gungsuh"/>
                  </w:rPr>
                  <w:t>利用者</w:t>
                </w:r>
              </w:sdtContent>
            </w:sdt>
          </w:p>
          <w:p w14:paraId="1E4B9711" w14:textId="6EF18254" w:rsidR="007323FF" w:rsidRPr="00355770" w:rsidRDefault="00000000" w:rsidP="007323FF">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42"/>
                <w:id w:val="2005552394"/>
              </w:sdtPr>
              <w:sdtContent>
                <w:r w:rsidR="007323FF" w:rsidRPr="00355770">
                  <w:rPr>
                    <w:rFonts w:ascii="ＭＳ ゴシック" w:eastAsia="ＭＳ ゴシック" w:hAnsi="ＭＳ ゴシック" w:cs="Gungsuh"/>
                  </w:rPr>
                  <w:t>10名</w:t>
                </w:r>
              </w:sdtContent>
            </w:sdt>
          </w:p>
        </w:tc>
        <w:tc>
          <w:tcPr>
            <w:tcW w:w="1352" w:type="dxa"/>
            <w:tcBorders>
              <w:top w:val="single" w:sz="4" w:space="0" w:color="auto"/>
              <w:left w:val="nil"/>
              <w:bottom w:val="single" w:sz="4" w:space="0" w:color="auto"/>
              <w:right w:val="single" w:sz="4" w:space="0" w:color="auto"/>
            </w:tcBorders>
          </w:tcPr>
          <w:p w14:paraId="54EF36AC" w14:textId="4C37356D" w:rsidR="007323FF" w:rsidRPr="00355770" w:rsidRDefault="00000000" w:rsidP="007323FF">
            <w:pPr>
              <w:pBdr>
                <w:top w:val="nil"/>
                <w:left w:val="nil"/>
                <w:bottom w:val="nil"/>
                <w:right w:val="nil"/>
                <w:between w:val="nil"/>
              </w:pBdr>
              <w:spacing w:before="293" w:line="240" w:lineRule="auto"/>
              <w:ind w:left="0" w:right="122" w:hanging="2"/>
              <w:jc w:val="right"/>
              <w:rPr>
                <w:rFonts w:ascii="ＭＳ ゴシック" w:eastAsia="ＭＳ ゴシック" w:hAnsi="ＭＳ ゴシック" w:cs="Times New Roman"/>
              </w:rPr>
            </w:pPr>
            <w:sdt>
              <w:sdtPr>
                <w:rPr>
                  <w:rFonts w:ascii="ＭＳ ゴシック" w:eastAsia="ＭＳ ゴシック" w:hAnsi="ＭＳ ゴシック"/>
                </w:rPr>
                <w:tag w:val="goog_rdk_43"/>
                <w:id w:val="-630551193"/>
              </w:sdtPr>
              <w:sdtContent>
                <w:r w:rsidR="00340E1C">
                  <w:rPr>
                    <w:rFonts w:ascii="ＭＳ ゴシック" w:eastAsia="ＭＳ ゴシック" w:hAnsi="ＭＳ ゴシック" w:cs="Gungsuh" w:hint="eastAsia"/>
                  </w:rPr>
                  <w:t>33</w:t>
                </w:r>
                <w:r w:rsidR="007323FF" w:rsidRPr="00355770">
                  <w:rPr>
                    <w:rFonts w:ascii="ＭＳ ゴシック" w:eastAsia="ＭＳ ゴシック" w:hAnsi="ＭＳ ゴシック" w:cs="Gungsuh"/>
                  </w:rPr>
                  <w:t>千円</w:t>
                </w:r>
              </w:sdtContent>
            </w:sdt>
          </w:p>
        </w:tc>
      </w:tr>
      <w:tr w:rsidR="007323FF" w:rsidRPr="00355770" w14:paraId="5B83DD98" w14:textId="77777777" w:rsidTr="007323FF">
        <w:trPr>
          <w:cantSplit/>
          <w:trHeight w:val="1691"/>
        </w:trPr>
        <w:tc>
          <w:tcPr>
            <w:tcW w:w="46" w:type="dxa"/>
            <w:tcBorders>
              <w:top w:val="single" w:sz="4" w:space="0" w:color="000000"/>
              <w:left w:val="nil"/>
              <w:bottom w:val="nil"/>
              <w:right w:val="nil"/>
            </w:tcBorders>
          </w:tcPr>
          <w:p w14:paraId="4CB5781A" w14:textId="77777777" w:rsidR="007323FF" w:rsidRPr="00355770" w:rsidRDefault="007323FF">
            <w:pPr>
              <w:pBdr>
                <w:top w:val="nil"/>
                <w:left w:val="nil"/>
                <w:bottom w:val="nil"/>
                <w:right w:val="nil"/>
                <w:between w:val="nil"/>
              </w:pBdr>
              <w:spacing w:line="240" w:lineRule="auto"/>
              <w:ind w:left="0" w:hanging="2"/>
              <w:rPr>
                <w:rFonts w:ascii="ＭＳ ゴシック" w:eastAsia="ＭＳ ゴシック" w:hAnsi="ＭＳ ゴシック" w:cs="Times New Roman"/>
              </w:rPr>
            </w:pPr>
          </w:p>
        </w:tc>
        <w:tc>
          <w:tcPr>
            <w:tcW w:w="1796" w:type="dxa"/>
            <w:tcBorders>
              <w:top w:val="nil"/>
              <w:left w:val="single" w:sz="4" w:space="0" w:color="000000"/>
              <w:bottom w:val="single" w:sz="4" w:space="0" w:color="000000"/>
              <w:right w:val="single" w:sz="4" w:space="0" w:color="000000"/>
            </w:tcBorders>
          </w:tcPr>
          <w:p w14:paraId="68CD64C5"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sz w:val="21"/>
                <w:szCs w:val="21"/>
              </w:rPr>
            </w:pPr>
            <w:sdt>
              <w:sdtPr>
                <w:rPr>
                  <w:rFonts w:ascii="ＭＳ ゴシック" w:eastAsia="ＭＳ ゴシック" w:hAnsi="ＭＳ ゴシック"/>
                </w:rPr>
                <w:tag w:val="goog_rdk_50"/>
                <w:id w:val="1151248520"/>
              </w:sdtPr>
              <w:sdtContent>
                <w:r w:rsidR="007323FF" w:rsidRPr="00355770">
                  <w:rPr>
                    <w:rFonts w:ascii="ＭＳ ゴシック" w:eastAsia="ＭＳ ゴシック" w:hAnsi="ＭＳ ゴシック" w:cs="Gungsuh"/>
                    <w:sz w:val="21"/>
                    <w:szCs w:val="21"/>
                  </w:rPr>
                  <w:t>障害者の日常生活及び社会生活を総合的に支援するための法律に基づく特定相談支援事業</w:t>
                </w:r>
              </w:sdtContent>
            </w:sdt>
          </w:p>
        </w:tc>
        <w:tc>
          <w:tcPr>
            <w:tcW w:w="1641" w:type="dxa"/>
            <w:tcBorders>
              <w:top w:val="nil"/>
              <w:left w:val="nil"/>
              <w:bottom w:val="single" w:sz="4" w:space="0" w:color="000000"/>
              <w:right w:val="single" w:sz="4" w:space="0" w:color="000000"/>
            </w:tcBorders>
          </w:tcPr>
          <w:p w14:paraId="2A9FC5EA" w14:textId="77777777" w:rsidR="007323FF" w:rsidRPr="00355770" w:rsidRDefault="00000000">
            <w:pPr>
              <w:pBdr>
                <w:top w:val="nil"/>
                <w:left w:val="nil"/>
                <w:bottom w:val="nil"/>
                <w:right w:val="nil"/>
                <w:between w:val="nil"/>
              </w:pBdr>
              <w:spacing w:before="293" w:line="240" w:lineRule="auto"/>
              <w:ind w:left="0" w:hanging="2"/>
              <w:rPr>
                <w:rFonts w:ascii="ＭＳ ゴシック" w:eastAsia="ＭＳ ゴシック" w:hAnsi="ＭＳ ゴシック" w:cs="Times New Roman"/>
              </w:rPr>
            </w:pPr>
            <w:sdt>
              <w:sdtPr>
                <w:rPr>
                  <w:rFonts w:ascii="ＭＳ ゴシック" w:eastAsia="ＭＳ ゴシック" w:hAnsi="ＭＳ ゴシック"/>
                </w:rPr>
                <w:tag w:val="goog_rdk_51"/>
                <w:id w:val="-996182500"/>
              </w:sdtPr>
              <w:sdtContent>
                <w:r w:rsidR="007323FF" w:rsidRPr="00355770">
                  <w:rPr>
                    <w:rFonts w:ascii="ＭＳ ゴシック" w:eastAsia="ＭＳ ゴシック" w:hAnsi="ＭＳ ゴシック" w:cs="Gungsuh"/>
                    <w:sz w:val="21"/>
                    <w:szCs w:val="21"/>
                  </w:rPr>
                  <w:t>ひとむすび(特定相談支援事業)</w:t>
                </w:r>
              </w:sdtContent>
            </w:sdt>
          </w:p>
        </w:tc>
        <w:tc>
          <w:tcPr>
            <w:tcW w:w="1144" w:type="dxa"/>
            <w:tcBorders>
              <w:top w:val="nil"/>
              <w:left w:val="nil"/>
              <w:bottom w:val="single" w:sz="4" w:space="0" w:color="000000"/>
              <w:right w:val="single" w:sz="4" w:space="0" w:color="000000"/>
            </w:tcBorders>
          </w:tcPr>
          <w:p w14:paraId="4E786E82"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52"/>
                <w:id w:val="1509561456"/>
              </w:sdtPr>
              <w:sdtContent>
                <w:r w:rsidR="007323FF" w:rsidRPr="00355770">
                  <w:rPr>
                    <w:rFonts w:ascii="ＭＳ ゴシック" w:eastAsia="ＭＳ ゴシック" w:hAnsi="ＭＳ ゴシック" w:cs="Gungsuh"/>
                  </w:rPr>
                  <w:t>通年</w:t>
                </w:r>
              </w:sdtContent>
            </w:sdt>
          </w:p>
        </w:tc>
        <w:tc>
          <w:tcPr>
            <w:tcW w:w="1144" w:type="dxa"/>
            <w:tcBorders>
              <w:top w:val="nil"/>
              <w:left w:val="nil"/>
              <w:bottom w:val="single" w:sz="4" w:space="0" w:color="000000"/>
              <w:right w:val="single" w:sz="4" w:space="0" w:color="000000"/>
            </w:tcBorders>
          </w:tcPr>
          <w:p w14:paraId="7D345C85"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53"/>
                <w:id w:val="1424527198"/>
              </w:sdtPr>
              <w:sdtContent>
                <w:r w:rsidR="007323FF" w:rsidRPr="00355770">
                  <w:rPr>
                    <w:rFonts w:ascii="ＭＳ ゴシック" w:eastAsia="ＭＳ ゴシック" w:hAnsi="ＭＳ ゴシック" w:cs="Gungsuh"/>
                  </w:rPr>
                  <w:t>事業所内</w:t>
                </w:r>
              </w:sdtContent>
            </w:sdt>
          </w:p>
        </w:tc>
        <w:tc>
          <w:tcPr>
            <w:tcW w:w="1144" w:type="dxa"/>
            <w:tcBorders>
              <w:top w:val="nil"/>
              <w:left w:val="nil"/>
              <w:bottom w:val="single" w:sz="4" w:space="0" w:color="000000"/>
              <w:right w:val="single" w:sz="4" w:space="0" w:color="000000"/>
            </w:tcBorders>
          </w:tcPr>
          <w:p w14:paraId="5CCE5EB7" w14:textId="77777777" w:rsidR="007323FF" w:rsidRPr="00355770" w:rsidRDefault="00000000">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54"/>
                <w:id w:val="1572933796"/>
              </w:sdtPr>
              <w:sdtContent>
                <w:r w:rsidR="007323FF" w:rsidRPr="00355770">
                  <w:rPr>
                    <w:rFonts w:ascii="ＭＳ ゴシック" w:eastAsia="ＭＳ ゴシック" w:hAnsi="ＭＳ ゴシック" w:cs="Gungsuh"/>
                  </w:rPr>
                  <w:t>1名</w:t>
                </w:r>
              </w:sdtContent>
            </w:sdt>
          </w:p>
        </w:tc>
        <w:tc>
          <w:tcPr>
            <w:tcW w:w="1144" w:type="dxa"/>
            <w:tcBorders>
              <w:top w:val="nil"/>
              <w:left w:val="nil"/>
              <w:bottom w:val="single" w:sz="4" w:space="0" w:color="000000"/>
              <w:right w:val="single" w:sz="4" w:space="0" w:color="000000"/>
            </w:tcBorders>
          </w:tcPr>
          <w:p w14:paraId="431F24E1" w14:textId="77777777" w:rsidR="007323FF" w:rsidRPr="00355770" w:rsidRDefault="00000000" w:rsidP="007323FF">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1"/>
                <w:id w:val="-2076032269"/>
              </w:sdtPr>
              <w:sdtContent>
                <w:r w:rsidR="007323FF" w:rsidRPr="00355770">
                  <w:rPr>
                    <w:rFonts w:ascii="ＭＳ ゴシック" w:eastAsia="ＭＳ ゴシック" w:hAnsi="ＭＳ ゴシック" w:cs="Gungsuh"/>
                  </w:rPr>
                  <w:t>利用者</w:t>
                </w:r>
              </w:sdtContent>
            </w:sdt>
          </w:p>
          <w:p w14:paraId="74146AD1" w14:textId="1CD6AAAD" w:rsidR="007323FF" w:rsidRPr="00355770" w:rsidRDefault="00000000" w:rsidP="007323FF">
            <w:pPr>
              <w:pBdr>
                <w:top w:val="nil"/>
                <w:left w:val="nil"/>
                <w:bottom w:val="nil"/>
                <w:right w:val="nil"/>
                <w:between w:val="nil"/>
              </w:pBdr>
              <w:spacing w:before="293" w:line="240" w:lineRule="auto"/>
              <w:ind w:left="0" w:hanging="2"/>
              <w:jc w:val="center"/>
              <w:rPr>
                <w:rFonts w:ascii="ＭＳ ゴシック" w:eastAsia="ＭＳ ゴシック" w:hAnsi="ＭＳ ゴシック" w:cs="Times New Roman"/>
              </w:rPr>
            </w:pPr>
            <w:sdt>
              <w:sdtPr>
                <w:rPr>
                  <w:rFonts w:ascii="ＭＳ ゴシック" w:eastAsia="ＭＳ ゴシック" w:hAnsi="ＭＳ ゴシック"/>
                </w:rPr>
                <w:tag w:val="goog_rdk_42"/>
                <w:id w:val="-999732187"/>
              </w:sdtPr>
              <w:sdtContent>
                <w:r w:rsidR="007323FF" w:rsidRPr="00355770">
                  <w:rPr>
                    <w:rFonts w:ascii="ＭＳ ゴシック" w:eastAsia="ＭＳ ゴシック" w:hAnsi="ＭＳ ゴシック" w:cs="Gungsuh"/>
                  </w:rPr>
                  <w:t>10名</w:t>
                </w:r>
              </w:sdtContent>
            </w:sdt>
          </w:p>
        </w:tc>
        <w:tc>
          <w:tcPr>
            <w:tcW w:w="1352" w:type="dxa"/>
            <w:tcBorders>
              <w:top w:val="single" w:sz="4" w:space="0" w:color="auto"/>
              <w:left w:val="nil"/>
              <w:right w:val="single" w:sz="4" w:space="0" w:color="auto"/>
            </w:tcBorders>
          </w:tcPr>
          <w:p w14:paraId="4E52DA0C" w14:textId="26419CEB" w:rsidR="007323FF" w:rsidRPr="00355770" w:rsidRDefault="00000000">
            <w:pPr>
              <w:pBdr>
                <w:top w:val="nil"/>
                <w:left w:val="nil"/>
                <w:bottom w:val="nil"/>
                <w:right w:val="nil"/>
                <w:between w:val="nil"/>
              </w:pBdr>
              <w:spacing w:line="276" w:lineRule="auto"/>
              <w:ind w:left="0" w:hanging="2"/>
              <w:jc w:val="left"/>
              <w:rPr>
                <w:rFonts w:ascii="ＭＳ ゴシック" w:eastAsia="ＭＳ ゴシック" w:hAnsi="ＭＳ ゴシック" w:cs="Times New Roman"/>
              </w:rPr>
            </w:pPr>
            <w:sdt>
              <w:sdtPr>
                <w:rPr>
                  <w:rFonts w:ascii="ＭＳ ゴシック" w:eastAsia="ＭＳ ゴシック" w:hAnsi="ＭＳ ゴシック"/>
                </w:rPr>
                <w:tag w:val="goog_rdk_43"/>
                <w:id w:val="1063444021"/>
              </w:sdtPr>
              <w:sdtContent>
                <w:r w:rsidR="00340E1C">
                  <w:rPr>
                    <w:rFonts w:ascii="ＭＳ ゴシック" w:eastAsia="ＭＳ ゴシック" w:hAnsi="ＭＳ ゴシック" w:cs="Gungsuh" w:hint="eastAsia"/>
                  </w:rPr>
                  <w:t>33</w:t>
                </w:r>
                <w:r w:rsidR="007323FF" w:rsidRPr="00355770">
                  <w:rPr>
                    <w:rFonts w:ascii="ＭＳ ゴシック" w:eastAsia="ＭＳ ゴシック" w:hAnsi="ＭＳ ゴシック" w:cs="Gungsuh"/>
                  </w:rPr>
                  <w:t>千円</w:t>
                </w:r>
              </w:sdtContent>
            </w:sdt>
          </w:p>
        </w:tc>
      </w:tr>
    </w:tbl>
    <w:p w14:paraId="6CD8E4E3" w14:textId="77777777" w:rsidR="008139F3" w:rsidRPr="00355770" w:rsidRDefault="008139F3" w:rsidP="00355770">
      <w:pPr>
        <w:pBdr>
          <w:top w:val="nil"/>
          <w:left w:val="nil"/>
          <w:bottom w:val="nil"/>
          <w:right w:val="nil"/>
          <w:between w:val="nil"/>
        </w:pBdr>
        <w:spacing w:line="240" w:lineRule="auto"/>
        <w:ind w:left="0" w:hanging="2"/>
        <w:rPr>
          <w:rFonts w:ascii="ＭＳ ゴシック" w:eastAsia="ＭＳ ゴシック" w:hAnsi="ＭＳ ゴシック" w:cs="Times New Roman"/>
        </w:rPr>
      </w:pPr>
    </w:p>
    <w:p w14:paraId="57D1BC0B" w14:textId="77777777" w:rsidR="008139F3" w:rsidRPr="00355770" w:rsidRDefault="008139F3" w:rsidP="00355770">
      <w:pPr>
        <w:pBdr>
          <w:top w:val="nil"/>
          <w:left w:val="nil"/>
          <w:bottom w:val="nil"/>
          <w:right w:val="nil"/>
          <w:between w:val="nil"/>
        </w:pBdr>
        <w:spacing w:line="240" w:lineRule="auto"/>
        <w:ind w:left="0" w:hanging="2"/>
        <w:rPr>
          <w:rFonts w:ascii="ＭＳ ゴシック" w:eastAsia="ＭＳ ゴシック" w:hAnsi="ＭＳ ゴシック"/>
        </w:rPr>
      </w:pPr>
    </w:p>
    <w:p w14:paraId="2427DB46" w14:textId="77777777" w:rsidR="008139F3" w:rsidRPr="00355770" w:rsidRDefault="00000000" w:rsidP="00355770">
      <w:pPr>
        <w:pBdr>
          <w:top w:val="nil"/>
          <w:left w:val="nil"/>
          <w:bottom w:val="nil"/>
          <w:right w:val="nil"/>
          <w:between w:val="nil"/>
        </w:pBdr>
        <w:spacing w:line="240" w:lineRule="auto"/>
        <w:ind w:left="0" w:hanging="2"/>
        <w:rPr>
          <w:rFonts w:ascii="ＭＳ ゴシック" w:eastAsia="ＭＳ ゴシック" w:hAnsi="ＭＳ ゴシック"/>
        </w:rPr>
      </w:pPr>
      <w:r w:rsidRPr="00355770">
        <w:rPr>
          <w:rFonts w:ascii="ＭＳ ゴシック" w:eastAsia="ＭＳ ゴシック" w:hAnsi="ＭＳ ゴシック"/>
        </w:rPr>
        <w:t>（２）その他の事業</w:t>
      </w:r>
    </w:p>
    <w:p w14:paraId="2813C7C6" w14:textId="77777777" w:rsidR="008139F3" w:rsidRPr="00355770" w:rsidRDefault="00000000" w:rsidP="00355770">
      <w:pPr>
        <w:pBdr>
          <w:top w:val="nil"/>
          <w:left w:val="nil"/>
          <w:bottom w:val="nil"/>
          <w:right w:val="nil"/>
          <w:between w:val="nil"/>
        </w:pBdr>
        <w:spacing w:line="240" w:lineRule="auto"/>
        <w:ind w:left="0" w:hanging="2"/>
        <w:rPr>
          <w:rFonts w:ascii="ＭＳ ゴシック" w:eastAsia="ＭＳ ゴシック" w:hAnsi="ＭＳ ゴシック"/>
        </w:rPr>
      </w:pPr>
      <w:r w:rsidRPr="00355770">
        <w:rPr>
          <w:rFonts w:ascii="ＭＳ ゴシック" w:eastAsia="ＭＳ ゴシック" w:hAnsi="ＭＳ ゴシック"/>
        </w:rPr>
        <w:t>なし</w:t>
      </w:r>
    </w:p>
    <w:p w14:paraId="19E3CB60" w14:textId="77777777" w:rsidR="008139F3" w:rsidRPr="00355770" w:rsidRDefault="008139F3" w:rsidP="00355770">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p>
    <w:p w14:paraId="52FDF08D" w14:textId="77777777" w:rsidR="008139F3" w:rsidRPr="00355770" w:rsidRDefault="008139F3" w:rsidP="00355770">
      <w:pPr>
        <w:pBdr>
          <w:top w:val="nil"/>
          <w:left w:val="nil"/>
          <w:bottom w:val="nil"/>
          <w:right w:val="nil"/>
          <w:between w:val="nil"/>
        </w:pBdr>
        <w:spacing w:line="240" w:lineRule="auto"/>
        <w:ind w:left="0" w:hanging="2"/>
        <w:jc w:val="center"/>
        <w:rPr>
          <w:rFonts w:ascii="ＭＳ ゴシック" w:eastAsia="ＭＳ ゴシック" w:hAnsi="ＭＳ ゴシック" w:cs="Times New Roman"/>
        </w:rPr>
      </w:pPr>
    </w:p>
    <w:p w14:paraId="7302206B" w14:textId="77777777" w:rsidR="008139F3" w:rsidRPr="00355770" w:rsidRDefault="008139F3" w:rsidP="00355770">
      <w:pPr>
        <w:pBdr>
          <w:top w:val="nil"/>
          <w:left w:val="nil"/>
          <w:bottom w:val="nil"/>
          <w:right w:val="nil"/>
          <w:between w:val="nil"/>
        </w:pBdr>
        <w:spacing w:line="240" w:lineRule="auto"/>
        <w:ind w:left="0" w:hanging="2"/>
        <w:rPr>
          <w:rFonts w:ascii="ＭＳ ゴシック" w:eastAsia="ＭＳ ゴシック" w:hAnsi="ＭＳ ゴシック" w:cs="Times New Roman"/>
        </w:rPr>
      </w:pPr>
    </w:p>
    <w:sectPr w:rsidR="008139F3" w:rsidRPr="00355770">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35D3" w14:textId="77777777" w:rsidR="003D607C" w:rsidRDefault="003D607C">
      <w:pPr>
        <w:spacing w:line="240" w:lineRule="auto"/>
        <w:ind w:left="0" w:hanging="2"/>
      </w:pPr>
      <w:r>
        <w:separator/>
      </w:r>
    </w:p>
  </w:endnote>
  <w:endnote w:type="continuationSeparator" w:id="0">
    <w:p w14:paraId="7FB88B1A" w14:textId="77777777" w:rsidR="003D607C" w:rsidRDefault="003D60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F5B1" w14:textId="77777777" w:rsidR="008139F3" w:rsidRDefault="00000000">
    <w:pPr>
      <w:pBdr>
        <w:top w:val="nil"/>
        <w:left w:val="nil"/>
        <w:bottom w:val="nil"/>
        <w:right w:val="nil"/>
        <w:between w:val="nil"/>
      </w:pBdr>
      <w:tabs>
        <w:tab w:val="center" w:pos="4252"/>
        <w:tab w:val="right" w:pos="8504"/>
      </w:tabs>
      <w:spacing w:line="240" w:lineRule="auto"/>
      <w:ind w:left="0" w:hanging="2"/>
      <w:jc w:val="center"/>
      <w:rPr>
        <w:rFonts w:eastAsia="Times New Roman" w:cs="Times New Roman"/>
      </w:rPr>
    </w:pPr>
    <w:r>
      <w:rPr>
        <w:rFonts w:eastAsia="Times New Roman" w:cs="Times New Roman"/>
      </w:rPr>
      <w:fldChar w:fldCharType="begin"/>
    </w:r>
    <w:r>
      <w:rPr>
        <w:rFonts w:eastAsia="Times New Roman" w:cs="Times New Roman"/>
      </w:rPr>
      <w:instrText>PAGE</w:instrText>
    </w:r>
    <w:r>
      <w:rPr>
        <w:rFonts w:eastAsia="Times New Roman" w:cs="Times New Roman"/>
      </w:rPr>
      <w:fldChar w:fldCharType="separate"/>
    </w:r>
    <w:r>
      <w:rPr>
        <w:rFonts w:eastAsia="Times New Roman" w:cs="Times New Roman"/>
      </w:rPr>
      <w:fldChar w:fldCharType="end"/>
    </w:r>
  </w:p>
  <w:p w14:paraId="1DE13AC7" w14:textId="77777777" w:rsidR="008139F3" w:rsidRDefault="008139F3">
    <w:pPr>
      <w:pBdr>
        <w:top w:val="nil"/>
        <w:left w:val="nil"/>
        <w:bottom w:val="nil"/>
        <w:right w:val="nil"/>
        <w:between w:val="nil"/>
      </w:pBdr>
      <w:tabs>
        <w:tab w:val="center" w:pos="4252"/>
        <w:tab w:val="right" w:pos="8504"/>
      </w:tabs>
      <w:spacing w:line="240" w:lineRule="auto"/>
      <w:ind w:left="0" w:hanging="2"/>
      <w:rPr>
        <w:rFonts w:eastAsia="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9E1F" w14:textId="77777777" w:rsidR="00355770" w:rsidRDefault="00355770">
    <w:pPr>
      <w:pStyle w:val="a5"/>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75AE" w14:textId="77777777" w:rsidR="00355770" w:rsidRDefault="00355770">
    <w:pPr>
      <w:pStyle w:val="a5"/>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5377" w14:textId="77777777" w:rsidR="003D607C" w:rsidRDefault="003D607C">
      <w:pPr>
        <w:spacing w:line="240" w:lineRule="auto"/>
        <w:ind w:left="0" w:hanging="2"/>
      </w:pPr>
      <w:r>
        <w:separator/>
      </w:r>
    </w:p>
  </w:footnote>
  <w:footnote w:type="continuationSeparator" w:id="0">
    <w:p w14:paraId="2E286DAA" w14:textId="77777777" w:rsidR="003D607C" w:rsidRDefault="003D607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643" w14:textId="77777777" w:rsidR="00355770" w:rsidRDefault="00355770">
    <w:pPr>
      <w:pStyle w:val="a9"/>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F0E7" w14:textId="77777777" w:rsidR="00355770" w:rsidRDefault="00355770">
    <w:pPr>
      <w:pStyle w:val="a9"/>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5C2B" w14:textId="77777777" w:rsidR="00355770" w:rsidRDefault="00355770">
    <w:pPr>
      <w:pStyle w:val="a9"/>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F3"/>
    <w:rsid w:val="00340E1C"/>
    <w:rsid w:val="00355770"/>
    <w:rsid w:val="003D607C"/>
    <w:rsid w:val="00441832"/>
    <w:rsid w:val="007323FF"/>
    <w:rsid w:val="008139F3"/>
    <w:rsid w:val="00B3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F74B76"/>
  <w15:docId w15:val="{75D10634-1BCC-4621-A805-DE997B9B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adjustRightInd w:val="0"/>
      <w:spacing w:line="1" w:lineRule="atLeast"/>
      <w:ind w:leftChars="-1" w:left="-1" w:hangingChars="1" w:hanging="1"/>
      <w:jc w:val="both"/>
      <w:textDirection w:val="btLr"/>
      <w:textAlignment w:val="baseline"/>
      <w:outlineLvl w:val="0"/>
    </w:pPr>
    <w:rPr>
      <w:rFonts w:ascii="Times New Roman" w:hAnsi="Times New Roman" w:cs="ＭＳ 明朝"/>
      <w:color w:val="000000"/>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pPr>
      <w:widowControl w:val="0"/>
      <w:suppressAutoHyphens/>
      <w:autoSpaceDE w:val="0"/>
      <w:autoSpaceDN w:val="0"/>
      <w:adjustRightInd w:val="0"/>
      <w:spacing w:line="413" w:lineRule="atLeast"/>
      <w:ind w:leftChars="-1" w:left="-1" w:hangingChars="1" w:hanging="1"/>
      <w:jc w:val="both"/>
      <w:textDirection w:val="btLr"/>
      <w:textAlignment w:val="top"/>
      <w:outlineLvl w:val="0"/>
    </w:pPr>
    <w:rPr>
      <w:rFonts w:ascii="Times New Roman" w:hAnsi="Times New Roman" w:cs="ＭＳ 明朝"/>
      <w:position w:val="-1"/>
      <w:sz w:val="24"/>
      <w:szCs w:val="24"/>
    </w:rPr>
  </w:style>
  <w:style w:type="paragraph" w:styleId="a5">
    <w:name w:val="footer"/>
    <w:basedOn w:val="a"/>
    <w:pPr>
      <w:tabs>
        <w:tab w:val="center" w:pos="4252"/>
        <w:tab w:val="right" w:pos="8504"/>
      </w:tabs>
    </w:pPr>
  </w:style>
  <w:style w:type="character" w:styleId="a6">
    <w:name w:val="page number"/>
    <w:basedOn w:val="a0"/>
    <w:rPr>
      <w:w w:val="100"/>
      <w:position w:val="-1"/>
      <w:effect w:val="none"/>
      <w:vertAlign w:val="baseline"/>
      <w:cs w:val="0"/>
      <w:em w:val="none"/>
    </w:rPr>
  </w:style>
  <w:style w:type="paragraph" w:styleId="a7">
    <w:name w:val="Body Text Indent"/>
    <w:basedOn w:val="a"/>
    <w:pPr>
      <w:overflowPunct/>
      <w:adjustRightInd/>
      <w:ind w:firstLineChars="75" w:firstLine="180"/>
      <w:textAlignment w:val="auto"/>
    </w:pPr>
    <w:rPr>
      <w:rFonts w:eastAsia="ＭＳ Ｐ明朝" w:cs="Times New Roman"/>
      <w:color w:val="auto"/>
      <w:kern w:val="2"/>
      <w:szCs w:val="20"/>
    </w:rPr>
  </w:style>
  <w:style w:type="character" w:customStyle="1" w:styleId="a8">
    <w:name w:val="本文インデント (文字)"/>
    <w:rPr>
      <w:w w:val="100"/>
      <w:kern w:val="2"/>
      <w:position w:val="-1"/>
      <w:sz w:val="24"/>
      <w:effect w:val="none"/>
      <w:vertAlign w:val="baseline"/>
      <w:cs w:val="0"/>
      <w:em w:val="none"/>
      <w:lang w:val="en-US" w:eastAsia="ja-JP" w:bidi="ar-SA"/>
    </w:rPr>
  </w:style>
  <w:style w:type="paragraph" w:styleId="a9">
    <w:name w:val="header"/>
    <w:basedOn w:val="a"/>
    <w:pPr>
      <w:tabs>
        <w:tab w:val="center" w:pos="4252"/>
        <w:tab w:val="right" w:pos="8504"/>
      </w:tabs>
      <w:overflowPunct/>
      <w:autoSpaceDE w:val="0"/>
      <w:autoSpaceDN w:val="0"/>
      <w:jc w:val="left"/>
    </w:pPr>
    <w:rPr>
      <w:rFonts w:cs="Times New Roman"/>
      <w:sz w:val="21"/>
      <w:szCs w:val="21"/>
    </w:rPr>
  </w:style>
  <w:style w:type="table" w:styleId="aa">
    <w:name w:val="Table Grid"/>
    <w:basedOn w:val="a1"/>
    <w:pPr>
      <w:widowControl w:val="0"/>
      <w:suppressAutoHyphens/>
      <w:autoSpaceDE w:val="0"/>
      <w:autoSpaceDN w:val="0"/>
      <w:adjustRightInd w:val="0"/>
      <w:spacing w:line="1" w:lineRule="atLeast"/>
      <w:ind w:leftChars="-1" w:left="-1" w:hangingChars="1" w:hanging="1"/>
      <w:textDirection w:val="btLr"/>
      <w:textAlignment w:val="baseline"/>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color w:val="0000FF"/>
      <w:w w:val="100"/>
      <w:position w:val="-1"/>
      <w:u w:val="single"/>
      <w:effect w:val="none"/>
      <w:vertAlign w:val="baseline"/>
      <w:cs w:val="0"/>
      <w:em w:val="none"/>
    </w:rPr>
  </w:style>
  <w:style w:type="paragraph" w:styleId="ac">
    <w:name w:val="Date"/>
    <w:basedOn w:val="a"/>
    <w:next w:val="a"/>
    <w:pPr>
      <w:overflowPunct/>
      <w:autoSpaceDE w:val="0"/>
      <w:autoSpaceDN w:val="0"/>
      <w:jc w:val="left"/>
    </w:pPr>
    <w:rPr>
      <w:rFonts w:cs="Times New Roman"/>
      <w:sz w:val="21"/>
      <w:szCs w:val="21"/>
    </w:rPr>
  </w:style>
  <w:style w:type="paragraph" w:styleId="ad">
    <w:name w:val="Note Heading"/>
    <w:basedOn w:val="a"/>
    <w:next w:val="a"/>
    <w:pPr>
      <w:overflowPunct/>
      <w:autoSpaceDE w:val="0"/>
      <w:autoSpaceDN w:val="0"/>
      <w:jc w:val="center"/>
    </w:pPr>
    <w:rPr>
      <w:sz w:val="21"/>
      <w:szCs w:val="21"/>
    </w:rPr>
  </w:style>
  <w:style w:type="paragraph" w:styleId="ae">
    <w:name w:val="Closing"/>
    <w:basedOn w:val="a"/>
    <w:pPr>
      <w:overflowPunct/>
      <w:autoSpaceDE w:val="0"/>
      <w:autoSpaceDN w:val="0"/>
      <w:jc w:val="right"/>
    </w:pPr>
    <w:rPr>
      <w:sz w:val="21"/>
      <w:szCs w:val="21"/>
    </w:rPr>
  </w:style>
  <w:style w:type="character" w:customStyle="1" w:styleId="af">
    <w:name w:val="記 (文字)"/>
    <w:rPr>
      <w:color w:val="000000"/>
      <w:w w:val="100"/>
      <w:position w:val="-1"/>
      <w:sz w:val="21"/>
      <w:szCs w:val="21"/>
      <w:effect w:val="none"/>
      <w:vertAlign w:val="baseline"/>
      <w:cs w:val="0"/>
      <w:em w:val="none"/>
      <w:lang w:val="en-US" w:eastAsia="ja-JP" w:bidi="ar-SA"/>
    </w:rPr>
  </w:style>
  <w:style w:type="paragraph" w:styleId="af0">
    <w:name w:val="List Paragraph"/>
    <w:basedOn w:val="a"/>
    <w:pPr>
      <w:overflowPunct/>
      <w:adjustRightInd/>
      <w:ind w:leftChars="400" w:left="960"/>
      <w:textAlignment w:val="auto"/>
    </w:pPr>
    <w:rPr>
      <w:rFonts w:ascii="Century" w:eastAsia="ＭＳ 明朝" w:hAnsi="Century" w:cs="Times New Roman"/>
      <w:color w:val="auto"/>
      <w:kern w:val="2"/>
    </w:rPr>
  </w:style>
  <w:style w:type="paragraph" w:styleId="af1">
    <w:name w:val="Balloon Text"/>
    <w:basedOn w:val="a"/>
    <w:rPr>
      <w:rFonts w:ascii="Arial" w:eastAsia="ＭＳ ゴシック" w:hAnsi="Arial" w:cs="Times New Roman"/>
      <w:sz w:val="18"/>
      <w:szCs w:val="18"/>
    </w:rPr>
  </w:style>
  <w:style w:type="character" w:customStyle="1" w:styleId="af2">
    <w:name w:val="吹き出し (文字)"/>
    <w:rPr>
      <w:rFonts w:ascii="Arial" w:eastAsia="ＭＳ ゴシック" w:hAnsi="Arial" w:cs="Times New Roman"/>
      <w:color w:val="000000"/>
      <w:w w:val="100"/>
      <w:position w:val="-1"/>
      <w:sz w:val="18"/>
      <w:szCs w:val="18"/>
      <w:effect w:val="none"/>
      <w:vertAlign w:val="baseline"/>
      <w:cs w:val="0"/>
      <w:em w:val="none"/>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auto"/>
    </w:rPr>
  </w:style>
  <w:style w:type="character" w:customStyle="1" w:styleId="HTML0">
    <w:name w:val="HTML 書式付き (文字)"/>
    <w:rPr>
      <w:rFonts w:ascii="ＭＳ ゴシック" w:eastAsia="ＭＳ ゴシック" w:hAnsi="ＭＳ ゴシック" w:cs="ＭＳ ゴシック"/>
      <w:w w:val="100"/>
      <w:position w:val="-1"/>
      <w:sz w:val="24"/>
      <w:szCs w:val="24"/>
      <w:effect w:val="none"/>
      <w:vertAlign w:val="baseline"/>
      <w:cs w:val="0"/>
      <w:em w:val="none"/>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3" w:type="dxa"/>
        <w:right w:w="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lIR5yBq6ZENz2Fgt/6wK8X9/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4AHIhMWxmOEVSX21sT1QtTElaN2JqUmNrNC1MZDlJWUdsY1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大森浩史</cp:lastModifiedBy>
  <cp:revision>5</cp:revision>
  <dcterms:created xsi:type="dcterms:W3CDTF">2021-06-16T05:20:00Z</dcterms:created>
  <dcterms:modified xsi:type="dcterms:W3CDTF">2023-06-30T01:36:00Z</dcterms:modified>
</cp:coreProperties>
</file>