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ＭＳ 明朝" w:hAnsi="ＭＳ 明朝"/>
          <w:sz w:val="20"/>
          <w:szCs w:val="20"/>
        </w:rPr>
        <w:id w:val="-1873371189"/>
        <w:docPartObj>
          <w:docPartGallery w:val="Cover Pages"/>
          <w:docPartUnique/>
        </w:docPartObj>
      </w:sdtPr>
      <w:sdtEndPr>
        <w:rPr>
          <w:rStyle w:val="a3"/>
          <w:noProof/>
          <w:color w:val="0563C1" w:themeColor="hyperlink"/>
          <w:u w:val="single"/>
        </w:rPr>
      </w:sdtEndPr>
      <w:sdtContent>
        <w:p w:rsidR="00931372" w:rsidRPr="000E60A8" w:rsidRDefault="00931372">
          <w:pPr>
            <w:rPr>
              <w:rFonts w:ascii="ＭＳ 明朝" w:hAnsi="ＭＳ 明朝"/>
              <w:sz w:val="20"/>
              <w:szCs w:val="20"/>
            </w:rPr>
          </w:pPr>
        </w:p>
        <w:tbl>
          <w:tblPr>
            <w:tblpPr w:leftFromText="187" w:rightFromText="187" w:vertAnchor="page" w:horzAnchor="margin" w:tblpX="-299" w:tblpY="4966"/>
            <w:tblW w:w="5165" w:type="pct"/>
            <w:tblBorders>
              <w:left w:val="single" w:sz="12" w:space="0" w:color="4472C4" w:themeColor="accent1"/>
            </w:tblBorders>
            <w:tblCellMar>
              <w:left w:w="144" w:type="dxa"/>
              <w:right w:w="115" w:type="dxa"/>
            </w:tblCellMar>
            <w:tblLook w:val="04A0" w:firstRow="1" w:lastRow="0" w:firstColumn="1" w:lastColumn="0" w:noHBand="0" w:noVBand="1"/>
          </w:tblPr>
          <w:tblGrid>
            <w:gridCol w:w="9956"/>
          </w:tblGrid>
          <w:tr w:rsidR="00931372" w:rsidRPr="000E60A8" w:rsidTr="00017409">
            <w:trPr>
              <w:trHeight w:val="925"/>
            </w:trPr>
            <w:sdt>
              <w:sdtPr>
                <w:rPr>
                  <w:rFonts w:ascii="游明朝 Demibold" w:eastAsia="游明朝 Demibold" w:hAnsi="游明朝 Demibold" w:hint="eastAsia"/>
                  <w:b/>
                  <w:color w:val="000000" w:themeColor="text1"/>
                  <w:sz w:val="72"/>
                  <w:szCs w:val="20"/>
                  <w:u w:val="single"/>
                </w:rPr>
                <w:alias w:val="会社"/>
                <w:id w:val="13406915"/>
                <w:placeholder>
                  <w:docPart w:val="0721D49F510147E2944F43A9B49CACB1"/>
                </w:placeholder>
                <w:dataBinding w:prefixMappings="xmlns:ns0='http://schemas.openxmlformats.org/officeDocument/2006/extended-properties'" w:xpath="/ns0:Properties[1]/ns0:Company[1]" w:storeItemID="{6668398D-A668-4E3E-A5EB-62B293D839F1}"/>
                <w:text/>
              </w:sdtPr>
              <w:sdtEndPr/>
              <w:sdtContent>
                <w:tc>
                  <w:tcPr>
                    <w:tcW w:w="9369" w:type="dxa"/>
                    <w:tcBorders>
                      <w:left w:val="nil"/>
                    </w:tcBorders>
                    <w:tcMar>
                      <w:top w:w="216" w:type="dxa"/>
                      <w:left w:w="115" w:type="dxa"/>
                      <w:bottom w:w="216" w:type="dxa"/>
                      <w:right w:w="115" w:type="dxa"/>
                    </w:tcMar>
                  </w:tcPr>
                  <w:p w:rsidR="00931372" w:rsidRPr="00824AD4" w:rsidRDefault="008D32AF" w:rsidP="00824AD4">
                    <w:pPr>
                      <w:pStyle w:val="a4"/>
                      <w:rPr>
                        <w:rFonts w:ascii="游明朝 Demibold" w:eastAsia="游明朝 Demibold" w:hAnsi="游明朝 Demibold"/>
                        <w:color w:val="2F5496" w:themeColor="accent1" w:themeShade="BF"/>
                        <w:sz w:val="72"/>
                        <w:szCs w:val="20"/>
                      </w:rPr>
                    </w:pPr>
                    <w:r w:rsidRPr="00352C16">
                      <w:rPr>
                        <w:rFonts w:ascii="游明朝 Demibold" w:eastAsia="游明朝 Demibold" w:hAnsi="游明朝 Demibold" w:hint="eastAsia"/>
                        <w:b/>
                        <w:color w:val="000000" w:themeColor="text1"/>
                        <w:sz w:val="72"/>
                        <w:szCs w:val="20"/>
                      </w:rPr>
                      <w:t>社会福祉法人秋篠茜会</w:t>
                    </w:r>
                  </w:p>
                </w:tc>
              </w:sdtContent>
            </w:sdt>
          </w:tr>
          <w:tr w:rsidR="00931372" w:rsidRPr="000E60A8" w:rsidTr="00017409">
            <w:trPr>
              <w:trHeight w:val="1535"/>
            </w:trPr>
            <w:tc>
              <w:tcPr>
                <w:tcW w:w="9369" w:type="dxa"/>
                <w:tcBorders>
                  <w:left w:val="nil"/>
                </w:tcBorders>
              </w:tcPr>
              <w:sdt>
                <w:sdtPr>
                  <w:rPr>
                    <w:rFonts w:ascii="游明朝 Demibold" w:eastAsia="游明朝 Demibold" w:hAnsi="游明朝 Demibold" w:cstheme="majorBidi" w:hint="eastAsia"/>
                    <w:b/>
                    <w:sz w:val="72"/>
                    <w:szCs w:val="20"/>
                  </w:rPr>
                  <w:alias w:val="タイトル"/>
                  <w:id w:val="13406919"/>
                  <w:placeholder>
                    <w:docPart w:val="BF0FD81899D9434190C20296053F059B"/>
                  </w:placeholder>
                  <w:dataBinding w:prefixMappings="xmlns:ns0='http://schemas.openxmlformats.org/package/2006/metadata/core-properties' xmlns:ns1='http://purl.org/dc/elements/1.1/'" w:xpath="/ns0:coreProperties[1]/ns1:title[1]" w:storeItemID="{6C3C8BC8-F283-45AE-878A-BAB7291924A1}"/>
                  <w:text/>
                </w:sdtPr>
                <w:sdtEndPr/>
                <w:sdtContent>
                  <w:p w:rsidR="00931372" w:rsidRPr="00824AD4" w:rsidRDefault="001D4BBC" w:rsidP="00824AD4">
                    <w:pPr>
                      <w:pStyle w:val="a4"/>
                      <w:spacing w:line="216" w:lineRule="auto"/>
                      <w:jc w:val="center"/>
                      <w:rPr>
                        <w:rFonts w:ascii="游明朝 Demibold" w:eastAsia="游明朝 Demibold" w:hAnsi="游明朝 Demibold" w:cstheme="majorBidi"/>
                        <w:color w:val="4472C4" w:themeColor="accent1"/>
                        <w:sz w:val="72"/>
                        <w:szCs w:val="20"/>
                      </w:rPr>
                    </w:pPr>
                    <w:r w:rsidRPr="00761131">
                      <w:rPr>
                        <w:rFonts w:ascii="游明朝 Demibold" w:eastAsia="游明朝 Demibold" w:hAnsi="游明朝 Demibold" w:cstheme="majorBidi" w:hint="eastAsia"/>
                        <w:b/>
                        <w:sz w:val="72"/>
                        <w:szCs w:val="20"/>
                      </w:rPr>
                      <w:t>２０１６年度事業報告</w:t>
                    </w:r>
                  </w:p>
                </w:sdtContent>
              </w:sdt>
            </w:tc>
          </w:tr>
        </w:tbl>
        <w:tbl>
          <w:tblPr>
            <w:tblpPr w:leftFromText="187" w:rightFromText="187" w:vertAnchor="page" w:horzAnchor="margin" w:tblpXSpec="right" w:tblpY="14776"/>
            <w:tblW w:w="2032" w:type="pct"/>
            <w:tblLook w:val="04A0" w:firstRow="1" w:lastRow="0" w:firstColumn="1" w:lastColumn="0" w:noHBand="0" w:noVBand="1"/>
          </w:tblPr>
          <w:tblGrid>
            <w:gridCol w:w="3917"/>
          </w:tblGrid>
          <w:tr w:rsidR="00931372" w:rsidRPr="000E60A8" w:rsidTr="00931372">
            <w:trPr>
              <w:trHeight w:val="639"/>
            </w:trPr>
            <w:tc>
              <w:tcPr>
                <w:tcW w:w="3686" w:type="dxa"/>
                <w:tcMar>
                  <w:top w:w="216" w:type="dxa"/>
                  <w:left w:w="115" w:type="dxa"/>
                  <w:bottom w:w="216" w:type="dxa"/>
                  <w:right w:w="115" w:type="dxa"/>
                </w:tcMar>
                <w:vAlign w:val="center"/>
              </w:tcPr>
              <w:sdt>
                <w:sdtPr>
                  <w:rPr>
                    <w:rFonts w:ascii="游明朝 Demibold" w:eastAsia="游明朝 Demibold" w:hAnsi="游明朝 Demibold"/>
                    <w:b/>
                    <w:sz w:val="40"/>
                    <w:szCs w:val="20"/>
                  </w:rPr>
                  <w:alias w:val="日付"/>
                  <w:tag w:val="日付"/>
                  <w:id w:val="13406932"/>
                  <w:placeholder>
                    <w:docPart w:val="0B86B832A1BD4C6784DF7394D58A9F28"/>
                  </w:placeholder>
                  <w:dataBinding w:prefixMappings="xmlns:ns0='http://schemas.microsoft.com/office/2006/coverPageProps'" w:xpath="/ns0:CoverPageProperties[1]/ns0:PublishDate[1]" w:storeItemID="{55AF091B-3C7A-41E3-B477-F2FDAA23CFDA}"/>
                  <w:date w:fullDate="2017-05-20T00:00:00Z">
                    <w:dateFormat w:val="yyyy年M月d日"/>
                    <w:lid w:val="ja-JP"/>
                    <w:storeMappedDataAs w:val="dateTime"/>
                    <w:calendar w:val="gregorian"/>
                  </w:date>
                </w:sdtPr>
                <w:sdtEndPr/>
                <w:sdtContent>
                  <w:p w:rsidR="00931372" w:rsidRPr="000E60A8" w:rsidRDefault="008D32AF" w:rsidP="00931372">
                    <w:pPr>
                      <w:pStyle w:val="a4"/>
                      <w:jc w:val="center"/>
                      <w:rPr>
                        <w:rFonts w:ascii="ＭＳ 明朝" w:eastAsia="ＭＳ 明朝" w:hAnsi="ＭＳ 明朝"/>
                        <w:b/>
                        <w:sz w:val="20"/>
                        <w:szCs w:val="20"/>
                      </w:rPr>
                    </w:pPr>
                    <w:r w:rsidRPr="00824AD4">
                      <w:rPr>
                        <w:rFonts w:ascii="游明朝 Demibold" w:eastAsia="游明朝 Demibold" w:hAnsi="游明朝 Demibold" w:hint="eastAsia"/>
                        <w:b/>
                        <w:sz w:val="40"/>
                        <w:szCs w:val="20"/>
                      </w:rPr>
                      <w:t>2017年5月20日</w:t>
                    </w:r>
                  </w:p>
                </w:sdtContent>
              </w:sdt>
            </w:tc>
          </w:tr>
        </w:tbl>
        <w:p w:rsidR="00931372" w:rsidRPr="000E60A8" w:rsidRDefault="00931372">
          <w:pPr>
            <w:widowControl/>
            <w:jc w:val="left"/>
            <w:rPr>
              <w:rStyle w:val="a3"/>
              <w:rFonts w:ascii="ＭＳ 明朝" w:hAnsi="ＭＳ 明朝" w:cs="Times New Roman"/>
              <w:noProof/>
              <w:kern w:val="0"/>
              <w:sz w:val="20"/>
              <w:szCs w:val="20"/>
              <w:u w:val="none"/>
            </w:rPr>
          </w:pPr>
          <w:r w:rsidRPr="000E60A8">
            <w:rPr>
              <w:rStyle w:val="a3"/>
              <w:rFonts w:ascii="ＭＳ 明朝" w:hAnsi="ＭＳ 明朝"/>
              <w:noProof/>
              <w:sz w:val="20"/>
              <w:szCs w:val="20"/>
              <w:u w:val="none"/>
            </w:rPr>
            <w:t xml:space="preserve"> </w:t>
          </w:r>
          <w:r w:rsidRPr="000E60A8">
            <w:rPr>
              <w:rStyle w:val="a3"/>
              <w:rFonts w:ascii="ＭＳ 明朝" w:hAnsi="ＭＳ 明朝"/>
              <w:noProof/>
              <w:sz w:val="20"/>
              <w:szCs w:val="20"/>
              <w:u w:val="none"/>
            </w:rPr>
            <w:br w:type="page"/>
          </w:r>
        </w:p>
      </w:sdtContent>
    </w:sdt>
    <w:p w:rsidR="002C6BD9" w:rsidRDefault="00931372">
      <w:pPr>
        <w:pStyle w:val="11"/>
        <w:tabs>
          <w:tab w:val="right" w:leader="middleDot" w:pos="9628"/>
        </w:tabs>
        <w:rPr>
          <w:rFonts w:eastAsiaTheme="minorEastAsia" w:cstheme="minorBidi"/>
          <w:noProof/>
          <w:kern w:val="2"/>
          <w:sz w:val="21"/>
        </w:rPr>
      </w:pPr>
      <w:r w:rsidRPr="000E60A8">
        <w:rPr>
          <w:rFonts w:ascii="ＭＳ 明朝" w:eastAsia="ＭＳ 明朝" w:hAnsi="ＭＳ 明朝"/>
          <w:szCs w:val="20"/>
        </w:rPr>
        <w:lastRenderedPageBreak/>
        <w:fldChar w:fldCharType="begin"/>
      </w:r>
      <w:r w:rsidRPr="000E60A8">
        <w:rPr>
          <w:rFonts w:ascii="ＭＳ 明朝" w:eastAsia="ＭＳ 明朝" w:hAnsi="ＭＳ 明朝"/>
          <w:szCs w:val="20"/>
        </w:rPr>
        <w:instrText xml:space="preserve"> TOC \o "1-3" \h \z \u </w:instrText>
      </w:r>
      <w:r w:rsidRPr="000E60A8">
        <w:rPr>
          <w:rFonts w:ascii="ＭＳ 明朝" w:eastAsia="ＭＳ 明朝" w:hAnsi="ＭＳ 明朝"/>
          <w:szCs w:val="20"/>
        </w:rPr>
        <w:fldChar w:fldCharType="separate"/>
      </w:r>
      <w:hyperlink w:anchor="_Toc483214353" w:history="1">
        <w:r w:rsidR="002C6BD9" w:rsidRPr="00D735E0">
          <w:rPr>
            <w:rStyle w:val="a3"/>
            <w:noProof/>
          </w:rPr>
          <w:t>Ⅰ</w:t>
        </w:r>
        <w:r w:rsidR="002C6BD9" w:rsidRPr="00D735E0">
          <w:rPr>
            <w:rStyle w:val="a3"/>
            <w:noProof/>
          </w:rPr>
          <w:t>．法人の概況</w:t>
        </w:r>
        <w:r w:rsidR="002C6BD9">
          <w:rPr>
            <w:noProof/>
            <w:webHidden/>
          </w:rPr>
          <w:tab/>
        </w:r>
        <w:r w:rsidR="002C6BD9">
          <w:rPr>
            <w:noProof/>
            <w:webHidden/>
          </w:rPr>
          <w:fldChar w:fldCharType="begin"/>
        </w:r>
        <w:r w:rsidR="002C6BD9">
          <w:rPr>
            <w:noProof/>
            <w:webHidden/>
          </w:rPr>
          <w:instrText xml:space="preserve"> PAGEREF _Toc483214353 \h </w:instrText>
        </w:r>
        <w:r w:rsidR="002C6BD9">
          <w:rPr>
            <w:noProof/>
            <w:webHidden/>
          </w:rPr>
        </w:r>
        <w:r w:rsidR="002C6BD9">
          <w:rPr>
            <w:noProof/>
            <w:webHidden/>
          </w:rPr>
          <w:fldChar w:fldCharType="separate"/>
        </w:r>
        <w:r w:rsidR="007770BF">
          <w:rPr>
            <w:noProof/>
            <w:webHidden/>
          </w:rPr>
          <w:t>4</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54" w:history="1">
        <w:r w:rsidR="002C6BD9" w:rsidRPr="00D735E0">
          <w:rPr>
            <w:rStyle w:val="a3"/>
            <w:rFonts w:ascii="ＭＳ ゴシック" w:hAnsi="ＭＳ ゴシック"/>
            <w:noProof/>
          </w:rPr>
          <w:t>Ⅱ．評議員の状況（２０１７年４月１日現在）</w:t>
        </w:r>
        <w:r w:rsidR="002C6BD9">
          <w:rPr>
            <w:noProof/>
            <w:webHidden/>
          </w:rPr>
          <w:tab/>
        </w:r>
        <w:r w:rsidR="002C6BD9">
          <w:rPr>
            <w:noProof/>
            <w:webHidden/>
          </w:rPr>
          <w:fldChar w:fldCharType="begin"/>
        </w:r>
        <w:r w:rsidR="002C6BD9">
          <w:rPr>
            <w:noProof/>
            <w:webHidden/>
          </w:rPr>
          <w:instrText xml:space="preserve"> PAGEREF _Toc483214354 \h </w:instrText>
        </w:r>
        <w:r w:rsidR="002C6BD9">
          <w:rPr>
            <w:noProof/>
            <w:webHidden/>
          </w:rPr>
        </w:r>
        <w:r w:rsidR="002C6BD9">
          <w:rPr>
            <w:noProof/>
            <w:webHidden/>
          </w:rPr>
          <w:fldChar w:fldCharType="separate"/>
        </w:r>
        <w:r>
          <w:rPr>
            <w:noProof/>
            <w:webHidden/>
          </w:rPr>
          <w:t>4</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55" w:history="1">
        <w:r w:rsidR="002C6BD9" w:rsidRPr="00D735E0">
          <w:rPr>
            <w:rStyle w:val="a3"/>
            <w:rFonts w:ascii="ＭＳ ゴシック" w:hAnsi="ＭＳ ゴシック"/>
            <w:noProof/>
          </w:rPr>
          <w:t>Ⅲ．理事の状況（２０１７年４月１日現在）</w:t>
        </w:r>
        <w:r w:rsidR="002C6BD9">
          <w:rPr>
            <w:noProof/>
            <w:webHidden/>
          </w:rPr>
          <w:tab/>
        </w:r>
        <w:r w:rsidR="002C6BD9">
          <w:rPr>
            <w:noProof/>
            <w:webHidden/>
          </w:rPr>
          <w:fldChar w:fldCharType="begin"/>
        </w:r>
        <w:r w:rsidR="002C6BD9">
          <w:rPr>
            <w:noProof/>
            <w:webHidden/>
          </w:rPr>
          <w:instrText xml:space="preserve"> PAGEREF _Toc483214355 \h </w:instrText>
        </w:r>
        <w:r w:rsidR="002C6BD9">
          <w:rPr>
            <w:noProof/>
            <w:webHidden/>
          </w:rPr>
        </w:r>
        <w:r w:rsidR="002C6BD9">
          <w:rPr>
            <w:noProof/>
            <w:webHidden/>
          </w:rPr>
          <w:fldChar w:fldCharType="separate"/>
        </w:r>
        <w:r>
          <w:rPr>
            <w:noProof/>
            <w:webHidden/>
          </w:rPr>
          <w:t>4</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56" w:history="1">
        <w:r w:rsidR="002C6BD9" w:rsidRPr="00D735E0">
          <w:rPr>
            <w:rStyle w:val="a3"/>
            <w:rFonts w:ascii="ＭＳ ゴシック" w:hAnsi="ＭＳ ゴシック"/>
            <w:noProof/>
          </w:rPr>
          <w:t>Ⅳ．監事の状況（２０１７年４月１日現在）</w:t>
        </w:r>
        <w:r w:rsidR="002C6BD9">
          <w:rPr>
            <w:noProof/>
            <w:webHidden/>
          </w:rPr>
          <w:tab/>
        </w:r>
        <w:r w:rsidR="002C6BD9">
          <w:rPr>
            <w:noProof/>
            <w:webHidden/>
          </w:rPr>
          <w:fldChar w:fldCharType="begin"/>
        </w:r>
        <w:r w:rsidR="002C6BD9">
          <w:rPr>
            <w:noProof/>
            <w:webHidden/>
          </w:rPr>
          <w:instrText xml:space="preserve"> PAGEREF _Toc483214356 \h </w:instrText>
        </w:r>
        <w:r w:rsidR="002C6BD9">
          <w:rPr>
            <w:noProof/>
            <w:webHidden/>
          </w:rPr>
        </w:r>
        <w:r w:rsidR="002C6BD9">
          <w:rPr>
            <w:noProof/>
            <w:webHidden/>
          </w:rPr>
          <w:fldChar w:fldCharType="separate"/>
        </w:r>
        <w:r>
          <w:rPr>
            <w:noProof/>
            <w:webHidden/>
          </w:rPr>
          <w:t>5</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57" w:history="1">
        <w:r w:rsidR="002C6BD9" w:rsidRPr="00D735E0">
          <w:rPr>
            <w:rStyle w:val="a3"/>
            <w:rFonts w:ascii="ＭＳ ゴシック" w:hAnsi="ＭＳ ゴシック"/>
            <w:noProof/>
          </w:rPr>
          <w:t>Ⅴ．評議員選任・解任委員会の状況（２０１７年４月１日現在）</w:t>
        </w:r>
        <w:r w:rsidR="002C6BD9">
          <w:rPr>
            <w:noProof/>
            <w:webHidden/>
          </w:rPr>
          <w:tab/>
        </w:r>
        <w:r w:rsidR="002C6BD9">
          <w:rPr>
            <w:noProof/>
            <w:webHidden/>
          </w:rPr>
          <w:fldChar w:fldCharType="begin"/>
        </w:r>
        <w:r w:rsidR="002C6BD9">
          <w:rPr>
            <w:noProof/>
            <w:webHidden/>
          </w:rPr>
          <w:instrText xml:space="preserve"> PAGEREF _Toc483214357 \h </w:instrText>
        </w:r>
        <w:r w:rsidR="002C6BD9">
          <w:rPr>
            <w:noProof/>
            <w:webHidden/>
          </w:rPr>
        </w:r>
        <w:r w:rsidR="002C6BD9">
          <w:rPr>
            <w:noProof/>
            <w:webHidden/>
          </w:rPr>
          <w:fldChar w:fldCharType="separate"/>
        </w:r>
        <w:r>
          <w:rPr>
            <w:noProof/>
            <w:webHidden/>
          </w:rPr>
          <w:t>5</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58" w:history="1">
        <w:r w:rsidR="002C6BD9" w:rsidRPr="00D735E0">
          <w:rPr>
            <w:rStyle w:val="a3"/>
            <w:rFonts w:ascii="ＭＳ ゴシック" w:hAnsi="ＭＳ ゴシック"/>
            <w:noProof/>
          </w:rPr>
          <w:t>Ⅵ．役員（理事および監事）並びに評議員等の報酬総額</w:t>
        </w:r>
        <w:r w:rsidR="002C6BD9">
          <w:rPr>
            <w:noProof/>
            <w:webHidden/>
          </w:rPr>
          <w:tab/>
        </w:r>
        <w:r w:rsidR="002C6BD9">
          <w:rPr>
            <w:noProof/>
            <w:webHidden/>
          </w:rPr>
          <w:fldChar w:fldCharType="begin"/>
        </w:r>
        <w:r w:rsidR="002C6BD9">
          <w:rPr>
            <w:noProof/>
            <w:webHidden/>
          </w:rPr>
          <w:instrText xml:space="preserve"> PAGEREF _Toc483214358 \h </w:instrText>
        </w:r>
        <w:r w:rsidR="002C6BD9">
          <w:rPr>
            <w:noProof/>
            <w:webHidden/>
          </w:rPr>
        </w:r>
        <w:r w:rsidR="002C6BD9">
          <w:rPr>
            <w:noProof/>
            <w:webHidden/>
          </w:rPr>
          <w:fldChar w:fldCharType="separate"/>
        </w:r>
        <w:r>
          <w:rPr>
            <w:noProof/>
            <w:webHidden/>
          </w:rPr>
          <w:t>5</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59" w:history="1">
        <w:r w:rsidR="002C6BD9" w:rsidRPr="00D735E0">
          <w:rPr>
            <w:rStyle w:val="a3"/>
            <w:rFonts w:ascii="ＭＳ ゴシック" w:hAnsi="ＭＳ ゴシック"/>
            <w:noProof/>
          </w:rPr>
          <w:t>Ⅶ．運営組織（組織図）</w:t>
        </w:r>
        <w:r w:rsidR="002C6BD9">
          <w:rPr>
            <w:noProof/>
            <w:webHidden/>
          </w:rPr>
          <w:tab/>
        </w:r>
        <w:r w:rsidR="002C6BD9">
          <w:rPr>
            <w:noProof/>
            <w:webHidden/>
          </w:rPr>
          <w:fldChar w:fldCharType="begin"/>
        </w:r>
        <w:r w:rsidR="002C6BD9">
          <w:rPr>
            <w:noProof/>
            <w:webHidden/>
          </w:rPr>
          <w:instrText xml:space="preserve"> PAGEREF _Toc483214359 \h </w:instrText>
        </w:r>
        <w:r w:rsidR="002C6BD9">
          <w:rPr>
            <w:noProof/>
            <w:webHidden/>
          </w:rPr>
        </w:r>
        <w:r w:rsidR="002C6BD9">
          <w:rPr>
            <w:noProof/>
            <w:webHidden/>
          </w:rPr>
          <w:fldChar w:fldCharType="separate"/>
        </w:r>
        <w:r>
          <w:rPr>
            <w:noProof/>
            <w:webHidden/>
          </w:rPr>
          <w:t>5</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60" w:history="1">
        <w:r w:rsidR="002C6BD9" w:rsidRPr="00D735E0">
          <w:rPr>
            <w:rStyle w:val="a3"/>
            <w:rFonts w:ascii="ＭＳ ゴシック" w:hAnsi="ＭＳ ゴシック"/>
            <w:noProof/>
          </w:rPr>
          <w:t>Ⅷ．職員の状況（２０１７年４月１日現在）</w:t>
        </w:r>
        <w:r w:rsidR="002C6BD9">
          <w:rPr>
            <w:noProof/>
            <w:webHidden/>
          </w:rPr>
          <w:tab/>
        </w:r>
        <w:r w:rsidR="002C6BD9">
          <w:rPr>
            <w:noProof/>
            <w:webHidden/>
          </w:rPr>
          <w:fldChar w:fldCharType="begin"/>
        </w:r>
        <w:r w:rsidR="002C6BD9">
          <w:rPr>
            <w:noProof/>
            <w:webHidden/>
          </w:rPr>
          <w:instrText xml:space="preserve"> PAGEREF _Toc483214360 \h </w:instrText>
        </w:r>
        <w:r w:rsidR="002C6BD9">
          <w:rPr>
            <w:noProof/>
            <w:webHidden/>
          </w:rPr>
        </w:r>
        <w:r w:rsidR="002C6BD9">
          <w:rPr>
            <w:noProof/>
            <w:webHidden/>
          </w:rPr>
          <w:fldChar w:fldCharType="separate"/>
        </w:r>
        <w:r>
          <w:rPr>
            <w:noProof/>
            <w:webHidden/>
          </w:rPr>
          <w:t>6</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61" w:history="1">
        <w:r w:rsidR="002C6BD9" w:rsidRPr="00D735E0">
          <w:rPr>
            <w:rStyle w:val="a3"/>
            <w:rFonts w:ascii="ＭＳ ゴシック" w:hAnsi="ＭＳ ゴシック"/>
            <w:noProof/>
          </w:rPr>
          <w:t>Ⅸ．許認可に関する事項（定款の変更）</w:t>
        </w:r>
        <w:r w:rsidR="002C6BD9">
          <w:rPr>
            <w:noProof/>
            <w:webHidden/>
          </w:rPr>
          <w:tab/>
        </w:r>
        <w:r w:rsidR="002C6BD9">
          <w:rPr>
            <w:noProof/>
            <w:webHidden/>
          </w:rPr>
          <w:fldChar w:fldCharType="begin"/>
        </w:r>
        <w:r w:rsidR="002C6BD9">
          <w:rPr>
            <w:noProof/>
            <w:webHidden/>
          </w:rPr>
          <w:instrText xml:space="preserve"> PAGEREF _Toc483214361 \h </w:instrText>
        </w:r>
        <w:r w:rsidR="002C6BD9">
          <w:rPr>
            <w:noProof/>
            <w:webHidden/>
          </w:rPr>
        </w:r>
        <w:r w:rsidR="002C6BD9">
          <w:rPr>
            <w:noProof/>
            <w:webHidden/>
          </w:rPr>
          <w:fldChar w:fldCharType="separate"/>
        </w:r>
        <w:r>
          <w:rPr>
            <w:noProof/>
            <w:webHidden/>
          </w:rPr>
          <w:t>6</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62" w:history="1">
        <w:r w:rsidR="002C6BD9" w:rsidRPr="00D735E0">
          <w:rPr>
            <w:rStyle w:val="a3"/>
            <w:rFonts w:ascii="ＭＳ ゴシック" w:hAnsi="ＭＳ ゴシック"/>
            <w:noProof/>
          </w:rPr>
          <w:t>Ⅹ．業務の適正を確保するための体制等の整備</w:t>
        </w:r>
        <w:r w:rsidR="002C6BD9">
          <w:rPr>
            <w:noProof/>
            <w:webHidden/>
          </w:rPr>
          <w:tab/>
        </w:r>
        <w:r w:rsidR="002C6BD9">
          <w:rPr>
            <w:noProof/>
            <w:webHidden/>
          </w:rPr>
          <w:fldChar w:fldCharType="begin"/>
        </w:r>
        <w:r w:rsidR="002C6BD9">
          <w:rPr>
            <w:noProof/>
            <w:webHidden/>
          </w:rPr>
          <w:instrText xml:space="preserve"> PAGEREF _Toc483214362 \h </w:instrText>
        </w:r>
        <w:r w:rsidR="002C6BD9">
          <w:rPr>
            <w:noProof/>
            <w:webHidden/>
          </w:rPr>
        </w:r>
        <w:r w:rsidR="002C6BD9">
          <w:rPr>
            <w:noProof/>
            <w:webHidden/>
          </w:rPr>
          <w:fldChar w:fldCharType="separate"/>
        </w:r>
        <w:r>
          <w:rPr>
            <w:noProof/>
            <w:webHidden/>
          </w:rPr>
          <w:t>6</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63" w:history="1">
        <w:r w:rsidR="002C6BD9" w:rsidRPr="00D735E0">
          <w:rPr>
            <w:rStyle w:val="a3"/>
            <w:noProof/>
          </w:rPr>
          <w:t>１．情報保存管理体制に関する事項</w:t>
        </w:r>
        <w:r w:rsidR="002C6BD9">
          <w:rPr>
            <w:noProof/>
            <w:webHidden/>
          </w:rPr>
          <w:tab/>
        </w:r>
        <w:r w:rsidR="002C6BD9">
          <w:rPr>
            <w:noProof/>
            <w:webHidden/>
          </w:rPr>
          <w:fldChar w:fldCharType="begin"/>
        </w:r>
        <w:r w:rsidR="002C6BD9">
          <w:rPr>
            <w:noProof/>
            <w:webHidden/>
          </w:rPr>
          <w:instrText xml:space="preserve"> PAGEREF _Toc483214363 \h </w:instrText>
        </w:r>
        <w:r w:rsidR="002C6BD9">
          <w:rPr>
            <w:noProof/>
            <w:webHidden/>
          </w:rPr>
        </w:r>
        <w:r w:rsidR="002C6BD9">
          <w:rPr>
            <w:noProof/>
            <w:webHidden/>
          </w:rPr>
          <w:fldChar w:fldCharType="separate"/>
        </w:r>
        <w:r>
          <w:rPr>
            <w:noProof/>
            <w:webHidden/>
          </w:rPr>
          <w:t>6</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64" w:history="1">
        <w:r w:rsidR="002C6BD9" w:rsidRPr="00D735E0">
          <w:rPr>
            <w:rStyle w:val="a3"/>
            <w:noProof/>
          </w:rPr>
          <w:t>２．効率性確保体制に関する事項</w:t>
        </w:r>
        <w:r w:rsidR="002C6BD9">
          <w:rPr>
            <w:noProof/>
            <w:webHidden/>
          </w:rPr>
          <w:tab/>
        </w:r>
        <w:r w:rsidR="002C6BD9">
          <w:rPr>
            <w:noProof/>
            <w:webHidden/>
          </w:rPr>
          <w:fldChar w:fldCharType="begin"/>
        </w:r>
        <w:r w:rsidR="002C6BD9">
          <w:rPr>
            <w:noProof/>
            <w:webHidden/>
          </w:rPr>
          <w:instrText xml:space="preserve"> PAGEREF _Toc483214364 \h </w:instrText>
        </w:r>
        <w:r w:rsidR="002C6BD9">
          <w:rPr>
            <w:noProof/>
            <w:webHidden/>
          </w:rPr>
        </w:r>
        <w:r w:rsidR="002C6BD9">
          <w:rPr>
            <w:noProof/>
            <w:webHidden/>
          </w:rPr>
          <w:fldChar w:fldCharType="separate"/>
        </w:r>
        <w:r>
          <w:rPr>
            <w:noProof/>
            <w:webHidden/>
          </w:rPr>
          <w:t>7</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65" w:history="1">
        <w:r w:rsidR="002C6BD9" w:rsidRPr="00D735E0">
          <w:rPr>
            <w:rStyle w:val="a3"/>
            <w:noProof/>
          </w:rPr>
          <w:t>３．法令遵守体制に関する事項</w:t>
        </w:r>
        <w:r w:rsidR="002C6BD9">
          <w:rPr>
            <w:noProof/>
            <w:webHidden/>
          </w:rPr>
          <w:tab/>
        </w:r>
        <w:r w:rsidR="002C6BD9">
          <w:rPr>
            <w:noProof/>
            <w:webHidden/>
          </w:rPr>
          <w:fldChar w:fldCharType="begin"/>
        </w:r>
        <w:r w:rsidR="002C6BD9">
          <w:rPr>
            <w:noProof/>
            <w:webHidden/>
          </w:rPr>
          <w:instrText xml:space="preserve"> PAGEREF _Toc483214365 \h </w:instrText>
        </w:r>
        <w:r w:rsidR="002C6BD9">
          <w:rPr>
            <w:noProof/>
            <w:webHidden/>
          </w:rPr>
        </w:r>
        <w:r w:rsidR="002C6BD9">
          <w:rPr>
            <w:noProof/>
            <w:webHidden/>
          </w:rPr>
          <w:fldChar w:fldCharType="separate"/>
        </w:r>
        <w:r>
          <w:rPr>
            <w:noProof/>
            <w:webHidden/>
          </w:rPr>
          <w:t>7</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66" w:history="1">
        <w:r w:rsidR="002C6BD9" w:rsidRPr="00D735E0">
          <w:rPr>
            <w:rStyle w:val="a3"/>
            <w:rFonts w:ascii="ＭＳ ゴシック" w:hAnsi="ＭＳ ゴシック"/>
            <w:noProof/>
          </w:rPr>
          <w:t>Ⅺ．２０１６年度事業の状況</w:t>
        </w:r>
        <w:r w:rsidR="002C6BD9">
          <w:rPr>
            <w:noProof/>
            <w:webHidden/>
          </w:rPr>
          <w:tab/>
        </w:r>
        <w:r w:rsidR="002C6BD9">
          <w:rPr>
            <w:noProof/>
            <w:webHidden/>
          </w:rPr>
          <w:fldChar w:fldCharType="begin"/>
        </w:r>
        <w:r w:rsidR="002C6BD9">
          <w:rPr>
            <w:noProof/>
            <w:webHidden/>
          </w:rPr>
          <w:instrText xml:space="preserve"> PAGEREF _Toc483214366 \h </w:instrText>
        </w:r>
        <w:r w:rsidR="002C6BD9">
          <w:rPr>
            <w:noProof/>
            <w:webHidden/>
          </w:rPr>
        </w:r>
        <w:r w:rsidR="002C6BD9">
          <w:rPr>
            <w:noProof/>
            <w:webHidden/>
          </w:rPr>
          <w:fldChar w:fldCharType="separate"/>
        </w:r>
        <w:r>
          <w:rPr>
            <w:noProof/>
            <w:webHidden/>
          </w:rPr>
          <w:t>7</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67" w:history="1">
        <w:r w:rsidR="002C6BD9" w:rsidRPr="00D735E0">
          <w:rPr>
            <w:rStyle w:val="a3"/>
            <w:noProof/>
          </w:rPr>
          <w:t>１．事業環境と情勢認識</w:t>
        </w:r>
        <w:r w:rsidR="002C6BD9">
          <w:rPr>
            <w:noProof/>
            <w:webHidden/>
          </w:rPr>
          <w:tab/>
        </w:r>
        <w:r w:rsidR="002C6BD9">
          <w:rPr>
            <w:noProof/>
            <w:webHidden/>
          </w:rPr>
          <w:fldChar w:fldCharType="begin"/>
        </w:r>
        <w:r w:rsidR="002C6BD9">
          <w:rPr>
            <w:noProof/>
            <w:webHidden/>
          </w:rPr>
          <w:instrText xml:space="preserve"> PAGEREF _Toc483214367 \h </w:instrText>
        </w:r>
        <w:r w:rsidR="002C6BD9">
          <w:rPr>
            <w:noProof/>
            <w:webHidden/>
          </w:rPr>
        </w:r>
        <w:r w:rsidR="002C6BD9">
          <w:rPr>
            <w:noProof/>
            <w:webHidden/>
          </w:rPr>
          <w:fldChar w:fldCharType="separate"/>
        </w:r>
        <w:r>
          <w:rPr>
            <w:noProof/>
            <w:webHidden/>
          </w:rPr>
          <w:t>7</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68" w:history="1">
        <w:r w:rsidR="002C6BD9" w:rsidRPr="00D735E0">
          <w:rPr>
            <w:rStyle w:val="a3"/>
            <w:noProof/>
          </w:rPr>
          <w:t>２．評議員会、理事会に関する事項</w:t>
        </w:r>
        <w:r w:rsidR="002C6BD9">
          <w:rPr>
            <w:noProof/>
            <w:webHidden/>
          </w:rPr>
          <w:tab/>
        </w:r>
        <w:r w:rsidR="002C6BD9">
          <w:rPr>
            <w:noProof/>
            <w:webHidden/>
          </w:rPr>
          <w:fldChar w:fldCharType="begin"/>
        </w:r>
        <w:r w:rsidR="002C6BD9">
          <w:rPr>
            <w:noProof/>
            <w:webHidden/>
          </w:rPr>
          <w:instrText xml:space="preserve"> PAGEREF _Toc483214368 \h </w:instrText>
        </w:r>
        <w:r w:rsidR="002C6BD9">
          <w:rPr>
            <w:noProof/>
            <w:webHidden/>
          </w:rPr>
        </w:r>
        <w:r w:rsidR="002C6BD9">
          <w:rPr>
            <w:noProof/>
            <w:webHidden/>
          </w:rPr>
          <w:fldChar w:fldCharType="separate"/>
        </w:r>
        <w:r>
          <w:rPr>
            <w:noProof/>
            <w:webHidden/>
          </w:rPr>
          <w:t>8</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69" w:history="1">
        <w:r w:rsidR="002C6BD9" w:rsidRPr="00D735E0">
          <w:rPr>
            <w:rStyle w:val="a3"/>
            <w:noProof/>
          </w:rPr>
          <w:t>３．評議員選任・解任委員会に関する事項</w:t>
        </w:r>
        <w:r w:rsidR="002C6BD9">
          <w:rPr>
            <w:noProof/>
            <w:webHidden/>
          </w:rPr>
          <w:tab/>
        </w:r>
        <w:r w:rsidR="002C6BD9">
          <w:rPr>
            <w:noProof/>
            <w:webHidden/>
          </w:rPr>
          <w:fldChar w:fldCharType="begin"/>
        </w:r>
        <w:r w:rsidR="002C6BD9">
          <w:rPr>
            <w:noProof/>
            <w:webHidden/>
          </w:rPr>
          <w:instrText xml:space="preserve"> PAGEREF _Toc483214369 \h </w:instrText>
        </w:r>
        <w:r w:rsidR="002C6BD9">
          <w:rPr>
            <w:noProof/>
            <w:webHidden/>
          </w:rPr>
        </w:r>
        <w:r w:rsidR="002C6BD9">
          <w:rPr>
            <w:noProof/>
            <w:webHidden/>
          </w:rPr>
          <w:fldChar w:fldCharType="separate"/>
        </w:r>
        <w:r>
          <w:rPr>
            <w:noProof/>
            <w:webHidden/>
          </w:rPr>
          <w:t>10</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70" w:history="1">
        <w:r w:rsidR="002C6BD9" w:rsidRPr="00D735E0">
          <w:rPr>
            <w:rStyle w:val="a3"/>
            <w:noProof/>
          </w:rPr>
          <w:t>４．２０１５年度会計分の監事監査の状況</w:t>
        </w:r>
        <w:r w:rsidR="002C6BD9">
          <w:rPr>
            <w:noProof/>
            <w:webHidden/>
          </w:rPr>
          <w:tab/>
        </w:r>
        <w:r w:rsidR="002C6BD9">
          <w:rPr>
            <w:noProof/>
            <w:webHidden/>
          </w:rPr>
          <w:fldChar w:fldCharType="begin"/>
        </w:r>
        <w:r w:rsidR="002C6BD9">
          <w:rPr>
            <w:noProof/>
            <w:webHidden/>
          </w:rPr>
          <w:instrText xml:space="preserve"> PAGEREF _Toc483214370 \h </w:instrText>
        </w:r>
        <w:r w:rsidR="002C6BD9">
          <w:rPr>
            <w:noProof/>
            <w:webHidden/>
          </w:rPr>
        </w:r>
        <w:r w:rsidR="002C6BD9">
          <w:rPr>
            <w:noProof/>
            <w:webHidden/>
          </w:rPr>
          <w:fldChar w:fldCharType="separate"/>
        </w:r>
        <w:r>
          <w:rPr>
            <w:noProof/>
            <w:webHidden/>
          </w:rPr>
          <w:t>10</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71" w:history="1">
        <w:r w:rsidR="002C6BD9" w:rsidRPr="00D735E0">
          <w:rPr>
            <w:rStyle w:val="a3"/>
            <w:noProof/>
          </w:rPr>
          <w:t>５．会計に関する専門家の活用状況</w:t>
        </w:r>
        <w:r w:rsidR="002C6BD9">
          <w:rPr>
            <w:noProof/>
            <w:webHidden/>
          </w:rPr>
          <w:tab/>
        </w:r>
        <w:r w:rsidR="002C6BD9">
          <w:rPr>
            <w:noProof/>
            <w:webHidden/>
          </w:rPr>
          <w:fldChar w:fldCharType="begin"/>
        </w:r>
        <w:r w:rsidR="002C6BD9">
          <w:rPr>
            <w:noProof/>
            <w:webHidden/>
          </w:rPr>
          <w:instrText xml:space="preserve"> PAGEREF _Toc483214371 \h </w:instrText>
        </w:r>
        <w:r w:rsidR="002C6BD9">
          <w:rPr>
            <w:noProof/>
            <w:webHidden/>
          </w:rPr>
        </w:r>
        <w:r w:rsidR="002C6BD9">
          <w:rPr>
            <w:noProof/>
            <w:webHidden/>
          </w:rPr>
          <w:fldChar w:fldCharType="separate"/>
        </w:r>
        <w:r>
          <w:rPr>
            <w:noProof/>
            <w:webHidden/>
          </w:rPr>
          <w:t>10</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72" w:history="1">
        <w:r w:rsidR="002C6BD9" w:rsidRPr="00D735E0">
          <w:rPr>
            <w:rStyle w:val="a3"/>
            <w:noProof/>
          </w:rPr>
          <w:t>（1）２０１５年会計年度分決算調査</w:t>
        </w:r>
        <w:r w:rsidR="002C6BD9">
          <w:rPr>
            <w:noProof/>
            <w:webHidden/>
          </w:rPr>
          <w:tab/>
        </w:r>
        <w:r w:rsidR="002C6BD9">
          <w:rPr>
            <w:noProof/>
            <w:webHidden/>
          </w:rPr>
          <w:fldChar w:fldCharType="begin"/>
        </w:r>
        <w:r w:rsidR="002C6BD9">
          <w:rPr>
            <w:noProof/>
            <w:webHidden/>
          </w:rPr>
          <w:instrText xml:space="preserve"> PAGEREF _Toc483214372 \h </w:instrText>
        </w:r>
        <w:r w:rsidR="002C6BD9">
          <w:rPr>
            <w:noProof/>
            <w:webHidden/>
          </w:rPr>
        </w:r>
        <w:r w:rsidR="002C6BD9">
          <w:rPr>
            <w:noProof/>
            <w:webHidden/>
          </w:rPr>
          <w:fldChar w:fldCharType="separate"/>
        </w:r>
        <w:r>
          <w:rPr>
            <w:noProof/>
            <w:webHidden/>
          </w:rPr>
          <w:t>10</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73" w:history="1">
        <w:r w:rsidR="002C6BD9" w:rsidRPr="00D735E0">
          <w:rPr>
            <w:rStyle w:val="a3"/>
            <w:noProof/>
          </w:rPr>
          <w:t>（2）２０１５年度会計分決算残高点検</w:t>
        </w:r>
        <w:r w:rsidR="002C6BD9">
          <w:rPr>
            <w:noProof/>
            <w:webHidden/>
          </w:rPr>
          <w:tab/>
        </w:r>
        <w:r w:rsidR="002C6BD9">
          <w:rPr>
            <w:noProof/>
            <w:webHidden/>
          </w:rPr>
          <w:fldChar w:fldCharType="begin"/>
        </w:r>
        <w:r w:rsidR="002C6BD9">
          <w:rPr>
            <w:noProof/>
            <w:webHidden/>
          </w:rPr>
          <w:instrText xml:space="preserve"> PAGEREF _Toc483214373 \h </w:instrText>
        </w:r>
        <w:r w:rsidR="002C6BD9">
          <w:rPr>
            <w:noProof/>
            <w:webHidden/>
          </w:rPr>
        </w:r>
        <w:r w:rsidR="002C6BD9">
          <w:rPr>
            <w:noProof/>
            <w:webHidden/>
          </w:rPr>
          <w:fldChar w:fldCharType="separate"/>
        </w:r>
        <w:r>
          <w:rPr>
            <w:noProof/>
            <w:webHidden/>
          </w:rPr>
          <w:t>10</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74" w:history="1">
        <w:r w:rsidR="002C6BD9" w:rsidRPr="00D735E0">
          <w:rPr>
            <w:rStyle w:val="a3"/>
            <w:noProof/>
          </w:rPr>
          <w:t>（3）２０１６年度会計分上半期決算調査</w:t>
        </w:r>
        <w:r w:rsidR="002C6BD9">
          <w:rPr>
            <w:noProof/>
            <w:webHidden/>
          </w:rPr>
          <w:tab/>
        </w:r>
        <w:r w:rsidR="002C6BD9">
          <w:rPr>
            <w:noProof/>
            <w:webHidden/>
          </w:rPr>
          <w:fldChar w:fldCharType="begin"/>
        </w:r>
        <w:r w:rsidR="002C6BD9">
          <w:rPr>
            <w:noProof/>
            <w:webHidden/>
          </w:rPr>
          <w:instrText xml:space="preserve"> PAGEREF _Toc483214374 \h </w:instrText>
        </w:r>
        <w:r w:rsidR="002C6BD9">
          <w:rPr>
            <w:noProof/>
            <w:webHidden/>
          </w:rPr>
        </w:r>
        <w:r w:rsidR="002C6BD9">
          <w:rPr>
            <w:noProof/>
            <w:webHidden/>
          </w:rPr>
          <w:fldChar w:fldCharType="separate"/>
        </w:r>
        <w:r>
          <w:rPr>
            <w:noProof/>
            <w:webHidden/>
          </w:rPr>
          <w:t>10</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75" w:history="1">
        <w:r w:rsidR="002C6BD9" w:rsidRPr="00D735E0">
          <w:rPr>
            <w:rStyle w:val="a3"/>
            <w:noProof/>
          </w:rPr>
          <w:t>６．所轄庁からの報告徴収・検査等への対応状況</w:t>
        </w:r>
        <w:r w:rsidR="002C6BD9">
          <w:rPr>
            <w:noProof/>
            <w:webHidden/>
          </w:rPr>
          <w:tab/>
        </w:r>
        <w:r w:rsidR="002C6BD9">
          <w:rPr>
            <w:noProof/>
            <w:webHidden/>
          </w:rPr>
          <w:fldChar w:fldCharType="begin"/>
        </w:r>
        <w:r w:rsidR="002C6BD9">
          <w:rPr>
            <w:noProof/>
            <w:webHidden/>
          </w:rPr>
          <w:instrText xml:space="preserve"> PAGEREF _Toc483214375 \h </w:instrText>
        </w:r>
        <w:r w:rsidR="002C6BD9">
          <w:rPr>
            <w:noProof/>
            <w:webHidden/>
          </w:rPr>
        </w:r>
        <w:r w:rsidR="002C6BD9">
          <w:rPr>
            <w:noProof/>
            <w:webHidden/>
          </w:rPr>
          <w:fldChar w:fldCharType="separate"/>
        </w:r>
        <w:r>
          <w:rPr>
            <w:noProof/>
            <w:webHidden/>
          </w:rPr>
          <w:t>11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76" w:history="1">
        <w:r w:rsidR="002C6BD9" w:rsidRPr="00D735E0">
          <w:rPr>
            <w:rStyle w:val="a3"/>
            <w:noProof/>
          </w:rPr>
          <w:t>７．業務の適正、サービスの確保のための教育・研修実施状況</w:t>
        </w:r>
        <w:r w:rsidR="002C6BD9">
          <w:rPr>
            <w:noProof/>
            <w:webHidden/>
          </w:rPr>
          <w:tab/>
        </w:r>
        <w:r w:rsidR="002C6BD9">
          <w:rPr>
            <w:noProof/>
            <w:webHidden/>
          </w:rPr>
          <w:fldChar w:fldCharType="begin"/>
        </w:r>
        <w:r w:rsidR="002C6BD9">
          <w:rPr>
            <w:noProof/>
            <w:webHidden/>
          </w:rPr>
          <w:instrText xml:space="preserve"> PAGEREF _Toc483214376 \h </w:instrText>
        </w:r>
        <w:r w:rsidR="002C6BD9">
          <w:rPr>
            <w:noProof/>
            <w:webHidden/>
          </w:rPr>
        </w:r>
        <w:r w:rsidR="002C6BD9">
          <w:rPr>
            <w:noProof/>
            <w:webHidden/>
          </w:rPr>
          <w:fldChar w:fldCharType="separate"/>
        </w:r>
        <w:r>
          <w:rPr>
            <w:noProof/>
            <w:webHidden/>
          </w:rPr>
          <w:t>11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77" w:history="1">
        <w:r w:rsidR="002C6BD9" w:rsidRPr="00D735E0">
          <w:rPr>
            <w:rStyle w:val="a3"/>
            <w:noProof/>
          </w:rPr>
          <w:t>８．苦情・相談内容、件数</w:t>
        </w:r>
        <w:r w:rsidR="002C6BD9">
          <w:rPr>
            <w:noProof/>
            <w:webHidden/>
          </w:rPr>
          <w:tab/>
        </w:r>
        <w:r w:rsidR="002C6BD9">
          <w:rPr>
            <w:noProof/>
            <w:webHidden/>
          </w:rPr>
          <w:fldChar w:fldCharType="begin"/>
        </w:r>
        <w:r w:rsidR="002C6BD9">
          <w:rPr>
            <w:noProof/>
            <w:webHidden/>
          </w:rPr>
          <w:instrText xml:space="preserve"> PAGEREF _Toc483214377 \h </w:instrText>
        </w:r>
        <w:r w:rsidR="002C6BD9">
          <w:rPr>
            <w:noProof/>
            <w:webHidden/>
          </w:rPr>
        </w:r>
        <w:r w:rsidR="002C6BD9">
          <w:rPr>
            <w:noProof/>
            <w:webHidden/>
          </w:rPr>
          <w:fldChar w:fldCharType="separate"/>
        </w:r>
        <w:r>
          <w:rPr>
            <w:noProof/>
            <w:webHidden/>
          </w:rPr>
          <w:t>11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78" w:history="1">
        <w:r w:rsidR="002C6BD9" w:rsidRPr="00D735E0">
          <w:rPr>
            <w:rStyle w:val="a3"/>
            <w:noProof/>
          </w:rPr>
          <w:t>９．第三者評価、運営推進会議等の開催状況</w:t>
        </w:r>
        <w:r w:rsidR="002C6BD9">
          <w:rPr>
            <w:noProof/>
            <w:webHidden/>
          </w:rPr>
          <w:tab/>
        </w:r>
        <w:r w:rsidR="002C6BD9">
          <w:rPr>
            <w:noProof/>
            <w:webHidden/>
          </w:rPr>
          <w:fldChar w:fldCharType="begin"/>
        </w:r>
        <w:r w:rsidR="002C6BD9">
          <w:rPr>
            <w:noProof/>
            <w:webHidden/>
          </w:rPr>
          <w:instrText xml:space="preserve"> PAGEREF _Toc483214378 \h </w:instrText>
        </w:r>
        <w:r w:rsidR="002C6BD9">
          <w:rPr>
            <w:noProof/>
            <w:webHidden/>
          </w:rPr>
        </w:r>
        <w:r w:rsidR="002C6BD9">
          <w:rPr>
            <w:noProof/>
            <w:webHidden/>
          </w:rPr>
          <w:fldChar w:fldCharType="separate"/>
        </w:r>
        <w:r>
          <w:rPr>
            <w:noProof/>
            <w:webHidden/>
          </w:rPr>
          <w:t>12</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79" w:history="1">
        <w:r w:rsidR="002C6BD9" w:rsidRPr="00D735E0">
          <w:rPr>
            <w:rStyle w:val="a3"/>
            <w:noProof/>
          </w:rPr>
          <w:t>（1）運営推進会議開催状況</w:t>
        </w:r>
        <w:r w:rsidR="002C6BD9">
          <w:rPr>
            <w:noProof/>
            <w:webHidden/>
          </w:rPr>
          <w:tab/>
        </w:r>
        <w:r w:rsidR="002C6BD9">
          <w:rPr>
            <w:noProof/>
            <w:webHidden/>
          </w:rPr>
          <w:fldChar w:fldCharType="begin"/>
        </w:r>
        <w:r w:rsidR="002C6BD9">
          <w:rPr>
            <w:noProof/>
            <w:webHidden/>
          </w:rPr>
          <w:instrText xml:space="preserve"> PAGEREF _Toc483214379 \h </w:instrText>
        </w:r>
        <w:r w:rsidR="002C6BD9">
          <w:rPr>
            <w:noProof/>
            <w:webHidden/>
          </w:rPr>
        </w:r>
        <w:r w:rsidR="002C6BD9">
          <w:rPr>
            <w:noProof/>
            <w:webHidden/>
          </w:rPr>
          <w:fldChar w:fldCharType="separate"/>
        </w:r>
        <w:r>
          <w:rPr>
            <w:noProof/>
            <w:webHidden/>
          </w:rPr>
          <w:t>12</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0" w:history="1">
        <w:r w:rsidR="002C6BD9" w:rsidRPr="00D735E0">
          <w:rPr>
            <w:rStyle w:val="a3"/>
            <w:noProof/>
          </w:rPr>
          <w:t>（2）第三者評価審査結果</w:t>
        </w:r>
        <w:r w:rsidR="002C6BD9">
          <w:rPr>
            <w:noProof/>
            <w:webHidden/>
          </w:rPr>
          <w:tab/>
        </w:r>
        <w:r w:rsidR="002C6BD9">
          <w:rPr>
            <w:noProof/>
            <w:webHidden/>
          </w:rPr>
          <w:fldChar w:fldCharType="begin"/>
        </w:r>
        <w:r w:rsidR="002C6BD9">
          <w:rPr>
            <w:noProof/>
            <w:webHidden/>
          </w:rPr>
          <w:instrText xml:space="preserve"> PAGEREF _Toc483214380 \h </w:instrText>
        </w:r>
        <w:r w:rsidR="002C6BD9">
          <w:rPr>
            <w:noProof/>
            <w:webHidden/>
          </w:rPr>
        </w:r>
        <w:r w:rsidR="002C6BD9">
          <w:rPr>
            <w:noProof/>
            <w:webHidden/>
          </w:rPr>
          <w:fldChar w:fldCharType="separate"/>
        </w:r>
        <w:r>
          <w:rPr>
            <w:noProof/>
            <w:webHidden/>
          </w:rPr>
          <w:t>12</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81" w:history="1">
        <w:r w:rsidR="002C6BD9" w:rsidRPr="00D735E0">
          <w:rPr>
            <w:rStyle w:val="a3"/>
            <w:noProof/>
          </w:rPr>
          <w:t>10．社会福祉充実残額および社会福祉充実計画の策定状況</w:t>
        </w:r>
        <w:r w:rsidR="002C6BD9">
          <w:rPr>
            <w:noProof/>
            <w:webHidden/>
          </w:rPr>
          <w:tab/>
        </w:r>
        <w:r w:rsidR="002C6BD9">
          <w:rPr>
            <w:noProof/>
            <w:webHidden/>
          </w:rPr>
          <w:fldChar w:fldCharType="begin"/>
        </w:r>
        <w:r w:rsidR="002C6BD9">
          <w:rPr>
            <w:noProof/>
            <w:webHidden/>
          </w:rPr>
          <w:instrText xml:space="preserve"> PAGEREF _Toc483214381 \h </w:instrText>
        </w:r>
        <w:r w:rsidR="002C6BD9">
          <w:rPr>
            <w:noProof/>
            <w:webHidden/>
          </w:rPr>
        </w:r>
        <w:r w:rsidR="002C6BD9">
          <w:rPr>
            <w:noProof/>
            <w:webHidden/>
          </w:rPr>
          <w:fldChar w:fldCharType="separate"/>
        </w:r>
        <w:r>
          <w:rPr>
            <w:noProof/>
            <w:webHidden/>
          </w:rPr>
          <w:t>13</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82" w:history="1">
        <w:r w:rsidR="002C6BD9" w:rsidRPr="00D735E0">
          <w:rPr>
            <w:rStyle w:val="a3"/>
            <w:noProof/>
          </w:rPr>
          <w:t>11．社会福祉事業の実施状況</w:t>
        </w:r>
        <w:r w:rsidR="002C6BD9">
          <w:rPr>
            <w:noProof/>
            <w:webHidden/>
          </w:rPr>
          <w:tab/>
        </w:r>
        <w:r w:rsidR="002C6BD9">
          <w:rPr>
            <w:noProof/>
            <w:webHidden/>
          </w:rPr>
          <w:fldChar w:fldCharType="begin"/>
        </w:r>
        <w:r w:rsidR="002C6BD9">
          <w:rPr>
            <w:noProof/>
            <w:webHidden/>
          </w:rPr>
          <w:instrText xml:space="preserve"> PAGEREF _Toc483214382 \h </w:instrText>
        </w:r>
        <w:r w:rsidR="002C6BD9">
          <w:rPr>
            <w:noProof/>
            <w:webHidden/>
          </w:rPr>
        </w:r>
        <w:r w:rsidR="002C6BD9">
          <w:rPr>
            <w:noProof/>
            <w:webHidden/>
          </w:rPr>
          <w:fldChar w:fldCharType="separate"/>
        </w:r>
        <w:r>
          <w:rPr>
            <w:noProof/>
            <w:webHidden/>
          </w:rPr>
          <w:t>13</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3" w:history="1">
        <w:r w:rsidR="002C6BD9" w:rsidRPr="00D735E0">
          <w:rPr>
            <w:rStyle w:val="a3"/>
            <w:noProof/>
          </w:rPr>
          <w:t>（1）特別養護老人ホーム</w:t>
        </w:r>
        <w:r w:rsidR="002C6BD9">
          <w:rPr>
            <w:noProof/>
            <w:webHidden/>
          </w:rPr>
          <w:tab/>
        </w:r>
        <w:r w:rsidR="002C6BD9">
          <w:rPr>
            <w:noProof/>
            <w:webHidden/>
          </w:rPr>
          <w:fldChar w:fldCharType="begin"/>
        </w:r>
        <w:r w:rsidR="002C6BD9">
          <w:rPr>
            <w:noProof/>
            <w:webHidden/>
          </w:rPr>
          <w:instrText xml:space="preserve"> PAGEREF _Toc483214383 \h </w:instrText>
        </w:r>
        <w:r w:rsidR="002C6BD9">
          <w:rPr>
            <w:noProof/>
            <w:webHidden/>
          </w:rPr>
        </w:r>
        <w:r w:rsidR="002C6BD9">
          <w:rPr>
            <w:noProof/>
            <w:webHidden/>
          </w:rPr>
          <w:fldChar w:fldCharType="separate"/>
        </w:r>
        <w:r>
          <w:rPr>
            <w:noProof/>
            <w:webHidden/>
          </w:rPr>
          <w:t>13</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4" w:history="1">
        <w:r w:rsidR="002C6BD9" w:rsidRPr="00D735E0">
          <w:rPr>
            <w:rStyle w:val="a3"/>
            <w:noProof/>
          </w:rPr>
          <w:t>（2）こがねの里ショートステイ</w:t>
        </w:r>
        <w:r w:rsidR="002C6BD9">
          <w:rPr>
            <w:noProof/>
            <w:webHidden/>
          </w:rPr>
          <w:tab/>
        </w:r>
        <w:r w:rsidR="002C6BD9">
          <w:rPr>
            <w:noProof/>
            <w:webHidden/>
          </w:rPr>
          <w:fldChar w:fldCharType="begin"/>
        </w:r>
        <w:r w:rsidR="002C6BD9">
          <w:rPr>
            <w:noProof/>
            <w:webHidden/>
          </w:rPr>
          <w:instrText xml:space="preserve"> PAGEREF _Toc483214384 \h </w:instrText>
        </w:r>
        <w:r w:rsidR="002C6BD9">
          <w:rPr>
            <w:noProof/>
            <w:webHidden/>
          </w:rPr>
        </w:r>
        <w:r w:rsidR="002C6BD9">
          <w:rPr>
            <w:noProof/>
            <w:webHidden/>
          </w:rPr>
          <w:fldChar w:fldCharType="separate"/>
        </w:r>
        <w:r>
          <w:rPr>
            <w:noProof/>
            <w:webHidden/>
          </w:rPr>
          <w:t>14</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5" w:history="1">
        <w:r w:rsidR="002C6BD9" w:rsidRPr="00D735E0">
          <w:rPr>
            <w:rStyle w:val="a3"/>
            <w:noProof/>
          </w:rPr>
          <w:t>（4）こがねの里ホームヘルプセンター</w:t>
        </w:r>
        <w:r w:rsidR="002C6BD9">
          <w:rPr>
            <w:noProof/>
            <w:webHidden/>
          </w:rPr>
          <w:tab/>
        </w:r>
        <w:r w:rsidR="002C6BD9">
          <w:rPr>
            <w:noProof/>
            <w:webHidden/>
          </w:rPr>
          <w:fldChar w:fldCharType="begin"/>
        </w:r>
        <w:r w:rsidR="002C6BD9">
          <w:rPr>
            <w:noProof/>
            <w:webHidden/>
          </w:rPr>
          <w:instrText xml:space="preserve"> PAGEREF _Toc483214385 \h </w:instrText>
        </w:r>
        <w:r w:rsidR="002C6BD9">
          <w:rPr>
            <w:noProof/>
            <w:webHidden/>
          </w:rPr>
        </w:r>
        <w:r w:rsidR="002C6BD9">
          <w:rPr>
            <w:noProof/>
            <w:webHidden/>
          </w:rPr>
          <w:fldChar w:fldCharType="separate"/>
        </w:r>
        <w:r>
          <w:rPr>
            <w:noProof/>
            <w:webHidden/>
          </w:rPr>
          <w:t>15</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6" w:history="1">
        <w:r w:rsidR="002C6BD9" w:rsidRPr="00D735E0">
          <w:rPr>
            <w:rStyle w:val="a3"/>
            <w:noProof/>
          </w:rPr>
          <w:t>（5）介護予防サイクルハウス・あこだ</w:t>
        </w:r>
        <w:r w:rsidR="002C6BD9">
          <w:rPr>
            <w:noProof/>
            <w:webHidden/>
          </w:rPr>
          <w:tab/>
        </w:r>
        <w:r w:rsidR="002C6BD9">
          <w:rPr>
            <w:noProof/>
            <w:webHidden/>
          </w:rPr>
          <w:fldChar w:fldCharType="begin"/>
        </w:r>
        <w:r w:rsidR="002C6BD9">
          <w:rPr>
            <w:noProof/>
            <w:webHidden/>
          </w:rPr>
          <w:instrText xml:space="preserve"> PAGEREF _Toc483214386 \h </w:instrText>
        </w:r>
        <w:r w:rsidR="002C6BD9">
          <w:rPr>
            <w:noProof/>
            <w:webHidden/>
          </w:rPr>
        </w:r>
        <w:r w:rsidR="002C6BD9">
          <w:rPr>
            <w:noProof/>
            <w:webHidden/>
          </w:rPr>
          <w:fldChar w:fldCharType="separate"/>
        </w:r>
        <w:r>
          <w:rPr>
            <w:noProof/>
            <w:webHidden/>
          </w:rPr>
          <w:t>15</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7" w:history="1">
        <w:r w:rsidR="002C6BD9" w:rsidRPr="00D735E0">
          <w:rPr>
            <w:rStyle w:val="a3"/>
            <w:noProof/>
          </w:rPr>
          <w:t>（6）小規模多機能ホームあかりの家</w:t>
        </w:r>
        <w:r w:rsidR="002C6BD9">
          <w:rPr>
            <w:noProof/>
            <w:webHidden/>
          </w:rPr>
          <w:tab/>
        </w:r>
        <w:r w:rsidR="002C6BD9">
          <w:rPr>
            <w:noProof/>
            <w:webHidden/>
          </w:rPr>
          <w:fldChar w:fldCharType="begin"/>
        </w:r>
        <w:r w:rsidR="002C6BD9">
          <w:rPr>
            <w:noProof/>
            <w:webHidden/>
          </w:rPr>
          <w:instrText xml:space="preserve"> PAGEREF _Toc483214387 \h </w:instrText>
        </w:r>
        <w:r w:rsidR="002C6BD9">
          <w:rPr>
            <w:noProof/>
            <w:webHidden/>
          </w:rPr>
        </w:r>
        <w:r w:rsidR="002C6BD9">
          <w:rPr>
            <w:noProof/>
            <w:webHidden/>
          </w:rPr>
          <w:fldChar w:fldCharType="separate"/>
        </w:r>
        <w:r>
          <w:rPr>
            <w:noProof/>
            <w:webHidden/>
          </w:rPr>
          <w:t>15</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8" w:history="1">
        <w:r w:rsidR="002C6BD9" w:rsidRPr="00D735E0">
          <w:rPr>
            <w:rStyle w:val="a3"/>
            <w:noProof/>
          </w:rPr>
          <w:t>（7）あかね保育園（保育所）</w:t>
        </w:r>
        <w:r w:rsidR="002C6BD9">
          <w:rPr>
            <w:noProof/>
            <w:webHidden/>
          </w:rPr>
          <w:tab/>
        </w:r>
        <w:r w:rsidR="002C6BD9">
          <w:rPr>
            <w:noProof/>
            <w:webHidden/>
          </w:rPr>
          <w:fldChar w:fldCharType="begin"/>
        </w:r>
        <w:r w:rsidR="002C6BD9">
          <w:rPr>
            <w:noProof/>
            <w:webHidden/>
          </w:rPr>
          <w:instrText xml:space="preserve"> PAGEREF _Toc483214388 \h </w:instrText>
        </w:r>
        <w:r w:rsidR="002C6BD9">
          <w:rPr>
            <w:noProof/>
            <w:webHidden/>
          </w:rPr>
        </w:r>
        <w:r w:rsidR="002C6BD9">
          <w:rPr>
            <w:noProof/>
            <w:webHidden/>
          </w:rPr>
          <w:fldChar w:fldCharType="separate"/>
        </w:r>
        <w:r>
          <w:rPr>
            <w:noProof/>
            <w:webHidden/>
          </w:rPr>
          <w:t>16</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89" w:history="1">
        <w:r w:rsidR="002C6BD9" w:rsidRPr="00D735E0">
          <w:rPr>
            <w:rStyle w:val="a3"/>
            <w:noProof/>
          </w:rPr>
          <w:t>（8）奈良市地域子育て支援センターＰｅａｃｅ（地域子育て支援拠点事業）</w:t>
        </w:r>
        <w:r w:rsidR="002C6BD9">
          <w:rPr>
            <w:noProof/>
            <w:webHidden/>
          </w:rPr>
          <w:tab/>
        </w:r>
        <w:r w:rsidR="002C6BD9">
          <w:rPr>
            <w:noProof/>
            <w:webHidden/>
          </w:rPr>
          <w:fldChar w:fldCharType="begin"/>
        </w:r>
        <w:r w:rsidR="002C6BD9">
          <w:rPr>
            <w:noProof/>
            <w:webHidden/>
          </w:rPr>
          <w:instrText xml:space="preserve"> PAGEREF _Toc483214389 \h </w:instrText>
        </w:r>
        <w:r w:rsidR="002C6BD9">
          <w:rPr>
            <w:noProof/>
            <w:webHidden/>
          </w:rPr>
        </w:r>
        <w:r w:rsidR="002C6BD9">
          <w:rPr>
            <w:noProof/>
            <w:webHidden/>
          </w:rPr>
          <w:fldChar w:fldCharType="separate"/>
        </w:r>
        <w:r>
          <w:rPr>
            <w:noProof/>
            <w:webHidden/>
          </w:rPr>
          <w:t>18</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90" w:history="1">
        <w:r w:rsidR="002C6BD9" w:rsidRPr="00D735E0">
          <w:rPr>
            <w:rStyle w:val="a3"/>
            <w:noProof/>
          </w:rPr>
          <w:t>12．公益事業の実施状況</w:t>
        </w:r>
        <w:r w:rsidR="002C6BD9">
          <w:rPr>
            <w:noProof/>
            <w:webHidden/>
          </w:rPr>
          <w:tab/>
        </w:r>
        <w:r w:rsidR="002C6BD9">
          <w:rPr>
            <w:noProof/>
            <w:webHidden/>
          </w:rPr>
          <w:fldChar w:fldCharType="begin"/>
        </w:r>
        <w:r w:rsidR="002C6BD9">
          <w:rPr>
            <w:noProof/>
            <w:webHidden/>
          </w:rPr>
          <w:instrText xml:space="preserve"> PAGEREF _Toc483214390 \h </w:instrText>
        </w:r>
        <w:r w:rsidR="002C6BD9">
          <w:rPr>
            <w:noProof/>
            <w:webHidden/>
          </w:rPr>
        </w:r>
        <w:r w:rsidR="002C6BD9">
          <w:rPr>
            <w:noProof/>
            <w:webHidden/>
          </w:rPr>
          <w:fldChar w:fldCharType="separate"/>
        </w:r>
        <w:r>
          <w:rPr>
            <w:noProof/>
            <w:webHidden/>
          </w:rPr>
          <w:t>20</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91" w:history="1">
        <w:r w:rsidR="002C6BD9" w:rsidRPr="00D735E0">
          <w:rPr>
            <w:rStyle w:val="a3"/>
            <w:noProof/>
          </w:rPr>
          <w:t>（1）居宅介護支援事業（ケアプラン作成）</w:t>
        </w:r>
        <w:r w:rsidR="002C6BD9">
          <w:rPr>
            <w:noProof/>
            <w:webHidden/>
          </w:rPr>
          <w:tab/>
        </w:r>
        <w:r w:rsidR="002C6BD9">
          <w:rPr>
            <w:noProof/>
            <w:webHidden/>
          </w:rPr>
          <w:fldChar w:fldCharType="begin"/>
        </w:r>
        <w:r w:rsidR="002C6BD9">
          <w:rPr>
            <w:noProof/>
            <w:webHidden/>
          </w:rPr>
          <w:instrText xml:space="preserve"> PAGEREF _Toc483214391 \h </w:instrText>
        </w:r>
        <w:r w:rsidR="002C6BD9">
          <w:rPr>
            <w:noProof/>
            <w:webHidden/>
          </w:rPr>
        </w:r>
        <w:r w:rsidR="002C6BD9">
          <w:rPr>
            <w:noProof/>
            <w:webHidden/>
          </w:rPr>
          <w:fldChar w:fldCharType="separate"/>
        </w:r>
        <w:r>
          <w:rPr>
            <w:noProof/>
            <w:webHidden/>
          </w:rPr>
          <w:t>20</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92" w:history="1">
        <w:r w:rsidR="002C6BD9" w:rsidRPr="00D735E0">
          <w:rPr>
            <w:rStyle w:val="a3"/>
            <w:noProof/>
          </w:rPr>
          <w:t>（2）企業委託型保育</w:t>
        </w:r>
        <w:r w:rsidR="002C6BD9">
          <w:rPr>
            <w:noProof/>
            <w:webHidden/>
          </w:rPr>
          <w:tab/>
        </w:r>
        <w:r w:rsidR="002C6BD9">
          <w:rPr>
            <w:noProof/>
            <w:webHidden/>
          </w:rPr>
          <w:fldChar w:fldCharType="begin"/>
        </w:r>
        <w:r w:rsidR="002C6BD9">
          <w:rPr>
            <w:noProof/>
            <w:webHidden/>
          </w:rPr>
          <w:instrText xml:space="preserve"> PAGEREF _Toc483214392 \h </w:instrText>
        </w:r>
        <w:r w:rsidR="002C6BD9">
          <w:rPr>
            <w:noProof/>
            <w:webHidden/>
          </w:rPr>
        </w:r>
        <w:r w:rsidR="002C6BD9">
          <w:rPr>
            <w:noProof/>
            <w:webHidden/>
          </w:rPr>
          <w:fldChar w:fldCharType="separate"/>
        </w:r>
        <w:r>
          <w:rPr>
            <w:noProof/>
            <w:webHidden/>
          </w:rPr>
          <w:t>20</w:t>
        </w:r>
        <w:r w:rsidR="002C6BD9">
          <w:rPr>
            <w:noProof/>
            <w:webHidden/>
          </w:rPr>
          <w:fldChar w:fldCharType="end"/>
        </w:r>
      </w:hyperlink>
    </w:p>
    <w:p w:rsidR="002C6BD9" w:rsidRDefault="007770BF">
      <w:pPr>
        <w:pStyle w:val="31"/>
        <w:tabs>
          <w:tab w:val="right" w:leader="middleDot" w:pos="9628"/>
        </w:tabs>
        <w:rPr>
          <w:rFonts w:asciiTheme="minorHAnsi" w:eastAsiaTheme="minorEastAsia" w:hAnsiTheme="minorHAnsi"/>
          <w:noProof/>
          <w:sz w:val="21"/>
        </w:rPr>
      </w:pPr>
      <w:hyperlink w:anchor="_Toc483214393" w:history="1">
        <w:r w:rsidR="002C6BD9" w:rsidRPr="00D735E0">
          <w:rPr>
            <w:rStyle w:val="a3"/>
            <w:noProof/>
          </w:rPr>
          <w:t>（3）高齢者生活共同運営住宅拠点</w:t>
        </w:r>
        <w:r w:rsidR="002C6BD9">
          <w:rPr>
            <w:noProof/>
            <w:webHidden/>
          </w:rPr>
          <w:tab/>
        </w:r>
        <w:r w:rsidR="002C6BD9">
          <w:rPr>
            <w:noProof/>
            <w:webHidden/>
          </w:rPr>
          <w:fldChar w:fldCharType="begin"/>
        </w:r>
        <w:r w:rsidR="002C6BD9">
          <w:rPr>
            <w:noProof/>
            <w:webHidden/>
          </w:rPr>
          <w:instrText xml:space="preserve"> PAGEREF _Toc483214393 \h </w:instrText>
        </w:r>
        <w:r w:rsidR="002C6BD9">
          <w:rPr>
            <w:noProof/>
            <w:webHidden/>
          </w:rPr>
        </w:r>
        <w:r w:rsidR="002C6BD9">
          <w:rPr>
            <w:noProof/>
            <w:webHidden/>
          </w:rPr>
          <w:fldChar w:fldCharType="separate"/>
        </w:r>
        <w:r>
          <w:rPr>
            <w:noProof/>
            <w:webHidden/>
          </w:rPr>
          <w:t>20</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94" w:history="1">
        <w:r w:rsidR="002C6BD9" w:rsidRPr="00D735E0">
          <w:rPr>
            <w:rStyle w:val="a3"/>
            <w:noProof/>
          </w:rPr>
          <w:t>13．地域における公益的な取組・活動等の状況</w:t>
        </w:r>
        <w:r w:rsidR="002C6BD9">
          <w:rPr>
            <w:noProof/>
            <w:webHidden/>
          </w:rPr>
          <w:tab/>
        </w:r>
        <w:r w:rsidR="002C6BD9">
          <w:rPr>
            <w:noProof/>
            <w:webHidden/>
          </w:rPr>
          <w:fldChar w:fldCharType="begin"/>
        </w:r>
        <w:r w:rsidR="002C6BD9">
          <w:rPr>
            <w:noProof/>
            <w:webHidden/>
          </w:rPr>
          <w:instrText xml:space="preserve"> PAGEREF _Toc483214394 \h </w:instrText>
        </w:r>
        <w:r w:rsidR="002C6BD9">
          <w:rPr>
            <w:noProof/>
            <w:webHidden/>
          </w:rPr>
        </w:r>
        <w:r w:rsidR="002C6BD9">
          <w:rPr>
            <w:noProof/>
            <w:webHidden/>
          </w:rPr>
          <w:fldChar w:fldCharType="separate"/>
        </w:r>
        <w:r>
          <w:rPr>
            <w:noProof/>
            <w:webHidden/>
          </w:rPr>
          <w:t>21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95" w:history="1">
        <w:r w:rsidR="002C6BD9" w:rsidRPr="00D735E0">
          <w:rPr>
            <w:rStyle w:val="a3"/>
            <w:noProof/>
          </w:rPr>
          <w:t>（1）社会福祉法人減免、低所得者への法人独自減免の実施状況</w:t>
        </w:r>
        <w:r w:rsidR="002C6BD9">
          <w:rPr>
            <w:noProof/>
            <w:webHidden/>
          </w:rPr>
          <w:tab/>
        </w:r>
        <w:r w:rsidR="002C6BD9">
          <w:rPr>
            <w:noProof/>
            <w:webHidden/>
          </w:rPr>
          <w:fldChar w:fldCharType="begin"/>
        </w:r>
        <w:r w:rsidR="002C6BD9">
          <w:rPr>
            <w:noProof/>
            <w:webHidden/>
          </w:rPr>
          <w:instrText xml:space="preserve"> PAGEREF _Toc483214395 \h </w:instrText>
        </w:r>
        <w:r w:rsidR="002C6BD9">
          <w:rPr>
            <w:noProof/>
            <w:webHidden/>
          </w:rPr>
        </w:r>
        <w:r w:rsidR="002C6BD9">
          <w:rPr>
            <w:noProof/>
            <w:webHidden/>
          </w:rPr>
          <w:fldChar w:fldCharType="separate"/>
        </w:r>
        <w:r>
          <w:rPr>
            <w:noProof/>
            <w:webHidden/>
          </w:rPr>
          <w:t>21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96" w:history="1">
        <w:r w:rsidR="002C6BD9" w:rsidRPr="00D735E0">
          <w:rPr>
            <w:rStyle w:val="a3"/>
            <w:noProof/>
          </w:rPr>
          <w:t>（2）ボランティア組織の活動状況</w:t>
        </w:r>
        <w:r w:rsidR="002C6BD9">
          <w:rPr>
            <w:noProof/>
            <w:webHidden/>
          </w:rPr>
          <w:tab/>
        </w:r>
        <w:r w:rsidR="002C6BD9">
          <w:rPr>
            <w:noProof/>
            <w:webHidden/>
          </w:rPr>
          <w:fldChar w:fldCharType="begin"/>
        </w:r>
        <w:r w:rsidR="002C6BD9">
          <w:rPr>
            <w:noProof/>
            <w:webHidden/>
          </w:rPr>
          <w:instrText xml:space="preserve"> PAGEREF _Toc483214396 \h </w:instrText>
        </w:r>
        <w:r w:rsidR="002C6BD9">
          <w:rPr>
            <w:noProof/>
            <w:webHidden/>
          </w:rPr>
        </w:r>
        <w:r w:rsidR="002C6BD9">
          <w:rPr>
            <w:noProof/>
            <w:webHidden/>
          </w:rPr>
          <w:fldChar w:fldCharType="separate"/>
        </w:r>
        <w:r>
          <w:rPr>
            <w:noProof/>
            <w:webHidden/>
          </w:rPr>
          <w:t>21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397" w:history="1">
        <w:r w:rsidR="002C6BD9" w:rsidRPr="00D735E0">
          <w:rPr>
            <w:rStyle w:val="a3"/>
            <w:noProof/>
          </w:rPr>
          <w:t>（3）その他活動</w:t>
        </w:r>
        <w:r w:rsidR="002C6BD9">
          <w:rPr>
            <w:noProof/>
            <w:webHidden/>
          </w:rPr>
          <w:tab/>
        </w:r>
        <w:r w:rsidR="002C6BD9">
          <w:rPr>
            <w:noProof/>
            <w:webHidden/>
          </w:rPr>
          <w:fldChar w:fldCharType="begin"/>
        </w:r>
        <w:r w:rsidR="002C6BD9">
          <w:rPr>
            <w:noProof/>
            <w:webHidden/>
          </w:rPr>
          <w:instrText xml:space="preserve"> PAGEREF _Toc483214397 \h </w:instrText>
        </w:r>
        <w:r w:rsidR="002C6BD9">
          <w:rPr>
            <w:noProof/>
            <w:webHidden/>
          </w:rPr>
        </w:r>
        <w:r w:rsidR="002C6BD9">
          <w:rPr>
            <w:noProof/>
            <w:webHidden/>
          </w:rPr>
          <w:fldChar w:fldCharType="separate"/>
        </w:r>
        <w:r>
          <w:rPr>
            <w:noProof/>
            <w:webHidden/>
          </w:rPr>
          <w:t>22</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98" w:history="1">
        <w:r w:rsidR="002C6BD9" w:rsidRPr="00D735E0">
          <w:rPr>
            <w:rStyle w:val="a3"/>
            <w:rFonts w:ascii="游明朝 Demibold" w:eastAsia="游明朝 Demibold" w:hAnsi="游明朝 Demibold"/>
            <w:noProof/>
          </w:rPr>
          <w:t>事業報告付属明細書</w:t>
        </w:r>
        <w:r w:rsidR="002C6BD9">
          <w:rPr>
            <w:noProof/>
            <w:webHidden/>
          </w:rPr>
          <w:tab/>
        </w:r>
        <w:r w:rsidR="002C6BD9">
          <w:rPr>
            <w:noProof/>
            <w:webHidden/>
          </w:rPr>
          <w:fldChar w:fldCharType="begin"/>
        </w:r>
        <w:r w:rsidR="002C6BD9">
          <w:rPr>
            <w:noProof/>
            <w:webHidden/>
          </w:rPr>
          <w:instrText xml:space="preserve"> PAGEREF _Toc483214398 \h </w:instrText>
        </w:r>
        <w:r w:rsidR="002C6BD9">
          <w:rPr>
            <w:noProof/>
            <w:webHidden/>
          </w:rPr>
        </w:r>
        <w:r w:rsidR="002C6BD9">
          <w:rPr>
            <w:noProof/>
            <w:webHidden/>
          </w:rPr>
          <w:fldChar w:fldCharType="separate"/>
        </w:r>
        <w:r>
          <w:rPr>
            <w:noProof/>
            <w:webHidden/>
          </w:rPr>
          <w:t>23</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399" w:history="1">
        <w:r w:rsidR="002C6BD9" w:rsidRPr="00D735E0">
          <w:rPr>
            <w:rStyle w:val="a3"/>
            <w:rFonts w:ascii="ＭＳ ゴシック" w:hAnsi="ＭＳ ゴシック"/>
            <w:noProof/>
          </w:rPr>
          <w:t>Ⅰ．評議員および役員兼職状況（２０１７年４月１日現在）</w:t>
        </w:r>
        <w:r w:rsidR="002C6BD9">
          <w:rPr>
            <w:noProof/>
            <w:webHidden/>
          </w:rPr>
          <w:tab/>
        </w:r>
        <w:r w:rsidR="002C6BD9">
          <w:rPr>
            <w:noProof/>
            <w:webHidden/>
          </w:rPr>
          <w:fldChar w:fldCharType="begin"/>
        </w:r>
        <w:r w:rsidR="002C6BD9">
          <w:rPr>
            <w:noProof/>
            <w:webHidden/>
          </w:rPr>
          <w:instrText xml:space="preserve"> PAGEREF _Toc483214399 \h </w:instrText>
        </w:r>
        <w:r w:rsidR="002C6BD9">
          <w:rPr>
            <w:noProof/>
            <w:webHidden/>
          </w:rPr>
        </w:r>
        <w:r w:rsidR="002C6BD9">
          <w:rPr>
            <w:noProof/>
            <w:webHidden/>
          </w:rPr>
          <w:fldChar w:fldCharType="separate"/>
        </w:r>
        <w:r>
          <w:rPr>
            <w:noProof/>
            <w:webHidden/>
          </w:rPr>
          <w:t>24</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00" w:history="1">
        <w:r w:rsidR="002C6BD9" w:rsidRPr="00D735E0">
          <w:rPr>
            <w:rStyle w:val="a3"/>
            <w:rFonts w:ascii="游明朝 Demibold" w:eastAsia="游明朝 Demibold" w:hAnsi="游明朝 Demibold"/>
            <w:noProof/>
          </w:rPr>
          <w:t>事業報告資料</w:t>
        </w:r>
        <w:r w:rsidR="002C6BD9">
          <w:rPr>
            <w:noProof/>
            <w:webHidden/>
          </w:rPr>
          <w:tab/>
        </w:r>
        <w:r w:rsidR="002C6BD9">
          <w:rPr>
            <w:noProof/>
            <w:webHidden/>
          </w:rPr>
          <w:fldChar w:fldCharType="begin"/>
        </w:r>
        <w:r w:rsidR="002C6BD9">
          <w:rPr>
            <w:noProof/>
            <w:webHidden/>
          </w:rPr>
          <w:instrText xml:space="preserve"> PAGEREF _Toc483214400 \h </w:instrText>
        </w:r>
        <w:r w:rsidR="002C6BD9">
          <w:rPr>
            <w:noProof/>
            <w:webHidden/>
          </w:rPr>
        </w:r>
        <w:r w:rsidR="002C6BD9">
          <w:rPr>
            <w:noProof/>
            <w:webHidden/>
          </w:rPr>
          <w:fldChar w:fldCharType="separate"/>
        </w:r>
        <w:r>
          <w:rPr>
            <w:noProof/>
            <w:webHidden/>
          </w:rPr>
          <w:t>25</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01" w:history="1">
        <w:r w:rsidR="002C6BD9" w:rsidRPr="00D735E0">
          <w:rPr>
            <w:rStyle w:val="a3"/>
            <w:rFonts w:ascii="ＭＳ ゴシック" w:hAnsi="ＭＳ ゴシック"/>
            <w:noProof/>
          </w:rPr>
          <w:t>Ⅰ．事業別予算・実績比較表</w:t>
        </w:r>
        <w:r w:rsidR="002C6BD9">
          <w:rPr>
            <w:noProof/>
            <w:webHidden/>
          </w:rPr>
          <w:tab/>
        </w:r>
        <w:r w:rsidR="002C6BD9">
          <w:rPr>
            <w:noProof/>
            <w:webHidden/>
          </w:rPr>
          <w:fldChar w:fldCharType="begin"/>
        </w:r>
        <w:r w:rsidR="002C6BD9">
          <w:rPr>
            <w:noProof/>
            <w:webHidden/>
          </w:rPr>
          <w:instrText xml:space="preserve"> PAGEREF _Toc483214401 \h </w:instrText>
        </w:r>
        <w:r w:rsidR="002C6BD9">
          <w:rPr>
            <w:noProof/>
            <w:webHidden/>
          </w:rPr>
        </w:r>
        <w:r w:rsidR="002C6BD9">
          <w:rPr>
            <w:noProof/>
            <w:webHidden/>
          </w:rPr>
          <w:fldChar w:fldCharType="separate"/>
        </w:r>
        <w:r>
          <w:rPr>
            <w:noProof/>
            <w:webHidden/>
          </w:rPr>
          <w:t>26</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02" w:history="1">
        <w:r w:rsidR="002C6BD9" w:rsidRPr="00D735E0">
          <w:rPr>
            <w:rStyle w:val="a3"/>
            <w:noProof/>
          </w:rPr>
          <w:t xml:space="preserve">　（1）社会福祉会計準拠</w:t>
        </w:r>
        <w:r w:rsidR="002C6BD9">
          <w:rPr>
            <w:noProof/>
            <w:webHidden/>
          </w:rPr>
          <w:tab/>
        </w:r>
        <w:r w:rsidR="002C6BD9">
          <w:rPr>
            <w:noProof/>
            <w:webHidden/>
          </w:rPr>
          <w:fldChar w:fldCharType="begin"/>
        </w:r>
        <w:r w:rsidR="002C6BD9">
          <w:rPr>
            <w:noProof/>
            <w:webHidden/>
          </w:rPr>
          <w:instrText xml:space="preserve"> PAGEREF _Toc483214402 \h </w:instrText>
        </w:r>
        <w:r w:rsidR="002C6BD9">
          <w:rPr>
            <w:noProof/>
            <w:webHidden/>
          </w:rPr>
        </w:r>
        <w:r w:rsidR="002C6BD9">
          <w:rPr>
            <w:noProof/>
            <w:webHidden/>
          </w:rPr>
          <w:fldChar w:fldCharType="separate"/>
        </w:r>
        <w:r>
          <w:rPr>
            <w:noProof/>
            <w:webHidden/>
          </w:rPr>
          <w:t>26</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03" w:history="1">
        <w:r w:rsidR="002C6BD9" w:rsidRPr="00D735E0">
          <w:rPr>
            <w:rStyle w:val="a3"/>
            <w:noProof/>
          </w:rPr>
          <w:t xml:space="preserve">　（2）国庫補助金等特別積立金取崩額なし</w:t>
        </w:r>
        <w:r w:rsidR="002C6BD9">
          <w:rPr>
            <w:noProof/>
            <w:webHidden/>
          </w:rPr>
          <w:tab/>
        </w:r>
        <w:r w:rsidR="002C6BD9">
          <w:rPr>
            <w:noProof/>
            <w:webHidden/>
          </w:rPr>
          <w:fldChar w:fldCharType="begin"/>
        </w:r>
        <w:r w:rsidR="002C6BD9">
          <w:rPr>
            <w:noProof/>
            <w:webHidden/>
          </w:rPr>
          <w:instrText xml:space="preserve"> PAGEREF _Toc483214403 \h </w:instrText>
        </w:r>
        <w:r w:rsidR="002C6BD9">
          <w:rPr>
            <w:noProof/>
            <w:webHidden/>
          </w:rPr>
        </w:r>
        <w:r w:rsidR="002C6BD9">
          <w:rPr>
            <w:noProof/>
            <w:webHidden/>
          </w:rPr>
          <w:fldChar w:fldCharType="separate"/>
        </w:r>
        <w:r>
          <w:rPr>
            <w:noProof/>
            <w:webHidden/>
          </w:rPr>
          <w:t>27</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04" w:history="1">
        <w:r w:rsidR="002C6BD9" w:rsidRPr="00D735E0">
          <w:rPr>
            <w:rStyle w:val="a3"/>
            <w:rFonts w:ascii="ＭＳ ゴシック" w:hAnsi="ＭＳ ゴシック"/>
            <w:noProof/>
          </w:rPr>
          <w:t>Ⅱ．事業別主要項目の実績・予算・前期差異一覧（国庫補助金等特別積立金取崩額なし）</w:t>
        </w:r>
        <w:r w:rsidR="002C6BD9">
          <w:rPr>
            <w:noProof/>
            <w:webHidden/>
          </w:rPr>
          <w:tab/>
        </w:r>
        <w:r w:rsidR="002C6BD9">
          <w:rPr>
            <w:noProof/>
            <w:webHidden/>
          </w:rPr>
          <w:fldChar w:fldCharType="begin"/>
        </w:r>
        <w:r w:rsidR="002C6BD9">
          <w:rPr>
            <w:noProof/>
            <w:webHidden/>
          </w:rPr>
          <w:instrText xml:space="preserve"> PAGEREF _Toc483214404 \h </w:instrText>
        </w:r>
        <w:r w:rsidR="002C6BD9">
          <w:rPr>
            <w:noProof/>
            <w:webHidden/>
          </w:rPr>
        </w:r>
        <w:r w:rsidR="002C6BD9">
          <w:rPr>
            <w:noProof/>
            <w:webHidden/>
          </w:rPr>
          <w:fldChar w:fldCharType="separate"/>
        </w:r>
        <w:r>
          <w:rPr>
            <w:noProof/>
            <w:webHidden/>
          </w:rPr>
          <w:t>28</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05" w:history="1">
        <w:r w:rsidR="002C6BD9" w:rsidRPr="00D735E0">
          <w:rPr>
            <w:rStyle w:val="a3"/>
            <w:rFonts w:ascii="ＭＳ ゴシック" w:hAnsi="ＭＳ ゴシック"/>
            <w:noProof/>
          </w:rPr>
          <w:t>Ⅲ．２０１６年度利用者動向</w:t>
        </w:r>
        <w:r w:rsidR="002C6BD9">
          <w:rPr>
            <w:noProof/>
            <w:webHidden/>
          </w:rPr>
          <w:tab/>
        </w:r>
        <w:r w:rsidR="002C6BD9">
          <w:rPr>
            <w:noProof/>
            <w:webHidden/>
          </w:rPr>
          <w:fldChar w:fldCharType="begin"/>
        </w:r>
        <w:r w:rsidR="002C6BD9">
          <w:rPr>
            <w:noProof/>
            <w:webHidden/>
          </w:rPr>
          <w:instrText xml:space="preserve"> PAGEREF _Toc483214405 \h </w:instrText>
        </w:r>
        <w:r w:rsidR="002C6BD9">
          <w:rPr>
            <w:noProof/>
            <w:webHidden/>
          </w:rPr>
        </w:r>
        <w:r w:rsidR="002C6BD9">
          <w:rPr>
            <w:noProof/>
            <w:webHidden/>
          </w:rPr>
          <w:fldChar w:fldCharType="separate"/>
        </w:r>
        <w:r>
          <w:rPr>
            <w:noProof/>
            <w:webHidden/>
          </w:rPr>
          <w:t>29</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06" w:history="1">
        <w:r w:rsidR="002C6BD9" w:rsidRPr="00D735E0">
          <w:rPr>
            <w:rStyle w:val="a3"/>
            <w:noProof/>
          </w:rPr>
          <w:t>１．利用者動向一覧表</w:t>
        </w:r>
        <w:r w:rsidR="002C6BD9">
          <w:rPr>
            <w:noProof/>
            <w:webHidden/>
          </w:rPr>
          <w:tab/>
        </w:r>
        <w:r w:rsidR="002C6BD9">
          <w:rPr>
            <w:noProof/>
            <w:webHidden/>
          </w:rPr>
          <w:fldChar w:fldCharType="begin"/>
        </w:r>
        <w:r w:rsidR="002C6BD9">
          <w:rPr>
            <w:noProof/>
            <w:webHidden/>
          </w:rPr>
          <w:instrText xml:space="preserve"> PAGEREF _Toc483214406 \h </w:instrText>
        </w:r>
        <w:r w:rsidR="002C6BD9">
          <w:rPr>
            <w:noProof/>
            <w:webHidden/>
          </w:rPr>
        </w:r>
        <w:r w:rsidR="002C6BD9">
          <w:rPr>
            <w:noProof/>
            <w:webHidden/>
          </w:rPr>
          <w:fldChar w:fldCharType="separate"/>
        </w:r>
        <w:r>
          <w:rPr>
            <w:noProof/>
            <w:webHidden/>
          </w:rPr>
          <w:t>29</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07" w:history="1">
        <w:r w:rsidR="002C6BD9" w:rsidRPr="00D735E0">
          <w:rPr>
            <w:rStyle w:val="a3"/>
            <w:noProof/>
          </w:rPr>
          <w:t>２．特別養護老人ホーム、ショートステイ利用者動向</w:t>
        </w:r>
        <w:r w:rsidR="002C6BD9">
          <w:rPr>
            <w:noProof/>
            <w:webHidden/>
          </w:rPr>
          <w:tab/>
        </w:r>
        <w:r w:rsidR="002C6BD9">
          <w:rPr>
            <w:noProof/>
            <w:webHidden/>
          </w:rPr>
          <w:fldChar w:fldCharType="begin"/>
        </w:r>
        <w:r w:rsidR="002C6BD9">
          <w:rPr>
            <w:noProof/>
            <w:webHidden/>
          </w:rPr>
          <w:instrText xml:space="preserve"> PAGEREF _Toc483214407 \h </w:instrText>
        </w:r>
        <w:r w:rsidR="002C6BD9">
          <w:rPr>
            <w:noProof/>
            <w:webHidden/>
          </w:rPr>
        </w:r>
        <w:r w:rsidR="002C6BD9">
          <w:rPr>
            <w:noProof/>
            <w:webHidden/>
          </w:rPr>
          <w:fldChar w:fldCharType="separate"/>
        </w:r>
        <w:r>
          <w:rPr>
            <w:noProof/>
            <w:webHidden/>
          </w:rPr>
          <w:t>30</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08" w:history="1">
        <w:r w:rsidR="002C6BD9" w:rsidRPr="00D735E0">
          <w:rPr>
            <w:rStyle w:val="a3"/>
            <w:noProof/>
          </w:rPr>
          <w:t>３．通所介護事業（デイサービス）利用者動向</w:t>
        </w:r>
        <w:r w:rsidR="002C6BD9">
          <w:rPr>
            <w:noProof/>
            <w:webHidden/>
          </w:rPr>
          <w:tab/>
        </w:r>
        <w:r w:rsidR="002C6BD9">
          <w:rPr>
            <w:noProof/>
            <w:webHidden/>
          </w:rPr>
          <w:fldChar w:fldCharType="begin"/>
        </w:r>
        <w:r w:rsidR="002C6BD9">
          <w:rPr>
            <w:noProof/>
            <w:webHidden/>
          </w:rPr>
          <w:instrText xml:space="preserve"> PAGEREF _Toc483214408 \h </w:instrText>
        </w:r>
        <w:r w:rsidR="002C6BD9">
          <w:rPr>
            <w:noProof/>
            <w:webHidden/>
          </w:rPr>
        </w:r>
        <w:r w:rsidR="002C6BD9">
          <w:rPr>
            <w:noProof/>
            <w:webHidden/>
          </w:rPr>
          <w:fldChar w:fldCharType="separate"/>
        </w:r>
        <w:r>
          <w:rPr>
            <w:noProof/>
            <w:webHidden/>
          </w:rPr>
          <w:t>31</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09" w:history="1">
        <w:r w:rsidR="002C6BD9" w:rsidRPr="00D735E0">
          <w:rPr>
            <w:rStyle w:val="a3"/>
            <w:noProof/>
          </w:rPr>
          <w:t>４．訪問介護事業（ホームヘルプ）利用者動向</w:t>
        </w:r>
        <w:r w:rsidR="002C6BD9">
          <w:rPr>
            <w:noProof/>
            <w:webHidden/>
          </w:rPr>
          <w:tab/>
        </w:r>
        <w:r w:rsidR="002C6BD9">
          <w:rPr>
            <w:noProof/>
            <w:webHidden/>
          </w:rPr>
          <w:fldChar w:fldCharType="begin"/>
        </w:r>
        <w:r w:rsidR="002C6BD9">
          <w:rPr>
            <w:noProof/>
            <w:webHidden/>
          </w:rPr>
          <w:instrText xml:space="preserve"> PAGEREF _Toc483214409 \h </w:instrText>
        </w:r>
        <w:r w:rsidR="002C6BD9">
          <w:rPr>
            <w:noProof/>
            <w:webHidden/>
          </w:rPr>
        </w:r>
        <w:r w:rsidR="002C6BD9">
          <w:rPr>
            <w:noProof/>
            <w:webHidden/>
          </w:rPr>
          <w:fldChar w:fldCharType="separate"/>
        </w:r>
        <w:r>
          <w:rPr>
            <w:noProof/>
            <w:webHidden/>
          </w:rPr>
          <w:t>32</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0" w:history="1">
        <w:r w:rsidR="002C6BD9" w:rsidRPr="00D735E0">
          <w:rPr>
            <w:rStyle w:val="a3"/>
            <w:noProof/>
          </w:rPr>
          <w:t>５．居宅介護支援事業利用者動向</w:t>
        </w:r>
        <w:r w:rsidR="002C6BD9">
          <w:rPr>
            <w:noProof/>
            <w:webHidden/>
          </w:rPr>
          <w:tab/>
        </w:r>
        <w:r w:rsidR="002C6BD9">
          <w:rPr>
            <w:noProof/>
            <w:webHidden/>
          </w:rPr>
          <w:fldChar w:fldCharType="begin"/>
        </w:r>
        <w:r w:rsidR="002C6BD9">
          <w:rPr>
            <w:noProof/>
            <w:webHidden/>
          </w:rPr>
          <w:instrText xml:space="preserve"> PAGEREF _Toc483214410 \h </w:instrText>
        </w:r>
        <w:r w:rsidR="002C6BD9">
          <w:rPr>
            <w:noProof/>
            <w:webHidden/>
          </w:rPr>
        </w:r>
        <w:r w:rsidR="002C6BD9">
          <w:rPr>
            <w:noProof/>
            <w:webHidden/>
          </w:rPr>
          <w:fldChar w:fldCharType="separate"/>
        </w:r>
        <w:r>
          <w:rPr>
            <w:noProof/>
            <w:webHidden/>
          </w:rPr>
          <w:t>33</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1" w:history="1">
        <w:r w:rsidR="002C6BD9" w:rsidRPr="00D735E0">
          <w:rPr>
            <w:rStyle w:val="a3"/>
            <w:noProof/>
          </w:rPr>
          <w:t>６．小規模多機能型居宅介護、高齢者生活共同運営住宅利用者動向</w:t>
        </w:r>
        <w:r w:rsidR="002C6BD9">
          <w:rPr>
            <w:noProof/>
            <w:webHidden/>
          </w:rPr>
          <w:tab/>
        </w:r>
        <w:r w:rsidR="002C6BD9">
          <w:rPr>
            <w:noProof/>
            <w:webHidden/>
          </w:rPr>
          <w:fldChar w:fldCharType="begin"/>
        </w:r>
        <w:r w:rsidR="002C6BD9">
          <w:rPr>
            <w:noProof/>
            <w:webHidden/>
          </w:rPr>
          <w:instrText xml:space="preserve"> PAGEREF _Toc483214411 \h </w:instrText>
        </w:r>
        <w:r w:rsidR="002C6BD9">
          <w:rPr>
            <w:noProof/>
            <w:webHidden/>
          </w:rPr>
        </w:r>
        <w:r w:rsidR="002C6BD9">
          <w:rPr>
            <w:noProof/>
            <w:webHidden/>
          </w:rPr>
          <w:fldChar w:fldCharType="separate"/>
        </w:r>
        <w:r>
          <w:rPr>
            <w:noProof/>
            <w:webHidden/>
          </w:rPr>
          <w:t>34</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12" w:history="1">
        <w:r w:rsidR="002C6BD9" w:rsidRPr="00D735E0">
          <w:rPr>
            <w:rStyle w:val="a3"/>
            <w:rFonts w:ascii="ＭＳ ゴシック" w:hAnsi="ＭＳ ゴシック"/>
            <w:noProof/>
          </w:rPr>
          <w:t>Ⅳ．機能別委員会活動、研修実施状況</w:t>
        </w:r>
        <w:r w:rsidR="002C6BD9">
          <w:rPr>
            <w:noProof/>
            <w:webHidden/>
          </w:rPr>
          <w:tab/>
        </w:r>
        <w:r w:rsidR="002C6BD9">
          <w:rPr>
            <w:noProof/>
            <w:webHidden/>
          </w:rPr>
          <w:fldChar w:fldCharType="begin"/>
        </w:r>
        <w:r w:rsidR="002C6BD9">
          <w:rPr>
            <w:noProof/>
            <w:webHidden/>
          </w:rPr>
          <w:instrText xml:space="preserve"> PAGEREF _Toc483214412 \h </w:instrText>
        </w:r>
        <w:r w:rsidR="002C6BD9">
          <w:rPr>
            <w:noProof/>
            <w:webHidden/>
          </w:rPr>
        </w:r>
        <w:r w:rsidR="002C6BD9">
          <w:rPr>
            <w:noProof/>
            <w:webHidden/>
          </w:rPr>
          <w:fldChar w:fldCharType="separate"/>
        </w:r>
        <w:r>
          <w:rPr>
            <w:noProof/>
            <w:webHidden/>
          </w:rPr>
          <w:t>35</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3" w:history="1">
        <w:r w:rsidR="002C6BD9" w:rsidRPr="00D735E0">
          <w:rPr>
            <w:rStyle w:val="a3"/>
            <w:noProof/>
          </w:rPr>
          <w:t>１．２０１６年度研修実施・参加報告（こがねの里）</w:t>
        </w:r>
        <w:r w:rsidR="002C6BD9">
          <w:rPr>
            <w:noProof/>
            <w:webHidden/>
          </w:rPr>
          <w:tab/>
        </w:r>
        <w:r w:rsidR="002C6BD9">
          <w:rPr>
            <w:noProof/>
            <w:webHidden/>
          </w:rPr>
          <w:fldChar w:fldCharType="begin"/>
        </w:r>
        <w:r w:rsidR="002C6BD9">
          <w:rPr>
            <w:noProof/>
            <w:webHidden/>
          </w:rPr>
          <w:instrText xml:space="preserve"> PAGEREF _Toc483214413 \h </w:instrText>
        </w:r>
        <w:r w:rsidR="002C6BD9">
          <w:rPr>
            <w:noProof/>
            <w:webHidden/>
          </w:rPr>
        </w:r>
        <w:r w:rsidR="002C6BD9">
          <w:rPr>
            <w:noProof/>
            <w:webHidden/>
          </w:rPr>
          <w:fldChar w:fldCharType="separate"/>
        </w:r>
        <w:r>
          <w:rPr>
            <w:noProof/>
            <w:webHidden/>
          </w:rPr>
          <w:t>35</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4" w:history="1">
        <w:r w:rsidR="002C6BD9" w:rsidRPr="00D735E0">
          <w:rPr>
            <w:rStyle w:val="a3"/>
            <w:noProof/>
          </w:rPr>
          <w:t>２．あかね保育園健康安全委員会</w:t>
        </w:r>
        <w:r w:rsidR="002C6BD9">
          <w:rPr>
            <w:noProof/>
            <w:webHidden/>
          </w:rPr>
          <w:tab/>
        </w:r>
        <w:r w:rsidR="002C6BD9">
          <w:rPr>
            <w:noProof/>
            <w:webHidden/>
          </w:rPr>
          <w:fldChar w:fldCharType="begin"/>
        </w:r>
        <w:r w:rsidR="002C6BD9">
          <w:rPr>
            <w:noProof/>
            <w:webHidden/>
          </w:rPr>
          <w:instrText xml:space="preserve"> PAGEREF _Toc483214414 \h </w:instrText>
        </w:r>
        <w:r w:rsidR="002C6BD9">
          <w:rPr>
            <w:noProof/>
            <w:webHidden/>
          </w:rPr>
        </w:r>
        <w:r w:rsidR="002C6BD9">
          <w:rPr>
            <w:noProof/>
            <w:webHidden/>
          </w:rPr>
          <w:fldChar w:fldCharType="separate"/>
        </w:r>
        <w:r>
          <w:rPr>
            <w:noProof/>
            <w:webHidden/>
          </w:rPr>
          <w:t>36</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15" w:history="1">
        <w:r w:rsidR="002C6BD9" w:rsidRPr="00D735E0">
          <w:rPr>
            <w:rStyle w:val="a3"/>
            <w:rFonts w:ascii="ＭＳ ゴシック" w:hAnsi="ＭＳ ゴシック"/>
            <w:noProof/>
          </w:rPr>
          <w:t>Ⅴ．社会保障を充実させる取り組み（社保委員会活動）</w:t>
        </w:r>
        <w:r w:rsidR="002C6BD9">
          <w:rPr>
            <w:noProof/>
            <w:webHidden/>
          </w:rPr>
          <w:tab/>
        </w:r>
        <w:r w:rsidR="002C6BD9">
          <w:rPr>
            <w:noProof/>
            <w:webHidden/>
          </w:rPr>
          <w:fldChar w:fldCharType="begin"/>
        </w:r>
        <w:r w:rsidR="002C6BD9">
          <w:rPr>
            <w:noProof/>
            <w:webHidden/>
          </w:rPr>
          <w:instrText xml:space="preserve"> PAGEREF _Toc483214415 \h </w:instrText>
        </w:r>
        <w:r w:rsidR="002C6BD9">
          <w:rPr>
            <w:noProof/>
            <w:webHidden/>
          </w:rPr>
        </w:r>
        <w:r w:rsidR="002C6BD9">
          <w:rPr>
            <w:noProof/>
            <w:webHidden/>
          </w:rPr>
          <w:fldChar w:fldCharType="separate"/>
        </w:r>
        <w:r>
          <w:rPr>
            <w:noProof/>
            <w:webHidden/>
          </w:rPr>
          <w:t>37</w:t>
        </w:r>
        <w:r w:rsidR="002C6BD9">
          <w:rPr>
            <w:noProof/>
            <w:webHidden/>
          </w:rPr>
          <w:fldChar w:fldCharType="end"/>
        </w:r>
      </w:hyperlink>
    </w:p>
    <w:p w:rsidR="002C6BD9" w:rsidRDefault="007770BF">
      <w:pPr>
        <w:pStyle w:val="11"/>
        <w:tabs>
          <w:tab w:val="right" w:leader="middleDot" w:pos="9628"/>
        </w:tabs>
        <w:rPr>
          <w:rFonts w:eastAsiaTheme="minorEastAsia" w:cstheme="minorBidi"/>
          <w:noProof/>
          <w:kern w:val="2"/>
          <w:sz w:val="21"/>
        </w:rPr>
      </w:pPr>
      <w:hyperlink w:anchor="_Toc483214416" w:history="1">
        <w:r w:rsidR="002C6BD9" w:rsidRPr="00D735E0">
          <w:rPr>
            <w:rStyle w:val="a3"/>
            <w:rFonts w:ascii="ＭＳ ゴシック" w:hAnsi="ＭＳ ゴシック"/>
            <w:noProof/>
          </w:rPr>
          <w:t>Ⅵ．協力組織との関係強化および共同組織方針づくり</w:t>
        </w:r>
        <w:r w:rsidR="002C6BD9">
          <w:rPr>
            <w:noProof/>
            <w:webHidden/>
          </w:rPr>
          <w:tab/>
        </w:r>
        <w:r w:rsidR="002C6BD9">
          <w:rPr>
            <w:noProof/>
            <w:webHidden/>
          </w:rPr>
          <w:fldChar w:fldCharType="begin"/>
        </w:r>
        <w:r w:rsidR="002C6BD9">
          <w:rPr>
            <w:noProof/>
            <w:webHidden/>
          </w:rPr>
          <w:instrText xml:space="preserve"> PAGEREF _Toc483214416 \h </w:instrText>
        </w:r>
        <w:r w:rsidR="002C6BD9">
          <w:rPr>
            <w:noProof/>
            <w:webHidden/>
          </w:rPr>
        </w:r>
        <w:r w:rsidR="002C6BD9">
          <w:rPr>
            <w:noProof/>
            <w:webHidden/>
          </w:rPr>
          <w:fldChar w:fldCharType="separate"/>
        </w:r>
        <w:r>
          <w:rPr>
            <w:noProof/>
            <w:webHidden/>
          </w:rPr>
          <w:t>37</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7" w:history="1">
        <w:r w:rsidR="002C6BD9" w:rsidRPr="00D735E0">
          <w:rPr>
            <w:rStyle w:val="a3"/>
            <w:noProof/>
          </w:rPr>
          <w:t>１．こがねの里入居者・家族の会との連携</w:t>
        </w:r>
        <w:r w:rsidR="002C6BD9">
          <w:rPr>
            <w:noProof/>
            <w:webHidden/>
          </w:rPr>
          <w:tab/>
        </w:r>
        <w:r w:rsidR="002C6BD9">
          <w:rPr>
            <w:noProof/>
            <w:webHidden/>
          </w:rPr>
          <w:fldChar w:fldCharType="begin"/>
        </w:r>
        <w:r w:rsidR="002C6BD9">
          <w:rPr>
            <w:noProof/>
            <w:webHidden/>
          </w:rPr>
          <w:instrText xml:space="preserve"> PAGEREF _Toc483214417 \h </w:instrText>
        </w:r>
        <w:r w:rsidR="002C6BD9">
          <w:rPr>
            <w:noProof/>
            <w:webHidden/>
          </w:rPr>
        </w:r>
        <w:r w:rsidR="002C6BD9">
          <w:rPr>
            <w:noProof/>
            <w:webHidden/>
          </w:rPr>
          <w:fldChar w:fldCharType="separate"/>
        </w:r>
        <w:r>
          <w:rPr>
            <w:noProof/>
            <w:webHidden/>
          </w:rPr>
          <w:t>37</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8" w:history="1">
        <w:r w:rsidR="002C6BD9" w:rsidRPr="00D735E0">
          <w:rPr>
            <w:rStyle w:val="a3"/>
            <w:noProof/>
          </w:rPr>
          <w:t>２．あかね保育園保護者会</w:t>
        </w:r>
        <w:r w:rsidR="002C6BD9">
          <w:rPr>
            <w:noProof/>
            <w:webHidden/>
          </w:rPr>
          <w:tab/>
        </w:r>
        <w:r w:rsidR="002C6BD9">
          <w:rPr>
            <w:noProof/>
            <w:webHidden/>
          </w:rPr>
          <w:fldChar w:fldCharType="begin"/>
        </w:r>
        <w:r w:rsidR="002C6BD9">
          <w:rPr>
            <w:noProof/>
            <w:webHidden/>
          </w:rPr>
          <w:instrText xml:space="preserve"> PAGEREF _Toc483214418 \h </w:instrText>
        </w:r>
        <w:r w:rsidR="002C6BD9">
          <w:rPr>
            <w:noProof/>
            <w:webHidden/>
          </w:rPr>
        </w:r>
        <w:r w:rsidR="002C6BD9">
          <w:rPr>
            <w:noProof/>
            <w:webHidden/>
          </w:rPr>
          <w:fldChar w:fldCharType="separate"/>
        </w:r>
        <w:r>
          <w:rPr>
            <w:noProof/>
            <w:webHidden/>
          </w:rPr>
          <w:t>38</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19" w:history="1">
        <w:r w:rsidR="002C6BD9" w:rsidRPr="00D735E0">
          <w:rPr>
            <w:rStyle w:val="a3"/>
            <w:noProof/>
          </w:rPr>
          <w:t>３．特別養護老人ホームこがねの里を良くする会</w:t>
        </w:r>
        <w:r w:rsidR="002C6BD9">
          <w:rPr>
            <w:noProof/>
            <w:webHidden/>
          </w:rPr>
          <w:tab/>
        </w:r>
        <w:r w:rsidR="002C6BD9">
          <w:rPr>
            <w:noProof/>
            <w:webHidden/>
          </w:rPr>
          <w:fldChar w:fldCharType="begin"/>
        </w:r>
        <w:r w:rsidR="002C6BD9">
          <w:rPr>
            <w:noProof/>
            <w:webHidden/>
          </w:rPr>
          <w:instrText xml:space="preserve"> PAGEREF _Toc483214419 \h </w:instrText>
        </w:r>
        <w:r w:rsidR="002C6BD9">
          <w:rPr>
            <w:noProof/>
            <w:webHidden/>
          </w:rPr>
        </w:r>
        <w:r w:rsidR="002C6BD9">
          <w:rPr>
            <w:noProof/>
            <w:webHidden/>
          </w:rPr>
          <w:fldChar w:fldCharType="separate"/>
        </w:r>
        <w:r>
          <w:rPr>
            <w:noProof/>
            <w:webHidden/>
          </w:rPr>
          <w:t>38</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20" w:history="1">
        <w:r w:rsidR="002C6BD9" w:rsidRPr="00D735E0">
          <w:rPr>
            <w:rStyle w:val="a3"/>
            <w:noProof/>
          </w:rPr>
          <w:t>４．あかね保育園運営協議会</w:t>
        </w:r>
        <w:r w:rsidR="002C6BD9">
          <w:rPr>
            <w:noProof/>
            <w:webHidden/>
          </w:rPr>
          <w:tab/>
        </w:r>
        <w:r w:rsidR="002C6BD9">
          <w:rPr>
            <w:noProof/>
            <w:webHidden/>
          </w:rPr>
          <w:fldChar w:fldCharType="begin"/>
        </w:r>
        <w:r w:rsidR="002C6BD9">
          <w:rPr>
            <w:noProof/>
            <w:webHidden/>
          </w:rPr>
          <w:instrText xml:space="preserve"> PAGEREF _Toc483214420 \h </w:instrText>
        </w:r>
        <w:r w:rsidR="002C6BD9">
          <w:rPr>
            <w:noProof/>
            <w:webHidden/>
          </w:rPr>
        </w:r>
        <w:r w:rsidR="002C6BD9">
          <w:rPr>
            <w:noProof/>
            <w:webHidden/>
          </w:rPr>
          <w:fldChar w:fldCharType="separate"/>
        </w:r>
        <w:r>
          <w:rPr>
            <w:noProof/>
            <w:webHidden/>
          </w:rPr>
          <w:t>39</w:t>
        </w:r>
        <w:r w:rsidR="002C6BD9">
          <w:rPr>
            <w:noProof/>
            <w:webHidden/>
          </w:rPr>
          <w:fldChar w:fldCharType="end"/>
        </w:r>
      </w:hyperlink>
    </w:p>
    <w:p w:rsidR="002C6BD9" w:rsidRDefault="007770BF">
      <w:pPr>
        <w:pStyle w:val="21"/>
        <w:tabs>
          <w:tab w:val="right" w:leader="middleDot" w:pos="9628"/>
        </w:tabs>
        <w:rPr>
          <w:rFonts w:asciiTheme="minorHAnsi" w:eastAsiaTheme="minorEastAsia" w:hAnsiTheme="minorHAnsi"/>
          <w:noProof/>
          <w:sz w:val="21"/>
        </w:rPr>
      </w:pPr>
      <w:hyperlink w:anchor="_Toc483214421" w:history="1">
        <w:r w:rsidR="002C6BD9" w:rsidRPr="00D735E0">
          <w:rPr>
            <w:rStyle w:val="a3"/>
            <w:noProof/>
          </w:rPr>
          <w:t>５．高齢者生活共同運営住宅建設運営協力会</w:t>
        </w:r>
        <w:r w:rsidR="002C6BD9">
          <w:rPr>
            <w:noProof/>
            <w:webHidden/>
          </w:rPr>
          <w:tab/>
        </w:r>
        <w:r w:rsidR="002C6BD9">
          <w:rPr>
            <w:noProof/>
            <w:webHidden/>
          </w:rPr>
          <w:fldChar w:fldCharType="begin"/>
        </w:r>
        <w:r w:rsidR="002C6BD9">
          <w:rPr>
            <w:noProof/>
            <w:webHidden/>
          </w:rPr>
          <w:instrText xml:space="preserve"> PAGEREF _Toc483214421 \h </w:instrText>
        </w:r>
        <w:r w:rsidR="002C6BD9">
          <w:rPr>
            <w:noProof/>
            <w:webHidden/>
          </w:rPr>
        </w:r>
        <w:r w:rsidR="002C6BD9">
          <w:rPr>
            <w:noProof/>
            <w:webHidden/>
          </w:rPr>
          <w:fldChar w:fldCharType="separate"/>
        </w:r>
        <w:r>
          <w:rPr>
            <w:noProof/>
            <w:webHidden/>
          </w:rPr>
          <w:t>39</w:t>
        </w:r>
        <w:r w:rsidR="002C6BD9">
          <w:rPr>
            <w:noProof/>
            <w:webHidden/>
          </w:rPr>
          <w:fldChar w:fldCharType="end"/>
        </w:r>
      </w:hyperlink>
    </w:p>
    <w:p w:rsidR="00D27B3E" w:rsidRDefault="00931372" w:rsidP="00D27B3E">
      <w:pPr>
        <w:rPr>
          <w:rFonts w:ascii="ＭＳ 明朝" w:hAnsi="ＭＳ 明朝"/>
          <w:sz w:val="20"/>
          <w:szCs w:val="20"/>
        </w:rPr>
      </w:pPr>
      <w:r w:rsidRPr="000E60A8">
        <w:rPr>
          <w:rFonts w:ascii="ＭＳ 明朝" w:hAnsi="ＭＳ 明朝"/>
          <w:sz w:val="20"/>
          <w:szCs w:val="20"/>
        </w:rPr>
        <w:fldChar w:fldCharType="end"/>
      </w:r>
    </w:p>
    <w:p w:rsidR="00D27B3E" w:rsidRDefault="00D27B3E">
      <w:pPr>
        <w:widowControl/>
        <w:jc w:val="left"/>
        <w:rPr>
          <w:rFonts w:ascii="ＭＳ 明朝" w:hAnsi="ＭＳ 明朝"/>
          <w:sz w:val="20"/>
          <w:szCs w:val="20"/>
        </w:rPr>
      </w:pPr>
      <w:r>
        <w:rPr>
          <w:rFonts w:ascii="ＭＳ 明朝" w:hAnsi="ＭＳ 明朝"/>
          <w:sz w:val="20"/>
          <w:szCs w:val="20"/>
        </w:rPr>
        <w:br w:type="page"/>
      </w:r>
    </w:p>
    <w:p w:rsidR="00A22D59" w:rsidRPr="000E60A8" w:rsidRDefault="00BA2898" w:rsidP="00017409">
      <w:pPr>
        <w:pStyle w:val="1"/>
        <w:rPr>
          <w:rFonts w:eastAsia="ＭＳ ゴシック"/>
          <w:sz w:val="20"/>
          <w:szCs w:val="20"/>
        </w:rPr>
      </w:pPr>
      <w:bookmarkStart w:id="0" w:name="_Toc483214353"/>
      <w:r w:rsidRPr="000E60A8">
        <w:rPr>
          <w:rFonts w:eastAsia="ＭＳ ゴシック" w:hint="eastAsia"/>
          <w:sz w:val="20"/>
          <w:szCs w:val="20"/>
        </w:rPr>
        <w:lastRenderedPageBreak/>
        <w:t>Ⅰ</w:t>
      </w:r>
      <w:r w:rsidR="00A22D59" w:rsidRPr="000E60A8">
        <w:rPr>
          <w:rFonts w:eastAsia="ＭＳ ゴシック" w:hint="eastAsia"/>
          <w:sz w:val="20"/>
          <w:szCs w:val="20"/>
        </w:rPr>
        <w:t>．法人の概況</w:t>
      </w:r>
      <w:bookmarkEnd w:id="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79"/>
      </w:tblGrid>
      <w:tr w:rsidR="00A22D59" w:rsidRPr="000E60A8" w:rsidTr="008434A4">
        <w:trPr>
          <w:trHeight w:val="300"/>
        </w:trPr>
        <w:tc>
          <w:tcPr>
            <w:tcW w:w="1560" w:type="dxa"/>
          </w:tcPr>
          <w:p w:rsidR="00A22D59" w:rsidRPr="000E60A8" w:rsidRDefault="00A22D59" w:rsidP="00374377">
            <w:pPr>
              <w:ind w:left="36"/>
              <w:jc w:val="distribute"/>
              <w:rPr>
                <w:rFonts w:ascii="ＭＳ 明朝" w:hAnsi="ＭＳ 明朝"/>
                <w:sz w:val="20"/>
                <w:szCs w:val="20"/>
              </w:rPr>
            </w:pPr>
            <w:r w:rsidRPr="000E60A8">
              <w:rPr>
                <w:rFonts w:ascii="ＭＳ 明朝" w:hAnsi="ＭＳ 明朝" w:hint="eastAsia"/>
                <w:sz w:val="20"/>
                <w:szCs w:val="20"/>
              </w:rPr>
              <w:t>法人の名称</w:t>
            </w:r>
          </w:p>
        </w:tc>
        <w:tc>
          <w:tcPr>
            <w:tcW w:w="8079" w:type="dxa"/>
          </w:tcPr>
          <w:p w:rsidR="00A22D59" w:rsidRPr="000E60A8" w:rsidRDefault="00374377" w:rsidP="00A22D59">
            <w:pPr>
              <w:ind w:left="36"/>
              <w:rPr>
                <w:rFonts w:ascii="ＭＳ 明朝" w:hAnsi="ＭＳ 明朝"/>
                <w:sz w:val="20"/>
                <w:szCs w:val="20"/>
              </w:rPr>
            </w:pPr>
            <w:r w:rsidRPr="000E60A8">
              <w:rPr>
                <w:rFonts w:ascii="ＭＳ 明朝" w:hAnsi="ＭＳ 明朝" w:hint="eastAsia"/>
                <w:sz w:val="20"/>
                <w:szCs w:val="20"/>
              </w:rPr>
              <w:t>社会福祉法人秋篠茜会</w:t>
            </w:r>
          </w:p>
        </w:tc>
      </w:tr>
      <w:tr w:rsidR="00A22D59" w:rsidRPr="000E60A8" w:rsidTr="008434A4">
        <w:trPr>
          <w:trHeight w:val="405"/>
        </w:trPr>
        <w:tc>
          <w:tcPr>
            <w:tcW w:w="1560" w:type="dxa"/>
          </w:tcPr>
          <w:p w:rsidR="00A22D59" w:rsidRPr="000E60A8" w:rsidRDefault="00A22D59" w:rsidP="00374377">
            <w:pPr>
              <w:ind w:left="36"/>
              <w:jc w:val="distribute"/>
              <w:rPr>
                <w:rFonts w:ascii="ＭＳ 明朝" w:hAnsi="ＭＳ 明朝"/>
                <w:sz w:val="20"/>
                <w:szCs w:val="20"/>
              </w:rPr>
            </w:pPr>
            <w:r w:rsidRPr="000E60A8">
              <w:rPr>
                <w:rFonts w:ascii="ＭＳ 明朝" w:hAnsi="ＭＳ 明朝" w:hint="eastAsia"/>
                <w:sz w:val="20"/>
                <w:szCs w:val="20"/>
              </w:rPr>
              <w:t>設立年月日</w:t>
            </w:r>
          </w:p>
        </w:tc>
        <w:tc>
          <w:tcPr>
            <w:tcW w:w="8079" w:type="dxa"/>
          </w:tcPr>
          <w:p w:rsidR="00A22D59" w:rsidRPr="000E60A8" w:rsidRDefault="00374377" w:rsidP="00A22D59">
            <w:pPr>
              <w:ind w:left="36"/>
              <w:rPr>
                <w:rFonts w:ascii="ＭＳ 明朝" w:hAnsi="ＭＳ 明朝"/>
                <w:sz w:val="20"/>
                <w:szCs w:val="20"/>
              </w:rPr>
            </w:pPr>
            <w:r w:rsidRPr="000E60A8">
              <w:rPr>
                <w:rFonts w:ascii="ＭＳ 明朝" w:hAnsi="ＭＳ 明朝" w:hint="eastAsia"/>
                <w:sz w:val="20"/>
                <w:szCs w:val="20"/>
              </w:rPr>
              <w:t>１９９９年　９月２８日</w:t>
            </w:r>
          </w:p>
        </w:tc>
      </w:tr>
      <w:tr w:rsidR="00A22D59" w:rsidRPr="000E60A8" w:rsidTr="008434A4">
        <w:trPr>
          <w:trHeight w:val="360"/>
        </w:trPr>
        <w:tc>
          <w:tcPr>
            <w:tcW w:w="1560" w:type="dxa"/>
          </w:tcPr>
          <w:p w:rsidR="00A22D59" w:rsidRPr="000E60A8" w:rsidRDefault="00234033" w:rsidP="00374377">
            <w:pPr>
              <w:ind w:left="36"/>
              <w:jc w:val="distribute"/>
              <w:rPr>
                <w:rFonts w:ascii="ＭＳ 明朝" w:hAnsi="ＭＳ 明朝"/>
                <w:sz w:val="20"/>
                <w:szCs w:val="20"/>
              </w:rPr>
            </w:pPr>
            <w:r>
              <w:rPr>
                <w:rFonts w:ascii="ＭＳ 明朝" w:hAnsi="ＭＳ 明朝" w:hint="eastAsia"/>
                <w:sz w:val="20"/>
                <w:szCs w:val="20"/>
              </w:rPr>
              <w:t>許可</w:t>
            </w:r>
            <w:r w:rsidR="00A22D59" w:rsidRPr="000E60A8">
              <w:rPr>
                <w:rFonts w:ascii="ＭＳ 明朝" w:hAnsi="ＭＳ 明朝" w:hint="eastAsia"/>
                <w:sz w:val="20"/>
                <w:szCs w:val="20"/>
              </w:rPr>
              <w:t>年月日</w:t>
            </w:r>
          </w:p>
        </w:tc>
        <w:tc>
          <w:tcPr>
            <w:tcW w:w="8079" w:type="dxa"/>
          </w:tcPr>
          <w:p w:rsidR="00A22D59" w:rsidRPr="000E60A8" w:rsidRDefault="00234033" w:rsidP="00A22D59">
            <w:pPr>
              <w:ind w:left="36"/>
              <w:rPr>
                <w:rFonts w:ascii="ＭＳ 明朝" w:hAnsi="ＭＳ 明朝"/>
                <w:sz w:val="20"/>
                <w:szCs w:val="20"/>
              </w:rPr>
            </w:pPr>
            <w:r>
              <w:rPr>
                <w:rFonts w:ascii="ＭＳ 明朝" w:hAnsi="ＭＳ 明朝" w:hint="eastAsia"/>
                <w:sz w:val="20"/>
                <w:szCs w:val="20"/>
              </w:rPr>
              <w:t>１９９９年　９月２２日　高奈　第３４３号</w:t>
            </w:r>
          </w:p>
        </w:tc>
      </w:tr>
      <w:tr w:rsidR="00A22D59" w:rsidRPr="000E60A8" w:rsidTr="008434A4">
        <w:trPr>
          <w:trHeight w:val="360"/>
        </w:trPr>
        <w:tc>
          <w:tcPr>
            <w:tcW w:w="1560" w:type="dxa"/>
          </w:tcPr>
          <w:p w:rsidR="00A22D59" w:rsidRPr="000E60A8" w:rsidRDefault="00A22D59" w:rsidP="00374377">
            <w:pPr>
              <w:ind w:left="36"/>
              <w:jc w:val="distribute"/>
              <w:rPr>
                <w:rFonts w:ascii="ＭＳ 明朝" w:hAnsi="ＭＳ 明朝"/>
                <w:sz w:val="20"/>
                <w:szCs w:val="20"/>
              </w:rPr>
            </w:pPr>
            <w:r w:rsidRPr="000E60A8">
              <w:rPr>
                <w:rFonts w:ascii="ＭＳ 明朝" w:hAnsi="ＭＳ 明朝" w:hint="eastAsia"/>
                <w:sz w:val="20"/>
                <w:szCs w:val="20"/>
              </w:rPr>
              <w:t>主たる事務所</w:t>
            </w:r>
          </w:p>
        </w:tc>
        <w:tc>
          <w:tcPr>
            <w:tcW w:w="8079" w:type="dxa"/>
          </w:tcPr>
          <w:p w:rsidR="00A22D59" w:rsidRPr="000E60A8" w:rsidRDefault="00374377" w:rsidP="00A22D59">
            <w:pPr>
              <w:ind w:left="36"/>
              <w:rPr>
                <w:rFonts w:ascii="ＭＳ 明朝" w:hAnsi="ＭＳ 明朝"/>
                <w:sz w:val="20"/>
                <w:szCs w:val="20"/>
              </w:rPr>
            </w:pPr>
            <w:r w:rsidRPr="000E60A8">
              <w:rPr>
                <w:rFonts w:ascii="ＭＳ 明朝" w:hAnsi="ＭＳ 明朝" w:hint="eastAsia"/>
                <w:sz w:val="20"/>
                <w:szCs w:val="20"/>
              </w:rPr>
              <w:t>奈良市西大寺赤田町一丁目７番１－２号</w:t>
            </w:r>
          </w:p>
        </w:tc>
      </w:tr>
      <w:tr w:rsidR="00A22D59" w:rsidRPr="000E60A8" w:rsidTr="008434A4">
        <w:trPr>
          <w:trHeight w:val="360"/>
        </w:trPr>
        <w:tc>
          <w:tcPr>
            <w:tcW w:w="1560" w:type="dxa"/>
          </w:tcPr>
          <w:p w:rsidR="00A22D59" w:rsidRPr="000E60A8" w:rsidRDefault="00374377" w:rsidP="00374377">
            <w:pPr>
              <w:ind w:left="36"/>
              <w:jc w:val="distribute"/>
              <w:rPr>
                <w:rFonts w:ascii="ＭＳ 明朝" w:hAnsi="ＭＳ 明朝"/>
                <w:sz w:val="20"/>
                <w:szCs w:val="20"/>
              </w:rPr>
            </w:pPr>
            <w:r w:rsidRPr="000E60A8">
              <w:rPr>
                <w:rFonts w:ascii="ＭＳ 明朝" w:hAnsi="ＭＳ 明朝" w:hint="eastAsia"/>
                <w:sz w:val="20"/>
                <w:szCs w:val="20"/>
              </w:rPr>
              <w:t>所管官庁</w:t>
            </w:r>
          </w:p>
        </w:tc>
        <w:tc>
          <w:tcPr>
            <w:tcW w:w="8079" w:type="dxa"/>
          </w:tcPr>
          <w:p w:rsidR="00374377" w:rsidRPr="000E60A8" w:rsidRDefault="00FF678F" w:rsidP="00FD1DC7">
            <w:pPr>
              <w:ind w:left="36"/>
              <w:rPr>
                <w:rFonts w:ascii="ＭＳ 明朝" w:hAnsi="ＭＳ 明朝"/>
                <w:sz w:val="20"/>
                <w:szCs w:val="20"/>
              </w:rPr>
            </w:pPr>
            <w:r w:rsidRPr="000E60A8">
              <w:rPr>
                <w:rFonts w:ascii="ＭＳ 明朝" w:hAnsi="ＭＳ 明朝" w:hint="eastAsia"/>
                <w:sz w:val="20"/>
                <w:szCs w:val="20"/>
              </w:rPr>
              <w:t>奈良市保健福祉部（</w:t>
            </w:r>
            <w:r w:rsidR="00374377" w:rsidRPr="000E60A8">
              <w:rPr>
                <w:rFonts w:ascii="ＭＳ 明朝" w:hAnsi="ＭＳ 明朝" w:hint="eastAsia"/>
                <w:sz w:val="20"/>
                <w:szCs w:val="20"/>
              </w:rPr>
              <w:t>地域福祉課</w:t>
            </w:r>
            <w:r w:rsidR="00FD1DC7" w:rsidRPr="000E60A8">
              <w:rPr>
                <w:rFonts w:ascii="ＭＳ 明朝" w:hAnsi="ＭＳ 明朝" w:hint="eastAsia"/>
                <w:sz w:val="20"/>
                <w:szCs w:val="20"/>
              </w:rPr>
              <w:t>、福祉政策課、介護保険課、障害福祉課</w:t>
            </w:r>
            <w:r w:rsidRPr="000E60A8">
              <w:rPr>
                <w:rFonts w:ascii="ＭＳ 明朝" w:hAnsi="ＭＳ 明朝" w:hint="eastAsia"/>
                <w:sz w:val="20"/>
                <w:szCs w:val="20"/>
              </w:rPr>
              <w:t>、長寿福祉課）</w:t>
            </w:r>
          </w:p>
          <w:p w:rsidR="00352C16" w:rsidRPr="00352C16" w:rsidRDefault="00352C16" w:rsidP="00352C16">
            <w:pPr>
              <w:ind w:left="36"/>
              <w:rPr>
                <w:rFonts w:ascii="ＭＳ 明朝" w:hAnsi="ＭＳ 明朝"/>
                <w:sz w:val="20"/>
                <w:szCs w:val="20"/>
              </w:rPr>
            </w:pPr>
            <w:r>
              <w:rPr>
                <w:rFonts w:ascii="ＭＳ 明朝" w:hAnsi="ＭＳ 明朝" w:hint="eastAsia"/>
                <w:sz w:val="20"/>
                <w:szCs w:val="20"/>
              </w:rPr>
              <w:t>奈良市子ども未来部保育所・幼稚園課、奈良市保健所</w:t>
            </w:r>
          </w:p>
        </w:tc>
      </w:tr>
      <w:tr w:rsidR="00A22D59" w:rsidRPr="000E60A8" w:rsidTr="008434A4">
        <w:trPr>
          <w:trHeight w:val="435"/>
        </w:trPr>
        <w:tc>
          <w:tcPr>
            <w:tcW w:w="1560" w:type="dxa"/>
          </w:tcPr>
          <w:p w:rsidR="00A22D59" w:rsidRPr="000E60A8" w:rsidRDefault="00A22D59" w:rsidP="00A22D59">
            <w:pPr>
              <w:rPr>
                <w:rFonts w:ascii="ＭＳ 明朝" w:hAnsi="ＭＳ 明朝"/>
                <w:sz w:val="20"/>
                <w:szCs w:val="20"/>
              </w:rPr>
            </w:pPr>
            <w:r w:rsidRPr="000E60A8">
              <w:rPr>
                <w:rFonts w:ascii="ＭＳ 明朝" w:hAnsi="ＭＳ 明朝" w:hint="eastAsia"/>
                <w:sz w:val="20"/>
                <w:szCs w:val="20"/>
              </w:rPr>
              <w:t>定款の目的</w:t>
            </w:r>
          </w:p>
          <w:p w:rsidR="00A22D59" w:rsidRPr="000E60A8" w:rsidRDefault="00A22D59" w:rsidP="00A22D59">
            <w:pPr>
              <w:ind w:left="36"/>
              <w:rPr>
                <w:rFonts w:ascii="ＭＳ 明朝" w:hAnsi="ＭＳ 明朝"/>
                <w:sz w:val="20"/>
                <w:szCs w:val="20"/>
              </w:rPr>
            </w:pPr>
          </w:p>
        </w:tc>
        <w:tc>
          <w:tcPr>
            <w:tcW w:w="8079" w:type="dxa"/>
          </w:tcPr>
          <w:p w:rsidR="00A22D59" w:rsidRPr="000E60A8" w:rsidRDefault="00374377" w:rsidP="00374377">
            <w:pPr>
              <w:ind w:left="36" w:firstLineChars="100" w:firstLine="200"/>
              <w:rPr>
                <w:rFonts w:ascii="ＭＳ 明朝" w:hAnsi="ＭＳ 明朝"/>
                <w:sz w:val="20"/>
                <w:szCs w:val="20"/>
              </w:rPr>
            </w:pPr>
            <w:r w:rsidRPr="000E60A8">
              <w:rPr>
                <w:rFonts w:ascii="ＭＳ 明朝" w:hAnsi="ＭＳ 明朝" w:hint="eastAsia"/>
                <w:sz w:val="20"/>
                <w:szCs w:val="20"/>
              </w:rPr>
              <w:t>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秋篠茜会の理念のもとに次の社会福祉事業を行う。</w:t>
            </w:r>
          </w:p>
        </w:tc>
      </w:tr>
      <w:tr w:rsidR="00A22D59" w:rsidRPr="000E60A8" w:rsidTr="008434A4">
        <w:trPr>
          <w:trHeight w:val="5283"/>
        </w:trPr>
        <w:tc>
          <w:tcPr>
            <w:tcW w:w="1560" w:type="dxa"/>
          </w:tcPr>
          <w:p w:rsidR="00A22D59" w:rsidRPr="000E60A8" w:rsidRDefault="00A22D59" w:rsidP="00A22D59">
            <w:pPr>
              <w:rPr>
                <w:rFonts w:ascii="ＭＳ 明朝" w:hAnsi="ＭＳ 明朝"/>
                <w:sz w:val="20"/>
                <w:szCs w:val="20"/>
              </w:rPr>
            </w:pPr>
            <w:r w:rsidRPr="000E60A8">
              <w:rPr>
                <w:rFonts w:ascii="ＭＳ 明朝" w:hAnsi="ＭＳ 明朝" w:hint="eastAsia"/>
                <w:sz w:val="20"/>
                <w:szCs w:val="20"/>
              </w:rPr>
              <w:t>定款に定める事業内容</w:t>
            </w:r>
          </w:p>
        </w:tc>
        <w:tc>
          <w:tcPr>
            <w:tcW w:w="8079" w:type="dxa"/>
          </w:tcPr>
          <w:p w:rsidR="00374377" w:rsidRPr="000E60A8" w:rsidRDefault="00374377" w:rsidP="00374377">
            <w:pPr>
              <w:rPr>
                <w:rFonts w:ascii="ＭＳ 明朝" w:hAnsi="ＭＳ 明朝"/>
                <w:sz w:val="20"/>
                <w:szCs w:val="20"/>
              </w:rPr>
            </w:pPr>
            <w:r w:rsidRPr="000E60A8">
              <w:rPr>
                <w:rFonts w:ascii="ＭＳ 明朝" w:hAnsi="ＭＳ 明朝" w:hint="eastAsia"/>
                <w:sz w:val="20"/>
                <w:szCs w:val="20"/>
              </w:rPr>
              <w:t>社会福祉事業</w:t>
            </w:r>
          </w:p>
          <w:p w:rsidR="00374377" w:rsidRPr="000E60A8" w:rsidRDefault="00374377" w:rsidP="00374377">
            <w:pPr>
              <w:rPr>
                <w:rFonts w:ascii="ＭＳ 明朝" w:hAnsi="ＭＳ 明朝"/>
                <w:sz w:val="20"/>
                <w:szCs w:val="20"/>
              </w:rPr>
            </w:pPr>
            <w:r w:rsidRPr="000E60A8">
              <w:rPr>
                <w:rFonts w:ascii="ＭＳ 明朝" w:hAnsi="ＭＳ 明朝"/>
                <w:sz w:val="20"/>
                <w:szCs w:val="20"/>
              </w:rPr>
              <w:t>第一種社会福祉事業</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（イ）特別養護老人ホームこがねの里の設置経営</w:t>
            </w:r>
          </w:p>
          <w:p w:rsidR="00374377" w:rsidRPr="000E60A8" w:rsidRDefault="00374377" w:rsidP="00374377">
            <w:pPr>
              <w:rPr>
                <w:rFonts w:ascii="ＭＳ 明朝" w:hAnsi="ＭＳ 明朝"/>
                <w:sz w:val="20"/>
                <w:szCs w:val="20"/>
              </w:rPr>
            </w:pPr>
            <w:r w:rsidRPr="000E60A8">
              <w:rPr>
                <w:rFonts w:ascii="ＭＳ 明朝" w:hAnsi="ＭＳ 明朝"/>
                <w:sz w:val="20"/>
                <w:szCs w:val="20"/>
              </w:rPr>
              <w:t>第二種社会福祉事業</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（イ）老人デイサービスセンター「こがねの里デイサービスセンター」の設置経営</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（ロ）老人短期入所事業（こがねの里）</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（ハ）老人居宅介護等事業</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（ニ）あかね保育園の設置経営</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（ホ）障害福祉サービス事業</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（ヘ）老人デイサービスセンター「介護予防サイクルハウス・あこだ」の設置経営</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（ト）小規模多機能型居宅介護「小規模多機能ホーム　あかりの家」の設置経営</w:t>
            </w:r>
          </w:p>
          <w:p w:rsidR="00A22D59" w:rsidRPr="000E60A8" w:rsidRDefault="00374377" w:rsidP="00374377">
            <w:pPr>
              <w:ind w:left="36"/>
              <w:rPr>
                <w:rFonts w:ascii="ＭＳ 明朝" w:hAnsi="ＭＳ 明朝"/>
                <w:sz w:val="20"/>
                <w:szCs w:val="20"/>
              </w:rPr>
            </w:pPr>
            <w:r w:rsidRPr="000E60A8">
              <w:rPr>
                <w:rFonts w:ascii="ＭＳ 明朝" w:hAnsi="ＭＳ 明朝" w:hint="eastAsia"/>
                <w:sz w:val="20"/>
                <w:szCs w:val="20"/>
              </w:rPr>
              <w:t>（チ）地域子育て支援拠点事業「奈良市地域子育て支援センター「</w:t>
            </w:r>
            <w:r w:rsidRPr="000E60A8">
              <w:rPr>
                <w:rFonts w:ascii="ＭＳ 明朝" w:hAnsi="ＭＳ 明朝"/>
                <w:sz w:val="20"/>
                <w:szCs w:val="20"/>
              </w:rPr>
              <w:t>Peace」」の受託経営</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公益事業</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w:t>
            </w:r>
            <w:r w:rsidRPr="000E60A8">
              <w:rPr>
                <w:rFonts w:ascii="ＭＳ 明朝" w:hAnsi="ＭＳ 明朝"/>
                <w:sz w:val="20"/>
                <w:szCs w:val="20"/>
              </w:rPr>
              <w:t>1）居宅介護支援事業</w:t>
            </w:r>
          </w:p>
          <w:p w:rsidR="00374377" w:rsidRPr="000E60A8" w:rsidRDefault="00374377" w:rsidP="00374377">
            <w:pPr>
              <w:ind w:left="36"/>
              <w:rPr>
                <w:rFonts w:ascii="ＭＳ 明朝" w:hAnsi="ＭＳ 明朝"/>
                <w:sz w:val="20"/>
                <w:szCs w:val="20"/>
              </w:rPr>
            </w:pPr>
            <w:r w:rsidRPr="000E60A8">
              <w:rPr>
                <w:rFonts w:ascii="ＭＳ 明朝" w:hAnsi="ＭＳ 明朝" w:hint="eastAsia"/>
                <w:sz w:val="20"/>
                <w:szCs w:val="20"/>
              </w:rPr>
              <w:t>（</w:t>
            </w:r>
            <w:r w:rsidRPr="000E60A8">
              <w:rPr>
                <w:rFonts w:ascii="ＭＳ 明朝" w:hAnsi="ＭＳ 明朝"/>
                <w:sz w:val="20"/>
                <w:szCs w:val="20"/>
              </w:rPr>
              <w:t>2）企業委託型保育サービス事業</w:t>
            </w:r>
          </w:p>
          <w:p w:rsidR="00FD1DC7" w:rsidRPr="000E60A8" w:rsidRDefault="00374377" w:rsidP="003D2B17">
            <w:pPr>
              <w:ind w:left="36"/>
              <w:rPr>
                <w:rFonts w:ascii="ＭＳ 明朝" w:hAnsi="ＭＳ 明朝"/>
                <w:sz w:val="20"/>
                <w:szCs w:val="20"/>
              </w:rPr>
            </w:pPr>
            <w:r w:rsidRPr="000E60A8">
              <w:rPr>
                <w:rFonts w:ascii="ＭＳ 明朝" w:hAnsi="ＭＳ 明朝" w:hint="eastAsia"/>
                <w:sz w:val="20"/>
                <w:szCs w:val="20"/>
              </w:rPr>
              <w:t>（</w:t>
            </w:r>
            <w:r w:rsidRPr="000E60A8">
              <w:rPr>
                <w:rFonts w:ascii="ＭＳ 明朝" w:hAnsi="ＭＳ 明朝"/>
                <w:sz w:val="20"/>
                <w:szCs w:val="20"/>
              </w:rPr>
              <w:t>3）高齢者生活共同運営住宅事業</w:t>
            </w:r>
          </w:p>
        </w:tc>
      </w:tr>
    </w:tbl>
    <w:p w:rsidR="00A5036E" w:rsidRPr="000E60A8" w:rsidRDefault="00A5036E" w:rsidP="00A5036E">
      <w:pPr>
        <w:rPr>
          <w:rFonts w:ascii="ＭＳ 明朝" w:hAnsi="ＭＳ 明朝"/>
          <w:sz w:val="20"/>
          <w:szCs w:val="20"/>
        </w:rPr>
      </w:pPr>
    </w:p>
    <w:p w:rsidR="006117CD" w:rsidRPr="000E60A8" w:rsidRDefault="00BA2898" w:rsidP="008B3BF8">
      <w:pPr>
        <w:pStyle w:val="1"/>
        <w:rPr>
          <w:rFonts w:ascii="ＭＳ ゴシック" w:eastAsia="ＭＳ ゴシック" w:hAnsi="ＭＳ ゴシック"/>
          <w:sz w:val="20"/>
          <w:szCs w:val="20"/>
        </w:rPr>
      </w:pPr>
      <w:bookmarkStart w:id="1" w:name="_Toc483214354"/>
      <w:r w:rsidRPr="000E60A8">
        <w:rPr>
          <w:rFonts w:ascii="ＭＳ ゴシック" w:eastAsia="ＭＳ ゴシック" w:hAnsi="ＭＳ ゴシック" w:hint="eastAsia"/>
          <w:sz w:val="20"/>
          <w:szCs w:val="20"/>
        </w:rPr>
        <w:t>Ⅱ</w:t>
      </w:r>
      <w:r w:rsidR="006117CD" w:rsidRPr="000E60A8">
        <w:rPr>
          <w:rFonts w:ascii="ＭＳ ゴシック" w:eastAsia="ＭＳ ゴシック" w:hAnsi="ＭＳ ゴシック" w:hint="eastAsia"/>
          <w:sz w:val="20"/>
          <w:szCs w:val="20"/>
        </w:rPr>
        <w:t>．評議員の状況</w:t>
      </w:r>
      <w:r w:rsidR="00BE313D" w:rsidRPr="000E60A8">
        <w:rPr>
          <w:rFonts w:ascii="ＭＳ ゴシック" w:eastAsia="ＭＳ ゴシック" w:hAnsi="ＭＳ ゴシック" w:hint="eastAsia"/>
          <w:sz w:val="20"/>
          <w:szCs w:val="20"/>
        </w:rPr>
        <w:t>（</w:t>
      </w:r>
      <w:r w:rsidR="000A49AA" w:rsidRPr="000E60A8">
        <w:rPr>
          <w:rFonts w:ascii="ＭＳ ゴシック" w:eastAsia="ＭＳ ゴシック" w:hAnsi="ＭＳ ゴシック" w:hint="eastAsia"/>
          <w:sz w:val="20"/>
          <w:szCs w:val="20"/>
        </w:rPr>
        <w:t>２０１７年</w:t>
      </w:r>
      <w:r w:rsidR="00951851" w:rsidRPr="000E60A8">
        <w:rPr>
          <w:rFonts w:ascii="ＭＳ ゴシック" w:eastAsia="ＭＳ ゴシック" w:hAnsi="ＭＳ ゴシック" w:hint="eastAsia"/>
          <w:sz w:val="20"/>
          <w:szCs w:val="20"/>
        </w:rPr>
        <w:t>４月１日現在）</w:t>
      </w:r>
      <w:bookmarkEnd w:id="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804"/>
      </w:tblGrid>
      <w:tr w:rsidR="006117CD" w:rsidRPr="000E60A8" w:rsidTr="008434A4">
        <w:trPr>
          <w:trHeight w:val="300"/>
        </w:trPr>
        <w:tc>
          <w:tcPr>
            <w:tcW w:w="2835" w:type="dxa"/>
          </w:tcPr>
          <w:p w:rsidR="006117CD" w:rsidRPr="000E60A8" w:rsidRDefault="007026A3" w:rsidP="00D705B5">
            <w:pPr>
              <w:rPr>
                <w:rFonts w:ascii="ＭＳ 明朝" w:hAnsi="ＭＳ 明朝"/>
                <w:sz w:val="20"/>
                <w:szCs w:val="20"/>
              </w:rPr>
            </w:pPr>
            <w:r w:rsidRPr="000E60A8">
              <w:rPr>
                <w:rFonts w:ascii="ＭＳ 明朝" w:hAnsi="ＭＳ 明朝" w:hint="eastAsia"/>
                <w:sz w:val="20"/>
                <w:szCs w:val="20"/>
              </w:rPr>
              <w:t>評議員の定員</w:t>
            </w:r>
          </w:p>
        </w:tc>
        <w:tc>
          <w:tcPr>
            <w:tcW w:w="6804" w:type="dxa"/>
          </w:tcPr>
          <w:p w:rsidR="006117CD" w:rsidRPr="000E60A8" w:rsidRDefault="00D705B5" w:rsidP="00A109B8">
            <w:pPr>
              <w:ind w:left="36"/>
              <w:rPr>
                <w:rFonts w:ascii="ＭＳ 明朝" w:hAnsi="ＭＳ 明朝"/>
                <w:sz w:val="20"/>
                <w:szCs w:val="20"/>
              </w:rPr>
            </w:pPr>
            <w:r w:rsidRPr="000E60A8">
              <w:rPr>
                <w:rFonts w:ascii="ＭＳ 明朝" w:hAnsi="ＭＳ 明朝" w:hint="eastAsia"/>
                <w:sz w:val="20"/>
                <w:szCs w:val="20"/>
              </w:rPr>
              <w:t>７名以上１７名以下</w:t>
            </w:r>
          </w:p>
        </w:tc>
      </w:tr>
      <w:tr w:rsidR="006117CD" w:rsidRPr="000E60A8" w:rsidTr="008434A4">
        <w:trPr>
          <w:trHeight w:val="405"/>
        </w:trPr>
        <w:tc>
          <w:tcPr>
            <w:tcW w:w="2835" w:type="dxa"/>
          </w:tcPr>
          <w:p w:rsidR="006117CD" w:rsidRPr="000E60A8" w:rsidRDefault="006117CD" w:rsidP="00A109B8">
            <w:pPr>
              <w:ind w:left="36"/>
              <w:rPr>
                <w:rFonts w:ascii="ＭＳ 明朝" w:hAnsi="ＭＳ 明朝"/>
                <w:sz w:val="20"/>
                <w:szCs w:val="20"/>
              </w:rPr>
            </w:pPr>
            <w:r w:rsidRPr="000E60A8">
              <w:rPr>
                <w:rFonts w:ascii="ＭＳ 明朝" w:hAnsi="ＭＳ 明朝" w:hint="eastAsia"/>
                <w:sz w:val="20"/>
                <w:szCs w:val="20"/>
              </w:rPr>
              <w:t>評議員の現員</w:t>
            </w:r>
          </w:p>
        </w:tc>
        <w:tc>
          <w:tcPr>
            <w:tcW w:w="6804" w:type="dxa"/>
          </w:tcPr>
          <w:p w:rsidR="006117CD" w:rsidRPr="000E60A8" w:rsidRDefault="00374377" w:rsidP="00A109B8">
            <w:pPr>
              <w:ind w:left="36"/>
              <w:rPr>
                <w:rFonts w:ascii="ＭＳ 明朝" w:hAnsi="ＭＳ 明朝"/>
                <w:sz w:val="20"/>
                <w:szCs w:val="20"/>
              </w:rPr>
            </w:pPr>
            <w:r w:rsidRPr="000E60A8">
              <w:rPr>
                <w:rFonts w:ascii="ＭＳ 明朝" w:hAnsi="ＭＳ 明朝" w:hint="eastAsia"/>
                <w:sz w:val="20"/>
                <w:szCs w:val="20"/>
              </w:rPr>
              <w:t>１５名</w:t>
            </w:r>
          </w:p>
        </w:tc>
      </w:tr>
    </w:tbl>
    <w:p w:rsidR="006117CD" w:rsidRPr="000E60A8" w:rsidRDefault="006117CD" w:rsidP="006117CD">
      <w:pPr>
        <w:rPr>
          <w:rFonts w:ascii="ＭＳ 明朝" w:hAnsi="ＭＳ 明朝"/>
          <w:sz w:val="20"/>
          <w:szCs w:val="20"/>
        </w:rPr>
      </w:pPr>
    </w:p>
    <w:p w:rsidR="006117CD" w:rsidRPr="000E60A8" w:rsidRDefault="00BA2898" w:rsidP="00D507C0">
      <w:pPr>
        <w:pStyle w:val="1"/>
        <w:rPr>
          <w:rFonts w:ascii="ＭＳ ゴシック" w:eastAsia="ＭＳ ゴシック" w:hAnsi="ＭＳ ゴシック"/>
          <w:sz w:val="20"/>
          <w:szCs w:val="20"/>
        </w:rPr>
      </w:pPr>
      <w:bookmarkStart w:id="2" w:name="_Toc483214355"/>
      <w:r w:rsidRPr="000E60A8">
        <w:rPr>
          <w:rFonts w:ascii="ＭＳ ゴシック" w:eastAsia="ＭＳ ゴシック" w:hAnsi="ＭＳ ゴシック" w:hint="eastAsia"/>
          <w:sz w:val="20"/>
          <w:szCs w:val="20"/>
        </w:rPr>
        <w:t>Ⅲ</w:t>
      </w:r>
      <w:r w:rsidR="001E319B" w:rsidRPr="000E60A8">
        <w:rPr>
          <w:rFonts w:ascii="ＭＳ ゴシック" w:eastAsia="ＭＳ ゴシック" w:hAnsi="ＭＳ ゴシック" w:hint="eastAsia"/>
          <w:sz w:val="20"/>
          <w:szCs w:val="20"/>
        </w:rPr>
        <w:t>．理事</w:t>
      </w:r>
      <w:r w:rsidR="006117CD" w:rsidRPr="000E60A8">
        <w:rPr>
          <w:rFonts w:ascii="ＭＳ ゴシック" w:eastAsia="ＭＳ ゴシック" w:hAnsi="ＭＳ ゴシック" w:hint="eastAsia"/>
          <w:sz w:val="20"/>
          <w:szCs w:val="20"/>
        </w:rPr>
        <w:t>の状況</w:t>
      </w:r>
      <w:r w:rsidR="00BE313D" w:rsidRPr="000E60A8">
        <w:rPr>
          <w:rFonts w:ascii="ＭＳ ゴシック" w:eastAsia="ＭＳ ゴシック" w:hAnsi="ＭＳ ゴシック" w:hint="eastAsia"/>
          <w:sz w:val="20"/>
          <w:szCs w:val="20"/>
        </w:rPr>
        <w:t>（</w:t>
      </w:r>
      <w:r w:rsidR="000A49AA" w:rsidRPr="000E60A8">
        <w:rPr>
          <w:rFonts w:ascii="ＭＳ ゴシック" w:eastAsia="ＭＳ ゴシック" w:hAnsi="ＭＳ ゴシック" w:hint="eastAsia"/>
          <w:sz w:val="20"/>
          <w:szCs w:val="20"/>
        </w:rPr>
        <w:t>２０１７年</w:t>
      </w:r>
      <w:r w:rsidR="00951851" w:rsidRPr="000E60A8">
        <w:rPr>
          <w:rFonts w:ascii="ＭＳ ゴシック" w:eastAsia="ＭＳ ゴシック" w:hAnsi="ＭＳ ゴシック" w:hint="eastAsia"/>
          <w:sz w:val="20"/>
          <w:szCs w:val="20"/>
        </w:rPr>
        <w:t>４月１日現在）</w:t>
      </w:r>
      <w:bookmarkEnd w:id="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852"/>
        <w:gridCol w:w="435"/>
        <w:gridCol w:w="926"/>
        <w:gridCol w:w="435"/>
        <w:gridCol w:w="901"/>
        <w:gridCol w:w="3402"/>
      </w:tblGrid>
      <w:tr w:rsidR="001E319B" w:rsidRPr="000E60A8" w:rsidTr="008434A4">
        <w:trPr>
          <w:trHeight w:val="300"/>
        </w:trPr>
        <w:tc>
          <w:tcPr>
            <w:tcW w:w="2688" w:type="dxa"/>
            <w:tcBorders>
              <w:bottom w:val="single" w:sz="4" w:space="0" w:color="auto"/>
            </w:tcBorders>
          </w:tcPr>
          <w:p w:rsidR="001E319B" w:rsidRPr="000E60A8" w:rsidRDefault="001E319B" w:rsidP="001B4540">
            <w:pPr>
              <w:jc w:val="left"/>
              <w:rPr>
                <w:rFonts w:ascii="ＭＳ 明朝" w:hAnsi="ＭＳ 明朝"/>
                <w:sz w:val="20"/>
                <w:szCs w:val="20"/>
              </w:rPr>
            </w:pPr>
            <w:r w:rsidRPr="000E60A8">
              <w:rPr>
                <w:rFonts w:ascii="ＭＳ 明朝" w:hAnsi="ＭＳ 明朝" w:hint="eastAsia"/>
                <w:sz w:val="20"/>
                <w:szCs w:val="20"/>
              </w:rPr>
              <w:t>理事の定員</w:t>
            </w:r>
          </w:p>
        </w:tc>
        <w:tc>
          <w:tcPr>
            <w:tcW w:w="6951" w:type="dxa"/>
            <w:gridSpan w:val="6"/>
          </w:tcPr>
          <w:p w:rsidR="001E319B" w:rsidRPr="000E60A8" w:rsidRDefault="001E319B" w:rsidP="001E319B">
            <w:pPr>
              <w:ind w:right="800"/>
              <w:rPr>
                <w:rFonts w:ascii="ＭＳ 明朝" w:hAnsi="ＭＳ 明朝"/>
                <w:sz w:val="20"/>
                <w:szCs w:val="20"/>
              </w:rPr>
            </w:pPr>
            <w:r w:rsidRPr="000E60A8">
              <w:rPr>
                <w:rFonts w:ascii="ＭＳ 明朝" w:hAnsi="ＭＳ 明朝" w:hint="eastAsia"/>
                <w:sz w:val="20"/>
                <w:szCs w:val="20"/>
              </w:rPr>
              <w:t>６名以上１４名以内</w:t>
            </w:r>
          </w:p>
        </w:tc>
      </w:tr>
      <w:tr w:rsidR="00DE5C2A" w:rsidRPr="000E60A8" w:rsidTr="008434A4">
        <w:trPr>
          <w:trHeight w:val="300"/>
        </w:trPr>
        <w:tc>
          <w:tcPr>
            <w:tcW w:w="2688" w:type="dxa"/>
            <w:tcBorders>
              <w:tl2br w:val="single" w:sz="4" w:space="0" w:color="auto"/>
            </w:tcBorders>
          </w:tcPr>
          <w:p w:rsidR="00DE5C2A" w:rsidRPr="000E60A8" w:rsidRDefault="00DE5C2A" w:rsidP="006117CD">
            <w:pPr>
              <w:rPr>
                <w:rFonts w:ascii="ＭＳ 明朝" w:hAnsi="ＭＳ 明朝"/>
                <w:sz w:val="20"/>
                <w:szCs w:val="20"/>
              </w:rPr>
            </w:pPr>
          </w:p>
        </w:tc>
        <w:tc>
          <w:tcPr>
            <w:tcW w:w="1287" w:type="dxa"/>
            <w:gridSpan w:val="2"/>
            <w:vAlign w:val="center"/>
          </w:tcPr>
          <w:p w:rsidR="00DE5C2A" w:rsidRPr="000E60A8" w:rsidRDefault="00DE5C2A" w:rsidP="001B4540">
            <w:pPr>
              <w:ind w:left="36"/>
              <w:jc w:val="center"/>
              <w:rPr>
                <w:rFonts w:ascii="ＭＳ 明朝" w:hAnsi="ＭＳ 明朝"/>
                <w:sz w:val="20"/>
                <w:szCs w:val="20"/>
              </w:rPr>
            </w:pPr>
            <w:r w:rsidRPr="000E60A8">
              <w:rPr>
                <w:rFonts w:ascii="ＭＳ 明朝" w:hAnsi="ＭＳ 明朝" w:hint="eastAsia"/>
                <w:sz w:val="20"/>
                <w:szCs w:val="20"/>
              </w:rPr>
              <w:t>常勤</w:t>
            </w:r>
          </w:p>
        </w:tc>
        <w:tc>
          <w:tcPr>
            <w:tcW w:w="1361" w:type="dxa"/>
            <w:gridSpan w:val="2"/>
            <w:tcBorders>
              <w:right w:val="single" w:sz="4" w:space="0" w:color="auto"/>
            </w:tcBorders>
            <w:vAlign w:val="center"/>
          </w:tcPr>
          <w:p w:rsidR="00DE5C2A" w:rsidRPr="000E60A8" w:rsidRDefault="00DE5C2A" w:rsidP="001B4540">
            <w:pPr>
              <w:ind w:left="36"/>
              <w:jc w:val="center"/>
              <w:rPr>
                <w:rFonts w:ascii="ＭＳ 明朝" w:hAnsi="ＭＳ 明朝"/>
                <w:sz w:val="20"/>
                <w:szCs w:val="20"/>
              </w:rPr>
            </w:pPr>
            <w:r w:rsidRPr="000E60A8">
              <w:rPr>
                <w:rFonts w:ascii="ＭＳ 明朝" w:hAnsi="ＭＳ 明朝" w:hint="eastAsia"/>
                <w:sz w:val="20"/>
                <w:szCs w:val="20"/>
              </w:rPr>
              <w:t>非常勤</w:t>
            </w:r>
          </w:p>
        </w:tc>
        <w:tc>
          <w:tcPr>
            <w:tcW w:w="4303" w:type="dxa"/>
            <w:gridSpan w:val="2"/>
            <w:tcBorders>
              <w:left w:val="single" w:sz="4" w:space="0" w:color="auto"/>
            </w:tcBorders>
          </w:tcPr>
          <w:p w:rsidR="00DE5C2A" w:rsidRPr="000E60A8" w:rsidRDefault="00DE5C2A" w:rsidP="00DE5C2A">
            <w:pPr>
              <w:ind w:firstLineChars="200" w:firstLine="400"/>
              <w:rPr>
                <w:rFonts w:ascii="ＭＳ 明朝" w:hAnsi="ＭＳ 明朝"/>
                <w:sz w:val="20"/>
                <w:szCs w:val="20"/>
              </w:rPr>
            </w:pPr>
            <w:r w:rsidRPr="000E60A8">
              <w:rPr>
                <w:rFonts w:ascii="ＭＳ 明朝" w:hAnsi="ＭＳ 明朝" w:hint="eastAsia"/>
                <w:sz w:val="20"/>
                <w:szCs w:val="20"/>
              </w:rPr>
              <w:t>合計</w:t>
            </w:r>
          </w:p>
        </w:tc>
      </w:tr>
      <w:tr w:rsidR="00DE5C2A" w:rsidRPr="000E60A8" w:rsidTr="008434A4">
        <w:trPr>
          <w:trHeight w:val="97"/>
        </w:trPr>
        <w:tc>
          <w:tcPr>
            <w:tcW w:w="2688" w:type="dxa"/>
          </w:tcPr>
          <w:p w:rsidR="00DE5C2A" w:rsidRPr="000E60A8" w:rsidRDefault="00DE5C2A" w:rsidP="00A109B8">
            <w:pPr>
              <w:ind w:left="36"/>
              <w:rPr>
                <w:rFonts w:ascii="ＭＳ 明朝" w:hAnsi="ＭＳ 明朝"/>
                <w:sz w:val="20"/>
                <w:szCs w:val="20"/>
              </w:rPr>
            </w:pPr>
            <w:r w:rsidRPr="000E60A8">
              <w:rPr>
                <w:rFonts w:ascii="ＭＳ 明朝" w:hAnsi="ＭＳ 明朝" w:hint="eastAsia"/>
                <w:sz w:val="20"/>
                <w:szCs w:val="20"/>
              </w:rPr>
              <w:t>理事の現員</w:t>
            </w:r>
          </w:p>
        </w:tc>
        <w:tc>
          <w:tcPr>
            <w:tcW w:w="852" w:type="dxa"/>
            <w:tcBorders>
              <w:right w:val="nil"/>
            </w:tcBorders>
          </w:tcPr>
          <w:p w:rsidR="00DE5C2A" w:rsidRPr="000E60A8" w:rsidRDefault="00DE5C2A" w:rsidP="00374377">
            <w:pPr>
              <w:ind w:left="36"/>
              <w:jc w:val="right"/>
              <w:rPr>
                <w:rFonts w:ascii="ＭＳ 明朝" w:hAnsi="ＭＳ 明朝"/>
                <w:sz w:val="20"/>
                <w:szCs w:val="20"/>
              </w:rPr>
            </w:pPr>
            <w:r w:rsidRPr="000E60A8">
              <w:rPr>
                <w:rFonts w:ascii="ＭＳ 明朝" w:hAnsi="ＭＳ 明朝" w:hint="eastAsia"/>
                <w:sz w:val="20"/>
                <w:szCs w:val="20"/>
              </w:rPr>
              <w:t>４</w:t>
            </w:r>
          </w:p>
        </w:tc>
        <w:tc>
          <w:tcPr>
            <w:tcW w:w="435" w:type="dxa"/>
            <w:tcBorders>
              <w:left w:val="nil"/>
            </w:tcBorders>
          </w:tcPr>
          <w:p w:rsidR="00DE5C2A" w:rsidRPr="000E60A8" w:rsidRDefault="00DE5C2A" w:rsidP="00A109B8">
            <w:pPr>
              <w:ind w:left="36"/>
              <w:rPr>
                <w:rFonts w:ascii="ＭＳ 明朝" w:hAnsi="ＭＳ 明朝"/>
                <w:sz w:val="20"/>
                <w:szCs w:val="20"/>
              </w:rPr>
            </w:pPr>
            <w:r w:rsidRPr="000E60A8">
              <w:rPr>
                <w:rFonts w:ascii="ＭＳ 明朝" w:hAnsi="ＭＳ 明朝" w:hint="eastAsia"/>
                <w:sz w:val="20"/>
                <w:szCs w:val="20"/>
              </w:rPr>
              <w:t>人</w:t>
            </w:r>
          </w:p>
        </w:tc>
        <w:tc>
          <w:tcPr>
            <w:tcW w:w="926" w:type="dxa"/>
            <w:tcBorders>
              <w:right w:val="nil"/>
            </w:tcBorders>
          </w:tcPr>
          <w:p w:rsidR="00DE5C2A" w:rsidRPr="000E60A8" w:rsidRDefault="00DE5C2A" w:rsidP="00374377">
            <w:pPr>
              <w:ind w:left="36"/>
              <w:jc w:val="right"/>
              <w:rPr>
                <w:rFonts w:ascii="ＭＳ 明朝" w:hAnsi="ＭＳ 明朝"/>
                <w:sz w:val="20"/>
                <w:szCs w:val="20"/>
              </w:rPr>
            </w:pPr>
            <w:r w:rsidRPr="000E60A8">
              <w:rPr>
                <w:rFonts w:ascii="ＭＳ 明朝" w:hAnsi="ＭＳ 明朝" w:hint="eastAsia"/>
                <w:sz w:val="20"/>
                <w:szCs w:val="20"/>
              </w:rPr>
              <w:t>８</w:t>
            </w:r>
          </w:p>
        </w:tc>
        <w:tc>
          <w:tcPr>
            <w:tcW w:w="435" w:type="dxa"/>
            <w:tcBorders>
              <w:left w:val="nil"/>
              <w:right w:val="single" w:sz="4" w:space="0" w:color="auto"/>
            </w:tcBorders>
          </w:tcPr>
          <w:p w:rsidR="00DE5C2A" w:rsidRPr="000E60A8" w:rsidRDefault="00DE5C2A" w:rsidP="00A109B8">
            <w:pPr>
              <w:ind w:left="36"/>
              <w:rPr>
                <w:rFonts w:ascii="ＭＳ 明朝" w:hAnsi="ＭＳ 明朝"/>
                <w:sz w:val="20"/>
                <w:szCs w:val="20"/>
              </w:rPr>
            </w:pPr>
            <w:r w:rsidRPr="000E60A8">
              <w:rPr>
                <w:rFonts w:ascii="ＭＳ 明朝" w:hAnsi="ＭＳ 明朝" w:hint="eastAsia"/>
                <w:sz w:val="20"/>
                <w:szCs w:val="20"/>
              </w:rPr>
              <w:t>人</w:t>
            </w:r>
          </w:p>
        </w:tc>
        <w:tc>
          <w:tcPr>
            <w:tcW w:w="901" w:type="dxa"/>
            <w:tcBorders>
              <w:left w:val="single" w:sz="4" w:space="0" w:color="auto"/>
              <w:right w:val="nil"/>
            </w:tcBorders>
          </w:tcPr>
          <w:p w:rsidR="00DE5C2A" w:rsidRPr="000E60A8" w:rsidRDefault="00DE5C2A" w:rsidP="00DE5C2A">
            <w:pPr>
              <w:jc w:val="right"/>
              <w:rPr>
                <w:rFonts w:ascii="ＭＳ 明朝" w:hAnsi="ＭＳ 明朝"/>
                <w:sz w:val="20"/>
                <w:szCs w:val="20"/>
              </w:rPr>
            </w:pPr>
            <w:r w:rsidRPr="000E60A8">
              <w:rPr>
                <w:rFonts w:ascii="ＭＳ 明朝" w:hAnsi="ＭＳ 明朝" w:hint="eastAsia"/>
                <w:sz w:val="20"/>
                <w:szCs w:val="20"/>
              </w:rPr>
              <w:t>１２</w:t>
            </w:r>
          </w:p>
        </w:tc>
        <w:tc>
          <w:tcPr>
            <w:tcW w:w="3402" w:type="dxa"/>
            <w:tcBorders>
              <w:left w:val="nil"/>
            </w:tcBorders>
          </w:tcPr>
          <w:p w:rsidR="00DE5C2A" w:rsidRPr="000E60A8" w:rsidRDefault="00DE5C2A" w:rsidP="001B4540">
            <w:pPr>
              <w:rPr>
                <w:rFonts w:ascii="ＭＳ 明朝" w:hAnsi="ＭＳ 明朝"/>
                <w:sz w:val="20"/>
                <w:szCs w:val="20"/>
              </w:rPr>
            </w:pPr>
            <w:r w:rsidRPr="000E60A8">
              <w:rPr>
                <w:rFonts w:ascii="ＭＳ 明朝" w:hAnsi="ＭＳ 明朝" w:hint="eastAsia"/>
                <w:sz w:val="20"/>
                <w:szCs w:val="20"/>
              </w:rPr>
              <w:t>人</w:t>
            </w:r>
          </w:p>
        </w:tc>
      </w:tr>
    </w:tbl>
    <w:p w:rsidR="006117CD" w:rsidRPr="000E60A8" w:rsidRDefault="006117CD">
      <w:pPr>
        <w:rPr>
          <w:rFonts w:ascii="ＭＳ 明朝" w:hAnsi="ＭＳ 明朝"/>
          <w:sz w:val="20"/>
          <w:szCs w:val="20"/>
        </w:rPr>
      </w:pPr>
    </w:p>
    <w:p w:rsidR="001E319B" w:rsidRPr="000E60A8" w:rsidRDefault="001E319B" w:rsidP="001E319B">
      <w:pPr>
        <w:pStyle w:val="1"/>
        <w:rPr>
          <w:rFonts w:ascii="ＭＳ ゴシック" w:eastAsia="ＭＳ ゴシック" w:hAnsi="ＭＳ ゴシック"/>
          <w:sz w:val="20"/>
          <w:szCs w:val="20"/>
        </w:rPr>
      </w:pPr>
      <w:bookmarkStart w:id="3" w:name="_Toc483214356"/>
      <w:r w:rsidRPr="000E60A8">
        <w:rPr>
          <w:rFonts w:ascii="ＭＳ ゴシック" w:eastAsia="ＭＳ ゴシック" w:hAnsi="ＭＳ ゴシック" w:hint="eastAsia"/>
          <w:sz w:val="20"/>
          <w:szCs w:val="20"/>
        </w:rPr>
        <w:lastRenderedPageBreak/>
        <w:t>Ⅳ．監事の状況（２０１７年４月１日現在）</w:t>
      </w:r>
      <w:bookmarkEnd w:id="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DE5C2A" w:rsidRPr="000E60A8" w:rsidTr="008434A4">
        <w:trPr>
          <w:trHeight w:val="300"/>
        </w:trPr>
        <w:tc>
          <w:tcPr>
            <w:tcW w:w="2694" w:type="dxa"/>
          </w:tcPr>
          <w:p w:rsidR="00DE5C2A" w:rsidRPr="000E60A8" w:rsidRDefault="00DE5C2A" w:rsidP="007026A3">
            <w:pPr>
              <w:rPr>
                <w:rFonts w:ascii="ＭＳ 明朝" w:hAnsi="ＭＳ 明朝"/>
                <w:sz w:val="20"/>
                <w:szCs w:val="20"/>
              </w:rPr>
            </w:pPr>
            <w:r w:rsidRPr="000E60A8">
              <w:rPr>
                <w:rFonts w:ascii="ＭＳ 明朝" w:hAnsi="ＭＳ 明朝" w:hint="eastAsia"/>
                <w:sz w:val="20"/>
                <w:szCs w:val="20"/>
              </w:rPr>
              <w:t>監事の</w:t>
            </w:r>
            <w:r w:rsidR="007026A3" w:rsidRPr="000E60A8">
              <w:rPr>
                <w:rFonts w:ascii="ＭＳ 明朝" w:hAnsi="ＭＳ 明朝" w:hint="eastAsia"/>
                <w:sz w:val="20"/>
                <w:szCs w:val="20"/>
              </w:rPr>
              <w:t>定員</w:t>
            </w:r>
          </w:p>
        </w:tc>
        <w:tc>
          <w:tcPr>
            <w:tcW w:w="6945" w:type="dxa"/>
          </w:tcPr>
          <w:p w:rsidR="00DE5C2A" w:rsidRPr="000E60A8" w:rsidRDefault="00DE5C2A" w:rsidP="007026A3">
            <w:pPr>
              <w:ind w:left="36"/>
              <w:rPr>
                <w:rFonts w:ascii="ＭＳ 明朝" w:hAnsi="ＭＳ 明朝"/>
                <w:sz w:val="20"/>
                <w:szCs w:val="20"/>
              </w:rPr>
            </w:pPr>
            <w:r w:rsidRPr="000E60A8">
              <w:rPr>
                <w:rFonts w:ascii="ＭＳ 明朝" w:hAnsi="ＭＳ 明朝" w:hint="eastAsia"/>
                <w:sz w:val="20"/>
                <w:szCs w:val="20"/>
              </w:rPr>
              <w:t>２名</w:t>
            </w:r>
          </w:p>
        </w:tc>
      </w:tr>
      <w:tr w:rsidR="00DE5C2A" w:rsidRPr="000E60A8" w:rsidTr="008434A4">
        <w:trPr>
          <w:trHeight w:val="405"/>
        </w:trPr>
        <w:tc>
          <w:tcPr>
            <w:tcW w:w="2694" w:type="dxa"/>
          </w:tcPr>
          <w:p w:rsidR="00DE5C2A" w:rsidRPr="000E60A8" w:rsidRDefault="00DE5C2A" w:rsidP="007026A3">
            <w:pPr>
              <w:ind w:left="36"/>
              <w:rPr>
                <w:rFonts w:ascii="ＭＳ 明朝" w:hAnsi="ＭＳ 明朝"/>
                <w:sz w:val="20"/>
                <w:szCs w:val="20"/>
              </w:rPr>
            </w:pPr>
            <w:r w:rsidRPr="000E60A8">
              <w:rPr>
                <w:rFonts w:ascii="ＭＳ 明朝" w:hAnsi="ＭＳ 明朝" w:hint="eastAsia"/>
                <w:sz w:val="20"/>
                <w:szCs w:val="20"/>
              </w:rPr>
              <w:t>監事の現員</w:t>
            </w:r>
          </w:p>
        </w:tc>
        <w:tc>
          <w:tcPr>
            <w:tcW w:w="6945" w:type="dxa"/>
          </w:tcPr>
          <w:p w:rsidR="00DE5C2A" w:rsidRPr="000E60A8" w:rsidRDefault="00DE5C2A" w:rsidP="007026A3">
            <w:pPr>
              <w:ind w:left="36"/>
              <w:rPr>
                <w:rFonts w:ascii="ＭＳ 明朝" w:hAnsi="ＭＳ 明朝"/>
                <w:sz w:val="20"/>
                <w:szCs w:val="20"/>
              </w:rPr>
            </w:pPr>
            <w:r w:rsidRPr="000E60A8">
              <w:rPr>
                <w:rFonts w:ascii="ＭＳ 明朝" w:hAnsi="ＭＳ 明朝" w:hint="eastAsia"/>
                <w:sz w:val="20"/>
                <w:szCs w:val="20"/>
              </w:rPr>
              <w:t>２名</w:t>
            </w:r>
          </w:p>
        </w:tc>
      </w:tr>
    </w:tbl>
    <w:p w:rsidR="001E319B" w:rsidRPr="000E60A8" w:rsidRDefault="001E319B">
      <w:pPr>
        <w:rPr>
          <w:rFonts w:ascii="ＭＳ 明朝" w:hAnsi="ＭＳ 明朝"/>
          <w:sz w:val="20"/>
          <w:szCs w:val="20"/>
        </w:rPr>
      </w:pPr>
    </w:p>
    <w:p w:rsidR="006A634A" w:rsidRPr="000E60A8" w:rsidRDefault="006A634A" w:rsidP="006A634A">
      <w:pPr>
        <w:pStyle w:val="1"/>
        <w:rPr>
          <w:rFonts w:ascii="ＭＳ ゴシック" w:eastAsia="ＭＳ ゴシック" w:hAnsi="ＭＳ ゴシック"/>
          <w:sz w:val="20"/>
          <w:szCs w:val="20"/>
        </w:rPr>
      </w:pPr>
      <w:bookmarkStart w:id="4" w:name="_Toc483214357"/>
      <w:r w:rsidRPr="000E60A8">
        <w:rPr>
          <w:rFonts w:ascii="ＭＳ ゴシック" w:eastAsia="ＭＳ ゴシック" w:hAnsi="ＭＳ ゴシック" w:hint="eastAsia"/>
          <w:sz w:val="20"/>
          <w:szCs w:val="20"/>
        </w:rPr>
        <w:t>Ⅴ．評議員選任・解任委員会の状況（２０１７年４月１日現在）</w:t>
      </w:r>
      <w:bookmarkEnd w:id="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6A634A" w:rsidRPr="000E60A8" w:rsidTr="008434A4">
        <w:trPr>
          <w:trHeight w:val="300"/>
        </w:trPr>
        <w:tc>
          <w:tcPr>
            <w:tcW w:w="2694" w:type="dxa"/>
          </w:tcPr>
          <w:p w:rsidR="006A634A" w:rsidRPr="000E60A8" w:rsidRDefault="006A634A" w:rsidP="005F3B28">
            <w:pPr>
              <w:rPr>
                <w:rFonts w:ascii="ＭＳ 明朝" w:hAnsi="ＭＳ 明朝"/>
                <w:sz w:val="20"/>
                <w:szCs w:val="20"/>
              </w:rPr>
            </w:pPr>
            <w:r w:rsidRPr="000E60A8">
              <w:rPr>
                <w:rFonts w:ascii="ＭＳ 明朝" w:hAnsi="ＭＳ 明朝" w:hint="eastAsia"/>
                <w:sz w:val="20"/>
                <w:szCs w:val="20"/>
              </w:rPr>
              <w:t>委員の定数</w:t>
            </w:r>
          </w:p>
        </w:tc>
        <w:tc>
          <w:tcPr>
            <w:tcW w:w="6945" w:type="dxa"/>
          </w:tcPr>
          <w:p w:rsidR="006A634A" w:rsidRPr="000E60A8" w:rsidRDefault="006A634A" w:rsidP="005F3B28">
            <w:pPr>
              <w:ind w:left="36"/>
              <w:rPr>
                <w:rFonts w:ascii="ＭＳ 明朝" w:hAnsi="ＭＳ 明朝"/>
                <w:sz w:val="20"/>
                <w:szCs w:val="20"/>
              </w:rPr>
            </w:pPr>
            <w:r w:rsidRPr="000E60A8">
              <w:rPr>
                <w:rFonts w:ascii="ＭＳ 明朝" w:hAnsi="ＭＳ 明朝" w:hint="eastAsia"/>
                <w:sz w:val="20"/>
                <w:szCs w:val="20"/>
              </w:rPr>
              <w:t>３名</w:t>
            </w:r>
          </w:p>
        </w:tc>
      </w:tr>
      <w:tr w:rsidR="006A634A" w:rsidRPr="000E60A8" w:rsidTr="008434A4">
        <w:trPr>
          <w:trHeight w:val="405"/>
        </w:trPr>
        <w:tc>
          <w:tcPr>
            <w:tcW w:w="2694" w:type="dxa"/>
          </w:tcPr>
          <w:p w:rsidR="006A634A" w:rsidRPr="000E60A8" w:rsidRDefault="006A634A" w:rsidP="005F3B28">
            <w:pPr>
              <w:ind w:left="36"/>
              <w:rPr>
                <w:rFonts w:ascii="ＭＳ 明朝" w:hAnsi="ＭＳ 明朝"/>
                <w:sz w:val="20"/>
                <w:szCs w:val="20"/>
              </w:rPr>
            </w:pPr>
            <w:r w:rsidRPr="000E60A8">
              <w:rPr>
                <w:rFonts w:ascii="ＭＳ 明朝" w:hAnsi="ＭＳ 明朝" w:hint="eastAsia"/>
                <w:sz w:val="20"/>
                <w:szCs w:val="20"/>
              </w:rPr>
              <w:t>委員の現員</w:t>
            </w:r>
          </w:p>
        </w:tc>
        <w:tc>
          <w:tcPr>
            <w:tcW w:w="6945" w:type="dxa"/>
          </w:tcPr>
          <w:p w:rsidR="006A634A" w:rsidRPr="000E60A8" w:rsidRDefault="006A634A" w:rsidP="005F3B28">
            <w:pPr>
              <w:ind w:left="36"/>
              <w:rPr>
                <w:rFonts w:ascii="ＭＳ 明朝" w:hAnsi="ＭＳ 明朝"/>
                <w:sz w:val="20"/>
                <w:szCs w:val="20"/>
              </w:rPr>
            </w:pPr>
            <w:r w:rsidRPr="000E60A8">
              <w:rPr>
                <w:rFonts w:ascii="ＭＳ 明朝" w:hAnsi="ＭＳ 明朝" w:hint="eastAsia"/>
                <w:sz w:val="20"/>
                <w:szCs w:val="20"/>
              </w:rPr>
              <w:t>３名（外部委員１名、監事１名、事務局員１名）</w:t>
            </w:r>
          </w:p>
        </w:tc>
      </w:tr>
    </w:tbl>
    <w:p w:rsidR="006A634A" w:rsidRPr="000E60A8" w:rsidRDefault="006A634A">
      <w:pPr>
        <w:rPr>
          <w:rFonts w:ascii="ＭＳ 明朝" w:hAnsi="ＭＳ 明朝"/>
          <w:sz w:val="20"/>
          <w:szCs w:val="20"/>
        </w:rPr>
      </w:pPr>
    </w:p>
    <w:p w:rsidR="0018567C" w:rsidRPr="000E60A8" w:rsidRDefault="006A634A" w:rsidP="007026A3">
      <w:pPr>
        <w:pStyle w:val="1"/>
        <w:rPr>
          <w:rFonts w:ascii="ＭＳ ゴシック" w:eastAsia="ＭＳ ゴシック" w:hAnsi="ＭＳ ゴシック"/>
          <w:sz w:val="20"/>
          <w:szCs w:val="20"/>
        </w:rPr>
      </w:pPr>
      <w:bookmarkStart w:id="5" w:name="_Toc483214358"/>
      <w:r w:rsidRPr="000E60A8">
        <w:rPr>
          <w:rFonts w:ascii="ＭＳ ゴシック" w:eastAsia="ＭＳ ゴシック" w:hAnsi="ＭＳ ゴシック" w:hint="eastAsia"/>
          <w:sz w:val="20"/>
          <w:szCs w:val="20"/>
        </w:rPr>
        <w:t>Ⅵ</w:t>
      </w:r>
      <w:r w:rsidR="0018567C" w:rsidRPr="000E60A8">
        <w:rPr>
          <w:rFonts w:ascii="ＭＳ ゴシック" w:eastAsia="ＭＳ ゴシック" w:hAnsi="ＭＳ ゴシック" w:hint="eastAsia"/>
          <w:sz w:val="20"/>
          <w:szCs w:val="20"/>
        </w:rPr>
        <w:t>．役員（理事および監事）並びに評議員等の報酬総額</w:t>
      </w:r>
      <w:bookmarkEnd w:id="5"/>
    </w:p>
    <w:tbl>
      <w:tblPr>
        <w:tblW w:w="960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1417"/>
        <w:gridCol w:w="2552"/>
        <w:gridCol w:w="2976"/>
      </w:tblGrid>
      <w:tr w:rsidR="00931A17" w:rsidRPr="000E60A8" w:rsidTr="008434A4">
        <w:trPr>
          <w:trHeight w:val="300"/>
        </w:trPr>
        <w:tc>
          <w:tcPr>
            <w:tcW w:w="2657"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sz w:val="20"/>
                <w:szCs w:val="20"/>
              </w:rPr>
              <w:t>区分</w:t>
            </w:r>
          </w:p>
        </w:tc>
        <w:tc>
          <w:tcPr>
            <w:tcW w:w="1417" w:type="dxa"/>
          </w:tcPr>
          <w:p w:rsidR="00931A17" w:rsidRPr="000E60A8" w:rsidRDefault="00811659" w:rsidP="007026A3">
            <w:pPr>
              <w:jc w:val="distribute"/>
              <w:rPr>
                <w:rFonts w:ascii="ＭＳ 明朝" w:hAnsi="ＭＳ 明朝"/>
                <w:kern w:val="0"/>
                <w:sz w:val="20"/>
                <w:szCs w:val="20"/>
              </w:rPr>
            </w:pPr>
            <w:r w:rsidRPr="000E60A8">
              <w:rPr>
                <w:rFonts w:ascii="ＭＳ 明朝" w:hAnsi="ＭＳ 明朝" w:hint="eastAsia"/>
                <w:kern w:val="0"/>
                <w:sz w:val="20"/>
                <w:szCs w:val="20"/>
              </w:rPr>
              <w:t>支給人数</w:t>
            </w:r>
          </w:p>
        </w:tc>
        <w:tc>
          <w:tcPr>
            <w:tcW w:w="2552"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kern w:val="0"/>
                <w:sz w:val="20"/>
                <w:szCs w:val="20"/>
              </w:rPr>
              <w:t>報酬等の総額</w:t>
            </w:r>
          </w:p>
        </w:tc>
        <w:tc>
          <w:tcPr>
            <w:tcW w:w="2976"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sz w:val="20"/>
                <w:szCs w:val="20"/>
              </w:rPr>
              <w:t>適　　用</w:t>
            </w:r>
          </w:p>
        </w:tc>
      </w:tr>
      <w:tr w:rsidR="00931A17" w:rsidRPr="000E60A8" w:rsidTr="008434A4">
        <w:trPr>
          <w:trHeight w:val="240"/>
        </w:trPr>
        <w:tc>
          <w:tcPr>
            <w:tcW w:w="2657"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sz w:val="20"/>
                <w:szCs w:val="20"/>
              </w:rPr>
              <w:t>評議員</w:t>
            </w:r>
          </w:p>
        </w:tc>
        <w:tc>
          <w:tcPr>
            <w:tcW w:w="1417" w:type="dxa"/>
          </w:tcPr>
          <w:p w:rsidR="00931A17" w:rsidRPr="000E60A8" w:rsidRDefault="00811659" w:rsidP="007026A3">
            <w:pPr>
              <w:jc w:val="right"/>
              <w:rPr>
                <w:rFonts w:ascii="ＭＳ 明朝" w:hAnsi="ＭＳ 明朝"/>
                <w:sz w:val="20"/>
                <w:szCs w:val="20"/>
              </w:rPr>
            </w:pPr>
            <w:r w:rsidRPr="000E60A8">
              <w:rPr>
                <w:rFonts w:ascii="ＭＳ 明朝" w:hAnsi="ＭＳ 明朝" w:hint="eastAsia"/>
                <w:sz w:val="20"/>
                <w:szCs w:val="20"/>
              </w:rPr>
              <w:t>人</w:t>
            </w:r>
          </w:p>
        </w:tc>
        <w:tc>
          <w:tcPr>
            <w:tcW w:w="2552" w:type="dxa"/>
          </w:tcPr>
          <w:p w:rsidR="00931A17" w:rsidRPr="000E60A8" w:rsidRDefault="00BE721A" w:rsidP="007026A3">
            <w:pPr>
              <w:jc w:val="right"/>
              <w:rPr>
                <w:rFonts w:ascii="ＭＳ 明朝" w:hAnsi="ＭＳ 明朝"/>
                <w:sz w:val="20"/>
                <w:szCs w:val="20"/>
              </w:rPr>
            </w:pPr>
            <w:r w:rsidRPr="000E60A8">
              <w:rPr>
                <w:rFonts w:ascii="ＭＳ 明朝" w:hAnsi="ＭＳ 明朝" w:hint="eastAsia"/>
                <w:sz w:val="20"/>
                <w:szCs w:val="20"/>
              </w:rPr>
              <w:t>０</w:t>
            </w:r>
            <w:r w:rsidR="00811659" w:rsidRPr="000E60A8">
              <w:rPr>
                <w:rFonts w:ascii="ＭＳ 明朝" w:hAnsi="ＭＳ 明朝" w:hint="eastAsia"/>
                <w:sz w:val="20"/>
                <w:szCs w:val="20"/>
              </w:rPr>
              <w:t>千</w:t>
            </w:r>
            <w:r w:rsidR="00931A17" w:rsidRPr="000E60A8">
              <w:rPr>
                <w:rFonts w:ascii="ＭＳ 明朝" w:hAnsi="ＭＳ 明朝" w:hint="eastAsia"/>
                <w:sz w:val="20"/>
                <w:szCs w:val="20"/>
              </w:rPr>
              <w:t>円</w:t>
            </w:r>
          </w:p>
        </w:tc>
        <w:tc>
          <w:tcPr>
            <w:tcW w:w="2976" w:type="dxa"/>
          </w:tcPr>
          <w:p w:rsidR="00931A17" w:rsidRPr="000E60A8" w:rsidRDefault="00931A17">
            <w:pPr>
              <w:rPr>
                <w:rFonts w:ascii="ＭＳ 明朝" w:hAnsi="ＭＳ 明朝"/>
                <w:sz w:val="20"/>
                <w:szCs w:val="20"/>
              </w:rPr>
            </w:pPr>
          </w:p>
        </w:tc>
      </w:tr>
      <w:tr w:rsidR="00931A17" w:rsidRPr="000E60A8" w:rsidTr="008434A4">
        <w:trPr>
          <w:trHeight w:val="210"/>
        </w:trPr>
        <w:tc>
          <w:tcPr>
            <w:tcW w:w="2657"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sz w:val="20"/>
                <w:szCs w:val="20"/>
              </w:rPr>
              <w:t>理事</w:t>
            </w:r>
          </w:p>
        </w:tc>
        <w:tc>
          <w:tcPr>
            <w:tcW w:w="1417" w:type="dxa"/>
          </w:tcPr>
          <w:p w:rsidR="00931A17" w:rsidRPr="000E60A8" w:rsidRDefault="00811659" w:rsidP="007026A3">
            <w:pPr>
              <w:jc w:val="right"/>
              <w:rPr>
                <w:rFonts w:ascii="ＭＳ 明朝" w:hAnsi="ＭＳ 明朝"/>
                <w:sz w:val="20"/>
                <w:szCs w:val="20"/>
              </w:rPr>
            </w:pPr>
            <w:r w:rsidRPr="000E60A8">
              <w:rPr>
                <w:rFonts w:ascii="ＭＳ 明朝" w:hAnsi="ＭＳ 明朝" w:hint="eastAsia"/>
                <w:sz w:val="20"/>
                <w:szCs w:val="20"/>
              </w:rPr>
              <w:t>４人</w:t>
            </w:r>
          </w:p>
        </w:tc>
        <w:tc>
          <w:tcPr>
            <w:tcW w:w="2552" w:type="dxa"/>
          </w:tcPr>
          <w:p w:rsidR="00931A17" w:rsidRPr="000E60A8" w:rsidRDefault="00811659" w:rsidP="007026A3">
            <w:pPr>
              <w:jc w:val="right"/>
              <w:rPr>
                <w:rFonts w:ascii="ＭＳ 明朝" w:hAnsi="ＭＳ 明朝"/>
                <w:sz w:val="20"/>
                <w:szCs w:val="20"/>
              </w:rPr>
            </w:pPr>
            <w:r w:rsidRPr="000E60A8">
              <w:rPr>
                <w:rFonts w:ascii="ＭＳ 明朝" w:hAnsi="ＭＳ 明朝" w:hint="eastAsia"/>
                <w:sz w:val="20"/>
                <w:szCs w:val="20"/>
              </w:rPr>
              <w:t>２３，１５７千</w:t>
            </w:r>
            <w:r w:rsidR="00931A17" w:rsidRPr="000E60A8">
              <w:rPr>
                <w:rFonts w:ascii="ＭＳ 明朝" w:hAnsi="ＭＳ 明朝" w:hint="eastAsia"/>
                <w:sz w:val="20"/>
                <w:szCs w:val="20"/>
              </w:rPr>
              <w:t>円</w:t>
            </w:r>
          </w:p>
        </w:tc>
        <w:tc>
          <w:tcPr>
            <w:tcW w:w="2976" w:type="dxa"/>
          </w:tcPr>
          <w:p w:rsidR="00931A17" w:rsidRPr="000E60A8" w:rsidRDefault="00811659">
            <w:pPr>
              <w:rPr>
                <w:rFonts w:ascii="ＭＳ 明朝" w:hAnsi="ＭＳ 明朝"/>
                <w:sz w:val="20"/>
                <w:szCs w:val="20"/>
              </w:rPr>
            </w:pPr>
            <w:r w:rsidRPr="000E60A8">
              <w:rPr>
                <w:rFonts w:ascii="ＭＳ 明朝" w:hAnsi="ＭＳ 明朝" w:hint="eastAsia"/>
                <w:sz w:val="20"/>
                <w:szCs w:val="20"/>
              </w:rPr>
              <w:t>職員給与</w:t>
            </w:r>
            <w:r w:rsidR="00931A17" w:rsidRPr="000E60A8">
              <w:rPr>
                <w:rFonts w:ascii="ＭＳ 明朝" w:hAnsi="ＭＳ 明朝" w:hint="eastAsia"/>
                <w:sz w:val="20"/>
                <w:szCs w:val="20"/>
              </w:rPr>
              <w:t>支払額含む</w:t>
            </w:r>
          </w:p>
        </w:tc>
      </w:tr>
      <w:tr w:rsidR="00931A17" w:rsidRPr="000E60A8" w:rsidTr="008434A4">
        <w:trPr>
          <w:trHeight w:val="240"/>
        </w:trPr>
        <w:tc>
          <w:tcPr>
            <w:tcW w:w="2657"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sz w:val="20"/>
                <w:szCs w:val="20"/>
              </w:rPr>
              <w:t>監事</w:t>
            </w:r>
          </w:p>
        </w:tc>
        <w:tc>
          <w:tcPr>
            <w:tcW w:w="1417" w:type="dxa"/>
          </w:tcPr>
          <w:p w:rsidR="00931A17" w:rsidRPr="000E60A8" w:rsidRDefault="00811659" w:rsidP="007026A3">
            <w:pPr>
              <w:jc w:val="right"/>
              <w:rPr>
                <w:rFonts w:ascii="ＭＳ 明朝" w:hAnsi="ＭＳ 明朝"/>
                <w:sz w:val="20"/>
                <w:szCs w:val="20"/>
              </w:rPr>
            </w:pPr>
            <w:r w:rsidRPr="000E60A8">
              <w:rPr>
                <w:rFonts w:ascii="ＭＳ 明朝" w:hAnsi="ＭＳ 明朝" w:hint="eastAsia"/>
                <w:sz w:val="20"/>
                <w:szCs w:val="20"/>
              </w:rPr>
              <w:t>人</w:t>
            </w:r>
          </w:p>
        </w:tc>
        <w:tc>
          <w:tcPr>
            <w:tcW w:w="2552" w:type="dxa"/>
          </w:tcPr>
          <w:p w:rsidR="00931A17" w:rsidRPr="000E60A8" w:rsidRDefault="00931A17" w:rsidP="007026A3">
            <w:pPr>
              <w:jc w:val="right"/>
              <w:rPr>
                <w:rFonts w:ascii="ＭＳ 明朝" w:hAnsi="ＭＳ 明朝"/>
                <w:sz w:val="20"/>
                <w:szCs w:val="20"/>
              </w:rPr>
            </w:pPr>
            <w:r w:rsidRPr="000E60A8">
              <w:rPr>
                <w:rFonts w:ascii="ＭＳ 明朝" w:hAnsi="ＭＳ 明朝" w:hint="eastAsia"/>
                <w:sz w:val="20"/>
                <w:szCs w:val="20"/>
              </w:rPr>
              <w:t>０</w:t>
            </w:r>
            <w:r w:rsidR="00811659" w:rsidRPr="000E60A8">
              <w:rPr>
                <w:rFonts w:ascii="ＭＳ 明朝" w:hAnsi="ＭＳ 明朝" w:hint="eastAsia"/>
                <w:sz w:val="20"/>
                <w:szCs w:val="20"/>
              </w:rPr>
              <w:t>千</w:t>
            </w:r>
            <w:r w:rsidRPr="000E60A8">
              <w:rPr>
                <w:rFonts w:ascii="ＭＳ 明朝" w:hAnsi="ＭＳ 明朝" w:hint="eastAsia"/>
                <w:sz w:val="20"/>
                <w:szCs w:val="20"/>
              </w:rPr>
              <w:t>円</w:t>
            </w:r>
          </w:p>
        </w:tc>
        <w:tc>
          <w:tcPr>
            <w:tcW w:w="2976" w:type="dxa"/>
          </w:tcPr>
          <w:p w:rsidR="00931A17" w:rsidRPr="000E60A8" w:rsidRDefault="00931A17">
            <w:pPr>
              <w:rPr>
                <w:rFonts w:ascii="ＭＳ 明朝" w:hAnsi="ＭＳ 明朝"/>
                <w:sz w:val="20"/>
                <w:szCs w:val="20"/>
              </w:rPr>
            </w:pPr>
          </w:p>
        </w:tc>
      </w:tr>
      <w:tr w:rsidR="00931A17" w:rsidRPr="000E60A8" w:rsidTr="008434A4">
        <w:trPr>
          <w:trHeight w:val="240"/>
        </w:trPr>
        <w:tc>
          <w:tcPr>
            <w:tcW w:w="2657" w:type="dxa"/>
          </w:tcPr>
          <w:p w:rsidR="00931A17" w:rsidRPr="000E60A8" w:rsidRDefault="00931A17" w:rsidP="007026A3">
            <w:pPr>
              <w:jc w:val="distribute"/>
              <w:rPr>
                <w:rFonts w:ascii="ＭＳ 明朝" w:hAnsi="ＭＳ 明朝"/>
                <w:sz w:val="20"/>
                <w:szCs w:val="20"/>
              </w:rPr>
            </w:pPr>
            <w:r w:rsidRPr="000E60A8">
              <w:rPr>
                <w:rFonts w:ascii="ＭＳ 明朝" w:hAnsi="ＭＳ 明朝" w:hint="eastAsia"/>
                <w:sz w:val="20"/>
                <w:szCs w:val="20"/>
              </w:rPr>
              <w:t>計</w:t>
            </w:r>
          </w:p>
        </w:tc>
        <w:tc>
          <w:tcPr>
            <w:tcW w:w="1417" w:type="dxa"/>
          </w:tcPr>
          <w:p w:rsidR="00931A17" w:rsidRPr="000E60A8" w:rsidRDefault="00452B40" w:rsidP="007026A3">
            <w:pPr>
              <w:jc w:val="right"/>
              <w:rPr>
                <w:rFonts w:ascii="ＭＳ 明朝" w:hAnsi="ＭＳ 明朝"/>
                <w:sz w:val="20"/>
                <w:szCs w:val="20"/>
              </w:rPr>
            </w:pPr>
            <w:r>
              <w:rPr>
                <w:rFonts w:ascii="ＭＳ 明朝" w:hAnsi="ＭＳ 明朝" w:hint="eastAsia"/>
                <w:sz w:val="20"/>
                <w:szCs w:val="20"/>
              </w:rPr>
              <w:t>４</w:t>
            </w:r>
            <w:r w:rsidR="00811659" w:rsidRPr="000E60A8">
              <w:rPr>
                <w:rFonts w:ascii="ＭＳ 明朝" w:hAnsi="ＭＳ 明朝" w:hint="eastAsia"/>
                <w:sz w:val="20"/>
                <w:szCs w:val="20"/>
              </w:rPr>
              <w:t>人</w:t>
            </w:r>
          </w:p>
        </w:tc>
        <w:tc>
          <w:tcPr>
            <w:tcW w:w="2552" w:type="dxa"/>
          </w:tcPr>
          <w:p w:rsidR="00931A17" w:rsidRPr="000E60A8" w:rsidRDefault="00811659" w:rsidP="007026A3">
            <w:pPr>
              <w:jc w:val="right"/>
              <w:rPr>
                <w:rFonts w:ascii="ＭＳ 明朝" w:hAnsi="ＭＳ 明朝"/>
                <w:sz w:val="20"/>
                <w:szCs w:val="20"/>
              </w:rPr>
            </w:pPr>
            <w:r w:rsidRPr="000E60A8">
              <w:rPr>
                <w:rFonts w:ascii="ＭＳ 明朝" w:hAnsi="ＭＳ 明朝" w:hint="eastAsia"/>
                <w:sz w:val="20"/>
                <w:szCs w:val="20"/>
              </w:rPr>
              <w:t>２３，１５７千</w:t>
            </w:r>
            <w:r w:rsidR="00931A17" w:rsidRPr="000E60A8">
              <w:rPr>
                <w:rFonts w:ascii="ＭＳ 明朝" w:hAnsi="ＭＳ 明朝" w:hint="eastAsia"/>
                <w:sz w:val="20"/>
                <w:szCs w:val="20"/>
              </w:rPr>
              <w:t>円</w:t>
            </w:r>
          </w:p>
        </w:tc>
        <w:tc>
          <w:tcPr>
            <w:tcW w:w="2976" w:type="dxa"/>
          </w:tcPr>
          <w:p w:rsidR="00931A17" w:rsidRPr="000E60A8" w:rsidRDefault="00931A17">
            <w:pPr>
              <w:rPr>
                <w:rFonts w:ascii="ＭＳ 明朝" w:hAnsi="ＭＳ 明朝"/>
                <w:sz w:val="20"/>
                <w:szCs w:val="20"/>
              </w:rPr>
            </w:pPr>
          </w:p>
        </w:tc>
      </w:tr>
    </w:tbl>
    <w:p w:rsidR="006A634A" w:rsidRPr="000E60A8" w:rsidRDefault="006A634A" w:rsidP="006A634A">
      <w:pPr>
        <w:rPr>
          <w:rFonts w:ascii="ＭＳ 明朝" w:hAnsi="ＭＳ 明朝"/>
          <w:sz w:val="20"/>
          <w:szCs w:val="20"/>
        </w:rPr>
      </w:pPr>
    </w:p>
    <w:p w:rsidR="006A634A" w:rsidRPr="000E60A8" w:rsidRDefault="006A634A" w:rsidP="006A634A">
      <w:pPr>
        <w:pStyle w:val="1"/>
        <w:rPr>
          <w:rFonts w:ascii="ＭＳ ゴシック" w:eastAsia="ＭＳ ゴシック" w:hAnsi="ＭＳ ゴシック"/>
          <w:sz w:val="20"/>
          <w:szCs w:val="20"/>
        </w:rPr>
      </w:pPr>
      <w:bookmarkStart w:id="6" w:name="_Toc483214359"/>
      <w:r w:rsidRPr="000E60A8">
        <w:rPr>
          <w:rFonts w:ascii="ＭＳ ゴシック" w:eastAsia="ＭＳ ゴシック" w:hAnsi="ＭＳ ゴシック" w:hint="eastAsia"/>
          <w:noProof/>
          <w:sz w:val="20"/>
          <w:szCs w:val="20"/>
        </w:rPr>
        <w:drawing>
          <wp:anchor distT="0" distB="0" distL="114300" distR="114300" simplePos="0" relativeHeight="251658240" behindDoc="0" locked="0" layoutInCell="1" allowOverlap="1">
            <wp:simplePos x="0" y="0"/>
            <wp:positionH relativeFrom="column">
              <wp:posOffset>-158115</wp:posOffset>
            </wp:positionH>
            <wp:positionV relativeFrom="paragraph">
              <wp:posOffset>243840</wp:posOffset>
            </wp:positionV>
            <wp:extent cx="6457950" cy="463613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463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0A8">
        <w:rPr>
          <w:rFonts w:ascii="ＭＳ ゴシック" w:eastAsia="ＭＳ ゴシック" w:hAnsi="ＭＳ ゴシック" w:hint="eastAsia"/>
          <w:sz w:val="20"/>
          <w:szCs w:val="20"/>
        </w:rPr>
        <w:t>Ⅶ．運営組織（組織図）</w:t>
      </w:r>
      <w:bookmarkEnd w:id="6"/>
    </w:p>
    <w:p w:rsidR="006A634A" w:rsidRPr="000E60A8" w:rsidRDefault="006A634A" w:rsidP="006A634A">
      <w:pPr>
        <w:rPr>
          <w:sz w:val="20"/>
          <w:szCs w:val="20"/>
        </w:rPr>
      </w:pPr>
    </w:p>
    <w:p w:rsidR="005F60F9" w:rsidRPr="000E60A8" w:rsidRDefault="006A634A" w:rsidP="00D507C0">
      <w:pPr>
        <w:pStyle w:val="1"/>
        <w:rPr>
          <w:rFonts w:ascii="ＭＳ ゴシック" w:eastAsia="ＭＳ ゴシック" w:hAnsi="ＭＳ ゴシック"/>
          <w:sz w:val="20"/>
          <w:szCs w:val="20"/>
        </w:rPr>
      </w:pPr>
      <w:bookmarkStart w:id="7" w:name="_Toc483214360"/>
      <w:r w:rsidRPr="000E60A8">
        <w:rPr>
          <w:rFonts w:ascii="ＭＳ ゴシック" w:eastAsia="ＭＳ ゴシック" w:hAnsi="ＭＳ ゴシック" w:hint="eastAsia"/>
          <w:sz w:val="20"/>
          <w:szCs w:val="20"/>
        </w:rPr>
        <w:lastRenderedPageBreak/>
        <w:t>Ⅷ</w:t>
      </w:r>
      <w:r w:rsidR="005F60F9" w:rsidRPr="000E60A8">
        <w:rPr>
          <w:rFonts w:ascii="ＭＳ ゴシック" w:eastAsia="ＭＳ ゴシック" w:hAnsi="ＭＳ ゴシック" w:hint="eastAsia"/>
          <w:sz w:val="20"/>
          <w:szCs w:val="20"/>
        </w:rPr>
        <w:t>．職員の状況</w:t>
      </w:r>
      <w:r w:rsidR="00BE313D" w:rsidRPr="000E60A8">
        <w:rPr>
          <w:rFonts w:ascii="ＭＳ ゴシック" w:eastAsia="ＭＳ ゴシック" w:hAnsi="ＭＳ ゴシック" w:hint="eastAsia"/>
          <w:sz w:val="20"/>
          <w:szCs w:val="20"/>
        </w:rPr>
        <w:t>（</w:t>
      </w:r>
      <w:r w:rsidR="000A49AA" w:rsidRPr="000E60A8">
        <w:rPr>
          <w:rFonts w:ascii="ＭＳ ゴシック" w:eastAsia="ＭＳ ゴシック" w:hAnsi="ＭＳ ゴシック" w:hint="eastAsia"/>
          <w:sz w:val="20"/>
          <w:szCs w:val="20"/>
        </w:rPr>
        <w:t>２０１７年</w:t>
      </w:r>
      <w:r w:rsidR="00951851" w:rsidRPr="000E60A8">
        <w:rPr>
          <w:rFonts w:ascii="ＭＳ ゴシック" w:eastAsia="ＭＳ ゴシック" w:hAnsi="ＭＳ ゴシック" w:hint="eastAsia"/>
          <w:sz w:val="20"/>
          <w:szCs w:val="20"/>
        </w:rPr>
        <w:t>４月１日現在）</w:t>
      </w:r>
      <w:bookmarkEnd w:id="7"/>
    </w:p>
    <w:tbl>
      <w:tblPr>
        <w:tblW w:w="96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941"/>
        <w:gridCol w:w="1422"/>
        <w:gridCol w:w="1422"/>
        <w:gridCol w:w="1423"/>
        <w:gridCol w:w="1422"/>
        <w:gridCol w:w="1423"/>
      </w:tblGrid>
      <w:tr w:rsidR="00B65E84" w:rsidRPr="000E60A8" w:rsidTr="008434A4">
        <w:trPr>
          <w:trHeight w:val="556"/>
          <w:tblHeader/>
        </w:trPr>
        <w:tc>
          <w:tcPr>
            <w:tcW w:w="2505" w:type="dxa"/>
            <w:gridSpan w:val="2"/>
            <w:vAlign w:val="center"/>
          </w:tcPr>
          <w:p w:rsidR="005F60F9" w:rsidRPr="000E60A8" w:rsidRDefault="008F5365" w:rsidP="008F5365">
            <w:pPr>
              <w:jc w:val="center"/>
              <w:rPr>
                <w:rFonts w:ascii="ＭＳ 明朝" w:hAnsi="ＭＳ 明朝"/>
                <w:sz w:val="20"/>
                <w:szCs w:val="20"/>
              </w:rPr>
            </w:pPr>
            <w:r w:rsidRPr="000E60A8">
              <w:rPr>
                <w:rFonts w:ascii="ＭＳ 明朝" w:hAnsi="ＭＳ 明朝" w:hint="eastAsia"/>
                <w:sz w:val="20"/>
                <w:szCs w:val="20"/>
              </w:rPr>
              <w:t>拠点・サービス区分</w:t>
            </w:r>
          </w:p>
        </w:tc>
        <w:tc>
          <w:tcPr>
            <w:tcW w:w="1422" w:type="dxa"/>
            <w:vAlign w:val="center"/>
          </w:tcPr>
          <w:p w:rsidR="005F60F9" w:rsidRPr="000E60A8" w:rsidRDefault="005F60F9" w:rsidP="008F5365">
            <w:pPr>
              <w:jc w:val="center"/>
              <w:rPr>
                <w:rFonts w:ascii="ＭＳ 明朝" w:hAnsi="ＭＳ 明朝"/>
                <w:sz w:val="20"/>
                <w:szCs w:val="20"/>
              </w:rPr>
            </w:pPr>
            <w:r w:rsidRPr="000E60A8">
              <w:rPr>
                <w:rFonts w:ascii="ＭＳ 明朝" w:hAnsi="ＭＳ 明朝" w:hint="eastAsia"/>
                <w:sz w:val="20"/>
                <w:szCs w:val="20"/>
              </w:rPr>
              <w:t>正規職員</w:t>
            </w:r>
          </w:p>
        </w:tc>
        <w:tc>
          <w:tcPr>
            <w:tcW w:w="1422" w:type="dxa"/>
            <w:vAlign w:val="center"/>
          </w:tcPr>
          <w:p w:rsidR="005F60F9" w:rsidRPr="000E60A8" w:rsidRDefault="005F60F9" w:rsidP="008F5365">
            <w:pPr>
              <w:jc w:val="center"/>
              <w:rPr>
                <w:rFonts w:ascii="ＭＳ 明朝" w:hAnsi="ＭＳ 明朝"/>
                <w:sz w:val="20"/>
                <w:szCs w:val="20"/>
              </w:rPr>
            </w:pPr>
            <w:r w:rsidRPr="000E60A8">
              <w:rPr>
                <w:rFonts w:ascii="ＭＳ 明朝" w:hAnsi="ＭＳ 明朝" w:hint="eastAsia"/>
                <w:sz w:val="20"/>
                <w:szCs w:val="20"/>
              </w:rPr>
              <w:t>非正規職員</w:t>
            </w:r>
          </w:p>
        </w:tc>
        <w:tc>
          <w:tcPr>
            <w:tcW w:w="1423" w:type="dxa"/>
            <w:vAlign w:val="center"/>
          </w:tcPr>
          <w:p w:rsidR="005F60F9" w:rsidRPr="000E60A8" w:rsidRDefault="005F60F9" w:rsidP="008F5365">
            <w:pPr>
              <w:jc w:val="center"/>
              <w:rPr>
                <w:rFonts w:ascii="ＭＳ 明朝" w:hAnsi="ＭＳ 明朝"/>
                <w:sz w:val="20"/>
                <w:szCs w:val="20"/>
              </w:rPr>
            </w:pPr>
            <w:r w:rsidRPr="000E60A8">
              <w:rPr>
                <w:rFonts w:ascii="ＭＳ 明朝" w:hAnsi="ＭＳ 明朝" w:hint="eastAsia"/>
                <w:sz w:val="20"/>
                <w:szCs w:val="20"/>
              </w:rPr>
              <w:t>常勤換算</w:t>
            </w:r>
            <w:r w:rsidR="008F5365" w:rsidRPr="000E60A8">
              <w:rPr>
                <w:rFonts w:ascii="ＭＳ 明朝" w:hAnsi="ＭＳ 明朝" w:hint="eastAsia"/>
                <w:sz w:val="20"/>
                <w:szCs w:val="20"/>
              </w:rPr>
              <w:t>数</w:t>
            </w:r>
          </w:p>
        </w:tc>
        <w:tc>
          <w:tcPr>
            <w:tcW w:w="1422" w:type="dxa"/>
            <w:vAlign w:val="center"/>
          </w:tcPr>
          <w:p w:rsidR="005F60F9" w:rsidRPr="000E60A8" w:rsidRDefault="005F60F9" w:rsidP="008F5365">
            <w:pPr>
              <w:jc w:val="center"/>
              <w:rPr>
                <w:rFonts w:ascii="ＭＳ 明朝" w:hAnsi="ＭＳ 明朝"/>
                <w:sz w:val="20"/>
                <w:szCs w:val="20"/>
              </w:rPr>
            </w:pPr>
            <w:r w:rsidRPr="000E60A8">
              <w:rPr>
                <w:rFonts w:ascii="ＭＳ 明朝" w:hAnsi="ＭＳ 明朝" w:hint="eastAsia"/>
                <w:sz w:val="20"/>
                <w:szCs w:val="20"/>
              </w:rPr>
              <w:t>平均年齢</w:t>
            </w:r>
          </w:p>
        </w:tc>
        <w:tc>
          <w:tcPr>
            <w:tcW w:w="1423" w:type="dxa"/>
            <w:vAlign w:val="center"/>
          </w:tcPr>
          <w:p w:rsidR="005F60F9" w:rsidRPr="000E60A8" w:rsidRDefault="005F60F9" w:rsidP="008F5365">
            <w:pPr>
              <w:jc w:val="center"/>
              <w:rPr>
                <w:rFonts w:ascii="ＭＳ 明朝" w:hAnsi="ＭＳ 明朝"/>
                <w:sz w:val="20"/>
                <w:szCs w:val="20"/>
              </w:rPr>
            </w:pPr>
            <w:r w:rsidRPr="000E60A8">
              <w:rPr>
                <w:rFonts w:ascii="ＭＳ 明朝" w:hAnsi="ＭＳ 明朝" w:hint="eastAsia"/>
                <w:sz w:val="20"/>
                <w:szCs w:val="20"/>
              </w:rPr>
              <w:t>平均勤続</w:t>
            </w:r>
            <w:r w:rsidR="008F5365" w:rsidRPr="000E60A8">
              <w:rPr>
                <w:rFonts w:ascii="ＭＳ 明朝" w:hAnsi="ＭＳ 明朝" w:hint="eastAsia"/>
                <w:sz w:val="20"/>
                <w:szCs w:val="20"/>
              </w:rPr>
              <w:t>年</w:t>
            </w:r>
          </w:p>
        </w:tc>
      </w:tr>
      <w:tr w:rsidR="00B65E84" w:rsidRPr="000E60A8" w:rsidTr="008434A4">
        <w:trPr>
          <w:trHeight w:val="396"/>
        </w:trPr>
        <w:tc>
          <w:tcPr>
            <w:tcW w:w="564" w:type="dxa"/>
            <w:vMerge w:val="restart"/>
            <w:textDirection w:val="tbRlV"/>
            <w:vAlign w:val="center"/>
          </w:tcPr>
          <w:p w:rsidR="008B3BF8" w:rsidRPr="000E60A8" w:rsidRDefault="00AF3CA2" w:rsidP="008F5365">
            <w:pPr>
              <w:ind w:left="113" w:right="113"/>
              <w:jc w:val="center"/>
              <w:rPr>
                <w:rFonts w:ascii="ＭＳ 明朝" w:hAnsi="ＭＳ 明朝"/>
                <w:sz w:val="20"/>
                <w:szCs w:val="20"/>
              </w:rPr>
            </w:pPr>
            <w:r w:rsidRPr="000E60A8">
              <w:rPr>
                <w:rFonts w:ascii="ＭＳ 明朝" w:hAnsi="ＭＳ 明朝" w:hint="eastAsia"/>
                <w:sz w:val="20"/>
                <w:szCs w:val="20"/>
              </w:rPr>
              <w:t>こがねの里</w:t>
            </w:r>
          </w:p>
        </w:tc>
        <w:tc>
          <w:tcPr>
            <w:tcW w:w="1941" w:type="dxa"/>
            <w:vAlign w:val="center"/>
          </w:tcPr>
          <w:p w:rsidR="009C5D98" w:rsidRPr="000E60A8" w:rsidRDefault="00A109B8" w:rsidP="008F5365">
            <w:pPr>
              <w:rPr>
                <w:rFonts w:ascii="ＭＳ 明朝" w:hAnsi="ＭＳ 明朝"/>
                <w:sz w:val="20"/>
                <w:szCs w:val="20"/>
              </w:rPr>
            </w:pPr>
            <w:r w:rsidRPr="000E60A8">
              <w:rPr>
                <w:rFonts w:ascii="ＭＳ 明朝" w:hAnsi="ＭＳ 明朝" w:hint="eastAsia"/>
                <w:sz w:val="20"/>
                <w:szCs w:val="20"/>
              </w:rPr>
              <w:t>法人</w:t>
            </w:r>
            <w:r w:rsidR="008F5365" w:rsidRPr="000E60A8">
              <w:rPr>
                <w:rFonts w:ascii="ＭＳ 明朝" w:hAnsi="ＭＳ 明朝" w:hint="eastAsia"/>
                <w:sz w:val="20"/>
                <w:szCs w:val="20"/>
              </w:rPr>
              <w:t>本部</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１人</w:t>
            </w:r>
          </w:p>
          <w:p w:rsidR="009C5D9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０人</w:t>
            </w:r>
          </w:p>
          <w:p w:rsidR="009C5D9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w:t>
            </w:r>
            <w:r w:rsidR="00424610" w:rsidRPr="000E60A8">
              <w:rPr>
                <w:rFonts w:ascii="ＭＳ 明朝" w:hAnsi="ＭＳ 明朝" w:hint="eastAsia"/>
                <w:sz w:val="20"/>
                <w:szCs w:val="20"/>
              </w:rPr>
              <w:t>0</w:t>
            </w:r>
            <w:r w:rsidRPr="000E60A8">
              <w:rPr>
                <w:rFonts w:ascii="ＭＳ 明朝" w:hAnsi="ＭＳ 明朝" w:hint="eastAsia"/>
                <w:sz w:val="20"/>
                <w:szCs w:val="20"/>
              </w:rPr>
              <w:t>)</w:t>
            </w:r>
          </w:p>
        </w:tc>
        <w:tc>
          <w:tcPr>
            <w:tcW w:w="1423" w:type="dxa"/>
            <w:vAlign w:val="bottom"/>
          </w:tcPr>
          <w:p w:rsidR="008B3BF8" w:rsidRPr="000E60A8" w:rsidRDefault="009323CE" w:rsidP="0088582A">
            <w:pPr>
              <w:jc w:val="right"/>
              <w:rPr>
                <w:rFonts w:ascii="ＭＳ 明朝" w:hAnsi="ＭＳ 明朝"/>
                <w:sz w:val="20"/>
                <w:szCs w:val="20"/>
              </w:rPr>
            </w:pPr>
            <w:r w:rsidRPr="000E60A8">
              <w:rPr>
                <w:rFonts w:ascii="ＭＳ 明朝" w:hAnsi="ＭＳ 明朝" w:hint="eastAsia"/>
                <w:sz w:val="20"/>
                <w:szCs w:val="20"/>
              </w:rPr>
              <w:t>1.0名</w:t>
            </w:r>
          </w:p>
          <w:p w:rsidR="009C5D9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w:t>
            </w:r>
            <w:r w:rsidR="00424610" w:rsidRPr="000E60A8">
              <w:rPr>
                <w:rFonts w:ascii="ＭＳ 明朝" w:hAnsi="ＭＳ 明朝" w:hint="eastAsia"/>
                <w:sz w:val="20"/>
                <w:szCs w:val="20"/>
              </w:rPr>
              <w:t>±0</w:t>
            </w:r>
            <w:r w:rsidRPr="000E60A8">
              <w:rPr>
                <w:rFonts w:ascii="ＭＳ 明朝" w:hAnsi="ＭＳ 明朝" w:hint="eastAsia"/>
                <w:sz w:val="20"/>
                <w:szCs w:val="20"/>
              </w:rPr>
              <w:t>)</w:t>
            </w:r>
          </w:p>
        </w:tc>
        <w:tc>
          <w:tcPr>
            <w:tcW w:w="1422"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53.5歳</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16.0年</w:t>
            </w:r>
          </w:p>
          <w:p w:rsidR="009C5D98" w:rsidRPr="000E60A8" w:rsidRDefault="009C5D98" w:rsidP="009C5D98">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396"/>
        </w:trPr>
        <w:tc>
          <w:tcPr>
            <w:tcW w:w="564" w:type="dxa"/>
            <w:vMerge/>
            <w:textDirection w:val="tbRlV"/>
            <w:vAlign w:val="center"/>
          </w:tcPr>
          <w:p w:rsidR="008B3BF8" w:rsidRPr="000E60A8" w:rsidRDefault="008B3BF8" w:rsidP="008F5365">
            <w:pPr>
              <w:ind w:left="113" w:right="113"/>
              <w:jc w:val="center"/>
              <w:rPr>
                <w:rFonts w:ascii="ＭＳ 明朝" w:hAnsi="ＭＳ 明朝"/>
                <w:sz w:val="20"/>
                <w:szCs w:val="20"/>
              </w:rPr>
            </w:pPr>
          </w:p>
        </w:tc>
        <w:tc>
          <w:tcPr>
            <w:tcW w:w="1941" w:type="dxa"/>
            <w:vAlign w:val="center"/>
          </w:tcPr>
          <w:p w:rsidR="008B3BF8" w:rsidRPr="000E60A8" w:rsidRDefault="00A109B8" w:rsidP="008F5365">
            <w:pPr>
              <w:rPr>
                <w:rFonts w:ascii="ＭＳ 明朝" w:hAnsi="ＭＳ 明朝"/>
                <w:sz w:val="20"/>
                <w:szCs w:val="20"/>
              </w:rPr>
            </w:pPr>
            <w:r w:rsidRPr="000E60A8">
              <w:rPr>
                <w:rFonts w:ascii="ＭＳ 明朝" w:hAnsi="ＭＳ 明朝" w:hint="eastAsia"/>
                <w:sz w:val="20"/>
                <w:szCs w:val="20"/>
              </w:rPr>
              <w:t>特養・ショートステイ</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４２人</w:t>
            </w:r>
          </w:p>
          <w:p w:rsidR="009C5D98" w:rsidRPr="000E60A8" w:rsidRDefault="00424610" w:rsidP="0088582A">
            <w:pPr>
              <w:jc w:val="right"/>
              <w:rPr>
                <w:rFonts w:ascii="ＭＳ 明朝" w:hAnsi="ＭＳ 明朝"/>
                <w:sz w:val="20"/>
                <w:szCs w:val="20"/>
              </w:rPr>
            </w:pPr>
            <w:r w:rsidRPr="000E60A8">
              <w:rPr>
                <w:rFonts w:ascii="ＭＳ 明朝" w:hAnsi="ＭＳ 明朝" w:hint="eastAsia"/>
                <w:sz w:val="20"/>
                <w:szCs w:val="20"/>
              </w:rPr>
              <w:t>(+4)</w:t>
            </w:r>
          </w:p>
        </w:tc>
        <w:tc>
          <w:tcPr>
            <w:tcW w:w="1422" w:type="dxa"/>
            <w:vAlign w:val="bottom"/>
          </w:tcPr>
          <w:p w:rsidR="008B3BF8" w:rsidRPr="000E60A8" w:rsidRDefault="009323CE" w:rsidP="0088582A">
            <w:pPr>
              <w:jc w:val="right"/>
              <w:rPr>
                <w:rFonts w:ascii="ＭＳ 明朝" w:hAnsi="ＭＳ 明朝"/>
                <w:sz w:val="20"/>
                <w:szCs w:val="20"/>
              </w:rPr>
            </w:pPr>
            <w:r w:rsidRPr="000E60A8">
              <w:rPr>
                <w:rFonts w:ascii="ＭＳ 明朝" w:hAnsi="ＭＳ 明朝" w:hint="eastAsia"/>
                <w:sz w:val="20"/>
                <w:szCs w:val="20"/>
              </w:rPr>
              <w:t>２８</w:t>
            </w:r>
            <w:r w:rsidR="0088582A" w:rsidRPr="000E60A8">
              <w:rPr>
                <w:rFonts w:ascii="ＭＳ 明朝" w:hAnsi="ＭＳ 明朝" w:hint="eastAsia"/>
                <w:sz w:val="20"/>
                <w:szCs w:val="20"/>
              </w:rPr>
              <w:t>人</w:t>
            </w:r>
          </w:p>
          <w:p w:rsidR="009C5D98" w:rsidRPr="000E60A8" w:rsidRDefault="00424610" w:rsidP="0088582A">
            <w:pPr>
              <w:jc w:val="right"/>
              <w:rPr>
                <w:rFonts w:ascii="ＭＳ 明朝" w:hAnsi="ＭＳ 明朝"/>
                <w:sz w:val="20"/>
                <w:szCs w:val="20"/>
              </w:rPr>
            </w:pPr>
            <w:r w:rsidRPr="000E60A8">
              <w:rPr>
                <w:rFonts w:ascii="ＭＳ 明朝" w:hAnsi="ＭＳ 明朝" w:hint="eastAsia"/>
                <w:sz w:val="20"/>
                <w:szCs w:val="20"/>
              </w:rPr>
              <w:t>(△5)</w:t>
            </w:r>
          </w:p>
        </w:tc>
        <w:tc>
          <w:tcPr>
            <w:tcW w:w="1423" w:type="dxa"/>
            <w:vAlign w:val="bottom"/>
          </w:tcPr>
          <w:p w:rsidR="008B3BF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62.1</w:t>
            </w:r>
            <w:r w:rsidR="009323CE" w:rsidRPr="000E60A8">
              <w:rPr>
                <w:rFonts w:ascii="ＭＳ 明朝" w:hAnsi="ＭＳ 明朝" w:hint="eastAsia"/>
                <w:sz w:val="20"/>
                <w:szCs w:val="20"/>
              </w:rPr>
              <w:t>名</w:t>
            </w:r>
          </w:p>
          <w:p w:rsidR="009C5D98" w:rsidRPr="000E60A8" w:rsidRDefault="00424610" w:rsidP="0088582A">
            <w:pPr>
              <w:jc w:val="right"/>
              <w:rPr>
                <w:rFonts w:ascii="ＭＳ 明朝" w:hAnsi="ＭＳ 明朝"/>
                <w:sz w:val="20"/>
                <w:szCs w:val="20"/>
              </w:rPr>
            </w:pPr>
            <w:r w:rsidRPr="000E60A8">
              <w:rPr>
                <w:rFonts w:ascii="ＭＳ 明朝" w:hAnsi="ＭＳ 明朝" w:hint="eastAsia"/>
                <w:sz w:val="20"/>
                <w:szCs w:val="20"/>
              </w:rPr>
              <w:t>(+0.4)</w:t>
            </w:r>
          </w:p>
        </w:tc>
        <w:tc>
          <w:tcPr>
            <w:tcW w:w="1422"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44.1歳</w:t>
            </w:r>
          </w:p>
          <w:p w:rsidR="009C5D9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5.6年</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396"/>
        </w:trPr>
        <w:tc>
          <w:tcPr>
            <w:tcW w:w="564" w:type="dxa"/>
            <w:vMerge/>
            <w:textDirection w:val="tbRlV"/>
            <w:vAlign w:val="center"/>
          </w:tcPr>
          <w:p w:rsidR="008B3BF8" w:rsidRPr="000E60A8" w:rsidRDefault="008B3BF8" w:rsidP="008F5365">
            <w:pPr>
              <w:ind w:left="113" w:right="113"/>
              <w:jc w:val="center"/>
              <w:rPr>
                <w:rFonts w:ascii="ＭＳ 明朝" w:hAnsi="ＭＳ 明朝"/>
                <w:sz w:val="20"/>
                <w:szCs w:val="20"/>
              </w:rPr>
            </w:pPr>
          </w:p>
        </w:tc>
        <w:tc>
          <w:tcPr>
            <w:tcW w:w="1941" w:type="dxa"/>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デイサービス</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５人</w:t>
            </w:r>
          </w:p>
          <w:p w:rsidR="00424610" w:rsidRPr="000E60A8" w:rsidRDefault="00424610" w:rsidP="00424610">
            <w:pPr>
              <w:wordWrap w:val="0"/>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８</w:t>
            </w:r>
            <w:r w:rsidR="0088582A" w:rsidRPr="000E60A8">
              <w:rPr>
                <w:rFonts w:ascii="ＭＳ 明朝" w:hAnsi="ＭＳ 明朝" w:hint="eastAsia"/>
                <w:sz w:val="20"/>
                <w:szCs w:val="20"/>
              </w:rPr>
              <w:t>人</w:t>
            </w:r>
          </w:p>
          <w:p w:rsidR="00424610" w:rsidRPr="000E60A8" w:rsidRDefault="00424610" w:rsidP="0088582A">
            <w:pPr>
              <w:jc w:val="right"/>
              <w:rPr>
                <w:rFonts w:ascii="ＭＳ 明朝" w:hAnsi="ＭＳ 明朝"/>
                <w:sz w:val="20"/>
                <w:szCs w:val="20"/>
              </w:rPr>
            </w:pPr>
            <w:r w:rsidRPr="000E60A8">
              <w:rPr>
                <w:rFonts w:ascii="ＭＳ 明朝" w:hAnsi="ＭＳ 明朝" w:hint="eastAsia"/>
                <w:sz w:val="20"/>
                <w:szCs w:val="20"/>
              </w:rPr>
              <w:t>(</w:t>
            </w:r>
            <w:r w:rsidR="00AC4F9E" w:rsidRPr="000E60A8">
              <w:rPr>
                <w:rFonts w:ascii="ＭＳ 明朝" w:hAnsi="ＭＳ 明朝" w:hint="eastAsia"/>
                <w:sz w:val="20"/>
                <w:szCs w:val="20"/>
              </w:rPr>
              <w:t>+1</w:t>
            </w:r>
            <w:r w:rsidRPr="000E60A8">
              <w:rPr>
                <w:rFonts w:ascii="ＭＳ 明朝" w:hAnsi="ＭＳ 明朝" w:hint="eastAsia"/>
                <w:sz w:val="20"/>
                <w:szCs w:val="20"/>
              </w:rPr>
              <w:t>)</w:t>
            </w:r>
          </w:p>
        </w:tc>
        <w:tc>
          <w:tcPr>
            <w:tcW w:w="1423" w:type="dxa"/>
            <w:vAlign w:val="bottom"/>
          </w:tcPr>
          <w:p w:rsidR="008B3BF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10.5</w:t>
            </w:r>
            <w:r w:rsidR="009323CE" w:rsidRPr="000E60A8">
              <w:rPr>
                <w:rFonts w:ascii="ＭＳ 明朝" w:hAnsi="ＭＳ 明朝" w:hint="eastAsia"/>
                <w:sz w:val="20"/>
                <w:szCs w:val="20"/>
              </w:rPr>
              <w:t>名</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(+0.9)</w:t>
            </w:r>
          </w:p>
        </w:tc>
        <w:tc>
          <w:tcPr>
            <w:tcW w:w="1422"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50.5歳</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6.3年</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396"/>
        </w:trPr>
        <w:tc>
          <w:tcPr>
            <w:tcW w:w="564" w:type="dxa"/>
            <w:vMerge/>
            <w:textDirection w:val="tbRlV"/>
            <w:vAlign w:val="center"/>
          </w:tcPr>
          <w:p w:rsidR="008B3BF8" w:rsidRPr="000E60A8" w:rsidRDefault="008B3BF8" w:rsidP="008F5365">
            <w:pPr>
              <w:ind w:left="113" w:right="113"/>
              <w:jc w:val="center"/>
              <w:rPr>
                <w:rFonts w:ascii="ＭＳ 明朝" w:hAnsi="ＭＳ 明朝"/>
                <w:sz w:val="20"/>
                <w:szCs w:val="20"/>
              </w:rPr>
            </w:pPr>
          </w:p>
        </w:tc>
        <w:tc>
          <w:tcPr>
            <w:tcW w:w="1941" w:type="dxa"/>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ホームヘルプ</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０人</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５人</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w:t>
            </w:r>
          </w:p>
        </w:tc>
        <w:tc>
          <w:tcPr>
            <w:tcW w:w="1423" w:type="dxa"/>
            <w:vAlign w:val="bottom"/>
          </w:tcPr>
          <w:p w:rsidR="008B3BF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4.1名</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58.8歳</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896CCF" w:rsidP="0088582A">
            <w:pPr>
              <w:jc w:val="right"/>
              <w:rPr>
                <w:rFonts w:ascii="ＭＳ 明朝" w:hAnsi="ＭＳ 明朝"/>
                <w:sz w:val="20"/>
                <w:szCs w:val="20"/>
              </w:rPr>
            </w:pPr>
            <w:r w:rsidRPr="000E60A8">
              <w:rPr>
                <w:rFonts w:ascii="ＭＳ 明朝" w:hAnsi="ＭＳ 明朝" w:hint="eastAsia"/>
                <w:sz w:val="20"/>
                <w:szCs w:val="20"/>
              </w:rPr>
              <w:t>13.3年</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447"/>
        </w:trPr>
        <w:tc>
          <w:tcPr>
            <w:tcW w:w="564" w:type="dxa"/>
            <w:vMerge w:val="restart"/>
            <w:textDirection w:val="tbRlV"/>
            <w:vAlign w:val="center"/>
          </w:tcPr>
          <w:p w:rsidR="008B3BF8" w:rsidRPr="000E60A8" w:rsidRDefault="00AF3CA2" w:rsidP="008F5365">
            <w:pPr>
              <w:ind w:left="113" w:right="113"/>
              <w:jc w:val="center"/>
              <w:rPr>
                <w:rFonts w:ascii="ＭＳ 明朝" w:hAnsi="ＭＳ 明朝"/>
                <w:sz w:val="20"/>
                <w:szCs w:val="20"/>
              </w:rPr>
            </w:pPr>
            <w:r w:rsidRPr="000E60A8">
              <w:rPr>
                <w:rFonts w:ascii="ＭＳ 明朝" w:hAnsi="ＭＳ 明朝" w:hint="eastAsia"/>
                <w:sz w:val="20"/>
                <w:szCs w:val="20"/>
              </w:rPr>
              <w:t>あこだ</w:t>
            </w:r>
          </w:p>
        </w:tc>
        <w:tc>
          <w:tcPr>
            <w:tcW w:w="1941" w:type="dxa"/>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デイサービス</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４人</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１４人</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(△1)</w:t>
            </w:r>
          </w:p>
        </w:tc>
        <w:tc>
          <w:tcPr>
            <w:tcW w:w="1423" w:type="dxa"/>
            <w:vAlign w:val="bottom"/>
          </w:tcPr>
          <w:p w:rsidR="008B3BF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12.4名</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(△0.7)</w:t>
            </w:r>
          </w:p>
        </w:tc>
        <w:tc>
          <w:tcPr>
            <w:tcW w:w="1422"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52.5歳</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4.6年</w:t>
            </w:r>
          </w:p>
          <w:p w:rsidR="00AC4F9E"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447"/>
        </w:trPr>
        <w:tc>
          <w:tcPr>
            <w:tcW w:w="564" w:type="dxa"/>
            <w:vMerge/>
          </w:tcPr>
          <w:p w:rsidR="008B3BF8" w:rsidRPr="000E60A8" w:rsidRDefault="008B3BF8" w:rsidP="00AF3CA2">
            <w:pPr>
              <w:jc w:val="left"/>
              <w:rPr>
                <w:rFonts w:ascii="ＭＳ 明朝" w:hAnsi="ＭＳ 明朝"/>
                <w:sz w:val="20"/>
                <w:szCs w:val="20"/>
              </w:rPr>
            </w:pPr>
          </w:p>
        </w:tc>
        <w:tc>
          <w:tcPr>
            <w:tcW w:w="1941" w:type="dxa"/>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居宅介護支援</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４人</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r w:rsidR="00F900D1" w:rsidRPr="000E60A8">
              <w:rPr>
                <w:rFonts w:ascii="ＭＳ 明朝" w:hAnsi="ＭＳ 明朝" w:hint="eastAsia"/>
                <w:sz w:val="20"/>
                <w:szCs w:val="20"/>
              </w:rPr>
              <w:t>+1</w:t>
            </w:r>
            <w:r w:rsidRPr="000E60A8">
              <w:rPr>
                <w:rFonts w:ascii="ＭＳ 明朝" w:hAnsi="ＭＳ 明朝" w:hint="eastAsia"/>
                <w:sz w:val="20"/>
                <w:szCs w:val="20"/>
              </w:rPr>
              <w:t>）</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０人</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r w:rsidR="00F900D1" w:rsidRPr="000E60A8">
              <w:rPr>
                <w:rFonts w:ascii="ＭＳ 明朝" w:hAnsi="ＭＳ 明朝" w:hint="eastAsia"/>
                <w:sz w:val="20"/>
                <w:szCs w:val="20"/>
              </w:rPr>
              <w:t>±0</w:t>
            </w:r>
            <w:r w:rsidRPr="000E60A8">
              <w:rPr>
                <w:rFonts w:ascii="ＭＳ 明朝" w:hAnsi="ＭＳ 明朝" w:hint="eastAsia"/>
                <w:sz w:val="20"/>
                <w:szCs w:val="20"/>
              </w:rPr>
              <w:t>）</w:t>
            </w:r>
          </w:p>
        </w:tc>
        <w:tc>
          <w:tcPr>
            <w:tcW w:w="1423" w:type="dxa"/>
            <w:vAlign w:val="bottom"/>
          </w:tcPr>
          <w:p w:rsidR="009C5D98" w:rsidRPr="000E60A8" w:rsidRDefault="009C5D98" w:rsidP="009C5D98">
            <w:pPr>
              <w:jc w:val="right"/>
              <w:rPr>
                <w:rFonts w:ascii="ＭＳ 明朝" w:hAnsi="ＭＳ 明朝"/>
                <w:sz w:val="20"/>
                <w:szCs w:val="20"/>
              </w:rPr>
            </w:pPr>
            <w:r w:rsidRPr="000E60A8">
              <w:rPr>
                <w:rFonts w:ascii="ＭＳ 明朝" w:hAnsi="ＭＳ 明朝" w:hint="eastAsia"/>
                <w:sz w:val="20"/>
                <w:szCs w:val="20"/>
              </w:rPr>
              <w:t>4.0名</w:t>
            </w:r>
          </w:p>
          <w:p w:rsidR="009C5D98" w:rsidRPr="000E60A8" w:rsidRDefault="008F5365" w:rsidP="008F5365">
            <w:pPr>
              <w:jc w:val="right"/>
              <w:rPr>
                <w:rFonts w:ascii="ＭＳ 明朝" w:hAnsi="ＭＳ 明朝"/>
                <w:sz w:val="20"/>
                <w:szCs w:val="20"/>
              </w:rPr>
            </w:pPr>
            <w:r w:rsidRPr="000E60A8">
              <w:rPr>
                <w:rFonts w:ascii="ＭＳ 明朝" w:hAnsi="ＭＳ 明朝" w:hint="eastAsia"/>
                <w:sz w:val="20"/>
                <w:szCs w:val="20"/>
              </w:rPr>
              <w:t>(+1.0)</w:t>
            </w:r>
          </w:p>
        </w:tc>
        <w:tc>
          <w:tcPr>
            <w:tcW w:w="1422"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47.8歳</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2.9年</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415"/>
        </w:trPr>
        <w:tc>
          <w:tcPr>
            <w:tcW w:w="2505" w:type="dxa"/>
            <w:gridSpan w:val="2"/>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あかりの家</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２人</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(△1)</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１３人</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w:t>
            </w:r>
          </w:p>
        </w:tc>
        <w:tc>
          <w:tcPr>
            <w:tcW w:w="1423" w:type="dxa"/>
            <w:vAlign w:val="bottom"/>
          </w:tcPr>
          <w:p w:rsidR="008B3BF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9.3名</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(△1.4)</w:t>
            </w:r>
          </w:p>
        </w:tc>
        <w:tc>
          <w:tcPr>
            <w:tcW w:w="1422"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57.0歳</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2.6年</w:t>
            </w:r>
          </w:p>
          <w:p w:rsidR="009C5D98" w:rsidRPr="000E60A8" w:rsidRDefault="009C5D98"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415"/>
        </w:trPr>
        <w:tc>
          <w:tcPr>
            <w:tcW w:w="2505" w:type="dxa"/>
            <w:gridSpan w:val="2"/>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あかね保育園</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１７人</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(+3)</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２６人</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(△3)</w:t>
            </w:r>
          </w:p>
        </w:tc>
        <w:tc>
          <w:tcPr>
            <w:tcW w:w="1423" w:type="dxa"/>
            <w:vAlign w:val="bottom"/>
          </w:tcPr>
          <w:p w:rsidR="008B3BF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37.8名</w:t>
            </w:r>
          </w:p>
          <w:p w:rsidR="00F900D1" w:rsidRPr="000E60A8" w:rsidRDefault="00AC4F9E" w:rsidP="0088582A">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42.2歳</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5.2年</w:t>
            </w:r>
          </w:p>
          <w:p w:rsidR="009C5D98" w:rsidRPr="000E60A8" w:rsidRDefault="00AC4F9E"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415"/>
        </w:trPr>
        <w:tc>
          <w:tcPr>
            <w:tcW w:w="2505" w:type="dxa"/>
            <w:gridSpan w:val="2"/>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企業委託保育</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１人</w:t>
            </w:r>
          </w:p>
          <w:p w:rsidR="009C5D98" w:rsidRPr="000E60A8" w:rsidRDefault="008F5365" w:rsidP="008F5365">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88582A" w:rsidP="0088582A">
            <w:pPr>
              <w:jc w:val="right"/>
              <w:rPr>
                <w:rFonts w:ascii="ＭＳ 明朝" w:hAnsi="ＭＳ 明朝"/>
                <w:sz w:val="20"/>
                <w:szCs w:val="20"/>
              </w:rPr>
            </w:pPr>
            <w:r w:rsidRPr="000E60A8">
              <w:rPr>
                <w:rFonts w:ascii="ＭＳ 明朝" w:hAnsi="ＭＳ 明朝" w:hint="eastAsia"/>
                <w:sz w:val="20"/>
                <w:szCs w:val="20"/>
              </w:rPr>
              <w:t>２人</w:t>
            </w:r>
          </w:p>
          <w:p w:rsidR="009C5D98" w:rsidRPr="000E60A8" w:rsidRDefault="008F5365" w:rsidP="0088582A">
            <w:pPr>
              <w:jc w:val="right"/>
              <w:rPr>
                <w:rFonts w:ascii="ＭＳ 明朝" w:hAnsi="ＭＳ 明朝"/>
                <w:sz w:val="20"/>
                <w:szCs w:val="20"/>
              </w:rPr>
            </w:pPr>
            <w:r w:rsidRPr="000E60A8">
              <w:rPr>
                <w:rFonts w:ascii="ＭＳ 明朝" w:hAnsi="ＭＳ 明朝" w:hint="eastAsia"/>
                <w:sz w:val="20"/>
                <w:szCs w:val="20"/>
              </w:rPr>
              <w:t>(±0)</w:t>
            </w:r>
          </w:p>
        </w:tc>
        <w:tc>
          <w:tcPr>
            <w:tcW w:w="1423" w:type="dxa"/>
            <w:vAlign w:val="bottom"/>
          </w:tcPr>
          <w:p w:rsidR="008B3BF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3.0名</w:t>
            </w:r>
          </w:p>
          <w:p w:rsidR="009C5D98" w:rsidRPr="000E60A8" w:rsidRDefault="008F5365" w:rsidP="0088582A">
            <w:pPr>
              <w:jc w:val="right"/>
              <w:rPr>
                <w:rFonts w:ascii="ＭＳ 明朝" w:hAnsi="ＭＳ 明朝"/>
                <w:sz w:val="20"/>
                <w:szCs w:val="20"/>
              </w:rPr>
            </w:pPr>
            <w:r w:rsidRPr="000E60A8">
              <w:rPr>
                <w:rFonts w:ascii="ＭＳ 明朝" w:hAnsi="ＭＳ 明朝" w:hint="eastAsia"/>
                <w:sz w:val="20"/>
                <w:szCs w:val="20"/>
              </w:rPr>
              <w:t>(±0)</w:t>
            </w:r>
          </w:p>
        </w:tc>
        <w:tc>
          <w:tcPr>
            <w:tcW w:w="1422"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40.1歳</w:t>
            </w:r>
          </w:p>
          <w:p w:rsidR="009C5D9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3.3年</w:t>
            </w:r>
          </w:p>
          <w:p w:rsidR="009C5D9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w:t>
            </w:r>
          </w:p>
        </w:tc>
      </w:tr>
      <w:tr w:rsidR="00B65E84" w:rsidRPr="000E60A8" w:rsidTr="008434A4">
        <w:trPr>
          <w:trHeight w:val="415"/>
        </w:trPr>
        <w:tc>
          <w:tcPr>
            <w:tcW w:w="2505" w:type="dxa"/>
            <w:gridSpan w:val="2"/>
            <w:vAlign w:val="center"/>
          </w:tcPr>
          <w:p w:rsidR="008B3BF8" w:rsidRPr="000E60A8" w:rsidRDefault="008B3BF8" w:rsidP="008F5365">
            <w:pPr>
              <w:rPr>
                <w:rFonts w:ascii="ＭＳ 明朝" w:hAnsi="ＭＳ 明朝"/>
                <w:sz w:val="20"/>
                <w:szCs w:val="20"/>
              </w:rPr>
            </w:pPr>
            <w:r w:rsidRPr="000E60A8">
              <w:rPr>
                <w:rFonts w:ascii="ＭＳ 明朝" w:hAnsi="ＭＳ 明朝" w:hint="eastAsia"/>
                <w:sz w:val="20"/>
                <w:szCs w:val="20"/>
              </w:rPr>
              <w:t>合計又は平均</w:t>
            </w:r>
          </w:p>
        </w:tc>
        <w:tc>
          <w:tcPr>
            <w:tcW w:w="1422"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７６人</w:t>
            </w:r>
          </w:p>
          <w:p w:rsidR="009C5D98" w:rsidRPr="000E60A8" w:rsidRDefault="008F5365" w:rsidP="0088582A">
            <w:pPr>
              <w:jc w:val="right"/>
              <w:rPr>
                <w:rFonts w:ascii="ＭＳ 明朝" w:hAnsi="ＭＳ 明朝"/>
                <w:sz w:val="20"/>
                <w:szCs w:val="20"/>
              </w:rPr>
            </w:pPr>
            <w:r w:rsidRPr="000E60A8">
              <w:rPr>
                <w:rFonts w:ascii="ＭＳ 明朝" w:hAnsi="ＭＳ 明朝" w:hint="eastAsia"/>
                <w:sz w:val="20"/>
                <w:szCs w:val="20"/>
              </w:rPr>
              <w:t>(+7)</w:t>
            </w:r>
          </w:p>
        </w:tc>
        <w:tc>
          <w:tcPr>
            <w:tcW w:w="1422" w:type="dxa"/>
            <w:vAlign w:val="bottom"/>
          </w:tcPr>
          <w:p w:rsidR="008B3BF8" w:rsidRPr="000E60A8" w:rsidRDefault="00951851" w:rsidP="0088582A">
            <w:pPr>
              <w:jc w:val="right"/>
              <w:rPr>
                <w:rFonts w:ascii="ＭＳ 明朝" w:hAnsi="ＭＳ 明朝"/>
                <w:sz w:val="20"/>
                <w:szCs w:val="20"/>
              </w:rPr>
            </w:pPr>
            <w:r w:rsidRPr="000E60A8">
              <w:rPr>
                <w:rFonts w:ascii="ＭＳ 明朝" w:hAnsi="ＭＳ 明朝" w:hint="eastAsia"/>
                <w:sz w:val="20"/>
                <w:szCs w:val="20"/>
              </w:rPr>
              <w:t>９６人</w:t>
            </w:r>
          </w:p>
          <w:p w:rsidR="009C5D98" w:rsidRPr="000E60A8" w:rsidRDefault="008F5365" w:rsidP="0088582A">
            <w:pPr>
              <w:jc w:val="right"/>
              <w:rPr>
                <w:rFonts w:ascii="ＭＳ 明朝" w:hAnsi="ＭＳ 明朝"/>
                <w:sz w:val="20"/>
                <w:szCs w:val="20"/>
              </w:rPr>
            </w:pPr>
            <w:r w:rsidRPr="000E60A8">
              <w:rPr>
                <w:rFonts w:ascii="ＭＳ 明朝" w:hAnsi="ＭＳ 明朝" w:hint="eastAsia"/>
                <w:sz w:val="20"/>
                <w:szCs w:val="20"/>
              </w:rPr>
              <w:t>(△8)</w:t>
            </w:r>
          </w:p>
        </w:tc>
        <w:tc>
          <w:tcPr>
            <w:tcW w:w="1423" w:type="dxa"/>
            <w:vAlign w:val="bottom"/>
          </w:tcPr>
          <w:p w:rsidR="008B3BF8" w:rsidRPr="000E60A8" w:rsidRDefault="00F900D1" w:rsidP="0088582A">
            <w:pPr>
              <w:jc w:val="right"/>
              <w:rPr>
                <w:rFonts w:ascii="ＭＳ 明朝" w:hAnsi="ＭＳ 明朝"/>
                <w:sz w:val="20"/>
                <w:szCs w:val="20"/>
              </w:rPr>
            </w:pPr>
            <w:r w:rsidRPr="000E60A8">
              <w:rPr>
                <w:rFonts w:ascii="ＭＳ 明朝" w:hAnsi="ＭＳ 明朝" w:hint="eastAsia"/>
                <w:sz w:val="20"/>
                <w:szCs w:val="20"/>
              </w:rPr>
              <w:t>144.2名</w:t>
            </w:r>
          </w:p>
          <w:p w:rsidR="00F900D1" w:rsidRPr="000E60A8" w:rsidRDefault="008F5365" w:rsidP="0088582A">
            <w:pPr>
              <w:jc w:val="right"/>
              <w:rPr>
                <w:rFonts w:ascii="ＭＳ 明朝" w:hAnsi="ＭＳ 明朝"/>
                <w:sz w:val="20"/>
                <w:szCs w:val="20"/>
              </w:rPr>
            </w:pPr>
            <w:r w:rsidRPr="000E60A8">
              <w:rPr>
                <w:rFonts w:ascii="ＭＳ 明朝" w:hAnsi="ＭＳ 明朝" w:hint="eastAsia"/>
                <w:sz w:val="20"/>
                <w:szCs w:val="20"/>
              </w:rPr>
              <w:t>(+0.2)</w:t>
            </w:r>
          </w:p>
        </w:tc>
        <w:tc>
          <w:tcPr>
            <w:tcW w:w="1422" w:type="dxa"/>
            <w:vAlign w:val="center"/>
          </w:tcPr>
          <w:p w:rsidR="008B3BF8" w:rsidRPr="000E60A8" w:rsidRDefault="00B65E84" w:rsidP="00B65E84">
            <w:pPr>
              <w:jc w:val="right"/>
              <w:rPr>
                <w:rFonts w:ascii="ＭＳ 明朝" w:hAnsi="ＭＳ 明朝"/>
                <w:sz w:val="20"/>
                <w:szCs w:val="20"/>
              </w:rPr>
            </w:pPr>
            <w:r w:rsidRPr="000E60A8">
              <w:rPr>
                <w:rFonts w:ascii="ＭＳ 明朝" w:hAnsi="ＭＳ 明朝" w:hint="eastAsia"/>
                <w:sz w:val="20"/>
                <w:szCs w:val="20"/>
              </w:rPr>
              <w:t>46.6歳</w:t>
            </w:r>
          </w:p>
          <w:p w:rsidR="00F900D1" w:rsidRPr="000E60A8" w:rsidRDefault="00F900D1" w:rsidP="00B65E84">
            <w:pPr>
              <w:jc w:val="right"/>
              <w:rPr>
                <w:rFonts w:ascii="ＭＳ 明朝" w:hAnsi="ＭＳ 明朝"/>
                <w:sz w:val="20"/>
                <w:szCs w:val="20"/>
              </w:rPr>
            </w:pPr>
            <w:r w:rsidRPr="000E60A8">
              <w:rPr>
                <w:rFonts w:ascii="ＭＳ 明朝" w:hAnsi="ＭＳ 明朝" w:hint="eastAsia"/>
                <w:sz w:val="20"/>
                <w:szCs w:val="20"/>
              </w:rPr>
              <w:t>-</w:t>
            </w:r>
          </w:p>
        </w:tc>
        <w:tc>
          <w:tcPr>
            <w:tcW w:w="1423" w:type="dxa"/>
            <w:vAlign w:val="bottom"/>
          </w:tcPr>
          <w:p w:rsidR="008B3BF8" w:rsidRPr="000E60A8" w:rsidRDefault="00B65E84" w:rsidP="0088582A">
            <w:pPr>
              <w:jc w:val="right"/>
              <w:rPr>
                <w:rFonts w:ascii="ＭＳ 明朝" w:hAnsi="ＭＳ 明朝"/>
                <w:sz w:val="20"/>
                <w:szCs w:val="20"/>
              </w:rPr>
            </w:pPr>
            <w:r w:rsidRPr="000E60A8">
              <w:rPr>
                <w:rFonts w:ascii="ＭＳ 明朝" w:hAnsi="ＭＳ 明朝" w:hint="eastAsia"/>
                <w:sz w:val="20"/>
                <w:szCs w:val="20"/>
              </w:rPr>
              <w:t>5.5年</w:t>
            </w:r>
          </w:p>
          <w:p w:rsidR="00F900D1" w:rsidRPr="000E60A8" w:rsidRDefault="00F900D1" w:rsidP="0088582A">
            <w:pPr>
              <w:jc w:val="right"/>
              <w:rPr>
                <w:rFonts w:ascii="ＭＳ 明朝" w:hAnsi="ＭＳ 明朝"/>
                <w:sz w:val="20"/>
                <w:szCs w:val="20"/>
              </w:rPr>
            </w:pPr>
            <w:r w:rsidRPr="000E60A8">
              <w:rPr>
                <w:rFonts w:ascii="ＭＳ 明朝" w:hAnsi="ＭＳ 明朝" w:hint="eastAsia"/>
                <w:sz w:val="20"/>
                <w:szCs w:val="20"/>
              </w:rPr>
              <w:t>-</w:t>
            </w:r>
          </w:p>
        </w:tc>
      </w:tr>
    </w:tbl>
    <w:p w:rsidR="00BA2898" w:rsidRPr="000E60A8" w:rsidRDefault="00951851">
      <w:pPr>
        <w:rPr>
          <w:rFonts w:ascii="ＭＳ 明朝" w:hAnsi="ＭＳ 明朝"/>
          <w:sz w:val="20"/>
          <w:szCs w:val="20"/>
        </w:rPr>
      </w:pPr>
      <w:r w:rsidRPr="000E60A8">
        <w:rPr>
          <w:rFonts w:ascii="ＭＳ 明朝" w:hAnsi="ＭＳ 明朝" w:hint="eastAsia"/>
          <w:sz w:val="20"/>
          <w:szCs w:val="20"/>
        </w:rPr>
        <w:t xml:space="preserve">　※派遣職員は非正規職員に含む</w:t>
      </w:r>
      <w:r w:rsidR="008F5365" w:rsidRPr="000E60A8">
        <w:rPr>
          <w:rFonts w:ascii="ＭＳ 明朝" w:hAnsi="ＭＳ 明朝" w:hint="eastAsia"/>
          <w:sz w:val="20"/>
          <w:szCs w:val="20"/>
        </w:rPr>
        <w:t>。下段括弧内は前年４月１日現在からの増減</w:t>
      </w:r>
    </w:p>
    <w:p w:rsidR="00DE5C2A" w:rsidRPr="000E60A8" w:rsidRDefault="00DE5C2A">
      <w:pPr>
        <w:rPr>
          <w:rFonts w:ascii="ＭＳ 明朝" w:hAnsi="ＭＳ 明朝"/>
          <w:sz w:val="20"/>
          <w:szCs w:val="20"/>
        </w:rPr>
      </w:pPr>
    </w:p>
    <w:p w:rsidR="006117CD" w:rsidRPr="000E60A8" w:rsidRDefault="006A634A" w:rsidP="00D507C0">
      <w:pPr>
        <w:pStyle w:val="1"/>
        <w:rPr>
          <w:rFonts w:ascii="ＭＳ ゴシック" w:eastAsia="ＭＳ ゴシック" w:hAnsi="ＭＳ ゴシック"/>
          <w:sz w:val="20"/>
          <w:szCs w:val="20"/>
        </w:rPr>
      </w:pPr>
      <w:bookmarkStart w:id="8" w:name="_Toc483214361"/>
      <w:r w:rsidRPr="000E60A8">
        <w:rPr>
          <w:rFonts w:ascii="ＭＳ ゴシック" w:eastAsia="ＭＳ ゴシック" w:hAnsi="ＭＳ ゴシック" w:hint="eastAsia"/>
          <w:sz w:val="20"/>
          <w:szCs w:val="20"/>
        </w:rPr>
        <w:t>Ⅸ</w:t>
      </w:r>
      <w:r w:rsidR="00D705B5" w:rsidRPr="000E60A8">
        <w:rPr>
          <w:rFonts w:ascii="ＭＳ ゴシック" w:eastAsia="ＭＳ ゴシック" w:hAnsi="ＭＳ ゴシック" w:hint="eastAsia"/>
          <w:sz w:val="20"/>
          <w:szCs w:val="20"/>
        </w:rPr>
        <w:t>．許認可に関する事項</w:t>
      </w:r>
      <w:r w:rsidR="00027775" w:rsidRPr="000E60A8">
        <w:rPr>
          <w:rFonts w:ascii="ＭＳ ゴシック" w:eastAsia="ＭＳ ゴシック" w:hAnsi="ＭＳ ゴシック" w:hint="eastAsia"/>
          <w:sz w:val="20"/>
          <w:szCs w:val="20"/>
        </w:rPr>
        <w:t>（定款の変更）</w:t>
      </w:r>
      <w:bookmarkEnd w:id="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551"/>
        <w:gridCol w:w="4536"/>
      </w:tblGrid>
      <w:tr w:rsidR="00B959A1" w:rsidRPr="000E60A8" w:rsidTr="008434A4">
        <w:trPr>
          <w:trHeight w:val="270"/>
        </w:trPr>
        <w:tc>
          <w:tcPr>
            <w:tcW w:w="2552" w:type="dxa"/>
          </w:tcPr>
          <w:p w:rsidR="00B959A1" w:rsidRPr="000E60A8" w:rsidRDefault="00B959A1" w:rsidP="003D2B17">
            <w:pPr>
              <w:jc w:val="distribute"/>
              <w:rPr>
                <w:rFonts w:ascii="ＭＳ 明朝" w:hAnsi="ＭＳ 明朝"/>
                <w:sz w:val="20"/>
                <w:szCs w:val="20"/>
              </w:rPr>
            </w:pPr>
            <w:r w:rsidRPr="000E60A8">
              <w:rPr>
                <w:rFonts w:ascii="ＭＳ 明朝" w:hAnsi="ＭＳ 明朝" w:hint="eastAsia"/>
                <w:sz w:val="20"/>
                <w:szCs w:val="20"/>
              </w:rPr>
              <w:t>許認可年月日</w:t>
            </w:r>
          </w:p>
        </w:tc>
        <w:tc>
          <w:tcPr>
            <w:tcW w:w="2551" w:type="dxa"/>
          </w:tcPr>
          <w:p w:rsidR="00B959A1" w:rsidRPr="000E60A8" w:rsidRDefault="00B02593" w:rsidP="003D2B17">
            <w:pPr>
              <w:jc w:val="distribute"/>
              <w:rPr>
                <w:rFonts w:ascii="ＭＳ 明朝" w:hAnsi="ＭＳ 明朝"/>
                <w:sz w:val="20"/>
                <w:szCs w:val="20"/>
              </w:rPr>
            </w:pPr>
            <w:r w:rsidRPr="000E60A8">
              <w:rPr>
                <w:rFonts w:ascii="ＭＳ 明朝" w:hAnsi="ＭＳ 明朝" w:hint="eastAsia"/>
                <w:sz w:val="20"/>
                <w:szCs w:val="20"/>
              </w:rPr>
              <w:t>指令書番号</w:t>
            </w:r>
          </w:p>
        </w:tc>
        <w:tc>
          <w:tcPr>
            <w:tcW w:w="4536" w:type="dxa"/>
          </w:tcPr>
          <w:p w:rsidR="00B959A1" w:rsidRPr="000E60A8" w:rsidRDefault="00A109B8" w:rsidP="003D2B17">
            <w:pPr>
              <w:jc w:val="distribute"/>
              <w:rPr>
                <w:rFonts w:ascii="ＭＳ 明朝" w:hAnsi="ＭＳ 明朝"/>
                <w:sz w:val="20"/>
                <w:szCs w:val="20"/>
              </w:rPr>
            </w:pPr>
            <w:r w:rsidRPr="000E60A8">
              <w:rPr>
                <w:rFonts w:ascii="ＭＳ 明朝" w:hAnsi="ＭＳ 明朝" w:hint="eastAsia"/>
                <w:sz w:val="20"/>
                <w:szCs w:val="20"/>
              </w:rPr>
              <w:t>定款</w:t>
            </w:r>
            <w:r w:rsidR="00B959A1" w:rsidRPr="000E60A8">
              <w:rPr>
                <w:rFonts w:ascii="ＭＳ 明朝" w:hAnsi="ＭＳ 明朝" w:hint="eastAsia"/>
                <w:sz w:val="20"/>
                <w:szCs w:val="20"/>
              </w:rPr>
              <w:t>変更</w:t>
            </w:r>
            <w:r w:rsidRPr="000E60A8">
              <w:rPr>
                <w:rFonts w:ascii="ＭＳ 明朝" w:hAnsi="ＭＳ 明朝" w:hint="eastAsia"/>
                <w:sz w:val="20"/>
                <w:szCs w:val="20"/>
              </w:rPr>
              <w:t>の主な</w:t>
            </w:r>
            <w:r w:rsidR="00B959A1" w:rsidRPr="000E60A8">
              <w:rPr>
                <w:rFonts w:ascii="ＭＳ 明朝" w:hAnsi="ＭＳ 明朝" w:hint="eastAsia"/>
                <w:sz w:val="20"/>
                <w:szCs w:val="20"/>
              </w:rPr>
              <w:t>内容</w:t>
            </w:r>
          </w:p>
        </w:tc>
      </w:tr>
      <w:tr w:rsidR="00B959A1" w:rsidRPr="000E60A8" w:rsidTr="008434A4">
        <w:trPr>
          <w:trHeight w:val="198"/>
        </w:trPr>
        <w:tc>
          <w:tcPr>
            <w:tcW w:w="2552" w:type="dxa"/>
          </w:tcPr>
          <w:p w:rsidR="00B959A1" w:rsidRPr="000E60A8" w:rsidRDefault="007E3A3E">
            <w:pPr>
              <w:rPr>
                <w:rFonts w:ascii="ＭＳ 明朝" w:hAnsi="ＭＳ 明朝"/>
                <w:sz w:val="20"/>
                <w:szCs w:val="20"/>
              </w:rPr>
            </w:pPr>
            <w:r w:rsidRPr="000E60A8">
              <w:rPr>
                <w:rFonts w:ascii="ＭＳ 明朝" w:hAnsi="ＭＳ 明朝" w:hint="eastAsia"/>
                <w:sz w:val="20"/>
                <w:szCs w:val="20"/>
              </w:rPr>
              <w:t>２０１７</w:t>
            </w:r>
            <w:r w:rsidR="00B02593" w:rsidRPr="000E60A8">
              <w:rPr>
                <w:rFonts w:ascii="ＭＳ 明朝" w:hAnsi="ＭＳ 明朝" w:hint="eastAsia"/>
                <w:sz w:val="20"/>
                <w:szCs w:val="20"/>
              </w:rPr>
              <w:t>年</w:t>
            </w:r>
            <w:r w:rsidRPr="000E60A8">
              <w:rPr>
                <w:rFonts w:ascii="ＭＳ 明朝" w:hAnsi="ＭＳ 明朝" w:hint="eastAsia"/>
                <w:sz w:val="20"/>
                <w:szCs w:val="20"/>
              </w:rPr>
              <w:t>１</w:t>
            </w:r>
            <w:r w:rsidR="00B02593" w:rsidRPr="000E60A8">
              <w:rPr>
                <w:rFonts w:ascii="ＭＳ 明朝" w:hAnsi="ＭＳ 明朝" w:hint="eastAsia"/>
                <w:sz w:val="20"/>
                <w:szCs w:val="20"/>
              </w:rPr>
              <w:t>月</w:t>
            </w:r>
            <w:r w:rsidRPr="000E60A8">
              <w:rPr>
                <w:rFonts w:ascii="ＭＳ 明朝" w:hAnsi="ＭＳ 明朝" w:hint="eastAsia"/>
                <w:sz w:val="20"/>
                <w:szCs w:val="20"/>
              </w:rPr>
              <w:t>１６</w:t>
            </w:r>
            <w:r w:rsidR="00B02593" w:rsidRPr="000E60A8">
              <w:rPr>
                <w:rFonts w:ascii="ＭＳ 明朝" w:hAnsi="ＭＳ 明朝" w:hint="eastAsia"/>
                <w:sz w:val="20"/>
                <w:szCs w:val="20"/>
              </w:rPr>
              <w:t>日</w:t>
            </w:r>
          </w:p>
        </w:tc>
        <w:tc>
          <w:tcPr>
            <w:tcW w:w="2551" w:type="dxa"/>
          </w:tcPr>
          <w:p w:rsidR="00B959A1" w:rsidRPr="000E60A8" w:rsidRDefault="00B02593">
            <w:pPr>
              <w:rPr>
                <w:rFonts w:ascii="ＭＳ 明朝" w:hAnsi="ＭＳ 明朝"/>
                <w:sz w:val="20"/>
                <w:szCs w:val="20"/>
              </w:rPr>
            </w:pPr>
            <w:r w:rsidRPr="000E60A8">
              <w:rPr>
                <w:rFonts w:ascii="ＭＳ 明朝" w:hAnsi="ＭＳ 明朝" w:hint="eastAsia"/>
                <w:sz w:val="20"/>
                <w:szCs w:val="20"/>
              </w:rPr>
              <w:t>奈良市指令福地第３３号</w:t>
            </w:r>
          </w:p>
        </w:tc>
        <w:tc>
          <w:tcPr>
            <w:tcW w:w="4536" w:type="dxa"/>
          </w:tcPr>
          <w:p w:rsidR="00B959A1" w:rsidRPr="000E60A8" w:rsidRDefault="00B02593">
            <w:pPr>
              <w:rPr>
                <w:rFonts w:ascii="ＭＳ 明朝" w:hAnsi="ＭＳ 明朝"/>
                <w:sz w:val="20"/>
                <w:szCs w:val="20"/>
              </w:rPr>
            </w:pPr>
            <w:r w:rsidRPr="000E60A8">
              <w:rPr>
                <w:rFonts w:ascii="ＭＳ 明朝" w:hAnsi="ＭＳ 明朝" w:hint="eastAsia"/>
                <w:sz w:val="20"/>
                <w:szCs w:val="20"/>
              </w:rPr>
              <w:t>社会福祉法改正に伴う変更</w:t>
            </w:r>
          </w:p>
        </w:tc>
      </w:tr>
    </w:tbl>
    <w:p w:rsidR="00D705B5" w:rsidRPr="000E60A8" w:rsidRDefault="00951851">
      <w:pPr>
        <w:rPr>
          <w:rFonts w:ascii="ＭＳ 明朝" w:hAnsi="ＭＳ 明朝"/>
          <w:sz w:val="20"/>
          <w:szCs w:val="20"/>
        </w:rPr>
      </w:pPr>
      <w:r w:rsidRPr="000E60A8">
        <w:rPr>
          <w:rFonts w:ascii="ＭＳ 明朝" w:hAnsi="ＭＳ 明朝" w:hint="eastAsia"/>
          <w:sz w:val="20"/>
          <w:szCs w:val="20"/>
        </w:rPr>
        <w:t xml:space="preserve">　</w:t>
      </w:r>
    </w:p>
    <w:p w:rsidR="00811659" w:rsidRPr="000E60A8" w:rsidRDefault="006A634A" w:rsidP="00811659">
      <w:pPr>
        <w:pStyle w:val="1"/>
        <w:rPr>
          <w:rFonts w:ascii="ＭＳ ゴシック" w:eastAsia="ＭＳ ゴシック" w:hAnsi="ＭＳ ゴシック"/>
          <w:sz w:val="20"/>
          <w:szCs w:val="20"/>
        </w:rPr>
      </w:pPr>
      <w:bookmarkStart w:id="9" w:name="_Toc483214362"/>
      <w:r w:rsidRPr="000E60A8">
        <w:rPr>
          <w:rFonts w:ascii="ＭＳ ゴシック" w:eastAsia="ＭＳ ゴシック" w:hAnsi="ＭＳ ゴシック" w:hint="eastAsia"/>
          <w:sz w:val="20"/>
          <w:szCs w:val="20"/>
        </w:rPr>
        <w:t>Ⅹ</w:t>
      </w:r>
      <w:r w:rsidR="00D705B5" w:rsidRPr="000E60A8">
        <w:rPr>
          <w:rFonts w:ascii="ＭＳ ゴシック" w:eastAsia="ＭＳ ゴシック" w:hAnsi="ＭＳ ゴシック" w:hint="eastAsia"/>
          <w:sz w:val="20"/>
          <w:szCs w:val="20"/>
        </w:rPr>
        <w:t>．業務の適正を確保するための体制等</w:t>
      </w:r>
      <w:r w:rsidR="002079A6" w:rsidRPr="000E60A8">
        <w:rPr>
          <w:rFonts w:ascii="ＭＳ ゴシック" w:eastAsia="ＭＳ ゴシック" w:hAnsi="ＭＳ ゴシック" w:hint="eastAsia"/>
          <w:sz w:val="20"/>
          <w:szCs w:val="20"/>
        </w:rPr>
        <w:t>の整備</w:t>
      </w:r>
      <w:bookmarkEnd w:id="9"/>
    </w:p>
    <w:p w:rsidR="002079A6" w:rsidRPr="000E60A8" w:rsidRDefault="002079A6" w:rsidP="002079A6">
      <w:pPr>
        <w:rPr>
          <w:sz w:val="20"/>
          <w:szCs w:val="20"/>
        </w:rPr>
      </w:pPr>
      <w:r w:rsidRPr="000E60A8">
        <w:rPr>
          <w:rFonts w:hint="eastAsia"/>
          <w:sz w:val="20"/>
          <w:szCs w:val="20"/>
        </w:rPr>
        <w:t xml:space="preserve">　社会福祉法の規定により策定を求められる「内部管理体制の基本方針」については、一定の事業規模を超える法人に適合しなかったため理事会において策定（決議）は行っていない。</w:t>
      </w:r>
    </w:p>
    <w:p w:rsidR="004A3083" w:rsidRPr="000E60A8" w:rsidRDefault="004A3083" w:rsidP="004A3083">
      <w:pPr>
        <w:rPr>
          <w:sz w:val="20"/>
          <w:szCs w:val="20"/>
        </w:rPr>
      </w:pPr>
      <w:r w:rsidRPr="000E60A8">
        <w:rPr>
          <w:rFonts w:hint="eastAsia"/>
          <w:sz w:val="20"/>
          <w:szCs w:val="20"/>
        </w:rPr>
        <w:t xml:space="preserve">　理事の職務や法人の業務の適正を確保するための体制等の整備および取組み状況は以下のとおりである。</w:t>
      </w:r>
    </w:p>
    <w:p w:rsidR="00D705B5" w:rsidRPr="000E60A8" w:rsidRDefault="00D705B5" w:rsidP="001C6AB8">
      <w:pPr>
        <w:pStyle w:val="2"/>
        <w:ind w:firstLineChars="100" w:firstLine="200"/>
        <w:rPr>
          <w:rFonts w:eastAsia="ＭＳ ゴシック"/>
          <w:sz w:val="20"/>
          <w:szCs w:val="20"/>
        </w:rPr>
      </w:pPr>
      <w:bookmarkStart w:id="10" w:name="_Toc483214363"/>
      <w:r w:rsidRPr="000E60A8">
        <w:rPr>
          <w:rFonts w:eastAsia="ＭＳ ゴシック" w:hint="eastAsia"/>
          <w:sz w:val="20"/>
          <w:szCs w:val="20"/>
        </w:rPr>
        <w:t>１．</w:t>
      </w:r>
      <w:r w:rsidR="00BA2898" w:rsidRPr="000E60A8">
        <w:rPr>
          <w:rFonts w:eastAsia="ＭＳ ゴシック" w:hint="eastAsia"/>
          <w:sz w:val="20"/>
          <w:szCs w:val="20"/>
        </w:rPr>
        <w:t>情報保存管理体制に関する事項</w:t>
      </w:r>
      <w:bookmarkEnd w:id="10"/>
    </w:p>
    <w:p w:rsidR="003962A5" w:rsidRPr="000E60A8" w:rsidRDefault="00811659" w:rsidP="00901404">
      <w:pPr>
        <w:ind w:leftChars="100" w:left="220" w:firstLineChars="100" w:firstLine="200"/>
        <w:rPr>
          <w:rFonts w:ascii="ＭＳ 明朝" w:hAnsi="ＭＳ 明朝"/>
          <w:sz w:val="20"/>
          <w:szCs w:val="20"/>
        </w:rPr>
      </w:pPr>
      <w:r w:rsidRPr="000E60A8">
        <w:rPr>
          <w:rFonts w:ascii="ＭＳ 明朝" w:hAnsi="ＭＳ 明朝" w:hint="eastAsia"/>
          <w:sz w:val="20"/>
          <w:szCs w:val="20"/>
        </w:rPr>
        <w:t>社会福祉法改正に伴い、定款細則の全面的な改定を行</w:t>
      </w:r>
      <w:r w:rsidR="004A3083" w:rsidRPr="000E60A8">
        <w:rPr>
          <w:rFonts w:ascii="ＭＳ 明朝" w:hAnsi="ＭＳ 明朝" w:hint="eastAsia"/>
          <w:sz w:val="20"/>
          <w:szCs w:val="20"/>
        </w:rPr>
        <w:t>い、</w:t>
      </w:r>
      <w:r w:rsidR="00A85891" w:rsidRPr="000E60A8">
        <w:rPr>
          <w:rFonts w:ascii="ＭＳ 明朝" w:hAnsi="ＭＳ 明朝" w:hint="eastAsia"/>
          <w:sz w:val="20"/>
          <w:szCs w:val="20"/>
        </w:rPr>
        <w:t>評議員会並びに理事会</w:t>
      </w:r>
      <w:r w:rsidR="008E4B10" w:rsidRPr="000E60A8">
        <w:rPr>
          <w:rFonts w:ascii="ＭＳ 明朝" w:hAnsi="ＭＳ 明朝" w:hint="eastAsia"/>
          <w:sz w:val="20"/>
          <w:szCs w:val="20"/>
        </w:rPr>
        <w:t>決議に関する記録および記載事項について</w:t>
      </w:r>
      <w:r w:rsidR="004A3083" w:rsidRPr="000E60A8">
        <w:rPr>
          <w:rFonts w:ascii="ＭＳ 明朝" w:hAnsi="ＭＳ 明朝" w:hint="eastAsia"/>
          <w:sz w:val="20"/>
          <w:szCs w:val="20"/>
        </w:rPr>
        <w:t>定めた</w:t>
      </w:r>
      <w:r w:rsidR="008E4B10" w:rsidRPr="000E60A8">
        <w:rPr>
          <w:rFonts w:ascii="ＭＳ 明朝" w:hAnsi="ＭＳ 明朝" w:hint="eastAsia"/>
          <w:sz w:val="20"/>
          <w:szCs w:val="20"/>
        </w:rPr>
        <w:t>。</w:t>
      </w:r>
    </w:p>
    <w:p w:rsidR="00A85891" w:rsidRDefault="008E4B10" w:rsidP="00901404">
      <w:pPr>
        <w:ind w:leftChars="100" w:left="220" w:firstLineChars="100" w:firstLine="200"/>
        <w:rPr>
          <w:rFonts w:ascii="ＭＳ 明朝" w:hAnsi="ＭＳ 明朝"/>
          <w:sz w:val="20"/>
          <w:szCs w:val="20"/>
        </w:rPr>
      </w:pPr>
      <w:r w:rsidRPr="000E60A8">
        <w:rPr>
          <w:rFonts w:ascii="ＭＳ 明朝" w:hAnsi="ＭＳ 明朝" w:hint="eastAsia"/>
          <w:sz w:val="20"/>
          <w:szCs w:val="20"/>
        </w:rPr>
        <w:t>新たに設置された評議員選</w:t>
      </w:r>
      <w:r w:rsidR="003962A5" w:rsidRPr="000E60A8">
        <w:rPr>
          <w:rFonts w:ascii="ＭＳ 明朝" w:hAnsi="ＭＳ 明朝" w:hint="eastAsia"/>
          <w:sz w:val="20"/>
          <w:szCs w:val="20"/>
        </w:rPr>
        <w:t>任・解任委員会について、評議員会選任・解任委員会運営細則において</w:t>
      </w:r>
      <w:r w:rsidRPr="000E60A8">
        <w:rPr>
          <w:rFonts w:ascii="ＭＳ 明朝" w:hAnsi="ＭＳ 明朝" w:hint="eastAsia"/>
          <w:sz w:val="20"/>
          <w:szCs w:val="20"/>
        </w:rPr>
        <w:t>保存・管理を</w:t>
      </w:r>
      <w:r w:rsidR="003962A5" w:rsidRPr="000E60A8">
        <w:rPr>
          <w:rFonts w:ascii="ＭＳ 明朝" w:hAnsi="ＭＳ 明朝" w:hint="eastAsia"/>
          <w:sz w:val="20"/>
          <w:szCs w:val="20"/>
        </w:rPr>
        <w:t>行い保存期間は１０年間と定めた</w:t>
      </w:r>
      <w:r w:rsidR="00F72825" w:rsidRPr="000E60A8">
        <w:rPr>
          <w:rFonts w:ascii="ＭＳ 明朝" w:hAnsi="ＭＳ 明朝" w:hint="eastAsia"/>
          <w:sz w:val="20"/>
          <w:szCs w:val="20"/>
        </w:rPr>
        <w:t>。</w:t>
      </w:r>
    </w:p>
    <w:p w:rsidR="000E60A8" w:rsidRPr="000E60A8" w:rsidRDefault="000E60A8" w:rsidP="007F0EE9">
      <w:pPr>
        <w:ind w:leftChars="100" w:left="220" w:firstLineChars="100" w:firstLine="200"/>
        <w:rPr>
          <w:rFonts w:ascii="ＭＳ 明朝" w:hAnsi="ＭＳ 明朝"/>
          <w:sz w:val="20"/>
          <w:szCs w:val="20"/>
        </w:rPr>
      </w:pPr>
    </w:p>
    <w:p w:rsidR="00D705B5" w:rsidRPr="000E60A8" w:rsidRDefault="003962A5" w:rsidP="001C6AB8">
      <w:pPr>
        <w:pStyle w:val="2"/>
        <w:ind w:firstLineChars="100" w:firstLine="200"/>
        <w:rPr>
          <w:rFonts w:eastAsia="ＭＳ ゴシック"/>
          <w:sz w:val="20"/>
          <w:szCs w:val="20"/>
        </w:rPr>
      </w:pPr>
      <w:bookmarkStart w:id="11" w:name="_Toc483214364"/>
      <w:r w:rsidRPr="000E60A8">
        <w:rPr>
          <w:rFonts w:eastAsia="ＭＳ ゴシック" w:hint="eastAsia"/>
          <w:sz w:val="20"/>
          <w:szCs w:val="20"/>
        </w:rPr>
        <w:lastRenderedPageBreak/>
        <w:t>２</w:t>
      </w:r>
      <w:r w:rsidR="00D705B5" w:rsidRPr="000E60A8">
        <w:rPr>
          <w:rFonts w:eastAsia="ＭＳ ゴシック" w:hint="eastAsia"/>
          <w:sz w:val="20"/>
          <w:szCs w:val="20"/>
        </w:rPr>
        <w:t>．</w:t>
      </w:r>
      <w:r w:rsidR="00BA2898" w:rsidRPr="000E60A8">
        <w:rPr>
          <w:rFonts w:eastAsia="ＭＳ ゴシック" w:hint="eastAsia"/>
          <w:sz w:val="20"/>
          <w:szCs w:val="20"/>
        </w:rPr>
        <w:t>効率性確保体制に関する事項</w:t>
      </w:r>
      <w:bookmarkEnd w:id="11"/>
    </w:p>
    <w:p w:rsidR="00F72825" w:rsidRPr="000E60A8" w:rsidRDefault="00811659" w:rsidP="00901404">
      <w:pPr>
        <w:ind w:leftChars="100" w:left="220" w:firstLineChars="100" w:firstLine="200"/>
        <w:rPr>
          <w:rFonts w:ascii="ＭＳ 明朝" w:hAnsi="ＭＳ 明朝"/>
          <w:sz w:val="20"/>
          <w:szCs w:val="20"/>
        </w:rPr>
      </w:pPr>
      <w:r w:rsidRPr="000E60A8">
        <w:rPr>
          <w:rFonts w:ascii="ＭＳ 明朝" w:hAnsi="ＭＳ 明朝" w:hint="eastAsia"/>
          <w:sz w:val="20"/>
          <w:szCs w:val="20"/>
        </w:rPr>
        <w:t>評議員会および理事会の決議・承認事項並びに</w:t>
      </w:r>
      <w:r w:rsidR="008E4B10" w:rsidRPr="000E60A8">
        <w:rPr>
          <w:rFonts w:ascii="ＭＳ 明朝" w:hAnsi="ＭＳ 明朝" w:hint="eastAsia"/>
          <w:sz w:val="20"/>
          <w:szCs w:val="20"/>
        </w:rPr>
        <w:t>理事長および常務理事の</w:t>
      </w:r>
      <w:r w:rsidR="003962A5" w:rsidRPr="000E60A8">
        <w:rPr>
          <w:rFonts w:ascii="ＭＳ 明朝" w:hAnsi="ＭＳ 明朝" w:hint="eastAsia"/>
          <w:sz w:val="20"/>
          <w:szCs w:val="20"/>
        </w:rPr>
        <w:t>業務執行について見直しを行った</w:t>
      </w:r>
      <w:r w:rsidR="00645CB5" w:rsidRPr="000E60A8">
        <w:rPr>
          <w:rFonts w:ascii="ＭＳ 明朝" w:hAnsi="ＭＳ 明朝" w:hint="eastAsia"/>
          <w:sz w:val="20"/>
          <w:szCs w:val="20"/>
        </w:rPr>
        <w:t>。定時評議員会を６月に開催する他必要に応じて臨時評議員会を開催</w:t>
      </w:r>
      <w:r w:rsidR="003962A5" w:rsidRPr="000E60A8">
        <w:rPr>
          <w:rFonts w:ascii="ＭＳ 明朝" w:hAnsi="ＭＳ 明朝" w:hint="eastAsia"/>
          <w:sz w:val="20"/>
          <w:szCs w:val="20"/>
        </w:rPr>
        <w:t>する他、</w:t>
      </w:r>
      <w:r w:rsidR="00645CB5" w:rsidRPr="000E60A8">
        <w:rPr>
          <w:rFonts w:ascii="ＭＳ 明朝" w:hAnsi="ＭＳ 明朝" w:hint="eastAsia"/>
          <w:sz w:val="20"/>
          <w:szCs w:val="20"/>
        </w:rPr>
        <w:t>理</w:t>
      </w:r>
      <w:r w:rsidR="001D406B" w:rsidRPr="000E60A8">
        <w:rPr>
          <w:rFonts w:ascii="ＭＳ 明朝" w:hAnsi="ＭＳ 明朝" w:hint="eastAsia"/>
          <w:sz w:val="20"/>
          <w:szCs w:val="20"/>
        </w:rPr>
        <w:t>事会は毎</w:t>
      </w:r>
      <w:r w:rsidR="00645CB5" w:rsidRPr="000E60A8">
        <w:rPr>
          <w:rFonts w:ascii="ＭＳ 明朝" w:hAnsi="ＭＳ 明朝" w:hint="eastAsia"/>
          <w:sz w:val="20"/>
          <w:szCs w:val="20"/>
        </w:rPr>
        <w:t>会計年度３回開催し、理事長および常務理事は業務執行状況を報告</w:t>
      </w:r>
      <w:r w:rsidR="003962A5" w:rsidRPr="000E60A8">
        <w:rPr>
          <w:rFonts w:ascii="ＭＳ 明朝" w:hAnsi="ＭＳ 明朝" w:hint="eastAsia"/>
          <w:sz w:val="20"/>
          <w:szCs w:val="20"/>
        </w:rPr>
        <w:t>する</w:t>
      </w:r>
      <w:r w:rsidR="00D13BB3" w:rsidRPr="000E60A8">
        <w:rPr>
          <w:rFonts w:ascii="ＭＳ 明朝" w:hAnsi="ＭＳ 明朝" w:hint="eastAsia"/>
          <w:sz w:val="20"/>
          <w:szCs w:val="20"/>
        </w:rPr>
        <w:t>こととした</w:t>
      </w:r>
      <w:r w:rsidR="003962A5" w:rsidRPr="000E60A8">
        <w:rPr>
          <w:rFonts w:ascii="ＭＳ 明朝" w:hAnsi="ＭＳ 明朝" w:hint="eastAsia"/>
          <w:sz w:val="20"/>
          <w:szCs w:val="20"/>
        </w:rPr>
        <w:t>。</w:t>
      </w:r>
    </w:p>
    <w:p w:rsidR="000E60A8" w:rsidRDefault="000E60A8" w:rsidP="00811659">
      <w:pPr>
        <w:ind w:firstLineChars="100" w:firstLine="200"/>
        <w:rPr>
          <w:rFonts w:eastAsia="ＭＳ ゴシック"/>
          <w:sz w:val="20"/>
          <w:szCs w:val="20"/>
        </w:rPr>
      </w:pPr>
    </w:p>
    <w:p w:rsidR="000E60A8" w:rsidRDefault="003962A5" w:rsidP="001C6AB8">
      <w:pPr>
        <w:pStyle w:val="2"/>
        <w:ind w:firstLineChars="100" w:firstLine="200"/>
        <w:rPr>
          <w:rFonts w:eastAsia="ＭＳ ゴシック"/>
          <w:sz w:val="20"/>
          <w:szCs w:val="20"/>
        </w:rPr>
      </w:pPr>
      <w:bookmarkStart w:id="12" w:name="_Toc483214365"/>
      <w:r w:rsidRPr="000E60A8">
        <w:rPr>
          <w:rFonts w:eastAsia="ＭＳ ゴシック" w:hint="eastAsia"/>
          <w:sz w:val="20"/>
          <w:szCs w:val="20"/>
        </w:rPr>
        <w:t>３</w:t>
      </w:r>
      <w:r w:rsidR="00BA2898" w:rsidRPr="000E60A8">
        <w:rPr>
          <w:rFonts w:eastAsia="ＭＳ ゴシック" w:hint="eastAsia"/>
          <w:sz w:val="20"/>
          <w:szCs w:val="20"/>
        </w:rPr>
        <w:t>．法令遵守体制に関する事項</w:t>
      </w:r>
      <w:bookmarkEnd w:id="12"/>
    </w:p>
    <w:p w:rsidR="00A85891" w:rsidRPr="000E60A8" w:rsidRDefault="001C6AB8" w:rsidP="001C6AB8">
      <w:pPr>
        <w:ind w:firstLineChars="200" w:firstLine="400"/>
        <w:rPr>
          <w:rFonts w:eastAsia="ＭＳ ゴシック"/>
          <w:sz w:val="20"/>
          <w:szCs w:val="20"/>
        </w:rPr>
      </w:pPr>
      <w:r>
        <w:rPr>
          <w:rFonts w:eastAsia="ＭＳ ゴシック" w:hint="eastAsia"/>
          <w:sz w:val="20"/>
          <w:szCs w:val="20"/>
        </w:rPr>
        <w:t>(1)</w:t>
      </w:r>
      <w:r w:rsidR="00A85891" w:rsidRPr="000E60A8">
        <w:rPr>
          <w:rFonts w:eastAsia="ＭＳ ゴシック" w:hint="eastAsia"/>
          <w:sz w:val="20"/>
          <w:szCs w:val="20"/>
        </w:rPr>
        <w:t>法人理念教育と役職員行動規範の整備と徹底</w:t>
      </w:r>
    </w:p>
    <w:p w:rsidR="003962A5" w:rsidRPr="000E60A8" w:rsidRDefault="00A85891" w:rsidP="00901404">
      <w:pPr>
        <w:ind w:leftChars="200" w:left="440" w:firstLineChars="100" w:firstLine="200"/>
        <w:rPr>
          <w:rFonts w:ascii="ＭＳ 明朝" w:hAnsi="ＭＳ 明朝"/>
          <w:sz w:val="20"/>
          <w:szCs w:val="20"/>
        </w:rPr>
      </w:pPr>
      <w:r w:rsidRPr="000E60A8">
        <w:rPr>
          <w:rFonts w:ascii="ＭＳ 明朝" w:hAnsi="ＭＳ 明朝" w:hint="eastAsia"/>
          <w:sz w:val="20"/>
          <w:szCs w:val="20"/>
        </w:rPr>
        <w:t>新入職員教科書を全役職員の行動規範「職員教科書」として定め</w:t>
      </w:r>
      <w:r w:rsidR="003962A5" w:rsidRPr="000E60A8">
        <w:rPr>
          <w:rFonts w:ascii="ＭＳ 明朝" w:hAnsi="ＭＳ 明朝" w:hint="eastAsia"/>
          <w:sz w:val="20"/>
          <w:szCs w:val="20"/>
        </w:rPr>
        <w:t>、全部門職場会議において学習会を開催し周知徹底を図った。</w:t>
      </w:r>
    </w:p>
    <w:p w:rsidR="007F0EE9" w:rsidRPr="000E60A8" w:rsidRDefault="00A85891" w:rsidP="00901404">
      <w:pPr>
        <w:ind w:leftChars="200" w:left="440" w:firstLineChars="100" w:firstLine="200"/>
        <w:rPr>
          <w:rFonts w:ascii="ＭＳ 明朝" w:hAnsi="ＭＳ 明朝"/>
          <w:sz w:val="20"/>
          <w:szCs w:val="20"/>
        </w:rPr>
      </w:pPr>
      <w:r w:rsidRPr="000E60A8">
        <w:rPr>
          <w:rFonts w:ascii="ＭＳ 明朝" w:hAnsi="ＭＳ 明朝" w:hint="eastAsia"/>
          <w:sz w:val="20"/>
          <w:szCs w:val="20"/>
        </w:rPr>
        <w:t>４月、１０月の新入職員研修ならび年代別研修（２回）においても</w:t>
      </w:r>
      <w:r w:rsidR="003962A5" w:rsidRPr="000E60A8">
        <w:rPr>
          <w:rFonts w:ascii="ＭＳ 明朝" w:hAnsi="ＭＳ 明朝" w:hint="eastAsia"/>
          <w:sz w:val="20"/>
          <w:szCs w:val="20"/>
        </w:rPr>
        <w:t>法人理念教育とともに「職員教科書」にも触れ計画的に教育を行った</w:t>
      </w:r>
      <w:r w:rsidR="00797A5D" w:rsidRPr="000E60A8">
        <w:rPr>
          <w:rFonts w:ascii="ＭＳ 明朝" w:hAnsi="ＭＳ 明朝" w:hint="eastAsia"/>
          <w:sz w:val="20"/>
          <w:szCs w:val="20"/>
        </w:rPr>
        <w:t>。</w:t>
      </w:r>
    </w:p>
    <w:p w:rsidR="008573DC" w:rsidRPr="000E60A8" w:rsidRDefault="001C6AB8" w:rsidP="00901404">
      <w:pPr>
        <w:ind w:firstLineChars="200" w:firstLine="400"/>
        <w:rPr>
          <w:rFonts w:eastAsia="ＭＳ ゴシック"/>
          <w:sz w:val="20"/>
          <w:szCs w:val="20"/>
        </w:rPr>
      </w:pPr>
      <w:r>
        <w:rPr>
          <w:rFonts w:eastAsia="ＭＳ ゴシック" w:hint="eastAsia"/>
          <w:sz w:val="20"/>
          <w:szCs w:val="20"/>
        </w:rPr>
        <w:t>(2)</w:t>
      </w:r>
      <w:r w:rsidR="008573DC" w:rsidRPr="000E60A8">
        <w:rPr>
          <w:rFonts w:eastAsia="ＭＳ ゴシック" w:hint="eastAsia"/>
          <w:sz w:val="20"/>
          <w:szCs w:val="20"/>
        </w:rPr>
        <w:t>ハラスメント防止に関する規程の整備</w:t>
      </w:r>
      <w:r w:rsidR="00BB515E" w:rsidRPr="000E60A8">
        <w:rPr>
          <w:rFonts w:eastAsia="ＭＳ ゴシック" w:hint="eastAsia"/>
          <w:sz w:val="20"/>
          <w:szCs w:val="20"/>
        </w:rPr>
        <w:t>と周知</w:t>
      </w:r>
    </w:p>
    <w:p w:rsidR="001D406B" w:rsidRPr="000E60A8" w:rsidRDefault="008573DC" w:rsidP="00901404">
      <w:pPr>
        <w:ind w:leftChars="200" w:left="440" w:firstLineChars="100" w:firstLine="200"/>
        <w:rPr>
          <w:rFonts w:ascii="ＭＳ 明朝" w:hAnsi="ＭＳ 明朝"/>
          <w:sz w:val="20"/>
          <w:szCs w:val="20"/>
        </w:rPr>
      </w:pPr>
      <w:r w:rsidRPr="000E60A8">
        <w:rPr>
          <w:rFonts w:ascii="ＭＳ 明朝" w:hAnsi="ＭＳ 明朝" w:hint="eastAsia"/>
          <w:sz w:val="20"/>
          <w:szCs w:val="20"/>
        </w:rPr>
        <w:t>雇用の分野における男女の均等な機会及び待遇の確保等に関する法律の改正に伴い</w:t>
      </w:r>
      <w:r w:rsidR="00BB515E" w:rsidRPr="000E60A8">
        <w:rPr>
          <w:rFonts w:ascii="ＭＳ 明朝" w:hAnsi="ＭＳ 明朝" w:hint="eastAsia"/>
          <w:sz w:val="20"/>
          <w:szCs w:val="20"/>
        </w:rPr>
        <w:t>（通称）セクハラ</w:t>
      </w:r>
      <w:r w:rsidRPr="000E60A8">
        <w:rPr>
          <w:rFonts w:ascii="ＭＳ 明朝" w:hAnsi="ＭＳ 明朝" w:hint="eastAsia"/>
          <w:sz w:val="20"/>
          <w:szCs w:val="20"/>
        </w:rPr>
        <w:t>禁止</w:t>
      </w:r>
      <w:r w:rsidR="00BB515E" w:rsidRPr="000E60A8">
        <w:rPr>
          <w:rFonts w:ascii="ＭＳ 明朝" w:hAnsi="ＭＳ 明朝" w:hint="eastAsia"/>
          <w:sz w:val="20"/>
          <w:szCs w:val="20"/>
        </w:rPr>
        <w:t>方針</w:t>
      </w:r>
      <w:r w:rsidRPr="000E60A8">
        <w:rPr>
          <w:rFonts w:ascii="ＭＳ 明朝" w:hAnsi="ＭＳ 明朝" w:hint="eastAsia"/>
          <w:sz w:val="20"/>
          <w:szCs w:val="20"/>
        </w:rPr>
        <w:t>を廃止し</w:t>
      </w:r>
      <w:r w:rsidR="00BB515E" w:rsidRPr="000E60A8">
        <w:rPr>
          <w:rFonts w:ascii="ＭＳ 明朝" w:hAnsi="ＭＳ 明朝" w:hint="eastAsia"/>
          <w:sz w:val="20"/>
          <w:szCs w:val="20"/>
        </w:rPr>
        <w:t>、</w:t>
      </w:r>
      <w:r w:rsidRPr="000E60A8">
        <w:rPr>
          <w:rFonts w:ascii="ＭＳ 明朝" w:hAnsi="ＭＳ 明朝" w:hint="eastAsia"/>
          <w:sz w:val="20"/>
          <w:szCs w:val="20"/>
        </w:rPr>
        <w:t>新たに「ハラスメント防止に関する規程」を決議しハラスメントを防止するための遵守事項、雇用管理上の措置を定め</w:t>
      </w:r>
      <w:r w:rsidR="001D406B" w:rsidRPr="000E60A8">
        <w:rPr>
          <w:rFonts w:ascii="ＭＳ 明朝" w:hAnsi="ＭＳ 明朝" w:hint="eastAsia"/>
          <w:sz w:val="20"/>
          <w:szCs w:val="20"/>
        </w:rPr>
        <w:t>た。ハラスメントに関する相談は直属</w:t>
      </w:r>
      <w:r w:rsidR="00F72825" w:rsidRPr="000E60A8">
        <w:rPr>
          <w:rFonts w:ascii="ＭＳ 明朝" w:hAnsi="ＭＳ 明朝" w:hint="eastAsia"/>
          <w:sz w:val="20"/>
          <w:szCs w:val="20"/>
        </w:rPr>
        <w:t>（所属部門）</w:t>
      </w:r>
      <w:r w:rsidR="001D406B" w:rsidRPr="000E60A8">
        <w:rPr>
          <w:rFonts w:ascii="ＭＳ 明朝" w:hAnsi="ＭＳ 明朝" w:hint="eastAsia"/>
          <w:sz w:val="20"/>
          <w:szCs w:val="20"/>
        </w:rPr>
        <w:t>上司</w:t>
      </w:r>
      <w:r w:rsidR="00F72825" w:rsidRPr="000E60A8">
        <w:rPr>
          <w:rFonts w:ascii="ＭＳ 明朝" w:hAnsi="ＭＳ 明朝" w:hint="eastAsia"/>
          <w:sz w:val="20"/>
          <w:szCs w:val="20"/>
        </w:rPr>
        <w:t>以外にも相談できるものとする。</w:t>
      </w:r>
    </w:p>
    <w:p w:rsidR="00D45FDC" w:rsidRPr="000E60A8" w:rsidRDefault="00D45FDC">
      <w:pPr>
        <w:rPr>
          <w:rFonts w:ascii="ＭＳ 明朝" w:hAnsi="ＭＳ 明朝"/>
          <w:sz w:val="20"/>
          <w:szCs w:val="20"/>
        </w:rPr>
      </w:pPr>
    </w:p>
    <w:p w:rsidR="00901404" w:rsidRDefault="006A634A" w:rsidP="00901404">
      <w:pPr>
        <w:pStyle w:val="1"/>
        <w:rPr>
          <w:rFonts w:ascii="ＭＳ ゴシック" w:eastAsia="ＭＳ ゴシック" w:hAnsi="ＭＳ ゴシック"/>
          <w:sz w:val="20"/>
          <w:szCs w:val="20"/>
        </w:rPr>
      </w:pPr>
      <w:bookmarkStart w:id="13" w:name="_Toc483214366"/>
      <w:r w:rsidRPr="000E60A8">
        <w:rPr>
          <w:rFonts w:ascii="ＭＳ ゴシック" w:eastAsia="ＭＳ ゴシック" w:hAnsi="ＭＳ ゴシック" w:hint="eastAsia"/>
          <w:sz w:val="20"/>
          <w:szCs w:val="20"/>
        </w:rPr>
        <w:t>Ⅺ</w:t>
      </w:r>
      <w:r w:rsidR="00BA2898" w:rsidRPr="000E60A8">
        <w:rPr>
          <w:rFonts w:ascii="ＭＳ ゴシック" w:eastAsia="ＭＳ ゴシック" w:hAnsi="ＭＳ ゴシック" w:hint="eastAsia"/>
          <w:sz w:val="20"/>
          <w:szCs w:val="20"/>
        </w:rPr>
        <w:t>．</w:t>
      </w:r>
      <w:r w:rsidRPr="000E60A8">
        <w:rPr>
          <w:rFonts w:ascii="ＭＳ ゴシック" w:eastAsia="ＭＳ ゴシック" w:hAnsi="ＭＳ ゴシック" w:hint="eastAsia"/>
          <w:sz w:val="20"/>
          <w:szCs w:val="20"/>
        </w:rPr>
        <w:t>２０１６年度</w:t>
      </w:r>
      <w:r w:rsidR="00BA2898" w:rsidRPr="000E60A8">
        <w:rPr>
          <w:rFonts w:ascii="ＭＳ ゴシック" w:eastAsia="ＭＳ ゴシック" w:hAnsi="ＭＳ ゴシック" w:hint="eastAsia"/>
          <w:sz w:val="20"/>
          <w:szCs w:val="20"/>
        </w:rPr>
        <w:t>事業の状況</w:t>
      </w:r>
      <w:bookmarkEnd w:id="13"/>
    </w:p>
    <w:p w:rsidR="00BA2898" w:rsidRPr="000E60A8" w:rsidRDefault="00BA2898" w:rsidP="001C6AB8">
      <w:pPr>
        <w:pStyle w:val="2"/>
        <w:ind w:firstLineChars="100" w:firstLine="200"/>
        <w:rPr>
          <w:rFonts w:ascii="ＭＳ ゴシック" w:eastAsia="ＭＳ ゴシック" w:hAnsi="ＭＳ ゴシック"/>
          <w:sz w:val="20"/>
          <w:szCs w:val="20"/>
        </w:rPr>
      </w:pPr>
      <w:bookmarkStart w:id="14" w:name="_Toc483214367"/>
      <w:r w:rsidRPr="000E60A8">
        <w:rPr>
          <w:rFonts w:ascii="ＭＳ ゴシック" w:eastAsia="ＭＳ ゴシック" w:hAnsi="ＭＳ ゴシック" w:hint="eastAsia"/>
          <w:sz w:val="20"/>
          <w:szCs w:val="20"/>
        </w:rPr>
        <w:t>１．事業環境と情勢認識</w:t>
      </w:r>
      <w:bookmarkEnd w:id="14"/>
    </w:p>
    <w:p w:rsidR="00214026" w:rsidRPr="000E60A8" w:rsidRDefault="00214026" w:rsidP="00901404">
      <w:pPr>
        <w:ind w:leftChars="100" w:left="220" w:firstLineChars="100" w:firstLine="200"/>
        <w:rPr>
          <w:rFonts w:ascii="ＭＳ 明朝" w:hAnsi="ＭＳ 明朝"/>
          <w:sz w:val="20"/>
          <w:szCs w:val="20"/>
        </w:rPr>
      </w:pPr>
      <w:r w:rsidRPr="000E60A8">
        <w:rPr>
          <w:rFonts w:ascii="ＭＳ 明朝" w:hAnsi="ＭＳ 明朝" w:hint="eastAsia"/>
          <w:sz w:val="20"/>
          <w:szCs w:val="20"/>
        </w:rPr>
        <w:t>安倍政権は「骨太方針</w:t>
      </w:r>
      <w:r w:rsidRPr="000E60A8">
        <w:rPr>
          <w:rFonts w:ascii="ＭＳ 明朝" w:hAnsi="ＭＳ 明朝"/>
          <w:sz w:val="20"/>
          <w:szCs w:val="20"/>
        </w:rPr>
        <w:t>2015」で2016～2018年度を「集中改革期間」として設定し3年間で社会保障費の伸びを1兆5,000億円抑制する方針を閣議決定し、そのもと今年度も1400億円社会保障予算を削減しています。</w:t>
      </w:r>
    </w:p>
    <w:p w:rsidR="00214026" w:rsidRPr="000E60A8" w:rsidRDefault="00214026" w:rsidP="007F0EE9">
      <w:pPr>
        <w:ind w:leftChars="100" w:left="220" w:firstLineChars="100" w:firstLine="200"/>
        <w:rPr>
          <w:rFonts w:ascii="ＭＳ 明朝" w:hAnsi="ＭＳ 明朝"/>
          <w:sz w:val="20"/>
          <w:szCs w:val="20"/>
        </w:rPr>
      </w:pPr>
      <w:r w:rsidRPr="000E60A8">
        <w:rPr>
          <w:rFonts w:ascii="ＭＳ 明朝" w:hAnsi="ＭＳ 明朝" w:hint="eastAsia"/>
          <w:sz w:val="20"/>
          <w:szCs w:val="20"/>
        </w:rPr>
        <w:t>介護保険の改定も、要支援者の通所介護・訪問介護の保険はずしが今年度から本格実施されます。市町村の総合事業に移行されますが報酬の削減や「地域共生」の名のもとに「自助」「互助」の制度に置き換えることがねらいです。財務省主導のさらなる「軽度者」の保険はずしや給付削減、ケアプランの自己負担化は当事者・事業者・介護ウェーブ等の国民的な運動で先送りされましたが引き続き</w:t>
      </w:r>
      <w:r w:rsidRPr="000E60A8">
        <w:rPr>
          <w:rFonts w:ascii="ＭＳ 明朝" w:hAnsi="ＭＳ 明朝"/>
          <w:sz w:val="20"/>
          <w:szCs w:val="20"/>
        </w:rPr>
        <w:t>2018年度以降の医療・介護の同時改定やその後に改定が進められようとしています。今年度は高額介護サービス費の引き上げ、一部３割負担の導入や２号被保険者の総</w:t>
      </w:r>
      <w:r w:rsidRPr="000E60A8">
        <w:rPr>
          <w:rFonts w:ascii="ＭＳ 明朝" w:hAnsi="ＭＳ 明朝" w:hint="eastAsia"/>
          <w:sz w:val="20"/>
          <w:szCs w:val="20"/>
        </w:rPr>
        <w:t>報酬割による保険料の引き上げ等が行われようとしています。介護報酬の引き下げ、営利事業者等多様な事業者の参入、介護職員不足などにより介護事業の経営環境は厳しさを増しています。福祉医療機構の特別養護老人ホーム、</w:t>
      </w:r>
      <w:r w:rsidRPr="000E60A8">
        <w:rPr>
          <w:rFonts w:ascii="ＭＳ 明朝" w:hAnsi="ＭＳ 明朝"/>
          <w:sz w:val="20"/>
          <w:szCs w:val="20"/>
        </w:rPr>
        <w:t>6582施設の2015年度決算調査では経常増減差額は31.4%が赤字となり前年度から4.1%上昇しています。</w:t>
      </w:r>
    </w:p>
    <w:p w:rsidR="00214026" w:rsidRPr="000E60A8" w:rsidRDefault="00214026" w:rsidP="007F0EE9">
      <w:pPr>
        <w:ind w:leftChars="100" w:left="220" w:firstLineChars="100" w:firstLine="200"/>
        <w:rPr>
          <w:rFonts w:ascii="ＭＳ 明朝" w:hAnsi="ＭＳ 明朝"/>
          <w:sz w:val="20"/>
          <w:szCs w:val="20"/>
        </w:rPr>
      </w:pPr>
      <w:r w:rsidRPr="000E60A8">
        <w:rPr>
          <w:rFonts w:ascii="ＭＳ 明朝" w:hAnsi="ＭＳ 明朝" w:hint="eastAsia"/>
          <w:sz w:val="20"/>
          <w:szCs w:val="20"/>
        </w:rPr>
        <w:t>子ども・子育て支援新制度が実施され、少子化対策としても位置付けられていますが、現実には安心して子どもが産めない状況が続いています。少子化にも関わらず、労働の非正規化と貧困の拡大、共働き家庭の増加などのもと待機児童は増えています。高まる保育の需要に対して規制緩和と企業参入の施設を増やそうとしています。保育の公的責任を大幅に後退させ直接契約方式や認定方式など保育の市場営利化を進めており、保育の質と安全が損なわれかねません。奈良市の幼保一元化とこども園化にも市民の反対の声が高まっています。保育の公的責任を求めてともに改善を求めていきましょう。</w:t>
      </w:r>
    </w:p>
    <w:p w:rsidR="00052CFC" w:rsidRDefault="00214026" w:rsidP="007F0EE9">
      <w:pPr>
        <w:ind w:leftChars="100" w:left="220" w:firstLineChars="100" w:firstLine="200"/>
        <w:rPr>
          <w:rFonts w:ascii="ＭＳ 明朝" w:hAnsi="ＭＳ 明朝"/>
          <w:sz w:val="20"/>
          <w:szCs w:val="20"/>
        </w:rPr>
      </w:pPr>
      <w:r w:rsidRPr="000E60A8">
        <w:rPr>
          <w:rFonts w:ascii="ＭＳ 明朝" w:hAnsi="ＭＳ 明朝" w:hint="eastAsia"/>
          <w:sz w:val="20"/>
          <w:szCs w:val="20"/>
        </w:rPr>
        <w:t>この間の社会福祉法の改定は、社会福祉法人に「地域公益活動」を義務付けるものとなっています。社会福祉法人はもともと憲法</w:t>
      </w:r>
      <w:r w:rsidRPr="000E60A8">
        <w:rPr>
          <w:rFonts w:ascii="ＭＳ 明朝" w:hAnsi="ＭＳ 明朝"/>
          <w:sz w:val="20"/>
          <w:szCs w:val="20"/>
        </w:rPr>
        <w:t>25条を実現する福祉事業を行う法人として定められ、国民の福祉の充実に大</w:t>
      </w:r>
      <w:r w:rsidRPr="000E60A8">
        <w:rPr>
          <w:rFonts w:ascii="ＭＳ 明朝" w:hAnsi="ＭＳ 明朝"/>
          <w:sz w:val="20"/>
          <w:szCs w:val="20"/>
        </w:rPr>
        <w:lastRenderedPageBreak/>
        <w:t>きな役割を果たしてきました。今日、「格差と貧困」の進行のなかでその役割に国民の期待が高まっていますが公的資金も出さず法人まかせにすることは憲法25条の国の責任を否定するものにほかなりません。そもそも「格差と貧困」を拡大しているのは安倍政権の政策です。私たちはこれまでも社会福祉減免や法人独自減免はじめ「地域公益的な取り組み」を</w:t>
      </w:r>
      <w:r w:rsidRPr="000E60A8">
        <w:rPr>
          <w:rFonts w:ascii="ＭＳ 明朝" w:hAnsi="ＭＳ 明朝" w:hint="eastAsia"/>
          <w:sz w:val="20"/>
          <w:szCs w:val="20"/>
        </w:rPr>
        <w:t>行ってきました。</w:t>
      </w:r>
    </w:p>
    <w:p w:rsidR="00166261" w:rsidRDefault="00166261" w:rsidP="00052CFC">
      <w:pPr>
        <w:ind w:leftChars="100" w:left="220" w:firstLineChars="100" w:firstLine="200"/>
        <w:rPr>
          <w:rFonts w:ascii="ＭＳ 明朝" w:hAnsi="ＭＳ 明朝"/>
          <w:sz w:val="20"/>
          <w:szCs w:val="20"/>
        </w:rPr>
      </w:pPr>
      <w:r>
        <w:rPr>
          <w:rFonts w:ascii="ＭＳ 明朝" w:hAnsi="ＭＳ 明朝" w:hint="eastAsia"/>
          <w:sz w:val="20"/>
          <w:szCs w:val="20"/>
        </w:rPr>
        <w:t>今年</w:t>
      </w:r>
      <w:r w:rsidR="00052CFC">
        <w:rPr>
          <w:rFonts w:ascii="ＭＳ 明朝" w:hAnsi="ＭＳ 明朝" w:hint="eastAsia"/>
          <w:sz w:val="20"/>
          <w:szCs w:val="20"/>
        </w:rPr>
        <w:t>度は</w:t>
      </w:r>
      <w:r>
        <w:rPr>
          <w:rFonts w:ascii="ＭＳ 明朝" w:hAnsi="ＭＳ 明朝" w:hint="eastAsia"/>
          <w:sz w:val="20"/>
          <w:szCs w:val="20"/>
        </w:rPr>
        <w:t>、</w:t>
      </w:r>
      <w:r w:rsidR="00052CFC">
        <w:rPr>
          <w:rFonts w:ascii="ＭＳ 明朝" w:hAnsi="ＭＳ 明朝" w:hint="eastAsia"/>
          <w:sz w:val="20"/>
          <w:szCs w:val="20"/>
        </w:rPr>
        <w:t>地域の医療関連法人と当法人所在地域を中心</w:t>
      </w:r>
      <w:r>
        <w:rPr>
          <w:rFonts w:ascii="ＭＳ 明朝" w:hAnsi="ＭＳ 明朝" w:hint="eastAsia"/>
          <w:sz w:val="20"/>
          <w:szCs w:val="20"/>
        </w:rPr>
        <w:t>とした</w:t>
      </w:r>
      <w:r w:rsidR="00052CFC">
        <w:rPr>
          <w:rFonts w:ascii="ＭＳ 明朝" w:hAnsi="ＭＳ 明朝" w:hint="eastAsia"/>
          <w:sz w:val="20"/>
          <w:szCs w:val="20"/>
        </w:rPr>
        <w:t>「地域包括ケア」</w:t>
      </w:r>
      <w:r>
        <w:rPr>
          <w:rFonts w:ascii="ＭＳ 明朝" w:hAnsi="ＭＳ 明朝" w:hint="eastAsia"/>
          <w:sz w:val="20"/>
          <w:szCs w:val="20"/>
        </w:rPr>
        <w:t>や法人間の連携の在り方などについて協議会（三者協議会）を設置し懇談してきました。保健・医療・介護の連携について引き続き協議会を継続するとともに、共同で施設見学、地域での活動等について協力していきます。</w:t>
      </w:r>
    </w:p>
    <w:p w:rsidR="00166261" w:rsidRDefault="00166261" w:rsidP="00052CFC">
      <w:pPr>
        <w:ind w:leftChars="100" w:left="220" w:firstLineChars="100" w:firstLine="200"/>
        <w:rPr>
          <w:rFonts w:ascii="ＭＳ 明朝" w:hAnsi="ＭＳ 明朝"/>
          <w:sz w:val="20"/>
          <w:szCs w:val="20"/>
        </w:rPr>
      </w:pPr>
      <w:r>
        <w:rPr>
          <w:rFonts w:ascii="ＭＳ 明朝" w:hAnsi="ＭＳ 明朝" w:hint="eastAsia"/>
          <w:sz w:val="20"/>
          <w:szCs w:val="20"/>
        </w:rPr>
        <w:t>残念ながら、選定には至りませんでしたが、公募のあった奈良市地域包括支援センター業務委託について応募をしました。</w:t>
      </w:r>
    </w:p>
    <w:p w:rsidR="00214026" w:rsidRDefault="00214026" w:rsidP="00052CFC">
      <w:pPr>
        <w:ind w:leftChars="100" w:left="220" w:firstLineChars="100" w:firstLine="200"/>
        <w:rPr>
          <w:rFonts w:ascii="ＭＳ 明朝" w:hAnsi="ＭＳ 明朝"/>
          <w:sz w:val="20"/>
          <w:szCs w:val="20"/>
        </w:rPr>
      </w:pPr>
      <w:r w:rsidRPr="000E60A8">
        <w:rPr>
          <w:rFonts w:ascii="ＭＳ 明朝" w:hAnsi="ＭＳ 明朝" w:hint="eastAsia"/>
          <w:sz w:val="20"/>
          <w:szCs w:val="20"/>
        </w:rPr>
        <w:t>これからも「地域公益的な取り組み」を公的責任の肩代わりではなく、制度の狭間にある人々や制度から除外された人々の生存権・基本的人権を守る事業として位置付け、地域要求に応え、制度の創設や拡充改善につなげるものとして取り組みます。また、組織のガバナンス強化や事業運営の透明性確保・財務規律の強化などの方向は当会の理念の民主的な管理運営の方向と一致するものでもあり、地域と職員が主人公の民主的科学的な管理運営のさらなる前進へとつなげていきます。</w:t>
      </w:r>
    </w:p>
    <w:p w:rsidR="00214026" w:rsidRPr="000E60A8" w:rsidRDefault="00214026" w:rsidP="007F0EE9">
      <w:pPr>
        <w:ind w:leftChars="100" w:left="220" w:firstLineChars="100" w:firstLine="200"/>
        <w:rPr>
          <w:rFonts w:ascii="ＭＳ 明朝" w:hAnsi="ＭＳ 明朝"/>
          <w:sz w:val="20"/>
          <w:szCs w:val="20"/>
        </w:rPr>
      </w:pPr>
      <w:r w:rsidRPr="000E60A8">
        <w:rPr>
          <w:rFonts w:ascii="ＭＳ 明朝" w:hAnsi="ＭＳ 明朝" w:hint="eastAsia"/>
          <w:sz w:val="20"/>
          <w:szCs w:val="20"/>
        </w:rPr>
        <w:t>こういう情勢のもとで、住民の運動で創設された社会福祉法人として憲法</w:t>
      </w:r>
      <w:r w:rsidRPr="000E60A8">
        <w:rPr>
          <w:rFonts w:ascii="ＭＳ 明朝" w:hAnsi="ＭＳ 明朝"/>
          <w:sz w:val="20"/>
          <w:szCs w:val="20"/>
        </w:rPr>
        <w:t xml:space="preserve">25条を守り、国民の基本的人権や生存権を守ることに、極めて非営利性、公共性の高い法人としての2重の役割があります。まさに法人理念の実現への努力であり、各施設事業の宣言・目標実現への努力こそ求められています。そこに地域住民の強い期待があることは言うまでもありません。私たちの目標は地域住民の幸せであり、職員のいきがい幸せの実現です。　　</w:t>
      </w:r>
    </w:p>
    <w:p w:rsidR="00214026" w:rsidRPr="000E60A8" w:rsidRDefault="00214026" w:rsidP="00901404">
      <w:pPr>
        <w:ind w:leftChars="100" w:left="220" w:firstLineChars="100" w:firstLine="200"/>
        <w:rPr>
          <w:rFonts w:ascii="ＭＳ 明朝" w:hAnsi="ＭＳ 明朝"/>
          <w:sz w:val="20"/>
          <w:szCs w:val="20"/>
        </w:rPr>
      </w:pPr>
      <w:r w:rsidRPr="000E60A8">
        <w:rPr>
          <w:rFonts w:ascii="ＭＳ 明朝" w:hAnsi="ＭＳ 明朝" w:hint="eastAsia"/>
          <w:sz w:val="20"/>
          <w:szCs w:val="20"/>
        </w:rPr>
        <w:t>社会福祉分野の専門家集団として、地域の実態と困難をつかみ、現行制度や改悪案の問題点を調査や事例を通じて社会的に明らかにし福祉の再生と拡充に向けた建設的提案を国・自治体に行っていくことも重要です。</w:t>
      </w:r>
    </w:p>
    <w:p w:rsidR="00214026" w:rsidRPr="000E60A8" w:rsidRDefault="00214026" w:rsidP="00901404">
      <w:pPr>
        <w:ind w:leftChars="100" w:left="220" w:firstLineChars="100" w:firstLine="200"/>
        <w:rPr>
          <w:rFonts w:ascii="ＭＳ 明朝" w:hAnsi="ＭＳ 明朝"/>
          <w:sz w:val="20"/>
          <w:szCs w:val="20"/>
        </w:rPr>
      </w:pPr>
      <w:r w:rsidRPr="000E60A8">
        <w:rPr>
          <w:rFonts w:ascii="ＭＳ 明朝" w:hAnsi="ＭＳ 明朝" w:hint="eastAsia"/>
          <w:sz w:val="20"/>
          <w:szCs w:val="20"/>
        </w:rPr>
        <w:t>地域住民との共同で「高齢者・子どもにやさしいまちづくり」「だれもが安心して住み続けられるまちづくり」の前進への事業展開と運動を進めることが当法人の存在意義を地域・行政にもアピールし「市場営利化」の論理をはね返していく力ともなるものです。</w:t>
      </w:r>
    </w:p>
    <w:p w:rsidR="00A109B8" w:rsidRDefault="00214026" w:rsidP="007F0EE9">
      <w:pPr>
        <w:ind w:leftChars="100" w:left="220" w:firstLineChars="100" w:firstLine="200"/>
        <w:rPr>
          <w:rFonts w:ascii="ＭＳ 明朝" w:hAnsi="ＭＳ 明朝"/>
          <w:sz w:val="20"/>
          <w:szCs w:val="20"/>
        </w:rPr>
      </w:pPr>
      <w:r w:rsidRPr="000E60A8">
        <w:rPr>
          <w:rFonts w:ascii="ＭＳ 明朝" w:hAnsi="ＭＳ 明朝" w:hint="eastAsia"/>
          <w:sz w:val="20"/>
          <w:szCs w:val="20"/>
        </w:rPr>
        <w:t>こがねの里の増床のフルオープンで中長期計画の実現となりました。これらは今日の情勢のもと市民・地域住民の要求にかなうものです。地域交流室をはじめ、この間の施設整備と施設体系を活かし、地域の要求に応えて地域への貢献をさらに進めていきましょう。地域の課題は山積みです。地域の方々と地域の福祉力を高めながら行政の公的責任も求め、元気なあたたかいまちづくりをともに進めましょう。地域に深く根ざして、地域とともに、草の根から地域密着の事業と運動をさらに前進させましょう。</w:t>
      </w:r>
    </w:p>
    <w:p w:rsidR="00052CFC" w:rsidRDefault="00052CFC" w:rsidP="007F0EE9">
      <w:pPr>
        <w:ind w:leftChars="100" w:left="220" w:firstLineChars="100" w:firstLine="200"/>
        <w:rPr>
          <w:rFonts w:ascii="ＭＳ 明朝" w:hAnsi="ＭＳ 明朝"/>
          <w:sz w:val="20"/>
          <w:szCs w:val="20"/>
        </w:rPr>
      </w:pPr>
    </w:p>
    <w:p w:rsidR="00052CFC" w:rsidRPr="000E60A8" w:rsidRDefault="00052CFC" w:rsidP="007F0EE9">
      <w:pPr>
        <w:ind w:leftChars="100" w:left="220" w:firstLineChars="100" w:firstLine="200"/>
        <w:rPr>
          <w:rFonts w:ascii="ＭＳ 明朝" w:hAnsi="ＭＳ 明朝"/>
          <w:sz w:val="20"/>
          <w:szCs w:val="20"/>
        </w:rPr>
      </w:pPr>
      <w:r>
        <w:rPr>
          <w:rFonts w:ascii="ＭＳ 明朝" w:hAnsi="ＭＳ 明朝" w:hint="eastAsia"/>
          <w:sz w:val="20"/>
          <w:szCs w:val="20"/>
        </w:rPr>
        <w:t>２０１６年度は</w:t>
      </w:r>
    </w:p>
    <w:p w:rsidR="00A109B8" w:rsidRPr="000E60A8" w:rsidRDefault="00A109B8">
      <w:pPr>
        <w:rPr>
          <w:rFonts w:ascii="ＭＳ 明朝" w:hAnsi="ＭＳ 明朝"/>
          <w:sz w:val="20"/>
          <w:szCs w:val="20"/>
        </w:rPr>
      </w:pPr>
    </w:p>
    <w:p w:rsidR="00BA2898" w:rsidRPr="000E60A8" w:rsidRDefault="00C9181D" w:rsidP="00901404">
      <w:pPr>
        <w:pStyle w:val="2"/>
        <w:ind w:firstLineChars="100" w:firstLine="200"/>
        <w:rPr>
          <w:rFonts w:ascii="ＭＳ ゴシック" w:eastAsia="ＭＳ ゴシック" w:hAnsi="ＭＳ ゴシック"/>
          <w:sz w:val="20"/>
          <w:szCs w:val="20"/>
        </w:rPr>
      </w:pPr>
      <w:bookmarkStart w:id="15" w:name="_Toc483214368"/>
      <w:r w:rsidRPr="000E60A8">
        <w:rPr>
          <w:rFonts w:ascii="ＭＳ ゴシック" w:eastAsia="ＭＳ ゴシック" w:hAnsi="ＭＳ ゴシック" w:hint="eastAsia"/>
          <w:sz w:val="20"/>
          <w:szCs w:val="20"/>
        </w:rPr>
        <w:t>２．評議員会、理事会</w:t>
      </w:r>
      <w:r w:rsidR="00BA2898" w:rsidRPr="000E60A8">
        <w:rPr>
          <w:rFonts w:ascii="ＭＳ ゴシック" w:eastAsia="ＭＳ ゴシック" w:hAnsi="ＭＳ ゴシック" w:hint="eastAsia"/>
          <w:sz w:val="20"/>
          <w:szCs w:val="20"/>
        </w:rPr>
        <w:t>に関する事項</w:t>
      </w:r>
      <w:bookmarkEnd w:id="1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709"/>
        <w:gridCol w:w="709"/>
        <w:gridCol w:w="708"/>
        <w:gridCol w:w="4536"/>
      </w:tblGrid>
      <w:tr w:rsidR="00027775" w:rsidRPr="000E60A8" w:rsidTr="008434A4">
        <w:trPr>
          <w:trHeight w:val="405"/>
          <w:tblHeader/>
        </w:trPr>
        <w:tc>
          <w:tcPr>
            <w:tcW w:w="1701" w:type="dxa"/>
            <w:vMerge w:val="restart"/>
            <w:vAlign w:val="center"/>
          </w:tcPr>
          <w:p w:rsidR="00027775"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開催回数</w:t>
            </w:r>
          </w:p>
          <w:p w:rsidR="00AE10C9"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開催内容</w:t>
            </w:r>
          </w:p>
        </w:tc>
        <w:tc>
          <w:tcPr>
            <w:tcW w:w="1276" w:type="dxa"/>
            <w:vMerge w:val="restart"/>
            <w:vAlign w:val="center"/>
          </w:tcPr>
          <w:p w:rsidR="00027775" w:rsidRPr="00824AD4" w:rsidRDefault="00027775" w:rsidP="00027775">
            <w:pPr>
              <w:widowControl/>
              <w:jc w:val="center"/>
              <w:rPr>
                <w:rFonts w:ascii="ＭＳ 明朝" w:hAnsi="ＭＳ 明朝"/>
                <w:sz w:val="20"/>
                <w:szCs w:val="20"/>
              </w:rPr>
            </w:pPr>
            <w:r w:rsidRPr="00824AD4">
              <w:rPr>
                <w:rFonts w:ascii="ＭＳ 明朝" w:hAnsi="ＭＳ 明朝" w:hint="eastAsia"/>
                <w:sz w:val="20"/>
                <w:szCs w:val="20"/>
              </w:rPr>
              <w:t>開催年月日</w:t>
            </w:r>
          </w:p>
        </w:tc>
        <w:tc>
          <w:tcPr>
            <w:tcW w:w="2126" w:type="dxa"/>
            <w:gridSpan w:val="3"/>
            <w:vAlign w:val="center"/>
          </w:tcPr>
          <w:p w:rsidR="00027775" w:rsidRPr="00824AD4" w:rsidRDefault="00027775" w:rsidP="00027775">
            <w:pPr>
              <w:widowControl/>
              <w:jc w:val="center"/>
              <w:rPr>
                <w:rFonts w:ascii="ＭＳ 明朝" w:hAnsi="ＭＳ 明朝"/>
                <w:sz w:val="20"/>
                <w:szCs w:val="20"/>
              </w:rPr>
            </w:pPr>
            <w:r w:rsidRPr="00824AD4">
              <w:rPr>
                <w:rFonts w:ascii="ＭＳ 明朝" w:hAnsi="ＭＳ 明朝" w:hint="eastAsia"/>
                <w:sz w:val="20"/>
                <w:szCs w:val="20"/>
              </w:rPr>
              <w:t>出席者数</w:t>
            </w:r>
          </w:p>
        </w:tc>
        <w:tc>
          <w:tcPr>
            <w:tcW w:w="4536" w:type="dxa"/>
            <w:vMerge w:val="restart"/>
            <w:vAlign w:val="center"/>
          </w:tcPr>
          <w:p w:rsidR="00027775" w:rsidRPr="00824AD4" w:rsidRDefault="00027775" w:rsidP="00027775">
            <w:pPr>
              <w:widowControl/>
              <w:jc w:val="center"/>
              <w:rPr>
                <w:rFonts w:ascii="ＭＳ 明朝" w:hAnsi="ＭＳ 明朝"/>
                <w:sz w:val="20"/>
                <w:szCs w:val="20"/>
              </w:rPr>
            </w:pPr>
            <w:r w:rsidRPr="00824AD4">
              <w:rPr>
                <w:rFonts w:ascii="ＭＳ 明朝" w:hAnsi="ＭＳ 明朝" w:hint="eastAsia"/>
                <w:sz w:val="20"/>
                <w:szCs w:val="20"/>
              </w:rPr>
              <w:t>主な報告事項および決議事項</w:t>
            </w:r>
          </w:p>
        </w:tc>
      </w:tr>
      <w:tr w:rsidR="00AE10C9" w:rsidRPr="000E60A8" w:rsidTr="008434A4">
        <w:trPr>
          <w:trHeight w:val="213"/>
          <w:tblHeader/>
        </w:trPr>
        <w:tc>
          <w:tcPr>
            <w:tcW w:w="1701" w:type="dxa"/>
            <w:vMerge/>
          </w:tcPr>
          <w:p w:rsidR="00AE10C9" w:rsidRPr="00824AD4" w:rsidRDefault="00AE10C9" w:rsidP="00BA2898">
            <w:pPr>
              <w:ind w:left="23"/>
              <w:rPr>
                <w:rFonts w:ascii="ＭＳ 明朝" w:hAnsi="ＭＳ 明朝"/>
                <w:sz w:val="20"/>
                <w:szCs w:val="20"/>
              </w:rPr>
            </w:pPr>
          </w:p>
        </w:tc>
        <w:tc>
          <w:tcPr>
            <w:tcW w:w="1276" w:type="dxa"/>
            <w:vMerge/>
          </w:tcPr>
          <w:p w:rsidR="00AE10C9" w:rsidRPr="00824AD4" w:rsidRDefault="00AE10C9">
            <w:pPr>
              <w:widowControl/>
              <w:jc w:val="left"/>
              <w:rPr>
                <w:rFonts w:ascii="ＭＳ 明朝" w:hAnsi="ＭＳ 明朝"/>
                <w:sz w:val="20"/>
                <w:szCs w:val="20"/>
              </w:rPr>
            </w:pPr>
          </w:p>
        </w:tc>
        <w:tc>
          <w:tcPr>
            <w:tcW w:w="709" w:type="dxa"/>
          </w:tcPr>
          <w:p w:rsidR="00AE10C9" w:rsidRPr="00824AD4" w:rsidRDefault="00AE10C9" w:rsidP="00171235">
            <w:pPr>
              <w:jc w:val="center"/>
              <w:rPr>
                <w:rFonts w:ascii="ＭＳ 明朝" w:hAnsi="ＭＳ 明朝"/>
                <w:w w:val="66"/>
                <w:sz w:val="20"/>
                <w:szCs w:val="20"/>
              </w:rPr>
            </w:pPr>
            <w:r w:rsidRPr="00824AD4">
              <w:rPr>
                <w:rFonts w:ascii="ＭＳ 明朝" w:hAnsi="ＭＳ 明朝" w:hint="eastAsia"/>
                <w:w w:val="66"/>
                <w:sz w:val="20"/>
                <w:szCs w:val="20"/>
              </w:rPr>
              <w:t>評議員</w:t>
            </w:r>
          </w:p>
        </w:tc>
        <w:tc>
          <w:tcPr>
            <w:tcW w:w="709" w:type="dxa"/>
          </w:tcPr>
          <w:p w:rsidR="00AE10C9" w:rsidRPr="00824AD4" w:rsidRDefault="00AE10C9" w:rsidP="00171235">
            <w:pPr>
              <w:jc w:val="center"/>
              <w:rPr>
                <w:rFonts w:ascii="ＭＳ 明朝" w:hAnsi="ＭＳ 明朝"/>
                <w:sz w:val="20"/>
                <w:szCs w:val="20"/>
              </w:rPr>
            </w:pPr>
            <w:r w:rsidRPr="00824AD4">
              <w:rPr>
                <w:rFonts w:ascii="ＭＳ 明朝" w:hAnsi="ＭＳ 明朝" w:hint="eastAsia"/>
                <w:sz w:val="20"/>
                <w:szCs w:val="20"/>
              </w:rPr>
              <w:t>理事</w:t>
            </w:r>
          </w:p>
        </w:tc>
        <w:tc>
          <w:tcPr>
            <w:tcW w:w="708" w:type="dxa"/>
          </w:tcPr>
          <w:p w:rsidR="00AE10C9" w:rsidRPr="00824AD4" w:rsidRDefault="00AE10C9" w:rsidP="00AE10C9">
            <w:pPr>
              <w:jc w:val="center"/>
              <w:rPr>
                <w:rFonts w:ascii="ＭＳ 明朝" w:hAnsi="ＭＳ 明朝"/>
                <w:sz w:val="20"/>
                <w:szCs w:val="20"/>
              </w:rPr>
            </w:pPr>
            <w:r w:rsidRPr="00824AD4">
              <w:rPr>
                <w:rFonts w:ascii="ＭＳ 明朝" w:hAnsi="ＭＳ 明朝" w:hint="eastAsia"/>
                <w:sz w:val="20"/>
                <w:szCs w:val="20"/>
              </w:rPr>
              <w:t>監事</w:t>
            </w:r>
          </w:p>
        </w:tc>
        <w:tc>
          <w:tcPr>
            <w:tcW w:w="4536" w:type="dxa"/>
            <w:vMerge/>
          </w:tcPr>
          <w:p w:rsidR="00AE10C9" w:rsidRPr="00824AD4" w:rsidRDefault="00AE10C9" w:rsidP="00027775">
            <w:pPr>
              <w:widowControl/>
              <w:jc w:val="left"/>
              <w:rPr>
                <w:rFonts w:ascii="ＭＳ 明朝" w:hAnsi="ＭＳ 明朝"/>
                <w:sz w:val="20"/>
                <w:szCs w:val="20"/>
              </w:rPr>
            </w:pPr>
          </w:p>
        </w:tc>
      </w:tr>
      <w:tr w:rsidR="00AE10C9" w:rsidRPr="000E60A8" w:rsidTr="008434A4">
        <w:trPr>
          <w:trHeight w:val="253"/>
        </w:trPr>
        <w:tc>
          <w:tcPr>
            <w:tcW w:w="1701" w:type="dxa"/>
          </w:tcPr>
          <w:p w:rsidR="00AE10C9" w:rsidRPr="00824AD4" w:rsidRDefault="00AE10C9" w:rsidP="00A109B8">
            <w:pPr>
              <w:ind w:left="23"/>
              <w:jc w:val="distribute"/>
              <w:rPr>
                <w:rFonts w:ascii="ＭＳ 明朝" w:hAnsi="ＭＳ 明朝"/>
                <w:sz w:val="20"/>
                <w:szCs w:val="20"/>
              </w:rPr>
            </w:pPr>
            <w:r w:rsidRPr="00824AD4">
              <w:rPr>
                <w:rFonts w:ascii="ＭＳ 明朝" w:hAnsi="ＭＳ 明朝" w:hint="eastAsia"/>
                <w:sz w:val="20"/>
                <w:szCs w:val="20"/>
              </w:rPr>
              <w:t>（第9期第3回）</w:t>
            </w:r>
          </w:p>
          <w:p w:rsidR="00AE10C9" w:rsidRPr="00824AD4" w:rsidRDefault="00AE10C9" w:rsidP="00A109B8">
            <w:pPr>
              <w:ind w:left="23"/>
              <w:jc w:val="distribute"/>
              <w:rPr>
                <w:rFonts w:ascii="ＭＳ 明朝" w:hAnsi="ＭＳ 明朝"/>
                <w:sz w:val="20"/>
                <w:szCs w:val="20"/>
              </w:rPr>
            </w:pPr>
            <w:r w:rsidRPr="00824AD4">
              <w:rPr>
                <w:rFonts w:ascii="ＭＳ 明朝" w:hAnsi="ＭＳ 明朝" w:hint="eastAsia"/>
                <w:sz w:val="20"/>
                <w:szCs w:val="20"/>
              </w:rPr>
              <w:t>評議員会</w:t>
            </w:r>
          </w:p>
          <w:p w:rsidR="00AE10C9" w:rsidRPr="00824AD4" w:rsidRDefault="00AE10C9" w:rsidP="00A109B8">
            <w:pPr>
              <w:ind w:left="23"/>
              <w:jc w:val="distribute"/>
              <w:rPr>
                <w:rFonts w:ascii="ＭＳ 明朝" w:hAnsi="ＭＳ 明朝"/>
                <w:sz w:val="20"/>
                <w:szCs w:val="20"/>
              </w:rPr>
            </w:pPr>
          </w:p>
        </w:tc>
        <w:tc>
          <w:tcPr>
            <w:tcW w:w="1276"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2016.5.22</w:t>
            </w:r>
          </w:p>
        </w:tc>
        <w:tc>
          <w:tcPr>
            <w:tcW w:w="709"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２５</w:t>
            </w:r>
          </w:p>
        </w:tc>
        <w:tc>
          <w:tcPr>
            <w:tcW w:w="709" w:type="dxa"/>
            <w:vAlign w:val="center"/>
          </w:tcPr>
          <w:p w:rsidR="00AE10C9" w:rsidRPr="00824AD4" w:rsidRDefault="001E319B"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8"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１</w:t>
            </w:r>
          </w:p>
        </w:tc>
        <w:tc>
          <w:tcPr>
            <w:tcW w:w="4536" w:type="dxa"/>
          </w:tcPr>
          <w:p w:rsidR="00AE10C9" w:rsidRPr="00824AD4" w:rsidRDefault="00AE10C9" w:rsidP="003D2B17">
            <w:pPr>
              <w:rPr>
                <w:rFonts w:ascii="ＭＳ 明朝" w:hAnsi="ＭＳ 明朝"/>
                <w:sz w:val="20"/>
                <w:szCs w:val="20"/>
              </w:rPr>
            </w:pPr>
            <w:r w:rsidRPr="00824AD4">
              <w:rPr>
                <w:rFonts w:ascii="ＭＳ 明朝" w:hAnsi="ＭＳ 明朝" w:hint="eastAsia"/>
                <w:sz w:val="20"/>
                <w:szCs w:val="20"/>
              </w:rPr>
              <w:t>①業務報告、②経理報告、③専決事項報告</w:t>
            </w:r>
          </w:p>
          <w:p w:rsidR="00AE10C9" w:rsidRPr="00824AD4" w:rsidRDefault="00AE10C9" w:rsidP="00BA2898">
            <w:pPr>
              <w:ind w:left="23"/>
              <w:rPr>
                <w:rFonts w:ascii="ＭＳ 明朝" w:hAnsi="ＭＳ 明朝"/>
                <w:sz w:val="20"/>
                <w:szCs w:val="20"/>
              </w:rPr>
            </w:pPr>
            <w:r w:rsidRPr="00824AD4">
              <w:rPr>
                <w:rFonts w:ascii="ＭＳ 明朝" w:hAnsi="ＭＳ 明朝" w:hint="eastAsia"/>
                <w:sz w:val="20"/>
                <w:szCs w:val="20"/>
              </w:rPr>
              <w:t>④就業規則等一部改正、⑤2015年度事業報告の承認、⑥2015年度決算報告の承認</w:t>
            </w:r>
          </w:p>
        </w:tc>
      </w:tr>
      <w:tr w:rsidR="00AE10C9" w:rsidRPr="000E60A8" w:rsidTr="008434A4">
        <w:trPr>
          <w:trHeight w:val="138"/>
        </w:trPr>
        <w:tc>
          <w:tcPr>
            <w:tcW w:w="1701" w:type="dxa"/>
          </w:tcPr>
          <w:p w:rsidR="00AE10C9" w:rsidRPr="00824AD4" w:rsidRDefault="00AE10C9" w:rsidP="00A109B8">
            <w:pPr>
              <w:jc w:val="distribute"/>
              <w:rPr>
                <w:rFonts w:ascii="ＭＳ 明朝" w:hAnsi="ＭＳ 明朝"/>
                <w:sz w:val="20"/>
                <w:szCs w:val="20"/>
              </w:rPr>
            </w:pPr>
            <w:r w:rsidRPr="00824AD4">
              <w:rPr>
                <w:rFonts w:ascii="ＭＳ 明朝" w:hAnsi="ＭＳ 明朝" w:hint="eastAsia"/>
                <w:sz w:val="20"/>
                <w:szCs w:val="20"/>
              </w:rPr>
              <w:lastRenderedPageBreak/>
              <w:t>（第9期第4回）</w:t>
            </w:r>
          </w:p>
          <w:p w:rsidR="00AE10C9" w:rsidRPr="00824AD4" w:rsidRDefault="00AE10C9" w:rsidP="00A109B8">
            <w:pPr>
              <w:jc w:val="distribute"/>
              <w:rPr>
                <w:rFonts w:ascii="ＭＳ 明朝" w:hAnsi="ＭＳ 明朝"/>
                <w:sz w:val="20"/>
                <w:szCs w:val="20"/>
              </w:rPr>
            </w:pPr>
            <w:r w:rsidRPr="00824AD4">
              <w:rPr>
                <w:rFonts w:ascii="ＭＳ 明朝" w:hAnsi="ＭＳ 明朝" w:hint="eastAsia"/>
                <w:sz w:val="20"/>
                <w:szCs w:val="20"/>
              </w:rPr>
              <w:t>評議員会</w:t>
            </w:r>
          </w:p>
        </w:tc>
        <w:tc>
          <w:tcPr>
            <w:tcW w:w="1276"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2016.9.25</w:t>
            </w:r>
          </w:p>
        </w:tc>
        <w:tc>
          <w:tcPr>
            <w:tcW w:w="709" w:type="dxa"/>
            <w:vAlign w:val="center"/>
          </w:tcPr>
          <w:p w:rsidR="00AE10C9" w:rsidRPr="00824AD4" w:rsidRDefault="00AA32E4" w:rsidP="00AE10C9">
            <w:pPr>
              <w:ind w:left="23"/>
              <w:jc w:val="center"/>
              <w:rPr>
                <w:rFonts w:ascii="ＭＳ 明朝" w:hAnsi="ＭＳ 明朝"/>
                <w:sz w:val="20"/>
                <w:szCs w:val="20"/>
              </w:rPr>
            </w:pPr>
            <w:r w:rsidRPr="00824AD4">
              <w:rPr>
                <w:rFonts w:ascii="ＭＳ 明朝" w:hAnsi="ＭＳ 明朝" w:hint="eastAsia"/>
                <w:sz w:val="20"/>
                <w:szCs w:val="20"/>
              </w:rPr>
              <w:t>２４</w:t>
            </w:r>
          </w:p>
        </w:tc>
        <w:tc>
          <w:tcPr>
            <w:tcW w:w="709" w:type="dxa"/>
            <w:vAlign w:val="center"/>
          </w:tcPr>
          <w:p w:rsidR="00AE10C9" w:rsidRPr="00824AD4" w:rsidRDefault="001E319B"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8" w:type="dxa"/>
            <w:vAlign w:val="center"/>
          </w:tcPr>
          <w:p w:rsidR="00AE10C9" w:rsidRPr="00824AD4" w:rsidRDefault="00AA32E4" w:rsidP="00AE10C9">
            <w:pPr>
              <w:ind w:left="23"/>
              <w:jc w:val="center"/>
              <w:rPr>
                <w:rFonts w:ascii="ＭＳ 明朝" w:hAnsi="ＭＳ 明朝"/>
                <w:sz w:val="20"/>
                <w:szCs w:val="20"/>
              </w:rPr>
            </w:pPr>
            <w:r w:rsidRPr="00824AD4">
              <w:rPr>
                <w:rFonts w:ascii="ＭＳ 明朝" w:hAnsi="ＭＳ 明朝" w:hint="eastAsia"/>
                <w:sz w:val="20"/>
                <w:szCs w:val="20"/>
              </w:rPr>
              <w:t>２</w:t>
            </w:r>
          </w:p>
        </w:tc>
        <w:tc>
          <w:tcPr>
            <w:tcW w:w="4536" w:type="dxa"/>
          </w:tcPr>
          <w:p w:rsidR="00AA32E4" w:rsidRPr="00824AD4" w:rsidRDefault="00AA32E4" w:rsidP="00AA32E4">
            <w:pPr>
              <w:ind w:left="23"/>
              <w:rPr>
                <w:rFonts w:ascii="ＭＳ 明朝" w:hAnsi="ＭＳ 明朝"/>
                <w:sz w:val="20"/>
                <w:szCs w:val="20"/>
              </w:rPr>
            </w:pPr>
            <w:r w:rsidRPr="00824AD4">
              <w:rPr>
                <w:rFonts w:ascii="ＭＳ 明朝" w:hAnsi="ＭＳ 明朝" w:hint="eastAsia"/>
                <w:sz w:val="20"/>
                <w:szCs w:val="20"/>
              </w:rPr>
              <w:t>①業務報告、②経理報告、③専決事項報告、④平成28年度奈良市社会福祉施設指導監査結果、⑤残高</w:t>
            </w:r>
            <w:r w:rsidR="00CC6126" w:rsidRPr="00824AD4">
              <w:rPr>
                <w:rFonts w:ascii="ＭＳ 明朝" w:hAnsi="ＭＳ 明朝" w:hint="eastAsia"/>
                <w:sz w:val="20"/>
                <w:szCs w:val="20"/>
              </w:rPr>
              <w:t>・</w:t>
            </w:r>
            <w:r w:rsidRPr="00824AD4">
              <w:rPr>
                <w:rFonts w:ascii="ＭＳ 明朝" w:hAnsi="ＭＳ 明朝" w:hint="eastAsia"/>
                <w:sz w:val="20"/>
                <w:szCs w:val="20"/>
              </w:rPr>
              <w:t>決算調査報告（公認会計士）、⑥社会福祉法人制度改革について（情報提供）</w:t>
            </w:r>
          </w:p>
        </w:tc>
      </w:tr>
      <w:tr w:rsidR="00AE10C9" w:rsidRPr="000E60A8" w:rsidTr="008434A4">
        <w:trPr>
          <w:trHeight w:val="70"/>
        </w:trPr>
        <w:tc>
          <w:tcPr>
            <w:tcW w:w="1701" w:type="dxa"/>
          </w:tcPr>
          <w:p w:rsidR="00AE10C9" w:rsidRPr="00824AD4" w:rsidRDefault="00AE10C9" w:rsidP="00A109B8">
            <w:pPr>
              <w:ind w:left="23"/>
              <w:jc w:val="distribute"/>
              <w:rPr>
                <w:rFonts w:ascii="ＭＳ 明朝" w:hAnsi="ＭＳ 明朝"/>
                <w:sz w:val="20"/>
                <w:szCs w:val="20"/>
              </w:rPr>
            </w:pPr>
            <w:r w:rsidRPr="00824AD4">
              <w:rPr>
                <w:rFonts w:ascii="ＭＳ 明朝" w:hAnsi="ＭＳ 明朝" w:hint="eastAsia"/>
                <w:sz w:val="20"/>
                <w:szCs w:val="20"/>
              </w:rPr>
              <w:t>（第9期第5回）</w:t>
            </w:r>
          </w:p>
          <w:p w:rsidR="00AE10C9" w:rsidRPr="00824AD4" w:rsidRDefault="00AE10C9" w:rsidP="00A109B8">
            <w:pPr>
              <w:ind w:left="23"/>
              <w:jc w:val="distribute"/>
              <w:rPr>
                <w:rFonts w:ascii="ＭＳ 明朝" w:hAnsi="ＭＳ 明朝"/>
                <w:sz w:val="20"/>
                <w:szCs w:val="20"/>
              </w:rPr>
            </w:pPr>
            <w:r w:rsidRPr="00824AD4">
              <w:rPr>
                <w:rFonts w:ascii="ＭＳ 明朝" w:hAnsi="ＭＳ 明朝" w:hint="eastAsia"/>
                <w:sz w:val="20"/>
                <w:szCs w:val="20"/>
              </w:rPr>
              <w:t>評議員会</w:t>
            </w:r>
          </w:p>
        </w:tc>
        <w:tc>
          <w:tcPr>
            <w:tcW w:w="1276"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2016.12.11</w:t>
            </w:r>
          </w:p>
        </w:tc>
        <w:tc>
          <w:tcPr>
            <w:tcW w:w="709" w:type="dxa"/>
            <w:vAlign w:val="center"/>
          </w:tcPr>
          <w:p w:rsidR="00AE10C9" w:rsidRPr="00824AD4" w:rsidRDefault="00AA32E4" w:rsidP="00AE10C9">
            <w:pPr>
              <w:ind w:left="23"/>
              <w:jc w:val="center"/>
              <w:rPr>
                <w:rFonts w:ascii="ＭＳ 明朝" w:hAnsi="ＭＳ 明朝"/>
                <w:sz w:val="20"/>
                <w:szCs w:val="20"/>
              </w:rPr>
            </w:pPr>
            <w:r w:rsidRPr="00824AD4">
              <w:rPr>
                <w:rFonts w:ascii="ＭＳ 明朝" w:hAnsi="ＭＳ 明朝" w:hint="eastAsia"/>
                <w:sz w:val="20"/>
                <w:szCs w:val="20"/>
              </w:rPr>
              <w:t>２１</w:t>
            </w:r>
          </w:p>
        </w:tc>
        <w:tc>
          <w:tcPr>
            <w:tcW w:w="709" w:type="dxa"/>
            <w:vAlign w:val="center"/>
          </w:tcPr>
          <w:p w:rsidR="00AE10C9" w:rsidRPr="00824AD4" w:rsidRDefault="001E319B"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8" w:type="dxa"/>
            <w:vAlign w:val="center"/>
          </w:tcPr>
          <w:p w:rsidR="00AE10C9" w:rsidRPr="00824AD4" w:rsidRDefault="00AA32E4" w:rsidP="00AE10C9">
            <w:pPr>
              <w:ind w:left="23"/>
              <w:jc w:val="center"/>
              <w:rPr>
                <w:rFonts w:ascii="ＭＳ 明朝" w:hAnsi="ＭＳ 明朝"/>
                <w:sz w:val="20"/>
                <w:szCs w:val="20"/>
              </w:rPr>
            </w:pPr>
            <w:r w:rsidRPr="00824AD4">
              <w:rPr>
                <w:rFonts w:ascii="ＭＳ 明朝" w:hAnsi="ＭＳ 明朝" w:hint="eastAsia"/>
                <w:sz w:val="20"/>
                <w:szCs w:val="20"/>
              </w:rPr>
              <w:t>２</w:t>
            </w:r>
          </w:p>
        </w:tc>
        <w:tc>
          <w:tcPr>
            <w:tcW w:w="4536" w:type="dxa"/>
          </w:tcPr>
          <w:p w:rsidR="00AE10C9" w:rsidRPr="00824AD4" w:rsidRDefault="00AA32E4" w:rsidP="00BA2898">
            <w:pPr>
              <w:ind w:left="23"/>
              <w:rPr>
                <w:rFonts w:ascii="ＭＳ 明朝" w:hAnsi="ＭＳ 明朝"/>
                <w:sz w:val="20"/>
                <w:szCs w:val="20"/>
              </w:rPr>
            </w:pPr>
            <w:r w:rsidRPr="00824AD4">
              <w:rPr>
                <w:rFonts w:ascii="ＭＳ 明朝" w:hAnsi="ＭＳ 明朝" w:hint="eastAsia"/>
                <w:sz w:val="20"/>
                <w:szCs w:val="20"/>
              </w:rPr>
              <w:t>①業務報告、②2016年度上半期決算調査結果報告（公認会計士）、③経理報告、④定款変更、⑤就業規則等諸規程一部改正</w:t>
            </w:r>
          </w:p>
        </w:tc>
      </w:tr>
      <w:tr w:rsidR="00AE10C9" w:rsidRPr="000E60A8" w:rsidTr="008434A4">
        <w:trPr>
          <w:trHeight w:val="141"/>
        </w:trPr>
        <w:tc>
          <w:tcPr>
            <w:tcW w:w="1701" w:type="dxa"/>
          </w:tcPr>
          <w:p w:rsidR="00AE10C9" w:rsidRPr="00824AD4" w:rsidRDefault="00AE10C9" w:rsidP="00171235">
            <w:pPr>
              <w:ind w:left="23"/>
              <w:jc w:val="distribute"/>
              <w:rPr>
                <w:rFonts w:ascii="ＭＳ 明朝" w:hAnsi="ＭＳ 明朝"/>
                <w:sz w:val="20"/>
                <w:szCs w:val="20"/>
              </w:rPr>
            </w:pPr>
            <w:r w:rsidRPr="00824AD4">
              <w:rPr>
                <w:rFonts w:ascii="ＭＳ 明朝" w:hAnsi="ＭＳ 明朝" w:hint="eastAsia"/>
                <w:sz w:val="20"/>
                <w:szCs w:val="20"/>
              </w:rPr>
              <w:t>（第9期6回）</w:t>
            </w:r>
          </w:p>
          <w:p w:rsidR="00AE10C9" w:rsidRPr="00824AD4" w:rsidRDefault="00AE10C9" w:rsidP="00171235">
            <w:pPr>
              <w:ind w:left="23"/>
              <w:jc w:val="distribute"/>
              <w:rPr>
                <w:rFonts w:ascii="ＭＳ 明朝" w:hAnsi="ＭＳ 明朝"/>
                <w:sz w:val="20"/>
                <w:szCs w:val="20"/>
              </w:rPr>
            </w:pPr>
            <w:r w:rsidRPr="00824AD4">
              <w:rPr>
                <w:rFonts w:ascii="ＭＳ 明朝" w:hAnsi="ＭＳ 明朝" w:hint="eastAsia"/>
                <w:sz w:val="20"/>
                <w:szCs w:val="20"/>
              </w:rPr>
              <w:t>評議員会</w:t>
            </w:r>
          </w:p>
        </w:tc>
        <w:tc>
          <w:tcPr>
            <w:tcW w:w="1276" w:type="dxa"/>
            <w:vAlign w:val="center"/>
          </w:tcPr>
          <w:p w:rsidR="00AE10C9" w:rsidRPr="00824AD4" w:rsidRDefault="00AA32E4" w:rsidP="00AE10C9">
            <w:pPr>
              <w:ind w:left="23"/>
              <w:jc w:val="center"/>
              <w:rPr>
                <w:rFonts w:ascii="ＭＳ 明朝" w:hAnsi="ＭＳ 明朝"/>
                <w:sz w:val="20"/>
                <w:szCs w:val="20"/>
              </w:rPr>
            </w:pPr>
            <w:r w:rsidRPr="00824AD4">
              <w:rPr>
                <w:rFonts w:ascii="ＭＳ 明朝" w:hAnsi="ＭＳ 明朝" w:hint="eastAsia"/>
                <w:sz w:val="20"/>
                <w:szCs w:val="20"/>
              </w:rPr>
              <w:t>2017.3.26</w:t>
            </w:r>
          </w:p>
        </w:tc>
        <w:tc>
          <w:tcPr>
            <w:tcW w:w="709" w:type="dxa"/>
            <w:vAlign w:val="center"/>
          </w:tcPr>
          <w:p w:rsidR="00AE10C9" w:rsidRPr="00824AD4" w:rsidRDefault="008F5365" w:rsidP="00AE10C9">
            <w:pPr>
              <w:ind w:left="23"/>
              <w:jc w:val="center"/>
              <w:rPr>
                <w:rFonts w:ascii="ＭＳ 明朝" w:hAnsi="ＭＳ 明朝"/>
                <w:sz w:val="20"/>
                <w:szCs w:val="20"/>
              </w:rPr>
            </w:pPr>
            <w:r w:rsidRPr="00824AD4">
              <w:rPr>
                <w:rFonts w:ascii="ＭＳ 明朝" w:hAnsi="ＭＳ 明朝" w:hint="eastAsia"/>
                <w:sz w:val="20"/>
                <w:szCs w:val="20"/>
              </w:rPr>
              <w:t>２５</w:t>
            </w:r>
          </w:p>
        </w:tc>
        <w:tc>
          <w:tcPr>
            <w:tcW w:w="709" w:type="dxa"/>
            <w:vAlign w:val="center"/>
          </w:tcPr>
          <w:p w:rsidR="00AE10C9" w:rsidRPr="00824AD4" w:rsidRDefault="001E319B"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8" w:type="dxa"/>
            <w:vAlign w:val="center"/>
          </w:tcPr>
          <w:p w:rsidR="00AE10C9" w:rsidRPr="00824AD4" w:rsidRDefault="00E449CB" w:rsidP="00AE10C9">
            <w:pPr>
              <w:ind w:left="23"/>
              <w:jc w:val="center"/>
              <w:rPr>
                <w:rFonts w:ascii="ＭＳ 明朝" w:hAnsi="ＭＳ 明朝"/>
                <w:sz w:val="20"/>
                <w:szCs w:val="20"/>
              </w:rPr>
            </w:pPr>
            <w:r>
              <w:rPr>
                <w:rFonts w:ascii="ＭＳ 明朝" w:hAnsi="ＭＳ 明朝" w:hint="eastAsia"/>
                <w:sz w:val="20"/>
                <w:szCs w:val="20"/>
              </w:rPr>
              <w:t>２</w:t>
            </w:r>
          </w:p>
        </w:tc>
        <w:tc>
          <w:tcPr>
            <w:tcW w:w="4536" w:type="dxa"/>
          </w:tcPr>
          <w:p w:rsidR="00AE10C9" w:rsidRPr="00824AD4" w:rsidRDefault="00C9181D" w:rsidP="00171235">
            <w:pPr>
              <w:ind w:left="23"/>
              <w:rPr>
                <w:rFonts w:ascii="ＭＳ 明朝" w:hAnsi="ＭＳ 明朝"/>
                <w:sz w:val="20"/>
                <w:szCs w:val="20"/>
              </w:rPr>
            </w:pPr>
            <w:r w:rsidRPr="00824AD4">
              <w:rPr>
                <w:rFonts w:ascii="ＭＳ 明朝" w:hAnsi="ＭＳ 明朝" w:hint="eastAsia"/>
                <w:sz w:val="20"/>
                <w:szCs w:val="20"/>
              </w:rPr>
              <w:t>①第10期評議員選任・解任委員会報告、②業務報告、③経理報告、④専決事項報告、⑤平成28年度奈良市福祉施設書面監査報告、⑥防災査察結果報告、⑦2016年度資金収支補正予算、⑧2017年度事業計画および資金収支予算について</w:t>
            </w:r>
          </w:p>
        </w:tc>
      </w:tr>
      <w:tr w:rsidR="00AE10C9" w:rsidRPr="000E60A8" w:rsidTr="008434A4">
        <w:trPr>
          <w:trHeight w:val="141"/>
        </w:trPr>
        <w:tc>
          <w:tcPr>
            <w:tcW w:w="1701" w:type="dxa"/>
          </w:tcPr>
          <w:p w:rsidR="00AE10C9" w:rsidRPr="00824AD4" w:rsidRDefault="00AE10C9" w:rsidP="00171235">
            <w:pPr>
              <w:ind w:left="23"/>
              <w:jc w:val="distribute"/>
              <w:rPr>
                <w:rFonts w:ascii="ＭＳ 明朝" w:hAnsi="ＭＳ 明朝"/>
                <w:sz w:val="20"/>
                <w:szCs w:val="20"/>
              </w:rPr>
            </w:pPr>
            <w:r w:rsidRPr="00824AD4">
              <w:rPr>
                <w:rFonts w:ascii="ＭＳ 明朝" w:hAnsi="ＭＳ 明朝" w:hint="eastAsia"/>
                <w:sz w:val="20"/>
                <w:szCs w:val="20"/>
              </w:rPr>
              <w:t>（第9期第4回）</w:t>
            </w:r>
          </w:p>
          <w:p w:rsidR="00AE10C9" w:rsidRPr="00824AD4" w:rsidRDefault="00AE10C9" w:rsidP="00171235">
            <w:pPr>
              <w:ind w:left="23"/>
              <w:jc w:val="distribute"/>
              <w:rPr>
                <w:rFonts w:ascii="ＭＳ 明朝" w:hAnsi="ＭＳ 明朝"/>
                <w:sz w:val="20"/>
                <w:szCs w:val="20"/>
              </w:rPr>
            </w:pPr>
            <w:r w:rsidRPr="00824AD4">
              <w:rPr>
                <w:rFonts w:ascii="ＭＳ 明朝" w:hAnsi="ＭＳ 明朝" w:hint="eastAsia"/>
                <w:sz w:val="20"/>
                <w:szCs w:val="20"/>
              </w:rPr>
              <w:t>理事会</w:t>
            </w:r>
          </w:p>
        </w:tc>
        <w:tc>
          <w:tcPr>
            <w:tcW w:w="1276"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2016.5.22</w:t>
            </w:r>
          </w:p>
        </w:tc>
        <w:tc>
          <w:tcPr>
            <w:tcW w:w="709" w:type="dxa"/>
            <w:vAlign w:val="center"/>
          </w:tcPr>
          <w:p w:rsidR="00AE10C9" w:rsidRPr="00824AD4" w:rsidRDefault="008F5365"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9" w:type="dxa"/>
            <w:vAlign w:val="center"/>
          </w:tcPr>
          <w:p w:rsidR="00AE10C9" w:rsidRPr="00824AD4" w:rsidRDefault="00CC6126" w:rsidP="00AE10C9">
            <w:pPr>
              <w:ind w:left="23"/>
              <w:jc w:val="center"/>
              <w:rPr>
                <w:rFonts w:ascii="ＭＳ 明朝" w:hAnsi="ＭＳ 明朝"/>
                <w:sz w:val="20"/>
                <w:szCs w:val="20"/>
              </w:rPr>
            </w:pPr>
            <w:r w:rsidRPr="00824AD4">
              <w:rPr>
                <w:rFonts w:ascii="ＭＳ 明朝" w:hAnsi="ＭＳ 明朝" w:hint="eastAsia"/>
                <w:sz w:val="20"/>
                <w:szCs w:val="20"/>
              </w:rPr>
              <w:t>１０</w:t>
            </w:r>
          </w:p>
        </w:tc>
        <w:tc>
          <w:tcPr>
            <w:tcW w:w="708" w:type="dxa"/>
            <w:vAlign w:val="center"/>
          </w:tcPr>
          <w:p w:rsidR="00AE10C9" w:rsidRPr="00824AD4" w:rsidRDefault="00CC6126" w:rsidP="00AE10C9">
            <w:pPr>
              <w:ind w:left="23"/>
              <w:jc w:val="center"/>
              <w:rPr>
                <w:rFonts w:ascii="ＭＳ 明朝" w:hAnsi="ＭＳ 明朝"/>
                <w:sz w:val="20"/>
                <w:szCs w:val="20"/>
              </w:rPr>
            </w:pPr>
            <w:r w:rsidRPr="00824AD4">
              <w:rPr>
                <w:rFonts w:ascii="ＭＳ 明朝" w:hAnsi="ＭＳ 明朝" w:hint="eastAsia"/>
                <w:sz w:val="20"/>
                <w:szCs w:val="20"/>
              </w:rPr>
              <w:t>１</w:t>
            </w:r>
          </w:p>
        </w:tc>
        <w:tc>
          <w:tcPr>
            <w:tcW w:w="4536" w:type="dxa"/>
          </w:tcPr>
          <w:p w:rsidR="00AE10C9" w:rsidRPr="00824AD4" w:rsidRDefault="00CC6126" w:rsidP="00171235">
            <w:pPr>
              <w:ind w:left="23"/>
              <w:rPr>
                <w:rFonts w:ascii="ＭＳ 明朝" w:hAnsi="ＭＳ 明朝"/>
                <w:sz w:val="20"/>
                <w:szCs w:val="20"/>
              </w:rPr>
            </w:pPr>
            <w:r w:rsidRPr="00824AD4">
              <w:rPr>
                <w:rFonts w:ascii="ＭＳ 明朝" w:hAnsi="ＭＳ 明朝" w:hint="eastAsia"/>
                <w:sz w:val="20"/>
                <w:szCs w:val="20"/>
              </w:rPr>
              <w:t>①業務報告、②経理報告、③専決事項報告、④三者協議会報告、⑤就業規則等の一部改正、⑥2015年度事業報告の承認、⑦2015年度決算報告の承認、⑧一般電気事業者契約の変更</w:t>
            </w:r>
          </w:p>
        </w:tc>
      </w:tr>
      <w:tr w:rsidR="00AE10C9" w:rsidRPr="000E60A8" w:rsidTr="008434A4">
        <w:trPr>
          <w:trHeight w:val="2461"/>
        </w:trPr>
        <w:tc>
          <w:tcPr>
            <w:tcW w:w="1701" w:type="dxa"/>
          </w:tcPr>
          <w:p w:rsidR="00AE10C9" w:rsidRPr="00824AD4" w:rsidRDefault="00AE10C9" w:rsidP="00171235">
            <w:pPr>
              <w:ind w:left="23"/>
              <w:jc w:val="distribute"/>
              <w:rPr>
                <w:rFonts w:ascii="ＭＳ 明朝" w:hAnsi="ＭＳ 明朝"/>
                <w:sz w:val="20"/>
                <w:szCs w:val="20"/>
              </w:rPr>
            </w:pPr>
            <w:r w:rsidRPr="00824AD4">
              <w:rPr>
                <w:rFonts w:ascii="ＭＳ 明朝" w:hAnsi="ＭＳ 明朝" w:hint="eastAsia"/>
                <w:sz w:val="20"/>
                <w:szCs w:val="20"/>
              </w:rPr>
              <w:t>（第9期第5回）</w:t>
            </w:r>
          </w:p>
          <w:p w:rsidR="00AE10C9" w:rsidRPr="00824AD4" w:rsidRDefault="00AE10C9" w:rsidP="00171235">
            <w:pPr>
              <w:ind w:left="23"/>
              <w:jc w:val="distribute"/>
              <w:rPr>
                <w:rFonts w:ascii="ＭＳ 明朝" w:hAnsi="ＭＳ 明朝"/>
                <w:sz w:val="20"/>
                <w:szCs w:val="20"/>
              </w:rPr>
            </w:pPr>
            <w:r w:rsidRPr="00824AD4">
              <w:rPr>
                <w:rFonts w:ascii="ＭＳ 明朝" w:hAnsi="ＭＳ 明朝" w:hint="eastAsia"/>
                <w:sz w:val="20"/>
                <w:szCs w:val="20"/>
              </w:rPr>
              <w:t>理事会</w:t>
            </w:r>
          </w:p>
        </w:tc>
        <w:tc>
          <w:tcPr>
            <w:tcW w:w="1276"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2016.9.25</w:t>
            </w:r>
          </w:p>
        </w:tc>
        <w:tc>
          <w:tcPr>
            <w:tcW w:w="709" w:type="dxa"/>
            <w:vAlign w:val="center"/>
          </w:tcPr>
          <w:p w:rsidR="00AE10C9" w:rsidRPr="00824AD4" w:rsidRDefault="008F5365"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9" w:type="dxa"/>
            <w:vAlign w:val="center"/>
          </w:tcPr>
          <w:p w:rsidR="00AE10C9" w:rsidRPr="00824AD4" w:rsidRDefault="00CC6126" w:rsidP="00AE10C9">
            <w:pPr>
              <w:ind w:left="23"/>
              <w:jc w:val="center"/>
              <w:rPr>
                <w:rFonts w:ascii="ＭＳ 明朝" w:hAnsi="ＭＳ 明朝"/>
                <w:sz w:val="20"/>
                <w:szCs w:val="20"/>
              </w:rPr>
            </w:pPr>
            <w:r w:rsidRPr="00824AD4">
              <w:rPr>
                <w:rFonts w:ascii="ＭＳ 明朝" w:hAnsi="ＭＳ 明朝" w:hint="eastAsia"/>
                <w:sz w:val="20"/>
                <w:szCs w:val="20"/>
              </w:rPr>
              <w:t>１１</w:t>
            </w:r>
          </w:p>
        </w:tc>
        <w:tc>
          <w:tcPr>
            <w:tcW w:w="708" w:type="dxa"/>
            <w:vAlign w:val="center"/>
          </w:tcPr>
          <w:p w:rsidR="00AE10C9" w:rsidRPr="00824AD4" w:rsidRDefault="00CC6126" w:rsidP="00AE10C9">
            <w:pPr>
              <w:ind w:left="23"/>
              <w:jc w:val="center"/>
              <w:rPr>
                <w:rFonts w:ascii="ＭＳ 明朝" w:hAnsi="ＭＳ 明朝"/>
                <w:sz w:val="20"/>
                <w:szCs w:val="20"/>
              </w:rPr>
            </w:pPr>
            <w:r w:rsidRPr="00824AD4">
              <w:rPr>
                <w:rFonts w:ascii="ＭＳ 明朝" w:hAnsi="ＭＳ 明朝" w:hint="eastAsia"/>
                <w:sz w:val="20"/>
                <w:szCs w:val="20"/>
              </w:rPr>
              <w:t>２</w:t>
            </w:r>
          </w:p>
        </w:tc>
        <w:tc>
          <w:tcPr>
            <w:tcW w:w="4536" w:type="dxa"/>
          </w:tcPr>
          <w:p w:rsidR="00AE10C9" w:rsidRPr="00824AD4" w:rsidRDefault="00CC6126" w:rsidP="00171235">
            <w:pPr>
              <w:ind w:left="23"/>
              <w:rPr>
                <w:rFonts w:ascii="ＭＳ 明朝" w:hAnsi="ＭＳ 明朝"/>
                <w:sz w:val="20"/>
                <w:szCs w:val="20"/>
              </w:rPr>
            </w:pPr>
            <w:r w:rsidRPr="00824AD4">
              <w:rPr>
                <w:rFonts w:ascii="ＭＳ 明朝" w:hAnsi="ＭＳ 明朝" w:hint="eastAsia"/>
                <w:sz w:val="20"/>
                <w:szCs w:val="20"/>
              </w:rPr>
              <w:t>①業務報告、②経理報告、③専決事項報告、④平成28年度奈良市社会福祉施設指導監査結果、⑤残高・決算調査報告（公認会計士）、⑥三者協議会報告、⑦社会福祉法人制度改革について（情報提供）、⑧まほろば幸いネット共同事業参画の件</w:t>
            </w:r>
          </w:p>
        </w:tc>
      </w:tr>
      <w:tr w:rsidR="00AE10C9" w:rsidRPr="000E60A8" w:rsidTr="008434A4">
        <w:trPr>
          <w:trHeight w:val="141"/>
        </w:trPr>
        <w:tc>
          <w:tcPr>
            <w:tcW w:w="1701" w:type="dxa"/>
          </w:tcPr>
          <w:p w:rsidR="00AE10C9"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（第9期第6回）</w:t>
            </w:r>
          </w:p>
          <w:p w:rsidR="00AE10C9"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理事会</w:t>
            </w:r>
          </w:p>
        </w:tc>
        <w:tc>
          <w:tcPr>
            <w:tcW w:w="1276" w:type="dxa"/>
            <w:vAlign w:val="center"/>
          </w:tcPr>
          <w:p w:rsidR="00AE10C9" w:rsidRPr="00824AD4" w:rsidRDefault="00AE10C9" w:rsidP="00AE10C9">
            <w:pPr>
              <w:ind w:left="23"/>
              <w:jc w:val="center"/>
              <w:rPr>
                <w:rFonts w:ascii="ＭＳ 明朝" w:hAnsi="ＭＳ 明朝"/>
                <w:sz w:val="20"/>
                <w:szCs w:val="20"/>
              </w:rPr>
            </w:pPr>
            <w:r w:rsidRPr="00824AD4">
              <w:rPr>
                <w:rFonts w:ascii="ＭＳ 明朝" w:hAnsi="ＭＳ 明朝" w:hint="eastAsia"/>
                <w:sz w:val="20"/>
                <w:szCs w:val="20"/>
              </w:rPr>
              <w:t>2016.12.11</w:t>
            </w:r>
          </w:p>
        </w:tc>
        <w:tc>
          <w:tcPr>
            <w:tcW w:w="709" w:type="dxa"/>
            <w:vAlign w:val="center"/>
          </w:tcPr>
          <w:p w:rsidR="00AE10C9" w:rsidRPr="00824AD4" w:rsidRDefault="008F5365"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9" w:type="dxa"/>
            <w:vAlign w:val="center"/>
          </w:tcPr>
          <w:p w:rsidR="00AE10C9" w:rsidRPr="00824AD4" w:rsidRDefault="003D2B17" w:rsidP="00AE10C9">
            <w:pPr>
              <w:ind w:left="23"/>
              <w:jc w:val="center"/>
              <w:rPr>
                <w:rFonts w:ascii="ＭＳ 明朝" w:hAnsi="ＭＳ 明朝"/>
                <w:sz w:val="20"/>
                <w:szCs w:val="20"/>
              </w:rPr>
            </w:pPr>
            <w:r w:rsidRPr="00824AD4">
              <w:rPr>
                <w:rFonts w:ascii="ＭＳ 明朝" w:hAnsi="ＭＳ 明朝" w:hint="eastAsia"/>
                <w:sz w:val="20"/>
                <w:szCs w:val="20"/>
              </w:rPr>
              <w:t>１０</w:t>
            </w:r>
          </w:p>
        </w:tc>
        <w:tc>
          <w:tcPr>
            <w:tcW w:w="708" w:type="dxa"/>
            <w:vAlign w:val="center"/>
          </w:tcPr>
          <w:p w:rsidR="00AE10C9" w:rsidRPr="00824AD4" w:rsidRDefault="003D2B17" w:rsidP="00AE10C9">
            <w:pPr>
              <w:ind w:left="23"/>
              <w:jc w:val="center"/>
              <w:rPr>
                <w:rFonts w:ascii="ＭＳ 明朝" w:hAnsi="ＭＳ 明朝"/>
                <w:sz w:val="20"/>
                <w:szCs w:val="20"/>
              </w:rPr>
            </w:pPr>
            <w:r w:rsidRPr="00824AD4">
              <w:rPr>
                <w:rFonts w:ascii="ＭＳ 明朝" w:hAnsi="ＭＳ 明朝" w:hint="eastAsia"/>
                <w:sz w:val="20"/>
                <w:szCs w:val="20"/>
              </w:rPr>
              <w:t>２</w:t>
            </w:r>
          </w:p>
        </w:tc>
        <w:tc>
          <w:tcPr>
            <w:tcW w:w="4536" w:type="dxa"/>
          </w:tcPr>
          <w:p w:rsidR="00AE10C9" w:rsidRPr="00824AD4" w:rsidRDefault="00CC6126" w:rsidP="00171235">
            <w:pPr>
              <w:ind w:left="23"/>
              <w:rPr>
                <w:rFonts w:ascii="ＭＳ 明朝" w:hAnsi="ＭＳ 明朝"/>
                <w:sz w:val="20"/>
                <w:szCs w:val="20"/>
              </w:rPr>
            </w:pPr>
            <w:r w:rsidRPr="00824AD4">
              <w:rPr>
                <w:rFonts w:ascii="ＭＳ 明朝" w:hAnsi="ＭＳ 明朝" w:hint="eastAsia"/>
                <w:sz w:val="20"/>
                <w:szCs w:val="20"/>
              </w:rPr>
              <w:t>①業務報告、②2016年度上半期決算調査報告、③経理報告、④専決事項報告、⑤労働組合との協定締結、⑥あかね保育園改修工事請負契約、⑦定款変更、⑧</w:t>
            </w:r>
            <w:r w:rsidR="003D2B17" w:rsidRPr="00824AD4">
              <w:rPr>
                <w:rFonts w:ascii="ＭＳ 明朝" w:hAnsi="ＭＳ 明朝" w:hint="eastAsia"/>
                <w:sz w:val="20"/>
                <w:szCs w:val="20"/>
              </w:rPr>
              <w:t>評議員選任・解任委員会運営規則の制定、⑨評議員選任・解任委員の選定（定款変更承認前提）、⑩評議員選任・解任委員会の招集事項の決定、⑪次期評議員推薦候補者の決定、⑫就業規則等諸規程の一部改正</w:t>
            </w:r>
          </w:p>
        </w:tc>
      </w:tr>
      <w:tr w:rsidR="00AE10C9" w:rsidRPr="000E60A8" w:rsidTr="008434A4">
        <w:trPr>
          <w:trHeight w:val="141"/>
        </w:trPr>
        <w:tc>
          <w:tcPr>
            <w:tcW w:w="1701" w:type="dxa"/>
          </w:tcPr>
          <w:p w:rsidR="00AE10C9"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（第9期第7回）</w:t>
            </w:r>
          </w:p>
          <w:p w:rsidR="00AE10C9"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理事会</w:t>
            </w:r>
          </w:p>
        </w:tc>
        <w:tc>
          <w:tcPr>
            <w:tcW w:w="1276" w:type="dxa"/>
            <w:vAlign w:val="center"/>
          </w:tcPr>
          <w:p w:rsidR="00AE10C9" w:rsidRPr="00824AD4" w:rsidRDefault="00AA32E4" w:rsidP="00AE10C9">
            <w:pPr>
              <w:ind w:left="23"/>
              <w:jc w:val="center"/>
              <w:rPr>
                <w:rFonts w:ascii="ＭＳ 明朝" w:hAnsi="ＭＳ 明朝"/>
                <w:sz w:val="20"/>
                <w:szCs w:val="20"/>
              </w:rPr>
            </w:pPr>
            <w:r w:rsidRPr="00824AD4">
              <w:rPr>
                <w:rFonts w:ascii="ＭＳ 明朝" w:hAnsi="ＭＳ 明朝" w:hint="eastAsia"/>
                <w:sz w:val="20"/>
                <w:szCs w:val="20"/>
              </w:rPr>
              <w:t>2017.3.26</w:t>
            </w:r>
          </w:p>
        </w:tc>
        <w:tc>
          <w:tcPr>
            <w:tcW w:w="709" w:type="dxa"/>
            <w:vAlign w:val="center"/>
          </w:tcPr>
          <w:p w:rsidR="00AE10C9" w:rsidRPr="00824AD4" w:rsidRDefault="008F5365" w:rsidP="00AE10C9">
            <w:pPr>
              <w:ind w:left="23"/>
              <w:jc w:val="center"/>
              <w:rPr>
                <w:rFonts w:ascii="ＭＳ 明朝" w:hAnsi="ＭＳ 明朝"/>
                <w:sz w:val="20"/>
                <w:szCs w:val="20"/>
              </w:rPr>
            </w:pPr>
            <w:r w:rsidRPr="00824AD4">
              <w:rPr>
                <w:rFonts w:ascii="ＭＳ 明朝" w:hAnsi="ＭＳ 明朝" w:hint="eastAsia"/>
                <w:sz w:val="20"/>
                <w:szCs w:val="20"/>
              </w:rPr>
              <w:t>-</w:t>
            </w:r>
          </w:p>
        </w:tc>
        <w:tc>
          <w:tcPr>
            <w:tcW w:w="709" w:type="dxa"/>
            <w:vAlign w:val="center"/>
          </w:tcPr>
          <w:p w:rsidR="00AE10C9" w:rsidRPr="00824AD4" w:rsidRDefault="008F5365" w:rsidP="00AE10C9">
            <w:pPr>
              <w:ind w:left="23"/>
              <w:jc w:val="center"/>
              <w:rPr>
                <w:rFonts w:ascii="ＭＳ 明朝" w:hAnsi="ＭＳ 明朝"/>
                <w:sz w:val="20"/>
                <w:szCs w:val="20"/>
              </w:rPr>
            </w:pPr>
            <w:r w:rsidRPr="00824AD4">
              <w:rPr>
                <w:rFonts w:ascii="ＭＳ 明朝" w:hAnsi="ＭＳ 明朝" w:hint="eastAsia"/>
                <w:sz w:val="20"/>
                <w:szCs w:val="20"/>
              </w:rPr>
              <w:t>１１</w:t>
            </w:r>
          </w:p>
        </w:tc>
        <w:tc>
          <w:tcPr>
            <w:tcW w:w="708" w:type="dxa"/>
            <w:vAlign w:val="center"/>
          </w:tcPr>
          <w:p w:rsidR="00AE10C9" w:rsidRPr="00824AD4" w:rsidRDefault="00E449CB" w:rsidP="00AE10C9">
            <w:pPr>
              <w:ind w:left="23"/>
              <w:jc w:val="center"/>
              <w:rPr>
                <w:rFonts w:ascii="ＭＳ 明朝" w:hAnsi="ＭＳ 明朝"/>
                <w:sz w:val="20"/>
                <w:szCs w:val="20"/>
              </w:rPr>
            </w:pPr>
            <w:r>
              <w:rPr>
                <w:rFonts w:ascii="ＭＳ 明朝" w:hAnsi="ＭＳ 明朝" w:hint="eastAsia"/>
                <w:sz w:val="20"/>
                <w:szCs w:val="20"/>
              </w:rPr>
              <w:t>２</w:t>
            </w:r>
          </w:p>
        </w:tc>
        <w:tc>
          <w:tcPr>
            <w:tcW w:w="4536" w:type="dxa"/>
          </w:tcPr>
          <w:p w:rsidR="00AE10C9" w:rsidRPr="00824AD4" w:rsidRDefault="00C9181D" w:rsidP="00171235">
            <w:pPr>
              <w:ind w:left="23"/>
              <w:rPr>
                <w:rFonts w:ascii="ＭＳ 明朝" w:hAnsi="ＭＳ 明朝"/>
                <w:sz w:val="20"/>
                <w:szCs w:val="20"/>
              </w:rPr>
            </w:pPr>
            <w:r w:rsidRPr="00824AD4">
              <w:rPr>
                <w:rFonts w:ascii="ＭＳ 明朝" w:hAnsi="ＭＳ 明朝" w:hint="eastAsia"/>
                <w:sz w:val="20"/>
                <w:szCs w:val="20"/>
              </w:rPr>
              <w:t>①第10期評議員選任・解任委員会報告、②業務報告、③経理報告、④専決事項報告、⑤平成28年度奈良市福祉施設書面監査報告、⑥防災査察結果報告、⑦2016年度資金収支補正予算の承認、⑧2017年度事業計画および資金収支予算の承認、⑨第10期役員候補推薦者の決定、⑩2017年度処</w:t>
            </w:r>
            <w:r w:rsidRPr="00824AD4">
              <w:rPr>
                <w:rFonts w:ascii="ＭＳ 明朝" w:hAnsi="ＭＳ 明朝" w:hint="eastAsia"/>
                <w:sz w:val="20"/>
                <w:szCs w:val="20"/>
              </w:rPr>
              <w:lastRenderedPageBreak/>
              <w:t>遇改善加算計画届出の承認、⑪給与規程の一部改正、⑫年度末一時金、春闘回答の承認、⑬こがねの里大規模修繕工事の承認</w:t>
            </w:r>
          </w:p>
        </w:tc>
      </w:tr>
    </w:tbl>
    <w:p w:rsidR="00027775" w:rsidRDefault="00027775" w:rsidP="00027775">
      <w:pPr>
        <w:rPr>
          <w:rFonts w:ascii="ＭＳ 明朝" w:hAnsi="ＭＳ 明朝"/>
          <w:sz w:val="20"/>
          <w:szCs w:val="20"/>
        </w:rPr>
      </w:pPr>
    </w:p>
    <w:p w:rsidR="00234033" w:rsidRDefault="00234033" w:rsidP="00027775">
      <w:pPr>
        <w:rPr>
          <w:rFonts w:ascii="ＭＳ 明朝" w:hAnsi="ＭＳ 明朝"/>
          <w:sz w:val="20"/>
          <w:szCs w:val="20"/>
        </w:rPr>
      </w:pPr>
    </w:p>
    <w:p w:rsidR="00234033" w:rsidRPr="000E60A8" w:rsidRDefault="00234033" w:rsidP="00027775">
      <w:pPr>
        <w:rPr>
          <w:rFonts w:ascii="ＭＳ 明朝" w:hAnsi="ＭＳ 明朝"/>
          <w:sz w:val="20"/>
          <w:szCs w:val="20"/>
        </w:rPr>
      </w:pPr>
    </w:p>
    <w:p w:rsidR="00027775" w:rsidRPr="000E60A8" w:rsidRDefault="00027775" w:rsidP="00901404">
      <w:pPr>
        <w:pStyle w:val="2"/>
        <w:ind w:firstLineChars="100" w:firstLine="200"/>
        <w:rPr>
          <w:rFonts w:ascii="ＭＳ ゴシック" w:eastAsia="ＭＳ ゴシック" w:hAnsi="ＭＳ ゴシック"/>
          <w:sz w:val="20"/>
          <w:szCs w:val="20"/>
        </w:rPr>
      </w:pPr>
      <w:bookmarkStart w:id="16" w:name="_Toc483214369"/>
      <w:r w:rsidRPr="000E60A8">
        <w:rPr>
          <w:rFonts w:ascii="ＭＳ ゴシック" w:eastAsia="ＭＳ ゴシック" w:hAnsi="ＭＳ ゴシック" w:hint="eastAsia"/>
          <w:sz w:val="20"/>
          <w:szCs w:val="20"/>
        </w:rPr>
        <w:t>３．評議員選任・解任委員会に関する事項</w:t>
      </w:r>
      <w:bookmarkEnd w:id="1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1245"/>
        <w:gridCol w:w="682"/>
        <w:gridCol w:w="681"/>
        <w:gridCol w:w="4205"/>
      </w:tblGrid>
      <w:tr w:rsidR="00027775" w:rsidRPr="000E60A8" w:rsidTr="008434A4">
        <w:trPr>
          <w:trHeight w:val="405"/>
        </w:trPr>
        <w:tc>
          <w:tcPr>
            <w:tcW w:w="2826" w:type="dxa"/>
            <w:vMerge w:val="restart"/>
            <w:vAlign w:val="center"/>
          </w:tcPr>
          <w:p w:rsidR="00027775"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開催回数</w:t>
            </w:r>
          </w:p>
          <w:p w:rsidR="00AE10C9" w:rsidRPr="00824AD4" w:rsidRDefault="00AE10C9" w:rsidP="00AE10C9">
            <w:pPr>
              <w:ind w:left="23"/>
              <w:jc w:val="distribute"/>
              <w:rPr>
                <w:rFonts w:ascii="ＭＳ 明朝" w:hAnsi="ＭＳ 明朝"/>
                <w:sz w:val="20"/>
                <w:szCs w:val="20"/>
              </w:rPr>
            </w:pPr>
            <w:r w:rsidRPr="00824AD4">
              <w:rPr>
                <w:rFonts w:ascii="ＭＳ 明朝" w:hAnsi="ＭＳ 明朝" w:hint="eastAsia"/>
                <w:sz w:val="20"/>
                <w:szCs w:val="20"/>
              </w:rPr>
              <w:t>開催内容</w:t>
            </w:r>
          </w:p>
        </w:tc>
        <w:tc>
          <w:tcPr>
            <w:tcW w:w="1245" w:type="dxa"/>
            <w:vMerge w:val="restart"/>
            <w:vAlign w:val="center"/>
          </w:tcPr>
          <w:p w:rsidR="00027775" w:rsidRPr="00824AD4" w:rsidRDefault="00027775" w:rsidP="00A109B8">
            <w:pPr>
              <w:widowControl/>
              <w:jc w:val="center"/>
              <w:rPr>
                <w:rFonts w:ascii="ＭＳ 明朝" w:hAnsi="ＭＳ 明朝"/>
                <w:sz w:val="20"/>
                <w:szCs w:val="20"/>
              </w:rPr>
            </w:pPr>
            <w:r w:rsidRPr="00824AD4">
              <w:rPr>
                <w:rFonts w:ascii="ＭＳ 明朝" w:hAnsi="ＭＳ 明朝" w:hint="eastAsia"/>
                <w:sz w:val="20"/>
                <w:szCs w:val="20"/>
              </w:rPr>
              <w:t>開催年月日</w:t>
            </w:r>
          </w:p>
        </w:tc>
        <w:tc>
          <w:tcPr>
            <w:tcW w:w="1363" w:type="dxa"/>
            <w:gridSpan w:val="2"/>
            <w:vAlign w:val="center"/>
          </w:tcPr>
          <w:p w:rsidR="00027775" w:rsidRPr="00824AD4" w:rsidRDefault="00027775" w:rsidP="00A109B8">
            <w:pPr>
              <w:widowControl/>
              <w:jc w:val="center"/>
              <w:rPr>
                <w:rFonts w:ascii="ＭＳ 明朝" w:hAnsi="ＭＳ 明朝"/>
                <w:sz w:val="20"/>
                <w:szCs w:val="20"/>
              </w:rPr>
            </w:pPr>
            <w:r w:rsidRPr="00824AD4">
              <w:rPr>
                <w:rFonts w:ascii="ＭＳ 明朝" w:hAnsi="ＭＳ 明朝" w:hint="eastAsia"/>
                <w:sz w:val="20"/>
                <w:szCs w:val="20"/>
              </w:rPr>
              <w:t>出席者数</w:t>
            </w:r>
          </w:p>
        </w:tc>
        <w:tc>
          <w:tcPr>
            <w:tcW w:w="4205" w:type="dxa"/>
            <w:vMerge w:val="restart"/>
            <w:vAlign w:val="center"/>
          </w:tcPr>
          <w:p w:rsidR="00027775" w:rsidRPr="00824AD4" w:rsidRDefault="00027775" w:rsidP="00A109B8">
            <w:pPr>
              <w:widowControl/>
              <w:jc w:val="center"/>
              <w:rPr>
                <w:rFonts w:ascii="ＭＳ 明朝" w:hAnsi="ＭＳ 明朝"/>
                <w:sz w:val="20"/>
                <w:szCs w:val="20"/>
              </w:rPr>
            </w:pPr>
            <w:r w:rsidRPr="00824AD4">
              <w:rPr>
                <w:rFonts w:ascii="ＭＳ 明朝" w:hAnsi="ＭＳ 明朝" w:hint="eastAsia"/>
                <w:sz w:val="20"/>
                <w:szCs w:val="20"/>
              </w:rPr>
              <w:t>主な報告事項および決議事項</w:t>
            </w:r>
          </w:p>
        </w:tc>
      </w:tr>
      <w:tr w:rsidR="00AF3CA2" w:rsidRPr="000E60A8" w:rsidTr="008434A4">
        <w:trPr>
          <w:cantSplit/>
          <w:trHeight w:val="213"/>
        </w:trPr>
        <w:tc>
          <w:tcPr>
            <w:tcW w:w="2826" w:type="dxa"/>
            <w:vMerge/>
          </w:tcPr>
          <w:p w:rsidR="00AF3CA2" w:rsidRPr="00824AD4" w:rsidRDefault="00AF3CA2" w:rsidP="00A109B8">
            <w:pPr>
              <w:ind w:left="23"/>
              <w:rPr>
                <w:rFonts w:ascii="ＭＳ 明朝" w:hAnsi="ＭＳ 明朝"/>
                <w:sz w:val="20"/>
                <w:szCs w:val="20"/>
              </w:rPr>
            </w:pPr>
          </w:p>
        </w:tc>
        <w:tc>
          <w:tcPr>
            <w:tcW w:w="1245" w:type="dxa"/>
            <w:vMerge/>
          </w:tcPr>
          <w:p w:rsidR="00AF3CA2" w:rsidRPr="00824AD4" w:rsidRDefault="00AF3CA2" w:rsidP="00A109B8">
            <w:pPr>
              <w:widowControl/>
              <w:jc w:val="left"/>
              <w:rPr>
                <w:rFonts w:ascii="ＭＳ 明朝" w:hAnsi="ＭＳ 明朝"/>
                <w:sz w:val="20"/>
                <w:szCs w:val="20"/>
              </w:rPr>
            </w:pPr>
          </w:p>
        </w:tc>
        <w:tc>
          <w:tcPr>
            <w:tcW w:w="682" w:type="dxa"/>
          </w:tcPr>
          <w:p w:rsidR="00AF3CA2" w:rsidRPr="00824AD4" w:rsidRDefault="00AF3CA2" w:rsidP="00A109B8">
            <w:pPr>
              <w:jc w:val="left"/>
              <w:rPr>
                <w:rFonts w:ascii="ＭＳ 明朝" w:hAnsi="ＭＳ 明朝"/>
                <w:sz w:val="20"/>
                <w:szCs w:val="20"/>
              </w:rPr>
            </w:pPr>
            <w:r w:rsidRPr="00824AD4">
              <w:rPr>
                <w:rFonts w:ascii="ＭＳ 明朝" w:hAnsi="ＭＳ 明朝" w:hint="eastAsia"/>
                <w:sz w:val="20"/>
                <w:szCs w:val="20"/>
              </w:rPr>
              <w:t>委員</w:t>
            </w:r>
          </w:p>
        </w:tc>
        <w:tc>
          <w:tcPr>
            <w:tcW w:w="681" w:type="dxa"/>
          </w:tcPr>
          <w:p w:rsidR="00AF3CA2" w:rsidRPr="00824AD4" w:rsidRDefault="00AF3CA2" w:rsidP="00A109B8">
            <w:pPr>
              <w:jc w:val="left"/>
              <w:rPr>
                <w:rFonts w:ascii="ＭＳ 明朝" w:hAnsi="ＭＳ 明朝"/>
                <w:sz w:val="20"/>
                <w:szCs w:val="20"/>
              </w:rPr>
            </w:pPr>
            <w:r w:rsidRPr="00824AD4">
              <w:rPr>
                <w:rFonts w:ascii="ＭＳ 明朝" w:hAnsi="ＭＳ 明朝" w:hint="eastAsia"/>
                <w:sz w:val="20"/>
                <w:szCs w:val="20"/>
              </w:rPr>
              <w:t>理事</w:t>
            </w:r>
          </w:p>
        </w:tc>
        <w:tc>
          <w:tcPr>
            <w:tcW w:w="4205" w:type="dxa"/>
            <w:vMerge/>
          </w:tcPr>
          <w:p w:rsidR="00AF3CA2" w:rsidRPr="00824AD4" w:rsidRDefault="00AF3CA2" w:rsidP="00A109B8">
            <w:pPr>
              <w:widowControl/>
              <w:jc w:val="left"/>
              <w:rPr>
                <w:rFonts w:ascii="ＭＳ 明朝" w:hAnsi="ＭＳ 明朝"/>
                <w:sz w:val="20"/>
                <w:szCs w:val="20"/>
              </w:rPr>
            </w:pPr>
          </w:p>
        </w:tc>
      </w:tr>
      <w:tr w:rsidR="00AF3CA2" w:rsidRPr="000E60A8" w:rsidTr="008434A4">
        <w:trPr>
          <w:trHeight w:val="70"/>
        </w:trPr>
        <w:tc>
          <w:tcPr>
            <w:tcW w:w="2826" w:type="dxa"/>
          </w:tcPr>
          <w:p w:rsidR="00AF3CA2" w:rsidRPr="00824AD4" w:rsidRDefault="003D2B17" w:rsidP="003D2B17">
            <w:pPr>
              <w:ind w:left="23"/>
              <w:jc w:val="distribute"/>
              <w:rPr>
                <w:rFonts w:ascii="ＭＳ 明朝" w:hAnsi="ＭＳ 明朝"/>
                <w:sz w:val="20"/>
                <w:szCs w:val="20"/>
              </w:rPr>
            </w:pPr>
            <w:r w:rsidRPr="00824AD4">
              <w:rPr>
                <w:rFonts w:ascii="ＭＳ 明朝" w:hAnsi="ＭＳ 明朝" w:hint="eastAsia"/>
                <w:sz w:val="20"/>
                <w:szCs w:val="20"/>
              </w:rPr>
              <w:t>第1期</w:t>
            </w:r>
            <w:r w:rsidR="00AE10C9" w:rsidRPr="00824AD4">
              <w:rPr>
                <w:rFonts w:ascii="ＭＳ 明朝" w:hAnsi="ＭＳ 明朝" w:hint="eastAsia"/>
                <w:sz w:val="20"/>
                <w:szCs w:val="20"/>
              </w:rPr>
              <w:t>第1回</w:t>
            </w:r>
          </w:p>
          <w:p w:rsidR="00AE10C9" w:rsidRPr="00824AD4" w:rsidRDefault="00AE10C9" w:rsidP="007E1078">
            <w:pPr>
              <w:ind w:left="23"/>
              <w:jc w:val="left"/>
              <w:rPr>
                <w:rFonts w:ascii="ＭＳ 明朝" w:hAnsi="ＭＳ 明朝"/>
                <w:sz w:val="20"/>
                <w:szCs w:val="20"/>
              </w:rPr>
            </w:pPr>
            <w:r w:rsidRPr="00824AD4">
              <w:rPr>
                <w:rFonts w:ascii="ＭＳ 明朝" w:hAnsi="ＭＳ 明朝" w:hint="eastAsia"/>
                <w:spacing w:val="20"/>
                <w:kern w:val="0"/>
                <w:sz w:val="20"/>
                <w:szCs w:val="20"/>
                <w:fitText w:val="2604" w:id="1427805697"/>
              </w:rPr>
              <w:t>評議員選任・解任委員</w:t>
            </w:r>
            <w:r w:rsidRPr="00824AD4">
              <w:rPr>
                <w:rFonts w:ascii="ＭＳ 明朝" w:hAnsi="ＭＳ 明朝" w:hint="eastAsia"/>
                <w:spacing w:val="2"/>
                <w:kern w:val="0"/>
                <w:sz w:val="20"/>
                <w:szCs w:val="20"/>
                <w:fitText w:val="2604" w:id="1427805697"/>
              </w:rPr>
              <w:t>会</w:t>
            </w:r>
          </w:p>
        </w:tc>
        <w:tc>
          <w:tcPr>
            <w:tcW w:w="1245" w:type="dxa"/>
            <w:vAlign w:val="center"/>
          </w:tcPr>
          <w:p w:rsidR="00AF3CA2" w:rsidRPr="00824AD4" w:rsidRDefault="00A109B8" w:rsidP="008F5365">
            <w:pPr>
              <w:ind w:left="23"/>
              <w:jc w:val="center"/>
              <w:rPr>
                <w:rFonts w:ascii="ＭＳ 明朝" w:hAnsi="ＭＳ 明朝"/>
                <w:sz w:val="20"/>
                <w:szCs w:val="20"/>
              </w:rPr>
            </w:pPr>
            <w:r w:rsidRPr="00824AD4">
              <w:rPr>
                <w:rFonts w:ascii="ＭＳ 明朝" w:hAnsi="ＭＳ 明朝" w:hint="eastAsia"/>
                <w:sz w:val="20"/>
                <w:szCs w:val="20"/>
              </w:rPr>
              <w:t>2017.3.3</w:t>
            </w:r>
          </w:p>
        </w:tc>
        <w:tc>
          <w:tcPr>
            <w:tcW w:w="682" w:type="dxa"/>
            <w:vAlign w:val="center"/>
          </w:tcPr>
          <w:p w:rsidR="00AF3CA2" w:rsidRPr="00824AD4" w:rsidRDefault="00AE10C9" w:rsidP="008F5365">
            <w:pPr>
              <w:ind w:left="23"/>
              <w:jc w:val="center"/>
              <w:rPr>
                <w:rFonts w:ascii="ＭＳ 明朝" w:hAnsi="ＭＳ 明朝"/>
                <w:sz w:val="20"/>
                <w:szCs w:val="20"/>
              </w:rPr>
            </w:pPr>
            <w:r w:rsidRPr="00824AD4">
              <w:rPr>
                <w:rFonts w:ascii="ＭＳ 明朝" w:hAnsi="ＭＳ 明朝" w:hint="eastAsia"/>
                <w:sz w:val="20"/>
                <w:szCs w:val="20"/>
              </w:rPr>
              <w:t>３</w:t>
            </w:r>
          </w:p>
        </w:tc>
        <w:tc>
          <w:tcPr>
            <w:tcW w:w="681" w:type="dxa"/>
            <w:vAlign w:val="center"/>
          </w:tcPr>
          <w:p w:rsidR="00AF3CA2" w:rsidRPr="00824AD4" w:rsidRDefault="00AE10C9" w:rsidP="008F5365">
            <w:pPr>
              <w:ind w:left="23"/>
              <w:jc w:val="center"/>
              <w:rPr>
                <w:rFonts w:ascii="ＭＳ 明朝" w:hAnsi="ＭＳ 明朝"/>
                <w:sz w:val="20"/>
                <w:szCs w:val="20"/>
              </w:rPr>
            </w:pPr>
            <w:r w:rsidRPr="00824AD4">
              <w:rPr>
                <w:rFonts w:ascii="ＭＳ 明朝" w:hAnsi="ＭＳ 明朝" w:hint="eastAsia"/>
                <w:sz w:val="20"/>
                <w:szCs w:val="20"/>
              </w:rPr>
              <w:t>２</w:t>
            </w:r>
          </w:p>
        </w:tc>
        <w:tc>
          <w:tcPr>
            <w:tcW w:w="4205" w:type="dxa"/>
          </w:tcPr>
          <w:p w:rsidR="00AF3CA2" w:rsidRPr="00824AD4" w:rsidRDefault="003D2B17" w:rsidP="00A109B8">
            <w:pPr>
              <w:ind w:left="23"/>
              <w:rPr>
                <w:rFonts w:ascii="ＭＳ 明朝" w:hAnsi="ＭＳ 明朝"/>
                <w:sz w:val="20"/>
                <w:szCs w:val="20"/>
              </w:rPr>
            </w:pPr>
            <w:r w:rsidRPr="00824AD4">
              <w:rPr>
                <w:rFonts w:ascii="ＭＳ 明朝" w:hAnsi="ＭＳ 明朝" w:hint="eastAsia"/>
                <w:sz w:val="20"/>
                <w:szCs w:val="20"/>
              </w:rPr>
              <w:t>①</w:t>
            </w:r>
            <w:r w:rsidR="00A109B8" w:rsidRPr="00824AD4">
              <w:rPr>
                <w:rFonts w:ascii="ＭＳ 明朝" w:hAnsi="ＭＳ 明朝" w:hint="eastAsia"/>
                <w:sz w:val="20"/>
                <w:szCs w:val="20"/>
              </w:rPr>
              <w:t>第10期評議員の選定について</w:t>
            </w:r>
          </w:p>
        </w:tc>
      </w:tr>
    </w:tbl>
    <w:p w:rsidR="008B3BF8" w:rsidRPr="000E60A8" w:rsidRDefault="008B3BF8" w:rsidP="00BA2898">
      <w:pPr>
        <w:jc w:val="left"/>
        <w:rPr>
          <w:rFonts w:ascii="ＭＳ 明朝" w:hAnsi="ＭＳ 明朝"/>
          <w:sz w:val="20"/>
          <w:szCs w:val="20"/>
        </w:rPr>
      </w:pPr>
    </w:p>
    <w:p w:rsidR="00901404" w:rsidRDefault="00AE10C9" w:rsidP="00901404">
      <w:pPr>
        <w:pStyle w:val="2"/>
        <w:ind w:firstLineChars="100" w:firstLine="200"/>
        <w:rPr>
          <w:rFonts w:ascii="ＭＳ ゴシック" w:eastAsia="ＭＳ ゴシック" w:hAnsi="ＭＳ ゴシック"/>
          <w:sz w:val="20"/>
          <w:szCs w:val="20"/>
        </w:rPr>
      </w:pPr>
      <w:bookmarkStart w:id="17" w:name="_Toc483214370"/>
      <w:r w:rsidRPr="000E60A8">
        <w:rPr>
          <w:rFonts w:ascii="ＭＳ ゴシック" w:eastAsia="ＭＳ ゴシック" w:hAnsi="ＭＳ ゴシック" w:hint="eastAsia"/>
          <w:sz w:val="20"/>
          <w:szCs w:val="20"/>
        </w:rPr>
        <w:t>４．２０１５年度会計分</w:t>
      </w:r>
      <w:r w:rsidR="00AF3CA2" w:rsidRPr="000E60A8">
        <w:rPr>
          <w:rFonts w:ascii="ＭＳ ゴシック" w:eastAsia="ＭＳ ゴシック" w:hAnsi="ＭＳ ゴシック" w:hint="eastAsia"/>
          <w:sz w:val="20"/>
          <w:szCs w:val="20"/>
        </w:rPr>
        <w:t>の監事監査の状況</w:t>
      </w:r>
      <w:bookmarkEnd w:id="17"/>
    </w:p>
    <w:p w:rsidR="005072A6" w:rsidRPr="00901404" w:rsidRDefault="001C6AB8" w:rsidP="001C6AB8">
      <w:pPr>
        <w:ind w:firstLineChars="300" w:firstLine="600"/>
        <w:rPr>
          <w:rFonts w:eastAsia="ＭＳ ゴシック"/>
          <w:sz w:val="20"/>
          <w:szCs w:val="20"/>
        </w:rPr>
      </w:pPr>
      <w:r>
        <w:rPr>
          <w:rFonts w:ascii="ＭＳ 明朝" w:hAnsi="ＭＳ 明朝" w:hint="eastAsia"/>
          <w:sz w:val="20"/>
          <w:szCs w:val="20"/>
        </w:rPr>
        <w:t xml:space="preserve">◇　</w:t>
      </w:r>
      <w:r w:rsidR="00AC26E7" w:rsidRPr="000E60A8">
        <w:rPr>
          <w:rFonts w:ascii="ＭＳ 明朝" w:hAnsi="ＭＳ 明朝" w:hint="eastAsia"/>
          <w:sz w:val="20"/>
          <w:szCs w:val="20"/>
        </w:rPr>
        <w:t>監査日時　２０１６年　５月１３日（金）</w:t>
      </w:r>
    </w:p>
    <w:p w:rsidR="00AC26E7" w:rsidRPr="000E60A8" w:rsidRDefault="001C6AB8" w:rsidP="001C6AB8">
      <w:pPr>
        <w:ind w:firstLineChars="300" w:firstLine="600"/>
        <w:jc w:val="left"/>
        <w:rPr>
          <w:rFonts w:ascii="ＭＳ 明朝" w:hAnsi="ＭＳ 明朝"/>
          <w:sz w:val="20"/>
          <w:szCs w:val="20"/>
        </w:rPr>
      </w:pPr>
      <w:r>
        <w:rPr>
          <w:rFonts w:ascii="ＭＳ 明朝" w:hAnsi="ＭＳ 明朝" w:hint="eastAsia"/>
          <w:sz w:val="20"/>
          <w:szCs w:val="20"/>
        </w:rPr>
        <w:t xml:space="preserve">◇　</w:t>
      </w:r>
      <w:r w:rsidR="00AC26E7" w:rsidRPr="000E60A8">
        <w:rPr>
          <w:rFonts w:ascii="ＭＳ 明朝" w:hAnsi="ＭＳ 明朝" w:hint="eastAsia"/>
          <w:sz w:val="20"/>
          <w:szCs w:val="20"/>
        </w:rPr>
        <w:t>監事氏名　城　孝至　　百上　宜明</w:t>
      </w:r>
    </w:p>
    <w:p w:rsidR="00AC26E7" w:rsidRDefault="001C6AB8" w:rsidP="001C6AB8">
      <w:pPr>
        <w:ind w:firstLineChars="300" w:firstLine="600"/>
        <w:jc w:val="left"/>
        <w:rPr>
          <w:rFonts w:ascii="ＭＳ 明朝" w:hAnsi="ＭＳ 明朝"/>
          <w:sz w:val="20"/>
          <w:szCs w:val="20"/>
        </w:rPr>
      </w:pPr>
      <w:r>
        <w:rPr>
          <w:rFonts w:ascii="ＭＳ 明朝" w:hAnsi="ＭＳ 明朝" w:hint="eastAsia"/>
          <w:sz w:val="20"/>
          <w:szCs w:val="20"/>
        </w:rPr>
        <w:t xml:space="preserve">◇　</w:t>
      </w:r>
      <w:r w:rsidR="00AC26E7" w:rsidRPr="000E60A8">
        <w:rPr>
          <w:rFonts w:ascii="ＭＳ 明朝" w:hAnsi="ＭＳ 明朝" w:hint="eastAsia"/>
          <w:sz w:val="20"/>
          <w:szCs w:val="20"/>
        </w:rPr>
        <w:t>改善事項　特記なし</w:t>
      </w:r>
    </w:p>
    <w:p w:rsidR="00BB7FAF" w:rsidRPr="001C6AB8" w:rsidRDefault="00BB7FAF" w:rsidP="00901404">
      <w:pPr>
        <w:ind w:firstLineChars="200" w:firstLine="400"/>
        <w:jc w:val="left"/>
        <w:rPr>
          <w:rFonts w:ascii="ＭＳ 明朝" w:hAnsi="ＭＳ 明朝"/>
          <w:sz w:val="20"/>
          <w:szCs w:val="20"/>
        </w:rPr>
      </w:pPr>
    </w:p>
    <w:p w:rsidR="005072A6" w:rsidRPr="000E60A8" w:rsidRDefault="005072A6" w:rsidP="00901404">
      <w:pPr>
        <w:pStyle w:val="2"/>
        <w:ind w:firstLineChars="100" w:firstLine="200"/>
        <w:rPr>
          <w:rFonts w:ascii="ＭＳ ゴシック" w:eastAsia="ＭＳ ゴシック" w:hAnsi="ＭＳ ゴシック"/>
          <w:sz w:val="20"/>
          <w:szCs w:val="20"/>
        </w:rPr>
      </w:pPr>
      <w:bookmarkStart w:id="18" w:name="_Toc483214371"/>
      <w:r w:rsidRPr="000E60A8">
        <w:rPr>
          <w:rFonts w:ascii="ＭＳ ゴシック" w:eastAsia="ＭＳ ゴシック" w:hAnsi="ＭＳ ゴシック" w:hint="eastAsia"/>
          <w:sz w:val="20"/>
          <w:szCs w:val="20"/>
        </w:rPr>
        <w:t>５．会計に関する専門家の活用状況</w:t>
      </w:r>
      <w:bookmarkEnd w:id="18"/>
    </w:p>
    <w:p w:rsidR="00AC26E7" w:rsidRDefault="001C6AB8" w:rsidP="00D27B3E">
      <w:pPr>
        <w:pStyle w:val="3"/>
        <w:ind w:leftChars="0" w:left="0" w:firstLineChars="200" w:firstLine="400"/>
        <w:rPr>
          <w:rFonts w:ascii="ＭＳ ゴシック" w:eastAsia="ＭＳ ゴシック" w:hAnsi="ＭＳ ゴシック"/>
          <w:sz w:val="20"/>
          <w:szCs w:val="20"/>
        </w:rPr>
      </w:pPr>
      <w:bookmarkStart w:id="19" w:name="_Toc483214372"/>
      <w:r w:rsidRPr="001C6AB8">
        <w:rPr>
          <w:rFonts w:ascii="ＭＳ ゴシック" w:eastAsia="ＭＳ ゴシック" w:hAnsi="ＭＳ ゴシック" w:hint="eastAsia"/>
          <w:sz w:val="20"/>
          <w:szCs w:val="20"/>
        </w:rPr>
        <w:t>（1）</w:t>
      </w:r>
      <w:r w:rsidR="00D27B3E">
        <w:rPr>
          <w:rFonts w:ascii="ＭＳ ゴシック" w:eastAsia="ＭＳ ゴシック" w:hAnsi="ＭＳ ゴシック" w:hint="eastAsia"/>
          <w:sz w:val="20"/>
          <w:szCs w:val="20"/>
        </w:rPr>
        <w:t>２０１５年会計年度分決算調査</w:t>
      </w:r>
      <w:bookmarkEnd w:id="19"/>
    </w:p>
    <w:p w:rsidR="00D27B3E" w:rsidRPr="00D27B3E" w:rsidRDefault="00D27B3E" w:rsidP="00D27B3E">
      <w:pPr>
        <w:rPr>
          <w:sz w:val="20"/>
          <w:szCs w:val="20"/>
        </w:rPr>
      </w:pPr>
      <w:r>
        <w:rPr>
          <w:rFonts w:hint="eastAsia"/>
        </w:rPr>
        <w:t xml:space="preserve">　</w:t>
      </w:r>
      <w:r w:rsidRPr="00D27B3E">
        <w:rPr>
          <w:rFonts w:hint="eastAsia"/>
          <w:sz w:val="20"/>
          <w:szCs w:val="20"/>
        </w:rPr>
        <w:t xml:space="preserve">　　◇　監査日時</w:t>
      </w:r>
      <w:r>
        <w:rPr>
          <w:rFonts w:hint="eastAsia"/>
          <w:sz w:val="20"/>
          <w:szCs w:val="20"/>
        </w:rPr>
        <w:t xml:space="preserve">　　</w:t>
      </w:r>
      <w:r w:rsidRPr="00D27B3E">
        <w:rPr>
          <w:rFonts w:hint="eastAsia"/>
          <w:sz w:val="20"/>
          <w:szCs w:val="20"/>
        </w:rPr>
        <w:t>２０１６年５月９日</w:t>
      </w:r>
    </w:p>
    <w:p w:rsidR="00AC26E7" w:rsidRPr="00D27B3E" w:rsidRDefault="00D27B3E" w:rsidP="00D27B3E">
      <w:pPr>
        <w:ind w:firstLineChars="300" w:firstLine="600"/>
        <w:rPr>
          <w:sz w:val="20"/>
          <w:szCs w:val="20"/>
        </w:rPr>
      </w:pPr>
      <w:r w:rsidRPr="00D27B3E">
        <w:rPr>
          <w:rFonts w:hint="eastAsia"/>
          <w:sz w:val="20"/>
          <w:szCs w:val="20"/>
        </w:rPr>
        <w:t xml:space="preserve">◇　</w:t>
      </w:r>
      <w:r w:rsidR="00AC26E7" w:rsidRPr="00D27B3E">
        <w:rPr>
          <w:rFonts w:ascii="ＭＳ 明朝" w:hAnsi="ＭＳ 明朝" w:hint="eastAsia"/>
          <w:sz w:val="20"/>
          <w:szCs w:val="20"/>
        </w:rPr>
        <w:t xml:space="preserve">監査人　</w:t>
      </w:r>
      <w:r w:rsidRPr="00D27B3E">
        <w:rPr>
          <w:rFonts w:ascii="ＭＳ 明朝" w:hAnsi="ＭＳ 明朝" w:hint="eastAsia"/>
          <w:sz w:val="20"/>
          <w:szCs w:val="20"/>
        </w:rPr>
        <w:t xml:space="preserve">　　</w:t>
      </w:r>
      <w:r w:rsidR="00AC26E7" w:rsidRPr="00D27B3E">
        <w:rPr>
          <w:rFonts w:ascii="ＭＳ 明朝" w:hAnsi="ＭＳ 明朝" w:hint="eastAsia"/>
          <w:sz w:val="20"/>
          <w:szCs w:val="20"/>
        </w:rPr>
        <w:t>公認会計士　田中　淑寛（協働公認会計士共同事務所）</w:t>
      </w:r>
    </w:p>
    <w:p w:rsidR="00D27B3E" w:rsidRDefault="00D27B3E" w:rsidP="00D27B3E">
      <w:pPr>
        <w:rPr>
          <w:rFonts w:eastAsia="ＭＳ ゴシック"/>
          <w:sz w:val="20"/>
          <w:szCs w:val="20"/>
        </w:rPr>
      </w:pPr>
    </w:p>
    <w:p w:rsidR="00D27B3E" w:rsidRPr="00D27B3E" w:rsidRDefault="001C6AB8" w:rsidP="00D27B3E">
      <w:pPr>
        <w:pStyle w:val="3"/>
        <w:ind w:leftChars="0" w:left="0" w:firstLineChars="200" w:firstLine="400"/>
        <w:rPr>
          <w:rFonts w:ascii="ＭＳ ゴシック" w:eastAsia="ＭＳ ゴシック" w:hAnsi="ＭＳ ゴシック"/>
          <w:sz w:val="20"/>
          <w:szCs w:val="20"/>
        </w:rPr>
      </w:pPr>
      <w:bookmarkStart w:id="20" w:name="_Toc483214373"/>
      <w:r w:rsidRPr="00D27B3E">
        <w:rPr>
          <w:rFonts w:ascii="ＭＳ ゴシック" w:eastAsia="ＭＳ ゴシック" w:hAnsi="ＭＳ ゴシック" w:hint="eastAsia"/>
          <w:sz w:val="20"/>
          <w:szCs w:val="20"/>
        </w:rPr>
        <w:t>（2）</w:t>
      </w:r>
      <w:r w:rsidR="00D27B3E" w:rsidRPr="00D27B3E">
        <w:rPr>
          <w:rFonts w:ascii="ＭＳ ゴシック" w:eastAsia="ＭＳ ゴシック" w:hAnsi="ＭＳ ゴシック" w:hint="eastAsia"/>
          <w:sz w:val="20"/>
          <w:szCs w:val="20"/>
        </w:rPr>
        <w:t>２０１５年度会計分決算残高点検</w:t>
      </w:r>
      <w:bookmarkEnd w:id="20"/>
    </w:p>
    <w:p w:rsidR="00D27B3E" w:rsidRDefault="00D27B3E" w:rsidP="00D27B3E">
      <w:pPr>
        <w:ind w:firstLineChars="300" w:firstLine="600"/>
        <w:jc w:val="left"/>
        <w:rPr>
          <w:rFonts w:ascii="ＭＳ 明朝" w:hAnsi="ＭＳ 明朝"/>
          <w:sz w:val="20"/>
          <w:szCs w:val="20"/>
        </w:rPr>
      </w:pPr>
      <w:r>
        <w:rPr>
          <w:rFonts w:ascii="ＭＳ 明朝" w:hAnsi="ＭＳ 明朝" w:hint="eastAsia"/>
          <w:sz w:val="20"/>
          <w:szCs w:val="20"/>
        </w:rPr>
        <w:t>◇　監査日時　　２０１６年８月９日</w:t>
      </w:r>
    </w:p>
    <w:p w:rsidR="00CB7660" w:rsidRPr="000E60A8" w:rsidRDefault="00D27B3E" w:rsidP="00D27B3E">
      <w:pPr>
        <w:ind w:firstLineChars="300" w:firstLine="600"/>
        <w:jc w:val="left"/>
        <w:rPr>
          <w:rFonts w:ascii="ＭＳ 明朝" w:hAnsi="ＭＳ 明朝"/>
          <w:sz w:val="20"/>
          <w:szCs w:val="20"/>
        </w:rPr>
      </w:pPr>
      <w:r>
        <w:rPr>
          <w:rFonts w:ascii="ＭＳ 明朝" w:hAnsi="ＭＳ 明朝" w:hint="eastAsia"/>
          <w:sz w:val="20"/>
          <w:szCs w:val="20"/>
        </w:rPr>
        <w:t xml:space="preserve">◇　</w:t>
      </w:r>
      <w:r w:rsidR="00CB7660" w:rsidRPr="000E60A8">
        <w:rPr>
          <w:rFonts w:ascii="ＭＳ 明朝" w:hAnsi="ＭＳ 明朝" w:hint="eastAsia"/>
          <w:sz w:val="20"/>
          <w:szCs w:val="20"/>
        </w:rPr>
        <w:t xml:space="preserve">監査人　</w:t>
      </w:r>
      <w:r w:rsidR="00901404">
        <w:rPr>
          <w:rFonts w:ascii="ＭＳ 明朝" w:hAnsi="ＭＳ 明朝" w:hint="eastAsia"/>
          <w:sz w:val="20"/>
          <w:szCs w:val="20"/>
        </w:rPr>
        <w:t xml:space="preserve">　　</w:t>
      </w:r>
      <w:r w:rsidR="00CB7660" w:rsidRPr="000E60A8">
        <w:rPr>
          <w:rFonts w:ascii="ＭＳ 明朝" w:hAnsi="ＭＳ 明朝" w:hint="eastAsia"/>
          <w:sz w:val="20"/>
          <w:szCs w:val="20"/>
        </w:rPr>
        <w:t>公認会計士　田中　淑寛（協働公認会計士共同事務所）</w:t>
      </w:r>
    </w:p>
    <w:p w:rsidR="00CB7660" w:rsidRPr="000E60A8" w:rsidRDefault="00CB7660" w:rsidP="00CB7660">
      <w:pPr>
        <w:ind w:left="2800" w:hangingChars="1400" w:hanging="2800"/>
        <w:jc w:val="left"/>
        <w:rPr>
          <w:rFonts w:ascii="ＭＳ 明朝" w:hAnsi="ＭＳ 明朝"/>
          <w:sz w:val="20"/>
          <w:szCs w:val="20"/>
        </w:rPr>
      </w:pPr>
      <w:r w:rsidRPr="000E60A8">
        <w:rPr>
          <w:rFonts w:ascii="ＭＳ 明朝" w:hAnsi="ＭＳ 明朝" w:hint="eastAsia"/>
          <w:sz w:val="20"/>
          <w:szCs w:val="20"/>
        </w:rPr>
        <w:t xml:space="preserve">　　</w:t>
      </w:r>
      <w:r w:rsidR="00901404">
        <w:rPr>
          <w:rFonts w:ascii="ＭＳ 明朝" w:hAnsi="ＭＳ 明朝" w:hint="eastAsia"/>
          <w:sz w:val="20"/>
          <w:szCs w:val="20"/>
        </w:rPr>
        <w:t xml:space="preserve">　</w:t>
      </w:r>
      <w:r w:rsidR="001C6AB8">
        <w:rPr>
          <w:rFonts w:ascii="ＭＳ 明朝" w:hAnsi="ＭＳ 明朝" w:hint="eastAsia"/>
          <w:sz w:val="20"/>
          <w:szCs w:val="20"/>
        </w:rPr>
        <w:t>◇</w:t>
      </w:r>
      <w:r w:rsidRPr="000E60A8">
        <w:rPr>
          <w:rFonts w:ascii="ＭＳ 明朝" w:hAnsi="ＭＳ 明朝" w:hint="eastAsia"/>
          <w:sz w:val="20"/>
          <w:szCs w:val="20"/>
        </w:rPr>
        <w:t xml:space="preserve">　改善事項　　雑勘定（立替金、前払金、預り金等）は補助簿の活用。</w:t>
      </w:r>
    </w:p>
    <w:p w:rsidR="00CB7660" w:rsidRPr="000E60A8" w:rsidRDefault="00CB7660" w:rsidP="00CB7660">
      <w:pPr>
        <w:ind w:left="2800" w:hangingChars="1400" w:hanging="2800"/>
        <w:jc w:val="left"/>
        <w:rPr>
          <w:rFonts w:ascii="ＭＳ 明朝" w:hAnsi="ＭＳ 明朝"/>
          <w:sz w:val="20"/>
          <w:szCs w:val="20"/>
        </w:rPr>
      </w:pPr>
      <w:r w:rsidRPr="000E60A8">
        <w:rPr>
          <w:rFonts w:ascii="ＭＳ 明朝" w:hAnsi="ＭＳ 明朝" w:hint="eastAsia"/>
          <w:sz w:val="20"/>
          <w:szCs w:val="20"/>
        </w:rPr>
        <w:t xml:space="preserve">　　　</w:t>
      </w:r>
      <w:r w:rsidR="001C6AB8">
        <w:rPr>
          <w:rFonts w:ascii="ＭＳ 明朝" w:hAnsi="ＭＳ 明朝" w:hint="eastAsia"/>
          <w:sz w:val="20"/>
          <w:szCs w:val="20"/>
        </w:rPr>
        <w:t xml:space="preserve">　</w:t>
      </w:r>
      <w:r w:rsidRPr="000E60A8">
        <w:rPr>
          <w:rFonts w:ascii="ＭＳ 明朝" w:hAnsi="ＭＳ 明朝" w:hint="eastAsia"/>
          <w:sz w:val="20"/>
          <w:szCs w:val="20"/>
        </w:rPr>
        <w:t xml:space="preserve">　　　　　　　その他固定資産への資産性の検討</w:t>
      </w:r>
    </w:p>
    <w:p w:rsidR="001C6AB8" w:rsidRDefault="00CB7660" w:rsidP="001C6AB8">
      <w:pPr>
        <w:ind w:left="2800" w:hangingChars="1400" w:hanging="2800"/>
        <w:jc w:val="left"/>
        <w:rPr>
          <w:rFonts w:ascii="ＭＳ 明朝" w:hAnsi="ＭＳ 明朝"/>
          <w:sz w:val="20"/>
          <w:szCs w:val="20"/>
        </w:rPr>
      </w:pPr>
      <w:r w:rsidRPr="000E60A8">
        <w:rPr>
          <w:rFonts w:ascii="ＭＳ 明朝" w:hAnsi="ＭＳ 明朝" w:hint="eastAsia"/>
          <w:sz w:val="20"/>
          <w:szCs w:val="20"/>
        </w:rPr>
        <w:t xml:space="preserve">　　　</w:t>
      </w:r>
      <w:r w:rsidR="001C6AB8">
        <w:rPr>
          <w:rFonts w:ascii="ＭＳ 明朝" w:hAnsi="ＭＳ 明朝" w:hint="eastAsia"/>
          <w:sz w:val="20"/>
          <w:szCs w:val="20"/>
        </w:rPr>
        <w:t>◇</w:t>
      </w:r>
      <w:r w:rsidR="00901404">
        <w:rPr>
          <w:rFonts w:ascii="ＭＳ 明朝" w:hAnsi="ＭＳ 明朝" w:hint="eastAsia"/>
          <w:sz w:val="20"/>
          <w:szCs w:val="20"/>
        </w:rPr>
        <w:t xml:space="preserve">　</w:t>
      </w:r>
      <w:r w:rsidRPr="000E60A8">
        <w:rPr>
          <w:rFonts w:ascii="ＭＳ 明朝" w:hAnsi="ＭＳ 明朝" w:hint="eastAsia"/>
          <w:sz w:val="20"/>
          <w:szCs w:val="20"/>
        </w:rPr>
        <w:t>対応状況　　既存補助簿等を活用して雑勘定について残高を管理している。</w:t>
      </w:r>
    </w:p>
    <w:p w:rsidR="00CB7660" w:rsidRPr="000E60A8" w:rsidRDefault="00CB7660" w:rsidP="001C6AB8">
      <w:pPr>
        <w:ind w:leftChars="1000" w:left="2200"/>
        <w:jc w:val="left"/>
        <w:rPr>
          <w:rFonts w:ascii="ＭＳ 明朝" w:hAnsi="ＭＳ 明朝"/>
          <w:sz w:val="20"/>
          <w:szCs w:val="20"/>
        </w:rPr>
      </w:pPr>
      <w:r w:rsidRPr="000E60A8">
        <w:rPr>
          <w:rFonts w:ascii="ＭＳ 明朝" w:hAnsi="ＭＳ 明朝" w:hint="eastAsia"/>
          <w:sz w:val="20"/>
          <w:szCs w:val="20"/>
        </w:rPr>
        <w:t>その他固定資産のうち資産性に乏しいものについては２０１６年度決算で費用</w:t>
      </w:r>
      <w:r w:rsidR="00F43C02" w:rsidRPr="000E60A8">
        <w:rPr>
          <w:rFonts w:ascii="ＭＳ 明朝" w:hAnsi="ＭＳ 明朝" w:hint="eastAsia"/>
          <w:sz w:val="20"/>
          <w:szCs w:val="20"/>
        </w:rPr>
        <w:t>または損失処理を行った。</w:t>
      </w:r>
    </w:p>
    <w:p w:rsidR="00D27B3E" w:rsidRDefault="00D27B3E" w:rsidP="00D27B3E">
      <w:pPr>
        <w:jc w:val="left"/>
        <w:rPr>
          <w:rFonts w:ascii="ＭＳ 明朝" w:hAnsi="ＭＳ 明朝"/>
          <w:sz w:val="20"/>
          <w:szCs w:val="20"/>
        </w:rPr>
      </w:pPr>
    </w:p>
    <w:p w:rsidR="001C6AB8" w:rsidRPr="00D27B3E" w:rsidRDefault="00D27B3E" w:rsidP="00D27B3E">
      <w:pPr>
        <w:pStyle w:val="3"/>
        <w:ind w:leftChars="0" w:left="0" w:firstLineChars="200" w:firstLine="400"/>
        <w:rPr>
          <w:rFonts w:ascii="ＭＳ ゴシック" w:eastAsia="ＭＳ ゴシック" w:hAnsi="ＭＳ ゴシック"/>
          <w:sz w:val="20"/>
          <w:szCs w:val="20"/>
        </w:rPr>
      </w:pPr>
      <w:bookmarkStart w:id="21" w:name="_Toc483214374"/>
      <w:r w:rsidRPr="00D27B3E">
        <w:rPr>
          <w:rFonts w:ascii="ＭＳ ゴシック" w:eastAsia="ＭＳ ゴシック" w:hAnsi="ＭＳ ゴシック" w:hint="eastAsia"/>
          <w:sz w:val="20"/>
          <w:szCs w:val="20"/>
        </w:rPr>
        <w:t>（3）</w:t>
      </w:r>
      <w:r w:rsidR="00F43C02" w:rsidRPr="00D27B3E">
        <w:rPr>
          <w:rFonts w:ascii="ＭＳ ゴシック" w:eastAsia="ＭＳ ゴシック" w:hAnsi="ＭＳ ゴシック" w:hint="eastAsia"/>
          <w:sz w:val="20"/>
          <w:szCs w:val="20"/>
        </w:rPr>
        <w:t>２０１</w:t>
      </w:r>
      <w:r w:rsidRPr="00D27B3E">
        <w:rPr>
          <w:rFonts w:ascii="ＭＳ ゴシック" w:eastAsia="ＭＳ ゴシック" w:hAnsi="ＭＳ ゴシック" w:hint="eastAsia"/>
          <w:sz w:val="20"/>
          <w:szCs w:val="20"/>
        </w:rPr>
        <w:t>６年度会計分上半期決算調査</w:t>
      </w:r>
      <w:bookmarkEnd w:id="21"/>
    </w:p>
    <w:p w:rsidR="00D27B3E" w:rsidRDefault="00D27B3E" w:rsidP="00D27B3E">
      <w:pPr>
        <w:ind w:firstLineChars="300" w:firstLine="600"/>
        <w:jc w:val="left"/>
        <w:rPr>
          <w:rFonts w:ascii="ＭＳ 明朝" w:hAnsi="ＭＳ 明朝"/>
          <w:sz w:val="20"/>
          <w:szCs w:val="20"/>
        </w:rPr>
      </w:pPr>
      <w:r>
        <w:rPr>
          <w:rFonts w:ascii="ＭＳ 明朝" w:hAnsi="ＭＳ 明朝" w:hint="eastAsia"/>
          <w:sz w:val="20"/>
          <w:szCs w:val="20"/>
        </w:rPr>
        <w:t>◇　監査日時　　２０１６年１１月１０日</w:t>
      </w:r>
    </w:p>
    <w:p w:rsidR="00F43C02" w:rsidRPr="000E60A8" w:rsidRDefault="001C6AB8" w:rsidP="00D27B3E">
      <w:pPr>
        <w:ind w:firstLineChars="300" w:firstLine="600"/>
        <w:jc w:val="left"/>
        <w:rPr>
          <w:rFonts w:ascii="ＭＳ 明朝" w:hAnsi="ＭＳ 明朝"/>
          <w:sz w:val="20"/>
          <w:szCs w:val="20"/>
        </w:rPr>
      </w:pPr>
      <w:r>
        <w:rPr>
          <w:rFonts w:ascii="ＭＳ 明朝" w:hAnsi="ＭＳ 明朝" w:hint="eastAsia"/>
          <w:sz w:val="20"/>
          <w:szCs w:val="20"/>
        </w:rPr>
        <w:t xml:space="preserve">◇　</w:t>
      </w:r>
      <w:r w:rsidR="00F43C02" w:rsidRPr="000E60A8">
        <w:rPr>
          <w:rFonts w:ascii="ＭＳ 明朝" w:hAnsi="ＭＳ 明朝" w:hint="eastAsia"/>
          <w:sz w:val="20"/>
          <w:szCs w:val="20"/>
        </w:rPr>
        <w:t xml:space="preserve">監査人　</w:t>
      </w:r>
      <w:r w:rsidR="00D27B3E">
        <w:rPr>
          <w:rFonts w:ascii="ＭＳ 明朝" w:hAnsi="ＭＳ 明朝" w:hint="eastAsia"/>
          <w:sz w:val="20"/>
          <w:szCs w:val="20"/>
        </w:rPr>
        <w:t xml:space="preserve">　　</w:t>
      </w:r>
      <w:r w:rsidR="00F43C02" w:rsidRPr="000E60A8">
        <w:rPr>
          <w:rFonts w:ascii="ＭＳ 明朝" w:hAnsi="ＭＳ 明朝" w:hint="eastAsia"/>
          <w:sz w:val="20"/>
          <w:szCs w:val="20"/>
        </w:rPr>
        <w:t>公認会計士　田中　淑寛（協働公認会計士共同事務所）</w:t>
      </w:r>
    </w:p>
    <w:p w:rsidR="006A634A" w:rsidRPr="000E60A8" w:rsidRDefault="006A634A" w:rsidP="006A634A">
      <w:pPr>
        <w:jc w:val="left"/>
        <w:rPr>
          <w:rFonts w:ascii="ＭＳ 明朝" w:hAnsi="ＭＳ 明朝"/>
          <w:sz w:val="20"/>
          <w:szCs w:val="20"/>
        </w:rPr>
      </w:pPr>
    </w:p>
    <w:p w:rsidR="005072A6" w:rsidRPr="000E60A8" w:rsidRDefault="005072A6" w:rsidP="00901404">
      <w:pPr>
        <w:pStyle w:val="2"/>
        <w:ind w:firstLineChars="100" w:firstLine="200"/>
        <w:rPr>
          <w:rFonts w:ascii="ＭＳ ゴシック" w:eastAsia="ＭＳ ゴシック" w:hAnsi="ＭＳ ゴシック"/>
          <w:sz w:val="20"/>
          <w:szCs w:val="20"/>
        </w:rPr>
      </w:pPr>
      <w:bookmarkStart w:id="22" w:name="_Toc483214375"/>
      <w:r w:rsidRPr="000E60A8">
        <w:rPr>
          <w:rFonts w:ascii="ＭＳ ゴシック" w:eastAsia="ＭＳ ゴシック" w:hAnsi="ＭＳ ゴシック" w:hint="eastAsia"/>
          <w:sz w:val="20"/>
          <w:szCs w:val="20"/>
        </w:rPr>
        <w:lastRenderedPageBreak/>
        <w:t>６．所轄庁からの報告徴収・検査等への対応状況</w:t>
      </w:r>
      <w:bookmarkEnd w:id="2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276"/>
        <w:gridCol w:w="1701"/>
        <w:gridCol w:w="1701"/>
        <w:gridCol w:w="2126"/>
      </w:tblGrid>
      <w:tr w:rsidR="00DA39D4" w:rsidRPr="000E60A8" w:rsidTr="00780C6F">
        <w:trPr>
          <w:trHeight w:val="420"/>
          <w:tblHeader/>
        </w:trPr>
        <w:tc>
          <w:tcPr>
            <w:tcW w:w="2835" w:type="dxa"/>
          </w:tcPr>
          <w:p w:rsidR="00DA39D4" w:rsidRPr="00824AD4" w:rsidRDefault="00DA39D4" w:rsidP="00DA39D4">
            <w:pPr>
              <w:jc w:val="distribute"/>
              <w:rPr>
                <w:rFonts w:ascii="ＭＳ 明朝" w:hAnsi="ＭＳ 明朝"/>
                <w:sz w:val="20"/>
                <w:szCs w:val="20"/>
              </w:rPr>
            </w:pPr>
            <w:r w:rsidRPr="00824AD4">
              <w:rPr>
                <w:rFonts w:ascii="ＭＳ 明朝" w:hAnsi="ＭＳ 明朝" w:hint="eastAsia"/>
                <w:sz w:val="20"/>
                <w:szCs w:val="20"/>
              </w:rPr>
              <w:t>内容</w:t>
            </w:r>
          </w:p>
        </w:tc>
        <w:tc>
          <w:tcPr>
            <w:tcW w:w="1276" w:type="dxa"/>
          </w:tcPr>
          <w:p w:rsidR="00DA39D4" w:rsidRPr="00824AD4" w:rsidRDefault="00DA39D4" w:rsidP="00DA39D4">
            <w:pPr>
              <w:jc w:val="distribute"/>
              <w:rPr>
                <w:rFonts w:ascii="ＭＳ 明朝" w:hAnsi="ＭＳ 明朝"/>
                <w:sz w:val="20"/>
                <w:szCs w:val="20"/>
              </w:rPr>
            </w:pPr>
            <w:r w:rsidRPr="00824AD4">
              <w:rPr>
                <w:rFonts w:ascii="ＭＳ 明朝" w:hAnsi="ＭＳ 明朝" w:hint="eastAsia"/>
                <w:sz w:val="20"/>
                <w:szCs w:val="20"/>
              </w:rPr>
              <w:t>日時</w:t>
            </w:r>
          </w:p>
        </w:tc>
        <w:tc>
          <w:tcPr>
            <w:tcW w:w="1701" w:type="dxa"/>
          </w:tcPr>
          <w:p w:rsidR="00DA39D4" w:rsidRPr="00824AD4" w:rsidRDefault="00DA39D4" w:rsidP="00DA39D4">
            <w:pPr>
              <w:jc w:val="distribute"/>
              <w:rPr>
                <w:rFonts w:ascii="ＭＳ 明朝" w:hAnsi="ＭＳ 明朝"/>
                <w:sz w:val="20"/>
                <w:szCs w:val="20"/>
              </w:rPr>
            </w:pPr>
            <w:r w:rsidRPr="00824AD4">
              <w:rPr>
                <w:rFonts w:ascii="ＭＳ 明朝" w:hAnsi="ＭＳ 明朝" w:hint="eastAsia"/>
                <w:sz w:val="20"/>
                <w:szCs w:val="20"/>
              </w:rPr>
              <w:t>対象</w:t>
            </w:r>
          </w:p>
        </w:tc>
        <w:tc>
          <w:tcPr>
            <w:tcW w:w="1701" w:type="dxa"/>
          </w:tcPr>
          <w:p w:rsidR="00DA39D4" w:rsidRPr="00824AD4" w:rsidRDefault="00DA39D4" w:rsidP="00DA39D4">
            <w:pPr>
              <w:jc w:val="distribute"/>
              <w:rPr>
                <w:rFonts w:ascii="ＭＳ 明朝" w:hAnsi="ＭＳ 明朝"/>
                <w:sz w:val="20"/>
                <w:szCs w:val="20"/>
              </w:rPr>
            </w:pPr>
            <w:r w:rsidRPr="00824AD4">
              <w:rPr>
                <w:rFonts w:ascii="ＭＳ 明朝" w:hAnsi="ＭＳ 明朝" w:hint="eastAsia"/>
                <w:sz w:val="20"/>
                <w:szCs w:val="20"/>
              </w:rPr>
              <w:t>改善事項</w:t>
            </w:r>
          </w:p>
        </w:tc>
        <w:tc>
          <w:tcPr>
            <w:tcW w:w="2126" w:type="dxa"/>
          </w:tcPr>
          <w:p w:rsidR="00DA39D4" w:rsidRPr="00824AD4" w:rsidRDefault="00DA39D4" w:rsidP="00DA39D4">
            <w:pPr>
              <w:jc w:val="distribute"/>
              <w:rPr>
                <w:rFonts w:ascii="ＭＳ 明朝" w:hAnsi="ＭＳ 明朝"/>
                <w:sz w:val="20"/>
                <w:szCs w:val="20"/>
              </w:rPr>
            </w:pPr>
            <w:r w:rsidRPr="00824AD4">
              <w:rPr>
                <w:rFonts w:ascii="ＭＳ 明朝" w:hAnsi="ＭＳ 明朝" w:hint="eastAsia"/>
                <w:sz w:val="20"/>
                <w:szCs w:val="20"/>
              </w:rPr>
              <w:t>対応状況</w:t>
            </w:r>
          </w:p>
        </w:tc>
      </w:tr>
      <w:tr w:rsidR="00DA39D4" w:rsidRPr="000E60A8" w:rsidTr="00780C6F">
        <w:trPr>
          <w:trHeight w:val="645"/>
        </w:trPr>
        <w:tc>
          <w:tcPr>
            <w:tcW w:w="2835"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平成28年度社会福祉施設指導監査</w:t>
            </w:r>
          </w:p>
        </w:tc>
        <w:tc>
          <w:tcPr>
            <w:tcW w:w="1276" w:type="dxa"/>
          </w:tcPr>
          <w:p w:rsidR="00DA39D4" w:rsidRPr="00824AD4" w:rsidRDefault="00DA39D4" w:rsidP="00FF678F">
            <w:pPr>
              <w:jc w:val="center"/>
              <w:rPr>
                <w:rFonts w:ascii="ＭＳ 明朝" w:hAnsi="ＭＳ 明朝"/>
                <w:sz w:val="20"/>
                <w:szCs w:val="20"/>
              </w:rPr>
            </w:pPr>
            <w:r w:rsidRPr="00824AD4">
              <w:rPr>
                <w:rFonts w:ascii="ＭＳ 明朝" w:hAnsi="ＭＳ 明朝" w:hint="eastAsia"/>
                <w:sz w:val="20"/>
                <w:szCs w:val="20"/>
              </w:rPr>
              <w:t>2016.8.17</w:t>
            </w:r>
          </w:p>
        </w:tc>
        <w:tc>
          <w:tcPr>
            <w:tcW w:w="1701"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あかね保育園</w:t>
            </w:r>
          </w:p>
        </w:tc>
        <w:tc>
          <w:tcPr>
            <w:tcW w:w="1701"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なし</w:t>
            </w:r>
          </w:p>
        </w:tc>
        <w:tc>
          <w:tcPr>
            <w:tcW w:w="2126" w:type="dxa"/>
          </w:tcPr>
          <w:p w:rsidR="00DA39D4" w:rsidRPr="00824AD4" w:rsidRDefault="00DA39D4" w:rsidP="00BA2898">
            <w:pPr>
              <w:jc w:val="left"/>
              <w:rPr>
                <w:rFonts w:ascii="ＭＳ 明朝" w:hAnsi="ＭＳ 明朝"/>
                <w:sz w:val="20"/>
                <w:szCs w:val="20"/>
              </w:rPr>
            </w:pPr>
          </w:p>
        </w:tc>
      </w:tr>
      <w:tr w:rsidR="00DA39D4" w:rsidRPr="000E60A8" w:rsidTr="00780C6F">
        <w:trPr>
          <w:trHeight w:val="645"/>
        </w:trPr>
        <w:tc>
          <w:tcPr>
            <w:tcW w:w="2835"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平成28年度社会福祉施設指導監査（書面）</w:t>
            </w:r>
          </w:p>
        </w:tc>
        <w:tc>
          <w:tcPr>
            <w:tcW w:w="1276" w:type="dxa"/>
          </w:tcPr>
          <w:p w:rsidR="00DA39D4" w:rsidRPr="00824AD4" w:rsidRDefault="00DA39D4" w:rsidP="00FF678F">
            <w:pPr>
              <w:jc w:val="center"/>
              <w:rPr>
                <w:rFonts w:ascii="ＭＳ 明朝" w:hAnsi="ＭＳ 明朝"/>
                <w:sz w:val="20"/>
                <w:szCs w:val="20"/>
              </w:rPr>
            </w:pPr>
            <w:r w:rsidRPr="00824AD4">
              <w:rPr>
                <w:rFonts w:ascii="ＭＳ 明朝" w:hAnsi="ＭＳ 明朝" w:hint="eastAsia"/>
                <w:sz w:val="20"/>
                <w:szCs w:val="20"/>
              </w:rPr>
              <w:t>2016.12.1</w:t>
            </w:r>
          </w:p>
          <w:p w:rsidR="00FF678F" w:rsidRPr="00824AD4" w:rsidRDefault="00FF678F" w:rsidP="00FF678F">
            <w:pPr>
              <w:jc w:val="center"/>
              <w:rPr>
                <w:rFonts w:ascii="ＭＳ 明朝" w:hAnsi="ＭＳ 明朝"/>
                <w:sz w:val="20"/>
                <w:szCs w:val="20"/>
              </w:rPr>
            </w:pPr>
            <w:r w:rsidRPr="00824AD4">
              <w:rPr>
                <w:rFonts w:ascii="ＭＳ 明朝" w:hAnsi="ＭＳ 明朝" w:hint="eastAsia"/>
                <w:sz w:val="20"/>
                <w:szCs w:val="20"/>
              </w:rPr>
              <w:t>（通知日）</w:t>
            </w:r>
          </w:p>
        </w:tc>
        <w:tc>
          <w:tcPr>
            <w:tcW w:w="1701"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こがねの里</w:t>
            </w:r>
          </w:p>
        </w:tc>
        <w:tc>
          <w:tcPr>
            <w:tcW w:w="1701"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なし</w:t>
            </w:r>
          </w:p>
        </w:tc>
        <w:tc>
          <w:tcPr>
            <w:tcW w:w="2126" w:type="dxa"/>
          </w:tcPr>
          <w:p w:rsidR="00DA39D4" w:rsidRPr="00824AD4" w:rsidRDefault="00DA39D4" w:rsidP="00BA2898">
            <w:pPr>
              <w:jc w:val="left"/>
              <w:rPr>
                <w:rFonts w:ascii="ＭＳ 明朝" w:hAnsi="ＭＳ 明朝"/>
                <w:sz w:val="20"/>
                <w:szCs w:val="20"/>
              </w:rPr>
            </w:pPr>
          </w:p>
        </w:tc>
      </w:tr>
      <w:tr w:rsidR="00DA39D4" w:rsidRPr="000E60A8" w:rsidTr="00780C6F">
        <w:trPr>
          <w:trHeight w:val="645"/>
        </w:trPr>
        <w:tc>
          <w:tcPr>
            <w:tcW w:w="2835"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平成28年度介護保険施設等及び指定障害福祉サービス事業所等集団指導</w:t>
            </w:r>
          </w:p>
        </w:tc>
        <w:tc>
          <w:tcPr>
            <w:tcW w:w="1276" w:type="dxa"/>
          </w:tcPr>
          <w:p w:rsidR="00DA39D4" w:rsidRPr="00824AD4" w:rsidRDefault="00DA39D4" w:rsidP="00FF678F">
            <w:pPr>
              <w:jc w:val="center"/>
              <w:rPr>
                <w:rFonts w:ascii="ＭＳ 明朝" w:hAnsi="ＭＳ 明朝"/>
                <w:sz w:val="20"/>
                <w:szCs w:val="20"/>
              </w:rPr>
            </w:pPr>
            <w:r w:rsidRPr="00824AD4">
              <w:rPr>
                <w:rFonts w:ascii="ＭＳ 明朝" w:hAnsi="ＭＳ 明朝" w:hint="eastAsia"/>
                <w:sz w:val="20"/>
                <w:szCs w:val="20"/>
              </w:rPr>
              <w:t>2017.3.11</w:t>
            </w:r>
          </w:p>
        </w:tc>
        <w:tc>
          <w:tcPr>
            <w:tcW w:w="1701"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全法人事業所</w:t>
            </w:r>
          </w:p>
        </w:tc>
        <w:tc>
          <w:tcPr>
            <w:tcW w:w="1701" w:type="dxa"/>
          </w:tcPr>
          <w:p w:rsidR="00DA39D4" w:rsidRPr="00824AD4" w:rsidRDefault="00DA39D4" w:rsidP="00BA2898">
            <w:pPr>
              <w:jc w:val="left"/>
              <w:rPr>
                <w:rFonts w:ascii="ＭＳ 明朝" w:hAnsi="ＭＳ 明朝"/>
                <w:sz w:val="20"/>
                <w:szCs w:val="20"/>
              </w:rPr>
            </w:pPr>
            <w:r w:rsidRPr="00824AD4">
              <w:rPr>
                <w:rFonts w:ascii="ＭＳ 明朝" w:hAnsi="ＭＳ 明朝" w:hint="eastAsia"/>
                <w:sz w:val="20"/>
                <w:szCs w:val="20"/>
              </w:rPr>
              <w:t>-</w:t>
            </w:r>
          </w:p>
        </w:tc>
        <w:tc>
          <w:tcPr>
            <w:tcW w:w="2126" w:type="dxa"/>
          </w:tcPr>
          <w:p w:rsidR="00DA39D4" w:rsidRPr="00824AD4" w:rsidRDefault="006A634A" w:rsidP="00BA2898">
            <w:pPr>
              <w:jc w:val="left"/>
              <w:rPr>
                <w:rFonts w:ascii="ＭＳ 明朝" w:hAnsi="ＭＳ 明朝"/>
                <w:sz w:val="20"/>
                <w:szCs w:val="20"/>
              </w:rPr>
            </w:pPr>
            <w:r w:rsidRPr="00824AD4">
              <w:rPr>
                <w:rFonts w:ascii="ＭＳ 明朝" w:hAnsi="ＭＳ 明朝" w:hint="eastAsia"/>
                <w:sz w:val="20"/>
                <w:szCs w:val="20"/>
              </w:rPr>
              <w:t>各事業管理者が</w:t>
            </w:r>
            <w:r w:rsidR="00DA39D4" w:rsidRPr="00824AD4">
              <w:rPr>
                <w:rFonts w:ascii="ＭＳ 明朝" w:hAnsi="ＭＳ 明朝" w:hint="eastAsia"/>
                <w:sz w:val="20"/>
                <w:szCs w:val="20"/>
              </w:rPr>
              <w:t>出席</w:t>
            </w:r>
          </w:p>
        </w:tc>
      </w:tr>
      <w:tr w:rsidR="00DA39D4" w:rsidRPr="000E60A8" w:rsidTr="00780C6F">
        <w:trPr>
          <w:trHeight w:val="645"/>
        </w:trPr>
        <w:tc>
          <w:tcPr>
            <w:tcW w:w="2835" w:type="dxa"/>
          </w:tcPr>
          <w:p w:rsidR="00DA39D4" w:rsidRPr="00824AD4" w:rsidRDefault="00FF678F" w:rsidP="00BA2898">
            <w:pPr>
              <w:jc w:val="left"/>
              <w:rPr>
                <w:rFonts w:ascii="ＭＳ 明朝" w:hAnsi="ＭＳ 明朝"/>
                <w:sz w:val="20"/>
                <w:szCs w:val="20"/>
              </w:rPr>
            </w:pPr>
            <w:r w:rsidRPr="00824AD4">
              <w:rPr>
                <w:rFonts w:ascii="ＭＳ 明朝" w:hAnsi="ＭＳ 明朝" w:hint="eastAsia"/>
                <w:sz w:val="20"/>
                <w:szCs w:val="20"/>
              </w:rPr>
              <w:t>建築物防災週間に伴う建築物防災査察</w:t>
            </w:r>
          </w:p>
        </w:tc>
        <w:tc>
          <w:tcPr>
            <w:tcW w:w="1276" w:type="dxa"/>
          </w:tcPr>
          <w:p w:rsidR="00DA39D4" w:rsidRPr="00824AD4" w:rsidRDefault="00FF678F" w:rsidP="00FF678F">
            <w:pPr>
              <w:jc w:val="center"/>
              <w:rPr>
                <w:rFonts w:ascii="ＭＳ 明朝" w:hAnsi="ＭＳ 明朝"/>
                <w:sz w:val="20"/>
                <w:szCs w:val="20"/>
              </w:rPr>
            </w:pPr>
            <w:r w:rsidRPr="00824AD4">
              <w:rPr>
                <w:rFonts w:ascii="ＭＳ 明朝" w:hAnsi="ＭＳ 明朝" w:hint="eastAsia"/>
                <w:sz w:val="20"/>
                <w:szCs w:val="20"/>
              </w:rPr>
              <w:t>2017.3.6</w:t>
            </w:r>
          </w:p>
        </w:tc>
        <w:tc>
          <w:tcPr>
            <w:tcW w:w="1701" w:type="dxa"/>
          </w:tcPr>
          <w:p w:rsidR="00DA39D4" w:rsidRPr="00824AD4" w:rsidRDefault="00FF678F" w:rsidP="00BA2898">
            <w:pPr>
              <w:jc w:val="left"/>
              <w:rPr>
                <w:rFonts w:ascii="ＭＳ 明朝" w:hAnsi="ＭＳ 明朝"/>
                <w:sz w:val="20"/>
                <w:szCs w:val="20"/>
              </w:rPr>
            </w:pPr>
            <w:r w:rsidRPr="00824AD4">
              <w:rPr>
                <w:rFonts w:ascii="ＭＳ 明朝" w:hAnsi="ＭＳ 明朝" w:hint="eastAsia"/>
                <w:sz w:val="20"/>
                <w:szCs w:val="20"/>
              </w:rPr>
              <w:t>こがねの里</w:t>
            </w:r>
          </w:p>
        </w:tc>
        <w:tc>
          <w:tcPr>
            <w:tcW w:w="1701" w:type="dxa"/>
          </w:tcPr>
          <w:p w:rsidR="00DA39D4" w:rsidRPr="00824AD4" w:rsidRDefault="00FF678F" w:rsidP="00BA2898">
            <w:pPr>
              <w:jc w:val="left"/>
              <w:rPr>
                <w:rFonts w:ascii="ＭＳ 明朝" w:hAnsi="ＭＳ 明朝"/>
                <w:sz w:val="20"/>
                <w:szCs w:val="20"/>
              </w:rPr>
            </w:pPr>
            <w:r w:rsidRPr="00824AD4">
              <w:rPr>
                <w:rFonts w:ascii="ＭＳ 明朝" w:hAnsi="ＭＳ 明朝" w:hint="eastAsia"/>
                <w:sz w:val="20"/>
                <w:szCs w:val="20"/>
              </w:rPr>
              <w:t>なし</w:t>
            </w:r>
          </w:p>
        </w:tc>
        <w:tc>
          <w:tcPr>
            <w:tcW w:w="2126" w:type="dxa"/>
          </w:tcPr>
          <w:p w:rsidR="00DA39D4" w:rsidRPr="00824AD4" w:rsidRDefault="00DA39D4" w:rsidP="00BA2898">
            <w:pPr>
              <w:jc w:val="left"/>
              <w:rPr>
                <w:rFonts w:ascii="ＭＳ 明朝" w:hAnsi="ＭＳ 明朝"/>
                <w:sz w:val="20"/>
                <w:szCs w:val="20"/>
              </w:rPr>
            </w:pPr>
          </w:p>
        </w:tc>
      </w:tr>
      <w:tr w:rsidR="00FF678F" w:rsidRPr="000E60A8" w:rsidTr="00780C6F">
        <w:trPr>
          <w:trHeight w:val="551"/>
        </w:trPr>
        <w:tc>
          <w:tcPr>
            <w:tcW w:w="2835" w:type="dxa"/>
          </w:tcPr>
          <w:p w:rsidR="00FF678F" w:rsidRPr="00824AD4" w:rsidRDefault="00FF678F" w:rsidP="00BA2898">
            <w:pPr>
              <w:jc w:val="left"/>
              <w:rPr>
                <w:rFonts w:ascii="ＭＳ 明朝" w:hAnsi="ＭＳ 明朝"/>
                <w:sz w:val="20"/>
                <w:szCs w:val="20"/>
              </w:rPr>
            </w:pPr>
            <w:r w:rsidRPr="00824AD4">
              <w:rPr>
                <w:rFonts w:ascii="ＭＳ 明朝" w:hAnsi="ＭＳ 明朝" w:hint="eastAsia"/>
                <w:sz w:val="20"/>
                <w:szCs w:val="20"/>
              </w:rPr>
              <w:t>会計検査院実地検査に係る関係書類提供</w:t>
            </w:r>
          </w:p>
        </w:tc>
        <w:tc>
          <w:tcPr>
            <w:tcW w:w="1276" w:type="dxa"/>
          </w:tcPr>
          <w:p w:rsidR="00FF678F" w:rsidRPr="00824AD4" w:rsidRDefault="00FF678F" w:rsidP="00FF678F">
            <w:pPr>
              <w:jc w:val="center"/>
              <w:rPr>
                <w:rFonts w:ascii="ＭＳ 明朝" w:hAnsi="ＭＳ 明朝"/>
                <w:sz w:val="20"/>
                <w:szCs w:val="20"/>
              </w:rPr>
            </w:pPr>
            <w:r w:rsidRPr="00824AD4">
              <w:rPr>
                <w:rFonts w:ascii="ＭＳ 明朝" w:hAnsi="ＭＳ 明朝" w:hint="eastAsia"/>
                <w:sz w:val="20"/>
                <w:szCs w:val="20"/>
              </w:rPr>
              <w:t>2017.4</w:t>
            </w:r>
          </w:p>
        </w:tc>
        <w:tc>
          <w:tcPr>
            <w:tcW w:w="1701" w:type="dxa"/>
          </w:tcPr>
          <w:p w:rsidR="00FF678F" w:rsidRPr="00824AD4" w:rsidRDefault="00FF678F" w:rsidP="00BA2898">
            <w:pPr>
              <w:jc w:val="left"/>
              <w:rPr>
                <w:rFonts w:ascii="ＭＳ 明朝" w:hAnsi="ＭＳ 明朝"/>
                <w:sz w:val="20"/>
                <w:szCs w:val="20"/>
              </w:rPr>
            </w:pPr>
            <w:r w:rsidRPr="00824AD4">
              <w:rPr>
                <w:rFonts w:ascii="ＭＳ 明朝" w:hAnsi="ＭＳ 明朝" w:hint="eastAsia"/>
                <w:sz w:val="20"/>
                <w:szCs w:val="20"/>
              </w:rPr>
              <w:t>奈良公共職業安定所</w:t>
            </w:r>
          </w:p>
        </w:tc>
        <w:tc>
          <w:tcPr>
            <w:tcW w:w="1701" w:type="dxa"/>
          </w:tcPr>
          <w:p w:rsidR="00FF678F" w:rsidRPr="00824AD4" w:rsidRDefault="00FF678F" w:rsidP="00BA2898">
            <w:pPr>
              <w:jc w:val="left"/>
              <w:rPr>
                <w:rFonts w:ascii="ＭＳ 明朝" w:hAnsi="ＭＳ 明朝"/>
                <w:sz w:val="20"/>
                <w:szCs w:val="20"/>
              </w:rPr>
            </w:pPr>
            <w:r w:rsidRPr="00824AD4">
              <w:rPr>
                <w:rFonts w:ascii="ＭＳ 明朝" w:hAnsi="ＭＳ 明朝" w:hint="eastAsia"/>
                <w:sz w:val="20"/>
                <w:szCs w:val="20"/>
              </w:rPr>
              <w:t>なし</w:t>
            </w:r>
          </w:p>
        </w:tc>
        <w:tc>
          <w:tcPr>
            <w:tcW w:w="2126" w:type="dxa"/>
          </w:tcPr>
          <w:p w:rsidR="00FF678F" w:rsidRPr="00824AD4" w:rsidRDefault="00FF678F" w:rsidP="00BA2898">
            <w:pPr>
              <w:jc w:val="left"/>
              <w:rPr>
                <w:rFonts w:ascii="ＭＳ 明朝" w:hAnsi="ＭＳ 明朝"/>
                <w:sz w:val="20"/>
                <w:szCs w:val="20"/>
              </w:rPr>
            </w:pPr>
          </w:p>
        </w:tc>
      </w:tr>
    </w:tbl>
    <w:p w:rsidR="000326E4" w:rsidRDefault="000326E4" w:rsidP="000326E4">
      <w:pPr>
        <w:rPr>
          <w:rFonts w:eastAsia="ＭＳ ゴシック"/>
          <w:sz w:val="20"/>
          <w:szCs w:val="20"/>
        </w:rPr>
      </w:pPr>
    </w:p>
    <w:p w:rsidR="002E75DA" w:rsidRPr="000E60A8" w:rsidRDefault="007E3A3E" w:rsidP="00901404">
      <w:pPr>
        <w:pStyle w:val="2"/>
        <w:ind w:firstLineChars="100" w:firstLine="200"/>
        <w:rPr>
          <w:rFonts w:ascii="ＭＳ ゴシック" w:eastAsia="ＭＳ ゴシック" w:hAnsi="ＭＳ ゴシック"/>
          <w:sz w:val="20"/>
          <w:szCs w:val="20"/>
        </w:rPr>
      </w:pPr>
      <w:bookmarkStart w:id="23" w:name="_Toc483214376"/>
      <w:r w:rsidRPr="000E60A8">
        <w:rPr>
          <w:rFonts w:ascii="ＭＳ ゴシック" w:eastAsia="ＭＳ ゴシック" w:hAnsi="ＭＳ ゴシック" w:hint="eastAsia"/>
          <w:sz w:val="20"/>
          <w:szCs w:val="20"/>
        </w:rPr>
        <w:t>７．業務の適正</w:t>
      </w:r>
      <w:r w:rsidR="002E75DA" w:rsidRPr="000E60A8">
        <w:rPr>
          <w:rFonts w:ascii="ＭＳ ゴシック" w:eastAsia="ＭＳ ゴシック" w:hAnsi="ＭＳ ゴシック" w:hint="eastAsia"/>
          <w:sz w:val="20"/>
          <w:szCs w:val="20"/>
        </w:rPr>
        <w:t>、サービスの確保のための教育・研修実施状況</w:t>
      </w:r>
      <w:bookmarkEnd w:id="23"/>
    </w:p>
    <w:tbl>
      <w:tblPr>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410"/>
        <w:gridCol w:w="992"/>
        <w:gridCol w:w="1134"/>
        <w:gridCol w:w="5103"/>
      </w:tblGrid>
      <w:tr w:rsidR="008434A4" w:rsidRPr="000E60A8" w:rsidTr="00780C6F">
        <w:trPr>
          <w:trHeight w:val="528"/>
          <w:tblHeader/>
        </w:trPr>
        <w:tc>
          <w:tcPr>
            <w:tcW w:w="2410" w:type="dxa"/>
            <w:tcBorders>
              <w:top w:val="single" w:sz="8"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研修内容</w:t>
            </w:r>
          </w:p>
        </w:tc>
        <w:tc>
          <w:tcPr>
            <w:tcW w:w="992" w:type="dxa"/>
            <w:tcBorders>
              <w:top w:val="single" w:sz="8"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開催日</w:t>
            </w:r>
          </w:p>
        </w:tc>
        <w:tc>
          <w:tcPr>
            <w:tcW w:w="1134" w:type="dxa"/>
            <w:tcBorders>
              <w:top w:val="single" w:sz="8"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参加数</w:t>
            </w:r>
          </w:p>
        </w:tc>
        <w:tc>
          <w:tcPr>
            <w:tcW w:w="5103" w:type="dxa"/>
            <w:tcBorders>
              <w:top w:val="single" w:sz="8"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備　　　考</w:t>
            </w:r>
          </w:p>
        </w:tc>
      </w:tr>
      <w:tr w:rsidR="008434A4" w:rsidRPr="000E60A8" w:rsidTr="00780C6F">
        <w:trPr>
          <w:trHeight w:val="44"/>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新入職員研修</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4/1</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１６名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cs="Courier New"/>
                <w:sz w:val="20"/>
                <w:szCs w:val="20"/>
              </w:rPr>
              <w:t>理念歴史</w:t>
            </w:r>
            <w:r w:rsidRPr="00824AD4">
              <w:rPr>
                <w:rFonts w:ascii="ＭＳ 明朝" w:hAnsi="ＭＳ 明朝" w:cs="Courier New" w:hint="eastAsia"/>
                <w:sz w:val="20"/>
                <w:szCs w:val="20"/>
              </w:rPr>
              <w:t>学習、リスクマネジメント、施設見学</w:t>
            </w:r>
          </w:p>
        </w:tc>
      </w:tr>
      <w:tr w:rsidR="008434A4" w:rsidRPr="000E60A8" w:rsidTr="00780C6F">
        <w:trPr>
          <w:trHeight w:val="326"/>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三年目職員研修</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6/12</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１３名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理念・民医連方針講義、接遇・マナー、ロールプレイ</w:t>
            </w:r>
          </w:p>
        </w:tc>
      </w:tr>
      <w:tr w:rsidR="008434A4" w:rsidRPr="000E60A8" w:rsidTr="00780C6F">
        <w:trPr>
          <w:trHeight w:val="326"/>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left"/>
              <w:rPr>
                <w:rFonts w:ascii="ＭＳ 明朝" w:hAnsi="ＭＳ 明朝"/>
                <w:w w:val="50"/>
                <w:sz w:val="20"/>
                <w:szCs w:val="20"/>
              </w:rPr>
            </w:pPr>
            <w:r w:rsidRPr="00824AD4">
              <w:rPr>
                <w:rFonts w:ascii="ＭＳ 明朝" w:hAnsi="ＭＳ 明朝" w:hint="eastAsia"/>
                <w:kern w:val="0"/>
                <w:sz w:val="20"/>
                <w:szCs w:val="20"/>
              </w:rPr>
              <w:t>介護技術・医療連携研修</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7/16</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３２名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rPr>
                <w:rFonts w:ascii="ＭＳ 明朝" w:hAnsi="ＭＳ 明朝"/>
                <w:sz w:val="20"/>
                <w:szCs w:val="20"/>
              </w:rPr>
            </w:pPr>
          </w:p>
        </w:tc>
      </w:tr>
      <w:tr w:rsidR="008434A4" w:rsidRPr="000E60A8" w:rsidTr="00780C6F">
        <w:trPr>
          <w:trHeight w:val="326"/>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職責者会議（第1回）</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8/2</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２２名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総会方針学習、第1四半期事業報告、グループ討議</w:t>
            </w:r>
          </w:p>
        </w:tc>
      </w:tr>
      <w:tr w:rsidR="008434A4" w:rsidRPr="000E60A8" w:rsidTr="00780C6F">
        <w:trPr>
          <w:trHeight w:val="105"/>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w w:val="66"/>
                <w:sz w:val="20"/>
                <w:szCs w:val="20"/>
              </w:rPr>
            </w:pPr>
            <w:bookmarkStart w:id="24" w:name="_Hlk481682942"/>
            <w:r w:rsidRPr="00824AD4">
              <w:rPr>
                <w:rFonts w:ascii="ＭＳ 明朝" w:hAnsi="ＭＳ 明朝" w:hint="eastAsia"/>
                <w:kern w:val="0"/>
                <w:sz w:val="20"/>
                <w:szCs w:val="20"/>
              </w:rPr>
              <w:t>介護技術・医療連携研修</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8/29</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１０名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「高齢者に多い疾病・症状」講師：原田、中尾</w:t>
            </w:r>
          </w:p>
        </w:tc>
      </w:tr>
      <w:bookmarkEnd w:id="24"/>
      <w:tr w:rsidR="008434A4" w:rsidRPr="000E60A8" w:rsidTr="00780C6F">
        <w:trPr>
          <w:trHeight w:val="326"/>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五年目職員研修</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9/16</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１４名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理念・民医連方針講義、コーチング・リーダーシップ、ロールプレイ</w:t>
            </w:r>
          </w:p>
        </w:tc>
      </w:tr>
      <w:tr w:rsidR="008434A4" w:rsidRPr="000E60A8" w:rsidTr="00780C6F">
        <w:trPr>
          <w:trHeight w:val="78"/>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新入職員研修（秋季）</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9/30</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９名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cs="Courier New"/>
                <w:sz w:val="20"/>
                <w:szCs w:val="20"/>
              </w:rPr>
              <w:t>理念歴史</w:t>
            </w:r>
            <w:r w:rsidRPr="00824AD4">
              <w:rPr>
                <w:rFonts w:ascii="ＭＳ 明朝" w:hAnsi="ＭＳ 明朝" w:cs="Courier New" w:hint="eastAsia"/>
                <w:sz w:val="20"/>
                <w:szCs w:val="20"/>
              </w:rPr>
              <w:t>学習、リスクマネジメント、施設見学</w:t>
            </w:r>
          </w:p>
        </w:tc>
      </w:tr>
      <w:tr w:rsidR="008434A4" w:rsidRPr="000E60A8" w:rsidTr="00780C6F">
        <w:trPr>
          <w:trHeight w:val="450"/>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職責者研修（第2回）</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11/15</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２０名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cs="Courier New"/>
                <w:sz w:val="20"/>
                <w:szCs w:val="20"/>
              </w:rPr>
            </w:pPr>
            <w:r w:rsidRPr="00824AD4">
              <w:rPr>
                <w:rFonts w:ascii="ＭＳ 明朝" w:hAnsi="ＭＳ 明朝" w:cs="Courier New" w:hint="eastAsia"/>
                <w:sz w:val="20"/>
                <w:szCs w:val="20"/>
              </w:rPr>
              <w:t>上半期総括と課題、職場・職場運営についてグループ討議</w:t>
            </w:r>
          </w:p>
        </w:tc>
      </w:tr>
      <w:tr w:rsidR="008434A4" w:rsidRPr="000E60A8" w:rsidTr="00780C6F">
        <w:trPr>
          <w:trHeight w:val="326"/>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学術運動交流集会</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12/4</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９０名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講演「八法亭みややっこの憲法噺」</w:t>
            </w:r>
          </w:p>
          <w:p w:rsidR="008434A4" w:rsidRPr="00824AD4" w:rsidRDefault="008434A4" w:rsidP="008434A4">
            <w:pPr>
              <w:ind w:left="-22" w:firstLineChars="100" w:firstLine="200"/>
              <w:rPr>
                <w:rFonts w:ascii="ＭＳ 明朝" w:hAnsi="ＭＳ 明朝"/>
                <w:sz w:val="20"/>
                <w:szCs w:val="20"/>
              </w:rPr>
            </w:pPr>
            <w:r w:rsidRPr="00824AD4">
              <w:rPr>
                <w:rFonts w:ascii="ＭＳ 明朝" w:hAnsi="ＭＳ 明朝" w:hint="eastAsia"/>
                <w:sz w:val="20"/>
                <w:szCs w:val="20"/>
              </w:rPr>
              <w:t>飯田　美弥子弁護士（八王子合同法律事務所）</w:t>
            </w:r>
          </w:p>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演題発表(10演題)、DVD上映</w:t>
            </w:r>
          </w:p>
        </w:tc>
      </w:tr>
      <w:tr w:rsidR="008434A4" w:rsidRPr="000E60A8" w:rsidTr="00780C6F">
        <w:trPr>
          <w:trHeight w:val="1125"/>
        </w:trPr>
        <w:tc>
          <w:tcPr>
            <w:tcW w:w="2410"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職責者会議（第3回）</w:t>
            </w:r>
          </w:p>
        </w:tc>
        <w:tc>
          <w:tcPr>
            <w:tcW w:w="992"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2/26</w:t>
            </w:r>
          </w:p>
        </w:tc>
        <w:tc>
          <w:tcPr>
            <w:tcW w:w="1134"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jc w:val="center"/>
              <w:rPr>
                <w:rFonts w:ascii="ＭＳ 明朝" w:hAnsi="ＭＳ 明朝"/>
                <w:sz w:val="20"/>
                <w:szCs w:val="20"/>
              </w:rPr>
            </w:pPr>
            <w:r w:rsidRPr="00824AD4">
              <w:rPr>
                <w:rFonts w:ascii="ＭＳ 明朝" w:hAnsi="ＭＳ 明朝" w:hint="eastAsia"/>
                <w:sz w:val="20"/>
                <w:szCs w:val="20"/>
              </w:rPr>
              <w:t>２３名</w:t>
            </w:r>
          </w:p>
        </w:tc>
        <w:tc>
          <w:tcPr>
            <w:tcW w:w="5103" w:type="dxa"/>
            <w:tcBorders>
              <w:top w:val="single" w:sz="4" w:space="0" w:color="auto"/>
              <w:left w:val="single" w:sz="8" w:space="0" w:color="auto"/>
              <w:bottom w:val="single" w:sz="4" w:space="0" w:color="auto"/>
              <w:right w:val="single" w:sz="8" w:space="0" w:color="auto"/>
            </w:tcBorders>
            <w:vAlign w:val="center"/>
          </w:tcPr>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講演「知っておきたい社会保障制度改革と情勢」</w:t>
            </w:r>
          </w:p>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 xml:space="preserve">　日下部　雅喜氏（大阪社保協）</w:t>
            </w:r>
          </w:p>
          <w:p w:rsidR="008434A4" w:rsidRPr="00824AD4" w:rsidRDefault="008434A4" w:rsidP="008434A4">
            <w:pPr>
              <w:ind w:left="-22"/>
              <w:rPr>
                <w:rFonts w:ascii="ＭＳ 明朝" w:hAnsi="ＭＳ 明朝"/>
                <w:sz w:val="20"/>
                <w:szCs w:val="20"/>
              </w:rPr>
            </w:pPr>
            <w:r w:rsidRPr="00824AD4">
              <w:rPr>
                <w:rFonts w:ascii="ＭＳ 明朝" w:hAnsi="ＭＳ 明朝" w:hint="eastAsia"/>
                <w:sz w:val="20"/>
                <w:szCs w:val="20"/>
              </w:rPr>
              <w:t>１７年予算・事業計画討議</w:t>
            </w:r>
          </w:p>
        </w:tc>
      </w:tr>
    </w:tbl>
    <w:p w:rsidR="002E75DA" w:rsidRPr="000E60A8" w:rsidRDefault="002E75DA" w:rsidP="00BA2898">
      <w:pPr>
        <w:jc w:val="left"/>
        <w:rPr>
          <w:rFonts w:ascii="ＭＳ 明朝" w:hAnsi="ＭＳ 明朝"/>
          <w:sz w:val="20"/>
          <w:szCs w:val="20"/>
        </w:rPr>
      </w:pPr>
    </w:p>
    <w:p w:rsidR="00B803CE" w:rsidRDefault="002E75DA" w:rsidP="00B803CE">
      <w:pPr>
        <w:pStyle w:val="2"/>
        <w:ind w:firstLineChars="100" w:firstLine="200"/>
        <w:rPr>
          <w:rFonts w:ascii="ＭＳ ゴシック" w:eastAsia="ＭＳ ゴシック" w:hAnsi="ＭＳ ゴシック"/>
          <w:sz w:val="20"/>
          <w:szCs w:val="20"/>
        </w:rPr>
      </w:pPr>
      <w:bookmarkStart w:id="25" w:name="_Toc483214377"/>
      <w:r w:rsidRPr="000E60A8">
        <w:rPr>
          <w:rFonts w:ascii="ＭＳ ゴシック" w:eastAsia="ＭＳ ゴシック" w:hAnsi="ＭＳ ゴシック" w:hint="eastAsia"/>
          <w:sz w:val="20"/>
          <w:szCs w:val="20"/>
        </w:rPr>
        <w:t>８</w:t>
      </w:r>
      <w:r w:rsidR="005072A6" w:rsidRPr="000E60A8">
        <w:rPr>
          <w:rFonts w:ascii="ＭＳ ゴシック" w:eastAsia="ＭＳ ゴシック" w:hAnsi="ＭＳ ゴシック" w:hint="eastAsia"/>
          <w:sz w:val="20"/>
          <w:szCs w:val="20"/>
        </w:rPr>
        <w:t>．苦情</w:t>
      </w:r>
      <w:r w:rsidR="000326E4">
        <w:rPr>
          <w:rFonts w:ascii="ＭＳ ゴシック" w:eastAsia="ＭＳ ゴシック" w:hAnsi="ＭＳ ゴシック" w:hint="eastAsia"/>
          <w:sz w:val="20"/>
          <w:szCs w:val="20"/>
        </w:rPr>
        <w:t>・相談</w:t>
      </w:r>
      <w:r w:rsidR="00C4381E" w:rsidRPr="000E60A8">
        <w:rPr>
          <w:rFonts w:ascii="ＭＳ ゴシック" w:eastAsia="ＭＳ ゴシック" w:hAnsi="ＭＳ ゴシック" w:hint="eastAsia"/>
          <w:sz w:val="20"/>
          <w:szCs w:val="20"/>
        </w:rPr>
        <w:t>内容、件数</w:t>
      </w:r>
      <w:bookmarkEnd w:id="25"/>
    </w:p>
    <w:p w:rsidR="00B803CE" w:rsidRDefault="00B803CE" w:rsidP="00B803CE">
      <w:r>
        <w:rPr>
          <w:rFonts w:hint="eastAsia"/>
        </w:rPr>
        <w:t xml:space="preserve">　</w:t>
      </w:r>
      <w:r w:rsidR="00776612">
        <w:rPr>
          <w:rFonts w:hint="eastAsia"/>
        </w:rPr>
        <w:t>苦情・相談件数は４８件でした。ご本人または家族等を通じた申出が全体の８３％を占めています。</w:t>
      </w:r>
      <w:r w:rsidR="00052CFC">
        <w:rPr>
          <w:rFonts w:hint="eastAsia"/>
        </w:rPr>
        <w:t>苦情相談内容では</w:t>
      </w:r>
      <w:r w:rsidR="00776612">
        <w:rPr>
          <w:rFonts w:hint="eastAsia"/>
        </w:rPr>
        <w:t>サービス内容が最も多く</w:t>
      </w:r>
      <w:r w:rsidR="00052CFC">
        <w:rPr>
          <w:rFonts w:hint="eastAsia"/>
        </w:rPr>
        <w:t>１９件</w:t>
      </w:r>
      <w:r w:rsidR="00776612">
        <w:rPr>
          <w:rFonts w:hint="eastAsia"/>
        </w:rPr>
        <w:t>、次いで職員の接遇に関する苦情</w:t>
      </w:r>
      <w:r w:rsidR="00052CFC">
        <w:rPr>
          <w:rFonts w:hint="eastAsia"/>
        </w:rPr>
        <w:t>が１３件の状況でした</w:t>
      </w:r>
      <w:r w:rsidR="00776612">
        <w:rPr>
          <w:rFonts w:hint="eastAsia"/>
        </w:rPr>
        <w:t>。第三者への仲裁等の申し出があったケースはありません。</w:t>
      </w:r>
    </w:p>
    <w:p w:rsidR="000327E8" w:rsidRPr="00B803CE" w:rsidRDefault="000327E8" w:rsidP="00B803CE"/>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43"/>
        <w:gridCol w:w="567"/>
        <w:gridCol w:w="709"/>
        <w:gridCol w:w="567"/>
        <w:gridCol w:w="567"/>
        <w:gridCol w:w="567"/>
        <w:gridCol w:w="709"/>
        <w:gridCol w:w="708"/>
        <w:gridCol w:w="567"/>
        <w:gridCol w:w="567"/>
        <w:gridCol w:w="567"/>
        <w:gridCol w:w="567"/>
        <w:gridCol w:w="567"/>
        <w:gridCol w:w="567"/>
      </w:tblGrid>
      <w:tr w:rsidR="00956580" w:rsidRPr="000E60A8" w:rsidTr="00780C6F">
        <w:trPr>
          <w:trHeight w:val="420"/>
          <w:tblHeader/>
        </w:trPr>
        <w:tc>
          <w:tcPr>
            <w:tcW w:w="1843" w:type="dxa"/>
            <w:tcBorders>
              <w:top w:val="single" w:sz="4" w:space="0" w:color="auto"/>
              <w:left w:val="single" w:sz="4" w:space="0" w:color="auto"/>
              <w:bottom w:val="single" w:sz="4" w:space="0" w:color="auto"/>
              <w:right w:val="single" w:sz="4" w:space="0" w:color="auto"/>
            </w:tcBorders>
            <w:vAlign w:val="center"/>
          </w:tcPr>
          <w:p w:rsidR="00C4381E" w:rsidRPr="00E449CB" w:rsidRDefault="00C4381E" w:rsidP="00780C6F">
            <w:pPr>
              <w:jc w:val="center"/>
              <w:rPr>
                <w:rFonts w:ascii="ＭＳ 明朝" w:hAnsi="ＭＳ 明朝"/>
                <w:sz w:val="20"/>
                <w:szCs w:val="20"/>
              </w:rPr>
            </w:pPr>
          </w:p>
        </w:tc>
        <w:tc>
          <w:tcPr>
            <w:tcW w:w="2977" w:type="dxa"/>
            <w:gridSpan w:val="5"/>
            <w:tcBorders>
              <w:top w:val="single" w:sz="4" w:space="0" w:color="auto"/>
              <w:left w:val="single" w:sz="4" w:space="0" w:color="auto"/>
              <w:bottom w:val="single" w:sz="4" w:space="0" w:color="auto"/>
              <w:right w:val="double" w:sz="4" w:space="0" w:color="auto"/>
            </w:tcBorders>
            <w:vAlign w:val="center"/>
          </w:tcPr>
          <w:p w:rsidR="00C4381E" w:rsidRPr="00780C6F" w:rsidRDefault="00C4381E" w:rsidP="00780C6F">
            <w:pPr>
              <w:jc w:val="center"/>
              <w:rPr>
                <w:rFonts w:ascii="ＭＳ 明朝" w:hAnsi="ＭＳ 明朝"/>
                <w:sz w:val="21"/>
                <w:szCs w:val="20"/>
              </w:rPr>
            </w:pPr>
            <w:r w:rsidRPr="00780C6F">
              <w:rPr>
                <w:rFonts w:ascii="ＭＳ 明朝" w:hAnsi="ＭＳ 明朝" w:hint="eastAsia"/>
                <w:sz w:val="21"/>
                <w:szCs w:val="20"/>
              </w:rPr>
              <w:t>申</w:t>
            </w:r>
            <w:r w:rsidR="000327E8">
              <w:rPr>
                <w:rFonts w:ascii="ＭＳ 明朝" w:hAnsi="ＭＳ 明朝" w:hint="eastAsia"/>
                <w:sz w:val="21"/>
                <w:szCs w:val="20"/>
              </w:rPr>
              <w:t xml:space="preserve">　</w:t>
            </w:r>
            <w:r w:rsidRPr="00780C6F">
              <w:rPr>
                <w:rFonts w:ascii="ＭＳ 明朝" w:hAnsi="ＭＳ 明朝" w:hint="eastAsia"/>
                <w:sz w:val="21"/>
                <w:szCs w:val="20"/>
              </w:rPr>
              <w:t>出</w:t>
            </w:r>
            <w:r w:rsidR="000327E8">
              <w:rPr>
                <w:rFonts w:ascii="ＭＳ 明朝" w:hAnsi="ＭＳ 明朝" w:hint="eastAsia"/>
                <w:sz w:val="21"/>
                <w:szCs w:val="20"/>
              </w:rPr>
              <w:t xml:space="preserve">　</w:t>
            </w:r>
            <w:r w:rsidRPr="00780C6F">
              <w:rPr>
                <w:rFonts w:ascii="ＭＳ 明朝" w:hAnsi="ＭＳ 明朝" w:hint="eastAsia"/>
                <w:sz w:val="21"/>
                <w:szCs w:val="20"/>
              </w:rPr>
              <w:t>者</w:t>
            </w:r>
          </w:p>
        </w:tc>
        <w:tc>
          <w:tcPr>
            <w:tcW w:w="4819" w:type="dxa"/>
            <w:gridSpan w:val="8"/>
            <w:tcBorders>
              <w:top w:val="single" w:sz="4" w:space="0" w:color="auto"/>
              <w:left w:val="double" w:sz="4" w:space="0" w:color="auto"/>
              <w:bottom w:val="single" w:sz="4" w:space="0" w:color="auto"/>
              <w:right w:val="single" w:sz="4" w:space="0" w:color="auto"/>
            </w:tcBorders>
            <w:vAlign w:val="center"/>
          </w:tcPr>
          <w:p w:rsidR="00C4381E" w:rsidRPr="00780C6F" w:rsidRDefault="00C4381E" w:rsidP="00780C6F">
            <w:pPr>
              <w:jc w:val="center"/>
              <w:rPr>
                <w:rFonts w:ascii="ＭＳ 明朝" w:hAnsi="ＭＳ 明朝"/>
                <w:sz w:val="21"/>
                <w:szCs w:val="20"/>
              </w:rPr>
            </w:pPr>
            <w:r w:rsidRPr="00780C6F">
              <w:rPr>
                <w:rFonts w:ascii="ＭＳ 明朝" w:hAnsi="ＭＳ 明朝" w:hint="eastAsia"/>
                <w:sz w:val="21"/>
                <w:szCs w:val="20"/>
              </w:rPr>
              <w:t>申</w:t>
            </w:r>
            <w:r w:rsidR="000327E8">
              <w:rPr>
                <w:rFonts w:ascii="ＭＳ 明朝" w:hAnsi="ＭＳ 明朝" w:hint="eastAsia"/>
                <w:sz w:val="21"/>
                <w:szCs w:val="20"/>
              </w:rPr>
              <w:t xml:space="preserve">　</w:t>
            </w:r>
            <w:r w:rsidRPr="00780C6F">
              <w:rPr>
                <w:rFonts w:ascii="ＭＳ 明朝" w:hAnsi="ＭＳ 明朝" w:hint="eastAsia"/>
                <w:sz w:val="21"/>
                <w:szCs w:val="20"/>
              </w:rPr>
              <w:t>出</w:t>
            </w:r>
            <w:r w:rsidR="000327E8">
              <w:rPr>
                <w:rFonts w:ascii="ＭＳ 明朝" w:hAnsi="ＭＳ 明朝" w:hint="eastAsia"/>
                <w:sz w:val="21"/>
                <w:szCs w:val="20"/>
              </w:rPr>
              <w:t xml:space="preserve">　</w:t>
            </w:r>
            <w:r w:rsidRPr="00780C6F">
              <w:rPr>
                <w:rFonts w:ascii="ＭＳ 明朝" w:hAnsi="ＭＳ 明朝" w:hint="eastAsia"/>
                <w:sz w:val="21"/>
                <w:szCs w:val="20"/>
              </w:rPr>
              <w:t>・</w:t>
            </w:r>
            <w:r w:rsidR="000327E8">
              <w:rPr>
                <w:rFonts w:ascii="ＭＳ 明朝" w:hAnsi="ＭＳ 明朝" w:hint="eastAsia"/>
                <w:sz w:val="21"/>
                <w:szCs w:val="20"/>
              </w:rPr>
              <w:t xml:space="preserve">　</w:t>
            </w:r>
            <w:r w:rsidRPr="00780C6F">
              <w:rPr>
                <w:rFonts w:ascii="ＭＳ 明朝" w:hAnsi="ＭＳ 明朝" w:hint="eastAsia"/>
                <w:sz w:val="21"/>
                <w:szCs w:val="20"/>
              </w:rPr>
              <w:t>苦</w:t>
            </w:r>
            <w:r w:rsidR="000327E8">
              <w:rPr>
                <w:rFonts w:ascii="ＭＳ 明朝" w:hAnsi="ＭＳ 明朝" w:hint="eastAsia"/>
                <w:sz w:val="21"/>
                <w:szCs w:val="20"/>
              </w:rPr>
              <w:t xml:space="preserve">　</w:t>
            </w:r>
            <w:r w:rsidRPr="00780C6F">
              <w:rPr>
                <w:rFonts w:ascii="ＭＳ 明朝" w:hAnsi="ＭＳ 明朝" w:hint="eastAsia"/>
                <w:sz w:val="21"/>
                <w:szCs w:val="20"/>
              </w:rPr>
              <w:t>情</w:t>
            </w:r>
            <w:r w:rsidR="000327E8">
              <w:rPr>
                <w:rFonts w:ascii="ＭＳ 明朝" w:hAnsi="ＭＳ 明朝" w:hint="eastAsia"/>
                <w:sz w:val="21"/>
                <w:szCs w:val="20"/>
              </w:rPr>
              <w:t xml:space="preserve">　</w:t>
            </w:r>
            <w:r w:rsidRPr="00780C6F">
              <w:rPr>
                <w:rFonts w:ascii="ＭＳ 明朝" w:hAnsi="ＭＳ 明朝" w:hint="eastAsia"/>
                <w:sz w:val="21"/>
                <w:szCs w:val="20"/>
              </w:rPr>
              <w:t>の</w:t>
            </w:r>
            <w:r w:rsidR="000327E8">
              <w:rPr>
                <w:rFonts w:ascii="ＭＳ 明朝" w:hAnsi="ＭＳ 明朝" w:hint="eastAsia"/>
                <w:sz w:val="21"/>
                <w:szCs w:val="20"/>
              </w:rPr>
              <w:t xml:space="preserve">　</w:t>
            </w:r>
            <w:r w:rsidRPr="00780C6F">
              <w:rPr>
                <w:rFonts w:ascii="ＭＳ 明朝" w:hAnsi="ＭＳ 明朝" w:hint="eastAsia"/>
                <w:sz w:val="21"/>
                <w:szCs w:val="20"/>
              </w:rPr>
              <w:t>内</w:t>
            </w:r>
            <w:r w:rsidR="000327E8">
              <w:rPr>
                <w:rFonts w:ascii="ＭＳ 明朝" w:hAnsi="ＭＳ 明朝" w:hint="eastAsia"/>
                <w:sz w:val="21"/>
                <w:szCs w:val="20"/>
              </w:rPr>
              <w:t xml:space="preserve">　</w:t>
            </w:r>
            <w:r w:rsidRPr="00780C6F">
              <w:rPr>
                <w:rFonts w:ascii="ＭＳ 明朝" w:hAnsi="ＭＳ 明朝" w:hint="eastAsia"/>
                <w:sz w:val="21"/>
                <w:szCs w:val="20"/>
              </w:rPr>
              <w:t>容</w:t>
            </w:r>
          </w:p>
        </w:tc>
      </w:tr>
      <w:tr w:rsidR="00956580" w:rsidRPr="000E60A8" w:rsidTr="00052CFC">
        <w:trPr>
          <w:cantSplit/>
          <w:trHeight w:val="1629"/>
          <w:tblHeader/>
        </w:trPr>
        <w:tc>
          <w:tcPr>
            <w:tcW w:w="1843" w:type="dxa"/>
            <w:tcBorders>
              <w:top w:val="single" w:sz="4" w:space="0" w:color="auto"/>
              <w:left w:val="single" w:sz="4" w:space="0" w:color="auto"/>
              <w:bottom w:val="single" w:sz="4" w:space="0" w:color="auto"/>
              <w:right w:val="single" w:sz="4" w:space="0" w:color="auto"/>
            </w:tcBorders>
          </w:tcPr>
          <w:p w:rsidR="00956580" w:rsidRPr="00E449CB" w:rsidRDefault="00956580" w:rsidP="00C4381E">
            <w:pPr>
              <w:jc w:val="left"/>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780C6F" w:rsidRDefault="00956580" w:rsidP="00C4381E">
            <w:pPr>
              <w:ind w:left="113" w:right="113"/>
              <w:jc w:val="distribute"/>
              <w:rPr>
                <w:rFonts w:ascii="ＭＳ 明朝" w:hAnsi="ＭＳ 明朝"/>
                <w:sz w:val="20"/>
                <w:szCs w:val="20"/>
              </w:rPr>
            </w:pPr>
            <w:r w:rsidRPr="00780C6F">
              <w:rPr>
                <w:rFonts w:ascii="ＭＳ 明朝" w:hAnsi="ＭＳ 明朝" w:hint="eastAsia"/>
                <w:sz w:val="20"/>
                <w:szCs w:val="20"/>
              </w:rPr>
              <w:t>本人</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956580" w:rsidRPr="00780C6F" w:rsidRDefault="00956580" w:rsidP="00C4381E">
            <w:pPr>
              <w:ind w:left="113" w:right="113"/>
              <w:jc w:val="distribute"/>
              <w:rPr>
                <w:rFonts w:ascii="ＭＳ 明朝" w:hAnsi="ＭＳ 明朝"/>
                <w:sz w:val="20"/>
                <w:szCs w:val="20"/>
              </w:rPr>
            </w:pPr>
            <w:r w:rsidRPr="00780C6F">
              <w:rPr>
                <w:rFonts w:ascii="ＭＳ 明朝" w:hAnsi="ＭＳ 明朝" w:hint="eastAsia"/>
                <w:sz w:val="20"/>
                <w:szCs w:val="20"/>
              </w:rPr>
              <w:t>保護者・家族</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780C6F" w:rsidRDefault="00956580" w:rsidP="00C4381E">
            <w:pPr>
              <w:ind w:left="113" w:right="113"/>
              <w:jc w:val="distribute"/>
              <w:rPr>
                <w:rFonts w:ascii="ＭＳ 明朝" w:hAnsi="ＭＳ 明朝"/>
                <w:sz w:val="20"/>
                <w:szCs w:val="20"/>
              </w:rPr>
            </w:pPr>
            <w:r w:rsidRPr="00780C6F">
              <w:rPr>
                <w:rFonts w:ascii="ＭＳ 明朝" w:hAnsi="ＭＳ 明朝" w:hint="eastAsia"/>
                <w:sz w:val="20"/>
                <w:szCs w:val="20"/>
              </w:rPr>
              <w:t>事業者等</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780C6F" w:rsidRDefault="00956580" w:rsidP="00C4381E">
            <w:pPr>
              <w:ind w:left="113" w:right="113"/>
              <w:jc w:val="distribute"/>
              <w:rPr>
                <w:rFonts w:ascii="ＭＳ 明朝" w:hAnsi="ＭＳ 明朝"/>
                <w:sz w:val="20"/>
                <w:szCs w:val="20"/>
              </w:rPr>
            </w:pPr>
            <w:r w:rsidRPr="00780C6F">
              <w:rPr>
                <w:rFonts w:ascii="ＭＳ 明朝" w:hAnsi="ＭＳ 明朝" w:hint="eastAsia"/>
                <w:sz w:val="20"/>
                <w:szCs w:val="20"/>
              </w:rPr>
              <w:t>地域住民</w:t>
            </w:r>
          </w:p>
        </w:tc>
        <w:tc>
          <w:tcPr>
            <w:tcW w:w="567" w:type="dxa"/>
            <w:tcBorders>
              <w:top w:val="single" w:sz="4" w:space="0" w:color="auto"/>
              <w:left w:val="single" w:sz="4" w:space="0" w:color="auto"/>
              <w:bottom w:val="single" w:sz="4" w:space="0" w:color="auto"/>
              <w:right w:val="double" w:sz="4" w:space="0" w:color="auto"/>
            </w:tcBorders>
            <w:textDirection w:val="tbRlV"/>
            <w:vAlign w:val="center"/>
          </w:tcPr>
          <w:p w:rsidR="00956580" w:rsidRPr="00780C6F" w:rsidRDefault="00956580" w:rsidP="00C4381E">
            <w:pPr>
              <w:ind w:left="113" w:right="113"/>
              <w:jc w:val="distribute"/>
              <w:rPr>
                <w:rFonts w:ascii="ＭＳ 明朝" w:hAnsi="ＭＳ 明朝"/>
                <w:sz w:val="20"/>
                <w:szCs w:val="20"/>
              </w:rPr>
            </w:pPr>
            <w:r w:rsidRPr="00780C6F">
              <w:rPr>
                <w:rFonts w:ascii="ＭＳ 明朝" w:hAnsi="ＭＳ 明朝" w:hint="eastAsia"/>
                <w:sz w:val="20"/>
                <w:szCs w:val="20"/>
              </w:rPr>
              <w:t>投書</w:t>
            </w:r>
          </w:p>
        </w:tc>
        <w:tc>
          <w:tcPr>
            <w:tcW w:w="709" w:type="dxa"/>
            <w:tcBorders>
              <w:top w:val="single" w:sz="4" w:space="0" w:color="auto"/>
              <w:left w:val="doub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サービス内容</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職員の接遇</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利用料</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説明・情報提供</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施設管理</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被害・損害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権利侵害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956580" w:rsidRPr="00E449CB" w:rsidRDefault="00956580" w:rsidP="00C4381E">
            <w:pPr>
              <w:ind w:left="113" w:right="113"/>
              <w:jc w:val="distribute"/>
              <w:rPr>
                <w:rFonts w:ascii="ＭＳ 明朝" w:hAnsi="ＭＳ 明朝"/>
                <w:sz w:val="20"/>
                <w:szCs w:val="20"/>
              </w:rPr>
            </w:pPr>
            <w:r w:rsidRPr="00E449CB">
              <w:rPr>
                <w:rFonts w:ascii="ＭＳ 明朝" w:hAnsi="ＭＳ 明朝" w:hint="eastAsia"/>
                <w:sz w:val="20"/>
                <w:szCs w:val="20"/>
              </w:rPr>
              <w:t>その他</w:t>
            </w:r>
          </w:p>
        </w:tc>
      </w:tr>
      <w:tr w:rsidR="00956580" w:rsidRPr="000E60A8" w:rsidTr="00776612">
        <w:trPr>
          <w:trHeight w:val="291"/>
        </w:trPr>
        <w:tc>
          <w:tcPr>
            <w:tcW w:w="1843" w:type="dxa"/>
            <w:tcBorders>
              <w:top w:val="single" w:sz="4" w:space="0" w:color="auto"/>
              <w:left w:val="single" w:sz="4" w:space="0" w:color="auto"/>
              <w:bottom w:val="single" w:sz="4" w:space="0" w:color="auto"/>
              <w:right w:val="single" w:sz="4" w:space="0" w:color="auto"/>
            </w:tcBorders>
          </w:tcPr>
          <w:p w:rsidR="00956580" w:rsidRPr="00E449CB" w:rsidRDefault="00956580" w:rsidP="00C4381E">
            <w:pPr>
              <w:jc w:val="distribute"/>
              <w:rPr>
                <w:rFonts w:ascii="ＭＳ 明朝" w:hAnsi="ＭＳ 明朝"/>
                <w:sz w:val="20"/>
                <w:szCs w:val="20"/>
              </w:rPr>
            </w:pPr>
            <w:r w:rsidRPr="00E449CB">
              <w:rPr>
                <w:rFonts w:ascii="ＭＳ 明朝" w:hAnsi="ＭＳ 明朝" w:hint="eastAsia"/>
                <w:sz w:val="20"/>
                <w:szCs w:val="20"/>
              </w:rPr>
              <w:t>こがねの里</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B6A48" w:rsidP="00956580">
            <w:pPr>
              <w:jc w:val="center"/>
              <w:rPr>
                <w:rFonts w:ascii="ＭＳ 明朝" w:hAnsi="ＭＳ 明朝"/>
                <w:sz w:val="20"/>
                <w:szCs w:val="20"/>
              </w:rPr>
            </w:pPr>
            <w:r w:rsidRPr="00780C6F">
              <w:rPr>
                <w:rFonts w:ascii="ＭＳ 明朝" w:hAnsi="ＭＳ 明朝" w:hint="eastAsia"/>
                <w:sz w:val="20"/>
                <w:szCs w:val="20"/>
              </w:rPr>
              <w:t>９</w:t>
            </w:r>
          </w:p>
        </w:tc>
        <w:tc>
          <w:tcPr>
            <w:tcW w:w="709" w:type="dxa"/>
            <w:tcBorders>
              <w:top w:val="single" w:sz="4" w:space="0" w:color="auto"/>
              <w:left w:val="single" w:sz="4" w:space="0" w:color="auto"/>
              <w:bottom w:val="single" w:sz="4" w:space="0" w:color="auto"/>
              <w:right w:val="single" w:sz="4" w:space="0" w:color="auto"/>
            </w:tcBorders>
            <w:vAlign w:val="bottom"/>
          </w:tcPr>
          <w:p w:rsidR="00956580" w:rsidRPr="00780C6F" w:rsidRDefault="009B6A48" w:rsidP="00956580">
            <w:pPr>
              <w:jc w:val="center"/>
              <w:rPr>
                <w:rFonts w:ascii="ＭＳ 明朝" w:hAnsi="ＭＳ 明朝"/>
                <w:sz w:val="20"/>
                <w:szCs w:val="20"/>
              </w:rPr>
            </w:pPr>
            <w:r w:rsidRPr="00780C6F">
              <w:rPr>
                <w:rFonts w:ascii="ＭＳ 明朝" w:hAnsi="ＭＳ 明朝" w:hint="eastAsia"/>
                <w:sz w:val="20"/>
                <w:szCs w:val="20"/>
              </w:rPr>
              <w:t>２８</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B6A48" w:rsidP="00956580">
            <w:pPr>
              <w:jc w:val="center"/>
              <w:rPr>
                <w:rFonts w:ascii="ＭＳ 明朝" w:hAnsi="ＭＳ 明朝"/>
                <w:sz w:val="20"/>
                <w:szCs w:val="20"/>
              </w:rPr>
            </w:pPr>
            <w:r w:rsidRPr="00780C6F">
              <w:rPr>
                <w:rFonts w:ascii="ＭＳ 明朝" w:hAnsi="ＭＳ 明朝" w:hint="eastAsia"/>
                <w:sz w:val="20"/>
                <w:szCs w:val="20"/>
              </w:rPr>
              <w:t>２</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B6A48" w:rsidP="00956580">
            <w:pPr>
              <w:jc w:val="center"/>
              <w:rPr>
                <w:rFonts w:ascii="ＭＳ 明朝" w:hAnsi="ＭＳ 明朝"/>
                <w:sz w:val="20"/>
                <w:szCs w:val="20"/>
              </w:rPr>
            </w:pPr>
            <w:r w:rsidRPr="00780C6F">
              <w:rPr>
                <w:rFonts w:ascii="ＭＳ 明朝" w:hAnsi="ＭＳ 明朝" w:hint="eastAsia"/>
                <w:sz w:val="20"/>
                <w:szCs w:val="20"/>
              </w:rPr>
              <w:t>２</w:t>
            </w:r>
          </w:p>
        </w:tc>
        <w:tc>
          <w:tcPr>
            <w:tcW w:w="567" w:type="dxa"/>
            <w:tcBorders>
              <w:top w:val="single" w:sz="4" w:space="0" w:color="auto"/>
              <w:left w:val="single" w:sz="4" w:space="0" w:color="auto"/>
              <w:bottom w:val="single" w:sz="4" w:space="0" w:color="auto"/>
              <w:right w:val="doub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３</w:t>
            </w:r>
          </w:p>
        </w:tc>
        <w:tc>
          <w:tcPr>
            <w:tcW w:w="709" w:type="dxa"/>
            <w:tcBorders>
              <w:top w:val="single" w:sz="4" w:space="0" w:color="auto"/>
              <w:left w:val="doub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r w:rsidRPr="00E449CB">
              <w:rPr>
                <w:rFonts w:ascii="ＭＳ 明朝" w:hAnsi="ＭＳ 明朝" w:hint="eastAsia"/>
                <w:sz w:val="20"/>
                <w:szCs w:val="20"/>
              </w:rPr>
              <w:t>１</w:t>
            </w:r>
            <w:r w:rsidR="00776612" w:rsidRPr="00E449CB">
              <w:rPr>
                <w:rFonts w:ascii="ＭＳ 明朝" w:hAnsi="ＭＳ 明朝" w:hint="eastAsia"/>
                <w:sz w:val="20"/>
                <w:szCs w:val="20"/>
              </w:rPr>
              <w:t>８</w:t>
            </w:r>
          </w:p>
        </w:tc>
        <w:tc>
          <w:tcPr>
            <w:tcW w:w="708"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r w:rsidRPr="00E449CB">
              <w:rPr>
                <w:rFonts w:ascii="ＭＳ 明朝" w:hAnsi="ＭＳ 明朝" w:hint="eastAsia"/>
                <w:sz w:val="20"/>
                <w:szCs w:val="20"/>
              </w:rPr>
              <w:t>１１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B6A48" w:rsidP="00956580">
            <w:pPr>
              <w:jc w:val="center"/>
              <w:rPr>
                <w:rFonts w:ascii="ＭＳ 明朝" w:hAnsi="ＭＳ 明朝"/>
                <w:sz w:val="20"/>
                <w:szCs w:val="20"/>
              </w:rPr>
            </w:pPr>
            <w:r w:rsidRPr="00E449CB">
              <w:rPr>
                <w:rFonts w:ascii="ＭＳ 明朝" w:hAnsi="ＭＳ 明朝" w:hint="eastAsia"/>
                <w:sz w:val="20"/>
                <w:szCs w:val="20"/>
              </w:rPr>
              <w:t>９</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B6A48" w:rsidP="00956580">
            <w:pPr>
              <w:jc w:val="center"/>
              <w:rPr>
                <w:rFonts w:ascii="ＭＳ 明朝" w:hAnsi="ＭＳ 明朝"/>
                <w:sz w:val="20"/>
                <w:szCs w:val="20"/>
              </w:rPr>
            </w:pPr>
            <w:r w:rsidRPr="00E449CB">
              <w:rPr>
                <w:rFonts w:ascii="ＭＳ 明朝" w:hAnsi="ＭＳ 明朝" w:hint="eastAsia"/>
                <w:sz w:val="20"/>
                <w:szCs w:val="20"/>
              </w:rPr>
              <w:t>２</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B6A48" w:rsidP="00956580">
            <w:pPr>
              <w:jc w:val="center"/>
              <w:rPr>
                <w:rFonts w:ascii="ＭＳ 明朝" w:hAnsi="ＭＳ 明朝"/>
                <w:sz w:val="20"/>
                <w:szCs w:val="20"/>
              </w:rPr>
            </w:pPr>
            <w:r w:rsidRPr="00E449CB">
              <w:rPr>
                <w:rFonts w:ascii="ＭＳ 明朝" w:hAnsi="ＭＳ 明朝" w:hint="eastAsia"/>
                <w:sz w:val="20"/>
                <w:szCs w:val="20"/>
              </w:rPr>
              <w:t>４</w:t>
            </w:r>
          </w:p>
        </w:tc>
      </w:tr>
      <w:tr w:rsidR="00956580" w:rsidRPr="000E60A8" w:rsidTr="00776612">
        <w:trPr>
          <w:trHeight w:val="197"/>
        </w:trPr>
        <w:tc>
          <w:tcPr>
            <w:tcW w:w="1843" w:type="dxa"/>
            <w:tcBorders>
              <w:top w:val="single" w:sz="4" w:space="0" w:color="auto"/>
              <w:left w:val="single" w:sz="4" w:space="0" w:color="auto"/>
              <w:bottom w:val="single" w:sz="4" w:space="0" w:color="auto"/>
              <w:right w:val="single" w:sz="4" w:space="0" w:color="auto"/>
            </w:tcBorders>
          </w:tcPr>
          <w:p w:rsidR="00956580" w:rsidRPr="00E449CB" w:rsidRDefault="00956580" w:rsidP="00C4381E">
            <w:pPr>
              <w:jc w:val="distribute"/>
              <w:rPr>
                <w:rFonts w:ascii="ＭＳ 明朝" w:hAnsi="ＭＳ 明朝"/>
                <w:sz w:val="20"/>
                <w:szCs w:val="20"/>
              </w:rPr>
            </w:pPr>
            <w:r w:rsidRPr="00E449CB">
              <w:rPr>
                <w:rFonts w:ascii="ＭＳ 明朝" w:hAnsi="ＭＳ 明朝" w:hint="eastAsia"/>
                <w:sz w:val="20"/>
                <w:szCs w:val="20"/>
              </w:rPr>
              <w:t>あかね保育園</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56580" w:rsidRPr="00780C6F" w:rsidRDefault="009B6A48" w:rsidP="00956580">
            <w:pPr>
              <w:jc w:val="center"/>
              <w:rPr>
                <w:rFonts w:ascii="ＭＳ 明朝" w:hAnsi="ＭＳ 明朝"/>
                <w:sz w:val="20"/>
                <w:szCs w:val="20"/>
              </w:rPr>
            </w:pPr>
            <w:r w:rsidRPr="00780C6F">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B6A48" w:rsidP="00956580">
            <w:pPr>
              <w:jc w:val="center"/>
              <w:rPr>
                <w:rFonts w:ascii="ＭＳ 明朝" w:hAnsi="ＭＳ 明朝"/>
                <w:sz w:val="20"/>
                <w:szCs w:val="20"/>
              </w:rPr>
            </w:pPr>
            <w:r w:rsidRPr="00780C6F">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double" w:sz="4" w:space="0" w:color="auto"/>
            </w:tcBorders>
            <w:vAlign w:val="bottom"/>
          </w:tcPr>
          <w:p w:rsidR="00956580" w:rsidRPr="00780C6F" w:rsidRDefault="00956580" w:rsidP="00956580">
            <w:pPr>
              <w:jc w:val="center"/>
              <w:rPr>
                <w:rFonts w:ascii="ＭＳ 明朝" w:hAnsi="ＭＳ 明朝"/>
                <w:sz w:val="20"/>
                <w:szCs w:val="20"/>
              </w:rPr>
            </w:pPr>
          </w:p>
        </w:tc>
        <w:tc>
          <w:tcPr>
            <w:tcW w:w="709" w:type="dxa"/>
            <w:tcBorders>
              <w:top w:val="single" w:sz="4" w:space="0" w:color="auto"/>
              <w:left w:val="doub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956580" w:rsidRPr="00E449CB" w:rsidRDefault="009B6A48" w:rsidP="00956580">
            <w:pPr>
              <w:jc w:val="center"/>
              <w:rPr>
                <w:rFonts w:ascii="ＭＳ 明朝" w:hAnsi="ＭＳ 明朝"/>
                <w:sz w:val="20"/>
                <w:szCs w:val="20"/>
              </w:rPr>
            </w:pPr>
            <w:r w:rsidRPr="00E449CB">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B6A48" w:rsidP="00956580">
            <w:pPr>
              <w:jc w:val="center"/>
              <w:rPr>
                <w:rFonts w:ascii="ＭＳ 明朝" w:hAnsi="ＭＳ 明朝"/>
                <w:sz w:val="20"/>
                <w:szCs w:val="20"/>
              </w:rPr>
            </w:pPr>
            <w:r w:rsidRPr="00E449CB">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r>
      <w:tr w:rsidR="00956580" w:rsidRPr="000E60A8" w:rsidTr="00776612">
        <w:trPr>
          <w:trHeight w:val="246"/>
        </w:trPr>
        <w:tc>
          <w:tcPr>
            <w:tcW w:w="1843" w:type="dxa"/>
            <w:tcBorders>
              <w:top w:val="single" w:sz="4" w:space="0" w:color="auto"/>
              <w:left w:val="single" w:sz="4" w:space="0" w:color="auto"/>
              <w:bottom w:val="single" w:sz="4" w:space="0" w:color="auto"/>
              <w:right w:val="single" w:sz="4" w:space="0" w:color="auto"/>
            </w:tcBorders>
          </w:tcPr>
          <w:p w:rsidR="00956580" w:rsidRPr="00E449CB" w:rsidRDefault="00956580" w:rsidP="00C4381E">
            <w:pPr>
              <w:jc w:val="distribute"/>
              <w:rPr>
                <w:rFonts w:ascii="ＭＳ 明朝" w:hAnsi="ＭＳ 明朝"/>
                <w:sz w:val="20"/>
                <w:szCs w:val="20"/>
              </w:rPr>
            </w:pPr>
            <w:r w:rsidRPr="00E449CB">
              <w:rPr>
                <w:rFonts w:ascii="ＭＳ 明朝" w:hAnsi="ＭＳ 明朝" w:hint="eastAsia"/>
                <w:sz w:val="20"/>
                <w:szCs w:val="20"/>
              </w:rPr>
              <w:t>サイクルハウス</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double" w:sz="4" w:space="0" w:color="auto"/>
            </w:tcBorders>
            <w:vAlign w:val="bottom"/>
          </w:tcPr>
          <w:p w:rsidR="00956580" w:rsidRPr="00780C6F" w:rsidRDefault="00956580" w:rsidP="00956580">
            <w:pPr>
              <w:jc w:val="center"/>
              <w:rPr>
                <w:rFonts w:ascii="ＭＳ 明朝" w:hAnsi="ＭＳ 明朝"/>
                <w:sz w:val="20"/>
                <w:szCs w:val="20"/>
              </w:rPr>
            </w:pPr>
          </w:p>
        </w:tc>
        <w:tc>
          <w:tcPr>
            <w:tcW w:w="709" w:type="dxa"/>
            <w:tcBorders>
              <w:top w:val="single" w:sz="4" w:space="0" w:color="auto"/>
              <w:left w:val="doub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r w:rsidRPr="00E449CB">
              <w:rPr>
                <w:rFonts w:ascii="ＭＳ 明朝" w:hAnsi="ＭＳ 明朝" w:hint="eastAsia"/>
                <w:sz w:val="20"/>
                <w:szCs w:val="20"/>
              </w:rPr>
              <w:t>１</w:t>
            </w:r>
          </w:p>
        </w:tc>
        <w:tc>
          <w:tcPr>
            <w:tcW w:w="708"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r>
      <w:tr w:rsidR="00956580" w:rsidRPr="000E60A8" w:rsidTr="00776612">
        <w:trPr>
          <w:trHeight w:val="321"/>
        </w:trPr>
        <w:tc>
          <w:tcPr>
            <w:tcW w:w="1843" w:type="dxa"/>
            <w:tcBorders>
              <w:top w:val="single" w:sz="4" w:space="0" w:color="auto"/>
              <w:left w:val="single" w:sz="4" w:space="0" w:color="auto"/>
              <w:bottom w:val="single" w:sz="4" w:space="0" w:color="auto"/>
              <w:right w:val="single" w:sz="4" w:space="0" w:color="auto"/>
            </w:tcBorders>
          </w:tcPr>
          <w:p w:rsidR="00956580" w:rsidRPr="00E449CB" w:rsidRDefault="00956580" w:rsidP="00C4381E">
            <w:pPr>
              <w:jc w:val="distribute"/>
              <w:rPr>
                <w:rFonts w:ascii="ＭＳ 明朝" w:hAnsi="ＭＳ 明朝"/>
                <w:sz w:val="20"/>
                <w:szCs w:val="20"/>
              </w:rPr>
            </w:pPr>
            <w:r w:rsidRPr="00E449CB">
              <w:rPr>
                <w:rFonts w:ascii="ＭＳ 明朝" w:hAnsi="ＭＳ 明朝" w:hint="eastAsia"/>
                <w:sz w:val="20"/>
                <w:szCs w:val="20"/>
              </w:rPr>
              <w:t>あかりの家</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956580" w:rsidRPr="00780C6F" w:rsidRDefault="002D3AE2" w:rsidP="00956580">
            <w:pPr>
              <w:jc w:val="center"/>
              <w:rPr>
                <w:rFonts w:ascii="ＭＳ 明朝" w:hAnsi="ＭＳ 明朝"/>
                <w:sz w:val="20"/>
                <w:szCs w:val="20"/>
              </w:rPr>
            </w:pPr>
            <w:r w:rsidRPr="00780C6F">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double" w:sz="4" w:space="0" w:color="auto"/>
            </w:tcBorders>
            <w:vAlign w:val="bottom"/>
          </w:tcPr>
          <w:p w:rsidR="00956580" w:rsidRPr="00780C6F" w:rsidRDefault="00956580" w:rsidP="00956580">
            <w:pPr>
              <w:jc w:val="center"/>
              <w:rPr>
                <w:rFonts w:ascii="ＭＳ 明朝" w:hAnsi="ＭＳ 明朝"/>
                <w:sz w:val="20"/>
                <w:szCs w:val="20"/>
              </w:rPr>
            </w:pPr>
          </w:p>
        </w:tc>
        <w:tc>
          <w:tcPr>
            <w:tcW w:w="709" w:type="dxa"/>
            <w:tcBorders>
              <w:top w:val="single" w:sz="4" w:space="0" w:color="auto"/>
              <w:left w:val="doub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rsidR="00956580" w:rsidRPr="00E449CB" w:rsidRDefault="002D3AE2" w:rsidP="00956580">
            <w:pPr>
              <w:jc w:val="center"/>
              <w:rPr>
                <w:rFonts w:ascii="ＭＳ 明朝" w:hAnsi="ＭＳ 明朝"/>
                <w:sz w:val="20"/>
                <w:szCs w:val="20"/>
              </w:rPr>
            </w:pPr>
            <w:r w:rsidRPr="00E449CB">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E449CB" w:rsidRDefault="00956580" w:rsidP="00956580">
            <w:pPr>
              <w:jc w:val="center"/>
              <w:rPr>
                <w:rFonts w:ascii="ＭＳ 明朝" w:hAnsi="ＭＳ 明朝"/>
                <w:sz w:val="20"/>
                <w:szCs w:val="20"/>
              </w:rPr>
            </w:pPr>
          </w:p>
        </w:tc>
      </w:tr>
      <w:tr w:rsidR="00956580" w:rsidRPr="000E60A8" w:rsidTr="00776612">
        <w:trPr>
          <w:trHeight w:val="228"/>
        </w:trPr>
        <w:tc>
          <w:tcPr>
            <w:tcW w:w="1843" w:type="dxa"/>
            <w:tcBorders>
              <w:top w:val="single" w:sz="4" w:space="0" w:color="auto"/>
              <w:left w:val="single" w:sz="4" w:space="0" w:color="auto"/>
              <w:bottom w:val="single" w:sz="4" w:space="0" w:color="auto"/>
              <w:right w:val="single" w:sz="4" w:space="0" w:color="auto"/>
            </w:tcBorders>
          </w:tcPr>
          <w:p w:rsidR="00956580" w:rsidRPr="00780C6F" w:rsidRDefault="00956580" w:rsidP="00C4381E">
            <w:pPr>
              <w:jc w:val="distribute"/>
              <w:rPr>
                <w:rFonts w:ascii="ＭＳ 明朝" w:hAnsi="ＭＳ 明朝"/>
                <w:sz w:val="20"/>
                <w:szCs w:val="20"/>
              </w:rPr>
            </w:pPr>
            <w:r w:rsidRPr="00780C6F">
              <w:rPr>
                <w:rFonts w:ascii="ＭＳ 明朝" w:hAnsi="ＭＳ 明朝" w:hint="eastAsia"/>
                <w:sz w:val="20"/>
                <w:szCs w:val="20"/>
              </w:rPr>
              <w:t>計</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９</w:t>
            </w:r>
          </w:p>
        </w:tc>
        <w:tc>
          <w:tcPr>
            <w:tcW w:w="709" w:type="dxa"/>
            <w:tcBorders>
              <w:top w:val="single" w:sz="4" w:space="0" w:color="auto"/>
              <w:left w:val="single" w:sz="4" w:space="0" w:color="auto"/>
              <w:bottom w:val="single" w:sz="4" w:space="0" w:color="auto"/>
              <w:right w:val="sing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３１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２</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３</w:t>
            </w:r>
          </w:p>
        </w:tc>
        <w:tc>
          <w:tcPr>
            <w:tcW w:w="567" w:type="dxa"/>
            <w:tcBorders>
              <w:top w:val="single" w:sz="4" w:space="0" w:color="auto"/>
              <w:left w:val="single" w:sz="4" w:space="0" w:color="auto"/>
              <w:bottom w:val="single" w:sz="4" w:space="0" w:color="auto"/>
              <w:right w:val="doub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３</w:t>
            </w:r>
          </w:p>
        </w:tc>
        <w:tc>
          <w:tcPr>
            <w:tcW w:w="709" w:type="dxa"/>
            <w:tcBorders>
              <w:top w:val="single" w:sz="4" w:space="0" w:color="auto"/>
              <w:left w:val="double" w:sz="4" w:space="0" w:color="auto"/>
              <w:bottom w:val="single" w:sz="4" w:space="0" w:color="auto"/>
              <w:right w:val="sing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１９</w:t>
            </w:r>
          </w:p>
        </w:tc>
        <w:tc>
          <w:tcPr>
            <w:tcW w:w="708" w:type="dxa"/>
            <w:tcBorders>
              <w:top w:val="single" w:sz="4" w:space="0" w:color="auto"/>
              <w:left w:val="single" w:sz="4" w:space="0" w:color="auto"/>
              <w:bottom w:val="single" w:sz="4" w:space="0" w:color="auto"/>
              <w:right w:val="sing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１３</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０</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９</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１</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２</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776612" w:rsidP="00956580">
            <w:pPr>
              <w:jc w:val="center"/>
              <w:rPr>
                <w:rFonts w:ascii="ＭＳ 明朝" w:hAnsi="ＭＳ 明朝"/>
                <w:sz w:val="20"/>
                <w:szCs w:val="20"/>
              </w:rPr>
            </w:pPr>
            <w:r w:rsidRPr="00780C6F">
              <w:rPr>
                <w:rFonts w:ascii="ＭＳ 明朝" w:hAnsi="ＭＳ 明朝" w:hint="eastAsia"/>
                <w:sz w:val="20"/>
                <w:szCs w:val="20"/>
              </w:rPr>
              <w:t>０</w:t>
            </w:r>
          </w:p>
        </w:tc>
        <w:tc>
          <w:tcPr>
            <w:tcW w:w="567" w:type="dxa"/>
            <w:tcBorders>
              <w:top w:val="single" w:sz="4" w:space="0" w:color="auto"/>
              <w:left w:val="single" w:sz="4" w:space="0" w:color="auto"/>
              <w:bottom w:val="single" w:sz="4" w:space="0" w:color="auto"/>
              <w:right w:val="single" w:sz="4" w:space="0" w:color="auto"/>
            </w:tcBorders>
            <w:vAlign w:val="bottom"/>
          </w:tcPr>
          <w:p w:rsidR="00956580" w:rsidRPr="00780C6F" w:rsidRDefault="00FA4FC9" w:rsidP="00956580">
            <w:pPr>
              <w:jc w:val="center"/>
              <w:rPr>
                <w:rFonts w:ascii="ＭＳ 明朝" w:hAnsi="ＭＳ 明朝"/>
                <w:sz w:val="20"/>
                <w:szCs w:val="20"/>
              </w:rPr>
            </w:pPr>
            <w:r w:rsidRPr="00780C6F">
              <w:rPr>
                <w:rFonts w:ascii="ＭＳ 明朝" w:hAnsi="ＭＳ 明朝" w:hint="eastAsia"/>
                <w:sz w:val="20"/>
                <w:szCs w:val="20"/>
              </w:rPr>
              <w:t>４</w:t>
            </w:r>
          </w:p>
        </w:tc>
      </w:tr>
    </w:tbl>
    <w:p w:rsidR="00D507C0" w:rsidRPr="000E60A8" w:rsidRDefault="00D507C0" w:rsidP="005072A6">
      <w:pPr>
        <w:jc w:val="left"/>
        <w:rPr>
          <w:rFonts w:ascii="ＭＳ 明朝" w:hAnsi="ＭＳ 明朝"/>
          <w:sz w:val="20"/>
          <w:szCs w:val="20"/>
        </w:rPr>
      </w:pPr>
    </w:p>
    <w:p w:rsidR="00A109B8" w:rsidRDefault="002E75DA" w:rsidP="00901404">
      <w:pPr>
        <w:pStyle w:val="2"/>
        <w:ind w:firstLineChars="100" w:firstLine="200"/>
        <w:rPr>
          <w:rFonts w:ascii="ＭＳ ゴシック" w:eastAsia="ＭＳ ゴシック" w:hAnsi="ＭＳ ゴシック"/>
          <w:sz w:val="20"/>
          <w:szCs w:val="20"/>
        </w:rPr>
      </w:pPr>
      <w:bookmarkStart w:id="26" w:name="_Toc483214378"/>
      <w:r w:rsidRPr="000E60A8">
        <w:rPr>
          <w:rFonts w:ascii="ＭＳ ゴシック" w:eastAsia="ＭＳ ゴシック" w:hAnsi="ＭＳ ゴシック" w:hint="eastAsia"/>
          <w:sz w:val="20"/>
          <w:szCs w:val="20"/>
        </w:rPr>
        <w:t>９</w:t>
      </w:r>
      <w:r w:rsidR="005A0F23" w:rsidRPr="000E60A8">
        <w:rPr>
          <w:rFonts w:ascii="ＭＳ ゴシック" w:eastAsia="ＭＳ ゴシック" w:hAnsi="ＭＳ ゴシック" w:hint="eastAsia"/>
          <w:sz w:val="20"/>
          <w:szCs w:val="20"/>
        </w:rPr>
        <w:t>．</w:t>
      </w:r>
      <w:r w:rsidR="00D507C0" w:rsidRPr="000E60A8">
        <w:rPr>
          <w:rFonts w:ascii="ＭＳ ゴシック" w:eastAsia="ＭＳ ゴシック" w:hAnsi="ＭＳ ゴシック" w:hint="eastAsia"/>
          <w:sz w:val="20"/>
          <w:szCs w:val="20"/>
        </w:rPr>
        <w:t>第三者評価、運営推進会議等の</w:t>
      </w:r>
      <w:r w:rsidR="00F94466" w:rsidRPr="000E60A8">
        <w:rPr>
          <w:rFonts w:ascii="ＭＳ ゴシック" w:eastAsia="ＭＳ ゴシック" w:hAnsi="ＭＳ ゴシック" w:hint="eastAsia"/>
          <w:sz w:val="20"/>
          <w:szCs w:val="20"/>
        </w:rPr>
        <w:t>開催状況</w:t>
      </w:r>
      <w:bookmarkEnd w:id="26"/>
    </w:p>
    <w:p w:rsidR="009F144B" w:rsidRPr="001C6AB8" w:rsidRDefault="001C6AB8" w:rsidP="001C6AB8">
      <w:pPr>
        <w:pStyle w:val="3"/>
        <w:ind w:leftChars="0" w:left="0" w:firstLineChars="200" w:firstLine="400"/>
        <w:rPr>
          <w:rFonts w:ascii="ＭＳ ゴシック" w:eastAsia="ＭＳ ゴシック" w:hAnsi="ＭＳ ゴシック"/>
          <w:sz w:val="20"/>
        </w:rPr>
      </w:pPr>
      <w:bookmarkStart w:id="27" w:name="_Toc483214379"/>
      <w:r w:rsidRPr="001C6AB8">
        <w:rPr>
          <w:rFonts w:ascii="ＭＳ ゴシック" w:eastAsia="ＭＳ ゴシック" w:hAnsi="ＭＳ ゴシック" w:hint="eastAsia"/>
          <w:sz w:val="20"/>
        </w:rPr>
        <w:t>（1）</w:t>
      </w:r>
      <w:r w:rsidR="009F144B" w:rsidRPr="001C6AB8">
        <w:rPr>
          <w:rFonts w:ascii="ＭＳ ゴシック" w:eastAsia="ＭＳ ゴシック" w:hAnsi="ＭＳ ゴシック" w:hint="eastAsia"/>
          <w:sz w:val="20"/>
        </w:rPr>
        <w:t>運営推進会議開催状況</w:t>
      </w:r>
      <w:bookmarkEnd w:id="2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1134"/>
        <w:gridCol w:w="567"/>
        <w:gridCol w:w="567"/>
        <w:gridCol w:w="2551"/>
        <w:gridCol w:w="2268"/>
      </w:tblGrid>
      <w:tr w:rsidR="003C1C20" w:rsidTr="00780C6F">
        <w:trPr>
          <w:trHeight w:val="301"/>
        </w:trPr>
        <w:tc>
          <w:tcPr>
            <w:tcW w:w="2552" w:type="dxa"/>
            <w:gridSpan w:val="2"/>
            <w:vMerge w:val="restart"/>
            <w:vAlign w:val="center"/>
          </w:tcPr>
          <w:p w:rsidR="003C1C20" w:rsidRPr="00234033" w:rsidRDefault="003C1C20" w:rsidP="00780C6F">
            <w:pPr>
              <w:jc w:val="distribute"/>
              <w:rPr>
                <w:rFonts w:ascii="ＭＳ 明朝" w:hAnsi="ＭＳ 明朝"/>
                <w:sz w:val="18"/>
                <w:szCs w:val="18"/>
              </w:rPr>
            </w:pPr>
            <w:r w:rsidRPr="00234033">
              <w:rPr>
                <w:rFonts w:ascii="ＭＳ 明朝" w:hAnsi="ＭＳ 明朝" w:hint="eastAsia"/>
                <w:sz w:val="18"/>
                <w:szCs w:val="18"/>
              </w:rPr>
              <w:t>内容</w:t>
            </w:r>
          </w:p>
        </w:tc>
        <w:tc>
          <w:tcPr>
            <w:tcW w:w="1134" w:type="dxa"/>
            <w:vMerge w:val="restart"/>
            <w:vAlign w:val="center"/>
          </w:tcPr>
          <w:p w:rsidR="003C1C20" w:rsidRPr="00234033" w:rsidRDefault="003C1C20" w:rsidP="00780C6F">
            <w:pPr>
              <w:jc w:val="distribute"/>
              <w:rPr>
                <w:rFonts w:ascii="ＭＳ 明朝" w:hAnsi="ＭＳ 明朝"/>
                <w:sz w:val="18"/>
                <w:szCs w:val="18"/>
              </w:rPr>
            </w:pPr>
            <w:r w:rsidRPr="00234033">
              <w:rPr>
                <w:rFonts w:ascii="ＭＳ 明朝" w:hAnsi="ＭＳ 明朝" w:hint="eastAsia"/>
                <w:sz w:val="18"/>
                <w:szCs w:val="18"/>
              </w:rPr>
              <w:t>開催日時</w:t>
            </w:r>
          </w:p>
        </w:tc>
        <w:tc>
          <w:tcPr>
            <w:tcW w:w="1134" w:type="dxa"/>
            <w:gridSpan w:val="2"/>
            <w:vAlign w:val="center"/>
          </w:tcPr>
          <w:p w:rsidR="003C1C20" w:rsidRPr="00234033" w:rsidRDefault="003C1C20" w:rsidP="00780C6F">
            <w:pPr>
              <w:jc w:val="distribute"/>
              <w:rPr>
                <w:rFonts w:ascii="ＭＳ 明朝" w:hAnsi="ＭＳ 明朝"/>
                <w:sz w:val="18"/>
                <w:szCs w:val="18"/>
              </w:rPr>
            </w:pPr>
            <w:r w:rsidRPr="00234033">
              <w:rPr>
                <w:rFonts w:ascii="ＭＳ 明朝" w:hAnsi="ＭＳ 明朝" w:hint="eastAsia"/>
                <w:sz w:val="18"/>
                <w:szCs w:val="18"/>
              </w:rPr>
              <w:t>出席者数</w:t>
            </w:r>
          </w:p>
        </w:tc>
        <w:tc>
          <w:tcPr>
            <w:tcW w:w="2551" w:type="dxa"/>
            <w:vMerge w:val="restart"/>
            <w:vAlign w:val="center"/>
          </w:tcPr>
          <w:p w:rsidR="003C1C20" w:rsidRPr="00234033" w:rsidRDefault="00213CE5" w:rsidP="00780C6F">
            <w:pPr>
              <w:jc w:val="distribute"/>
              <w:rPr>
                <w:rFonts w:ascii="ＭＳ 明朝" w:hAnsi="ＭＳ 明朝"/>
                <w:sz w:val="18"/>
                <w:szCs w:val="18"/>
              </w:rPr>
            </w:pPr>
            <w:r w:rsidRPr="00234033">
              <w:rPr>
                <w:rFonts w:ascii="ＭＳ 明朝" w:hAnsi="ＭＳ 明朝" w:hint="eastAsia"/>
                <w:sz w:val="18"/>
                <w:szCs w:val="18"/>
              </w:rPr>
              <w:t>議題、意見、要望</w:t>
            </w:r>
          </w:p>
        </w:tc>
        <w:tc>
          <w:tcPr>
            <w:tcW w:w="2268" w:type="dxa"/>
            <w:vMerge w:val="restart"/>
            <w:vAlign w:val="center"/>
          </w:tcPr>
          <w:p w:rsidR="003C1C20" w:rsidRPr="00234033" w:rsidRDefault="003C1C20" w:rsidP="00780C6F">
            <w:pPr>
              <w:jc w:val="distribute"/>
              <w:rPr>
                <w:rFonts w:ascii="ＭＳ 明朝" w:hAnsi="ＭＳ 明朝"/>
                <w:sz w:val="18"/>
                <w:szCs w:val="18"/>
              </w:rPr>
            </w:pPr>
            <w:r w:rsidRPr="00234033">
              <w:rPr>
                <w:rFonts w:ascii="ＭＳ 明朝" w:hAnsi="ＭＳ 明朝" w:hint="eastAsia"/>
                <w:sz w:val="18"/>
                <w:szCs w:val="18"/>
              </w:rPr>
              <w:t>措置状況</w:t>
            </w:r>
          </w:p>
        </w:tc>
      </w:tr>
      <w:tr w:rsidR="003C1C20" w:rsidTr="00780C6F">
        <w:trPr>
          <w:trHeight w:val="450"/>
        </w:trPr>
        <w:tc>
          <w:tcPr>
            <w:tcW w:w="2552" w:type="dxa"/>
            <w:gridSpan w:val="2"/>
            <w:vMerge/>
            <w:vAlign w:val="center"/>
          </w:tcPr>
          <w:p w:rsidR="003C1C20" w:rsidRPr="00234033" w:rsidRDefault="003C1C20" w:rsidP="003C1C20">
            <w:pPr>
              <w:jc w:val="center"/>
              <w:rPr>
                <w:rFonts w:ascii="ＭＳ 明朝" w:hAnsi="ＭＳ 明朝"/>
                <w:sz w:val="18"/>
                <w:szCs w:val="18"/>
              </w:rPr>
            </w:pPr>
          </w:p>
        </w:tc>
        <w:tc>
          <w:tcPr>
            <w:tcW w:w="1134" w:type="dxa"/>
            <w:vMerge/>
            <w:vAlign w:val="center"/>
          </w:tcPr>
          <w:p w:rsidR="003C1C20" w:rsidRPr="00234033" w:rsidRDefault="003C1C20" w:rsidP="003C1C20">
            <w:pPr>
              <w:jc w:val="center"/>
              <w:rPr>
                <w:rFonts w:ascii="ＭＳ 明朝" w:hAnsi="ＭＳ 明朝"/>
                <w:sz w:val="18"/>
                <w:szCs w:val="18"/>
              </w:rPr>
            </w:pPr>
          </w:p>
        </w:tc>
        <w:tc>
          <w:tcPr>
            <w:tcW w:w="567" w:type="dxa"/>
            <w:vAlign w:val="center"/>
          </w:tcPr>
          <w:p w:rsidR="003C1C20" w:rsidRPr="00234033" w:rsidRDefault="0054179E" w:rsidP="00780C6F">
            <w:pPr>
              <w:jc w:val="distribute"/>
              <w:rPr>
                <w:rFonts w:ascii="ＭＳ 明朝" w:hAnsi="ＭＳ 明朝"/>
                <w:sz w:val="18"/>
                <w:szCs w:val="18"/>
              </w:rPr>
            </w:pPr>
            <w:r w:rsidRPr="00234033">
              <w:rPr>
                <w:rFonts w:ascii="ＭＳ 明朝" w:hAnsi="ＭＳ 明朝" w:hint="eastAsia"/>
                <w:sz w:val="18"/>
                <w:szCs w:val="18"/>
              </w:rPr>
              <w:t>外部</w:t>
            </w:r>
          </w:p>
        </w:tc>
        <w:tc>
          <w:tcPr>
            <w:tcW w:w="567" w:type="dxa"/>
            <w:vAlign w:val="center"/>
          </w:tcPr>
          <w:p w:rsidR="003C1C20" w:rsidRPr="00234033" w:rsidRDefault="0054179E" w:rsidP="00780C6F">
            <w:pPr>
              <w:jc w:val="distribute"/>
              <w:rPr>
                <w:rFonts w:ascii="ＭＳ 明朝" w:hAnsi="ＭＳ 明朝"/>
                <w:sz w:val="18"/>
                <w:szCs w:val="18"/>
              </w:rPr>
            </w:pPr>
            <w:r w:rsidRPr="00234033">
              <w:rPr>
                <w:rFonts w:ascii="ＭＳ 明朝" w:hAnsi="ＭＳ 明朝" w:hint="eastAsia"/>
                <w:sz w:val="18"/>
                <w:szCs w:val="18"/>
              </w:rPr>
              <w:t>事業</w:t>
            </w:r>
          </w:p>
        </w:tc>
        <w:tc>
          <w:tcPr>
            <w:tcW w:w="2551" w:type="dxa"/>
            <w:vMerge/>
            <w:vAlign w:val="center"/>
          </w:tcPr>
          <w:p w:rsidR="003C1C20" w:rsidRPr="00234033" w:rsidRDefault="003C1C20" w:rsidP="003C1C20">
            <w:pPr>
              <w:jc w:val="center"/>
              <w:rPr>
                <w:rFonts w:ascii="ＭＳ 明朝" w:hAnsi="ＭＳ 明朝"/>
                <w:sz w:val="18"/>
                <w:szCs w:val="18"/>
              </w:rPr>
            </w:pPr>
          </w:p>
        </w:tc>
        <w:tc>
          <w:tcPr>
            <w:tcW w:w="2268" w:type="dxa"/>
            <w:vMerge/>
            <w:vAlign w:val="center"/>
          </w:tcPr>
          <w:p w:rsidR="003C1C20" w:rsidRPr="00234033" w:rsidRDefault="003C1C20" w:rsidP="003C1C20">
            <w:pPr>
              <w:jc w:val="center"/>
              <w:rPr>
                <w:rFonts w:ascii="ＭＳ 明朝" w:hAnsi="ＭＳ 明朝"/>
                <w:sz w:val="18"/>
                <w:szCs w:val="18"/>
              </w:rPr>
            </w:pPr>
          </w:p>
        </w:tc>
      </w:tr>
      <w:tr w:rsidR="003C1C20" w:rsidTr="00780C6F">
        <w:trPr>
          <w:trHeight w:val="809"/>
        </w:trPr>
        <w:tc>
          <w:tcPr>
            <w:tcW w:w="1134" w:type="dxa"/>
            <w:vAlign w:val="center"/>
          </w:tcPr>
          <w:p w:rsidR="003C1C20" w:rsidRPr="00234033" w:rsidRDefault="003C1C20" w:rsidP="00780C6F">
            <w:pPr>
              <w:jc w:val="center"/>
              <w:rPr>
                <w:rFonts w:ascii="ＭＳ 明朝" w:hAnsi="ＭＳ 明朝"/>
                <w:sz w:val="18"/>
                <w:szCs w:val="18"/>
              </w:rPr>
            </w:pPr>
            <w:r w:rsidRPr="00234033">
              <w:rPr>
                <w:rFonts w:ascii="ＭＳ 明朝" w:hAnsi="ＭＳ 明朝" w:hint="eastAsia"/>
                <w:sz w:val="18"/>
                <w:szCs w:val="18"/>
              </w:rPr>
              <w:t>あかりの家</w:t>
            </w:r>
          </w:p>
        </w:tc>
        <w:tc>
          <w:tcPr>
            <w:tcW w:w="1418" w:type="dxa"/>
            <w:vAlign w:val="center"/>
          </w:tcPr>
          <w:p w:rsidR="003C1C20" w:rsidRPr="00234033" w:rsidRDefault="003C1C20"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3C1C20" w:rsidRPr="00234033" w:rsidRDefault="003C1C20" w:rsidP="00780C6F">
            <w:pPr>
              <w:jc w:val="center"/>
              <w:rPr>
                <w:rFonts w:ascii="ＭＳ 明朝" w:hAnsi="ＭＳ 明朝"/>
                <w:sz w:val="18"/>
                <w:szCs w:val="18"/>
              </w:rPr>
            </w:pPr>
            <w:r w:rsidRPr="00234033">
              <w:rPr>
                <w:rFonts w:ascii="ＭＳ 明朝" w:hAnsi="ＭＳ 明朝" w:hint="eastAsia"/>
                <w:sz w:val="18"/>
                <w:szCs w:val="18"/>
              </w:rPr>
              <w:t>2016.5.16</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４</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３</w:t>
            </w:r>
          </w:p>
        </w:tc>
        <w:tc>
          <w:tcPr>
            <w:tcW w:w="2551"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２階からの安全な救出方法の検討</w:t>
            </w:r>
          </w:p>
          <w:p w:rsidR="0054179E" w:rsidRPr="00234033" w:rsidRDefault="0054179E" w:rsidP="003C1C20">
            <w:pPr>
              <w:rPr>
                <w:rFonts w:ascii="ＭＳ 明朝" w:hAnsi="ＭＳ 明朝"/>
                <w:sz w:val="18"/>
                <w:szCs w:val="18"/>
              </w:rPr>
            </w:pPr>
            <w:r w:rsidRPr="00234033">
              <w:rPr>
                <w:rFonts w:ascii="ＭＳ 明朝" w:hAnsi="ＭＳ 明朝" w:hint="eastAsia"/>
                <w:sz w:val="18"/>
                <w:szCs w:val="18"/>
              </w:rPr>
              <w:t>キャラバンメイト参加要請</w:t>
            </w:r>
          </w:p>
        </w:tc>
        <w:tc>
          <w:tcPr>
            <w:tcW w:w="2268"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消防局員の助言を得て実施</w:t>
            </w:r>
          </w:p>
          <w:p w:rsidR="0054179E" w:rsidRPr="00234033" w:rsidRDefault="0054179E" w:rsidP="0054179E">
            <w:pPr>
              <w:rPr>
                <w:rFonts w:ascii="ＭＳ 明朝" w:hAnsi="ＭＳ 明朝"/>
                <w:sz w:val="18"/>
                <w:szCs w:val="18"/>
              </w:rPr>
            </w:pPr>
            <w:r w:rsidRPr="00234033">
              <w:rPr>
                <w:rFonts w:ascii="ＭＳ 明朝" w:hAnsi="ＭＳ 明朝" w:hint="eastAsia"/>
                <w:sz w:val="18"/>
                <w:szCs w:val="18"/>
              </w:rPr>
              <w:t>講習会に参加</w:t>
            </w:r>
          </w:p>
        </w:tc>
      </w:tr>
      <w:tr w:rsidR="003C1C20" w:rsidTr="00780C6F">
        <w:trPr>
          <w:trHeight w:val="405"/>
        </w:trPr>
        <w:tc>
          <w:tcPr>
            <w:tcW w:w="1134" w:type="dxa"/>
            <w:vAlign w:val="center"/>
          </w:tcPr>
          <w:p w:rsidR="003C1C20" w:rsidRPr="00234033" w:rsidRDefault="003C1C20" w:rsidP="00780C6F">
            <w:pPr>
              <w:jc w:val="center"/>
              <w:rPr>
                <w:rFonts w:ascii="ＭＳ 明朝" w:hAnsi="ＭＳ 明朝"/>
                <w:sz w:val="18"/>
                <w:szCs w:val="18"/>
              </w:rPr>
            </w:pPr>
            <w:r w:rsidRPr="00234033">
              <w:rPr>
                <w:rFonts w:ascii="ＭＳ 明朝" w:hAnsi="ＭＳ 明朝" w:hint="eastAsia"/>
                <w:sz w:val="18"/>
                <w:szCs w:val="18"/>
              </w:rPr>
              <w:t>あかりの家</w:t>
            </w:r>
          </w:p>
        </w:tc>
        <w:tc>
          <w:tcPr>
            <w:tcW w:w="1418" w:type="dxa"/>
            <w:vAlign w:val="center"/>
          </w:tcPr>
          <w:p w:rsidR="003C1C20" w:rsidRPr="00234033" w:rsidRDefault="003C1C20"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3C1C20" w:rsidRPr="00234033" w:rsidRDefault="003C1C20" w:rsidP="00780C6F">
            <w:pPr>
              <w:jc w:val="center"/>
              <w:rPr>
                <w:rFonts w:ascii="ＭＳ 明朝" w:hAnsi="ＭＳ 明朝"/>
                <w:sz w:val="18"/>
                <w:szCs w:val="18"/>
              </w:rPr>
            </w:pPr>
            <w:r w:rsidRPr="00234033">
              <w:rPr>
                <w:rFonts w:ascii="ＭＳ 明朝" w:hAnsi="ＭＳ 明朝" w:hint="eastAsia"/>
                <w:sz w:val="18"/>
                <w:szCs w:val="18"/>
              </w:rPr>
              <w:t>2016.</w:t>
            </w:r>
            <w:r w:rsidR="0054179E" w:rsidRPr="00234033">
              <w:rPr>
                <w:rFonts w:ascii="ＭＳ 明朝" w:hAnsi="ＭＳ 明朝" w:hint="eastAsia"/>
                <w:sz w:val="18"/>
                <w:szCs w:val="18"/>
              </w:rPr>
              <w:t>7.20</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３</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３</w:t>
            </w:r>
          </w:p>
        </w:tc>
        <w:tc>
          <w:tcPr>
            <w:tcW w:w="2551"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地域防災訓練、研修交流機会への参加要請</w:t>
            </w:r>
          </w:p>
        </w:tc>
        <w:tc>
          <w:tcPr>
            <w:tcW w:w="2268"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利用者も交え参加</w:t>
            </w:r>
          </w:p>
          <w:p w:rsidR="0054179E" w:rsidRPr="00234033" w:rsidRDefault="0054179E" w:rsidP="003C1C20">
            <w:pPr>
              <w:rPr>
                <w:rFonts w:ascii="ＭＳ 明朝" w:hAnsi="ＭＳ 明朝"/>
                <w:sz w:val="18"/>
                <w:szCs w:val="18"/>
              </w:rPr>
            </w:pPr>
          </w:p>
        </w:tc>
      </w:tr>
      <w:tr w:rsidR="003C1C20" w:rsidTr="00780C6F">
        <w:trPr>
          <w:trHeight w:val="540"/>
        </w:trPr>
        <w:tc>
          <w:tcPr>
            <w:tcW w:w="1134" w:type="dxa"/>
            <w:vAlign w:val="center"/>
          </w:tcPr>
          <w:p w:rsidR="003C1C20" w:rsidRPr="00234033" w:rsidRDefault="0054179E" w:rsidP="00780C6F">
            <w:pPr>
              <w:jc w:val="center"/>
              <w:rPr>
                <w:rFonts w:ascii="ＭＳ 明朝" w:hAnsi="ＭＳ 明朝"/>
                <w:sz w:val="18"/>
                <w:szCs w:val="18"/>
              </w:rPr>
            </w:pPr>
            <w:r w:rsidRPr="00234033">
              <w:rPr>
                <w:rFonts w:ascii="ＭＳ 明朝" w:hAnsi="ＭＳ 明朝" w:hint="eastAsia"/>
                <w:sz w:val="18"/>
                <w:szCs w:val="18"/>
              </w:rPr>
              <w:t>あかりの家</w:t>
            </w:r>
          </w:p>
        </w:tc>
        <w:tc>
          <w:tcPr>
            <w:tcW w:w="1418"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3C1C20" w:rsidRPr="00234033" w:rsidRDefault="0054179E" w:rsidP="00780C6F">
            <w:pPr>
              <w:jc w:val="center"/>
              <w:rPr>
                <w:rFonts w:ascii="ＭＳ 明朝" w:hAnsi="ＭＳ 明朝"/>
                <w:sz w:val="18"/>
                <w:szCs w:val="18"/>
              </w:rPr>
            </w:pPr>
            <w:r w:rsidRPr="00234033">
              <w:rPr>
                <w:rFonts w:ascii="ＭＳ 明朝" w:hAnsi="ＭＳ 明朝" w:hint="eastAsia"/>
                <w:sz w:val="18"/>
                <w:szCs w:val="18"/>
              </w:rPr>
              <w:t>2016.9.14</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４</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３</w:t>
            </w:r>
          </w:p>
        </w:tc>
        <w:tc>
          <w:tcPr>
            <w:tcW w:w="2551"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連携会議、キャラバンメイト参加評価</w:t>
            </w:r>
          </w:p>
          <w:p w:rsidR="0054179E" w:rsidRPr="00234033" w:rsidRDefault="0054179E" w:rsidP="003C1C20">
            <w:pPr>
              <w:rPr>
                <w:rFonts w:ascii="ＭＳ 明朝" w:hAnsi="ＭＳ 明朝"/>
                <w:sz w:val="18"/>
                <w:szCs w:val="18"/>
              </w:rPr>
            </w:pPr>
            <w:r w:rsidRPr="00234033">
              <w:rPr>
                <w:rFonts w:ascii="ＭＳ 明朝" w:hAnsi="ＭＳ 明朝" w:hint="eastAsia"/>
                <w:sz w:val="18"/>
                <w:szCs w:val="18"/>
              </w:rPr>
              <w:t>認知症等研修</w:t>
            </w:r>
            <w:r w:rsidR="00213CE5" w:rsidRPr="00234033">
              <w:rPr>
                <w:rFonts w:ascii="ＭＳ 明朝" w:hAnsi="ＭＳ 明朝" w:hint="eastAsia"/>
                <w:sz w:val="18"/>
                <w:szCs w:val="18"/>
              </w:rPr>
              <w:t>の必要性</w:t>
            </w:r>
          </w:p>
        </w:tc>
        <w:tc>
          <w:tcPr>
            <w:tcW w:w="2268" w:type="dxa"/>
            <w:vAlign w:val="center"/>
          </w:tcPr>
          <w:p w:rsidR="0054179E" w:rsidRDefault="0054179E" w:rsidP="003C1C20">
            <w:pPr>
              <w:rPr>
                <w:rFonts w:ascii="ＭＳ 明朝" w:hAnsi="ＭＳ 明朝"/>
                <w:sz w:val="18"/>
                <w:szCs w:val="18"/>
              </w:rPr>
            </w:pPr>
            <w:r w:rsidRPr="00234033">
              <w:rPr>
                <w:rFonts w:ascii="ＭＳ 明朝" w:hAnsi="ＭＳ 明朝" w:hint="eastAsia"/>
                <w:sz w:val="18"/>
                <w:szCs w:val="18"/>
              </w:rPr>
              <w:t>問題意識を持って取り組んでいく</w:t>
            </w:r>
          </w:p>
          <w:p w:rsidR="000327E8" w:rsidRPr="00234033" w:rsidRDefault="000327E8" w:rsidP="003C1C20">
            <w:pPr>
              <w:rPr>
                <w:rFonts w:ascii="ＭＳ 明朝" w:hAnsi="ＭＳ 明朝"/>
                <w:sz w:val="18"/>
                <w:szCs w:val="18"/>
              </w:rPr>
            </w:pPr>
          </w:p>
        </w:tc>
      </w:tr>
      <w:tr w:rsidR="00213CE5" w:rsidTr="00780C6F">
        <w:trPr>
          <w:trHeight w:val="570"/>
        </w:trPr>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こがねの里</w:t>
            </w:r>
          </w:p>
        </w:tc>
        <w:tc>
          <w:tcPr>
            <w:tcW w:w="1418"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2016.9.27</w:t>
            </w:r>
          </w:p>
        </w:tc>
        <w:tc>
          <w:tcPr>
            <w:tcW w:w="567" w:type="dxa"/>
            <w:vAlign w:val="center"/>
          </w:tcPr>
          <w:p w:rsidR="00213CE5"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３</w:t>
            </w:r>
          </w:p>
        </w:tc>
        <w:tc>
          <w:tcPr>
            <w:tcW w:w="567" w:type="dxa"/>
            <w:vAlign w:val="center"/>
          </w:tcPr>
          <w:p w:rsidR="00213CE5"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３</w:t>
            </w:r>
          </w:p>
        </w:tc>
        <w:tc>
          <w:tcPr>
            <w:tcW w:w="2551"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研修状況の報告</w:t>
            </w:r>
          </w:p>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事業所特徴指標の作成</w:t>
            </w:r>
          </w:p>
        </w:tc>
        <w:tc>
          <w:tcPr>
            <w:tcW w:w="2268" w:type="dxa"/>
            <w:vAlign w:val="center"/>
          </w:tcPr>
          <w:p w:rsidR="00213CE5" w:rsidRPr="00234033" w:rsidRDefault="00213CE5" w:rsidP="00213CE5">
            <w:pPr>
              <w:rPr>
                <w:rFonts w:ascii="ＭＳ 明朝" w:hAnsi="ＭＳ 明朝"/>
                <w:sz w:val="18"/>
                <w:szCs w:val="18"/>
              </w:rPr>
            </w:pPr>
            <w:r w:rsidRPr="00234033">
              <w:rPr>
                <w:rFonts w:ascii="ＭＳ 明朝" w:hAnsi="ＭＳ 明朝" w:hint="eastAsia"/>
                <w:sz w:val="18"/>
                <w:szCs w:val="18"/>
              </w:rPr>
              <w:t>今後の報告で提示して</w:t>
            </w:r>
            <w:r w:rsidR="001B51B2">
              <w:rPr>
                <w:rFonts w:ascii="ＭＳ 明朝" w:hAnsi="ＭＳ 明朝" w:hint="eastAsia"/>
                <w:sz w:val="18"/>
                <w:szCs w:val="18"/>
              </w:rPr>
              <w:t>い</w:t>
            </w:r>
            <w:r w:rsidRPr="00234033">
              <w:rPr>
                <w:rFonts w:ascii="ＭＳ 明朝" w:hAnsi="ＭＳ 明朝" w:hint="eastAsia"/>
                <w:sz w:val="18"/>
                <w:szCs w:val="18"/>
              </w:rPr>
              <w:t>く</w:t>
            </w:r>
          </w:p>
        </w:tc>
      </w:tr>
      <w:tr w:rsidR="003C1C20" w:rsidTr="00780C6F">
        <w:trPr>
          <w:trHeight w:val="570"/>
        </w:trPr>
        <w:tc>
          <w:tcPr>
            <w:tcW w:w="1134" w:type="dxa"/>
            <w:vAlign w:val="center"/>
          </w:tcPr>
          <w:p w:rsidR="003C1C20" w:rsidRPr="00234033" w:rsidRDefault="0054179E" w:rsidP="00780C6F">
            <w:pPr>
              <w:jc w:val="center"/>
              <w:rPr>
                <w:rFonts w:ascii="ＭＳ 明朝" w:hAnsi="ＭＳ 明朝"/>
                <w:sz w:val="18"/>
                <w:szCs w:val="18"/>
              </w:rPr>
            </w:pPr>
            <w:r w:rsidRPr="00234033">
              <w:rPr>
                <w:rFonts w:ascii="ＭＳ 明朝" w:hAnsi="ＭＳ 明朝" w:hint="eastAsia"/>
                <w:sz w:val="18"/>
                <w:szCs w:val="18"/>
              </w:rPr>
              <w:t>あかりの家</w:t>
            </w:r>
          </w:p>
        </w:tc>
        <w:tc>
          <w:tcPr>
            <w:tcW w:w="1418" w:type="dxa"/>
            <w:vAlign w:val="center"/>
          </w:tcPr>
          <w:p w:rsidR="003C1C20" w:rsidRPr="00234033" w:rsidRDefault="0054179E"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3C1C20" w:rsidRPr="00234033" w:rsidRDefault="0054179E" w:rsidP="00780C6F">
            <w:pPr>
              <w:jc w:val="center"/>
              <w:rPr>
                <w:rFonts w:ascii="ＭＳ 明朝" w:hAnsi="ＭＳ 明朝"/>
                <w:sz w:val="18"/>
                <w:szCs w:val="18"/>
              </w:rPr>
            </w:pPr>
            <w:r w:rsidRPr="00234033">
              <w:rPr>
                <w:rFonts w:ascii="ＭＳ 明朝" w:hAnsi="ＭＳ 明朝" w:hint="eastAsia"/>
                <w:sz w:val="18"/>
                <w:szCs w:val="18"/>
              </w:rPr>
              <w:t>2016.11.16</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４</w:t>
            </w:r>
          </w:p>
        </w:tc>
        <w:tc>
          <w:tcPr>
            <w:tcW w:w="567" w:type="dxa"/>
            <w:vAlign w:val="center"/>
          </w:tcPr>
          <w:p w:rsidR="003C1C20" w:rsidRPr="00234033" w:rsidRDefault="0054179E" w:rsidP="003C1C20">
            <w:pPr>
              <w:jc w:val="center"/>
              <w:rPr>
                <w:rFonts w:ascii="ＭＳ 明朝" w:hAnsi="ＭＳ 明朝"/>
                <w:sz w:val="18"/>
                <w:szCs w:val="18"/>
              </w:rPr>
            </w:pPr>
            <w:r w:rsidRPr="00234033">
              <w:rPr>
                <w:rFonts w:ascii="ＭＳ 明朝" w:hAnsi="ＭＳ 明朝" w:hint="eastAsia"/>
                <w:sz w:val="18"/>
                <w:szCs w:val="18"/>
              </w:rPr>
              <w:t>２</w:t>
            </w:r>
          </w:p>
        </w:tc>
        <w:tc>
          <w:tcPr>
            <w:tcW w:w="2551" w:type="dxa"/>
            <w:vAlign w:val="center"/>
          </w:tcPr>
          <w:p w:rsidR="003C1C20" w:rsidRPr="00234033" w:rsidRDefault="00213CE5" w:rsidP="003C1C20">
            <w:pPr>
              <w:rPr>
                <w:rFonts w:ascii="ＭＳ 明朝" w:hAnsi="ＭＳ 明朝"/>
                <w:sz w:val="18"/>
                <w:szCs w:val="18"/>
              </w:rPr>
            </w:pPr>
            <w:r w:rsidRPr="00234033">
              <w:rPr>
                <w:rFonts w:ascii="ＭＳ 明朝" w:hAnsi="ＭＳ 明朝" w:hint="eastAsia"/>
                <w:sz w:val="18"/>
                <w:szCs w:val="18"/>
              </w:rPr>
              <w:t>奈良市総合事業意見交換</w:t>
            </w:r>
          </w:p>
        </w:tc>
        <w:tc>
          <w:tcPr>
            <w:tcW w:w="2268" w:type="dxa"/>
            <w:vAlign w:val="center"/>
          </w:tcPr>
          <w:p w:rsidR="003C1C20" w:rsidRPr="00234033" w:rsidRDefault="003C1C20" w:rsidP="003C1C20">
            <w:pPr>
              <w:rPr>
                <w:rFonts w:ascii="ＭＳ 明朝" w:hAnsi="ＭＳ 明朝"/>
                <w:sz w:val="18"/>
                <w:szCs w:val="18"/>
              </w:rPr>
            </w:pPr>
          </w:p>
        </w:tc>
      </w:tr>
      <w:tr w:rsidR="003C1C20" w:rsidTr="00780C6F">
        <w:trPr>
          <w:trHeight w:val="390"/>
        </w:trPr>
        <w:tc>
          <w:tcPr>
            <w:tcW w:w="1134" w:type="dxa"/>
            <w:vAlign w:val="center"/>
          </w:tcPr>
          <w:p w:rsidR="003C1C20"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あかりの家</w:t>
            </w:r>
          </w:p>
        </w:tc>
        <w:tc>
          <w:tcPr>
            <w:tcW w:w="1418" w:type="dxa"/>
            <w:vAlign w:val="center"/>
          </w:tcPr>
          <w:p w:rsidR="003C1C20" w:rsidRPr="00234033" w:rsidRDefault="00213CE5"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2017.1.18</w:t>
            </w:r>
          </w:p>
        </w:tc>
        <w:tc>
          <w:tcPr>
            <w:tcW w:w="567" w:type="dxa"/>
            <w:vAlign w:val="center"/>
          </w:tcPr>
          <w:p w:rsidR="003C1C20"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３</w:t>
            </w:r>
          </w:p>
        </w:tc>
        <w:tc>
          <w:tcPr>
            <w:tcW w:w="567" w:type="dxa"/>
            <w:vAlign w:val="center"/>
          </w:tcPr>
          <w:p w:rsidR="003C1C20"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２</w:t>
            </w:r>
          </w:p>
        </w:tc>
        <w:tc>
          <w:tcPr>
            <w:tcW w:w="2551" w:type="dxa"/>
            <w:vAlign w:val="center"/>
          </w:tcPr>
          <w:p w:rsidR="003C1C20" w:rsidRPr="00234033" w:rsidRDefault="00213CE5" w:rsidP="003C1C20">
            <w:pPr>
              <w:rPr>
                <w:rFonts w:ascii="ＭＳ 明朝" w:hAnsi="ＭＳ 明朝"/>
                <w:sz w:val="18"/>
                <w:szCs w:val="18"/>
              </w:rPr>
            </w:pPr>
            <w:r w:rsidRPr="00234033">
              <w:rPr>
                <w:rFonts w:ascii="ＭＳ 明朝" w:hAnsi="ＭＳ 明朝" w:hint="eastAsia"/>
                <w:sz w:val="18"/>
                <w:szCs w:val="18"/>
              </w:rPr>
              <w:t>感染症予防対策強化助言</w:t>
            </w:r>
          </w:p>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地域社会資源の紹介</w:t>
            </w:r>
          </w:p>
        </w:tc>
        <w:tc>
          <w:tcPr>
            <w:tcW w:w="2268" w:type="dxa"/>
            <w:vAlign w:val="center"/>
          </w:tcPr>
          <w:p w:rsidR="003C1C20" w:rsidRPr="00234033" w:rsidRDefault="00213CE5" w:rsidP="003C1C20">
            <w:pPr>
              <w:rPr>
                <w:rFonts w:ascii="ＭＳ 明朝" w:hAnsi="ＭＳ 明朝"/>
                <w:sz w:val="18"/>
                <w:szCs w:val="18"/>
              </w:rPr>
            </w:pPr>
            <w:r w:rsidRPr="00234033">
              <w:rPr>
                <w:rFonts w:ascii="ＭＳ 明朝" w:hAnsi="ＭＳ 明朝" w:hint="eastAsia"/>
                <w:sz w:val="18"/>
                <w:szCs w:val="18"/>
              </w:rPr>
              <w:t>引き続きの強化</w:t>
            </w:r>
          </w:p>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交流機会の確保</w:t>
            </w:r>
          </w:p>
        </w:tc>
      </w:tr>
      <w:tr w:rsidR="00213CE5" w:rsidTr="00780C6F">
        <w:trPr>
          <w:trHeight w:val="390"/>
        </w:trPr>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あかりの家</w:t>
            </w:r>
          </w:p>
        </w:tc>
        <w:tc>
          <w:tcPr>
            <w:tcW w:w="1418"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2017.3.15</w:t>
            </w:r>
          </w:p>
        </w:tc>
        <w:tc>
          <w:tcPr>
            <w:tcW w:w="567" w:type="dxa"/>
            <w:vAlign w:val="center"/>
          </w:tcPr>
          <w:p w:rsidR="00213CE5"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４</w:t>
            </w:r>
          </w:p>
        </w:tc>
        <w:tc>
          <w:tcPr>
            <w:tcW w:w="567" w:type="dxa"/>
            <w:vAlign w:val="center"/>
          </w:tcPr>
          <w:p w:rsidR="00213CE5"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２</w:t>
            </w:r>
          </w:p>
        </w:tc>
        <w:tc>
          <w:tcPr>
            <w:tcW w:w="2551"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外部評価について</w:t>
            </w:r>
          </w:p>
        </w:tc>
        <w:tc>
          <w:tcPr>
            <w:tcW w:w="2268"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個人・事業所評価</w:t>
            </w:r>
          </w:p>
        </w:tc>
      </w:tr>
      <w:tr w:rsidR="00213CE5" w:rsidTr="00780C6F">
        <w:trPr>
          <w:trHeight w:val="390"/>
        </w:trPr>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こがねの里</w:t>
            </w:r>
          </w:p>
        </w:tc>
        <w:tc>
          <w:tcPr>
            <w:tcW w:w="1418"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運営推進会議</w:t>
            </w:r>
          </w:p>
        </w:tc>
        <w:tc>
          <w:tcPr>
            <w:tcW w:w="1134" w:type="dxa"/>
            <w:vAlign w:val="center"/>
          </w:tcPr>
          <w:p w:rsidR="00213CE5" w:rsidRPr="00234033" w:rsidRDefault="00213CE5" w:rsidP="00780C6F">
            <w:pPr>
              <w:jc w:val="center"/>
              <w:rPr>
                <w:rFonts w:ascii="ＭＳ 明朝" w:hAnsi="ＭＳ 明朝"/>
                <w:sz w:val="18"/>
                <w:szCs w:val="18"/>
              </w:rPr>
            </w:pPr>
            <w:r w:rsidRPr="00234033">
              <w:rPr>
                <w:rFonts w:ascii="ＭＳ 明朝" w:hAnsi="ＭＳ 明朝" w:hint="eastAsia"/>
                <w:sz w:val="18"/>
                <w:szCs w:val="18"/>
              </w:rPr>
              <w:t>2017.3.23</w:t>
            </w:r>
          </w:p>
        </w:tc>
        <w:tc>
          <w:tcPr>
            <w:tcW w:w="567" w:type="dxa"/>
            <w:vAlign w:val="center"/>
          </w:tcPr>
          <w:p w:rsidR="00213CE5"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２</w:t>
            </w:r>
          </w:p>
        </w:tc>
        <w:tc>
          <w:tcPr>
            <w:tcW w:w="567" w:type="dxa"/>
            <w:vAlign w:val="center"/>
          </w:tcPr>
          <w:p w:rsidR="00213CE5" w:rsidRPr="00234033" w:rsidRDefault="00213CE5" w:rsidP="003C1C20">
            <w:pPr>
              <w:jc w:val="center"/>
              <w:rPr>
                <w:rFonts w:ascii="ＭＳ 明朝" w:hAnsi="ＭＳ 明朝"/>
                <w:sz w:val="18"/>
                <w:szCs w:val="18"/>
              </w:rPr>
            </w:pPr>
            <w:r w:rsidRPr="00234033">
              <w:rPr>
                <w:rFonts w:ascii="ＭＳ 明朝" w:hAnsi="ＭＳ 明朝" w:hint="eastAsia"/>
                <w:sz w:val="18"/>
                <w:szCs w:val="18"/>
              </w:rPr>
              <w:t>４</w:t>
            </w:r>
          </w:p>
        </w:tc>
        <w:tc>
          <w:tcPr>
            <w:tcW w:w="2551" w:type="dxa"/>
            <w:vAlign w:val="center"/>
          </w:tcPr>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中重度高齢者の受け入れ</w:t>
            </w:r>
          </w:p>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17年防災訓練参加要請</w:t>
            </w:r>
          </w:p>
        </w:tc>
        <w:tc>
          <w:tcPr>
            <w:tcW w:w="2268" w:type="dxa"/>
            <w:vAlign w:val="center"/>
          </w:tcPr>
          <w:p w:rsidR="00213CE5" w:rsidRPr="00234033" w:rsidRDefault="00213CE5" w:rsidP="003C1C20">
            <w:pPr>
              <w:rPr>
                <w:rFonts w:ascii="ＭＳ 明朝" w:hAnsi="ＭＳ 明朝"/>
                <w:sz w:val="18"/>
                <w:szCs w:val="18"/>
              </w:rPr>
            </w:pPr>
          </w:p>
          <w:p w:rsidR="00213CE5" w:rsidRPr="00234033" w:rsidRDefault="00213CE5" w:rsidP="003C1C20">
            <w:pPr>
              <w:rPr>
                <w:rFonts w:ascii="ＭＳ 明朝" w:hAnsi="ＭＳ 明朝"/>
                <w:sz w:val="18"/>
                <w:szCs w:val="18"/>
              </w:rPr>
            </w:pPr>
            <w:r w:rsidRPr="00234033">
              <w:rPr>
                <w:rFonts w:ascii="ＭＳ 明朝" w:hAnsi="ＭＳ 明朝" w:hint="eastAsia"/>
                <w:sz w:val="18"/>
                <w:szCs w:val="18"/>
              </w:rPr>
              <w:t>参加を予定</w:t>
            </w:r>
          </w:p>
        </w:tc>
      </w:tr>
    </w:tbl>
    <w:p w:rsidR="00987ED2" w:rsidRDefault="00987ED2" w:rsidP="00987ED2">
      <w:pPr>
        <w:rPr>
          <w:rFonts w:ascii="ＭＳ 明朝" w:hAnsi="ＭＳ 明朝"/>
          <w:sz w:val="20"/>
          <w:szCs w:val="20"/>
        </w:rPr>
      </w:pPr>
    </w:p>
    <w:p w:rsidR="00CE787C" w:rsidRPr="00CE787C" w:rsidRDefault="001C6AB8" w:rsidP="001C6AB8">
      <w:pPr>
        <w:pStyle w:val="3"/>
        <w:ind w:leftChars="0" w:left="0" w:firstLineChars="200" w:firstLine="400"/>
        <w:rPr>
          <w:rFonts w:eastAsia="ＭＳ ゴシック"/>
          <w:sz w:val="20"/>
          <w:szCs w:val="20"/>
        </w:rPr>
      </w:pPr>
      <w:bookmarkStart w:id="28" w:name="_Toc483214380"/>
      <w:r>
        <w:rPr>
          <w:rFonts w:eastAsia="ＭＳ ゴシック" w:hint="eastAsia"/>
          <w:sz w:val="20"/>
          <w:szCs w:val="20"/>
        </w:rPr>
        <w:t>（</w:t>
      </w:r>
      <w:r>
        <w:rPr>
          <w:rFonts w:eastAsia="ＭＳ ゴシック" w:hint="eastAsia"/>
          <w:sz w:val="20"/>
          <w:szCs w:val="20"/>
        </w:rPr>
        <w:t>2</w:t>
      </w:r>
      <w:r>
        <w:rPr>
          <w:rFonts w:eastAsia="ＭＳ ゴシック" w:hint="eastAsia"/>
          <w:sz w:val="20"/>
          <w:szCs w:val="20"/>
        </w:rPr>
        <w:t>）</w:t>
      </w:r>
      <w:r w:rsidR="009F144B" w:rsidRPr="00CE787C">
        <w:rPr>
          <w:rFonts w:eastAsia="ＭＳ ゴシック" w:hint="eastAsia"/>
          <w:sz w:val="20"/>
          <w:szCs w:val="20"/>
        </w:rPr>
        <w:t>第三者評価審査結果</w:t>
      </w:r>
      <w:bookmarkEnd w:id="28"/>
    </w:p>
    <w:p w:rsidR="009F144B" w:rsidRDefault="001C6AB8" w:rsidP="001C6AB8">
      <w:pPr>
        <w:ind w:firstLineChars="300" w:firstLine="600"/>
        <w:rPr>
          <w:rFonts w:ascii="ＭＳ 明朝" w:hAnsi="ＭＳ 明朝"/>
          <w:sz w:val="20"/>
          <w:szCs w:val="20"/>
        </w:rPr>
      </w:pPr>
      <w:r>
        <w:rPr>
          <w:rFonts w:ascii="ＭＳ 明朝" w:hAnsi="ＭＳ 明朝" w:hint="eastAsia"/>
          <w:sz w:val="20"/>
          <w:szCs w:val="20"/>
        </w:rPr>
        <w:t xml:space="preserve">①　</w:t>
      </w:r>
      <w:r w:rsidR="009F144B">
        <w:rPr>
          <w:rFonts w:ascii="ＭＳ 明朝" w:hAnsi="ＭＳ 明朝" w:hint="eastAsia"/>
          <w:sz w:val="20"/>
          <w:szCs w:val="20"/>
        </w:rPr>
        <w:t>内　容　奈良市地域子育て支援拠点事業実施団体評価</w:t>
      </w:r>
    </w:p>
    <w:p w:rsidR="009F144B" w:rsidRDefault="001C6AB8" w:rsidP="00987ED2">
      <w:pPr>
        <w:rPr>
          <w:rFonts w:ascii="ＭＳ 明朝" w:hAnsi="ＭＳ 明朝"/>
          <w:sz w:val="20"/>
          <w:szCs w:val="20"/>
        </w:rPr>
      </w:pPr>
      <w:r>
        <w:rPr>
          <w:rFonts w:ascii="ＭＳ 明朝" w:hAnsi="ＭＳ 明朝" w:hint="eastAsia"/>
          <w:sz w:val="20"/>
          <w:szCs w:val="20"/>
        </w:rPr>
        <w:t xml:space="preserve">　　　②　</w:t>
      </w:r>
      <w:r w:rsidR="009F144B">
        <w:rPr>
          <w:rFonts w:ascii="ＭＳ 明朝" w:hAnsi="ＭＳ 明朝" w:hint="eastAsia"/>
          <w:sz w:val="20"/>
          <w:szCs w:val="20"/>
        </w:rPr>
        <w:t>評価日　２０１７年１月２９日</w:t>
      </w:r>
    </w:p>
    <w:p w:rsidR="009F144B" w:rsidRDefault="001C6AB8" w:rsidP="00987ED2">
      <w:pPr>
        <w:rPr>
          <w:rFonts w:ascii="ＭＳ 明朝" w:hAnsi="ＭＳ 明朝"/>
          <w:sz w:val="20"/>
          <w:szCs w:val="20"/>
        </w:rPr>
      </w:pPr>
      <w:r>
        <w:rPr>
          <w:rFonts w:ascii="ＭＳ 明朝" w:hAnsi="ＭＳ 明朝" w:hint="eastAsia"/>
          <w:sz w:val="20"/>
          <w:szCs w:val="20"/>
        </w:rPr>
        <w:t xml:space="preserve">　　　③　</w:t>
      </w:r>
      <w:r w:rsidR="009F144B">
        <w:rPr>
          <w:rFonts w:ascii="ＭＳ 明朝" w:hAnsi="ＭＳ 明朝" w:hint="eastAsia"/>
          <w:sz w:val="20"/>
          <w:szCs w:val="20"/>
        </w:rPr>
        <w:t xml:space="preserve">評価者　</w:t>
      </w:r>
      <w:r w:rsidR="008A4B59" w:rsidRPr="008A4B59">
        <w:rPr>
          <w:rFonts w:ascii="ＭＳ 明朝" w:hAnsi="ＭＳ 明朝" w:hint="eastAsia"/>
          <w:sz w:val="20"/>
          <w:szCs w:val="20"/>
        </w:rPr>
        <w:t>平成</w:t>
      </w:r>
      <w:r w:rsidR="008A4B59" w:rsidRPr="008A4B59">
        <w:rPr>
          <w:rFonts w:ascii="ＭＳ 明朝" w:hAnsi="ＭＳ 明朝"/>
          <w:sz w:val="20"/>
          <w:szCs w:val="20"/>
        </w:rPr>
        <w:t>28年度奈良市地域子育て支援拠点事業実施団体審査委員会評価部会</w:t>
      </w:r>
    </w:p>
    <w:p w:rsidR="008A4B59" w:rsidRDefault="001C6AB8" w:rsidP="00987ED2">
      <w:pPr>
        <w:rPr>
          <w:rFonts w:ascii="ＭＳ 明朝" w:hAnsi="ＭＳ 明朝"/>
          <w:sz w:val="20"/>
          <w:szCs w:val="20"/>
        </w:rPr>
      </w:pPr>
      <w:r>
        <w:rPr>
          <w:rFonts w:ascii="ＭＳ 明朝" w:hAnsi="ＭＳ 明朝" w:hint="eastAsia"/>
          <w:sz w:val="20"/>
          <w:szCs w:val="20"/>
        </w:rPr>
        <w:t xml:space="preserve">　　　④　</w:t>
      </w:r>
      <w:r w:rsidR="008A4B59">
        <w:rPr>
          <w:rFonts w:ascii="ＭＳ 明朝" w:hAnsi="ＭＳ 明朝" w:hint="eastAsia"/>
          <w:sz w:val="20"/>
          <w:szCs w:val="20"/>
        </w:rPr>
        <w:t>対　象　奈良市地域子育て支援センターＰｅａｃｅ</w:t>
      </w:r>
    </w:p>
    <w:p w:rsidR="008A4B59" w:rsidRDefault="001C6AB8" w:rsidP="00987ED2">
      <w:pPr>
        <w:rPr>
          <w:rFonts w:ascii="ＭＳ 明朝" w:hAnsi="ＭＳ 明朝"/>
          <w:sz w:val="20"/>
          <w:szCs w:val="20"/>
        </w:rPr>
      </w:pPr>
      <w:r>
        <w:rPr>
          <w:rFonts w:ascii="ＭＳ 明朝" w:hAnsi="ＭＳ 明朝" w:hint="eastAsia"/>
          <w:sz w:val="20"/>
          <w:szCs w:val="20"/>
        </w:rPr>
        <w:lastRenderedPageBreak/>
        <w:t xml:space="preserve">　　　⑤　</w:t>
      </w:r>
      <w:r w:rsidR="008A4B59">
        <w:rPr>
          <w:rFonts w:ascii="ＭＳ 明朝" w:hAnsi="ＭＳ 明朝" w:hint="eastAsia"/>
          <w:sz w:val="20"/>
          <w:szCs w:val="20"/>
        </w:rPr>
        <w:t>結　果</w:t>
      </w:r>
    </w:p>
    <w:p w:rsidR="00052CFC" w:rsidRDefault="00052CFC" w:rsidP="00987ED2">
      <w:pPr>
        <w:rPr>
          <w:rFonts w:ascii="ＭＳ 明朝" w:hAnsi="ＭＳ 明朝"/>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215"/>
        <w:gridCol w:w="1215"/>
        <w:gridCol w:w="1215"/>
        <w:gridCol w:w="1215"/>
        <w:gridCol w:w="1215"/>
        <w:gridCol w:w="1215"/>
      </w:tblGrid>
      <w:tr w:rsidR="008A4B59" w:rsidTr="008A4B59">
        <w:trPr>
          <w:trHeight w:val="360"/>
        </w:trPr>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事業性</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先進性</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公共性</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資質向上</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利用対応</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合計</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結果</w:t>
            </w:r>
          </w:p>
        </w:tc>
      </w:tr>
      <w:tr w:rsidR="008A4B59" w:rsidTr="008A4B59">
        <w:trPr>
          <w:trHeight w:val="539"/>
        </w:trPr>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113/160</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36/60</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47/60</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35/60</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43/60</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274/400</w:t>
            </w:r>
          </w:p>
        </w:tc>
        <w:tc>
          <w:tcPr>
            <w:tcW w:w="1215" w:type="dxa"/>
            <w:vAlign w:val="center"/>
          </w:tcPr>
          <w:p w:rsidR="008A4B59" w:rsidRDefault="008A4B59" w:rsidP="009F144B">
            <w:pPr>
              <w:jc w:val="center"/>
              <w:rPr>
                <w:rFonts w:ascii="ＭＳ 明朝" w:hAnsi="ＭＳ 明朝"/>
                <w:sz w:val="20"/>
                <w:szCs w:val="20"/>
              </w:rPr>
            </w:pPr>
            <w:r>
              <w:rPr>
                <w:rFonts w:ascii="ＭＳ 明朝" w:hAnsi="ＭＳ 明朝" w:hint="eastAsia"/>
                <w:sz w:val="20"/>
                <w:szCs w:val="20"/>
              </w:rPr>
              <w:t>Ｂ－</w:t>
            </w:r>
            <w:r>
              <w:rPr>
                <w:rStyle w:val="af"/>
                <w:rFonts w:ascii="ＭＳ 明朝" w:hAnsi="ＭＳ 明朝"/>
                <w:sz w:val="20"/>
                <w:szCs w:val="20"/>
              </w:rPr>
              <w:footnoteReference w:id="1"/>
            </w:r>
          </w:p>
        </w:tc>
      </w:tr>
    </w:tbl>
    <w:p w:rsidR="006C5593" w:rsidRPr="000E60A8" w:rsidRDefault="006C5593" w:rsidP="00987ED2">
      <w:pPr>
        <w:rPr>
          <w:rFonts w:ascii="ＭＳ 明朝" w:hAnsi="ＭＳ 明朝"/>
          <w:sz w:val="20"/>
          <w:szCs w:val="20"/>
        </w:rPr>
      </w:pPr>
    </w:p>
    <w:p w:rsidR="005072A6" w:rsidRPr="000E60A8" w:rsidRDefault="002E75DA" w:rsidP="00901404">
      <w:pPr>
        <w:pStyle w:val="2"/>
        <w:ind w:firstLineChars="100" w:firstLine="200"/>
        <w:rPr>
          <w:rFonts w:ascii="ＭＳ ゴシック" w:eastAsia="ＭＳ ゴシック" w:hAnsi="ＭＳ ゴシック"/>
          <w:sz w:val="20"/>
          <w:szCs w:val="20"/>
        </w:rPr>
      </w:pPr>
      <w:bookmarkStart w:id="29" w:name="_Toc483214381"/>
      <w:r w:rsidRPr="000E60A8">
        <w:rPr>
          <w:rFonts w:ascii="ＭＳ ゴシック" w:eastAsia="ＭＳ ゴシック" w:hAnsi="ＭＳ ゴシック" w:hint="eastAsia"/>
          <w:sz w:val="20"/>
          <w:szCs w:val="20"/>
        </w:rPr>
        <w:t>10</w:t>
      </w:r>
      <w:r w:rsidR="005072A6" w:rsidRPr="000E60A8">
        <w:rPr>
          <w:rFonts w:ascii="ＭＳ ゴシック" w:eastAsia="ＭＳ ゴシック" w:hAnsi="ＭＳ ゴシック" w:hint="eastAsia"/>
          <w:sz w:val="20"/>
          <w:szCs w:val="20"/>
        </w:rPr>
        <w:t>．社会福祉充実残額および社会福祉充実計画の策定状況</w:t>
      </w:r>
      <w:bookmarkEnd w:id="29"/>
    </w:p>
    <w:p w:rsidR="00987ED2" w:rsidRPr="000E60A8" w:rsidRDefault="00987ED2" w:rsidP="00901404">
      <w:pPr>
        <w:ind w:leftChars="100" w:left="220" w:firstLineChars="100" w:firstLine="200"/>
        <w:jc w:val="left"/>
        <w:rPr>
          <w:rFonts w:ascii="ＭＳ 明朝" w:hAnsi="ＭＳ 明朝"/>
          <w:sz w:val="20"/>
          <w:szCs w:val="20"/>
        </w:rPr>
      </w:pPr>
      <w:r w:rsidRPr="000E60A8">
        <w:rPr>
          <w:rFonts w:ascii="ＭＳ 明朝" w:hAnsi="ＭＳ 明朝" w:hint="eastAsia"/>
          <w:sz w:val="20"/>
          <w:szCs w:val="20"/>
        </w:rPr>
        <w:t>２０１６年会計年度における社会福祉</w:t>
      </w:r>
      <w:r w:rsidR="00214026" w:rsidRPr="000E60A8">
        <w:rPr>
          <w:rFonts w:ascii="ＭＳ 明朝" w:hAnsi="ＭＳ 明朝" w:hint="eastAsia"/>
          <w:sz w:val="20"/>
          <w:szCs w:val="20"/>
        </w:rPr>
        <w:t>充実残額は０円以下となり</w:t>
      </w:r>
      <w:r w:rsidR="00FB6A6F" w:rsidRPr="000E60A8">
        <w:rPr>
          <w:rFonts w:ascii="ＭＳ 明朝" w:hAnsi="ＭＳ 明朝" w:hint="eastAsia"/>
          <w:sz w:val="20"/>
          <w:szCs w:val="20"/>
        </w:rPr>
        <w:t>、よって社会福祉充実計画は策定していない。</w:t>
      </w:r>
    </w:p>
    <w:p w:rsidR="00052515" w:rsidRPr="000E60A8" w:rsidRDefault="00901404" w:rsidP="00901404">
      <w:pPr>
        <w:ind w:firstLineChars="200" w:firstLine="400"/>
        <w:jc w:val="left"/>
        <w:rPr>
          <w:rFonts w:ascii="ＭＳ 明朝" w:hAnsi="ＭＳ 明朝"/>
          <w:sz w:val="20"/>
          <w:szCs w:val="20"/>
        </w:rPr>
      </w:pPr>
      <w:r>
        <w:rPr>
          <w:rFonts w:ascii="ＭＳ 明朝" w:hAnsi="ＭＳ 明朝" w:hint="eastAsia"/>
          <w:sz w:val="20"/>
          <w:szCs w:val="20"/>
        </w:rPr>
        <w:t>①</w:t>
      </w:r>
      <w:r w:rsidR="00987ED2" w:rsidRPr="000E60A8">
        <w:rPr>
          <w:rFonts w:ascii="ＭＳ 明朝" w:hAnsi="ＭＳ 明朝" w:hint="eastAsia"/>
          <w:sz w:val="20"/>
          <w:szCs w:val="20"/>
        </w:rPr>
        <w:t>活用可能な財産</w:t>
      </w:r>
      <w:r>
        <w:rPr>
          <w:rFonts w:ascii="ＭＳ 明朝" w:hAnsi="ＭＳ 明朝" w:hint="eastAsia"/>
          <w:sz w:val="20"/>
          <w:szCs w:val="20"/>
        </w:rPr>
        <w:t>（</w:t>
      </w:r>
      <w:r w:rsidR="00987ED2" w:rsidRPr="000E60A8">
        <w:rPr>
          <w:rFonts w:ascii="ＭＳ 明朝" w:hAnsi="ＭＳ 明朝" w:hint="eastAsia"/>
          <w:sz w:val="20"/>
          <w:szCs w:val="20"/>
        </w:rPr>
        <w:t>資産-負債-基本金-国庫補助金</w:t>
      </w:r>
      <w:r w:rsidR="00052515" w:rsidRPr="000E60A8">
        <w:rPr>
          <w:rFonts w:ascii="ＭＳ 明朝" w:hAnsi="ＭＳ 明朝" w:hint="eastAsia"/>
          <w:sz w:val="20"/>
          <w:szCs w:val="20"/>
        </w:rPr>
        <w:t>等特別積立金</w:t>
      </w:r>
      <w:r w:rsidR="00987ED2" w:rsidRPr="000E60A8">
        <w:rPr>
          <w:rFonts w:ascii="ＭＳ 明朝" w:hAnsi="ＭＳ 明朝" w:hint="eastAsia"/>
          <w:sz w:val="20"/>
          <w:szCs w:val="20"/>
        </w:rPr>
        <w:t>）</w:t>
      </w:r>
      <w:r w:rsidR="001E319B" w:rsidRPr="000E60A8">
        <w:rPr>
          <w:rFonts w:ascii="ＭＳ 明朝" w:hAnsi="ＭＳ 明朝" w:hint="eastAsia"/>
          <w:sz w:val="20"/>
          <w:szCs w:val="20"/>
        </w:rPr>
        <w:t xml:space="preserve">　 </w:t>
      </w:r>
      <w:r>
        <w:rPr>
          <w:rFonts w:ascii="ＭＳ 明朝" w:hAnsi="ＭＳ 明朝" w:hint="eastAsia"/>
          <w:sz w:val="20"/>
          <w:szCs w:val="20"/>
        </w:rPr>
        <w:t xml:space="preserve">　</w:t>
      </w:r>
      <w:r w:rsidR="00E76112" w:rsidRPr="000E60A8">
        <w:rPr>
          <w:rFonts w:ascii="ＭＳ 明朝" w:hAnsi="ＭＳ 明朝" w:hint="eastAsia"/>
          <w:sz w:val="20"/>
          <w:szCs w:val="20"/>
        </w:rPr>
        <w:t>5億4269万7936</w:t>
      </w:r>
      <w:r w:rsidR="001E319B" w:rsidRPr="000E60A8">
        <w:rPr>
          <w:rFonts w:ascii="ＭＳ 明朝" w:hAnsi="ＭＳ 明朝" w:hint="eastAsia"/>
          <w:sz w:val="20"/>
          <w:szCs w:val="20"/>
        </w:rPr>
        <w:t>円</w:t>
      </w:r>
    </w:p>
    <w:p w:rsidR="00246ED3" w:rsidRPr="000E60A8" w:rsidRDefault="001E319B" w:rsidP="00901404">
      <w:pPr>
        <w:ind w:firstLineChars="200" w:firstLine="400"/>
        <w:jc w:val="left"/>
        <w:rPr>
          <w:rFonts w:ascii="ＭＳ 明朝" w:hAnsi="ＭＳ 明朝"/>
          <w:sz w:val="20"/>
          <w:szCs w:val="20"/>
        </w:rPr>
      </w:pPr>
      <w:r w:rsidRPr="000E60A8">
        <w:rPr>
          <w:rFonts w:ascii="ＭＳ 明朝" w:hAnsi="ＭＳ 明朝" w:hint="eastAsia"/>
          <w:sz w:val="20"/>
          <w:szCs w:val="20"/>
        </w:rPr>
        <w:t>②</w:t>
      </w:r>
      <w:r w:rsidR="00052515" w:rsidRPr="000E60A8">
        <w:rPr>
          <w:rFonts w:ascii="ＭＳ 明朝" w:hAnsi="ＭＳ 明朝" w:hint="eastAsia"/>
          <w:sz w:val="20"/>
          <w:szCs w:val="20"/>
        </w:rPr>
        <w:t>社会福祉事業等活用している不動産等</w:t>
      </w:r>
      <w:r w:rsidR="00901404">
        <w:rPr>
          <w:rFonts w:ascii="ＭＳ 明朝" w:hAnsi="ＭＳ 明朝" w:hint="eastAsia"/>
          <w:sz w:val="20"/>
          <w:szCs w:val="20"/>
        </w:rPr>
        <w:t xml:space="preserve">　</w:t>
      </w:r>
      <w:r w:rsidR="00246ED3" w:rsidRPr="000E60A8">
        <w:rPr>
          <w:rFonts w:ascii="ＭＳ 明朝" w:hAnsi="ＭＳ 明朝" w:hint="eastAsia"/>
          <w:sz w:val="20"/>
          <w:szCs w:val="20"/>
        </w:rPr>
        <w:t xml:space="preserve">　　　　　　　　　　</w:t>
      </w:r>
      <w:r w:rsidR="00E76112" w:rsidRPr="000E60A8">
        <w:rPr>
          <w:rFonts w:ascii="ＭＳ 明朝" w:hAnsi="ＭＳ 明朝" w:hint="eastAsia"/>
          <w:sz w:val="20"/>
          <w:szCs w:val="20"/>
        </w:rPr>
        <w:t xml:space="preserve">　　　3億3378万 962円</w:t>
      </w:r>
    </w:p>
    <w:p w:rsidR="00901404" w:rsidRDefault="00901404" w:rsidP="00901404">
      <w:pPr>
        <w:ind w:firstLineChars="200" w:firstLine="400"/>
        <w:jc w:val="left"/>
        <w:rPr>
          <w:rFonts w:ascii="ＭＳ 明朝" w:hAnsi="ＭＳ 明朝"/>
          <w:sz w:val="20"/>
          <w:szCs w:val="20"/>
        </w:rPr>
        <w:sectPr w:rsidR="00901404" w:rsidSect="008434A4">
          <w:footerReference w:type="default" r:id="rId9"/>
          <w:pgSz w:w="11906" w:h="16838" w:code="9"/>
          <w:pgMar w:top="1701" w:right="1134" w:bottom="851" w:left="1134" w:header="851" w:footer="284" w:gutter="0"/>
          <w:pgNumType w:start="0"/>
          <w:cols w:space="425"/>
          <w:titlePg/>
          <w:docGrid w:type="lines" w:linePitch="360"/>
        </w:sectPr>
      </w:pPr>
    </w:p>
    <w:p w:rsidR="00246ED3" w:rsidRPr="000E60A8" w:rsidRDefault="001E319B" w:rsidP="008A4B59">
      <w:pPr>
        <w:ind w:firstLineChars="200" w:firstLine="400"/>
        <w:jc w:val="left"/>
        <w:rPr>
          <w:rFonts w:ascii="ＭＳ 明朝" w:hAnsi="ＭＳ 明朝"/>
          <w:sz w:val="20"/>
          <w:szCs w:val="20"/>
        </w:rPr>
      </w:pPr>
      <w:r w:rsidRPr="000E60A8">
        <w:rPr>
          <w:rFonts w:ascii="ＭＳ 明朝" w:hAnsi="ＭＳ 明朝" w:hint="eastAsia"/>
          <w:sz w:val="20"/>
          <w:szCs w:val="20"/>
        </w:rPr>
        <w:t>③</w:t>
      </w:r>
      <w:r w:rsidR="00246ED3" w:rsidRPr="000E60A8">
        <w:rPr>
          <w:rFonts w:ascii="ＭＳ 明朝" w:hAnsi="ＭＳ 明朝" w:hint="eastAsia"/>
          <w:sz w:val="20"/>
          <w:szCs w:val="20"/>
        </w:rPr>
        <w:t>再取得必要財産</w:t>
      </w:r>
      <w:r w:rsidR="008A4B59">
        <w:rPr>
          <w:rStyle w:val="af"/>
          <w:rFonts w:ascii="ＭＳ 明朝" w:hAnsi="ＭＳ 明朝"/>
          <w:sz w:val="20"/>
          <w:szCs w:val="20"/>
        </w:rPr>
        <w:footnoteReference w:id="2"/>
      </w:r>
      <w:r w:rsidR="008A4B59">
        <w:rPr>
          <w:rFonts w:ascii="ＭＳ 明朝" w:hAnsi="ＭＳ 明朝" w:hint="eastAsia"/>
          <w:sz w:val="20"/>
          <w:szCs w:val="20"/>
        </w:rPr>
        <w:t xml:space="preserve">　　　　　　　　　　　　　　　　　　　　　　　　</w:t>
      </w:r>
      <w:r w:rsidR="00E76112" w:rsidRPr="000E60A8">
        <w:rPr>
          <w:rFonts w:ascii="ＭＳ 明朝" w:hAnsi="ＭＳ 明朝" w:hint="eastAsia"/>
          <w:sz w:val="20"/>
          <w:szCs w:val="20"/>
        </w:rPr>
        <w:t>1億</w:t>
      </w:r>
      <w:r w:rsidR="002B1D97" w:rsidRPr="000E60A8">
        <w:rPr>
          <w:rFonts w:ascii="ＭＳ 明朝" w:hAnsi="ＭＳ 明朝" w:hint="eastAsia"/>
          <w:sz w:val="20"/>
          <w:szCs w:val="20"/>
        </w:rPr>
        <w:t>7569</w:t>
      </w:r>
      <w:r w:rsidR="00E76112" w:rsidRPr="000E60A8">
        <w:rPr>
          <w:rFonts w:ascii="ＭＳ 明朝" w:hAnsi="ＭＳ 明朝" w:hint="eastAsia"/>
          <w:sz w:val="20"/>
          <w:szCs w:val="20"/>
        </w:rPr>
        <w:t>万</w:t>
      </w:r>
      <w:r w:rsidR="002B1D97" w:rsidRPr="000E60A8">
        <w:rPr>
          <w:rFonts w:ascii="ＭＳ 明朝" w:hAnsi="ＭＳ 明朝" w:hint="eastAsia"/>
          <w:sz w:val="20"/>
          <w:szCs w:val="20"/>
        </w:rPr>
        <w:t>1494</w:t>
      </w:r>
      <w:r w:rsidR="00E76112" w:rsidRPr="000E60A8">
        <w:rPr>
          <w:rFonts w:ascii="ＭＳ 明朝" w:hAnsi="ＭＳ 明朝" w:hint="eastAsia"/>
          <w:sz w:val="20"/>
          <w:szCs w:val="20"/>
        </w:rPr>
        <w:t>円</w:t>
      </w:r>
    </w:p>
    <w:p w:rsidR="00E76112" w:rsidRPr="000E60A8" w:rsidRDefault="001E319B" w:rsidP="00901404">
      <w:pPr>
        <w:ind w:firstLineChars="200" w:firstLine="400"/>
        <w:jc w:val="left"/>
        <w:rPr>
          <w:rFonts w:ascii="ＭＳ 明朝" w:hAnsi="ＭＳ 明朝"/>
          <w:sz w:val="20"/>
          <w:szCs w:val="20"/>
        </w:rPr>
      </w:pPr>
      <w:r w:rsidRPr="000E60A8">
        <w:rPr>
          <w:rFonts w:ascii="ＭＳ 明朝" w:hAnsi="ＭＳ 明朝" w:hint="eastAsia"/>
          <w:sz w:val="20"/>
          <w:szCs w:val="20"/>
        </w:rPr>
        <w:t>④</w:t>
      </w:r>
      <w:r w:rsidR="00375BB9" w:rsidRPr="000E60A8">
        <w:rPr>
          <w:rFonts w:ascii="ＭＳ 明朝" w:hAnsi="ＭＳ 明朝" w:hint="eastAsia"/>
          <w:sz w:val="20"/>
          <w:szCs w:val="20"/>
        </w:rPr>
        <w:t>必要な運転資金（事業活動支出</w:t>
      </w:r>
      <w:r w:rsidR="00E76112" w:rsidRPr="000E60A8">
        <w:rPr>
          <w:rFonts w:ascii="ＭＳ 明朝" w:hAnsi="ＭＳ 明朝" w:hint="eastAsia"/>
          <w:sz w:val="20"/>
          <w:szCs w:val="20"/>
        </w:rPr>
        <w:t>３ヶ月分</w:t>
      </w:r>
      <w:r w:rsidR="00375BB9" w:rsidRPr="000E60A8">
        <w:rPr>
          <w:rFonts w:ascii="ＭＳ 明朝" w:hAnsi="ＭＳ 明朝" w:hint="eastAsia"/>
          <w:sz w:val="20"/>
          <w:szCs w:val="20"/>
        </w:rPr>
        <w:t>）</w:t>
      </w:r>
      <w:r w:rsidRPr="000E60A8">
        <w:rPr>
          <w:rFonts w:ascii="ＭＳ 明朝" w:hAnsi="ＭＳ 明朝" w:hint="eastAsia"/>
          <w:sz w:val="20"/>
          <w:szCs w:val="20"/>
        </w:rPr>
        <w:t xml:space="preserve">　</w:t>
      </w:r>
      <w:r w:rsidR="00901404">
        <w:rPr>
          <w:rFonts w:ascii="ＭＳ 明朝" w:hAnsi="ＭＳ 明朝" w:hint="eastAsia"/>
          <w:sz w:val="20"/>
          <w:szCs w:val="20"/>
        </w:rPr>
        <w:t xml:space="preserve">　</w:t>
      </w:r>
      <w:r w:rsidRPr="000E60A8">
        <w:rPr>
          <w:rFonts w:ascii="ＭＳ 明朝" w:hAnsi="ＭＳ 明朝" w:hint="eastAsia"/>
          <w:sz w:val="20"/>
          <w:szCs w:val="20"/>
        </w:rPr>
        <w:t xml:space="preserve">　　　　　　　　　　1</w:t>
      </w:r>
      <w:r w:rsidR="00E76112" w:rsidRPr="000E60A8">
        <w:rPr>
          <w:rFonts w:ascii="ＭＳ 明朝" w:hAnsi="ＭＳ 明朝" w:hint="eastAsia"/>
          <w:sz w:val="20"/>
          <w:szCs w:val="20"/>
        </w:rPr>
        <w:t>億9896万6610円</w:t>
      </w:r>
    </w:p>
    <w:p w:rsidR="002B1D97" w:rsidRPr="000E60A8" w:rsidRDefault="00901404" w:rsidP="00901404">
      <w:pPr>
        <w:ind w:firstLineChars="200" w:firstLine="400"/>
        <w:jc w:val="left"/>
        <w:rPr>
          <w:rFonts w:ascii="ＭＳ 明朝" w:hAnsi="ＭＳ 明朝"/>
          <w:sz w:val="20"/>
          <w:szCs w:val="20"/>
        </w:rPr>
      </w:pPr>
      <w:r>
        <w:rPr>
          <w:rFonts w:ascii="ＭＳ 明朝" w:hAnsi="ＭＳ 明朝" w:hint="eastAsia"/>
          <w:sz w:val="20"/>
          <w:szCs w:val="20"/>
        </w:rPr>
        <w:t>⑤</w:t>
      </w:r>
      <w:r w:rsidR="002B1D97" w:rsidRPr="000E60A8">
        <w:rPr>
          <w:rFonts w:ascii="ＭＳ 明朝" w:hAnsi="ＭＳ 明朝" w:hint="eastAsia"/>
          <w:sz w:val="20"/>
          <w:szCs w:val="20"/>
        </w:rPr>
        <w:t>福祉充実残額＝①－②－年間事業活動支出(7億9586万6440円)＝</w:t>
      </w:r>
      <w:r>
        <w:rPr>
          <w:rFonts w:ascii="ＭＳ 明朝" w:hAnsi="ＭＳ 明朝" w:hint="eastAsia"/>
          <w:sz w:val="20"/>
          <w:szCs w:val="20"/>
        </w:rPr>
        <w:t xml:space="preserve">　　</w:t>
      </w:r>
      <w:r w:rsidR="002B1D97" w:rsidRPr="000E60A8">
        <w:rPr>
          <w:rFonts w:ascii="ＭＳ 明朝" w:hAnsi="ＭＳ 明朝" w:hint="eastAsia"/>
          <w:sz w:val="20"/>
          <w:szCs w:val="20"/>
        </w:rPr>
        <w:t>▲　5億8694万円</w:t>
      </w:r>
    </w:p>
    <w:p w:rsidR="00C53505" w:rsidRDefault="00C53505" w:rsidP="001E319B">
      <w:pPr>
        <w:jc w:val="left"/>
        <w:rPr>
          <w:rFonts w:ascii="ＭＳ 明朝" w:hAnsi="ＭＳ 明朝"/>
          <w:sz w:val="20"/>
          <w:szCs w:val="20"/>
        </w:rPr>
      </w:pPr>
    </w:p>
    <w:p w:rsidR="00901404" w:rsidRDefault="002E75DA" w:rsidP="00901404">
      <w:pPr>
        <w:pStyle w:val="2"/>
        <w:ind w:firstLineChars="100" w:firstLine="200"/>
        <w:rPr>
          <w:rFonts w:ascii="ＭＳ ゴシック" w:eastAsia="ＭＳ ゴシック" w:hAnsi="ＭＳ ゴシック"/>
          <w:sz w:val="20"/>
          <w:szCs w:val="20"/>
        </w:rPr>
      </w:pPr>
      <w:bookmarkStart w:id="30" w:name="_Toc483214382"/>
      <w:r w:rsidRPr="000E60A8">
        <w:rPr>
          <w:rFonts w:ascii="ＭＳ ゴシック" w:eastAsia="ＭＳ ゴシック" w:hAnsi="ＭＳ ゴシック" w:hint="eastAsia"/>
          <w:sz w:val="20"/>
          <w:szCs w:val="20"/>
        </w:rPr>
        <w:t>11</w:t>
      </w:r>
      <w:r w:rsidR="005072A6" w:rsidRPr="000E60A8">
        <w:rPr>
          <w:rFonts w:ascii="ＭＳ ゴシック" w:eastAsia="ＭＳ ゴシック" w:hAnsi="ＭＳ ゴシック" w:hint="eastAsia"/>
          <w:sz w:val="20"/>
          <w:szCs w:val="20"/>
        </w:rPr>
        <w:t>．</w:t>
      </w:r>
      <w:r w:rsidR="009E7B0A">
        <w:rPr>
          <w:rFonts w:ascii="ＭＳ ゴシック" w:eastAsia="ＭＳ ゴシック" w:hAnsi="ＭＳ ゴシック" w:hint="eastAsia"/>
          <w:sz w:val="20"/>
          <w:szCs w:val="20"/>
        </w:rPr>
        <w:t>社会福祉事業の実施状況</w:t>
      </w:r>
      <w:bookmarkEnd w:id="30"/>
    </w:p>
    <w:p w:rsidR="00D507C0" w:rsidRPr="000E60A8" w:rsidRDefault="001C6AB8" w:rsidP="00E63469">
      <w:pPr>
        <w:pStyle w:val="3"/>
        <w:ind w:leftChars="0" w:left="0" w:firstLineChars="200" w:firstLine="400"/>
        <w:rPr>
          <w:rFonts w:ascii="ＭＳ ゴシック" w:eastAsia="ＭＳ ゴシック" w:hAnsi="ＭＳ ゴシック"/>
          <w:sz w:val="20"/>
          <w:szCs w:val="20"/>
        </w:rPr>
      </w:pPr>
      <w:bookmarkStart w:id="31" w:name="_Toc483214383"/>
      <w:r>
        <w:rPr>
          <w:rFonts w:ascii="ＭＳ ゴシック" w:eastAsia="ＭＳ ゴシック" w:hAnsi="ＭＳ ゴシック" w:hint="eastAsia"/>
          <w:sz w:val="20"/>
          <w:szCs w:val="20"/>
        </w:rPr>
        <w:t>（1）</w:t>
      </w:r>
      <w:r w:rsidR="009E7B0A">
        <w:rPr>
          <w:rFonts w:ascii="ＭＳ ゴシック" w:eastAsia="ＭＳ ゴシック" w:hAnsi="ＭＳ ゴシック" w:hint="eastAsia"/>
          <w:sz w:val="20"/>
          <w:szCs w:val="20"/>
        </w:rPr>
        <w:t>特別養護老人ホーム</w:t>
      </w:r>
      <w:bookmarkEnd w:id="31"/>
    </w:p>
    <w:p w:rsidR="00AE6905" w:rsidRDefault="00216D15" w:rsidP="00AE6905">
      <w:pPr>
        <w:ind w:leftChars="200" w:left="440" w:firstLineChars="100" w:firstLine="200"/>
        <w:jc w:val="left"/>
        <w:rPr>
          <w:rFonts w:ascii="ＭＳ 明朝" w:hAnsi="ＭＳ 明朝"/>
          <w:sz w:val="20"/>
          <w:szCs w:val="20"/>
        </w:rPr>
      </w:pPr>
      <w:r w:rsidRPr="00216D15">
        <w:rPr>
          <w:rFonts w:ascii="ＭＳ 明朝" w:hAnsi="ＭＳ 明朝" w:hint="eastAsia"/>
          <w:sz w:val="20"/>
          <w:szCs w:val="20"/>
        </w:rPr>
        <w:t>２０１６年度の申込者数は１０１件（前年差＋１３）</w:t>
      </w:r>
      <w:r>
        <w:rPr>
          <w:rFonts w:ascii="ＭＳ 明朝" w:hAnsi="ＭＳ 明朝" w:hint="eastAsia"/>
          <w:sz w:val="20"/>
          <w:szCs w:val="20"/>
        </w:rPr>
        <w:t>、申込取消者数は１５５件（前年差△１７件）の結果、４月１日現在の待機者数は</w:t>
      </w:r>
      <w:r w:rsidR="009E7B0A">
        <w:rPr>
          <w:rFonts w:ascii="ＭＳ 明朝" w:hAnsi="ＭＳ 明朝" w:hint="eastAsia"/>
          <w:sz w:val="20"/>
          <w:szCs w:val="20"/>
        </w:rPr>
        <w:t>下表のとおり</w:t>
      </w:r>
      <w:r>
        <w:rPr>
          <w:rFonts w:ascii="ＭＳ 明朝" w:hAnsi="ＭＳ 明朝" w:hint="eastAsia"/>
          <w:sz w:val="20"/>
          <w:szCs w:val="20"/>
        </w:rPr>
        <w:t>４３２件（前年同日差△５４件）となりました。</w:t>
      </w:r>
      <w:r w:rsidR="009E7B0A">
        <w:rPr>
          <w:rFonts w:ascii="ＭＳ 明朝" w:hAnsi="ＭＳ 明朝" w:hint="eastAsia"/>
          <w:sz w:val="20"/>
          <w:szCs w:val="20"/>
        </w:rPr>
        <w:t>同日で要介護認定区分が判明している申込者のうち</w:t>
      </w:r>
      <w:r>
        <w:rPr>
          <w:rFonts w:ascii="ＭＳ 明朝" w:hAnsi="ＭＳ 明朝" w:hint="eastAsia"/>
          <w:sz w:val="20"/>
          <w:szCs w:val="20"/>
        </w:rPr>
        <w:t>要介護３以上は２９０件</w:t>
      </w:r>
      <w:r w:rsidR="00E8469D">
        <w:rPr>
          <w:rFonts w:ascii="ＭＳ 明朝" w:hAnsi="ＭＳ 明朝" w:hint="eastAsia"/>
          <w:sz w:val="20"/>
          <w:szCs w:val="20"/>
        </w:rPr>
        <w:t>（要介護３…１２７件、要介護４…９９件、要介護５…６４件）</w:t>
      </w:r>
      <w:r w:rsidR="009E7B0A">
        <w:rPr>
          <w:rFonts w:ascii="ＭＳ 明朝" w:hAnsi="ＭＳ 明朝" w:hint="eastAsia"/>
          <w:sz w:val="20"/>
          <w:szCs w:val="20"/>
        </w:rPr>
        <w:t>です。</w:t>
      </w:r>
      <w:r w:rsidR="00E8469D">
        <w:rPr>
          <w:rFonts w:ascii="ＭＳ 明朝" w:hAnsi="ＭＳ 明朝" w:hint="eastAsia"/>
          <w:sz w:val="20"/>
          <w:szCs w:val="20"/>
        </w:rPr>
        <w:t>入所案内を留保している要介護１，２の待機者については申込の方からの申し出で状況把握となっているため、生活状況の変化を把握できていない可能性があります。現在では、</w:t>
      </w:r>
      <w:r w:rsidR="00E8469D" w:rsidRPr="00003C5A">
        <w:rPr>
          <w:rFonts w:ascii="ＭＳ 明朝" w:hAnsi="ＭＳ 明朝"/>
          <w:sz w:val="20"/>
          <w:szCs w:val="20"/>
        </w:rPr>
        <w:t>平均待機期間は</w:t>
      </w:r>
      <w:r w:rsidR="00E8469D">
        <w:rPr>
          <w:rFonts w:ascii="ＭＳ 明朝" w:hAnsi="ＭＳ 明朝" w:hint="eastAsia"/>
          <w:sz w:val="20"/>
          <w:szCs w:val="20"/>
        </w:rPr>
        <w:t>約１．５年程度</w:t>
      </w:r>
      <w:r w:rsidR="00E8469D">
        <w:rPr>
          <w:rFonts w:ascii="ＭＳ 明朝" w:hAnsi="ＭＳ 明朝"/>
          <w:sz w:val="20"/>
          <w:szCs w:val="20"/>
        </w:rPr>
        <w:t>、</w:t>
      </w:r>
      <w:r w:rsidR="00E8469D">
        <w:rPr>
          <w:rFonts w:ascii="ＭＳ 明朝" w:hAnsi="ＭＳ 明朝" w:hint="eastAsia"/>
          <w:sz w:val="20"/>
          <w:szCs w:val="20"/>
        </w:rPr>
        <w:t>他施設入所の事例では１年ほどで入所したという情報も寄せられています。</w:t>
      </w:r>
    </w:p>
    <w:p w:rsidR="00AE6905" w:rsidRPr="00003C5A" w:rsidRDefault="00AE6905" w:rsidP="00AE6905">
      <w:pPr>
        <w:ind w:leftChars="200" w:left="440" w:firstLineChars="100" w:firstLine="200"/>
        <w:jc w:val="left"/>
        <w:rPr>
          <w:rFonts w:ascii="ＭＳ 明朝" w:hAnsi="ＭＳ 明朝"/>
          <w:sz w:val="20"/>
          <w:szCs w:val="20"/>
        </w:rPr>
      </w:pPr>
      <w:r>
        <w:rPr>
          <w:rFonts w:ascii="ＭＳ 明朝" w:hAnsi="ＭＳ 明朝" w:hint="eastAsia"/>
          <w:sz w:val="20"/>
          <w:szCs w:val="20"/>
        </w:rPr>
        <w:t>利用料の問題では、当施設においても利用料負担が出来ず入所を断念された事例もありました。その主因は、利用中の</w:t>
      </w:r>
      <w:r w:rsidRPr="00003C5A">
        <w:rPr>
          <w:rFonts w:ascii="ＭＳ 明朝" w:hAnsi="ＭＳ 明朝"/>
          <w:sz w:val="20"/>
          <w:szCs w:val="20"/>
        </w:rPr>
        <w:t>多床室施設</w:t>
      </w:r>
      <w:r>
        <w:rPr>
          <w:rFonts w:ascii="ＭＳ 明朝" w:hAnsi="ＭＳ 明朝" w:hint="eastAsia"/>
          <w:sz w:val="20"/>
          <w:szCs w:val="20"/>
        </w:rPr>
        <w:t>の居住費にくらべ、</w:t>
      </w:r>
      <w:r w:rsidRPr="00003C5A">
        <w:rPr>
          <w:rFonts w:ascii="ＭＳ 明朝" w:hAnsi="ＭＳ 明朝"/>
          <w:sz w:val="20"/>
          <w:szCs w:val="20"/>
        </w:rPr>
        <w:t>個室</w:t>
      </w:r>
      <w:r>
        <w:rPr>
          <w:rFonts w:ascii="ＭＳ 明朝" w:hAnsi="ＭＳ 明朝" w:hint="eastAsia"/>
          <w:sz w:val="20"/>
          <w:szCs w:val="20"/>
        </w:rPr>
        <w:t>居住費が増加することによるものです。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0"/>
        <w:gridCol w:w="851"/>
        <w:gridCol w:w="850"/>
        <w:gridCol w:w="851"/>
        <w:gridCol w:w="850"/>
        <w:gridCol w:w="851"/>
        <w:gridCol w:w="850"/>
        <w:gridCol w:w="851"/>
        <w:gridCol w:w="851"/>
      </w:tblGrid>
      <w:tr w:rsidR="00AE6905" w:rsidRPr="00CE787C" w:rsidTr="00017409">
        <w:trPr>
          <w:trHeight w:val="290"/>
          <w:jc w:val="center"/>
        </w:trPr>
        <w:tc>
          <w:tcPr>
            <w:tcW w:w="850" w:type="dxa"/>
            <w:tcBorders>
              <w:bottom w:val="double" w:sz="4" w:space="0" w:color="auto"/>
              <w:right w:val="double" w:sz="4" w:space="0" w:color="auto"/>
            </w:tcBorders>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基準日</w:t>
            </w:r>
          </w:p>
        </w:tc>
        <w:tc>
          <w:tcPr>
            <w:tcW w:w="850" w:type="dxa"/>
            <w:tcBorders>
              <w:left w:val="double" w:sz="4" w:space="0" w:color="auto"/>
              <w:bottom w:val="doub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合計</w:t>
            </w:r>
          </w:p>
        </w:tc>
        <w:tc>
          <w:tcPr>
            <w:tcW w:w="851" w:type="dxa"/>
            <w:tcBorders>
              <w:left w:val="double" w:sz="4" w:space="0" w:color="auto"/>
              <w:bottom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自宅</w:t>
            </w:r>
          </w:p>
        </w:tc>
        <w:tc>
          <w:tcPr>
            <w:tcW w:w="850" w:type="dxa"/>
            <w:tcBorders>
              <w:bottom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病院</w:t>
            </w:r>
          </w:p>
        </w:tc>
        <w:tc>
          <w:tcPr>
            <w:tcW w:w="851" w:type="dxa"/>
            <w:tcBorders>
              <w:bottom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老健</w:t>
            </w:r>
          </w:p>
        </w:tc>
        <w:tc>
          <w:tcPr>
            <w:tcW w:w="850" w:type="dxa"/>
            <w:tcBorders>
              <w:bottom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養護</w:t>
            </w:r>
          </w:p>
        </w:tc>
        <w:tc>
          <w:tcPr>
            <w:tcW w:w="851" w:type="dxa"/>
            <w:tcBorders>
              <w:bottom w:val="double" w:sz="4" w:space="0" w:color="auto"/>
              <w:right w:val="single" w:sz="12"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その他</w:t>
            </w:r>
          </w:p>
        </w:tc>
        <w:tc>
          <w:tcPr>
            <w:tcW w:w="850" w:type="dxa"/>
            <w:tcBorders>
              <w:left w:val="single" w:sz="12" w:space="0" w:color="auto"/>
              <w:bottom w:val="double" w:sz="4" w:space="0" w:color="auto"/>
              <w:righ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6月未満</w:t>
            </w:r>
          </w:p>
        </w:tc>
        <w:tc>
          <w:tcPr>
            <w:tcW w:w="851" w:type="dxa"/>
            <w:tcBorders>
              <w:left w:val="single" w:sz="4" w:space="0" w:color="auto"/>
              <w:bottom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6～12月</w:t>
            </w:r>
          </w:p>
        </w:tc>
        <w:tc>
          <w:tcPr>
            <w:tcW w:w="851" w:type="dxa"/>
            <w:tcBorders>
              <w:left w:val="single" w:sz="4" w:space="0" w:color="auto"/>
              <w:bottom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1年超</w:t>
            </w:r>
          </w:p>
        </w:tc>
      </w:tr>
      <w:tr w:rsidR="00AE6905" w:rsidRPr="00CE787C" w:rsidTr="00017409">
        <w:trPr>
          <w:trHeight w:val="645"/>
          <w:jc w:val="center"/>
        </w:trPr>
        <w:tc>
          <w:tcPr>
            <w:tcW w:w="850" w:type="dxa"/>
            <w:tcBorders>
              <w:top w:val="doub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2017/4/1</w:t>
            </w:r>
          </w:p>
        </w:tc>
        <w:tc>
          <w:tcPr>
            <w:tcW w:w="850" w:type="dxa"/>
            <w:tcBorders>
              <w:top w:val="double" w:sz="4" w:space="0" w:color="auto"/>
              <w:left w:val="doub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４３２</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w:t>
            </w:r>
          </w:p>
        </w:tc>
        <w:tc>
          <w:tcPr>
            <w:tcW w:w="851" w:type="dxa"/>
            <w:tcBorders>
              <w:top w:val="double" w:sz="4" w:space="0" w:color="auto"/>
              <w:lef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２２９</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（53.0）</w:t>
            </w:r>
          </w:p>
        </w:tc>
        <w:tc>
          <w:tcPr>
            <w:tcW w:w="850" w:type="dxa"/>
            <w:tcBorders>
              <w:top w:val="double" w:sz="4" w:space="0" w:color="auto"/>
            </w:tcBorders>
            <w:vAlign w:val="center"/>
          </w:tcPr>
          <w:p w:rsidR="00AE6905" w:rsidRPr="000326E4" w:rsidRDefault="00AE6905" w:rsidP="00017409">
            <w:pPr>
              <w:widowControl/>
              <w:jc w:val="center"/>
              <w:rPr>
                <w:rFonts w:ascii="ＭＳ 明朝" w:hAnsi="ＭＳ 明朝" w:cs="Times New Roman"/>
                <w:sz w:val="16"/>
                <w:szCs w:val="21"/>
              </w:rPr>
            </w:pPr>
            <w:r w:rsidRPr="000326E4">
              <w:rPr>
                <w:rFonts w:ascii="ＭＳ 明朝" w:hAnsi="ＭＳ 明朝" w:cs="Times New Roman" w:hint="eastAsia"/>
                <w:sz w:val="16"/>
                <w:szCs w:val="21"/>
              </w:rPr>
              <w:t>６０</w:t>
            </w:r>
          </w:p>
          <w:p w:rsidR="00AE6905" w:rsidRPr="000326E4" w:rsidRDefault="00AE6905" w:rsidP="00017409">
            <w:pPr>
              <w:widowControl/>
              <w:jc w:val="center"/>
              <w:rPr>
                <w:rFonts w:ascii="ＭＳ 明朝" w:hAnsi="ＭＳ 明朝" w:cs="Times New Roman"/>
                <w:sz w:val="16"/>
                <w:szCs w:val="21"/>
              </w:rPr>
            </w:pPr>
            <w:r w:rsidRPr="000326E4">
              <w:rPr>
                <w:rFonts w:ascii="ＭＳ 明朝" w:hAnsi="ＭＳ 明朝" w:cs="Times New Roman" w:hint="eastAsia"/>
                <w:sz w:val="16"/>
                <w:szCs w:val="21"/>
              </w:rPr>
              <w:t>（13.9）</w:t>
            </w:r>
          </w:p>
        </w:tc>
        <w:tc>
          <w:tcPr>
            <w:tcW w:w="851" w:type="dxa"/>
            <w:tcBorders>
              <w:top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５３</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（12.2）</w:t>
            </w:r>
          </w:p>
        </w:tc>
        <w:tc>
          <w:tcPr>
            <w:tcW w:w="850" w:type="dxa"/>
            <w:tcBorders>
              <w:top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０</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（0）</w:t>
            </w:r>
          </w:p>
        </w:tc>
        <w:tc>
          <w:tcPr>
            <w:tcW w:w="851" w:type="dxa"/>
            <w:tcBorders>
              <w:top w:val="double" w:sz="4" w:space="0" w:color="auto"/>
              <w:right w:val="single" w:sz="12"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９０</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（20.8）</w:t>
            </w:r>
          </w:p>
        </w:tc>
        <w:tc>
          <w:tcPr>
            <w:tcW w:w="850" w:type="dxa"/>
            <w:tcBorders>
              <w:top w:val="double" w:sz="4" w:space="0" w:color="auto"/>
              <w:left w:val="single" w:sz="12" w:space="0" w:color="auto"/>
              <w:righ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４９</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（11.3）</w:t>
            </w:r>
          </w:p>
        </w:tc>
        <w:tc>
          <w:tcPr>
            <w:tcW w:w="851" w:type="dxa"/>
            <w:tcBorders>
              <w:top w:val="double" w:sz="4" w:space="0" w:color="auto"/>
              <w:lef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４１</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（9.4）</w:t>
            </w:r>
          </w:p>
        </w:tc>
        <w:tc>
          <w:tcPr>
            <w:tcW w:w="851" w:type="dxa"/>
            <w:tcBorders>
              <w:top w:val="double" w:sz="4" w:space="0" w:color="auto"/>
              <w:lef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３４２</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（79.1）</w:t>
            </w:r>
          </w:p>
        </w:tc>
      </w:tr>
      <w:tr w:rsidR="00AE6905" w:rsidRPr="00CE787C" w:rsidTr="00017409">
        <w:trPr>
          <w:trHeight w:val="645"/>
          <w:jc w:val="center"/>
        </w:trPr>
        <w:tc>
          <w:tcPr>
            <w:tcW w:w="850" w:type="dxa"/>
            <w:tcBorders>
              <w:top w:val="sing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2016/4/1</w:t>
            </w:r>
          </w:p>
        </w:tc>
        <w:tc>
          <w:tcPr>
            <w:tcW w:w="850" w:type="dxa"/>
            <w:tcBorders>
              <w:top w:val="single" w:sz="4" w:space="0" w:color="auto"/>
              <w:left w:val="doub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486</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w:t>
            </w:r>
          </w:p>
        </w:tc>
        <w:tc>
          <w:tcPr>
            <w:tcW w:w="851" w:type="dxa"/>
            <w:tcBorders>
              <w:top w:val="single" w:sz="4" w:space="0" w:color="auto"/>
              <w:lef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246</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（51.3）</w:t>
            </w:r>
          </w:p>
        </w:tc>
        <w:tc>
          <w:tcPr>
            <w:tcW w:w="850" w:type="dxa"/>
            <w:tcBorders>
              <w:top w:val="single" w:sz="4" w:space="0" w:color="auto"/>
            </w:tcBorders>
            <w:vAlign w:val="center"/>
          </w:tcPr>
          <w:p w:rsidR="00AE6905" w:rsidRPr="000326E4" w:rsidRDefault="00AE6905" w:rsidP="00017409">
            <w:pPr>
              <w:widowControl/>
              <w:jc w:val="center"/>
              <w:rPr>
                <w:rFonts w:ascii="ＭＳ 明朝" w:hAnsi="ＭＳ 明朝" w:cs="Times New Roman"/>
                <w:sz w:val="16"/>
                <w:szCs w:val="21"/>
              </w:rPr>
            </w:pPr>
            <w:r w:rsidRPr="000326E4">
              <w:rPr>
                <w:rFonts w:ascii="ＭＳ 明朝" w:hAnsi="ＭＳ 明朝" w:cs="Times New Roman" w:hint="eastAsia"/>
                <w:sz w:val="16"/>
                <w:szCs w:val="21"/>
              </w:rPr>
              <w:t>79</w:t>
            </w:r>
          </w:p>
          <w:p w:rsidR="00AE6905" w:rsidRPr="000326E4" w:rsidRDefault="00AE6905" w:rsidP="00017409">
            <w:pPr>
              <w:widowControl/>
              <w:jc w:val="center"/>
              <w:rPr>
                <w:rFonts w:ascii="ＭＳ 明朝" w:hAnsi="ＭＳ 明朝" w:cs="Times New Roman"/>
                <w:sz w:val="16"/>
                <w:szCs w:val="21"/>
              </w:rPr>
            </w:pPr>
            <w:r w:rsidRPr="000326E4">
              <w:rPr>
                <w:rFonts w:ascii="ＭＳ 明朝" w:hAnsi="ＭＳ 明朝" w:cs="Times New Roman" w:hint="eastAsia"/>
                <w:sz w:val="16"/>
                <w:szCs w:val="21"/>
              </w:rPr>
              <w:t>（16.2）</w:t>
            </w:r>
          </w:p>
        </w:tc>
        <w:tc>
          <w:tcPr>
            <w:tcW w:w="851" w:type="dxa"/>
            <w:tcBorders>
              <w:top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61</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（12.5）</w:t>
            </w:r>
          </w:p>
        </w:tc>
        <w:tc>
          <w:tcPr>
            <w:tcW w:w="850" w:type="dxa"/>
            <w:tcBorders>
              <w:top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0</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（0）</w:t>
            </w:r>
          </w:p>
        </w:tc>
        <w:tc>
          <w:tcPr>
            <w:tcW w:w="851" w:type="dxa"/>
            <w:tcBorders>
              <w:top w:val="single" w:sz="4" w:space="0" w:color="auto"/>
              <w:right w:val="single" w:sz="12"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97</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（19.9）</w:t>
            </w:r>
          </w:p>
        </w:tc>
        <w:tc>
          <w:tcPr>
            <w:tcW w:w="850" w:type="dxa"/>
            <w:tcBorders>
              <w:top w:val="single" w:sz="4" w:space="0" w:color="auto"/>
              <w:left w:val="single" w:sz="12" w:space="0" w:color="auto"/>
              <w:righ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46</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（9.4）</w:t>
            </w:r>
          </w:p>
        </w:tc>
        <w:tc>
          <w:tcPr>
            <w:tcW w:w="851" w:type="dxa"/>
            <w:tcBorders>
              <w:top w:val="single" w:sz="4" w:space="0" w:color="auto"/>
              <w:lef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38</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（7.8）</w:t>
            </w:r>
          </w:p>
        </w:tc>
        <w:tc>
          <w:tcPr>
            <w:tcW w:w="851" w:type="dxa"/>
            <w:tcBorders>
              <w:top w:val="single" w:sz="4" w:space="0" w:color="auto"/>
              <w:lef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402</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（82.7）</w:t>
            </w:r>
          </w:p>
        </w:tc>
      </w:tr>
      <w:tr w:rsidR="00AE6905" w:rsidRPr="00CE787C" w:rsidTr="00017409">
        <w:trPr>
          <w:trHeight w:val="645"/>
          <w:jc w:val="center"/>
        </w:trPr>
        <w:tc>
          <w:tcPr>
            <w:tcW w:w="850" w:type="dxa"/>
            <w:tcBorders>
              <w:top w:val="sing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2015/4/1</w:t>
            </w:r>
          </w:p>
        </w:tc>
        <w:tc>
          <w:tcPr>
            <w:tcW w:w="850" w:type="dxa"/>
            <w:tcBorders>
              <w:top w:val="single" w:sz="4" w:space="0" w:color="auto"/>
              <w:left w:val="double" w:sz="4" w:space="0" w:color="auto"/>
              <w:righ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571</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w:t>
            </w:r>
          </w:p>
        </w:tc>
        <w:tc>
          <w:tcPr>
            <w:tcW w:w="851" w:type="dxa"/>
            <w:tcBorders>
              <w:top w:val="single" w:sz="4" w:space="0" w:color="auto"/>
              <w:left w:val="doub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306</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(53.6)</w:t>
            </w:r>
          </w:p>
        </w:tc>
        <w:tc>
          <w:tcPr>
            <w:tcW w:w="850" w:type="dxa"/>
            <w:tcBorders>
              <w:top w:val="single" w:sz="4" w:space="0" w:color="auto"/>
            </w:tcBorders>
            <w:vAlign w:val="center"/>
          </w:tcPr>
          <w:p w:rsidR="00AE6905" w:rsidRPr="000326E4" w:rsidRDefault="00AE6905" w:rsidP="00017409">
            <w:pPr>
              <w:widowControl/>
              <w:jc w:val="center"/>
              <w:rPr>
                <w:rFonts w:ascii="ＭＳ 明朝" w:hAnsi="ＭＳ 明朝" w:cs="Times New Roman"/>
                <w:sz w:val="16"/>
                <w:szCs w:val="21"/>
              </w:rPr>
            </w:pPr>
            <w:r w:rsidRPr="000326E4">
              <w:rPr>
                <w:rFonts w:ascii="ＭＳ 明朝" w:hAnsi="ＭＳ 明朝" w:cs="Times New Roman" w:hint="eastAsia"/>
                <w:sz w:val="16"/>
                <w:szCs w:val="21"/>
              </w:rPr>
              <w:t>92</w:t>
            </w:r>
          </w:p>
          <w:p w:rsidR="00AE6905" w:rsidRPr="000326E4" w:rsidRDefault="00AE6905" w:rsidP="00017409">
            <w:pPr>
              <w:widowControl/>
              <w:jc w:val="center"/>
              <w:rPr>
                <w:rFonts w:ascii="ＭＳ 明朝" w:hAnsi="ＭＳ 明朝" w:cs="Times New Roman"/>
                <w:sz w:val="16"/>
                <w:szCs w:val="21"/>
              </w:rPr>
            </w:pPr>
            <w:r w:rsidRPr="000326E4">
              <w:rPr>
                <w:rFonts w:ascii="ＭＳ 明朝" w:hAnsi="ＭＳ 明朝" w:cs="Times New Roman" w:hint="eastAsia"/>
                <w:sz w:val="16"/>
                <w:szCs w:val="21"/>
              </w:rPr>
              <w:t>(16.1)</w:t>
            </w:r>
          </w:p>
        </w:tc>
        <w:tc>
          <w:tcPr>
            <w:tcW w:w="851" w:type="dxa"/>
            <w:tcBorders>
              <w:top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47</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(8.2)</w:t>
            </w:r>
          </w:p>
        </w:tc>
        <w:tc>
          <w:tcPr>
            <w:tcW w:w="850" w:type="dxa"/>
            <w:tcBorders>
              <w:top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0</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(0)</w:t>
            </w:r>
          </w:p>
        </w:tc>
        <w:tc>
          <w:tcPr>
            <w:tcW w:w="851" w:type="dxa"/>
            <w:tcBorders>
              <w:top w:val="single" w:sz="4" w:space="0" w:color="auto"/>
              <w:right w:val="single" w:sz="12"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108</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(18.9)</w:t>
            </w:r>
          </w:p>
        </w:tc>
        <w:tc>
          <w:tcPr>
            <w:tcW w:w="850" w:type="dxa"/>
            <w:tcBorders>
              <w:top w:val="single" w:sz="4" w:space="0" w:color="auto"/>
              <w:left w:val="single" w:sz="12" w:space="0" w:color="auto"/>
              <w:righ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97</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(16.9)</w:t>
            </w:r>
          </w:p>
        </w:tc>
        <w:tc>
          <w:tcPr>
            <w:tcW w:w="851" w:type="dxa"/>
            <w:tcBorders>
              <w:top w:val="single" w:sz="4" w:space="0" w:color="auto"/>
              <w:lef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75</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(13.1)</w:t>
            </w:r>
          </w:p>
        </w:tc>
        <w:tc>
          <w:tcPr>
            <w:tcW w:w="851" w:type="dxa"/>
            <w:tcBorders>
              <w:top w:val="single" w:sz="4" w:space="0" w:color="auto"/>
              <w:left w:val="single" w:sz="4" w:space="0" w:color="auto"/>
            </w:tcBorders>
            <w:vAlign w:val="center"/>
          </w:tcPr>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399</w:t>
            </w:r>
          </w:p>
          <w:p w:rsidR="00AE6905" w:rsidRPr="000326E4" w:rsidRDefault="00AE6905" w:rsidP="00017409">
            <w:pPr>
              <w:jc w:val="center"/>
              <w:rPr>
                <w:rFonts w:ascii="ＭＳ 明朝" w:hAnsi="ＭＳ 明朝" w:cs="Times New Roman"/>
                <w:sz w:val="16"/>
                <w:szCs w:val="21"/>
              </w:rPr>
            </w:pPr>
            <w:r w:rsidRPr="000326E4">
              <w:rPr>
                <w:rFonts w:ascii="ＭＳ 明朝" w:hAnsi="ＭＳ 明朝" w:cs="Times New Roman" w:hint="eastAsia"/>
                <w:sz w:val="16"/>
                <w:szCs w:val="21"/>
              </w:rPr>
              <w:t>(69.8)</w:t>
            </w:r>
          </w:p>
        </w:tc>
      </w:tr>
    </w:tbl>
    <w:p w:rsidR="00017409" w:rsidRDefault="00017409" w:rsidP="00017409">
      <w:pPr>
        <w:ind w:leftChars="200" w:left="440" w:firstLineChars="100" w:firstLine="200"/>
        <w:jc w:val="left"/>
        <w:rPr>
          <w:rFonts w:ascii="ＭＳ 明朝" w:hAnsi="ＭＳ 明朝"/>
          <w:sz w:val="20"/>
          <w:szCs w:val="20"/>
        </w:rPr>
      </w:pPr>
    </w:p>
    <w:p w:rsidR="00017409" w:rsidRPr="00017409" w:rsidRDefault="00556109" w:rsidP="00556109">
      <w:pPr>
        <w:ind w:leftChars="200" w:left="440" w:firstLineChars="100" w:firstLine="200"/>
        <w:jc w:val="left"/>
        <w:rPr>
          <w:rFonts w:ascii="ＭＳ 明朝" w:hAnsi="ＭＳ 明朝"/>
          <w:sz w:val="20"/>
          <w:szCs w:val="20"/>
        </w:rPr>
      </w:pPr>
      <w:r>
        <w:rPr>
          <w:rFonts w:ascii="ＭＳ 明朝" w:hAnsi="ＭＳ 明朝" w:hint="eastAsia"/>
          <w:sz w:val="20"/>
          <w:szCs w:val="20"/>
        </w:rPr>
        <w:t>施設における医療ニーズの高まりもあり、機能強化に取り組みました。５月１０日に特定行為事業者である特別養護老人ホームの特定行為に「鼻腔内の喀痰吸引」を追加登録しました。</w:t>
      </w:r>
    </w:p>
    <w:p w:rsidR="00017409" w:rsidRDefault="00BA06E0" w:rsidP="00017409">
      <w:pPr>
        <w:ind w:leftChars="200" w:left="440" w:firstLineChars="100" w:firstLine="200"/>
        <w:jc w:val="left"/>
        <w:rPr>
          <w:rFonts w:ascii="ＭＳ 明朝" w:hAnsi="ＭＳ 明朝"/>
          <w:sz w:val="20"/>
          <w:szCs w:val="20"/>
        </w:rPr>
      </w:pPr>
      <w:r>
        <w:rPr>
          <w:rFonts w:ascii="ＭＳ 明朝" w:hAnsi="ＭＳ 明朝" w:hint="eastAsia"/>
          <w:sz w:val="20"/>
          <w:szCs w:val="20"/>
        </w:rPr>
        <w:t>在宅入所相互利用を除く入所件数は２５</w:t>
      </w:r>
      <w:r w:rsidR="00003C5A">
        <w:rPr>
          <w:rFonts w:ascii="ＭＳ 明朝" w:hAnsi="ＭＳ 明朝" w:hint="eastAsia"/>
          <w:sz w:val="20"/>
          <w:szCs w:val="20"/>
        </w:rPr>
        <w:t>件</w:t>
      </w:r>
      <w:r>
        <w:rPr>
          <w:rFonts w:ascii="ＭＳ 明朝" w:hAnsi="ＭＳ 明朝" w:hint="eastAsia"/>
          <w:sz w:val="20"/>
          <w:szCs w:val="20"/>
        </w:rPr>
        <w:t>で同</w:t>
      </w:r>
      <w:r>
        <w:rPr>
          <w:rFonts w:ascii="ＭＳ 明朝" w:hAnsi="ＭＳ 明朝"/>
          <w:sz w:val="20"/>
          <w:szCs w:val="20"/>
        </w:rPr>
        <w:t>退所</w:t>
      </w:r>
      <w:r>
        <w:rPr>
          <w:rFonts w:ascii="ＭＳ 明朝" w:hAnsi="ＭＳ 明朝" w:hint="eastAsia"/>
          <w:sz w:val="20"/>
          <w:szCs w:val="20"/>
        </w:rPr>
        <w:t>件数は２４</w:t>
      </w:r>
      <w:r w:rsidR="00AE6905">
        <w:rPr>
          <w:rFonts w:ascii="ＭＳ 明朝" w:hAnsi="ＭＳ 明朝" w:hint="eastAsia"/>
          <w:sz w:val="20"/>
          <w:szCs w:val="20"/>
        </w:rPr>
        <w:t>件</w:t>
      </w:r>
      <w:r>
        <w:rPr>
          <w:rFonts w:ascii="ＭＳ 明朝" w:hAnsi="ＭＳ 明朝"/>
          <w:sz w:val="20"/>
          <w:szCs w:val="20"/>
        </w:rPr>
        <w:t>で</w:t>
      </w:r>
      <w:r>
        <w:rPr>
          <w:rFonts w:ascii="ＭＳ 明朝" w:hAnsi="ＭＳ 明朝" w:hint="eastAsia"/>
          <w:sz w:val="20"/>
          <w:szCs w:val="20"/>
        </w:rPr>
        <w:t>した</w:t>
      </w:r>
      <w:r w:rsidR="00003C5A" w:rsidRPr="00003C5A">
        <w:rPr>
          <w:rFonts w:ascii="ＭＳ 明朝" w:hAnsi="ＭＳ 明朝"/>
          <w:sz w:val="20"/>
          <w:szCs w:val="20"/>
        </w:rPr>
        <w:t>。</w:t>
      </w:r>
      <w:r w:rsidR="00E8469D">
        <w:rPr>
          <w:rFonts w:ascii="ＭＳ 明朝" w:hAnsi="ＭＳ 明朝" w:hint="eastAsia"/>
          <w:sz w:val="20"/>
          <w:szCs w:val="20"/>
        </w:rPr>
        <w:t>全室が稼働可能な状況で</w:t>
      </w:r>
      <w:r w:rsidR="00E8469D">
        <w:rPr>
          <w:rFonts w:ascii="ＭＳ 明朝" w:hAnsi="ＭＳ 明朝" w:hint="eastAsia"/>
          <w:sz w:val="20"/>
          <w:szCs w:val="20"/>
        </w:rPr>
        <w:lastRenderedPageBreak/>
        <w:t>運営できたことに加え、定例</w:t>
      </w:r>
      <w:r w:rsidR="00E8469D">
        <w:rPr>
          <w:rFonts w:ascii="ＭＳ 明朝" w:hAnsi="ＭＳ 明朝"/>
          <w:sz w:val="20"/>
          <w:szCs w:val="20"/>
        </w:rPr>
        <w:t>入所判定会議</w:t>
      </w:r>
      <w:r w:rsidR="00E8469D">
        <w:rPr>
          <w:rFonts w:ascii="ＭＳ 明朝" w:hAnsi="ＭＳ 明朝" w:hint="eastAsia"/>
          <w:sz w:val="20"/>
          <w:szCs w:val="20"/>
        </w:rPr>
        <w:t>において、施設の運営状況を踏まえ事前情報共有と確認を行うことで</w:t>
      </w:r>
      <w:r w:rsidR="00017409" w:rsidRPr="00D114D9">
        <w:rPr>
          <w:rFonts w:ascii="ＭＳ 明朝" w:hAnsi="ＭＳ 明朝" w:hint="eastAsia"/>
          <w:sz w:val="20"/>
          <w:szCs w:val="20"/>
        </w:rPr>
        <w:t>、</w:t>
      </w:r>
      <w:r w:rsidR="00E8469D">
        <w:rPr>
          <w:rFonts w:ascii="ＭＳ 明朝" w:hAnsi="ＭＳ 明朝" w:hint="eastAsia"/>
          <w:sz w:val="20"/>
          <w:szCs w:val="20"/>
        </w:rPr>
        <w:t>次期入居者の入所までの空き居室発生を抑制することができました</w:t>
      </w:r>
      <w:r w:rsidR="00003C5A" w:rsidRPr="00003C5A">
        <w:rPr>
          <w:rFonts w:ascii="ＭＳ 明朝" w:hAnsi="ＭＳ 明朝"/>
          <w:sz w:val="20"/>
          <w:szCs w:val="20"/>
        </w:rPr>
        <w:t>。</w:t>
      </w:r>
    </w:p>
    <w:p w:rsidR="00017409" w:rsidRDefault="00AE6905" w:rsidP="00017409">
      <w:pPr>
        <w:ind w:leftChars="200" w:left="440" w:firstLineChars="100" w:firstLine="200"/>
        <w:jc w:val="left"/>
        <w:rPr>
          <w:rFonts w:ascii="ＭＳ 明朝" w:hAnsi="ＭＳ 明朝"/>
          <w:sz w:val="20"/>
          <w:szCs w:val="20"/>
        </w:rPr>
      </w:pPr>
      <w:r w:rsidRPr="00003C5A">
        <w:rPr>
          <w:rFonts w:ascii="ＭＳ 明朝" w:hAnsi="ＭＳ 明朝"/>
          <w:sz w:val="20"/>
          <w:szCs w:val="20"/>
        </w:rPr>
        <w:t>新規入所者</w:t>
      </w:r>
      <w:r>
        <w:rPr>
          <w:rFonts w:ascii="ＭＳ 明朝" w:hAnsi="ＭＳ 明朝" w:hint="eastAsia"/>
          <w:sz w:val="20"/>
          <w:szCs w:val="20"/>
        </w:rPr>
        <w:t>の食費・居住費の負担額は、</w:t>
      </w:r>
      <w:r w:rsidRPr="00003C5A">
        <w:rPr>
          <w:rFonts w:ascii="ＭＳ 明朝" w:hAnsi="ＭＳ 明朝"/>
          <w:sz w:val="20"/>
          <w:szCs w:val="20"/>
        </w:rPr>
        <w:t>基準費用</w:t>
      </w:r>
      <w:r>
        <w:rPr>
          <w:rFonts w:ascii="ＭＳ 明朝" w:hAnsi="ＭＳ 明朝" w:hint="eastAsia"/>
          <w:sz w:val="20"/>
          <w:szCs w:val="20"/>
        </w:rPr>
        <w:t>（補足給付なし）</w:t>
      </w:r>
      <w:r>
        <w:rPr>
          <w:rFonts w:ascii="ＭＳ 明朝" w:hAnsi="ＭＳ 明朝"/>
          <w:sz w:val="20"/>
          <w:szCs w:val="20"/>
        </w:rPr>
        <w:t>割合</w:t>
      </w:r>
      <w:r>
        <w:rPr>
          <w:rFonts w:ascii="ＭＳ 明朝" w:hAnsi="ＭＳ 明朝" w:hint="eastAsia"/>
          <w:sz w:val="20"/>
          <w:szCs w:val="20"/>
        </w:rPr>
        <w:t>が６</w:t>
      </w:r>
      <w:r>
        <w:rPr>
          <w:rFonts w:ascii="ＭＳ 明朝" w:hAnsi="ＭＳ 明朝"/>
          <w:sz w:val="20"/>
          <w:szCs w:val="20"/>
        </w:rPr>
        <w:t>割を</w:t>
      </w:r>
      <w:r>
        <w:rPr>
          <w:rFonts w:ascii="ＭＳ 明朝" w:hAnsi="ＭＳ 明朝" w:hint="eastAsia"/>
          <w:sz w:val="20"/>
          <w:szCs w:val="20"/>
        </w:rPr>
        <w:t>占め</w:t>
      </w:r>
      <w:r>
        <w:rPr>
          <w:rFonts w:ascii="ＭＳ 明朝" w:hAnsi="ＭＳ 明朝"/>
          <w:sz w:val="20"/>
          <w:szCs w:val="20"/>
        </w:rPr>
        <w:t>、低所得者層の施設という概念は崩れつつあ</w:t>
      </w:r>
      <w:r>
        <w:rPr>
          <w:rFonts w:ascii="ＭＳ 明朝" w:hAnsi="ＭＳ 明朝" w:hint="eastAsia"/>
          <w:sz w:val="20"/>
          <w:szCs w:val="20"/>
        </w:rPr>
        <w:t>ります</w:t>
      </w:r>
      <w:r>
        <w:rPr>
          <w:rFonts w:ascii="ＭＳ 明朝" w:hAnsi="ＭＳ 明朝"/>
          <w:sz w:val="20"/>
          <w:szCs w:val="20"/>
        </w:rPr>
        <w:t>。</w:t>
      </w:r>
      <w:r>
        <w:rPr>
          <w:rFonts w:ascii="ＭＳ 明朝" w:hAnsi="ＭＳ 明朝" w:hint="eastAsia"/>
          <w:sz w:val="20"/>
          <w:szCs w:val="20"/>
        </w:rPr>
        <w:t>入居者の入院期間中の居室利用（いわゆる空床利用）はショートステイの稼働状況から</w:t>
      </w:r>
      <w:r w:rsidR="00017409">
        <w:rPr>
          <w:rFonts w:ascii="ＭＳ 明朝" w:hAnsi="ＭＳ 明朝" w:hint="eastAsia"/>
          <w:sz w:val="20"/>
          <w:szCs w:val="20"/>
        </w:rPr>
        <w:t>十分に活用できる状況には至りませんでした。</w:t>
      </w:r>
    </w:p>
    <w:p w:rsidR="00003C5A" w:rsidRDefault="00017409" w:rsidP="00017409">
      <w:pPr>
        <w:ind w:leftChars="200" w:left="440" w:firstLineChars="100" w:firstLine="200"/>
        <w:jc w:val="left"/>
        <w:rPr>
          <w:rFonts w:ascii="ＭＳ 明朝" w:hAnsi="ＭＳ 明朝"/>
          <w:sz w:val="20"/>
          <w:szCs w:val="20"/>
        </w:rPr>
      </w:pPr>
      <w:r>
        <w:rPr>
          <w:rFonts w:ascii="ＭＳ 明朝" w:hAnsi="ＭＳ 明朝" w:hint="eastAsia"/>
          <w:sz w:val="20"/>
          <w:szCs w:val="20"/>
        </w:rPr>
        <w:t>退所事由は、施設で看取りにより最期を迎えられる又は医療機関入院中に亡くなられる方が最も多い状況でした。それ以外の退所事由は</w:t>
      </w:r>
      <w:r w:rsidR="00003C5A" w:rsidRPr="00003C5A">
        <w:rPr>
          <w:rFonts w:ascii="ＭＳ 明朝" w:hAnsi="ＭＳ 明朝" w:hint="eastAsia"/>
          <w:sz w:val="20"/>
          <w:szCs w:val="20"/>
        </w:rPr>
        <w:t>自宅復帰が</w:t>
      </w:r>
      <w:r w:rsidR="00003C5A" w:rsidRPr="00003C5A">
        <w:rPr>
          <w:rFonts w:ascii="ＭＳ 明朝" w:hAnsi="ＭＳ 明朝"/>
          <w:sz w:val="20"/>
          <w:szCs w:val="20"/>
        </w:rPr>
        <w:t>1</w:t>
      </w:r>
      <w:r>
        <w:rPr>
          <w:rFonts w:ascii="ＭＳ 明朝" w:hAnsi="ＭＳ 明朝"/>
          <w:sz w:val="20"/>
          <w:szCs w:val="20"/>
        </w:rPr>
        <w:t>名、</w:t>
      </w:r>
      <w:r>
        <w:rPr>
          <w:rFonts w:ascii="ＭＳ 明朝" w:hAnsi="ＭＳ 明朝" w:hint="eastAsia"/>
          <w:sz w:val="20"/>
          <w:szCs w:val="20"/>
        </w:rPr>
        <w:t>（医療の必要性等から）他機関</w:t>
      </w:r>
      <w:r w:rsidR="00003C5A" w:rsidRPr="00003C5A">
        <w:rPr>
          <w:rFonts w:ascii="ＭＳ 明朝" w:hAnsi="ＭＳ 明朝"/>
          <w:sz w:val="20"/>
          <w:szCs w:val="20"/>
        </w:rPr>
        <w:t>への転所が3</w:t>
      </w:r>
      <w:r>
        <w:rPr>
          <w:rFonts w:ascii="ＭＳ 明朝" w:hAnsi="ＭＳ 明朝"/>
          <w:sz w:val="20"/>
          <w:szCs w:val="20"/>
        </w:rPr>
        <w:t>名</w:t>
      </w:r>
      <w:r>
        <w:rPr>
          <w:rFonts w:ascii="ＭＳ 明朝" w:hAnsi="ＭＳ 明朝" w:hint="eastAsia"/>
          <w:sz w:val="20"/>
          <w:szCs w:val="20"/>
        </w:rPr>
        <w:t>でした</w:t>
      </w:r>
      <w:r>
        <w:rPr>
          <w:rFonts w:ascii="ＭＳ 明朝" w:hAnsi="ＭＳ 明朝"/>
          <w:sz w:val="20"/>
          <w:szCs w:val="20"/>
        </w:rPr>
        <w:t>。転所</w:t>
      </w:r>
      <w:r>
        <w:rPr>
          <w:rFonts w:ascii="ＭＳ 明朝" w:hAnsi="ＭＳ 明朝" w:hint="eastAsia"/>
          <w:sz w:val="20"/>
          <w:szCs w:val="20"/>
        </w:rPr>
        <w:t>は、医療機関</w:t>
      </w:r>
      <w:r>
        <w:rPr>
          <w:rFonts w:ascii="ＭＳ 明朝" w:hAnsi="ＭＳ 明朝"/>
          <w:sz w:val="20"/>
          <w:szCs w:val="20"/>
        </w:rPr>
        <w:t>入院中に意向を固められる事</w:t>
      </w:r>
      <w:r>
        <w:rPr>
          <w:rFonts w:ascii="ＭＳ 明朝" w:hAnsi="ＭＳ 明朝" w:hint="eastAsia"/>
          <w:sz w:val="20"/>
          <w:szCs w:val="20"/>
        </w:rPr>
        <w:t>が多い状況です。</w:t>
      </w:r>
      <w:r>
        <w:rPr>
          <w:rFonts w:ascii="ＭＳ 明朝" w:hAnsi="ＭＳ 明朝"/>
          <w:sz w:val="20"/>
          <w:szCs w:val="20"/>
        </w:rPr>
        <w:t>自宅復帰については在宅事業所と連携して退所を援助し</w:t>
      </w:r>
      <w:r>
        <w:rPr>
          <w:rFonts w:ascii="ＭＳ 明朝" w:hAnsi="ＭＳ 明朝" w:hint="eastAsia"/>
          <w:sz w:val="20"/>
          <w:szCs w:val="20"/>
        </w:rPr>
        <w:t>ました。</w:t>
      </w:r>
    </w:p>
    <w:p w:rsidR="00003C5A" w:rsidRPr="00003C5A" w:rsidRDefault="00003C5A" w:rsidP="002F21C5">
      <w:pPr>
        <w:ind w:leftChars="200" w:left="440" w:firstLineChars="100" w:firstLine="200"/>
        <w:jc w:val="left"/>
        <w:rPr>
          <w:rFonts w:ascii="ＭＳ 明朝" w:hAnsi="ＭＳ 明朝"/>
          <w:sz w:val="20"/>
          <w:szCs w:val="20"/>
        </w:rPr>
      </w:pPr>
      <w:r w:rsidRPr="00003C5A">
        <w:rPr>
          <w:rFonts w:ascii="ＭＳ 明朝" w:hAnsi="ＭＳ 明朝"/>
          <w:sz w:val="20"/>
          <w:szCs w:val="20"/>
        </w:rPr>
        <w:t>7</w:t>
      </w:r>
      <w:r w:rsidR="00556109">
        <w:rPr>
          <w:rFonts w:ascii="ＭＳ 明朝" w:hAnsi="ＭＳ 明朝"/>
          <w:sz w:val="20"/>
          <w:szCs w:val="20"/>
        </w:rPr>
        <w:t>月から職場巡視活動</w:t>
      </w:r>
      <w:r w:rsidR="00556109">
        <w:rPr>
          <w:rFonts w:ascii="ＭＳ 明朝" w:hAnsi="ＭＳ 明朝" w:hint="eastAsia"/>
          <w:sz w:val="20"/>
          <w:szCs w:val="20"/>
        </w:rPr>
        <w:t>（２０１６年７月～２０１７年３月５６６回）</w:t>
      </w:r>
      <w:r w:rsidR="00556109">
        <w:rPr>
          <w:rFonts w:ascii="ＭＳ 明朝" w:hAnsi="ＭＳ 明朝"/>
          <w:sz w:val="20"/>
          <w:szCs w:val="20"/>
        </w:rPr>
        <w:t>を</w:t>
      </w:r>
      <w:r w:rsidR="00D114D9">
        <w:rPr>
          <w:rFonts w:ascii="ＭＳ 明朝" w:hAnsi="ＭＳ 明朝" w:hint="eastAsia"/>
          <w:sz w:val="20"/>
          <w:szCs w:val="20"/>
        </w:rPr>
        <w:t>実施し、接遇やマナーなど職場での相互点検を行いました。今年度の冬季は感染症罹患が断続的に発生し</w:t>
      </w:r>
      <w:r w:rsidR="00D114D9">
        <w:rPr>
          <w:rFonts w:ascii="ＭＳ 明朝" w:hAnsi="ＭＳ 明朝"/>
          <w:sz w:val="20"/>
          <w:szCs w:val="20"/>
        </w:rPr>
        <w:t>、</w:t>
      </w:r>
      <w:r w:rsidR="00D114D9">
        <w:rPr>
          <w:rFonts w:ascii="ＭＳ 明朝" w:hAnsi="ＭＳ 明朝" w:hint="eastAsia"/>
          <w:sz w:val="20"/>
          <w:szCs w:val="20"/>
        </w:rPr>
        <w:t>蔓延防止のため、やむを得ず</w:t>
      </w:r>
      <w:r w:rsidR="00D114D9">
        <w:rPr>
          <w:rFonts w:ascii="ＭＳ 明朝" w:hAnsi="ＭＳ 明朝"/>
          <w:sz w:val="20"/>
          <w:szCs w:val="20"/>
        </w:rPr>
        <w:t>面会等の制限</w:t>
      </w:r>
      <w:r w:rsidR="00D114D9">
        <w:rPr>
          <w:rFonts w:ascii="ＭＳ 明朝" w:hAnsi="ＭＳ 明朝" w:hint="eastAsia"/>
          <w:sz w:val="20"/>
          <w:szCs w:val="20"/>
        </w:rPr>
        <w:t>依頼</w:t>
      </w:r>
      <w:r w:rsidR="00D114D9">
        <w:rPr>
          <w:rFonts w:ascii="ＭＳ 明朝" w:hAnsi="ＭＳ 明朝"/>
          <w:sz w:val="20"/>
          <w:szCs w:val="20"/>
        </w:rPr>
        <w:t>、行事の簡素化</w:t>
      </w:r>
      <w:r w:rsidR="00D114D9">
        <w:rPr>
          <w:rFonts w:ascii="ＭＳ 明朝" w:hAnsi="ＭＳ 明朝" w:hint="eastAsia"/>
          <w:sz w:val="20"/>
          <w:szCs w:val="20"/>
        </w:rPr>
        <w:t>を行うなどの措置を行いました。</w:t>
      </w:r>
    </w:p>
    <w:p w:rsidR="00FD6E30" w:rsidRDefault="00FD6E30" w:rsidP="00FD6E30">
      <w:pPr>
        <w:rPr>
          <w:rFonts w:eastAsia="ＭＳ ゴシック"/>
          <w:sz w:val="20"/>
          <w:szCs w:val="20"/>
        </w:rPr>
      </w:pPr>
    </w:p>
    <w:p w:rsidR="00D114D9" w:rsidRDefault="0073696C" w:rsidP="0073696C">
      <w:pPr>
        <w:pStyle w:val="3"/>
        <w:ind w:leftChars="0" w:left="0" w:firstLineChars="100" w:firstLine="200"/>
        <w:rPr>
          <w:rFonts w:ascii="ＭＳ ゴシック" w:eastAsia="ＭＳ ゴシック" w:hAnsi="ＭＳ ゴシック"/>
          <w:sz w:val="20"/>
          <w:szCs w:val="20"/>
        </w:rPr>
      </w:pPr>
      <w:bookmarkStart w:id="32" w:name="_Toc483214384"/>
      <w:r>
        <w:rPr>
          <w:rFonts w:ascii="ＭＳ ゴシック" w:eastAsia="ＭＳ ゴシック" w:hAnsi="ＭＳ ゴシック" w:hint="eastAsia"/>
          <w:sz w:val="20"/>
          <w:szCs w:val="20"/>
        </w:rPr>
        <w:t>（2）</w:t>
      </w:r>
      <w:r w:rsidR="00D114D9">
        <w:rPr>
          <w:rFonts w:ascii="ＭＳ ゴシック" w:eastAsia="ＭＳ ゴシック" w:hAnsi="ＭＳ ゴシック" w:hint="eastAsia"/>
          <w:sz w:val="20"/>
          <w:szCs w:val="20"/>
        </w:rPr>
        <w:t>こがねの里ショートステイ</w:t>
      </w:r>
      <w:bookmarkEnd w:id="32"/>
    </w:p>
    <w:p w:rsidR="00423BE3" w:rsidRDefault="0073696C" w:rsidP="00423BE3">
      <w:pPr>
        <w:ind w:left="440" w:hangingChars="200" w:hanging="440"/>
      </w:pPr>
      <w:r>
        <w:rPr>
          <w:rFonts w:hint="eastAsia"/>
        </w:rPr>
        <w:t xml:space="preserve">　　　２０１５年４月増床分（９床）</w:t>
      </w:r>
      <w:r w:rsidR="00827838">
        <w:rPr>
          <w:rFonts w:hint="eastAsia"/>
        </w:rPr>
        <w:t>を</w:t>
      </w:r>
      <w:r>
        <w:rPr>
          <w:rFonts w:hint="eastAsia"/>
        </w:rPr>
        <w:t>２０１６年５月から</w:t>
      </w:r>
      <w:r w:rsidR="00827838">
        <w:rPr>
          <w:rFonts w:hint="eastAsia"/>
        </w:rPr>
        <w:t>全館稼働したことにより、年間件数５８７件（前年比１２５％）、延数５，６２２日（前年比１３４％）となりました。</w:t>
      </w:r>
      <w:r w:rsidR="00423BE3">
        <w:rPr>
          <w:rFonts w:hint="eastAsia"/>
        </w:rPr>
        <w:t>入所判定会議への出席し</w:t>
      </w:r>
      <w:r w:rsidR="00684618">
        <w:rPr>
          <w:rFonts w:hint="eastAsia"/>
        </w:rPr>
        <w:t>、申込者の要望等にも可能な限り応じられるよう連携を図りました。</w:t>
      </w:r>
    </w:p>
    <w:p w:rsidR="00684618" w:rsidRDefault="00684618" w:rsidP="00684618">
      <w:pPr>
        <w:ind w:leftChars="200" w:left="440" w:firstLineChars="100" w:firstLine="200"/>
        <w:rPr>
          <w:rFonts w:ascii="ＭＳ 明朝" w:hAnsi="ＭＳ 明朝"/>
          <w:sz w:val="20"/>
          <w:szCs w:val="20"/>
        </w:rPr>
      </w:pPr>
      <w:r>
        <w:rPr>
          <w:rFonts w:ascii="ＭＳ 明朝" w:hAnsi="ＭＳ 明朝" w:hint="eastAsia"/>
          <w:sz w:val="20"/>
          <w:szCs w:val="20"/>
        </w:rPr>
        <w:t>特別養護老人ホームこがねの里の特定行為に「鼻腔内の喀痰吸引」を追加登録と併せショートステイについても追加登録を行うとともに既実施行為であった胃瘻又は腸瘻による経管栄養は、接続等準備行為に加え、注入行為の体制を確保し対応しました。</w:t>
      </w:r>
    </w:p>
    <w:p w:rsidR="00684618" w:rsidRDefault="00684618" w:rsidP="00684618">
      <w:pPr>
        <w:ind w:firstLineChars="100" w:firstLine="200"/>
        <w:rPr>
          <w:rFonts w:ascii="ＭＳ 明朝" w:hAnsi="ＭＳ 明朝"/>
          <w:sz w:val="20"/>
          <w:szCs w:val="20"/>
        </w:rPr>
      </w:pPr>
    </w:p>
    <w:p w:rsidR="00824AD4" w:rsidRPr="000326E4" w:rsidRDefault="000326E4" w:rsidP="00684618">
      <w:pPr>
        <w:ind w:firstLineChars="100" w:firstLine="200"/>
        <w:rPr>
          <w:rFonts w:eastAsia="ＭＳ ゴシック"/>
          <w:sz w:val="20"/>
          <w:szCs w:val="20"/>
        </w:rPr>
      </w:pPr>
      <w:r w:rsidRPr="000326E4">
        <w:rPr>
          <w:rFonts w:eastAsia="ＭＳ ゴシック" w:hint="eastAsia"/>
          <w:sz w:val="20"/>
          <w:szCs w:val="20"/>
        </w:rPr>
        <w:t>（3）</w:t>
      </w:r>
      <w:r w:rsidR="00824AD4" w:rsidRPr="000326E4">
        <w:rPr>
          <w:rFonts w:eastAsia="ＭＳ ゴシック" w:hint="eastAsia"/>
          <w:sz w:val="20"/>
          <w:szCs w:val="20"/>
        </w:rPr>
        <w:t>こがねの里デイサービスセンター</w:t>
      </w:r>
    </w:p>
    <w:p w:rsidR="00FD6E30" w:rsidRDefault="000326E4" w:rsidP="000326E4">
      <w:pPr>
        <w:ind w:left="400" w:hangingChars="200" w:hanging="400"/>
        <w:jc w:val="left"/>
        <w:rPr>
          <w:rFonts w:ascii="ＭＳ 明朝" w:hAnsi="ＭＳ 明朝"/>
          <w:sz w:val="20"/>
          <w:szCs w:val="20"/>
        </w:rPr>
      </w:pPr>
      <w:r>
        <w:rPr>
          <w:rFonts w:eastAsia="ＭＳ ゴシック" w:hint="eastAsia"/>
          <w:sz w:val="20"/>
          <w:szCs w:val="20"/>
        </w:rPr>
        <w:t xml:space="preserve">　　</w:t>
      </w:r>
      <w:r w:rsidR="0073696C">
        <w:rPr>
          <w:rFonts w:eastAsia="ＭＳ ゴシック" w:hint="eastAsia"/>
          <w:sz w:val="20"/>
          <w:szCs w:val="20"/>
        </w:rPr>
        <w:t xml:space="preserve">　</w:t>
      </w:r>
      <w:r w:rsidR="002E3E3E">
        <w:rPr>
          <w:rFonts w:ascii="ＭＳ 明朝" w:hAnsi="ＭＳ 明朝" w:hint="eastAsia"/>
          <w:sz w:val="20"/>
          <w:szCs w:val="20"/>
        </w:rPr>
        <w:t>定員数と利用者動向（実態）に少なからず乖離があり効率的な運営が出来ていなかった課題については定員数を３０名から１８名へと引き下げ対応しました。</w:t>
      </w:r>
    </w:p>
    <w:p w:rsidR="00BB7FAF" w:rsidRPr="00BB7FAF" w:rsidRDefault="002E3E3E" w:rsidP="00FD6E30">
      <w:pPr>
        <w:ind w:leftChars="200" w:left="440" w:firstLineChars="100" w:firstLine="200"/>
        <w:jc w:val="left"/>
        <w:rPr>
          <w:rFonts w:ascii="ＭＳ 明朝" w:hAnsi="ＭＳ 明朝"/>
          <w:sz w:val="20"/>
          <w:szCs w:val="20"/>
        </w:rPr>
      </w:pPr>
      <w:r>
        <w:rPr>
          <w:rFonts w:ascii="ＭＳ 明朝" w:hAnsi="ＭＳ 明朝" w:hint="eastAsia"/>
          <w:sz w:val="20"/>
          <w:szCs w:val="20"/>
        </w:rPr>
        <w:t>その結果、</w:t>
      </w:r>
      <w:r w:rsidR="00BB7FAF">
        <w:rPr>
          <w:rFonts w:ascii="ＭＳ 明朝" w:hAnsi="ＭＳ 明朝" w:hint="eastAsia"/>
          <w:sz w:val="20"/>
          <w:szCs w:val="20"/>
        </w:rPr>
        <w:t>４</w:t>
      </w:r>
      <w:r w:rsidR="00BB7FAF" w:rsidRPr="00BB7FAF">
        <w:rPr>
          <w:rFonts w:ascii="ＭＳ 明朝" w:hAnsi="ＭＳ 明朝"/>
          <w:sz w:val="20"/>
          <w:szCs w:val="20"/>
        </w:rPr>
        <w:t>月に地域密着型通所介護へ移行</w:t>
      </w:r>
      <w:r w:rsidR="00780C6F">
        <w:rPr>
          <w:rFonts w:ascii="ＭＳ 明朝" w:hAnsi="ＭＳ 明朝" w:hint="eastAsia"/>
          <w:sz w:val="20"/>
          <w:szCs w:val="20"/>
        </w:rPr>
        <w:t>することとなりました。</w:t>
      </w:r>
      <w:r w:rsidR="00BB7FAF" w:rsidRPr="00BB7FAF">
        <w:rPr>
          <w:rFonts w:ascii="ＭＳ 明朝" w:hAnsi="ＭＳ 明朝"/>
          <w:sz w:val="20"/>
          <w:szCs w:val="20"/>
        </w:rPr>
        <w:t>その一方で、利用日の変更、欠席、ショート日程の把握など柔軟に対応を行いましたが、追加利用希望に</w:t>
      </w:r>
      <w:r w:rsidR="00780C6F">
        <w:rPr>
          <w:rFonts w:ascii="ＭＳ 明朝" w:hAnsi="ＭＳ 明朝" w:hint="eastAsia"/>
          <w:sz w:val="20"/>
          <w:szCs w:val="20"/>
        </w:rPr>
        <w:t>十分</w:t>
      </w:r>
      <w:r w:rsidR="00BB7FAF" w:rsidRPr="00BB7FAF">
        <w:rPr>
          <w:rFonts w:ascii="ＭＳ 明朝" w:hAnsi="ＭＳ 明朝"/>
          <w:sz w:val="20"/>
          <w:szCs w:val="20"/>
        </w:rPr>
        <w:t>応えられない事もありました。</w:t>
      </w:r>
    </w:p>
    <w:p w:rsidR="00BB7FAF"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新規利用者</w:t>
      </w:r>
      <w:r>
        <w:rPr>
          <w:rFonts w:ascii="ＭＳ 明朝" w:hAnsi="ＭＳ 明朝" w:hint="eastAsia"/>
          <w:sz w:val="20"/>
          <w:szCs w:val="20"/>
        </w:rPr>
        <w:t>２１</w:t>
      </w:r>
      <w:r w:rsidRPr="00BB7FAF">
        <w:rPr>
          <w:rFonts w:ascii="ＭＳ 明朝" w:hAnsi="ＭＳ 明朝"/>
          <w:sz w:val="20"/>
          <w:szCs w:val="20"/>
        </w:rPr>
        <w:t>名中</w:t>
      </w:r>
      <w:r>
        <w:rPr>
          <w:rFonts w:ascii="ＭＳ 明朝" w:hAnsi="ＭＳ 明朝" w:hint="eastAsia"/>
          <w:sz w:val="20"/>
          <w:szCs w:val="20"/>
        </w:rPr>
        <w:t>１８</w:t>
      </w:r>
      <w:r w:rsidRPr="00BB7FAF">
        <w:rPr>
          <w:rFonts w:ascii="ＭＳ 明朝" w:hAnsi="ＭＳ 明朝"/>
          <w:sz w:val="20"/>
          <w:szCs w:val="20"/>
        </w:rPr>
        <w:t>名が利用継続しており、昨年度までと比較しても新規利用者の利用が定着しました。特徴的な理由としては当初</w:t>
      </w:r>
      <w:r>
        <w:rPr>
          <w:rFonts w:ascii="ＭＳ 明朝" w:hAnsi="ＭＳ 明朝" w:hint="eastAsia"/>
          <w:sz w:val="20"/>
          <w:szCs w:val="20"/>
        </w:rPr>
        <w:t>ショートステイ希望</w:t>
      </w:r>
      <w:r w:rsidRPr="00BB7FAF">
        <w:rPr>
          <w:rFonts w:ascii="ＭＳ 明朝" w:hAnsi="ＭＳ 明朝"/>
          <w:sz w:val="20"/>
          <w:szCs w:val="20"/>
        </w:rPr>
        <w:t>が高く、施設選びの決め手となっていても、実際は</w:t>
      </w:r>
      <w:r>
        <w:rPr>
          <w:rFonts w:ascii="ＭＳ 明朝" w:hAnsi="ＭＳ 明朝" w:hint="eastAsia"/>
          <w:sz w:val="20"/>
          <w:szCs w:val="20"/>
        </w:rPr>
        <w:t>ショートステイ</w:t>
      </w:r>
      <w:r w:rsidRPr="00BB7FAF">
        <w:rPr>
          <w:rFonts w:ascii="ＭＳ 明朝" w:hAnsi="ＭＳ 明朝"/>
          <w:sz w:val="20"/>
          <w:szCs w:val="20"/>
        </w:rPr>
        <w:t>を利用されなかった方が多かった事が挙げられます。</w:t>
      </w:r>
    </w:p>
    <w:p w:rsidR="00BB7FAF" w:rsidRPr="00BB7FAF" w:rsidRDefault="00BB7FAF" w:rsidP="000326E4">
      <w:pPr>
        <w:ind w:leftChars="200" w:left="440" w:firstLineChars="100" w:firstLine="200"/>
        <w:jc w:val="left"/>
        <w:rPr>
          <w:rFonts w:ascii="ＭＳ 明朝" w:hAnsi="ＭＳ 明朝"/>
          <w:sz w:val="20"/>
          <w:szCs w:val="20"/>
        </w:rPr>
      </w:pPr>
      <w:r w:rsidRPr="00BB7FAF">
        <w:rPr>
          <w:rFonts w:ascii="ＭＳ 明朝" w:hAnsi="ＭＳ 明朝"/>
          <w:sz w:val="20"/>
          <w:szCs w:val="20"/>
        </w:rPr>
        <w:t>平均介護度は</w:t>
      </w:r>
      <w:r>
        <w:rPr>
          <w:rFonts w:ascii="ＭＳ 明朝" w:hAnsi="ＭＳ 明朝" w:hint="eastAsia"/>
          <w:sz w:val="20"/>
          <w:szCs w:val="20"/>
        </w:rPr>
        <w:t>２．３～２．５</w:t>
      </w:r>
      <w:r w:rsidRPr="00BB7FAF">
        <w:rPr>
          <w:rFonts w:ascii="ＭＳ 明朝" w:hAnsi="ＭＳ 明朝"/>
          <w:sz w:val="20"/>
          <w:szCs w:val="20"/>
        </w:rPr>
        <w:t>、要介護</w:t>
      </w:r>
      <w:r>
        <w:rPr>
          <w:rFonts w:ascii="ＭＳ 明朝" w:hAnsi="ＭＳ 明朝" w:hint="eastAsia"/>
          <w:sz w:val="20"/>
          <w:szCs w:val="20"/>
        </w:rPr>
        <w:t>３</w:t>
      </w:r>
      <w:r w:rsidRPr="00BB7FAF">
        <w:rPr>
          <w:rFonts w:ascii="ＭＳ 明朝" w:hAnsi="ＭＳ 明朝"/>
          <w:sz w:val="20"/>
          <w:szCs w:val="20"/>
        </w:rPr>
        <w:t>以上が半数近くを占め、要介護</w:t>
      </w:r>
      <w:r>
        <w:rPr>
          <w:rFonts w:ascii="ＭＳ 明朝" w:hAnsi="ＭＳ 明朝" w:hint="eastAsia"/>
          <w:sz w:val="20"/>
          <w:szCs w:val="20"/>
        </w:rPr>
        <w:t>５</w:t>
      </w:r>
      <w:r w:rsidRPr="00BB7FAF">
        <w:rPr>
          <w:rFonts w:ascii="ＭＳ 明朝" w:hAnsi="ＭＳ 明朝"/>
          <w:sz w:val="20"/>
          <w:szCs w:val="20"/>
        </w:rPr>
        <w:t>が</w:t>
      </w:r>
      <w:r>
        <w:rPr>
          <w:rFonts w:ascii="ＭＳ 明朝" w:hAnsi="ＭＳ 明朝" w:hint="eastAsia"/>
          <w:sz w:val="20"/>
          <w:szCs w:val="20"/>
        </w:rPr>
        <w:t>１０</w:t>
      </w:r>
      <w:r w:rsidRPr="00BB7FAF">
        <w:rPr>
          <w:rFonts w:ascii="ＭＳ 明朝" w:hAnsi="ＭＳ 明朝"/>
          <w:sz w:val="20"/>
          <w:szCs w:val="20"/>
        </w:rPr>
        <w:t>名です。胃ろう・ストマ・バルーン留置・褥創処置・定期の浣腸等、医療的ケアが必要な方が増え、同日に複数名受け入れました。</w:t>
      </w:r>
    </w:p>
    <w:p w:rsidR="003D7C9C" w:rsidRDefault="00BB7FAF" w:rsidP="000326E4">
      <w:pPr>
        <w:ind w:leftChars="200" w:left="440" w:firstLineChars="100" w:firstLine="200"/>
        <w:jc w:val="left"/>
        <w:rPr>
          <w:rFonts w:eastAsia="ＭＳ ゴシック"/>
          <w:sz w:val="20"/>
          <w:szCs w:val="20"/>
        </w:rPr>
      </w:pPr>
      <w:r w:rsidRPr="00BB7FAF">
        <w:rPr>
          <w:rFonts w:ascii="ＭＳ 明朝" w:hAnsi="ＭＳ 明朝" w:hint="eastAsia"/>
          <w:sz w:val="20"/>
          <w:szCs w:val="20"/>
        </w:rPr>
        <w:t>子育て支援センター</w:t>
      </w:r>
      <w:r>
        <w:rPr>
          <w:rFonts w:ascii="ＭＳ 明朝" w:hAnsi="ＭＳ 明朝" w:hint="eastAsia"/>
          <w:sz w:val="20"/>
          <w:szCs w:val="20"/>
        </w:rPr>
        <w:t>Ｐ</w:t>
      </w:r>
      <w:r w:rsidRPr="00BB7FAF">
        <w:rPr>
          <w:rFonts w:ascii="ＭＳ 明朝" w:hAnsi="ＭＳ 明朝"/>
          <w:sz w:val="20"/>
          <w:szCs w:val="20"/>
        </w:rPr>
        <w:t>eace親子との交流では、世代間交流の場としての役割を果たしました。保険外サービスとして、7月より冷凍持ち帰り弁当を始め、これまで知る機会のなかった自宅での食生活を知る機会となり</w:t>
      </w:r>
      <w:r>
        <w:rPr>
          <w:rFonts w:ascii="ＭＳ 明朝" w:hAnsi="ＭＳ 明朝" w:hint="eastAsia"/>
          <w:sz w:val="20"/>
          <w:szCs w:val="20"/>
        </w:rPr>
        <w:t>ました。９</w:t>
      </w:r>
      <w:r w:rsidRPr="00BB7FAF">
        <w:rPr>
          <w:rFonts w:ascii="ＭＳ 明朝" w:hAnsi="ＭＳ 明朝"/>
          <w:sz w:val="20"/>
          <w:szCs w:val="20"/>
        </w:rPr>
        <w:t>月に開催した運営推進会議は、地域の現状を知り、地域の声を聞く貴重な機会となりました。今後も伏見地域における事業所の具体的な役割を検討し実行していきます。</w:t>
      </w:r>
    </w:p>
    <w:p w:rsidR="005431EF" w:rsidRDefault="005431EF" w:rsidP="00901404">
      <w:pPr>
        <w:ind w:firstLineChars="300" w:firstLine="600"/>
        <w:jc w:val="left"/>
        <w:rPr>
          <w:rFonts w:eastAsia="ＭＳ ゴシック"/>
          <w:sz w:val="20"/>
          <w:szCs w:val="20"/>
        </w:rPr>
      </w:pPr>
    </w:p>
    <w:p w:rsidR="00824AD4" w:rsidRDefault="000326E4" w:rsidP="000326E4">
      <w:pPr>
        <w:pStyle w:val="3"/>
        <w:ind w:leftChars="0" w:left="0" w:firstLineChars="200" w:firstLine="400"/>
        <w:rPr>
          <w:rFonts w:eastAsia="ＭＳ ゴシック"/>
          <w:sz w:val="20"/>
          <w:szCs w:val="20"/>
        </w:rPr>
      </w:pPr>
      <w:bookmarkStart w:id="33" w:name="_Toc483214385"/>
      <w:r>
        <w:rPr>
          <w:rFonts w:eastAsia="ＭＳ ゴシック" w:hint="eastAsia"/>
          <w:sz w:val="20"/>
          <w:szCs w:val="20"/>
        </w:rPr>
        <w:lastRenderedPageBreak/>
        <w:t>（</w:t>
      </w:r>
      <w:r>
        <w:rPr>
          <w:rFonts w:eastAsia="ＭＳ ゴシック" w:hint="eastAsia"/>
          <w:sz w:val="20"/>
          <w:szCs w:val="20"/>
        </w:rPr>
        <w:t>4</w:t>
      </w:r>
      <w:r>
        <w:rPr>
          <w:rFonts w:eastAsia="ＭＳ ゴシック" w:hint="eastAsia"/>
          <w:sz w:val="20"/>
          <w:szCs w:val="20"/>
        </w:rPr>
        <w:t>）</w:t>
      </w:r>
      <w:r w:rsidR="00824AD4">
        <w:rPr>
          <w:rFonts w:eastAsia="ＭＳ ゴシック" w:hint="eastAsia"/>
          <w:sz w:val="20"/>
          <w:szCs w:val="20"/>
        </w:rPr>
        <w:t>こがねの里ホームヘルプセンター</w:t>
      </w:r>
      <w:bookmarkEnd w:id="33"/>
    </w:p>
    <w:p w:rsidR="000C5A61" w:rsidRDefault="003305A7" w:rsidP="000326E4">
      <w:pPr>
        <w:ind w:leftChars="200" w:left="440" w:firstLineChars="100" w:firstLine="200"/>
        <w:jc w:val="left"/>
        <w:rPr>
          <w:rFonts w:ascii="ＭＳ 明朝" w:hAnsi="ＭＳ 明朝"/>
          <w:sz w:val="20"/>
          <w:szCs w:val="20"/>
        </w:rPr>
      </w:pPr>
      <w:r>
        <w:rPr>
          <w:rFonts w:ascii="ＭＳ 明朝" w:hAnsi="ＭＳ 明朝" w:hint="eastAsia"/>
          <w:sz w:val="20"/>
          <w:szCs w:val="20"/>
        </w:rPr>
        <w:t>人員体制は引き続き５名で事業実施を行いました。</w:t>
      </w:r>
      <w:r w:rsidR="00E91CED">
        <w:rPr>
          <w:rFonts w:ascii="ＭＳ 明朝" w:hAnsi="ＭＳ 明朝" w:hint="eastAsia"/>
          <w:sz w:val="20"/>
          <w:szCs w:val="20"/>
        </w:rPr>
        <w:t>居宅介護</w:t>
      </w:r>
      <w:r w:rsidR="00E91CED">
        <w:rPr>
          <w:rStyle w:val="af"/>
          <w:rFonts w:ascii="ＭＳ 明朝" w:hAnsi="ＭＳ 明朝"/>
          <w:sz w:val="20"/>
          <w:szCs w:val="20"/>
        </w:rPr>
        <w:footnoteReference w:id="3"/>
      </w:r>
      <w:r w:rsidR="00E91CED">
        <w:rPr>
          <w:rFonts w:ascii="ＭＳ 明朝" w:hAnsi="ＭＳ 明朝" w:hint="eastAsia"/>
          <w:sz w:val="20"/>
          <w:szCs w:val="20"/>
        </w:rPr>
        <w:t>の利用時間数</w:t>
      </w:r>
      <w:r w:rsidR="000C5A61">
        <w:rPr>
          <w:rFonts w:ascii="ＭＳ 明朝" w:hAnsi="ＭＳ 明朝" w:hint="eastAsia"/>
          <w:sz w:val="20"/>
          <w:szCs w:val="20"/>
        </w:rPr>
        <w:t>がほぼ２倍に</w:t>
      </w:r>
      <w:r w:rsidR="00E91CED">
        <w:rPr>
          <w:rFonts w:ascii="ＭＳ 明朝" w:hAnsi="ＭＳ 明朝" w:hint="eastAsia"/>
          <w:sz w:val="20"/>
          <w:szCs w:val="20"/>
        </w:rPr>
        <w:t>増加したものの</w:t>
      </w:r>
      <w:r>
        <w:rPr>
          <w:rFonts w:ascii="ＭＳ 明朝" w:hAnsi="ＭＳ 明朝" w:hint="eastAsia"/>
          <w:sz w:val="20"/>
          <w:szCs w:val="20"/>
        </w:rPr>
        <w:t>行動援護</w:t>
      </w:r>
      <w:r w:rsidR="00E91CED">
        <w:rPr>
          <w:rFonts w:ascii="ＭＳ 明朝" w:hAnsi="ＭＳ 明朝" w:hint="eastAsia"/>
          <w:sz w:val="20"/>
          <w:szCs w:val="20"/>
        </w:rPr>
        <w:t>サービスに至っては</w:t>
      </w:r>
      <w:r>
        <w:rPr>
          <w:rFonts w:ascii="ＭＳ 明朝" w:hAnsi="ＭＳ 明朝" w:hint="eastAsia"/>
          <w:sz w:val="20"/>
          <w:szCs w:val="20"/>
        </w:rPr>
        <w:t>２０１６年度</w:t>
      </w:r>
      <w:r w:rsidR="00E91CED">
        <w:rPr>
          <w:rFonts w:ascii="ＭＳ 明朝" w:hAnsi="ＭＳ 明朝" w:hint="eastAsia"/>
          <w:sz w:val="20"/>
          <w:szCs w:val="20"/>
        </w:rPr>
        <w:t>の</w:t>
      </w:r>
      <w:r>
        <w:rPr>
          <w:rFonts w:ascii="ＭＳ 明朝" w:hAnsi="ＭＳ 明朝" w:hint="eastAsia"/>
          <w:sz w:val="20"/>
          <w:szCs w:val="20"/>
        </w:rPr>
        <w:t>利用実績が</w:t>
      </w:r>
      <w:r w:rsidR="00E91CED">
        <w:rPr>
          <w:rFonts w:ascii="ＭＳ 明朝" w:hAnsi="ＭＳ 明朝" w:hint="eastAsia"/>
          <w:sz w:val="20"/>
          <w:szCs w:val="20"/>
        </w:rPr>
        <w:t>ありません</w:t>
      </w:r>
      <w:r w:rsidR="000C5A61">
        <w:rPr>
          <w:rFonts w:ascii="ＭＳ 明朝" w:hAnsi="ＭＳ 明朝" w:hint="eastAsia"/>
          <w:sz w:val="20"/>
          <w:szCs w:val="20"/>
        </w:rPr>
        <w:t>でした</w:t>
      </w:r>
      <w:r w:rsidR="00E91CED">
        <w:rPr>
          <w:rFonts w:ascii="ＭＳ 明朝" w:hAnsi="ＭＳ 明朝" w:hint="eastAsia"/>
          <w:sz w:val="20"/>
          <w:szCs w:val="20"/>
        </w:rPr>
        <w:t>。</w:t>
      </w:r>
      <w:r w:rsidR="000C5A61">
        <w:rPr>
          <w:rFonts w:ascii="ＭＳ 明朝" w:hAnsi="ＭＳ 明朝" w:hint="eastAsia"/>
          <w:sz w:val="20"/>
          <w:szCs w:val="20"/>
        </w:rPr>
        <w:t>逆に訪問介護サービスのうち身体介護を伴う提供時間は半減し、</w:t>
      </w:r>
      <w:r w:rsidR="00E91CED">
        <w:rPr>
          <w:rFonts w:ascii="ＭＳ 明朝" w:hAnsi="ＭＳ 明朝" w:hint="eastAsia"/>
          <w:sz w:val="20"/>
          <w:szCs w:val="20"/>
        </w:rPr>
        <w:t>市町村等から障害福祉サービスの移動支援、生活管理相談員派遣事業</w:t>
      </w:r>
      <w:r w:rsidR="000C5A61">
        <w:rPr>
          <w:rFonts w:ascii="ＭＳ 明朝" w:hAnsi="ＭＳ 明朝" w:hint="eastAsia"/>
          <w:sz w:val="20"/>
          <w:szCs w:val="20"/>
        </w:rPr>
        <w:t>も</w:t>
      </w:r>
      <w:r w:rsidR="00E91CED">
        <w:rPr>
          <w:rFonts w:ascii="ＭＳ 明朝" w:hAnsi="ＭＳ 明朝" w:hint="eastAsia"/>
          <w:sz w:val="20"/>
          <w:szCs w:val="20"/>
        </w:rPr>
        <w:t>同様に実績がなくなりました。</w:t>
      </w:r>
    </w:p>
    <w:p w:rsidR="00FD6E30" w:rsidRDefault="000C5A61" w:rsidP="000326E4">
      <w:pPr>
        <w:ind w:leftChars="200" w:left="440" w:firstLineChars="100" w:firstLine="200"/>
        <w:jc w:val="left"/>
        <w:rPr>
          <w:rFonts w:ascii="ＭＳ 明朝" w:hAnsi="ＭＳ 明朝"/>
          <w:sz w:val="20"/>
          <w:szCs w:val="20"/>
        </w:rPr>
      </w:pPr>
      <w:r>
        <w:rPr>
          <w:rFonts w:ascii="ＭＳ 明朝" w:hAnsi="ＭＳ 明朝" w:hint="eastAsia"/>
          <w:sz w:val="20"/>
          <w:szCs w:val="20"/>
        </w:rPr>
        <w:t>固定費の減少で損益分岐点が下降し</w:t>
      </w:r>
      <w:r w:rsidR="009459FD">
        <w:rPr>
          <w:rFonts w:ascii="ＭＳ 明朝" w:hAnsi="ＭＳ 明朝" w:hint="eastAsia"/>
          <w:sz w:val="20"/>
          <w:szCs w:val="20"/>
        </w:rPr>
        <w:t>、全体の提供時間数増により赤字額の圧縮に繋がりましたが、居宅介護支援事業所とサービス区分して以降の</w:t>
      </w:r>
      <w:r w:rsidR="00FD6E30">
        <w:rPr>
          <w:rFonts w:ascii="ＭＳ 明朝" w:hAnsi="ＭＳ 明朝" w:hint="eastAsia"/>
          <w:sz w:val="20"/>
          <w:szCs w:val="20"/>
        </w:rPr>
        <w:t>厳しい運営・経営状況が続いています</w:t>
      </w:r>
      <w:r w:rsidR="009459FD">
        <w:rPr>
          <w:rFonts w:ascii="ＭＳ 明朝" w:hAnsi="ＭＳ 明朝" w:hint="eastAsia"/>
          <w:sz w:val="20"/>
          <w:szCs w:val="20"/>
        </w:rPr>
        <w:t>。</w:t>
      </w:r>
    </w:p>
    <w:p w:rsidR="003D7C9C" w:rsidRDefault="000C5A61" w:rsidP="00761131">
      <w:pPr>
        <w:ind w:leftChars="200" w:left="440" w:firstLineChars="100" w:firstLine="200"/>
        <w:jc w:val="left"/>
        <w:rPr>
          <w:rFonts w:ascii="ＭＳ 明朝" w:hAnsi="ＭＳ 明朝"/>
          <w:sz w:val="20"/>
          <w:szCs w:val="20"/>
        </w:rPr>
      </w:pPr>
      <w:r>
        <w:rPr>
          <w:rFonts w:ascii="ＭＳ 明朝" w:hAnsi="ＭＳ 明朝" w:hint="eastAsia"/>
          <w:sz w:val="20"/>
          <w:szCs w:val="20"/>
        </w:rPr>
        <w:t>保険外の付帯サービスの利用料メリットだけでは新たな利用者確保には繋がらない状況とな</w:t>
      </w:r>
      <w:r w:rsidR="009459FD">
        <w:rPr>
          <w:rFonts w:ascii="ＭＳ 明朝" w:hAnsi="ＭＳ 明朝" w:hint="eastAsia"/>
          <w:sz w:val="20"/>
          <w:szCs w:val="20"/>
        </w:rPr>
        <w:t>っています。</w:t>
      </w:r>
    </w:p>
    <w:p w:rsidR="00761131" w:rsidRDefault="00761131" w:rsidP="00761131">
      <w:pPr>
        <w:jc w:val="left"/>
        <w:rPr>
          <w:rFonts w:ascii="ＭＳ 明朝" w:hAnsi="ＭＳ 明朝"/>
          <w:sz w:val="20"/>
          <w:szCs w:val="20"/>
        </w:rPr>
      </w:pPr>
    </w:p>
    <w:p w:rsidR="000B6586" w:rsidRDefault="000326E4" w:rsidP="000326E4">
      <w:pPr>
        <w:pStyle w:val="3"/>
        <w:ind w:leftChars="0" w:left="0" w:firstLineChars="200" w:firstLine="400"/>
        <w:rPr>
          <w:rFonts w:eastAsia="ＭＳ ゴシック"/>
          <w:sz w:val="20"/>
          <w:szCs w:val="20"/>
        </w:rPr>
      </w:pPr>
      <w:bookmarkStart w:id="34" w:name="_Toc483214386"/>
      <w:r>
        <w:rPr>
          <w:rFonts w:eastAsia="ＭＳ ゴシック" w:hint="eastAsia"/>
          <w:sz w:val="20"/>
          <w:szCs w:val="20"/>
        </w:rPr>
        <w:t>（</w:t>
      </w:r>
      <w:r>
        <w:rPr>
          <w:rFonts w:eastAsia="ＭＳ ゴシック" w:hint="eastAsia"/>
          <w:sz w:val="20"/>
          <w:szCs w:val="20"/>
        </w:rPr>
        <w:t>5</w:t>
      </w:r>
      <w:r>
        <w:rPr>
          <w:rFonts w:eastAsia="ＭＳ ゴシック" w:hint="eastAsia"/>
          <w:sz w:val="20"/>
          <w:szCs w:val="20"/>
        </w:rPr>
        <w:t>）介護予防サイクルハウス・あこだ</w:t>
      </w:r>
      <w:bookmarkEnd w:id="34"/>
    </w:p>
    <w:p w:rsidR="00946D67" w:rsidRPr="000E60A8" w:rsidRDefault="00946D67" w:rsidP="000326E4">
      <w:pPr>
        <w:ind w:leftChars="200" w:left="440" w:firstLineChars="100" w:firstLine="200"/>
        <w:jc w:val="left"/>
        <w:rPr>
          <w:rFonts w:ascii="ＭＳ 明朝" w:hAnsi="ＭＳ 明朝"/>
          <w:sz w:val="20"/>
          <w:szCs w:val="20"/>
        </w:rPr>
      </w:pPr>
      <w:r w:rsidRPr="000E60A8">
        <w:rPr>
          <w:rFonts w:ascii="ＭＳ 明朝" w:hAnsi="ＭＳ 明朝" w:hint="eastAsia"/>
          <w:sz w:val="20"/>
          <w:szCs w:val="20"/>
        </w:rPr>
        <w:t>介護予防・日常生活支援総合事業（以下、「総合事業」）はみなし指定により生駒市の利用者の受け入れを行った、奈良市総合事業の実施に向けて職員会議や研修の機会を設け職員で共有する機会を設けました。施設管理面では機器、設備について比較的高額な修繕費用が発生しています。</w:t>
      </w:r>
      <w:r w:rsidR="0038651F" w:rsidRPr="000E60A8">
        <w:rPr>
          <w:rFonts w:ascii="ＭＳ 明朝" w:hAnsi="ＭＳ 明朝" w:hint="eastAsia"/>
          <w:sz w:val="20"/>
          <w:szCs w:val="20"/>
        </w:rPr>
        <w:t>機能訓練の目的は</w:t>
      </w:r>
      <w:r w:rsidR="0038651F" w:rsidRPr="000E60A8">
        <w:rPr>
          <w:rFonts w:ascii="ＭＳ 明朝" w:hAnsi="ＭＳ 明朝"/>
          <w:sz w:val="20"/>
          <w:szCs w:val="20"/>
        </w:rPr>
        <w:t>「自分の足で歩いて買い物に行きたい。」「自宅の階段をスムーズに上り下りしたい。」</w:t>
      </w:r>
      <w:r w:rsidR="0038651F" w:rsidRPr="000E60A8">
        <w:rPr>
          <w:rFonts w:ascii="ＭＳ 明朝" w:hAnsi="ＭＳ 明朝" w:hint="eastAsia"/>
          <w:sz w:val="20"/>
          <w:szCs w:val="20"/>
        </w:rPr>
        <w:t>といった具体的な</w:t>
      </w:r>
      <w:r w:rsidR="0038651F" w:rsidRPr="000E60A8">
        <w:rPr>
          <w:rFonts w:ascii="ＭＳ 明朝" w:hAnsi="ＭＳ 明朝"/>
          <w:sz w:val="20"/>
          <w:szCs w:val="20"/>
        </w:rPr>
        <w:t>生活課題</w:t>
      </w:r>
      <w:r w:rsidR="0038651F" w:rsidRPr="000E60A8">
        <w:rPr>
          <w:rFonts w:ascii="ＭＳ 明朝" w:hAnsi="ＭＳ 明朝" w:hint="eastAsia"/>
          <w:sz w:val="20"/>
          <w:szCs w:val="20"/>
        </w:rPr>
        <w:t>の解決を設定に重点を置き支援を行いました。</w:t>
      </w:r>
    </w:p>
    <w:p w:rsidR="00312947" w:rsidRDefault="008D6C57" w:rsidP="000326E4">
      <w:pPr>
        <w:ind w:leftChars="200" w:left="440" w:firstLineChars="100" w:firstLine="200"/>
        <w:jc w:val="left"/>
        <w:rPr>
          <w:rFonts w:ascii="ＭＳ 明朝" w:hAnsi="ＭＳ 明朝"/>
          <w:sz w:val="20"/>
          <w:szCs w:val="20"/>
        </w:rPr>
      </w:pPr>
      <w:r w:rsidRPr="000E60A8">
        <w:rPr>
          <w:rFonts w:ascii="ＭＳ 明朝" w:hAnsi="ＭＳ 明朝" w:hint="eastAsia"/>
          <w:sz w:val="20"/>
          <w:szCs w:val="20"/>
        </w:rPr>
        <w:t>２０１６年度は月平均利用者目標について達成することができ</w:t>
      </w:r>
      <w:r w:rsidR="00946D67" w:rsidRPr="000E60A8">
        <w:rPr>
          <w:rFonts w:ascii="ＭＳ 明朝" w:hAnsi="ＭＳ 明朝" w:hint="eastAsia"/>
          <w:sz w:val="20"/>
          <w:szCs w:val="20"/>
        </w:rPr>
        <w:t>ました。主に軽度認知症、精神疾患等による社会活動の低下予防</w:t>
      </w:r>
      <w:r w:rsidRPr="000E60A8">
        <w:rPr>
          <w:rFonts w:ascii="ＭＳ 明朝" w:hAnsi="ＭＳ 明朝" w:hint="eastAsia"/>
          <w:sz w:val="20"/>
          <w:szCs w:val="20"/>
        </w:rPr>
        <w:t>動機づけ</w:t>
      </w:r>
      <w:r w:rsidR="00946D67" w:rsidRPr="000E60A8">
        <w:rPr>
          <w:rFonts w:ascii="ＭＳ 明朝" w:hAnsi="ＭＳ 明朝" w:hint="eastAsia"/>
          <w:sz w:val="20"/>
          <w:szCs w:val="20"/>
        </w:rPr>
        <w:t>で利用を開始された複数あったことが特徴です。</w:t>
      </w:r>
    </w:p>
    <w:p w:rsidR="00312947" w:rsidRPr="000E60A8" w:rsidRDefault="00312947" w:rsidP="00D1614C">
      <w:pPr>
        <w:jc w:val="left"/>
        <w:rPr>
          <w:rFonts w:ascii="ＭＳ 明朝" w:hAnsi="ＭＳ 明朝"/>
          <w:sz w:val="20"/>
          <w:szCs w:val="20"/>
        </w:rPr>
      </w:pPr>
    </w:p>
    <w:p w:rsidR="00D507C0" w:rsidRPr="000326E4" w:rsidRDefault="000326E4" w:rsidP="000326E4">
      <w:pPr>
        <w:pStyle w:val="3"/>
        <w:ind w:leftChars="0" w:left="0" w:firstLineChars="200" w:firstLine="400"/>
        <w:rPr>
          <w:rFonts w:ascii="ＭＳ ゴシック" w:eastAsia="ＭＳ ゴシック" w:hAnsi="ＭＳ ゴシック"/>
          <w:sz w:val="20"/>
          <w:szCs w:val="20"/>
        </w:rPr>
      </w:pPr>
      <w:bookmarkStart w:id="35" w:name="_Toc483214387"/>
      <w:r w:rsidRPr="000326E4">
        <w:rPr>
          <w:rFonts w:ascii="ＭＳ ゴシック" w:eastAsia="ＭＳ ゴシック" w:hAnsi="ＭＳ ゴシック" w:hint="eastAsia"/>
          <w:sz w:val="20"/>
          <w:szCs w:val="20"/>
        </w:rPr>
        <w:t>（6）</w:t>
      </w:r>
      <w:r w:rsidR="0038651F" w:rsidRPr="000326E4">
        <w:rPr>
          <w:rFonts w:ascii="ＭＳ ゴシック" w:eastAsia="ＭＳ ゴシック" w:hAnsi="ＭＳ ゴシック" w:hint="eastAsia"/>
          <w:sz w:val="20"/>
          <w:szCs w:val="20"/>
        </w:rPr>
        <w:t>小規模多機能ホームあかりの家</w:t>
      </w:r>
      <w:bookmarkEnd w:id="35"/>
    </w:p>
    <w:p w:rsidR="00BB7FAF" w:rsidRPr="00BB7FAF"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基本報酬の引き下げを加算で対応し訪問体制強化加算や看護職員配置加算、地域活動強化による総合マネジメント体制強化加算や、さらにサービス提供加算および処遇改善加算も最もランクが高い加算を算定しています。これらに取り組む事でサービスの質の向上にも努めています。</w:t>
      </w:r>
    </w:p>
    <w:p w:rsidR="00312947"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以上の対応や利用者さんに寄り添ったきめ細かなケアに地域の信頼が寄せられ、毎月紹介や利用相談が寄せられるようになっています。</w:t>
      </w:r>
    </w:p>
    <w:p w:rsidR="00312947"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新利用者さんの特徴としては、登美ヶ丘リハビリ病院からの家族の意向を受け小規模多機能居宅介護にと、小脳梗塞後の要介護４の方を退院後すぐの登録利用を受け入れました。</w:t>
      </w:r>
    </w:p>
    <w:p w:rsidR="00312947"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利用者の意欲を引き出す生活リハビリや個別リハビリの効果も大きく、病院退院後の脳梗塞後の利用者さんの維持、生活リハビリに役だっています。大腿骨骨折の利用者さんも病院退院後のリハビリで大きく改善されています。長期の宿泊（ショートステイ）が必要となった要介護１の利用者さんがこがねの里のショートステイでは支給限度額オーバーで自費負担に耐えられないためあかりでの長期宿泊目的で登録利用、またこがねの里のデイサービス利用の要介護２の利用者さんが認知症の進行とともにサービスの増が必要となり支給限度額オーバーのためあかりの家の包括的な登録利用になりました。一方、利用者を増やすと人員基準が不足するため、こがねの里デイサービスを紹介した事例もあり、法人内の連携協力が進められました。</w:t>
      </w:r>
    </w:p>
    <w:p w:rsidR="00312947"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また、利用者さんの高齢化の進行と認知症の進行に伴い、こがねの里への入所となった方や終末期を迎えられ家族とともに看取らせて頂いた方もおられます。</w:t>
      </w:r>
    </w:p>
    <w:p w:rsidR="00312947" w:rsidRDefault="00BB7FAF" w:rsidP="00D114D9">
      <w:pPr>
        <w:ind w:leftChars="200" w:left="440" w:firstLineChars="100" w:firstLine="200"/>
        <w:jc w:val="left"/>
        <w:rPr>
          <w:rFonts w:ascii="ＭＳ 明朝" w:hAnsi="ＭＳ 明朝"/>
          <w:sz w:val="20"/>
          <w:szCs w:val="20"/>
        </w:rPr>
      </w:pPr>
      <w:r w:rsidRPr="00BB7FAF">
        <w:rPr>
          <w:rFonts w:ascii="ＭＳ 明朝" w:hAnsi="ＭＳ 明朝"/>
          <w:sz w:val="20"/>
          <w:szCs w:val="20"/>
        </w:rPr>
        <w:t>98歳から病院退院後利用されてこられた方が</w:t>
      </w:r>
      <w:r w:rsidR="00D114D9">
        <w:rPr>
          <w:rFonts w:ascii="ＭＳ 明朝" w:hAnsi="ＭＳ 明朝" w:hint="eastAsia"/>
          <w:sz w:val="20"/>
          <w:szCs w:val="20"/>
        </w:rPr>
        <w:t>１０２</w:t>
      </w:r>
      <w:r w:rsidRPr="00BB7FAF">
        <w:rPr>
          <w:rFonts w:ascii="ＭＳ 明朝" w:hAnsi="ＭＳ 明朝"/>
          <w:sz w:val="20"/>
          <w:szCs w:val="20"/>
        </w:rPr>
        <w:t>歳</w:t>
      </w:r>
      <w:r w:rsidR="00D114D9">
        <w:rPr>
          <w:rFonts w:ascii="ＭＳ 明朝" w:hAnsi="ＭＳ 明朝" w:hint="eastAsia"/>
          <w:sz w:val="20"/>
          <w:szCs w:val="20"/>
        </w:rPr>
        <w:t>５</w:t>
      </w:r>
      <w:r w:rsidRPr="00BB7FAF">
        <w:rPr>
          <w:rFonts w:ascii="ＭＳ 明朝" w:hAnsi="ＭＳ 明朝"/>
          <w:sz w:val="20"/>
          <w:szCs w:val="20"/>
        </w:rPr>
        <w:t>か月で</w:t>
      </w:r>
      <w:r w:rsidR="00D114D9">
        <w:rPr>
          <w:rFonts w:ascii="ＭＳ 明朝" w:hAnsi="ＭＳ 明朝" w:hint="eastAsia"/>
          <w:sz w:val="20"/>
          <w:szCs w:val="20"/>
        </w:rPr>
        <w:t>６</w:t>
      </w:r>
      <w:r w:rsidRPr="00BB7FAF">
        <w:rPr>
          <w:rFonts w:ascii="ＭＳ 明朝" w:hAnsi="ＭＳ 明朝"/>
          <w:sz w:val="20"/>
          <w:szCs w:val="20"/>
        </w:rPr>
        <w:t>月</w:t>
      </w:r>
      <w:r w:rsidR="00D114D9">
        <w:rPr>
          <w:rFonts w:ascii="ＭＳ 明朝" w:hAnsi="ＭＳ 明朝" w:hint="eastAsia"/>
          <w:sz w:val="20"/>
          <w:szCs w:val="20"/>
        </w:rPr>
        <w:t>３０</w:t>
      </w:r>
      <w:r w:rsidRPr="00BB7FAF">
        <w:rPr>
          <w:rFonts w:ascii="ＭＳ 明朝" w:hAnsi="ＭＳ 明朝"/>
          <w:sz w:val="20"/>
          <w:szCs w:val="20"/>
        </w:rPr>
        <w:t>日にあかりの家で大往生さ</w:t>
      </w:r>
      <w:r w:rsidRPr="00BB7FAF">
        <w:rPr>
          <w:rFonts w:ascii="ＭＳ 明朝" w:hAnsi="ＭＳ 明朝"/>
          <w:sz w:val="20"/>
          <w:szCs w:val="20"/>
        </w:rPr>
        <w:lastRenderedPageBreak/>
        <w:t>れました。ご家族と職員がともに寄り添い終末期の看護介護を行い、ご家族の希望される「平穏死」への援助をあやめ池診療所や平和会との連携で行い、前日にはご本人からも感謝の言葉も頂くなど施設での初めての看取りの経験となりました。</w:t>
      </w:r>
    </w:p>
    <w:p w:rsidR="00312947"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利用者の高齢化や認知症の進行に伴い、今後の在宅生活に不安が見られる方もおられます。利用者数では不安定な状況もひきつづきあります。</w:t>
      </w:r>
    </w:p>
    <w:p w:rsidR="008434A4" w:rsidRDefault="00BB7FAF" w:rsidP="000326E4">
      <w:pPr>
        <w:ind w:leftChars="200" w:left="440" w:firstLineChars="100" w:firstLine="200"/>
        <w:jc w:val="left"/>
        <w:rPr>
          <w:rFonts w:ascii="ＭＳ 明朝" w:hAnsi="ＭＳ 明朝"/>
          <w:sz w:val="20"/>
          <w:szCs w:val="20"/>
        </w:rPr>
      </w:pPr>
      <w:r w:rsidRPr="00BB7FAF">
        <w:rPr>
          <w:rFonts w:ascii="ＭＳ 明朝" w:hAnsi="ＭＳ 明朝" w:hint="eastAsia"/>
          <w:sz w:val="20"/>
          <w:szCs w:val="20"/>
        </w:rPr>
        <w:t>職員会議を軸にした管理運営の改善と教育研修の強化・職員教科書の学習、あかりの家通信の毎月発行と活用など事業計画の遂行に取り組んできました。しかし、職員体制、管理運営の不安定さのなかで厳しい状況もあり、職員確保の努力とともに、改めて理念と目標を確認し、介護と運営の再構築と改善を進めることが求められています。</w:t>
      </w:r>
    </w:p>
    <w:tbl>
      <w:tblPr>
        <w:tblStyle w:val="af0"/>
        <w:tblW w:w="9640" w:type="dxa"/>
        <w:tblInd w:w="-5" w:type="dxa"/>
        <w:tblLook w:val="04A0" w:firstRow="1" w:lastRow="0" w:firstColumn="1" w:lastColumn="0" w:noHBand="0" w:noVBand="1"/>
      </w:tblPr>
      <w:tblGrid>
        <w:gridCol w:w="1135"/>
        <w:gridCol w:w="696"/>
        <w:gridCol w:w="697"/>
        <w:gridCol w:w="697"/>
        <w:gridCol w:w="697"/>
        <w:gridCol w:w="697"/>
        <w:gridCol w:w="697"/>
        <w:gridCol w:w="697"/>
        <w:gridCol w:w="697"/>
        <w:gridCol w:w="697"/>
        <w:gridCol w:w="697"/>
        <w:gridCol w:w="697"/>
        <w:gridCol w:w="839"/>
      </w:tblGrid>
      <w:tr w:rsidR="00E63469" w:rsidRPr="00E63469" w:rsidTr="00E63469">
        <w:tc>
          <w:tcPr>
            <w:tcW w:w="1135"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月日</w:t>
            </w:r>
          </w:p>
        </w:tc>
        <w:tc>
          <w:tcPr>
            <w:tcW w:w="696"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4月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5月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6月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7月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8月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9月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10月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11月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12月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1月</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2月</w:t>
            </w:r>
          </w:p>
        </w:tc>
        <w:tc>
          <w:tcPr>
            <w:tcW w:w="839"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3月</w:t>
            </w:r>
          </w:p>
        </w:tc>
      </w:tr>
      <w:tr w:rsidR="00E63469" w:rsidRPr="00E63469" w:rsidTr="00E63469">
        <w:tc>
          <w:tcPr>
            <w:tcW w:w="1135"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2016予算</w:t>
            </w:r>
          </w:p>
        </w:tc>
        <w:tc>
          <w:tcPr>
            <w:tcW w:w="696"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15</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15</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15</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16</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16</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16</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17</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17</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17</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18</w:t>
            </w:r>
            <w:r w:rsidRPr="00E63469">
              <w:rPr>
                <w:rFonts w:ascii="ＭＳ 明朝" w:hAnsi="ＭＳ 明朝" w:hint="eastAsia"/>
                <w:sz w:val="20"/>
                <w:szCs w:val="20"/>
              </w:rPr>
              <w:t>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18</w:t>
            </w:r>
            <w:r w:rsidRPr="00E63469">
              <w:rPr>
                <w:rFonts w:ascii="ＭＳ 明朝" w:hAnsi="ＭＳ 明朝" w:hint="eastAsia"/>
                <w:sz w:val="20"/>
                <w:szCs w:val="20"/>
              </w:rPr>
              <w:t>名</w:t>
            </w:r>
          </w:p>
        </w:tc>
        <w:tc>
          <w:tcPr>
            <w:tcW w:w="839" w:type="dxa"/>
          </w:tcPr>
          <w:p w:rsidR="00E63469" w:rsidRPr="00E63469" w:rsidRDefault="00E63469" w:rsidP="00E63469">
            <w:pPr>
              <w:jc w:val="left"/>
              <w:rPr>
                <w:rFonts w:ascii="ＭＳ 明朝" w:hAnsi="ＭＳ 明朝"/>
                <w:sz w:val="20"/>
                <w:szCs w:val="20"/>
              </w:rPr>
            </w:pPr>
            <w:r w:rsidRPr="00E63469">
              <w:rPr>
                <w:rFonts w:ascii="ＭＳ 明朝" w:hAnsi="ＭＳ 明朝"/>
                <w:sz w:val="20"/>
                <w:szCs w:val="20"/>
              </w:rPr>
              <w:t>18</w:t>
            </w:r>
            <w:r w:rsidRPr="00E63469">
              <w:rPr>
                <w:rFonts w:ascii="ＭＳ 明朝" w:hAnsi="ＭＳ 明朝" w:hint="eastAsia"/>
                <w:sz w:val="20"/>
                <w:szCs w:val="20"/>
              </w:rPr>
              <w:t>名</w:t>
            </w:r>
          </w:p>
        </w:tc>
      </w:tr>
      <w:tr w:rsidR="00E63469" w:rsidRPr="00E63469" w:rsidTr="00E63469">
        <w:tc>
          <w:tcPr>
            <w:tcW w:w="1135"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 xml:space="preserve">2016実績 </w:t>
            </w:r>
          </w:p>
        </w:tc>
        <w:tc>
          <w:tcPr>
            <w:tcW w:w="696"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13名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13名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13名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13名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14名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15名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15名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11名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11名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12名</w:t>
            </w:r>
          </w:p>
        </w:tc>
        <w:tc>
          <w:tcPr>
            <w:tcW w:w="697"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13名</w:t>
            </w:r>
          </w:p>
        </w:tc>
        <w:tc>
          <w:tcPr>
            <w:tcW w:w="839" w:type="dxa"/>
          </w:tcPr>
          <w:p w:rsidR="00E63469" w:rsidRPr="00E63469" w:rsidRDefault="00E63469" w:rsidP="00E63469">
            <w:pPr>
              <w:jc w:val="left"/>
              <w:rPr>
                <w:rFonts w:ascii="ＭＳ 明朝" w:hAnsi="ＭＳ 明朝"/>
                <w:sz w:val="20"/>
                <w:szCs w:val="20"/>
              </w:rPr>
            </w:pPr>
            <w:r w:rsidRPr="00E63469">
              <w:rPr>
                <w:rFonts w:ascii="ＭＳ 明朝" w:hAnsi="ＭＳ 明朝" w:hint="eastAsia"/>
                <w:sz w:val="20"/>
                <w:szCs w:val="20"/>
              </w:rPr>
              <w:t>13名</w:t>
            </w:r>
          </w:p>
        </w:tc>
      </w:tr>
    </w:tbl>
    <w:p w:rsidR="000B6586" w:rsidRDefault="000B6586" w:rsidP="008434A4">
      <w:pPr>
        <w:jc w:val="left"/>
        <w:rPr>
          <w:rFonts w:ascii="ＭＳ 明朝" w:hAnsi="ＭＳ 明朝"/>
          <w:sz w:val="20"/>
          <w:szCs w:val="20"/>
        </w:rPr>
      </w:pPr>
    </w:p>
    <w:p w:rsidR="00312947" w:rsidRDefault="000326E4" w:rsidP="000326E4">
      <w:pPr>
        <w:pStyle w:val="3"/>
        <w:ind w:leftChars="0" w:left="0" w:firstLineChars="200" w:firstLine="400"/>
        <w:rPr>
          <w:rFonts w:eastAsia="ＭＳ ゴシック"/>
          <w:sz w:val="20"/>
          <w:szCs w:val="20"/>
        </w:rPr>
      </w:pPr>
      <w:bookmarkStart w:id="36" w:name="_Toc483214388"/>
      <w:r>
        <w:rPr>
          <w:rFonts w:eastAsia="ＭＳ ゴシック" w:hint="eastAsia"/>
          <w:sz w:val="20"/>
          <w:szCs w:val="20"/>
        </w:rPr>
        <w:t>（</w:t>
      </w:r>
      <w:r>
        <w:rPr>
          <w:rFonts w:eastAsia="ＭＳ ゴシック" w:hint="eastAsia"/>
          <w:sz w:val="20"/>
          <w:szCs w:val="20"/>
        </w:rPr>
        <w:t>7</w:t>
      </w:r>
      <w:r>
        <w:rPr>
          <w:rFonts w:eastAsia="ＭＳ ゴシック" w:hint="eastAsia"/>
          <w:sz w:val="20"/>
          <w:szCs w:val="20"/>
        </w:rPr>
        <w:t>）</w:t>
      </w:r>
      <w:r w:rsidR="005668FE">
        <w:rPr>
          <w:rFonts w:eastAsia="ＭＳ ゴシック" w:hint="eastAsia"/>
          <w:sz w:val="20"/>
          <w:szCs w:val="20"/>
        </w:rPr>
        <w:t>あかね保育園（保育所）</w:t>
      </w:r>
      <w:bookmarkEnd w:id="36"/>
    </w:p>
    <w:p w:rsidR="00312947" w:rsidRDefault="00312947" w:rsidP="000326E4">
      <w:pPr>
        <w:ind w:leftChars="200" w:left="440" w:firstLineChars="100" w:firstLine="200"/>
        <w:jc w:val="left"/>
        <w:rPr>
          <w:rFonts w:ascii="ＭＳ 明朝" w:hAnsi="ＭＳ 明朝"/>
          <w:sz w:val="20"/>
          <w:szCs w:val="20"/>
        </w:rPr>
      </w:pPr>
      <w:r>
        <w:rPr>
          <w:rFonts w:ascii="ＭＳ 明朝" w:hAnsi="ＭＳ 明朝" w:hint="eastAsia"/>
          <w:sz w:val="20"/>
          <w:szCs w:val="20"/>
        </w:rPr>
        <w:t>ＩＣＴ</w:t>
      </w:r>
      <w:r w:rsidRPr="00312947">
        <w:rPr>
          <w:rFonts w:ascii="ＭＳ 明朝" w:hAnsi="ＭＳ 明朝"/>
          <w:sz w:val="20"/>
          <w:szCs w:val="20"/>
        </w:rPr>
        <w:t>化補助金(保育所等における業務効率化推進事業</w:t>
      </w:r>
      <w:r w:rsidR="00D114D9">
        <w:rPr>
          <w:rFonts w:ascii="ＭＳ 明朝" w:hAnsi="ＭＳ 明朝" w:hint="eastAsia"/>
          <w:sz w:val="20"/>
          <w:szCs w:val="20"/>
        </w:rPr>
        <w:t>１００</w:t>
      </w:r>
      <w:r w:rsidRPr="00312947">
        <w:rPr>
          <w:rFonts w:ascii="ＭＳ 明朝" w:hAnsi="ＭＳ 明朝"/>
          <w:sz w:val="20"/>
          <w:szCs w:val="20"/>
        </w:rPr>
        <w:t>万円)</w:t>
      </w:r>
      <w:r>
        <w:rPr>
          <w:rFonts w:ascii="ＭＳ 明朝" w:hAnsi="ＭＳ 明朝" w:hint="eastAsia"/>
          <w:sz w:val="20"/>
          <w:szCs w:val="20"/>
        </w:rPr>
        <w:t>予算化</w:t>
      </w:r>
      <w:r>
        <w:rPr>
          <w:rFonts w:ascii="ＭＳ 明朝" w:hAnsi="ＭＳ 明朝"/>
          <w:sz w:val="20"/>
          <w:szCs w:val="20"/>
        </w:rPr>
        <w:t>が実現し</w:t>
      </w:r>
      <w:r w:rsidRPr="00312947">
        <w:rPr>
          <w:rFonts w:ascii="ＭＳ 明朝" w:hAnsi="ＭＳ 明朝"/>
          <w:sz w:val="20"/>
          <w:szCs w:val="20"/>
        </w:rPr>
        <w:t>保育士の業務効率化及び改善に繋がりました。</w:t>
      </w:r>
    </w:p>
    <w:p w:rsidR="000326E4" w:rsidRDefault="00312947" w:rsidP="000326E4">
      <w:pPr>
        <w:ind w:leftChars="200" w:left="440" w:firstLineChars="100" w:firstLine="200"/>
        <w:jc w:val="left"/>
        <w:rPr>
          <w:rFonts w:ascii="ＭＳ 明朝" w:hAnsi="ＭＳ 明朝"/>
          <w:sz w:val="20"/>
          <w:szCs w:val="20"/>
        </w:rPr>
      </w:pPr>
      <w:r w:rsidRPr="00312947">
        <w:rPr>
          <w:rFonts w:ascii="ＭＳ 明朝" w:hAnsi="ＭＳ 明朝" w:hint="eastAsia"/>
          <w:sz w:val="20"/>
          <w:szCs w:val="20"/>
        </w:rPr>
        <w:t>今年度は</w:t>
      </w:r>
      <w:r w:rsidRPr="00312947">
        <w:rPr>
          <w:rFonts w:ascii="ＭＳ 明朝" w:hAnsi="ＭＳ 明朝"/>
          <w:sz w:val="20"/>
          <w:szCs w:val="20"/>
        </w:rPr>
        <w:t>4月当初より職員体制を充実させる中、昨年比</w:t>
      </w:r>
      <w:r w:rsidR="00D114D9">
        <w:rPr>
          <w:rFonts w:ascii="ＭＳ 明朝" w:hAnsi="ＭＳ 明朝"/>
          <w:sz w:val="20"/>
          <w:szCs w:val="20"/>
        </w:rPr>
        <w:t>+</w:t>
      </w:r>
      <w:r w:rsidR="00D114D9">
        <w:rPr>
          <w:rFonts w:ascii="ＭＳ 明朝" w:hAnsi="ＭＳ 明朝" w:hint="eastAsia"/>
          <w:sz w:val="20"/>
          <w:szCs w:val="20"/>
        </w:rPr>
        <w:t>２．８</w:t>
      </w:r>
      <w:r w:rsidRPr="00312947">
        <w:rPr>
          <w:rFonts w:ascii="ＭＳ 明朝" w:hAnsi="ＭＳ 明朝"/>
          <w:sz w:val="20"/>
          <w:szCs w:val="20"/>
        </w:rPr>
        <w:t>名の入所人数月平均</w:t>
      </w:r>
      <w:r w:rsidR="00D114D9">
        <w:rPr>
          <w:rFonts w:ascii="ＭＳ 明朝" w:hAnsi="ＭＳ 明朝" w:hint="eastAsia"/>
          <w:sz w:val="20"/>
          <w:szCs w:val="20"/>
        </w:rPr>
        <w:t>１４１．６</w:t>
      </w:r>
      <w:r w:rsidRPr="00312947">
        <w:rPr>
          <w:rFonts w:ascii="ＭＳ 明朝" w:hAnsi="ＭＳ 明朝"/>
          <w:sz w:val="20"/>
          <w:szCs w:val="20"/>
        </w:rPr>
        <w:t>名(昨年比月</w:t>
      </w:r>
      <w:r w:rsidR="00D114D9">
        <w:rPr>
          <w:rFonts w:ascii="ＭＳ 明朝" w:hAnsi="ＭＳ 明朝" w:hint="eastAsia"/>
          <w:sz w:val="20"/>
          <w:szCs w:val="20"/>
        </w:rPr>
        <w:t>１３６．８</w:t>
      </w:r>
      <w:r w:rsidRPr="00312947">
        <w:rPr>
          <w:rFonts w:ascii="ＭＳ 明朝" w:hAnsi="ＭＳ 明朝"/>
          <w:sz w:val="20"/>
          <w:szCs w:val="20"/>
        </w:rPr>
        <w:t>名)</w:t>
      </w:r>
      <w:r>
        <w:rPr>
          <w:rFonts w:ascii="ＭＳ 明朝" w:hAnsi="ＭＳ 明朝"/>
          <w:sz w:val="20"/>
          <w:szCs w:val="20"/>
        </w:rPr>
        <w:t>を目標に、施設見学者への</w:t>
      </w:r>
      <w:r>
        <w:rPr>
          <w:rFonts w:ascii="ＭＳ 明朝" w:hAnsi="ＭＳ 明朝" w:hint="eastAsia"/>
          <w:sz w:val="20"/>
          <w:szCs w:val="20"/>
        </w:rPr>
        <w:t>アプローチ</w:t>
      </w:r>
      <w:r>
        <w:rPr>
          <w:rFonts w:ascii="ＭＳ 明朝" w:hAnsi="ＭＳ 明朝"/>
          <w:sz w:val="20"/>
          <w:szCs w:val="20"/>
        </w:rPr>
        <w:t>や支援</w:t>
      </w:r>
      <w:r>
        <w:rPr>
          <w:rFonts w:ascii="ＭＳ 明朝" w:hAnsi="ＭＳ 明朝" w:hint="eastAsia"/>
          <w:sz w:val="20"/>
          <w:szCs w:val="20"/>
        </w:rPr>
        <w:t>センター</w:t>
      </w:r>
      <w:r w:rsidRPr="00312947">
        <w:rPr>
          <w:rFonts w:ascii="ＭＳ 明朝" w:hAnsi="ＭＳ 明朝"/>
          <w:sz w:val="20"/>
          <w:szCs w:val="20"/>
        </w:rPr>
        <w:t>の協力で7月に目標を達成するとともに、公定価格内処遇改善加算では今年も</w:t>
      </w:r>
      <w:r w:rsidR="00D114D9">
        <w:rPr>
          <w:rFonts w:ascii="ＭＳ 明朝" w:hAnsi="ＭＳ 明朝" w:hint="eastAsia"/>
          <w:sz w:val="20"/>
          <w:szCs w:val="20"/>
        </w:rPr>
        <w:t>１６</w:t>
      </w:r>
      <w:r w:rsidRPr="00312947">
        <w:rPr>
          <w:rFonts w:ascii="ＭＳ 明朝" w:hAnsi="ＭＳ 明朝"/>
          <w:sz w:val="20"/>
          <w:szCs w:val="20"/>
        </w:rPr>
        <w:t>％を維持し、入所児童や障がい児保育事業加算等の増加により事業収益は増収となりました。年度末には病欠者が</w:t>
      </w:r>
      <w:r w:rsidR="00D114D9">
        <w:rPr>
          <w:rFonts w:ascii="ＭＳ 明朝" w:hAnsi="ＭＳ 明朝" w:hint="eastAsia"/>
          <w:sz w:val="20"/>
          <w:szCs w:val="20"/>
        </w:rPr>
        <w:t>４</w:t>
      </w:r>
      <w:r w:rsidRPr="00312947">
        <w:rPr>
          <w:rFonts w:ascii="ＭＳ 明朝" w:hAnsi="ＭＳ 明朝"/>
          <w:sz w:val="20"/>
          <w:szCs w:val="20"/>
        </w:rPr>
        <w:t>名出たものの、中途採用保育士</w:t>
      </w:r>
      <w:r w:rsidR="00D114D9">
        <w:rPr>
          <w:rFonts w:ascii="ＭＳ 明朝" w:hAnsi="ＭＳ 明朝" w:hint="eastAsia"/>
          <w:sz w:val="20"/>
          <w:szCs w:val="20"/>
        </w:rPr>
        <w:t>２</w:t>
      </w:r>
      <w:r w:rsidRPr="00312947">
        <w:rPr>
          <w:rFonts w:ascii="ＭＳ 明朝" w:hAnsi="ＭＳ 明朝"/>
          <w:sz w:val="20"/>
          <w:szCs w:val="20"/>
        </w:rPr>
        <w:t>名の採用と職員間の協力及び頑張りで、</w:t>
      </w:r>
      <w:r w:rsidR="00D114D9">
        <w:rPr>
          <w:rFonts w:ascii="ＭＳ 明朝" w:hAnsi="ＭＳ 明朝" w:hint="eastAsia"/>
          <w:sz w:val="20"/>
          <w:szCs w:val="20"/>
        </w:rPr>
        <w:t>２４</w:t>
      </w:r>
      <w:r w:rsidRPr="00312947">
        <w:rPr>
          <w:rFonts w:ascii="ＭＳ 明朝" w:hAnsi="ＭＳ 明朝"/>
          <w:sz w:val="20"/>
          <w:szCs w:val="20"/>
        </w:rPr>
        <w:t>名の卒園と他全園児を無事進級させることができました。今後、制度の動向をにらみつつ、保育園の安定した運営</w:t>
      </w:r>
      <w:r w:rsidRPr="00312947">
        <w:rPr>
          <w:rFonts w:ascii="ＭＳ 明朝" w:hAnsi="ＭＳ 明朝" w:hint="eastAsia"/>
          <w:sz w:val="20"/>
          <w:szCs w:val="20"/>
        </w:rPr>
        <w:t>と地域要求に根差した保育事業の展開等が求められています。</w:t>
      </w:r>
    </w:p>
    <w:p w:rsidR="000326E4" w:rsidRDefault="00312947" w:rsidP="000326E4">
      <w:pPr>
        <w:ind w:leftChars="200" w:left="440" w:firstLineChars="100" w:firstLine="200"/>
        <w:jc w:val="left"/>
        <w:rPr>
          <w:rFonts w:ascii="ＭＳ 明朝" w:hAnsi="ＭＳ 明朝"/>
          <w:sz w:val="20"/>
          <w:szCs w:val="20"/>
        </w:rPr>
      </w:pPr>
      <w:r w:rsidRPr="00312947">
        <w:rPr>
          <w:rFonts w:ascii="ＭＳ 明朝" w:hAnsi="ＭＳ 明朝" w:hint="eastAsia"/>
          <w:sz w:val="20"/>
          <w:szCs w:val="20"/>
        </w:rPr>
        <w:t>今年度も新入園児の保護者に対し、離乳食講座や健康管理等の講義を取り入れるとともに、丁寧な声掛け等の支援に心がけ、安心して子育てし働き続けられる環境に努めました。</w:t>
      </w:r>
      <w:r>
        <w:rPr>
          <w:rFonts w:ascii="ＭＳ 明朝" w:hAnsi="ＭＳ 明朝" w:hint="eastAsia"/>
          <w:sz w:val="20"/>
          <w:szCs w:val="20"/>
        </w:rPr>
        <w:t>また、保護者との個人懇談を設け、園児の理解と成長に繋げました。</w:t>
      </w:r>
    </w:p>
    <w:p w:rsidR="000326E4" w:rsidRDefault="00312947" w:rsidP="000326E4">
      <w:pPr>
        <w:ind w:leftChars="200" w:left="440" w:firstLineChars="100" w:firstLine="200"/>
        <w:jc w:val="left"/>
        <w:rPr>
          <w:rFonts w:ascii="ＭＳ 明朝" w:hAnsi="ＭＳ 明朝"/>
          <w:sz w:val="20"/>
          <w:szCs w:val="20"/>
        </w:rPr>
      </w:pPr>
      <w:r>
        <w:rPr>
          <w:rFonts w:ascii="ＭＳ 明朝" w:hAnsi="ＭＳ 明朝" w:hint="eastAsia"/>
          <w:sz w:val="20"/>
          <w:szCs w:val="20"/>
        </w:rPr>
        <w:t>ま</w:t>
      </w:r>
      <w:r w:rsidRPr="00312947">
        <w:rPr>
          <w:rFonts w:ascii="ＭＳ 明朝" w:hAnsi="ＭＳ 明朝" w:hint="eastAsia"/>
          <w:sz w:val="20"/>
          <w:szCs w:val="20"/>
        </w:rPr>
        <w:t>た保育内容の充実に向け、年間</w:t>
      </w:r>
      <w:r>
        <w:rPr>
          <w:rFonts w:ascii="ＭＳ 明朝" w:hAnsi="ＭＳ 明朝" w:hint="eastAsia"/>
          <w:sz w:val="20"/>
          <w:szCs w:val="20"/>
        </w:rPr>
        <w:t>カリキュラム</w:t>
      </w:r>
      <w:r w:rsidRPr="00312947">
        <w:rPr>
          <w:rFonts w:ascii="ＭＳ 明朝" w:hAnsi="ＭＳ 明朝" w:hint="eastAsia"/>
          <w:sz w:val="20"/>
          <w:szCs w:val="20"/>
        </w:rPr>
        <w:t>に沿った保育の充実に取組み、運動会やお楽しみ会企画等では子どもが自信をもち、達成感・充実感が持てる保育に努めました。今年は「異世代・異年齢・クラス間交流」をテーマに取組み、高齢者とも触れ合い、異年齢への憧れや優しさが自然</w:t>
      </w:r>
      <w:r>
        <w:rPr>
          <w:rFonts w:ascii="ＭＳ 明朝" w:hAnsi="ＭＳ 明朝" w:hint="eastAsia"/>
          <w:sz w:val="20"/>
          <w:szCs w:val="20"/>
        </w:rPr>
        <w:t>と芽生え、心の成長に繋がりました。また、子ども発達センター</w:t>
      </w:r>
      <w:r w:rsidRPr="00312947">
        <w:rPr>
          <w:rFonts w:ascii="ＭＳ 明朝" w:hAnsi="ＭＳ 明朝" w:hint="eastAsia"/>
          <w:sz w:val="20"/>
          <w:szCs w:val="20"/>
        </w:rPr>
        <w:t>及び保育支援アドバイザーの協力を得て、子ども達が安心して自信も持って園生活がおく</w:t>
      </w:r>
      <w:r>
        <w:rPr>
          <w:rFonts w:ascii="ＭＳ 明朝" w:hAnsi="ＭＳ 明朝" w:hint="eastAsia"/>
          <w:sz w:val="20"/>
          <w:szCs w:val="20"/>
        </w:rPr>
        <w:t>れるよう支援方法を学び、保育内容の充実と就学支援に努めました。</w:t>
      </w:r>
    </w:p>
    <w:p w:rsidR="000326E4" w:rsidRDefault="00312947" w:rsidP="000326E4">
      <w:pPr>
        <w:ind w:leftChars="200" w:left="440" w:firstLineChars="100" w:firstLine="200"/>
        <w:jc w:val="left"/>
        <w:rPr>
          <w:rFonts w:ascii="ＭＳ 明朝" w:hAnsi="ＭＳ 明朝"/>
          <w:sz w:val="20"/>
          <w:szCs w:val="20"/>
        </w:rPr>
      </w:pPr>
      <w:r>
        <w:rPr>
          <w:rFonts w:ascii="ＭＳ 明朝" w:hAnsi="ＭＳ 明朝" w:hint="eastAsia"/>
          <w:sz w:val="20"/>
          <w:szCs w:val="20"/>
        </w:rPr>
        <w:t>「</w:t>
      </w:r>
      <w:r w:rsidRPr="00312947">
        <w:rPr>
          <w:rFonts w:ascii="ＭＳ 明朝" w:hAnsi="ＭＳ 明朝" w:hint="eastAsia"/>
          <w:sz w:val="20"/>
          <w:szCs w:val="20"/>
        </w:rPr>
        <w:t>食育」では給食会議では『摂食機能の発達と援助』を学習し、‘楽しく食べる’を基本に、口腔内の発達を大事にした離乳食や給食の在り方を論議し、子ども達の食育を推進しました。</w:t>
      </w:r>
    </w:p>
    <w:p w:rsidR="004F5735" w:rsidRPr="00312947" w:rsidRDefault="00312947" w:rsidP="000326E4">
      <w:pPr>
        <w:ind w:leftChars="200" w:left="440" w:firstLineChars="100" w:firstLine="200"/>
        <w:jc w:val="left"/>
        <w:rPr>
          <w:rFonts w:ascii="ＭＳ 明朝" w:hAnsi="ＭＳ 明朝"/>
          <w:sz w:val="20"/>
          <w:szCs w:val="20"/>
        </w:rPr>
      </w:pPr>
      <w:r w:rsidRPr="00312947">
        <w:rPr>
          <w:rFonts w:ascii="ＭＳ 明朝" w:hAnsi="ＭＳ 明朝" w:hint="eastAsia"/>
          <w:sz w:val="20"/>
          <w:szCs w:val="20"/>
        </w:rPr>
        <w:t>園児への安全衛生活動</w:t>
      </w:r>
      <w:r w:rsidRPr="00312947">
        <w:rPr>
          <w:rFonts w:ascii="ＭＳ 明朝" w:hAnsi="ＭＳ 明朝"/>
          <w:sz w:val="20"/>
          <w:szCs w:val="20"/>
        </w:rPr>
        <w:t>(手洗い指導やプール前衛生指導、体の話など)では紙芝居等で伝え、自ら命を守る大切さを啓蒙しました。</w:t>
      </w:r>
      <w:r w:rsidRPr="00312947">
        <w:rPr>
          <w:rFonts w:ascii="ＭＳ 明朝" w:hAnsi="ＭＳ 明朝" w:hint="eastAsia"/>
          <w:sz w:val="20"/>
          <w:szCs w:val="20"/>
        </w:rPr>
        <w:t>延長保育や病後児保育は子育てを応援し、更に、保育をサポートしクラスとの連携で、保育の充実に努めました。子ども達が思いっきり遊び、楽しく過ごせる保育環境の充実に向け、事故や</w:t>
      </w:r>
      <w:r w:rsidR="00FD6E30">
        <w:rPr>
          <w:rFonts w:ascii="ＭＳ 明朝" w:hAnsi="ＭＳ 明朝" w:hint="eastAsia"/>
          <w:sz w:val="20"/>
          <w:szCs w:val="20"/>
        </w:rPr>
        <w:t>ヒヤリハット</w:t>
      </w:r>
      <w:r w:rsidRPr="00312947">
        <w:rPr>
          <w:rFonts w:ascii="ＭＳ 明朝" w:hAnsi="ＭＳ 明朝" w:hint="eastAsia"/>
          <w:sz w:val="20"/>
          <w:szCs w:val="20"/>
        </w:rPr>
        <w:t>の</w:t>
      </w:r>
      <w:r>
        <w:rPr>
          <w:rFonts w:ascii="ＭＳ 明朝" w:hAnsi="ＭＳ 明朝" w:hint="eastAsia"/>
          <w:sz w:val="20"/>
          <w:szCs w:val="20"/>
        </w:rPr>
        <w:t>教訓を共有し職員の安全保全の向上と衛生管理の徹底を行いました。</w:t>
      </w:r>
      <w:r w:rsidRPr="00312947">
        <w:rPr>
          <w:rFonts w:ascii="ＭＳ 明朝" w:hAnsi="ＭＳ 明朝" w:hint="eastAsia"/>
          <w:sz w:val="20"/>
          <w:szCs w:val="20"/>
        </w:rPr>
        <w:t>危機管理ではアレルギー除去食での誤食や誤薬未遂があり、原因を突き止め職員間での確認の未</w:t>
      </w:r>
      <w:r w:rsidRPr="00312947">
        <w:rPr>
          <w:rFonts w:ascii="ＭＳ 明朝" w:hAnsi="ＭＳ 明朝" w:hint="eastAsia"/>
          <w:sz w:val="20"/>
          <w:szCs w:val="20"/>
        </w:rPr>
        <w:lastRenderedPageBreak/>
        <w:t>徹底を改善しました。</w:t>
      </w:r>
      <w:r w:rsidR="00E63469">
        <w:rPr>
          <w:rFonts w:ascii="ＭＳ 明朝" w:hAnsi="ＭＳ 明朝" w:hint="eastAsia"/>
          <w:sz w:val="20"/>
          <w:szCs w:val="20"/>
        </w:rPr>
        <w:t>また、防災マニュアル</w:t>
      </w:r>
      <w:r w:rsidRPr="00312947">
        <w:rPr>
          <w:rFonts w:ascii="ＭＳ 明朝" w:hAnsi="ＭＳ 明朝" w:hint="eastAsia"/>
          <w:sz w:val="20"/>
          <w:szCs w:val="20"/>
        </w:rPr>
        <w:t>に沿って備蓄や毎月避難・防災・心肺蘇生訓練を担当制で実施し、教訓の共有化、園児及び職員の危機予知力の向上に繋げ、今</w:t>
      </w:r>
      <w:r>
        <w:rPr>
          <w:rFonts w:ascii="ＭＳ 明朝" w:hAnsi="ＭＳ 明朝" w:hint="eastAsia"/>
          <w:sz w:val="20"/>
          <w:szCs w:val="20"/>
        </w:rPr>
        <w:t>年は保護者参加の訓練を１回実施しました。また、子育て支援センター</w:t>
      </w:r>
      <w:r w:rsidRPr="00312947">
        <w:rPr>
          <w:rFonts w:ascii="ＭＳ 明朝" w:hAnsi="ＭＳ 明朝"/>
          <w:sz w:val="20"/>
          <w:szCs w:val="20"/>
        </w:rPr>
        <w:t>Peaceと園庭開放(年</w:t>
      </w:r>
      <w:r w:rsidR="00D114D9">
        <w:rPr>
          <w:rFonts w:ascii="ＭＳ 明朝" w:hAnsi="ＭＳ 明朝" w:hint="eastAsia"/>
          <w:sz w:val="20"/>
          <w:szCs w:val="20"/>
        </w:rPr>
        <w:t>８</w:t>
      </w:r>
      <w:r w:rsidRPr="00312947">
        <w:rPr>
          <w:rFonts w:ascii="ＭＳ 明朝" w:hAnsi="ＭＳ 明朝"/>
          <w:sz w:val="20"/>
          <w:szCs w:val="20"/>
        </w:rPr>
        <w:t>回)や</w:t>
      </w:r>
      <w:r>
        <w:rPr>
          <w:rFonts w:ascii="ＭＳ 明朝" w:hAnsi="ＭＳ 明朝" w:hint="eastAsia"/>
          <w:sz w:val="20"/>
          <w:szCs w:val="20"/>
        </w:rPr>
        <w:t>コンサート</w:t>
      </w:r>
      <w:r w:rsidRPr="00312947">
        <w:rPr>
          <w:rFonts w:ascii="ＭＳ 明朝" w:hAnsi="ＭＳ 明朝"/>
          <w:sz w:val="20"/>
          <w:szCs w:val="20"/>
        </w:rPr>
        <w:t>を共催し、交流することが出来ました。職員のスキルアップや</w:t>
      </w:r>
      <w:r>
        <w:rPr>
          <w:rFonts w:ascii="ＭＳ 明朝" w:hAnsi="ＭＳ 明朝"/>
          <w:sz w:val="20"/>
          <w:szCs w:val="20"/>
        </w:rPr>
        <w:t>事故防止等安全保全の向上をめざし、新入職員への安全衛生</w:t>
      </w:r>
      <w:r>
        <w:rPr>
          <w:rFonts w:ascii="ＭＳ 明朝" w:hAnsi="ＭＳ 明朝" w:hint="eastAsia"/>
          <w:sz w:val="20"/>
          <w:szCs w:val="20"/>
        </w:rPr>
        <w:t>マニュアル</w:t>
      </w:r>
      <w:r w:rsidRPr="00312947">
        <w:rPr>
          <w:rFonts w:ascii="ＭＳ 明朝" w:hAnsi="ＭＳ 明朝"/>
          <w:sz w:val="20"/>
          <w:szCs w:val="20"/>
        </w:rPr>
        <w:t>の研修を実施、また、描画や発達支援研修等や研修報告の徹底及び各種委員会での学習、研修に努めました。</w:t>
      </w:r>
    </w:p>
    <w:p w:rsidR="00A14B21" w:rsidRDefault="00E63469">
      <w:pPr>
        <w:widowControl/>
        <w:jc w:val="left"/>
        <w:rPr>
          <w:rFonts w:eastAsia="ＭＳ ゴシック"/>
          <w:sz w:val="20"/>
          <w:szCs w:val="20"/>
        </w:rPr>
      </w:pPr>
      <w:r>
        <w:rPr>
          <w:rFonts w:eastAsia="ＭＳ ゴシック"/>
          <w:sz w:val="20"/>
          <w:szCs w:val="20"/>
        </w:rPr>
        <w:br w:type="page"/>
      </w:r>
    </w:p>
    <w:p w:rsidR="0026349F" w:rsidRDefault="000326E4" w:rsidP="000326E4">
      <w:pPr>
        <w:pStyle w:val="3"/>
        <w:ind w:leftChars="0" w:left="0" w:firstLineChars="200" w:firstLine="400"/>
        <w:rPr>
          <w:rFonts w:eastAsia="ＭＳ ゴシック"/>
          <w:sz w:val="20"/>
          <w:szCs w:val="20"/>
        </w:rPr>
      </w:pPr>
      <w:bookmarkStart w:id="37" w:name="_Toc483214389"/>
      <w:r>
        <w:rPr>
          <w:rFonts w:eastAsia="ＭＳ ゴシック" w:hint="eastAsia"/>
          <w:sz w:val="20"/>
          <w:szCs w:val="20"/>
        </w:rPr>
        <w:lastRenderedPageBreak/>
        <w:t>（</w:t>
      </w:r>
      <w:r>
        <w:rPr>
          <w:rFonts w:eastAsia="ＭＳ ゴシック" w:hint="eastAsia"/>
          <w:sz w:val="20"/>
          <w:szCs w:val="20"/>
        </w:rPr>
        <w:t>8</w:t>
      </w:r>
      <w:r>
        <w:rPr>
          <w:rFonts w:eastAsia="ＭＳ ゴシック" w:hint="eastAsia"/>
          <w:sz w:val="20"/>
          <w:szCs w:val="20"/>
        </w:rPr>
        <w:t>）</w:t>
      </w:r>
      <w:r w:rsidR="005668FE" w:rsidRPr="00420279">
        <w:rPr>
          <w:rFonts w:eastAsia="ＭＳ ゴシック" w:hint="eastAsia"/>
          <w:sz w:val="20"/>
          <w:szCs w:val="20"/>
        </w:rPr>
        <w:t>奈良市地域子育て支援センターＰｅａｃｅ（地域子育て支援拠点事業）</w:t>
      </w:r>
      <w:bookmarkEnd w:id="37"/>
    </w:p>
    <w:p w:rsidR="003D39B8" w:rsidRDefault="00052CFC" w:rsidP="003D39B8">
      <w:pPr>
        <w:rPr>
          <w:rFonts w:eastAsia="ＭＳ ゴシック"/>
          <w:sz w:val="20"/>
          <w:szCs w:val="20"/>
        </w:rPr>
      </w:pPr>
      <w:r w:rsidRPr="003D39B8">
        <w:rPr>
          <w:rFonts w:hint="eastAsia"/>
          <w:noProof/>
        </w:rPr>
        <w:drawing>
          <wp:anchor distT="0" distB="0" distL="114300" distR="114300" simplePos="0" relativeHeight="251671552" behindDoc="0" locked="0" layoutInCell="1" allowOverlap="1">
            <wp:simplePos x="0" y="0"/>
            <wp:positionH relativeFrom="column">
              <wp:posOffset>-5715</wp:posOffset>
            </wp:positionH>
            <wp:positionV relativeFrom="paragraph">
              <wp:posOffset>24765</wp:posOffset>
            </wp:positionV>
            <wp:extent cx="6120130" cy="879157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79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Default="003D39B8" w:rsidP="003D39B8">
      <w:pPr>
        <w:rPr>
          <w:rFonts w:eastAsia="ＭＳ ゴシック"/>
          <w:sz w:val="20"/>
          <w:szCs w:val="20"/>
        </w:rPr>
      </w:pPr>
    </w:p>
    <w:p w:rsidR="003D39B8" w:rsidRPr="003D39B8" w:rsidRDefault="003D39B8" w:rsidP="003D39B8">
      <w:pPr>
        <w:rPr>
          <w:rFonts w:eastAsia="ＭＳ ゴシック"/>
          <w:sz w:val="20"/>
          <w:szCs w:val="20"/>
        </w:rPr>
      </w:pPr>
    </w:p>
    <w:p w:rsidR="00312947" w:rsidRDefault="0026349F" w:rsidP="003D39B8">
      <w:pPr>
        <w:rPr>
          <w:rFonts w:eastAsia="ＭＳ ゴシック"/>
          <w:sz w:val="20"/>
          <w:szCs w:val="20"/>
        </w:rPr>
      </w:pP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r w:rsidRPr="0026349F">
        <w:rPr>
          <w:rFonts w:eastAsia="ＭＳ ゴシック"/>
          <w:sz w:val="20"/>
          <w:szCs w:val="20"/>
        </w:rPr>
        <w:tab/>
      </w:r>
    </w:p>
    <w:p w:rsidR="00312947" w:rsidRDefault="00312947" w:rsidP="00312947">
      <w:pPr>
        <w:rPr>
          <w:rFonts w:eastAsia="ＭＳ ゴシック"/>
          <w:sz w:val="20"/>
          <w:szCs w:val="20"/>
        </w:rPr>
      </w:pPr>
    </w:p>
    <w:p w:rsidR="00312947" w:rsidRDefault="00312947"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052CFC" w:rsidP="00312947">
      <w:pPr>
        <w:rPr>
          <w:rFonts w:eastAsia="ＭＳ ゴシック"/>
          <w:sz w:val="20"/>
          <w:szCs w:val="20"/>
        </w:rPr>
      </w:pPr>
      <w:r w:rsidRPr="003D39B8">
        <w:rPr>
          <w:noProof/>
        </w:rPr>
        <w:lastRenderedPageBreak/>
        <w:drawing>
          <wp:anchor distT="0" distB="0" distL="114300" distR="114300" simplePos="0" relativeHeight="251670528" behindDoc="0" locked="0" layoutInCell="1" allowOverlap="1" wp14:anchorId="03EC2DF3" wp14:editId="16AB72DC">
            <wp:simplePos x="0" y="0"/>
            <wp:positionH relativeFrom="column">
              <wp:posOffset>32385</wp:posOffset>
            </wp:positionH>
            <wp:positionV relativeFrom="paragraph">
              <wp:posOffset>62865</wp:posOffset>
            </wp:positionV>
            <wp:extent cx="6120130" cy="898207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98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3D39B8" w:rsidRDefault="003D39B8" w:rsidP="00312947">
      <w:pPr>
        <w:rPr>
          <w:rFonts w:eastAsia="ＭＳ ゴシック"/>
          <w:sz w:val="20"/>
          <w:szCs w:val="20"/>
        </w:rPr>
      </w:pPr>
    </w:p>
    <w:p w:rsidR="000326E4" w:rsidRDefault="000326E4" w:rsidP="00312947">
      <w:pPr>
        <w:rPr>
          <w:rFonts w:eastAsia="ＭＳ ゴシック"/>
          <w:sz w:val="20"/>
          <w:szCs w:val="20"/>
        </w:rPr>
      </w:pPr>
    </w:p>
    <w:p w:rsidR="000326E4" w:rsidRDefault="000326E4" w:rsidP="00312947">
      <w:pPr>
        <w:rPr>
          <w:rFonts w:eastAsia="ＭＳ ゴシック"/>
          <w:sz w:val="20"/>
          <w:szCs w:val="20"/>
        </w:rPr>
      </w:pPr>
    </w:p>
    <w:p w:rsidR="00312947" w:rsidRDefault="00312947" w:rsidP="00312947">
      <w:pPr>
        <w:rPr>
          <w:rFonts w:eastAsia="ＭＳ ゴシック"/>
          <w:sz w:val="20"/>
          <w:szCs w:val="20"/>
        </w:rPr>
      </w:pPr>
    </w:p>
    <w:p w:rsidR="00052CFC" w:rsidRDefault="00052CFC" w:rsidP="00312947">
      <w:pPr>
        <w:rPr>
          <w:rFonts w:eastAsia="ＭＳ ゴシック"/>
          <w:sz w:val="20"/>
          <w:szCs w:val="20"/>
        </w:rPr>
      </w:pPr>
    </w:p>
    <w:p w:rsidR="00052CFC" w:rsidRDefault="00052CFC" w:rsidP="00312947">
      <w:pPr>
        <w:rPr>
          <w:rFonts w:eastAsia="ＭＳ ゴシック"/>
          <w:sz w:val="20"/>
          <w:szCs w:val="20"/>
        </w:rPr>
      </w:pPr>
    </w:p>
    <w:p w:rsidR="00052CFC" w:rsidRDefault="00052CFC" w:rsidP="00312947">
      <w:pPr>
        <w:rPr>
          <w:rFonts w:eastAsia="ＭＳ ゴシック"/>
          <w:sz w:val="20"/>
          <w:szCs w:val="20"/>
        </w:rPr>
      </w:pPr>
    </w:p>
    <w:p w:rsidR="00312947" w:rsidRDefault="00312947" w:rsidP="00312947">
      <w:pPr>
        <w:rPr>
          <w:rFonts w:eastAsia="ＭＳ ゴシック"/>
          <w:sz w:val="20"/>
          <w:szCs w:val="20"/>
        </w:rPr>
      </w:pPr>
    </w:p>
    <w:p w:rsidR="00420279" w:rsidRPr="00B87AED" w:rsidRDefault="00420279" w:rsidP="00420279">
      <w:pPr>
        <w:rPr>
          <w:rFonts w:ascii="ＭＳ 明朝" w:hAnsi="ＭＳ 明朝"/>
          <w:sz w:val="20"/>
          <w:szCs w:val="20"/>
        </w:rPr>
      </w:pPr>
      <w:r w:rsidRPr="00420279">
        <w:rPr>
          <w:rFonts w:ascii="ＭＳ 明朝" w:hAnsi="ＭＳ 明朝"/>
          <w:sz w:val="20"/>
          <w:szCs w:val="20"/>
        </w:rPr>
        <w:tab/>
      </w:r>
      <w:r w:rsidRPr="00420279">
        <w:rPr>
          <w:rFonts w:ascii="ＭＳ 明朝" w:hAnsi="ＭＳ 明朝"/>
          <w:sz w:val="20"/>
          <w:szCs w:val="20"/>
        </w:rPr>
        <w:tab/>
      </w:r>
      <w:r w:rsidRPr="00420279">
        <w:rPr>
          <w:rFonts w:ascii="ＭＳ 明朝" w:hAnsi="ＭＳ 明朝"/>
          <w:sz w:val="20"/>
          <w:szCs w:val="20"/>
        </w:rPr>
        <w:tab/>
      </w:r>
      <w:r w:rsidRPr="00420279">
        <w:rPr>
          <w:rFonts w:ascii="ＭＳ 明朝" w:hAnsi="ＭＳ 明朝"/>
          <w:sz w:val="20"/>
          <w:szCs w:val="20"/>
        </w:rPr>
        <w:tab/>
      </w:r>
      <w:r w:rsidRPr="00420279">
        <w:rPr>
          <w:rFonts w:ascii="ＭＳ 明朝" w:hAnsi="ＭＳ 明朝"/>
          <w:sz w:val="20"/>
          <w:szCs w:val="20"/>
        </w:rPr>
        <w:tab/>
      </w:r>
    </w:p>
    <w:p w:rsidR="009E7B0A" w:rsidRDefault="009E7B0A" w:rsidP="009E7B0A">
      <w:pPr>
        <w:pStyle w:val="2"/>
        <w:ind w:firstLineChars="100" w:firstLine="200"/>
        <w:rPr>
          <w:rFonts w:ascii="ＭＳ ゴシック" w:eastAsia="ＭＳ ゴシック" w:hAnsi="ＭＳ ゴシック"/>
          <w:sz w:val="20"/>
          <w:szCs w:val="20"/>
        </w:rPr>
      </w:pPr>
      <w:bookmarkStart w:id="38" w:name="_Toc483214390"/>
      <w:r>
        <w:rPr>
          <w:rFonts w:ascii="ＭＳ ゴシック" w:eastAsia="ＭＳ ゴシック" w:hAnsi="ＭＳ ゴシック" w:hint="eastAsia"/>
          <w:sz w:val="20"/>
          <w:szCs w:val="20"/>
        </w:rPr>
        <w:lastRenderedPageBreak/>
        <w:t>12．</w:t>
      </w:r>
      <w:r w:rsidRPr="00D1614C">
        <w:rPr>
          <w:rFonts w:ascii="ＭＳ ゴシック" w:eastAsia="ＭＳ ゴシック" w:hAnsi="ＭＳ ゴシック" w:hint="eastAsia"/>
          <w:sz w:val="20"/>
          <w:szCs w:val="20"/>
        </w:rPr>
        <w:t>公益事業の実施状況</w:t>
      </w:r>
      <w:bookmarkEnd w:id="38"/>
    </w:p>
    <w:p w:rsidR="00531127" w:rsidRPr="009E7B0A" w:rsidRDefault="009E7B0A" w:rsidP="009E7B0A">
      <w:pPr>
        <w:pStyle w:val="3"/>
        <w:ind w:leftChars="0" w:left="0" w:firstLineChars="200" w:firstLine="400"/>
        <w:rPr>
          <w:rFonts w:ascii="ＭＳ ゴシック" w:eastAsia="ＭＳ ゴシック" w:hAnsi="ＭＳ ゴシック"/>
          <w:sz w:val="20"/>
          <w:szCs w:val="20"/>
        </w:rPr>
      </w:pPr>
      <w:bookmarkStart w:id="39" w:name="_Toc483214391"/>
      <w:r w:rsidRPr="009E7B0A">
        <w:rPr>
          <w:rFonts w:ascii="ＭＳ ゴシック" w:eastAsia="ＭＳ ゴシック" w:hAnsi="ＭＳ ゴシック" w:hint="eastAsia"/>
          <w:sz w:val="20"/>
          <w:szCs w:val="20"/>
        </w:rPr>
        <w:t>（1）</w:t>
      </w:r>
      <w:r w:rsidR="00531127" w:rsidRPr="009E7B0A">
        <w:rPr>
          <w:rFonts w:ascii="ＭＳ ゴシック" w:eastAsia="ＭＳ ゴシック" w:hAnsi="ＭＳ ゴシック" w:hint="eastAsia"/>
          <w:sz w:val="20"/>
          <w:szCs w:val="20"/>
        </w:rPr>
        <w:t>居宅介護支援事業（ケアプラン作成）</w:t>
      </w:r>
      <w:bookmarkEnd w:id="39"/>
    </w:p>
    <w:p w:rsidR="00E63469" w:rsidRDefault="007F0EE9" w:rsidP="009E7B0A">
      <w:pPr>
        <w:ind w:leftChars="200" w:left="440" w:firstLineChars="100" w:firstLine="200"/>
        <w:rPr>
          <w:rFonts w:eastAsia="ＭＳ ゴシック"/>
          <w:sz w:val="20"/>
          <w:szCs w:val="20"/>
        </w:rPr>
      </w:pPr>
      <w:r w:rsidRPr="000E60A8">
        <w:rPr>
          <w:rFonts w:hint="eastAsia"/>
          <w:sz w:val="20"/>
          <w:szCs w:val="20"/>
        </w:rPr>
        <w:t>２０１６</w:t>
      </w:r>
      <w:r w:rsidR="00531127" w:rsidRPr="000E60A8">
        <w:rPr>
          <w:rFonts w:hint="eastAsia"/>
          <w:sz w:val="20"/>
          <w:szCs w:val="20"/>
        </w:rPr>
        <w:t>年</w:t>
      </w:r>
      <w:r w:rsidRPr="000E60A8">
        <w:rPr>
          <w:rFonts w:hint="eastAsia"/>
          <w:sz w:val="20"/>
          <w:szCs w:val="20"/>
        </w:rPr>
        <w:t>６</w:t>
      </w:r>
      <w:r w:rsidR="00531127" w:rsidRPr="000E60A8">
        <w:rPr>
          <w:rFonts w:hint="eastAsia"/>
          <w:sz w:val="20"/>
          <w:szCs w:val="20"/>
        </w:rPr>
        <w:t>月から</w:t>
      </w:r>
      <w:r w:rsidR="00B65BB4" w:rsidRPr="000E60A8">
        <w:rPr>
          <w:rFonts w:hint="eastAsia"/>
          <w:sz w:val="20"/>
          <w:szCs w:val="20"/>
        </w:rPr>
        <w:t>指定を受けた</w:t>
      </w:r>
      <w:r w:rsidR="00531127" w:rsidRPr="000E60A8">
        <w:rPr>
          <w:rFonts w:hint="eastAsia"/>
          <w:sz w:val="20"/>
          <w:szCs w:val="20"/>
        </w:rPr>
        <w:t>特定事業所</w:t>
      </w:r>
      <w:r w:rsidR="00B65BB4" w:rsidRPr="000E60A8">
        <w:rPr>
          <w:rFonts w:hint="eastAsia"/>
          <w:sz w:val="20"/>
          <w:szCs w:val="20"/>
        </w:rPr>
        <w:t>（Ⅲ）の</w:t>
      </w:r>
      <w:r w:rsidRPr="000E60A8">
        <w:rPr>
          <w:rFonts w:hint="eastAsia"/>
          <w:sz w:val="20"/>
          <w:szCs w:val="20"/>
        </w:rPr>
        <w:t>指定</w:t>
      </w:r>
      <w:r w:rsidR="00B65BB4" w:rsidRPr="000E60A8">
        <w:rPr>
          <w:rFonts w:hint="eastAsia"/>
          <w:sz w:val="20"/>
          <w:szCs w:val="20"/>
        </w:rPr>
        <w:t>は</w:t>
      </w:r>
      <w:r w:rsidRPr="000E60A8">
        <w:rPr>
          <w:rFonts w:hint="eastAsia"/>
          <w:sz w:val="20"/>
          <w:szCs w:val="20"/>
        </w:rPr>
        <w:t>１０</w:t>
      </w:r>
      <w:r w:rsidR="00B65BB4" w:rsidRPr="000E60A8">
        <w:rPr>
          <w:rFonts w:hint="eastAsia"/>
          <w:sz w:val="20"/>
          <w:szCs w:val="20"/>
        </w:rPr>
        <w:t>月から翌年</w:t>
      </w:r>
      <w:r w:rsidRPr="000E60A8">
        <w:rPr>
          <w:rFonts w:hint="eastAsia"/>
          <w:sz w:val="20"/>
          <w:szCs w:val="20"/>
        </w:rPr>
        <w:t>１</w:t>
      </w:r>
      <w:r w:rsidR="00B65BB4" w:rsidRPr="000E60A8">
        <w:rPr>
          <w:rFonts w:hint="eastAsia"/>
          <w:sz w:val="20"/>
          <w:szCs w:val="20"/>
        </w:rPr>
        <w:t>月までは人員体制要件に適合せず取り下げとなりましたが、人員体制の補強が行えたことにより</w:t>
      </w:r>
      <w:r w:rsidRPr="000E60A8">
        <w:rPr>
          <w:rFonts w:hint="eastAsia"/>
          <w:sz w:val="20"/>
          <w:szCs w:val="20"/>
        </w:rPr>
        <w:t>２０１７</w:t>
      </w:r>
      <w:r w:rsidR="00B65BB4" w:rsidRPr="000E60A8">
        <w:rPr>
          <w:rFonts w:hint="eastAsia"/>
          <w:sz w:val="20"/>
          <w:szCs w:val="20"/>
        </w:rPr>
        <w:t>年</w:t>
      </w:r>
      <w:r w:rsidRPr="000E60A8">
        <w:rPr>
          <w:rFonts w:hint="eastAsia"/>
          <w:sz w:val="20"/>
          <w:szCs w:val="20"/>
        </w:rPr>
        <w:t>２</w:t>
      </w:r>
      <w:r w:rsidR="00B65BB4" w:rsidRPr="000E60A8">
        <w:rPr>
          <w:rFonts w:hint="eastAsia"/>
          <w:sz w:val="20"/>
          <w:szCs w:val="20"/>
        </w:rPr>
        <w:t>月から再度の指定（特定Ⅱ）を受けることができました。特定のサービス事業所の利用を当初から希望される利用者</w:t>
      </w:r>
      <w:r w:rsidR="00531127" w:rsidRPr="000E60A8">
        <w:rPr>
          <w:sz w:val="20"/>
          <w:szCs w:val="20"/>
        </w:rPr>
        <w:t>を受け入れるに従い</w:t>
      </w:r>
      <w:r w:rsidR="00B65BB4" w:rsidRPr="000E60A8">
        <w:rPr>
          <w:rFonts w:hint="eastAsia"/>
          <w:sz w:val="20"/>
          <w:szCs w:val="20"/>
        </w:rPr>
        <w:t>、当事業所として</w:t>
      </w:r>
      <w:r w:rsidR="00531127" w:rsidRPr="000E60A8">
        <w:rPr>
          <w:sz w:val="20"/>
          <w:szCs w:val="20"/>
        </w:rPr>
        <w:t>集中減算に抵触する可能性が増す</w:t>
      </w:r>
      <w:r w:rsidR="005C464B" w:rsidRPr="000E60A8">
        <w:rPr>
          <w:rFonts w:hint="eastAsia"/>
          <w:sz w:val="20"/>
          <w:szCs w:val="20"/>
        </w:rPr>
        <w:t>といった理解し難い</w:t>
      </w:r>
      <w:r w:rsidR="005C464B" w:rsidRPr="000E60A8">
        <w:rPr>
          <w:sz w:val="20"/>
          <w:szCs w:val="20"/>
        </w:rPr>
        <w:t>矛盾</w:t>
      </w:r>
      <w:r w:rsidR="00531127" w:rsidRPr="000E60A8">
        <w:rPr>
          <w:sz w:val="20"/>
          <w:szCs w:val="20"/>
        </w:rPr>
        <w:t>への対応に苦慮しています。</w:t>
      </w:r>
    </w:p>
    <w:p w:rsidR="005C464B" w:rsidRPr="00E63469" w:rsidRDefault="005C464B" w:rsidP="009E7B0A">
      <w:pPr>
        <w:ind w:firstLineChars="300" w:firstLine="600"/>
        <w:rPr>
          <w:rFonts w:eastAsia="ＭＳ ゴシック"/>
          <w:sz w:val="20"/>
          <w:szCs w:val="20"/>
        </w:rPr>
      </w:pPr>
      <w:r w:rsidRPr="000E60A8">
        <w:rPr>
          <w:rFonts w:hint="eastAsia"/>
          <w:sz w:val="20"/>
          <w:szCs w:val="20"/>
        </w:rPr>
        <w:t>夜間や休日の緊急連絡の内容は、独居高齢者からの不安の訴えが特徴としてありました。</w:t>
      </w:r>
    </w:p>
    <w:p w:rsidR="00531127" w:rsidRDefault="005C464B" w:rsidP="009E7B0A">
      <w:pPr>
        <w:ind w:leftChars="200" w:left="440" w:firstLineChars="100" w:firstLine="200"/>
        <w:rPr>
          <w:sz w:val="20"/>
          <w:szCs w:val="20"/>
        </w:rPr>
      </w:pPr>
      <w:r w:rsidRPr="000E60A8">
        <w:rPr>
          <w:rFonts w:hint="eastAsia"/>
          <w:sz w:val="20"/>
          <w:szCs w:val="20"/>
        </w:rPr>
        <w:t>実態としてキーパーソンが不在というケースが増加し、事前のサービス調整が進まず感染症疑いでの受診付添いなど保険外での対応や、転倒後や体調不良による急な</w:t>
      </w:r>
      <w:r w:rsidRPr="000E60A8">
        <w:rPr>
          <w:sz w:val="20"/>
          <w:szCs w:val="20"/>
        </w:rPr>
        <w:t>ADL</w:t>
      </w:r>
      <w:r w:rsidRPr="000E60A8">
        <w:rPr>
          <w:sz w:val="20"/>
          <w:szCs w:val="20"/>
        </w:rPr>
        <w:t>低下での宿泊サービス手配など急変時に支援追加されることが常態化してきました。逆に同居家族がいる場合の支援については制約が多く保険者により対応が異なるため、都度</w:t>
      </w:r>
      <w:r w:rsidRPr="000E60A8">
        <w:rPr>
          <w:rFonts w:hint="eastAsia"/>
          <w:sz w:val="20"/>
          <w:szCs w:val="20"/>
        </w:rPr>
        <w:t>、保険者</w:t>
      </w:r>
      <w:r w:rsidRPr="000E60A8">
        <w:rPr>
          <w:sz w:val="20"/>
          <w:szCs w:val="20"/>
        </w:rPr>
        <w:t>に確認しながら手続きを進める必要がありサービス利用までに時間を要します。</w:t>
      </w:r>
    </w:p>
    <w:p w:rsidR="003D39B8" w:rsidRDefault="003D39B8" w:rsidP="003D39B8">
      <w:pPr>
        <w:rPr>
          <w:sz w:val="20"/>
          <w:szCs w:val="20"/>
        </w:rPr>
      </w:pPr>
    </w:p>
    <w:p w:rsidR="004F5735" w:rsidRPr="004F5735" w:rsidRDefault="009E7B0A" w:rsidP="009E7B0A">
      <w:pPr>
        <w:pStyle w:val="3"/>
        <w:ind w:leftChars="0" w:left="0" w:firstLineChars="200" w:firstLine="400"/>
        <w:rPr>
          <w:rFonts w:eastAsia="ＭＳ ゴシック"/>
          <w:sz w:val="20"/>
          <w:szCs w:val="20"/>
        </w:rPr>
      </w:pPr>
      <w:bookmarkStart w:id="40" w:name="_Toc483214392"/>
      <w:r>
        <w:rPr>
          <w:rFonts w:eastAsia="ＭＳ ゴシック" w:hint="eastAsia"/>
          <w:sz w:val="20"/>
          <w:szCs w:val="20"/>
        </w:rPr>
        <w:t>（</w:t>
      </w:r>
      <w:r>
        <w:rPr>
          <w:rFonts w:eastAsia="ＭＳ ゴシック" w:hint="eastAsia"/>
          <w:sz w:val="20"/>
          <w:szCs w:val="20"/>
        </w:rPr>
        <w:t>2</w:t>
      </w:r>
      <w:r>
        <w:rPr>
          <w:rFonts w:eastAsia="ＭＳ ゴシック" w:hint="eastAsia"/>
          <w:sz w:val="20"/>
          <w:szCs w:val="20"/>
        </w:rPr>
        <w:t>）</w:t>
      </w:r>
      <w:r w:rsidR="00531127" w:rsidRPr="004F5735">
        <w:rPr>
          <w:rFonts w:eastAsia="ＭＳ ゴシック" w:hint="eastAsia"/>
          <w:sz w:val="20"/>
          <w:szCs w:val="20"/>
        </w:rPr>
        <w:t>企業委託型保育</w:t>
      </w:r>
      <w:bookmarkEnd w:id="40"/>
    </w:p>
    <w:p w:rsidR="00E63469" w:rsidRPr="00E63469" w:rsidRDefault="00E63469" w:rsidP="009E7B0A">
      <w:pPr>
        <w:ind w:leftChars="200" w:left="440" w:firstLineChars="100" w:firstLine="200"/>
        <w:jc w:val="left"/>
        <w:rPr>
          <w:rFonts w:ascii="ＭＳ 明朝" w:hAnsi="ＭＳ 明朝"/>
          <w:sz w:val="20"/>
          <w:szCs w:val="20"/>
        </w:rPr>
      </w:pPr>
      <w:r w:rsidRPr="00E63469">
        <w:rPr>
          <w:rFonts w:ascii="ＭＳ 明朝" w:hAnsi="ＭＳ 明朝" w:hint="eastAsia"/>
          <w:sz w:val="20"/>
          <w:szCs w:val="20"/>
        </w:rPr>
        <w:t>延べ利用数は昨年</w:t>
      </w:r>
      <w:r w:rsidR="00D114D9">
        <w:rPr>
          <w:rFonts w:ascii="ＭＳ 明朝" w:hAnsi="ＭＳ 明朝" w:hint="eastAsia"/>
          <w:sz w:val="20"/>
          <w:szCs w:val="20"/>
        </w:rPr>
        <w:t>３０４</w:t>
      </w:r>
      <w:r w:rsidRPr="00E63469">
        <w:rPr>
          <w:rFonts w:ascii="ＭＳ 明朝" w:hAnsi="ＭＳ 明朝"/>
          <w:sz w:val="20"/>
          <w:szCs w:val="20"/>
        </w:rPr>
        <w:t>名に対し、</w:t>
      </w:r>
      <w:r w:rsidR="00D114D9">
        <w:rPr>
          <w:rFonts w:ascii="ＭＳ 明朝" w:hAnsi="ＭＳ 明朝" w:hint="eastAsia"/>
          <w:sz w:val="20"/>
          <w:szCs w:val="20"/>
        </w:rPr>
        <w:t>１２</w:t>
      </w:r>
      <w:r w:rsidRPr="00E63469">
        <w:rPr>
          <w:rFonts w:ascii="ＭＳ 明朝" w:hAnsi="ＭＳ 明朝"/>
          <w:sz w:val="20"/>
          <w:szCs w:val="20"/>
        </w:rPr>
        <w:t>月より育休明け</w:t>
      </w:r>
      <w:r w:rsidR="00D114D9">
        <w:rPr>
          <w:rFonts w:ascii="ＭＳ 明朝" w:hAnsi="ＭＳ 明朝" w:hint="eastAsia"/>
          <w:sz w:val="20"/>
          <w:szCs w:val="20"/>
        </w:rPr>
        <w:t>０</w:t>
      </w:r>
      <w:r w:rsidRPr="00E63469">
        <w:rPr>
          <w:rFonts w:ascii="ＭＳ 明朝" w:hAnsi="ＭＳ 明朝"/>
          <w:sz w:val="20"/>
          <w:szCs w:val="20"/>
        </w:rPr>
        <w:t>歳児待機児童</w:t>
      </w:r>
      <w:r w:rsidR="00D114D9">
        <w:rPr>
          <w:rFonts w:ascii="ＭＳ 明朝" w:hAnsi="ＭＳ 明朝" w:hint="eastAsia"/>
          <w:sz w:val="20"/>
          <w:szCs w:val="20"/>
        </w:rPr>
        <w:t>１</w:t>
      </w:r>
      <w:r w:rsidRPr="00E63469">
        <w:rPr>
          <w:rFonts w:ascii="ＭＳ 明朝" w:hAnsi="ＭＳ 明朝"/>
          <w:sz w:val="20"/>
          <w:szCs w:val="20"/>
        </w:rPr>
        <w:t>名の日勤帯での入所があったため、</w:t>
      </w:r>
      <w:r w:rsidR="00D114D9">
        <w:rPr>
          <w:rFonts w:ascii="ＭＳ 明朝" w:hAnsi="ＭＳ 明朝" w:hint="eastAsia"/>
          <w:sz w:val="20"/>
          <w:szCs w:val="20"/>
        </w:rPr>
        <w:t>３９８</w:t>
      </w:r>
      <w:r w:rsidRPr="00E63469">
        <w:rPr>
          <w:rFonts w:ascii="ＭＳ 明朝" w:hAnsi="ＭＳ 明朝"/>
          <w:sz w:val="20"/>
          <w:szCs w:val="20"/>
        </w:rPr>
        <w:t>名と</w:t>
      </w:r>
      <w:r w:rsidR="00D114D9">
        <w:rPr>
          <w:rFonts w:ascii="ＭＳ 明朝" w:hAnsi="ＭＳ 明朝" w:hint="eastAsia"/>
          <w:sz w:val="20"/>
          <w:szCs w:val="20"/>
        </w:rPr>
        <w:t>９４</w:t>
      </w:r>
      <w:r w:rsidRPr="00E63469">
        <w:rPr>
          <w:rFonts w:ascii="ＭＳ 明朝" w:hAnsi="ＭＳ 明朝"/>
          <w:sz w:val="20"/>
          <w:szCs w:val="20"/>
        </w:rPr>
        <w:t>名の利用増となりました。泊り保育は毎月</w:t>
      </w:r>
      <w:r w:rsidR="00D114D9">
        <w:rPr>
          <w:rFonts w:ascii="ＭＳ 明朝" w:hAnsi="ＭＳ 明朝" w:hint="eastAsia"/>
          <w:sz w:val="20"/>
          <w:szCs w:val="20"/>
        </w:rPr>
        <w:t>５</w:t>
      </w:r>
      <w:r w:rsidRPr="00E63469">
        <w:rPr>
          <w:rFonts w:ascii="ＭＳ 明朝" w:hAnsi="ＭＳ 明朝"/>
          <w:sz w:val="20"/>
          <w:szCs w:val="20"/>
        </w:rPr>
        <w:t>回、</w:t>
      </w:r>
      <w:r w:rsidR="00D114D9">
        <w:rPr>
          <w:rFonts w:ascii="ＭＳ 明朝" w:hAnsi="ＭＳ 明朝" w:hint="eastAsia"/>
          <w:sz w:val="20"/>
          <w:szCs w:val="20"/>
        </w:rPr>
        <w:t>２</w:t>
      </w:r>
      <w:r w:rsidRPr="00E63469">
        <w:rPr>
          <w:rFonts w:ascii="ＭＳ 明朝" w:hAnsi="ＭＳ 明朝"/>
          <w:sz w:val="20"/>
          <w:szCs w:val="20"/>
        </w:rPr>
        <w:t>名の児童利用があるとともに、日曜・祭日保育では</w:t>
      </w:r>
      <w:r w:rsidR="00D114D9">
        <w:rPr>
          <w:rFonts w:ascii="ＭＳ 明朝" w:hAnsi="ＭＳ 明朝" w:hint="eastAsia"/>
          <w:sz w:val="20"/>
          <w:szCs w:val="20"/>
        </w:rPr>
        <w:t>０～１</w:t>
      </w:r>
      <w:r w:rsidRPr="00E63469">
        <w:rPr>
          <w:rFonts w:ascii="ＭＳ 明朝" w:hAnsi="ＭＳ 明朝"/>
          <w:sz w:val="20"/>
          <w:szCs w:val="20"/>
        </w:rPr>
        <w:t>歳児等の利用が多かったため、職員体制で保育を充実させ、看護体制を支えました。また、保護者からの要望でｺﾞｰﾙﾃﾞﾝｳｲｰｸ期間中の</w:t>
      </w:r>
      <w:r w:rsidR="00D114D9">
        <w:rPr>
          <w:rFonts w:ascii="ＭＳ 明朝" w:hAnsi="ＭＳ 明朝" w:hint="eastAsia"/>
          <w:sz w:val="20"/>
          <w:szCs w:val="20"/>
        </w:rPr>
        <w:t>１</w:t>
      </w:r>
      <w:r w:rsidRPr="00E63469">
        <w:rPr>
          <w:rFonts w:ascii="ＭＳ 明朝" w:hAnsi="ＭＳ 明朝"/>
          <w:sz w:val="20"/>
          <w:szCs w:val="20"/>
        </w:rPr>
        <w:t>年生の保育を実施しました。災害を予測し、特別保育体制を行いました。また、業務や保育内容の大幅な改善を進め、異年齢保育で育つ、大切さが実践で深めました。子育て支援を念頭に看</w:t>
      </w:r>
      <w:r w:rsidRPr="00E63469">
        <w:rPr>
          <w:rFonts w:ascii="ＭＳ 明朝" w:hAnsi="ＭＳ 明朝" w:hint="eastAsia"/>
          <w:sz w:val="20"/>
          <w:szCs w:val="20"/>
        </w:rPr>
        <w:t>護師等が安心して利用できるよう保育状況を毎回、部屋の</w:t>
      </w:r>
      <w:r w:rsidR="00D114D9">
        <w:rPr>
          <w:rFonts w:ascii="ＭＳ 明朝" w:hAnsi="ＭＳ 明朝" w:hint="eastAsia"/>
          <w:sz w:val="20"/>
          <w:szCs w:val="20"/>
        </w:rPr>
        <w:t>前にポスター</w:t>
      </w:r>
      <w:r w:rsidRPr="00E63469">
        <w:rPr>
          <w:rFonts w:ascii="ＭＳ 明朝" w:hAnsi="ＭＳ 明朝" w:hint="eastAsia"/>
          <w:sz w:val="20"/>
          <w:szCs w:val="20"/>
        </w:rPr>
        <w:t>を掲示し、利用増に繋げました。</w:t>
      </w:r>
    </w:p>
    <w:p w:rsidR="003D39B8" w:rsidRPr="003D39B8" w:rsidRDefault="00E63469" w:rsidP="009E7B0A">
      <w:pPr>
        <w:ind w:leftChars="200" w:left="440" w:firstLineChars="100" w:firstLine="200"/>
        <w:jc w:val="left"/>
        <w:rPr>
          <w:rFonts w:ascii="ＭＳ 明朝" w:hAnsi="ＭＳ 明朝" w:cs="Times New Roman"/>
          <w:sz w:val="21"/>
          <w:szCs w:val="21"/>
        </w:rPr>
      </w:pPr>
      <w:r w:rsidRPr="00E63469">
        <w:rPr>
          <w:rFonts w:ascii="ＭＳ 明朝" w:hAnsi="ＭＳ 明朝" w:hint="eastAsia"/>
          <w:sz w:val="20"/>
          <w:szCs w:val="20"/>
        </w:rPr>
        <w:t>また、毎月、夜間時は延長保育士と連携し、日祝日も避難訓練及び心肺蘇生訓練を実施し、少ない職員体制の中での教訓を見出し、園児の靴や非常準備物等を決まったカゴに入れ緊急時でも持ち運びできるように、毎回、改善してきました。運営に当たっては毎月の</w:t>
      </w:r>
      <w:r w:rsidRPr="00E63469">
        <w:rPr>
          <w:rFonts w:ascii="ＭＳ 明朝" w:hAnsi="ＭＳ 明朝"/>
          <w:sz w:val="20"/>
          <w:szCs w:val="20"/>
        </w:rPr>
        <w:t>4者協議会で、随時、報告し、改善を行っています。また、泊り業務時は</w:t>
      </w:r>
      <w:r w:rsidR="00D114D9">
        <w:rPr>
          <w:rFonts w:ascii="ＭＳ 明朝" w:hAnsi="ＭＳ 明朝" w:hint="eastAsia"/>
          <w:sz w:val="20"/>
          <w:szCs w:val="20"/>
        </w:rPr>
        <w:t>２</w:t>
      </w:r>
      <w:r w:rsidRPr="00E63469">
        <w:rPr>
          <w:rFonts w:ascii="ＭＳ 明朝" w:hAnsi="ＭＳ 明朝"/>
          <w:sz w:val="20"/>
          <w:szCs w:val="20"/>
        </w:rPr>
        <w:t>時間の仮眠をとり業務改善を行い、職員の健康管理に繋がっています。今後、平和会職員の産休・育休状況を掴み、平和会看護部等と連携し、迅速な受け入れ対応の推進と運営の充実を図っていきます。</w:t>
      </w:r>
    </w:p>
    <w:p w:rsidR="005E52D2" w:rsidRDefault="005E52D2" w:rsidP="005E52D2">
      <w:pPr>
        <w:ind w:firstLineChars="300" w:firstLine="600"/>
        <w:jc w:val="left"/>
        <w:rPr>
          <w:rFonts w:eastAsia="ＭＳ ゴシック"/>
          <w:sz w:val="20"/>
          <w:szCs w:val="20"/>
        </w:rPr>
      </w:pPr>
    </w:p>
    <w:p w:rsidR="005E52D2" w:rsidRDefault="009E7B0A" w:rsidP="009E7B0A">
      <w:pPr>
        <w:pStyle w:val="3"/>
        <w:ind w:leftChars="0" w:left="0" w:firstLineChars="200" w:firstLine="400"/>
        <w:rPr>
          <w:rFonts w:eastAsia="ＭＳ ゴシック"/>
          <w:sz w:val="20"/>
          <w:szCs w:val="20"/>
        </w:rPr>
      </w:pPr>
      <w:bookmarkStart w:id="41" w:name="_Toc483214393"/>
      <w:r>
        <w:rPr>
          <w:rFonts w:eastAsia="ＭＳ ゴシック" w:hint="eastAsia"/>
          <w:sz w:val="20"/>
          <w:szCs w:val="20"/>
        </w:rPr>
        <w:t>（</w:t>
      </w:r>
      <w:r>
        <w:rPr>
          <w:rFonts w:eastAsia="ＭＳ ゴシック" w:hint="eastAsia"/>
          <w:sz w:val="20"/>
          <w:szCs w:val="20"/>
        </w:rPr>
        <w:t>3</w:t>
      </w:r>
      <w:r>
        <w:rPr>
          <w:rFonts w:eastAsia="ＭＳ ゴシック" w:hint="eastAsia"/>
          <w:sz w:val="20"/>
          <w:szCs w:val="20"/>
        </w:rPr>
        <w:t>）</w:t>
      </w:r>
      <w:r w:rsidR="00D507C0" w:rsidRPr="000E60A8">
        <w:rPr>
          <w:rFonts w:eastAsia="ＭＳ ゴシック" w:hint="eastAsia"/>
          <w:sz w:val="20"/>
          <w:szCs w:val="20"/>
        </w:rPr>
        <w:t>高齢者生活共同運営住宅拠点</w:t>
      </w:r>
      <w:bookmarkEnd w:id="41"/>
    </w:p>
    <w:p w:rsidR="005E52D2" w:rsidRPr="009E7B0A" w:rsidRDefault="007E3A3E" w:rsidP="009E7B0A">
      <w:pPr>
        <w:ind w:leftChars="200" w:left="440" w:firstLineChars="100" w:firstLine="200"/>
        <w:rPr>
          <w:sz w:val="20"/>
        </w:rPr>
      </w:pPr>
      <w:r w:rsidRPr="009E7B0A">
        <w:rPr>
          <w:rFonts w:hint="eastAsia"/>
          <w:sz w:val="20"/>
        </w:rPr>
        <w:t>入居者の方々との毎月の定例懇談会では「</w:t>
      </w:r>
      <w:r w:rsidRPr="009E7B0A">
        <w:rPr>
          <w:sz w:val="20"/>
        </w:rPr>
        <w:t>要介護状態になったときの経済面や支援内容</w:t>
      </w:r>
      <w:r w:rsidRPr="009E7B0A">
        <w:rPr>
          <w:rFonts w:hint="eastAsia"/>
          <w:sz w:val="20"/>
        </w:rPr>
        <w:t>」「</w:t>
      </w:r>
      <w:r w:rsidRPr="009E7B0A">
        <w:rPr>
          <w:sz w:val="20"/>
        </w:rPr>
        <w:t>介護保険</w:t>
      </w:r>
      <w:r w:rsidRPr="009E7B0A">
        <w:rPr>
          <w:rFonts w:hint="eastAsia"/>
          <w:sz w:val="20"/>
        </w:rPr>
        <w:t>制度」「生活の場は施設なのか自宅なのか」と率直な意見交流の機会がありました。</w:t>
      </w:r>
    </w:p>
    <w:p w:rsidR="00E63469" w:rsidRPr="009E7B0A" w:rsidRDefault="008204A3" w:rsidP="009E7B0A">
      <w:pPr>
        <w:ind w:leftChars="200" w:left="440" w:firstLineChars="100" w:firstLine="200"/>
        <w:rPr>
          <w:sz w:val="20"/>
        </w:rPr>
      </w:pPr>
      <w:r w:rsidRPr="009E7B0A">
        <w:rPr>
          <w:rFonts w:hint="eastAsia"/>
          <w:sz w:val="20"/>
        </w:rPr>
        <w:t>２０１６年度は退所された方２名、入居された方１名で３月末時点では定員１０名に対して９名の状況となりました。</w:t>
      </w:r>
      <w:r w:rsidR="000E60A8" w:rsidRPr="009E7B0A">
        <w:rPr>
          <w:rFonts w:hint="eastAsia"/>
          <w:sz w:val="20"/>
        </w:rPr>
        <w:t>退所された方は自宅で最期まで暮らし続け亡くなられた方が</w:t>
      </w:r>
      <w:r w:rsidR="005E52D2" w:rsidRPr="009E7B0A">
        <w:rPr>
          <w:rFonts w:hint="eastAsia"/>
          <w:sz w:val="20"/>
        </w:rPr>
        <w:t>１</w:t>
      </w:r>
      <w:r w:rsidR="000E60A8" w:rsidRPr="009E7B0A">
        <w:rPr>
          <w:rFonts w:hint="eastAsia"/>
          <w:sz w:val="20"/>
        </w:rPr>
        <w:t>名、２４時間見守りのある介護施設での生活を希望され、転居された方が１名でした。</w:t>
      </w:r>
    </w:p>
    <w:p w:rsidR="008204A3" w:rsidRPr="009E7B0A" w:rsidRDefault="007E3A3E" w:rsidP="009E7B0A">
      <w:pPr>
        <w:ind w:leftChars="200" w:left="440" w:firstLineChars="100" w:firstLine="200"/>
        <w:rPr>
          <w:sz w:val="20"/>
        </w:rPr>
      </w:pPr>
      <w:r w:rsidRPr="009E7B0A">
        <w:rPr>
          <w:rFonts w:hint="eastAsia"/>
          <w:sz w:val="20"/>
        </w:rPr>
        <w:t>入居者の加齢に伴い</w:t>
      </w:r>
      <w:r w:rsidR="008204A3" w:rsidRPr="009E7B0A">
        <w:rPr>
          <w:rFonts w:hint="eastAsia"/>
          <w:sz w:val="20"/>
        </w:rPr>
        <w:t>、長期間の入院</w:t>
      </w:r>
      <w:r w:rsidRPr="009E7B0A">
        <w:rPr>
          <w:rFonts w:hint="eastAsia"/>
          <w:sz w:val="20"/>
        </w:rPr>
        <w:t>や</w:t>
      </w:r>
      <w:r w:rsidR="008204A3" w:rsidRPr="009E7B0A">
        <w:rPr>
          <w:rFonts w:hint="eastAsia"/>
          <w:sz w:val="20"/>
        </w:rPr>
        <w:t>宿泊を伴う他のサービスを利用される方などがありましたが、日中は自宅（当事業所）で過ごし</w:t>
      </w:r>
      <w:r w:rsidRPr="009E7B0A">
        <w:rPr>
          <w:rFonts w:hint="eastAsia"/>
          <w:sz w:val="20"/>
        </w:rPr>
        <w:t>、夜間は見守りのある</w:t>
      </w:r>
      <w:r w:rsidR="008204A3" w:rsidRPr="009E7B0A">
        <w:rPr>
          <w:rFonts w:hint="eastAsia"/>
          <w:sz w:val="20"/>
        </w:rPr>
        <w:t>宿泊サービスを利用して過ごされる方、逆に日中</w:t>
      </w:r>
      <w:r w:rsidRPr="009E7B0A">
        <w:rPr>
          <w:rFonts w:hint="eastAsia"/>
          <w:sz w:val="20"/>
        </w:rPr>
        <w:t>はデイサービス</w:t>
      </w:r>
      <w:r w:rsidR="008204A3" w:rsidRPr="009E7B0A">
        <w:rPr>
          <w:rFonts w:hint="eastAsia"/>
          <w:sz w:val="20"/>
        </w:rPr>
        <w:t>等を利用、他者</w:t>
      </w:r>
      <w:r w:rsidRPr="009E7B0A">
        <w:rPr>
          <w:rFonts w:hint="eastAsia"/>
          <w:sz w:val="20"/>
        </w:rPr>
        <w:t>夜間は自宅でゆっくり過ごされる方など</w:t>
      </w:r>
      <w:r w:rsidR="000E60A8" w:rsidRPr="009E7B0A">
        <w:rPr>
          <w:rFonts w:hint="eastAsia"/>
          <w:sz w:val="20"/>
        </w:rPr>
        <w:t>、暮らしは個々に様々</w:t>
      </w:r>
      <w:r w:rsidRPr="009E7B0A">
        <w:rPr>
          <w:rFonts w:hint="eastAsia"/>
          <w:sz w:val="20"/>
        </w:rPr>
        <w:t>です。</w:t>
      </w:r>
    </w:p>
    <w:p w:rsidR="00E63469" w:rsidRPr="005E52D2" w:rsidRDefault="00E63469" w:rsidP="00E63469"/>
    <w:p w:rsidR="00A51703" w:rsidRDefault="000326E4" w:rsidP="00A51703">
      <w:pPr>
        <w:pStyle w:val="2"/>
        <w:ind w:firstLineChars="100" w:firstLine="200"/>
        <w:rPr>
          <w:rFonts w:ascii="ＭＳ ゴシック" w:eastAsia="ＭＳ ゴシック" w:hAnsi="ＭＳ ゴシック"/>
          <w:sz w:val="20"/>
          <w:szCs w:val="20"/>
        </w:rPr>
      </w:pPr>
      <w:bookmarkStart w:id="42" w:name="_Toc483214394"/>
      <w:r>
        <w:rPr>
          <w:rFonts w:ascii="ＭＳ ゴシック" w:eastAsia="ＭＳ ゴシック" w:hAnsi="ＭＳ ゴシック" w:hint="eastAsia"/>
          <w:sz w:val="20"/>
          <w:szCs w:val="20"/>
        </w:rPr>
        <w:lastRenderedPageBreak/>
        <w:t>13．</w:t>
      </w:r>
      <w:r w:rsidR="00D507C0" w:rsidRPr="0056303B">
        <w:rPr>
          <w:rFonts w:ascii="ＭＳ ゴシック" w:eastAsia="ＭＳ ゴシック" w:hAnsi="ＭＳ ゴシック" w:hint="eastAsia"/>
          <w:sz w:val="20"/>
          <w:szCs w:val="20"/>
        </w:rPr>
        <w:t>地域における公益的な取組</w:t>
      </w:r>
      <w:r>
        <w:rPr>
          <w:rFonts w:ascii="ＭＳ ゴシック" w:eastAsia="ＭＳ ゴシック" w:hAnsi="ＭＳ ゴシック" w:hint="eastAsia"/>
          <w:sz w:val="20"/>
          <w:szCs w:val="20"/>
        </w:rPr>
        <w:t>・活動等の</w:t>
      </w:r>
      <w:r w:rsidR="0056303B">
        <w:rPr>
          <w:rFonts w:ascii="ＭＳ ゴシック" w:eastAsia="ＭＳ ゴシック" w:hAnsi="ＭＳ ゴシック" w:hint="eastAsia"/>
          <w:sz w:val="20"/>
          <w:szCs w:val="20"/>
        </w:rPr>
        <w:t>状況</w:t>
      </w:r>
      <w:bookmarkEnd w:id="42"/>
    </w:p>
    <w:p w:rsidR="006C5593" w:rsidRPr="00A51703" w:rsidRDefault="006C5593" w:rsidP="00A51703">
      <w:pPr>
        <w:pStyle w:val="2"/>
        <w:ind w:firstLineChars="100" w:firstLine="200"/>
        <w:rPr>
          <w:rFonts w:ascii="ＭＳ ゴシック" w:eastAsia="ＭＳ ゴシック" w:hAnsi="ＭＳ ゴシック"/>
          <w:sz w:val="20"/>
          <w:szCs w:val="20"/>
        </w:rPr>
      </w:pPr>
      <w:bookmarkStart w:id="43" w:name="_Toc483214395"/>
      <w:r w:rsidRPr="00A51703">
        <w:rPr>
          <w:rFonts w:ascii="ＭＳ ゴシック" w:eastAsia="ＭＳ ゴシック" w:hAnsi="ＭＳ ゴシック" w:hint="eastAsia"/>
          <w:sz w:val="20"/>
        </w:rPr>
        <w:t>（1）社会福祉法人減免、低所得者への法人独自減免の実施状況</w:t>
      </w:r>
      <w:bookmarkEnd w:id="43"/>
    </w:p>
    <w:p w:rsidR="0056303B" w:rsidRPr="005431EF" w:rsidRDefault="00D3568F" w:rsidP="00E63469">
      <w:pPr>
        <w:pStyle w:val="22"/>
        <w:ind w:leftChars="200" w:left="440" w:firstLineChars="100" w:firstLine="200"/>
        <w:rPr>
          <w:sz w:val="20"/>
        </w:rPr>
      </w:pPr>
      <w:r w:rsidRPr="005431EF">
        <w:rPr>
          <w:rFonts w:hint="eastAsia"/>
          <w:sz w:val="20"/>
        </w:rPr>
        <w:t>減免件数は社会福祉法人減免</w:t>
      </w:r>
      <w:r w:rsidR="0056303B" w:rsidRPr="005431EF">
        <w:rPr>
          <w:rStyle w:val="af"/>
          <w:sz w:val="20"/>
        </w:rPr>
        <w:footnoteReference w:id="4"/>
      </w:r>
      <w:r w:rsidRPr="005431EF">
        <w:rPr>
          <w:rFonts w:hint="eastAsia"/>
          <w:sz w:val="20"/>
        </w:rPr>
        <w:t>では特養ホーム…延</w:t>
      </w:r>
      <w:r w:rsidR="0056303B" w:rsidRPr="005431EF">
        <w:rPr>
          <w:rFonts w:hint="eastAsia"/>
          <w:sz w:val="20"/>
        </w:rPr>
        <w:t>６５</w:t>
      </w:r>
      <w:r w:rsidRPr="005431EF">
        <w:rPr>
          <w:rFonts w:hint="eastAsia"/>
          <w:sz w:val="20"/>
        </w:rPr>
        <w:t>件、ショートステイ…延</w:t>
      </w:r>
      <w:r w:rsidR="0056303B" w:rsidRPr="005431EF">
        <w:rPr>
          <w:rFonts w:hint="eastAsia"/>
          <w:sz w:val="20"/>
        </w:rPr>
        <w:t>６２</w:t>
      </w:r>
      <w:r w:rsidRPr="005431EF">
        <w:rPr>
          <w:rFonts w:hint="eastAsia"/>
          <w:sz w:val="20"/>
        </w:rPr>
        <w:t>件でした。法人独自減免</w:t>
      </w:r>
      <w:r w:rsidR="0056303B" w:rsidRPr="005431EF">
        <w:rPr>
          <w:rStyle w:val="af"/>
          <w:sz w:val="20"/>
        </w:rPr>
        <w:footnoteReference w:id="5"/>
      </w:r>
      <w:r w:rsidRPr="005431EF">
        <w:rPr>
          <w:rFonts w:hint="eastAsia"/>
          <w:sz w:val="20"/>
        </w:rPr>
        <w:t>は特養ホーム…</w:t>
      </w:r>
      <w:r w:rsidR="0056303B" w:rsidRPr="005431EF">
        <w:rPr>
          <w:rFonts w:hint="eastAsia"/>
          <w:sz w:val="20"/>
        </w:rPr>
        <w:t>３４件、ショートステイ…２件、こがねデイ…３０</w:t>
      </w:r>
      <w:r w:rsidRPr="005431EF">
        <w:rPr>
          <w:rFonts w:hint="eastAsia"/>
          <w:sz w:val="20"/>
        </w:rPr>
        <w:t>件</w:t>
      </w:r>
      <w:r w:rsidR="0056303B" w:rsidRPr="005431EF">
        <w:rPr>
          <w:rFonts w:hint="eastAsia"/>
          <w:sz w:val="20"/>
        </w:rPr>
        <w:t>、あかりの家…１件</w:t>
      </w:r>
      <w:r w:rsidRPr="005431EF">
        <w:rPr>
          <w:rFonts w:hint="eastAsia"/>
          <w:sz w:val="20"/>
        </w:rPr>
        <w:t>となり延総計が</w:t>
      </w:r>
      <w:r w:rsidR="0056303B" w:rsidRPr="005431EF">
        <w:rPr>
          <w:rFonts w:hint="eastAsia"/>
          <w:sz w:val="20"/>
        </w:rPr>
        <w:t>１９４</w:t>
      </w:r>
      <w:r w:rsidRPr="005431EF">
        <w:rPr>
          <w:rFonts w:hint="eastAsia"/>
          <w:sz w:val="20"/>
        </w:rPr>
        <w:t>件でした。減免総額は全体で</w:t>
      </w:r>
      <w:r w:rsidR="0056303B" w:rsidRPr="005431EF">
        <w:rPr>
          <w:rFonts w:hint="eastAsia"/>
          <w:sz w:val="20"/>
        </w:rPr>
        <w:t>２，３０６，３９０</w:t>
      </w:r>
      <w:r w:rsidRPr="005431EF">
        <w:rPr>
          <w:rFonts w:hint="eastAsia"/>
          <w:sz w:val="20"/>
        </w:rPr>
        <w:t>円（前年比</w:t>
      </w:r>
      <w:r w:rsidR="0056303B" w:rsidRPr="005431EF">
        <w:rPr>
          <w:rFonts w:hint="eastAsia"/>
          <w:sz w:val="20"/>
        </w:rPr>
        <w:t>９２％</w:t>
      </w:r>
      <w:r w:rsidRPr="005431EF">
        <w:rPr>
          <w:rFonts w:hint="eastAsia"/>
          <w:sz w:val="20"/>
        </w:rPr>
        <w:t>）となりました</w:t>
      </w:r>
      <w:r w:rsidR="0056303B" w:rsidRPr="005431EF">
        <w:rPr>
          <w:rFonts w:hint="eastAsia"/>
          <w:sz w:val="20"/>
        </w:rPr>
        <w:t>。</w:t>
      </w:r>
    </w:p>
    <w:p w:rsidR="00D3568F" w:rsidRPr="005431EF" w:rsidRDefault="0056303B" w:rsidP="00E63469">
      <w:pPr>
        <w:pStyle w:val="22"/>
        <w:ind w:leftChars="200" w:left="440" w:firstLineChars="100" w:firstLine="200"/>
        <w:rPr>
          <w:bCs/>
          <w:sz w:val="20"/>
          <w:szCs w:val="21"/>
        </w:rPr>
      </w:pPr>
      <w:r w:rsidRPr="005431EF">
        <w:rPr>
          <w:rFonts w:hint="eastAsia"/>
          <w:sz w:val="20"/>
        </w:rPr>
        <w:t>特養ホームの法人独自減免額が大幅に減ったのは、介護保険制度改定により特定入所者介護サービス費の対象となる方が減少したことによるものです。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1417"/>
        <w:gridCol w:w="1346"/>
        <w:gridCol w:w="1347"/>
        <w:gridCol w:w="1417"/>
        <w:gridCol w:w="1418"/>
      </w:tblGrid>
      <w:tr w:rsidR="00D3568F" w:rsidRPr="007B2806" w:rsidTr="000326E4">
        <w:trPr>
          <w:trHeight w:val="372"/>
        </w:trPr>
        <w:tc>
          <w:tcPr>
            <w:tcW w:w="1276" w:type="dxa"/>
            <w:vMerge w:val="restart"/>
            <w:tcBorders>
              <w:right w:val="single" w:sz="4" w:space="0" w:color="auto"/>
              <w:tr2bl w:val="single" w:sz="4" w:space="0" w:color="auto"/>
            </w:tcBorders>
            <w:vAlign w:val="center"/>
          </w:tcPr>
          <w:p w:rsidR="00D3568F" w:rsidRPr="00D3568F" w:rsidRDefault="00D3568F" w:rsidP="00352C16">
            <w:pPr>
              <w:pStyle w:val="22"/>
              <w:ind w:leftChars="370" w:left="814"/>
              <w:jc w:val="center"/>
              <w:rPr>
                <w:rFonts w:ascii="ＭＳ 明朝" w:hAnsi="ＭＳ 明朝"/>
                <w:bCs/>
                <w:sz w:val="20"/>
                <w:szCs w:val="20"/>
              </w:rPr>
            </w:pPr>
          </w:p>
        </w:tc>
        <w:tc>
          <w:tcPr>
            <w:tcW w:w="2835" w:type="dxa"/>
            <w:gridSpan w:val="2"/>
            <w:tcBorders>
              <w:left w:val="single" w:sz="4" w:space="0" w:color="auto"/>
              <w:right w:val="single" w:sz="8"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sidRPr="00D3568F">
              <w:rPr>
                <w:rFonts w:ascii="ＭＳ 明朝" w:hAnsi="ＭＳ 明朝" w:hint="eastAsia"/>
                <w:bCs/>
                <w:sz w:val="20"/>
                <w:szCs w:val="20"/>
              </w:rPr>
              <w:t>①社会福祉法人減免</w:t>
            </w:r>
          </w:p>
        </w:tc>
        <w:tc>
          <w:tcPr>
            <w:tcW w:w="2693" w:type="dxa"/>
            <w:gridSpan w:val="2"/>
            <w:tcBorders>
              <w:left w:val="single" w:sz="8" w:space="0" w:color="auto"/>
              <w:right w:val="single" w:sz="8"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sidRPr="00D3568F">
              <w:rPr>
                <w:rFonts w:ascii="ＭＳ 明朝" w:hAnsi="ＭＳ 明朝" w:hint="eastAsia"/>
                <w:bCs/>
                <w:sz w:val="20"/>
                <w:szCs w:val="20"/>
              </w:rPr>
              <w:t>②法人独自減免額</w:t>
            </w:r>
          </w:p>
        </w:tc>
        <w:tc>
          <w:tcPr>
            <w:tcW w:w="2835" w:type="dxa"/>
            <w:gridSpan w:val="2"/>
            <w:tcBorders>
              <w:left w:val="single" w:sz="8" w:space="0" w:color="auto"/>
              <w:right w:val="single" w:sz="8"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sidRPr="00D3568F">
              <w:rPr>
                <w:rFonts w:ascii="ＭＳ 明朝" w:hAnsi="ＭＳ 明朝" w:hint="eastAsia"/>
                <w:bCs/>
                <w:sz w:val="20"/>
                <w:szCs w:val="20"/>
              </w:rPr>
              <w:t>③減免合計</w:t>
            </w:r>
          </w:p>
        </w:tc>
      </w:tr>
      <w:tr w:rsidR="00D3568F" w:rsidRPr="007B2806" w:rsidTr="000326E4">
        <w:trPr>
          <w:trHeight w:val="372"/>
        </w:trPr>
        <w:tc>
          <w:tcPr>
            <w:tcW w:w="1276" w:type="dxa"/>
            <w:vMerge/>
            <w:tcBorders>
              <w:bottom w:val="single" w:sz="4" w:space="0" w:color="auto"/>
              <w:right w:val="single" w:sz="4" w:space="0" w:color="auto"/>
            </w:tcBorders>
            <w:vAlign w:val="center"/>
          </w:tcPr>
          <w:p w:rsidR="00D3568F" w:rsidRPr="00D3568F" w:rsidRDefault="00D3568F" w:rsidP="00352C16">
            <w:pPr>
              <w:pStyle w:val="22"/>
              <w:ind w:leftChars="370" w:left="814"/>
              <w:jc w:val="center"/>
              <w:rPr>
                <w:rFonts w:ascii="ＭＳ 明朝" w:hAnsi="ＭＳ 明朝"/>
                <w:bCs/>
                <w:sz w:val="20"/>
                <w:szCs w:val="20"/>
              </w:rPr>
            </w:pPr>
          </w:p>
        </w:tc>
        <w:tc>
          <w:tcPr>
            <w:tcW w:w="1418" w:type="dxa"/>
            <w:tcBorders>
              <w:left w:val="single" w:sz="4" w:space="0" w:color="auto"/>
              <w:bottom w:val="single" w:sz="4" w:space="0" w:color="auto"/>
              <w:right w:val="dotted" w:sz="4"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Pr>
                <w:rFonts w:ascii="ＭＳ 明朝" w:hAnsi="ＭＳ 明朝" w:hint="eastAsia"/>
                <w:bCs/>
                <w:sz w:val="20"/>
                <w:szCs w:val="20"/>
              </w:rPr>
              <w:t>2016</w:t>
            </w:r>
            <w:r w:rsidRPr="00D3568F">
              <w:rPr>
                <w:rFonts w:ascii="ＭＳ 明朝" w:hAnsi="ＭＳ 明朝" w:hint="eastAsia"/>
                <w:bCs/>
                <w:sz w:val="20"/>
                <w:szCs w:val="20"/>
              </w:rPr>
              <w:t>年度</w:t>
            </w:r>
          </w:p>
        </w:tc>
        <w:tc>
          <w:tcPr>
            <w:tcW w:w="1417" w:type="dxa"/>
            <w:tcBorders>
              <w:left w:val="dotted" w:sz="4" w:space="0" w:color="auto"/>
              <w:bottom w:val="single" w:sz="4" w:space="0" w:color="auto"/>
              <w:right w:val="single" w:sz="8"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sidRPr="00D3568F">
              <w:rPr>
                <w:rFonts w:ascii="ＭＳ 明朝" w:hAnsi="ＭＳ 明朝" w:hint="eastAsia"/>
                <w:bCs/>
                <w:sz w:val="20"/>
                <w:szCs w:val="20"/>
              </w:rPr>
              <w:t>前年</w:t>
            </w:r>
          </w:p>
        </w:tc>
        <w:tc>
          <w:tcPr>
            <w:tcW w:w="1346" w:type="dxa"/>
            <w:tcBorders>
              <w:left w:val="single" w:sz="8" w:space="0" w:color="auto"/>
              <w:bottom w:val="single" w:sz="4" w:space="0" w:color="auto"/>
              <w:right w:val="dotted" w:sz="4"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Pr>
                <w:rFonts w:ascii="ＭＳ 明朝" w:hAnsi="ＭＳ 明朝" w:hint="eastAsia"/>
                <w:bCs/>
                <w:sz w:val="20"/>
                <w:szCs w:val="20"/>
              </w:rPr>
              <w:t>2016</w:t>
            </w:r>
            <w:r w:rsidRPr="00D3568F">
              <w:rPr>
                <w:rFonts w:ascii="ＭＳ 明朝" w:hAnsi="ＭＳ 明朝" w:hint="eastAsia"/>
                <w:bCs/>
                <w:sz w:val="20"/>
                <w:szCs w:val="20"/>
              </w:rPr>
              <w:t>年度</w:t>
            </w:r>
          </w:p>
        </w:tc>
        <w:tc>
          <w:tcPr>
            <w:tcW w:w="1347" w:type="dxa"/>
            <w:tcBorders>
              <w:left w:val="dotted" w:sz="4" w:space="0" w:color="auto"/>
              <w:bottom w:val="single" w:sz="4" w:space="0" w:color="auto"/>
              <w:right w:val="single" w:sz="8"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sidRPr="00D3568F">
              <w:rPr>
                <w:rFonts w:ascii="ＭＳ 明朝" w:hAnsi="ＭＳ 明朝" w:hint="eastAsia"/>
                <w:bCs/>
                <w:sz w:val="20"/>
                <w:szCs w:val="20"/>
              </w:rPr>
              <w:t>前年</w:t>
            </w:r>
          </w:p>
        </w:tc>
        <w:tc>
          <w:tcPr>
            <w:tcW w:w="1417" w:type="dxa"/>
            <w:tcBorders>
              <w:left w:val="single" w:sz="8" w:space="0" w:color="auto"/>
              <w:bottom w:val="single" w:sz="4" w:space="0" w:color="auto"/>
              <w:right w:val="dotted" w:sz="4"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Pr>
                <w:rFonts w:ascii="ＭＳ 明朝" w:hAnsi="ＭＳ 明朝" w:hint="eastAsia"/>
                <w:bCs/>
                <w:sz w:val="20"/>
                <w:szCs w:val="20"/>
              </w:rPr>
              <w:t>2016</w:t>
            </w:r>
            <w:r w:rsidRPr="00D3568F">
              <w:rPr>
                <w:rFonts w:ascii="ＭＳ 明朝" w:hAnsi="ＭＳ 明朝" w:hint="eastAsia"/>
                <w:bCs/>
                <w:sz w:val="20"/>
                <w:szCs w:val="20"/>
              </w:rPr>
              <w:t>年度</w:t>
            </w:r>
          </w:p>
        </w:tc>
        <w:tc>
          <w:tcPr>
            <w:tcW w:w="1418" w:type="dxa"/>
            <w:tcBorders>
              <w:left w:val="dotted" w:sz="4" w:space="0" w:color="auto"/>
              <w:bottom w:val="single" w:sz="4" w:space="0" w:color="auto"/>
              <w:right w:val="single" w:sz="8" w:space="0" w:color="auto"/>
            </w:tcBorders>
            <w:vAlign w:val="center"/>
          </w:tcPr>
          <w:p w:rsidR="00D3568F" w:rsidRPr="00D3568F" w:rsidRDefault="00D3568F" w:rsidP="00352C16">
            <w:pPr>
              <w:pStyle w:val="22"/>
              <w:ind w:leftChars="0" w:left="0"/>
              <w:jc w:val="center"/>
              <w:rPr>
                <w:rFonts w:ascii="ＭＳ 明朝" w:hAnsi="ＭＳ 明朝"/>
                <w:bCs/>
                <w:sz w:val="20"/>
                <w:szCs w:val="20"/>
              </w:rPr>
            </w:pPr>
            <w:r w:rsidRPr="00D3568F">
              <w:rPr>
                <w:rFonts w:ascii="ＭＳ 明朝" w:hAnsi="ＭＳ 明朝" w:hint="eastAsia"/>
                <w:bCs/>
                <w:sz w:val="20"/>
                <w:szCs w:val="20"/>
              </w:rPr>
              <w:t>前年</w:t>
            </w:r>
          </w:p>
        </w:tc>
      </w:tr>
      <w:tr w:rsidR="00D3568F" w:rsidRPr="007B2806" w:rsidTr="000326E4">
        <w:trPr>
          <w:trHeight w:val="372"/>
        </w:trPr>
        <w:tc>
          <w:tcPr>
            <w:tcW w:w="1276" w:type="dxa"/>
            <w:tcBorders>
              <w:top w:val="single" w:sz="4" w:space="0" w:color="auto"/>
              <w:bottom w:val="dotted" w:sz="4" w:space="0" w:color="auto"/>
              <w:right w:val="single"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特養ホーム</w:t>
            </w:r>
          </w:p>
        </w:tc>
        <w:tc>
          <w:tcPr>
            <w:tcW w:w="1418" w:type="dxa"/>
            <w:tcBorders>
              <w:top w:val="single" w:sz="4" w:space="0" w:color="auto"/>
              <w:left w:val="single" w:sz="4" w:space="0" w:color="auto"/>
              <w:bottom w:val="dotted"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1,561,280</w:t>
            </w:r>
            <w:r w:rsidRPr="00D3568F">
              <w:rPr>
                <w:rFonts w:ascii="ＭＳ 明朝" w:hAnsi="ＭＳ 明朝" w:hint="eastAsia"/>
                <w:bCs/>
                <w:sz w:val="20"/>
                <w:szCs w:val="20"/>
              </w:rPr>
              <w:t>円</w:t>
            </w:r>
          </w:p>
        </w:tc>
        <w:tc>
          <w:tcPr>
            <w:tcW w:w="1417" w:type="dxa"/>
            <w:tcBorders>
              <w:top w:val="single"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1,519,460</w:t>
            </w:r>
            <w:r w:rsidRPr="00D3568F">
              <w:rPr>
                <w:rFonts w:ascii="ＭＳ 明朝" w:hAnsi="ＭＳ 明朝" w:hint="eastAsia"/>
                <w:bCs/>
                <w:sz w:val="20"/>
                <w:szCs w:val="20"/>
              </w:rPr>
              <w:t>円</w:t>
            </w:r>
          </w:p>
        </w:tc>
        <w:tc>
          <w:tcPr>
            <w:tcW w:w="1346" w:type="dxa"/>
            <w:tcBorders>
              <w:top w:val="single" w:sz="4" w:space="0" w:color="auto"/>
              <w:left w:val="single" w:sz="8" w:space="0" w:color="auto"/>
              <w:bottom w:val="dotted"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281,730</w:t>
            </w:r>
            <w:r w:rsidRPr="00D3568F">
              <w:rPr>
                <w:rFonts w:ascii="ＭＳ 明朝" w:hAnsi="ＭＳ 明朝" w:hint="eastAsia"/>
                <w:bCs/>
                <w:sz w:val="20"/>
                <w:szCs w:val="20"/>
              </w:rPr>
              <w:t>円</w:t>
            </w:r>
          </w:p>
        </w:tc>
        <w:tc>
          <w:tcPr>
            <w:tcW w:w="1347" w:type="dxa"/>
            <w:tcBorders>
              <w:top w:val="single"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sidRPr="00D3568F">
              <w:rPr>
                <w:rFonts w:ascii="ＭＳ 明朝" w:hAnsi="ＭＳ 明朝" w:hint="eastAsia"/>
                <w:bCs/>
                <w:sz w:val="20"/>
                <w:szCs w:val="20"/>
              </w:rPr>
              <w:t>725,150円</w:t>
            </w:r>
          </w:p>
        </w:tc>
        <w:tc>
          <w:tcPr>
            <w:tcW w:w="1417" w:type="dxa"/>
            <w:tcBorders>
              <w:top w:val="single" w:sz="4" w:space="0" w:color="auto"/>
              <w:left w:val="single" w:sz="8" w:space="0" w:color="auto"/>
              <w:bottom w:val="dotted" w:sz="4" w:space="0" w:color="auto"/>
              <w:right w:val="dotted" w:sz="4" w:space="0" w:color="auto"/>
            </w:tcBorders>
            <w:vAlign w:val="center"/>
          </w:tcPr>
          <w:p w:rsidR="00D3568F" w:rsidRPr="00D3568F" w:rsidRDefault="0056303B" w:rsidP="0056303B">
            <w:pPr>
              <w:pStyle w:val="22"/>
              <w:ind w:leftChars="0" w:left="0"/>
              <w:jc w:val="right"/>
              <w:rPr>
                <w:rFonts w:ascii="ＭＳ 明朝" w:hAnsi="ＭＳ 明朝"/>
                <w:bCs/>
                <w:sz w:val="20"/>
                <w:szCs w:val="20"/>
              </w:rPr>
            </w:pPr>
            <w:r>
              <w:rPr>
                <w:rFonts w:ascii="ＭＳ 明朝" w:hAnsi="ＭＳ 明朝" w:hint="eastAsia"/>
                <w:bCs/>
                <w:sz w:val="20"/>
                <w:szCs w:val="20"/>
              </w:rPr>
              <w:t>1,843,010</w:t>
            </w:r>
            <w:r w:rsidR="00D3568F" w:rsidRPr="00D3568F">
              <w:rPr>
                <w:rFonts w:ascii="ＭＳ 明朝" w:hAnsi="ＭＳ 明朝" w:hint="eastAsia"/>
                <w:bCs/>
                <w:sz w:val="20"/>
                <w:szCs w:val="20"/>
              </w:rPr>
              <w:t>円</w:t>
            </w:r>
          </w:p>
        </w:tc>
        <w:tc>
          <w:tcPr>
            <w:tcW w:w="1418" w:type="dxa"/>
            <w:tcBorders>
              <w:top w:val="single"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sidRPr="00D3568F">
              <w:rPr>
                <w:rFonts w:ascii="ＭＳ 明朝" w:hAnsi="ＭＳ 明朝" w:hint="eastAsia"/>
                <w:bCs/>
                <w:sz w:val="20"/>
                <w:szCs w:val="20"/>
              </w:rPr>
              <w:t>2,244,610円</w:t>
            </w:r>
          </w:p>
        </w:tc>
      </w:tr>
      <w:tr w:rsidR="00D3568F" w:rsidRPr="007B2806" w:rsidTr="000326E4">
        <w:trPr>
          <w:trHeight w:val="372"/>
        </w:trPr>
        <w:tc>
          <w:tcPr>
            <w:tcW w:w="1276" w:type="dxa"/>
            <w:tcBorders>
              <w:top w:val="dotted" w:sz="4" w:space="0" w:color="auto"/>
              <w:bottom w:val="dotted" w:sz="4" w:space="0" w:color="auto"/>
              <w:right w:val="single"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ショート</w:t>
            </w:r>
          </w:p>
        </w:tc>
        <w:tc>
          <w:tcPr>
            <w:tcW w:w="1418" w:type="dxa"/>
            <w:tcBorders>
              <w:top w:val="dotted" w:sz="4" w:space="0" w:color="auto"/>
              <w:left w:val="single" w:sz="4" w:space="0" w:color="auto"/>
              <w:bottom w:val="dotted"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375,560</w:t>
            </w:r>
            <w:r w:rsidRPr="00D3568F">
              <w:rPr>
                <w:rFonts w:ascii="ＭＳ 明朝" w:hAnsi="ＭＳ 明朝" w:hint="eastAsia"/>
                <w:bCs/>
                <w:sz w:val="20"/>
                <w:szCs w:val="20"/>
              </w:rPr>
              <w:t>円</w:t>
            </w:r>
          </w:p>
        </w:tc>
        <w:tc>
          <w:tcPr>
            <w:tcW w:w="1417" w:type="dxa"/>
            <w:tcBorders>
              <w:top w:val="dotted"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182,040</w:t>
            </w:r>
            <w:r w:rsidRPr="00D3568F">
              <w:rPr>
                <w:rFonts w:ascii="ＭＳ 明朝" w:hAnsi="ＭＳ 明朝" w:hint="eastAsia"/>
                <w:bCs/>
                <w:sz w:val="20"/>
                <w:szCs w:val="20"/>
              </w:rPr>
              <w:t>円</w:t>
            </w:r>
          </w:p>
        </w:tc>
        <w:tc>
          <w:tcPr>
            <w:tcW w:w="1346" w:type="dxa"/>
            <w:tcBorders>
              <w:top w:val="dotted" w:sz="4" w:space="0" w:color="auto"/>
              <w:left w:val="single" w:sz="8" w:space="0" w:color="auto"/>
              <w:bottom w:val="dotted"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22,960円</w:t>
            </w:r>
          </w:p>
        </w:tc>
        <w:tc>
          <w:tcPr>
            <w:tcW w:w="1347" w:type="dxa"/>
            <w:tcBorders>
              <w:top w:val="dotted" w:sz="4" w:space="0" w:color="auto"/>
              <w:left w:val="dotted" w:sz="4" w:space="0" w:color="auto"/>
              <w:bottom w:val="dotted" w:sz="4" w:space="0" w:color="auto"/>
              <w:right w:val="single" w:sz="8"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c>
          <w:tcPr>
            <w:tcW w:w="1417" w:type="dxa"/>
            <w:tcBorders>
              <w:top w:val="dotted" w:sz="4" w:space="0" w:color="auto"/>
              <w:left w:val="single" w:sz="8" w:space="0" w:color="auto"/>
              <w:bottom w:val="dotted" w:sz="4" w:space="0" w:color="auto"/>
              <w:right w:val="dotted" w:sz="4" w:space="0" w:color="auto"/>
            </w:tcBorders>
            <w:vAlign w:val="center"/>
          </w:tcPr>
          <w:p w:rsidR="00D3568F" w:rsidRPr="00D3568F" w:rsidRDefault="0056303B" w:rsidP="0056303B">
            <w:pPr>
              <w:pStyle w:val="22"/>
              <w:ind w:leftChars="0" w:left="0"/>
              <w:jc w:val="right"/>
              <w:rPr>
                <w:rFonts w:ascii="ＭＳ 明朝" w:hAnsi="ＭＳ 明朝"/>
                <w:bCs/>
                <w:sz w:val="20"/>
                <w:szCs w:val="20"/>
              </w:rPr>
            </w:pPr>
            <w:r>
              <w:rPr>
                <w:rFonts w:ascii="ＭＳ 明朝" w:hAnsi="ＭＳ 明朝" w:hint="eastAsia"/>
                <w:bCs/>
                <w:sz w:val="20"/>
                <w:szCs w:val="20"/>
              </w:rPr>
              <w:t>398,520</w:t>
            </w:r>
            <w:r w:rsidR="00D3568F" w:rsidRPr="00D3568F">
              <w:rPr>
                <w:rFonts w:ascii="ＭＳ 明朝"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sidRPr="00D3568F">
              <w:rPr>
                <w:rFonts w:ascii="ＭＳ 明朝" w:hAnsi="ＭＳ 明朝" w:hint="eastAsia"/>
                <w:bCs/>
                <w:sz w:val="20"/>
                <w:szCs w:val="20"/>
              </w:rPr>
              <w:t>182,040円</w:t>
            </w:r>
          </w:p>
        </w:tc>
      </w:tr>
      <w:tr w:rsidR="00D3568F" w:rsidRPr="007B2806" w:rsidTr="000326E4">
        <w:trPr>
          <w:trHeight w:val="372"/>
        </w:trPr>
        <w:tc>
          <w:tcPr>
            <w:tcW w:w="1276" w:type="dxa"/>
            <w:tcBorders>
              <w:top w:val="dotted" w:sz="4" w:space="0" w:color="auto"/>
              <w:bottom w:val="dotted" w:sz="4" w:space="0" w:color="auto"/>
              <w:right w:val="single"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こがねデイ</w:t>
            </w:r>
          </w:p>
        </w:tc>
        <w:tc>
          <w:tcPr>
            <w:tcW w:w="1418" w:type="dxa"/>
            <w:tcBorders>
              <w:top w:val="dotted" w:sz="4" w:space="0" w:color="auto"/>
              <w:left w:val="single" w:sz="4" w:space="0" w:color="auto"/>
              <w:bottom w:val="dotted" w:sz="4" w:space="0" w:color="auto"/>
              <w:right w:val="dotted"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c>
          <w:tcPr>
            <w:tcW w:w="1417" w:type="dxa"/>
            <w:tcBorders>
              <w:top w:val="dotted" w:sz="4" w:space="0" w:color="auto"/>
              <w:left w:val="dotted" w:sz="4" w:space="0" w:color="auto"/>
              <w:bottom w:val="dotted" w:sz="4" w:space="0" w:color="auto"/>
              <w:right w:val="single" w:sz="8"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c>
          <w:tcPr>
            <w:tcW w:w="1346" w:type="dxa"/>
            <w:tcBorders>
              <w:top w:val="dotted" w:sz="4" w:space="0" w:color="auto"/>
              <w:left w:val="single" w:sz="8" w:space="0" w:color="auto"/>
              <w:bottom w:val="dotted"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52,700</w:t>
            </w:r>
            <w:r w:rsidRPr="00D3568F">
              <w:rPr>
                <w:rFonts w:ascii="ＭＳ 明朝" w:hAnsi="ＭＳ 明朝" w:hint="eastAsia"/>
                <w:bCs/>
                <w:sz w:val="20"/>
                <w:szCs w:val="20"/>
              </w:rPr>
              <w:t>円</w:t>
            </w:r>
          </w:p>
        </w:tc>
        <w:tc>
          <w:tcPr>
            <w:tcW w:w="1347" w:type="dxa"/>
            <w:tcBorders>
              <w:top w:val="dotted"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sidRPr="00D3568F">
              <w:rPr>
                <w:rFonts w:ascii="ＭＳ 明朝" w:hAnsi="ＭＳ 明朝" w:hint="eastAsia"/>
                <w:bCs/>
                <w:sz w:val="20"/>
                <w:szCs w:val="20"/>
              </w:rPr>
              <w:t>61,200円</w:t>
            </w:r>
          </w:p>
        </w:tc>
        <w:tc>
          <w:tcPr>
            <w:tcW w:w="1417" w:type="dxa"/>
            <w:tcBorders>
              <w:top w:val="dotted" w:sz="4" w:space="0" w:color="auto"/>
              <w:left w:val="single" w:sz="8" w:space="0" w:color="auto"/>
              <w:bottom w:val="dotted" w:sz="4" w:space="0" w:color="auto"/>
              <w:right w:val="dotted" w:sz="4" w:space="0" w:color="auto"/>
            </w:tcBorders>
            <w:vAlign w:val="center"/>
          </w:tcPr>
          <w:p w:rsidR="00D3568F" w:rsidRPr="00D3568F" w:rsidRDefault="0056303B" w:rsidP="0056303B">
            <w:pPr>
              <w:pStyle w:val="22"/>
              <w:ind w:leftChars="0" w:left="0"/>
              <w:jc w:val="right"/>
              <w:rPr>
                <w:rFonts w:ascii="ＭＳ 明朝" w:hAnsi="ＭＳ 明朝"/>
                <w:bCs/>
                <w:sz w:val="20"/>
                <w:szCs w:val="20"/>
              </w:rPr>
            </w:pPr>
            <w:r>
              <w:rPr>
                <w:rFonts w:ascii="ＭＳ 明朝" w:hAnsi="ＭＳ 明朝" w:hint="eastAsia"/>
                <w:bCs/>
                <w:sz w:val="20"/>
                <w:szCs w:val="20"/>
              </w:rPr>
              <w:t>52,700</w:t>
            </w:r>
            <w:r w:rsidR="00D3568F" w:rsidRPr="00D3568F">
              <w:rPr>
                <w:rFonts w:ascii="ＭＳ 明朝"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sidRPr="00D3568F">
              <w:rPr>
                <w:rFonts w:ascii="ＭＳ 明朝" w:hAnsi="ＭＳ 明朝" w:hint="eastAsia"/>
                <w:bCs/>
                <w:sz w:val="20"/>
                <w:szCs w:val="20"/>
              </w:rPr>
              <w:t>61,200円</w:t>
            </w:r>
          </w:p>
        </w:tc>
      </w:tr>
      <w:tr w:rsidR="00D3568F" w:rsidRPr="007B2806" w:rsidTr="000326E4">
        <w:trPr>
          <w:trHeight w:val="372"/>
        </w:trPr>
        <w:tc>
          <w:tcPr>
            <w:tcW w:w="1276" w:type="dxa"/>
            <w:tcBorders>
              <w:top w:val="dotted" w:sz="4" w:space="0" w:color="auto"/>
              <w:bottom w:val="single" w:sz="4" w:space="0" w:color="auto"/>
              <w:right w:val="single"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あかりの家</w:t>
            </w:r>
          </w:p>
        </w:tc>
        <w:tc>
          <w:tcPr>
            <w:tcW w:w="1418" w:type="dxa"/>
            <w:tcBorders>
              <w:top w:val="dotted" w:sz="4" w:space="0" w:color="auto"/>
              <w:left w:val="single" w:sz="4" w:space="0" w:color="auto"/>
              <w:bottom w:val="single" w:sz="4" w:space="0" w:color="auto"/>
              <w:right w:val="dotted"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c>
          <w:tcPr>
            <w:tcW w:w="1417" w:type="dxa"/>
            <w:tcBorders>
              <w:top w:val="dotted" w:sz="4" w:space="0" w:color="auto"/>
              <w:left w:val="dotted" w:sz="4" w:space="0" w:color="auto"/>
              <w:bottom w:val="single" w:sz="4" w:space="0" w:color="auto"/>
              <w:right w:val="single" w:sz="8"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c>
          <w:tcPr>
            <w:tcW w:w="1346" w:type="dxa"/>
            <w:tcBorders>
              <w:top w:val="dotted" w:sz="4" w:space="0" w:color="auto"/>
              <w:left w:val="single" w:sz="8" w:space="0" w:color="auto"/>
              <w:bottom w:val="single"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12,160円</w:t>
            </w:r>
          </w:p>
        </w:tc>
        <w:tc>
          <w:tcPr>
            <w:tcW w:w="1347" w:type="dxa"/>
            <w:tcBorders>
              <w:top w:val="dotted" w:sz="4" w:space="0" w:color="auto"/>
              <w:left w:val="dotted" w:sz="4" w:space="0" w:color="auto"/>
              <w:bottom w:val="single" w:sz="4" w:space="0" w:color="auto"/>
              <w:right w:val="single" w:sz="8"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c>
          <w:tcPr>
            <w:tcW w:w="1417" w:type="dxa"/>
            <w:tcBorders>
              <w:top w:val="dotted" w:sz="4" w:space="0" w:color="auto"/>
              <w:left w:val="single" w:sz="8" w:space="0" w:color="auto"/>
              <w:bottom w:val="single" w:sz="4" w:space="0" w:color="auto"/>
              <w:right w:val="dotted" w:sz="4" w:space="0" w:color="auto"/>
            </w:tcBorders>
            <w:vAlign w:val="center"/>
          </w:tcPr>
          <w:p w:rsidR="00D3568F" w:rsidRPr="00D3568F" w:rsidRDefault="0056303B" w:rsidP="0056303B">
            <w:pPr>
              <w:pStyle w:val="22"/>
              <w:ind w:leftChars="0" w:left="0"/>
              <w:jc w:val="right"/>
              <w:rPr>
                <w:rFonts w:ascii="ＭＳ 明朝" w:hAnsi="ＭＳ 明朝"/>
                <w:bCs/>
                <w:sz w:val="20"/>
                <w:szCs w:val="20"/>
              </w:rPr>
            </w:pPr>
            <w:r>
              <w:rPr>
                <w:rFonts w:ascii="ＭＳ 明朝" w:hAnsi="ＭＳ 明朝" w:hint="eastAsia"/>
                <w:bCs/>
                <w:sz w:val="20"/>
                <w:szCs w:val="20"/>
              </w:rPr>
              <w:t>12,160円</w:t>
            </w:r>
          </w:p>
        </w:tc>
        <w:tc>
          <w:tcPr>
            <w:tcW w:w="1418" w:type="dxa"/>
            <w:tcBorders>
              <w:top w:val="dotted" w:sz="4" w:space="0" w:color="auto"/>
              <w:left w:val="dotted" w:sz="4" w:space="0" w:color="auto"/>
              <w:bottom w:val="single" w:sz="4" w:space="0" w:color="auto"/>
              <w:right w:val="single" w:sz="8"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w:t>
            </w:r>
          </w:p>
        </w:tc>
      </w:tr>
      <w:tr w:rsidR="00D3568F" w:rsidRPr="007B2806" w:rsidTr="000326E4">
        <w:trPr>
          <w:trHeight w:val="372"/>
        </w:trPr>
        <w:tc>
          <w:tcPr>
            <w:tcW w:w="1276" w:type="dxa"/>
            <w:tcBorders>
              <w:top w:val="single" w:sz="4" w:space="0" w:color="auto"/>
              <w:right w:val="single" w:sz="4"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合 計</w:t>
            </w:r>
          </w:p>
        </w:tc>
        <w:tc>
          <w:tcPr>
            <w:tcW w:w="1418" w:type="dxa"/>
            <w:tcBorders>
              <w:top w:val="single" w:sz="4" w:space="0" w:color="auto"/>
              <w:left w:val="single" w:sz="4"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1,936,840</w:t>
            </w:r>
            <w:r w:rsidRPr="00D3568F">
              <w:rPr>
                <w:rFonts w:ascii="ＭＳ 明朝" w:hAnsi="ＭＳ 明朝" w:hint="eastAsia"/>
                <w:bCs/>
                <w:sz w:val="20"/>
                <w:szCs w:val="20"/>
              </w:rPr>
              <w:t>円</w:t>
            </w:r>
          </w:p>
        </w:tc>
        <w:tc>
          <w:tcPr>
            <w:tcW w:w="1417" w:type="dxa"/>
            <w:tcBorders>
              <w:top w:val="single" w:sz="4" w:space="0" w:color="auto"/>
              <w:left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1,701,500</w:t>
            </w:r>
            <w:r w:rsidRPr="00D3568F">
              <w:rPr>
                <w:rFonts w:ascii="ＭＳ 明朝" w:hAnsi="ＭＳ 明朝" w:hint="eastAsia"/>
                <w:bCs/>
                <w:sz w:val="20"/>
                <w:szCs w:val="20"/>
              </w:rPr>
              <w:t>円</w:t>
            </w:r>
          </w:p>
        </w:tc>
        <w:tc>
          <w:tcPr>
            <w:tcW w:w="1346" w:type="dxa"/>
            <w:tcBorders>
              <w:top w:val="single" w:sz="4" w:space="0" w:color="auto"/>
              <w:left w:val="single" w:sz="8" w:space="0" w:color="auto"/>
              <w:right w:val="dotted" w:sz="4"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Pr>
                <w:rFonts w:ascii="ＭＳ 明朝" w:hAnsi="ＭＳ 明朝" w:hint="eastAsia"/>
                <w:bCs/>
                <w:sz w:val="20"/>
                <w:szCs w:val="20"/>
              </w:rPr>
              <w:t>369,550</w:t>
            </w:r>
            <w:r w:rsidRPr="00D3568F">
              <w:rPr>
                <w:rFonts w:ascii="ＭＳ 明朝" w:hAnsi="ＭＳ 明朝" w:hint="eastAsia"/>
                <w:bCs/>
                <w:sz w:val="20"/>
                <w:szCs w:val="20"/>
              </w:rPr>
              <w:t>円</w:t>
            </w:r>
          </w:p>
        </w:tc>
        <w:tc>
          <w:tcPr>
            <w:tcW w:w="1347" w:type="dxa"/>
            <w:tcBorders>
              <w:top w:val="single" w:sz="4" w:space="0" w:color="auto"/>
              <w:left w:val="dotted" w:sz="4" w:space="0" w:color="auto"/>
              <w:right w:val="single" w:sz="8" w:space="0" w:color="auto"/>
            </w:tcBorders>
            <w:vAlign w:val="center"/>
          </w:tcPr>
          <w:p w:rsidR="00D3568F" w:rsidRPr="00D3568F" w:rsidRDefault="00D3568F" w:rsidP="0056303B">
            <w:pPr>
              <w:pStyle w:val="22"/>
              <w:ind w:leftChars="0" w:left="0"/>
              <w:jc w:val="right"/>
              <w:rPr>
                <w:rFonts w:ascii="ＭＳ 明朝" w:hAnsi="ＭＳ 明朝"/>
                <w:bCs/>
                <w:sz w:val="20"/>
                <w:szCs w:val="20"/>
              </w:rPr>
            </w:pPr>
            <w:r w:rsidRPr="00D3568F">
              <w:rPr>
                <w:rFonts w:ascii="ＭＳ 明朝" w:hAnsi="ＭＳ 明朝" w:hint="eastAsia"/>
                <w:bCs/>
                <w:sz w:val="20"/>
                <w:szCs w:val="20"/>
              </w:rPr>
              <w:t>786,350円</w:t>
            </w:r>
          </w:p>
        </w:tc>
        <w:tc>
          <w:tcPr>
            <w:tcW w:w="1417" w:type="dxa"/>
            <w:tcBorders>
              <w:top w:val="single" w:sz="4" w:space="0" w:color="auto"/>
              <w:left w:val="single" w:sz="8" w:space="0" w:color="auto"/>
              <w:right w:val="dotted" w:sz="4" w:space="0" w:color="auto"/>
            </w:tcBorders>
            <w:vAlign w:val="center"/>
          </w:tcPr>
          <w:p w:rsidR="00D3568F" w:rsidRPr="00D3568F" w:rsidRDefault="0056303B" w:rsidP="00D3568F">
            <w:pPr>
              <w:pStyle w:val="22"/>
              <w:ind w:leftChars="0" w:left="0"/>
              <w:jc w:val="center"/>
              <w:rPr>
                <w:rFonts w:ascii="ＭＳ 明朝" w:hAnsi="ＭＳ 明朝"/>
                <w:bCs/>
                <w:sz w:val="20"/>
                <w:szCs w:val="20"/>
              </w:rPr>
            </w:pPr>
            <w:r>
              <w:rPr>
                <w:rFonts w:ascii="ＭＳ 明朝" w:hAnsi="ＭＳ 明朝" w:hint="eastAsia"/>
                <w:bCs/>
                <w:sz w:val="20"/>
                <w:szCs w:val="20"/>
              </w:rPr>
              <w:t>2,306,390</w:t>
            </w:r>
            <w:r w:rsidR="00D3568F" w:rsidRPr="00D3568F">
              <w:rPr>
                <w:rFonts w:ascii="ＭＳ 明朝" w:hAnsi="ＭＳ 明朝" w:hint="eastAsia"/>
                <w:bCs/>
                <w:sz w:val="20"/>
                <w:szCs w:val="20"/>
              </w:rPr>
              <w:t>円</w:t>
            </w:r>
          </w:p>
        </w:tc>
        <w:tc>
          <w:tcPr>
            <w:tcW w:w="1418" w:type="dxa"/>
            <w:tcBorders>
              <w:top w:val="single" w:sz="4" w:space="0" w:color="auto"/>
              <w:left w:val="dotted" w:sz="4" w:space="0" w:color="auto"/>
              <w:right w:val="single" w:sz="8" w:space="0" w:color="auto"/>
            </w:tcBorders>
            <w:vAlign w:val="center"/>
          </w:tcPr>
          <w:p w:rsidR="00D3568F" w:rsidRPr="00D3568F" w:rsidRDefault="00D3568F" w:rsidP="00D3568F">
            <w:pPr>
              <w:pStyle w:val="22"/>
              <w:ind w:leftChars="0" w:left="0"/>
              <w:jc w:val="center"/>
              <w:rPr>
                <w:rFonts w:ascii="ＭＳ 明朝" w:hAnsi="ＭＳ 明朝"/>
                <w:bCs/>
                <w:sz w:val="20"/>
                <w:szCs w:val="20"/>
              </w:rPr>
            </w:pPr>
            <w:r w:rsidRPr="00D3568F">
              <w:rPr>
                <w:rFonts w:ascii="ＭＳ 明朝" w:hAnsi="ＭＳ 明朝" w:hint="eastAsia"/>
                <w:bCs/>
                <w:sz w:val="20"/>
                <w:szCs w:val="20"/>
              </w:rPr>
              <w:t>2,487,850円</w:t>
            </w:r>
          </w:p>
        </w:tc>
      </w:tr>
    </w:tbl>
    <w:p w:rsidR="00AC0DC8" w:rsidRDefault="00AC0DC8" w:rsidP="00BA2898">
      <w:pPr>
        <w:jc w:val="left"/>
        <w:rPr>
          <w:rFonts w:ascii="ＭＳ 明朝" w:hAnsi="ＭＳ 明朝"/>
          <w:sz w:val="20"/>
          <w:szCs w:val="20"/>
        </w:rPr>
      </w:pPr>
    </w:p>
    <w:p w:rsidR="00FA4FC9" w:rsidRDefault="006C5593" w:rsidP="00FA4FC9">
      <w:pPr>
        <w:pStyle w:val="2"/>
        <w:ind w:firstLineChars="100" w:firstLine="200"/>
        <w:rPr>
          <w:rFonts w:ascii="ＭＳ ゴシック" w:eastAsia="ＭＳ ゴシック" w:hAnsi="ＭＳ ゴシック"/>
          <w:sz w:val="20"/>
          <w:szCs w:val="20"/>
        </w:rPr>
      </w:pPr>
      <w:bookmarkStart w:id="44" w:name="_Toc483214396"/>
      <w:r>
        <w:rPr>
          <w:rFonts w:ascii="ＭＳ ゴシック" w:eastAsia="ＭＳ ゴシック" w:hAnsi="ＭＳ ゴシック" w:hint="eastAsia"/>
          <w:sz w:val="20"/>
          <w:szCs w:val="20"/>
        </w:rPr>
        <w:t>（2）ボランティア組織の活動状況</w:t>
      </w:r>
      <w:bookmarkEnd w:id="44"/>
    </w:p>
    <w:p w:rsidR="00FA4FC9" w:rsidRDefault="006C5593" w:rsidP="006C5593">
      <w:pPr>
        <w:ind w:leftChars="100" w:left="220" w:firstLineChars="100" w:firstLine="220"/>
      </w:pPr>
      <w:r>
        <w:rPr>
          <w:rFonts w:hint="eastAsia"/>
        </w:rPr>
        <w:t>２０１６</w:t>
      </w:r>
      <w:r w:rsidR="00FA4FC9">
        <w:t>年度の活動回数（</w:t>
      </w:r>
      <w:r>
        <w:rPr>
          <w:rFonts w:hint="eastAsia"/>
        </w:rPr>
        <w:t>４</w:t>
      </w:r>
      <w:r w:rsidR="00FA4FC9">
        <w:t>月～</w:t>
      </w:r>
      <w:r>
        <w:rPr>
          <w:rFonts w:hint="eastAsia"/>
        </w:rPr>
        <w:t>３</w:t>
      </w:r>
      <w:r w:rsidR="00FA4FC9">
        <w:t>月）は</w:t>
      </w:r>
      <w:r>
        <w:rPr>
          <w:rFonts w:hint="eastAsia"/>
        </w:rPr>
        <w:t>１００６</w:t>
      </w:r>
      <w:r w:rsidR="00FA4FC9">
        <w:t>回</w:t>
      </w:r>
      <w:r w:rsidR="00FA4FC9">
        <w:t>(</w:t>
      </w:r>
      <w:r w:rsidR="00FA4FC9">
        <w:t>前年</w:t>
      </w:r>
      <w:r>
        <w:rPr>
          <w:rFonts w:hint="eastAsia"/>
        </w:rPr>
        <w:t>９９７</w:t>
      </w:r>
      <w:r w:rsidR="00FA4FC9">
        <w:t>回から</w:t>
      </w:r>
      <w:r>
        <w:rPr>
          <w:rFonts w:hint="eastAsia"/>
        </w:rPr>
        <w:t>９</w:t>
      </w:r>
      <w:r w:rsidR="00FA4FC9">
        <w:t>回増</w:t>
      </w:r>
      <w:r w:rsidR="00FA4FC9">
        <w:t>)</w:t>
      </w:r>
      <w:r w:rsidR="00FA4FC9">
        <w:t>、延人数</w:t>
      </w:r>
      <w:r>
        <w:rPr>
          <w:rFonts w:hint="eastAsia"/>
        </w:rPr>
        <w:t>２，７９８</w:t>
      </w:r>
      <w:r w:rsidR="00FA4FC9">
        <w:t>人</w:t>
      </w:r>
      <w:r w:rsidR="00FA4FC9">
        <w:t>(</w:t>
      </w:r>
      <w:r w:rsidR="00FA4FC9">
        <w:t>前年</w:t>
      </w:r>
      <w:r>
        <w:rPr>
          <w:rFonts w:hint="eastAsia"/>
        </w:rPr>
        <w:t>２，７０４</w:t>
      </w:r>
      <w:r w:rsidR="00FA4FC9">
        <w:t>人から</w:t>
      </w:r>
      <w:r>
        <w:rPr>
          <w:rFonts w:hint="eastAsia"/>
        </w:rPr>
        <w:t>９４</w:t>
      </w:r>
      <w:r w:rsidR="00FA4FC9">
        <w:t>人増</w:t>
      </w:r>
      <w:r w:rsidR="00FA4FC9">
        <w:t>)</w:t>
      </w:r>
      <w:r w:rsidR="00FA4FC9">
        <w:t>と活動回数、延べ人数共に増加しています。</w:t>
      </w:r>
    </w:p>
    <w:p w:rsidR="006C5593" w:rsidRDefault="00FA4FC9" w:rsidP="006C5593">
      <w:pPr>
        <w:ind w:leftChars="100" w:left="220" w:firstLineChars="100" w:firstLine="220"/>
      </w:pPr>
      <w:r>
        <w:rPr>
          <w:rFonts w:hint="eastAsia"/>
        </w:rPr>
        <w:t>今年度もボランティア募集のチラシやボランティア便りを各方面に配布し、募集の取り組みをすすめました。延べ活動人数</w:t>
      </w:r>
      <w:r w:rsidR="006C5593">
        <w:rPr>
          <w:rFonts w:hint="eastAsia"/>
        </w:rPr>
        <w:t>４，０００</w:t>
      </w:r>
      <w:r>
        <w:t>人の目標には及んでいませんが、昨年度より増加する結果となりました。</w:t>
      </w:r>
    </w:p>
    <w:p w:rsidR="007F0EDA" w:rsidRDefault="00FA4FC9" w:rsidP="00345026">
      <w:pPr>
        <w:ind w:leftChars="100" w:left="220" w:firstLineChars="100" w:firstLine="220"/>
      </w:pPr>
      <w:r>
        <w:t>月例のボランティア会議の中で、ボランティアさんの調整や組織化に向けた取り組みを進め、ボランティア協会への募集紹介、近隣自治会へ募集案内の回覧を継続しました。新規ボランティアさんの登録は、すでに活動いただいているボランティアさんの紹介や入居者や利用者さんの家族の方と伏見包括支援センターや平和会北町クリニックデイケア、こがねの里</w:t>
      </w:r>
      <w:r>
        <w:rPr>
          <w:rFonts w:hint="eastAsia"/>
        </w:rPr>
        <w:t>を良くする会からも登録いただきました。ボランティア新春の集いを</w:t>
      </w:r>
      <w:r w:rsidR="006C5593">
        <w:rPr>
          <w:rFonts w:hint="eastAsia"/>
        </w:rPr>
        <w:t>２／１</w:t>
      </w:r>
      <w:r>
        <w:t>(</w:t>
      </w:r>
      <w:r>
        <w:t>水</w:t>
      </w:r>
      <w:r>
        <w:t>)</w:t>
      </w:r>
      <w:r>
        <w:t>に吉田病院地下会議室で開催し、全体で</w:t>
      </w:r>
      <w:r w:rsidR="006C5593">
        <w:rPr>
          <w:rFonts w:hint="eastAsia"/>
        </w:rPr>
        <w:t>７８</w:t>
      </w:r>
      <w:r>
        <w:t>名の参加がありました。</w:t>
      </w:r>
    </w:p>
    <w:p w:rsidR="00D3568F" w:rsidRPr="00FA4FC9" w:rsidRDefault="006C5593" w:rsidP="00345026">
      <w:pPr>
        <w:ind w:leftChars="100" w:left="220" w:firstLineChars="100" w:firstLine="220"/>
        <w:rPr>
          <w:rFonts w:ascii="ＭＳ 明朝" w:hAnsi="ＭＳ 明朝"/>
          <w:sz w:val="20"/>
          <w:szCs w:val="20"/>
        </w:rPr>
      </w:pPr>
      <w:r w:rsidRPr="006C5593">
        <w:rPr>
          <w:noProof/>
        </w:rPr>
        <w:lastRenderedPageBreak/>
        <w:drawing>
          <wp:inline distT="0" distB="0" distL="0" distR="0">
            <wp:extent cx="5646060" cy="38639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470" cy="3867678"/>
                    </a:xfrm>
                    <a:prstGeom prst="rect">
                      <a:avLst/>
                    </a:prstGeom>
                    <a:noFill/>
                    <a:ln>
                      <a:noFill/>
                    </a:ln>
                  </pic:spPr>
                </pic:pic>
              </a:graphicData>
            </a:graphic>
          </wp:inline>
        </w:drawing>
      </w:r>
    </w:p>
    <w:p w:rsidR="00037666" w:rsidRDefault="00037666" w:rsidP="00037666">
      <w:pPr>
        <w:rPr>
          <w:rFonts w:eastAsia="ＭＳ ゴシック"/>
          <w:sz w:val="20"/>
          <w:szCs w:val="20"/>
        </w:rPr>
      </w:pPr>
    </w:p>
    <w:p w:rsidR="00D3568F" w:rsidRPr="00037666" w:rsidRDefault="00037666" w:rsidP="00037666">
      <w:pPr>
        <w:pStyle w:val="2"/>
        <w:ind w:firstLineChars="200" w:firstLine="400"/>
        <w:rPr>
          <w:rFonts w:ascii="ＭＳ ゴシック" w:eastAsia="ＭＳ ゴシック" w:hAnsi="ＭＳ ゴシック"/>
          <w:sz w:val="20"/>
          <w:szCs w:val="20"/>
        </w:rPr>
      </w:pPr>
      <w:bookmarkStart w:id="45" w:name="_Toc483214397"/>
      <w:r w:rsidRPr="00037666">
        <w:rPr>
          <w:rFonts w:ascii="ＭＳ ゴシック" w:eastAsia="ＭＳ ゴシック" w:hAnsi="ＭＳ ゴシック" w:hint="eastAsia"/>
          <w:sz w:val="20"/>
          <w:szCs w:val="20"/>
        </w:rPr>
        <w:t>（3）その他活動</w:t>
      </w:r>
      <w:bookmarkEnd w:id="45"/>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701"/>
        <w:gridCol w:w="1275"/>
        <w:gridCol w:w="3544"/>
      </w:tblGrid>
      <w:tr w:rsidR="00037666" w:rsidTr="007F0EDA">
        <w:trPr>
          <w:trHeight w:val="390"/>
        </w:trPr>
        <w:tc>
          <w:tcPr>
            <w:tcW w:w="2268" w:type="dxa"/>
          </w:tcPr>
          <w:p w:rsidR="00037666" w:rsidRPr="00FD6E30" w:rsidRDefault="00037666" w:rsidP="00345026">
            <w:pPr>
              <w:jc w:val="center"/>
              <w:rPr>
                <w:rFonts w:eastAsia="ＭＳ ゴシック"/>
                <w:sz w:val="18"/>
                <w:szCs w:val="20"/>
              </w:rPr>
            </w:pPr>
            <w:r w:rsidRPr="00FD6E30">
              <w:rPr>
                <w:rFonts w:eastAsia="ＭＳ ゴシック" w:hint="eastAsia"/>
                <w:sz w:val="18"/>
                <w:szCs w:val="20"/>
              </w:rPr>
              <w:t>活動内容</w:t>
            </w:r>
          </w:p>
        </w:tc>
        <w:tc>
          <w:tcPr>
            <w:tcW w:w="1701" w:type="dxa"/>
          </w:tcPr>
          <w:p w:rsidR="00037666" w:rsidRPr="00FD6E30" w:rsidRDefault="00037666" w:rsidP="00345026">
            <w:pPr>
              <w:jc w:val="center"/>
              <w:rPr>
                <w:rFonts w:eastAsia="ＭＳ ゴシック"/>
                <w:sz w:val="18"/>
                <w:szCs w:val="20"/>
              </w:rPr>
            </w:pPr>
            <w:r w:rsidRPr="00FD6E30">
              <w:rPr>
                <w:rFonts w:eastAsia="ＭＳ ゴシック" w:hint="eastAsia"/>
                <w:sz w:val="18"/>
                <w:szCs w:val="20"/>
              </w:rPr>
              <w:t>日時</w:t>
            </w:r>
          </w:p>
        </w:tc>
        <w:tc>
          <w:tcPr>
            <w:tcW w:w="1275" w:type="dxa"/>
          </w:tcPr>
          <w:p w:rsidR="00037666" w:rsidRPr="00FD6E30" w:rsidRDefault="00037666" w:rsidP="00345026">
            <w:pPr>
              <w:jc w:val="center"/>
              <w:rPr>
                <w:rFonts w:eastAsia="ＭＳ ゴシック"/>
                <w:sz w:val="18"/>
                <w:szCs w:val="20"/>
              </w:rPr>
            </w:pPr>
            <w:r w:rsidRPr="00FD6E30">
              <w:rPr>
                <w:rFonts w:eastAsia="ＭＳ ゴシック" w:hint="eastAsia"/>
                <w:sz w:val="18"/>
                <w:szCs w:val="20"/>
              </w:rPr>
              <w:t>参加</w:t>
            </w:r>
          </w:p>
        </w:tc>
        <w:tc>
          <w:tcPr>
            <w:tcW w:w="3544" w:type="dxa"/>
          </w:tcPr>
          <w:p w:rsidR="00037666" w:rsidRPr="00FD6E30" w:rsidRDefault="00037666" w:rsidP="00345026">
            <w:pPr>
              <w:jc w:val="center"/>
              <w:rPr>
                <w:rFonts w:eastAsia="ＭＳ ゴシック"/>
                <w:sz w:val="18"/>
                <w:szCs w:val="20"/>
              </w:rPr>
            </w:pPr>
            <w:r w:rsidRPr="00FD6E30">
              <w:rPr>
                <w:rFonts w:eastAsia="ＭＳ ゴシック" w:hint="eastAsia"/>
                <w:sz w:val="18"/>
                <w:szCs w:val="20"/>
              </w:rPr>
              <w:t>備考</w:t>
            </w:r>
          </w:p>
        </w:tc>
      </w:tr>
      <w:tr w:rsidR="007F0EDA" w:rsidTr="007F0EDA">
        <w:trPr>
          <w:trHeight w:val="270"/>
        </w:trPr>
        <w:tc>
          <w:tcPr>
            <w:tcW w:w="2268" w:type="dxa"/>
          </w:tcPr>
          <w:p w:rsidR="007F0EDA" w:rsidRPr="00FD6E30" w:rsidRDefault="007F0EDA" w:rsidP="00BA2898">
            <w:pPr>
              <w:jc w:val="left"/>
              <w:rPr>
                <w:rFonts w:eastAsia="ＭＳ ゴシック"/>
                <w:sz w:val="18"/>
                <w:szCs w:val="20"/>
              </w:rPr>
            </w:pPr>
            <w:r w:rsidRPr="00FD6E30">
              <w:rPr>
                <w:rFonts w:eastAsia="ＭＳ ゴシック" w:hint="eastAsia"/>
                <w:sz w:val="18"/>
                <w:szCs w:val="20"/>
              </w:rPr>
              <w:t>熱中症予防訪問活動調査</w:t>
            </w:r>
          </w:p>
        </w:tc>
        <w:tc>
          <w:tcPr>
            <w:tcW w:w="1701" w:type="dxa"/>
          </w:tcPr>
          <w:p w:rsidR="007F0EDA" w:rsidRPr="00FD6E30" w:rsidRDefault="007F0EDA" w:rsidP="00345026">
            <w:pPr>
              <w:jc w:val="center"/>
              <w:rPr>
                <w:rFonts w:eastAsia="ＭＳ ゴシック"/>
                <w:sz w:val="18"/>
                <w:szCs w:val="20"/>
              </w:rPr>
            </w:pPr>
            <w:r w:rsidRPr="00FD6E30">
              <w:rPr>
                <w:rFonts w:eastAsia="ＭＳ ゴシック" w:hint="eastAsia"/>
                <w:sz w:val="18"/>
                <w:szCs w:val="20"/>
              </w:rPr>
              <w:t>2016.7.21～2017.8.18</w:t>
            </w:r>
          </w:p>
        </w:tc>
        <w:tc>
          <w:tcPr>
            <w:tcW w:w="1275" w:type="dxa"/>
          </w:tcPr>
          <w:p w:rsidR="007F0EDA" w:rsidRPr="00FD6E30" w:rsidRDefault="007F0EDA" w:rsidP="00345026">
            <w:pPr>
              <w:jc w:val="center"/>
              <w:rPr>
                <w:rFonts w:eastAsia="ＭＳ ゴシック"/>
                <w:sz w:val="18"/>
                <w:szCs w:val="20"/>
              </w:rPr>
            </w:pPr>
            <w:r w:rsidRPr="00FD6E30">
              <w:rPr>
                <w:rFonts w:eastAsia="ＭＳ ゴシック" w:hint="eastAsia"/>
                <w:sz w:val="18"/>
                <w:szCs w:val="20"/>
              </w:rPr>
              <w:t>３９件</w:t>
            </w:r>
          </w:p>
        </w:tc>
        <w:tc>
          <w:tcPr>
            <w:tcW w:w="3544" w:type="dxa"/>
          </w:tcPr>
          <w:p w:rsidR="007F0EDA" w:rsidRPr="00FD6E30" w:rsidRDefault="007F0EDA" w:rsidP="00BA2898">
            <w:pPr>
              <w:jc w:val="left"/>
              <w:rPr>
                <w:rFonts w:eastAsia="ＭＳ ゴシック"/>
                <w:sz w:val="18"/>
                <w:szCs w:val="20"/>
              </w:rPr>
            </w:pPr>
            <w:r w:rsidRPr="00FD6E30">
              <w:rPr>
                <w:rFonts w:eastAsia="ＭＳ ゴシック" w:hint="eastAsia"/>
                <w:sz w:val="18"/>
                <w:szCs w:val="20"/>
              </w:rPr>
              <w:t>熱中症予防のチラシ配布、訪問聴き取り</w:t>
            </w:r>
          </w:p>
        </w:tc>
      </w:tr>
      <w:tr w:rsidR="00037666" w:rsidTr="007F0EDA">
        <w:trPr>
          <w:trHeight w:val="270"/>
        </w:trPr>
        <w:tc>
          <w:tcPr>
            <w:tcW w:w="2268" w:type="dxa"/>
          </w:tcPr>
          <w:p w:rsidR="00037666" w:rsidRPr="00FD6E30" w:rsidRDefault="00037666" w:rsidP="00BA2898">
            <w:pPr>
              <w:jc w:val="left"/>
              <w:rPr>
                <w:rFonts w:eastAsia="ＭＳ ゴシック"/>
                <w:sz w:val="18"/>
                <w:szCs w:val="20"/>
              </w:rPr>
            </w:pPr>
            <w:r w:rsidRPr="00FD6E30">
              <w:rPr>
                <w:rFonts w:eastAsia="ＭＳ ゴシック" w:hint="eastAsia"/>
                <w:sz w:val="18"/>
                <w:szCs w:val="20"/>
              </w:rPr>
              <w:t>第14回こがねの里秋祭り</w:t>
            </w:r>
          </w:p>
        </w:tc>
        <w:tc>
          <w:tcPr>
            <w:tcW w:w="1701" w:type="dxa"/>
          </w:tcPr>
          <w:p w:rsidR="00037666" w:rsidRPr="00FD6E30" w:rsidRDefault="00037666" w:rsidP="00345026">
            <w:pPr>
              <w:jc w:val="center"/>
              <w:rPr>
                <w:rFonts w:eastAsia="ＭＳ ゴシック"/>
                <w:sz w:val="18"/>
                <w:szCs w:val="20"/>
              </w:rPr>
            </w:pPr>
            <w:r w:rsidRPr="00FD6E30">
              <w:rPr>
                <w:rFonts w:eastAsia="ＭＳ ゴシック" w:hint="eastAsia"/>
                <w:sz w:val="18"/>
                <w:szCs w:val="20"/>
              </w:rPr>
              <w:t>201</w:t>
            </w:r>
            <w:r w:rsidR="00345026" w:rsidRPr="00FD6E30">
              <w:rPr>
                <w:rFonts w:eastAsia="ＭＳ ゴシック" w:hint="eastAsia"/>
                <w:sz w:val="18"/>
                <w:szCs w:val="20"/>
              </w:rPr>
              <w:t>6</w:t>
            </w:r>
            <w:r w:rsidRPr="00FD6E30">
              <w:rPr>
                <w:rFonts w:eastAsia="ＭＳ ゴシック" w:hint="eastAsia"/>
                <w:sz w:val="18"/>
                <w:szCs w:val="20"/>
              </w:rPr>
              <w:t>.10.29</w:t>
            </w:r>
          </w:p>
        </w:tc>
        <w:tc>
          <w:tcPr>
            <w:tcW w:w="1275" w:type="dxa"/>
          </w:tcPr>
          <w:p w:rsidR="00037666" w:rsidRPr="00FD6E30" w:rsidRDefault="00037666" w:rsidP="00345026">
            <w:pPr>
              <w:jc w:val="center"/>
              <w:rPr>
                <w:rFonts w:eastAsia="ＭＳ ゴシック"/>
                <w:sz w:val="18"/>
                <w:szCs w:val="20"/>
              </w:rPr>
            </w:pPr>
            <w:r w:rsidRPr="00FD6E30">
              <w:rPr>
                <w:rFonts w:eastAsia="ＭＳ ゴシック" w:hint="eastAsia"/>
                <w:sz w:val="18"/>
                <w:szCs w:val="20"/>
              </w:rPr>
              <w:t>約４００名</w:t>
            </w:r>
          </w:p>
        </w:tc>
        <w:tc>
          <w:tcPr>
            <w:tcW w:w="3544" w:type="dxa"/>
          </w:tcPr>
          <w:p w:rsidR="00037666" w:rsidRPr="00FD6E30" w:rsidRDefault="00037666" w:rsidP="00BA2898">
            <w:pPr>
              <w:jc w:val="left"/>
              <w:rPr>
                <w:rFonts w:eastAsia="ＭＳ ゴシック"/>
                <w:sz w:val="18"/>
                <w:szCs w:val="20"/>
              </w:rPr>
            </w:pPr>
          </w:p>
        </w:tc>
      </w:tr>
      <w:tr w:rsidR="00345026" w:rsidTr="007F0EDA">
        <w:trPr>
          <w:trHeight w:val="388"/>
        </w:trPr>
        <w:tc>
          <w:tcPr>
            <w:tcW w:w="2268" w:type="dxa"/>
          </w:tcPr>
          <w:p w:rsidR="00345026" w:rsidRPr="00FD6E30" w:rsidRDefault="00345026" w:rsidP="00345026">
            <w:pPr>
              <w:jc w:val="left"/>
              <w:rPr>
                <w:rFonts w:eastAsia="ＭＳ ゴシック"/>
                <w:sz w:val="18"/>
                <w:szCs w:val="20"/>
              </w:rPr>
            </w:pPr>
            <w:r w:rsidRPr="00FD6E30">
              <w:rPr>
                <w:rFonts w:eastAsia="ＭＳ ゴシック" w:hint="eastAsia"/>
                <w:sz w:val="18"/>
                <w:szCs w:val="20"/>
              </w:rPr>
              <w:t>西大寺北地区防災訓練</w:t>
            </w:r>
          </w:p>
        </w:tc>
        <w:tc>
          <w:tcPr>
            <w:tcW w:w="1701" w:type="dxa"/>
          </w:tcPr>
          <w:p w:rsidR="00345026" w:rsidRPr="00FD6E30" w:rsidRDefault="00345026" w:rsidP="00345026">
            <w:pPr>
              <w:jc w:val="center"/>
              <w:rPr>
                <w:rFonts w:eastAsia="ＭＳ ゴシック"/>
                <w:sz w:val="18"/>
                <w:szCs w:val="20"/>
              </w:rPr>
            </w:pPr>
            <w:r w:rsidRPr="00FD6E30">
              <w:rPr>
                <w:rFonts w:eastAsia="ＭＳ ゴシック" w:hint="eastAsia"/>
                <w:sz w:val="18"/>
                <w:szCs w:val="20"/>
              </w:rPr>
              <w:t>2016.11.6</w:t>
            </w:r>
          </w:p>
        </w:tc>
        <w:tc>
          <w:tcPr>
            <w:tcW w:w="1275" w:type="dxa"/>
          </w:tcPr>
          <w:p w:rsidR="00345026" w:rsidRPr="00FD6E30" w:rsidRDefault="00345026" w:rsidP="00345026">
            <w:pPr>
              <w:jc w:val="center"/>
              <w:rPr>
                <w:rFonts w:eastAsia="ＭＳ ゴシック"/>
                <w:sz w:val="18"/>
                <w:szCs w:val="20"/>
              </w:rPr>
            </w:pPr>
            <w:r w:rsidRPr="00FD6E30">
              <w:rPr>
                <w:rFonts w:eastAsia="ＭＳ ゴシック" w:hint="eastAsia"/>
                <w:sz w:val="18"/>
                <w:szCs w:val="20"/>
              </w:rPr>
              <w:t>１４名</w:t>
            </w:r>
          </w:p>
        </w:tc>
        <w:tc>
          <w:tcPr>
            <w:tcW w:w="3544" w:type="dxa"/>
          </w:tcPr>
          <w:p w:rsidR="00345026" w:rsidRPr="00FD6E30" w:rsidRDefault="00345026" w:rsidP="00BA2898">
            <w:pPr>
              <w:jc w:val="left"/>
              <w:rPr>
                <w:rFonts w:eastAsia="ＭＳ ゴシック"/>
                <w:sz w:val="18"/>
                <w:szCs w:val="20"/>
              </w:rPr>
            </w:pPr>
            <w:r w:rsidRPr="00FD6E30">
              <w:rPr>
                <w:rFonts w:eastAsia="ＭＳ ゴシック" w:hint="eastAsia"/>
                <w:sz w:val="18"/>
                <w:szCs w:val="20"/>
              </w:rPr>
              <w:t>福祉体験、避難所設営劇</w:t>
            </w:r>
          </w:p>
        </w:tc>
      </w:tr>
      <w:tr w:rsidR="00345026" w:rsidTr="007F0EDA">
        <w:trPr>
          <w:trHeight w:val="70"/>
        </w:trPr>
        <w:tc>
          <w:tcPr>
            <w:tcW w:w="2268" w:type="dxa"/>
          </w:tcPr>
          <w:p w:rsidR="00345026" w:rsidRPr="00FD6E30" w:rsidRDefault="00345026" w:rsidP="00345026">
            <w:pPr>
              <w:jc w:val="left"/>
              <w:rPr>
                <w:rFonts w:eastAsia="ＭＳ ゴシック"/>
                <w:sz w:val="18"/>
                <w:szCs w:val="20"/>
              </w:rPr>
            </w:pPr>
            <w:r w:rsidRPr="00FD6E30">
              <w:rPr>
                <w:rFonts w:eastAsia="ＭＳ ゴシック" w:hint="eastAsia"/>
                <w:sz w:val="18"/>
                <w:szCs w:val="20"/>
              </w:rPr>
              <w:t>確定申告無料相談会</w:t>
            </w:r>
          </w:p>
        </w:tc>
        <w:tc>
          <w:tcPr>
            <w:tcW w:w="1701" w:type="dxa"/>
          </w:tcPr>
          <w:p w:rsidR="00345026" w:rsidRPr="00FD6E30" w:rsidRDefault="00345026" w:rsidP="007F0EDA">
            <w:pPr>
              <w:jc w:val="center"/>
              <w:rPr>
                <w:rFonts w:eastAsia="ＭＳ ゴシック"/>
                <w:sz w:val="18"/>
                <w:szCs w:val="20"/>
              </w:rPr>
            </w:pPr>
            <w:r w:rsidRPr="00FD6E30">
              <w:rPr>
                <w:rFonts w:eastAsia="ＭＳ ゴシック" w:hint="eastAsia"/>
                <w:sz w:val="18"/>
                <w:szCs w:val="20"/>
              </w:rPr>
              <w:t>2017.2.9</w:t>
            </w:r>
          </w:p>
        </w:tc>
        <w:tc>
          <w:tcPr>
            <w:tcW w:w="1275" w:type="dxa"/>
          </w:tcPr>
          <w:p w:rsidR="00345026" w:rsidRPr="00FD6E30" w:rsidRDefault="00345026" w:rsidP="00345026">
            <w:pPr>
              <w:jc w:val="center"/>
              <w:rPr>
                <w:rFonts w:eastAsia="ＭＳ ゴシック"/>
                <w:sz w:val="18"/>
                <w:szCs w:val="20"/>
              </w:rPr>
            </w:pPr>
            <w:r w:rsidRPr="00FD6E30">
              <w:rPr>
                <w:rFonts w:eastAsia="ＭＳ ゴシック" w:hint="eastAsia"/>
                <w:sz w:val="18"/>
                <w:szCs w:val="20"/>
              </w:rPr>
              <w:t>１１名</w:t>
            </w:r>
          </w:p>
        </w:tc>
        <w:tc>
          <w:tcPr>
            <w:tcW w:w="3544" w:type="dxa"/>
          </w:tcPr>
          <w:p w:rsidR="00345026" w:rsidRPr="00FD6E30" w:rsidRDefault="00345026" w:rsidP="00BA2898">
            <w:pPr>
              <w:jc w:val="left"/>
              <w:rPr>
                <w:rFonts w:eastAsia="ＭＳ ゴシック"/>
                <w:sz w:val="18"/>
                <w:szCs w:val="20"/>
              </w:rPr>
            </w:pPr>
            <w:r w:rsidRPr="00FD6E30">
              <w:rPr>
                <w:rFonts w:eastAsia="ＭＳ ゴシック" w:hint="eastAsia"/>
                <w:sz w:val="18"/>
                <w:szCs w:val="20"/>
              </w:rPr>
              <w:t>税理士３名にて</w:t>
            </w:r>
          </w:p>
        </w:tc>
      </w:tr>
    </w:tbl>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D3568F" w:rsidRDefault="00D3568F" w:rsidP="00BA2898">
      <w:pPr>
        <w:jc w:val="left"/>
        <w:rPr>
          <w:rFonts w:ascii="ＭＳ 明朝" w:hAnsi="ＭＳ 明朝"/>
          <w:sz w:val="20"/>
          <w:szCs w:val="20"/>
        </w:rPr>
      </w:pPr>
    </w:p>
    <w:p w:rsidR="002C6BD9" w:rsidRDefault="002C6BD9" w:rsidP="002C6BD9">
      <w:pPr>
        <w:rPr>
          <w:rFonts w:ascii="游明朝 Demibold" w:eastAsia="游明朝 Demibold" w:hAnsi="游明朝 Demibold"/>
          <w:sz w:val="96"/>
          <w:szCs w:val="20"/>
        </w:rPr>
      </w:pPr>
    </w:p>
    <w:p w:rsidR="002C6BD9" w:rsidRDefault="002C6BD9" w:rsidP="002C6BD9">
      <w:pPr>
        <w:rPr>
          <w:rFonts w:ascii="游明朝 Demibold" w:eastAsia="游明朝 Demibold" w:hAnsi="游明朝 Demibold"/>
          <w:sz w:val="96"/>
          <w:szCs w:val="20"/>
        </w:rPr>
      </w:pPr>
    </w:p>
    <w:p w:rsidR="002C6BD9" w:rsidRDefault="002C6BD9" w:rsidP="002C6BD9">
      <w:pPr>
        <w:rPr>
          <w:rFonts w:ascii="游明朝 Demibold" w:eastAsia="游明朝 Demibold" w:hAnsi="游明朝 Demibold"/>
          <w:sz w:val="96"/>
          <w:szCs w:val="20"/>
        </w:rPr>
      </w:pPr>
    </w:p>
    <w:p w:rsidR="002C6BD9" w:rsidRDefault="002C6BD9" w:rsidP="002C6BD9">
      <w:pPr>
        <w:rPr>
          <w:rFonts w:ascii="游明朝 Demibold" w:eastAsia="游明朝 Demibold" w:hAnsi="游明朝 Demibold"/>
          <w:sz w:val="96"/>
          <w:szCs w:val="20"/>
        </w:rPr>
      </w:pPr>
    </w:p>
    <w:p w:rsidR="00A14B21" w:rsidRPr="00A14B21" w:rsidRDefault="00A14B21" w:rsidP="00A14B21">
      <w:pPr>
        <w:pStyle w:val="1"/>
        <w:jc w:val="center"/>
        <w:rPr>
          <w:rFonts w:ascii="游明朝 Demibold" w:eastAsia="游明朝 Demibold" w:hAnsi="游明朝 Demibold"/>
          <w:sz w:val="20"/>
          <w:szCs w:val="20"/>
        </w:rPr>
      </w:pPr>
      <w:bookmarkStart w:id="46" w:name="_Toc483214398"/>
      <w:r w:rsidRPr="00A14B21">
        <w:rPr>
          <w:rFonts w:ascii="游明朝 Demibold" w:eastAsia="游明朝 Demibold" w:hAnsi="游明朝 Demibold" w:hint="eastAsia"/>
          <w:sz w:val="96"/>
          <w:szCs w:val="20"/>
        </w:rPr>
        <w:t>事業報告付属明細書</w:t>
      </w:r>
      <w:bookmarkEnd w:id="46"/>
    </w:p>
    <w:p w:rsidR="00A14B21" w:rsidRDefault="00A14B21">
      <w:pPr>
        <w:widowControl/>
        <w:jc w:val="left"/>
        <w:rPr>
          <w:rFonts w:eastAsia="ＭＳ ゴシック" w:cstheme="majorBidi"/>
          <w:sz w:val="20"/>
          <w:szCs w:val="20"/>
        </w:rPr>
      </w:pPr>
      <w:r>
        <w:rPr>
          <w:rFonts w:eastAsia="ＭＳ ゴシック"/>
          <w:sz w:val="20"/>
          <w:szCs w:val="20"/>
        </w:rPr>
        <w:br w:type="page"/>
      </w:r>
    </w:p>
    <w:p w:rsidR="00130A2E" w:rsidRPr="00A14B21" w:rsidRDefault="00A14B21" w:rsidP="00A14B21">
      <w:pPr>
        <w:pStyle w:val="1"/>
        <w:rPr>
          <w:rFonts w:ascii="ＭＳ ゴシック" w:eastAsia="ＭＳ ゴシック" w:hAnsi="ＭＳ ゴシック"/>
          <w:sz w:val="20"/>
          <w:szCs w:val="20"/>
        </w:rPr>
      </w:pPr>
      <w:bookmarkStart w:id="47" w:name="_Toc483214399"/>
      <w:r w:rsidRPr="00A14B21">
        <w:rPr>
          <w:rFonts w:ascii="ＭＳ ゴシック" w:eastAsia="ＭＳ ゴシック" w:hAnsi="ＭＳ ゴシック" w:hint="eastAsia"/>
          <w:sz w:val="20"/>
          <w:szCs w:val="20"/>
        </w:rPr>
        <w:lastRenderedPageBreak/>
        <w:t>Ⅰ</w:t>
      </w:r>
      <w:r w:rsidR="007026A3" w:rsidRPr="00A14B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評議員および役員</w:t>
      </w:r>
      <w:r w:rsidR="007026A3" w:rsidRPr="00A14B21">
        <w:rPr>
          <w:rFonts w:ascii="ＭＳ ゴシック" w:eastAsia="ＭＳ ゴシック" w:hAnsi="ＭＳ ゴシック" w:hint="eastAsia"/>
          <w:sz w:val="20"/>
          <w:szCs w:val="20"/>
        </w:rPr>
        <w:t>兼職状況</w:t>
      </w:r>
      <w:r>
        <w:rPr>
          <w:rFonts w:ascii="ＭＳ ゴシック" w:eastAsia="ＭＳ ゴシック" w:hAnsi="ＭＳ ゴシック" w:hint="eastAsia"/>
          <w:sz w:val="20"/>
          <w:szCs w:val="20"/>
        </w:rPr>
        <w:t>（２０１７年４月１日現在）</w:t>
      </w:r>
      <w:bookmarkEnd w:id="47"/>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5811"/>
      </w:tblGrid>
      <w:tr w:rsidR="00542613" w:rsidRPr="000E60A8" w:rsidTr="00C53505">
        <w:trPr>
          <w:trHeight w:val="412"/>
          <w:tblHeader/>
          <w:jc w:val="center"/>
        </w:trPr>
        <w:tc>
          <w:tcPr>
            <w:tcW w:w="1696" w:type="dxa"/>
            <w:vAlign w:val="center"/>
          </w:tcPr>
          <w:p w:rsidR="00542613" w:rsidRPr="000E60A8" w:rsidRDefault="00C53505" w:rsidP="00C53505">
            <w:pPr>
              <w:jc w:val="distribute"/>
              <w:rPr>
                <w:rFonts w:eastAsia="ＭＳ ゴシック"/>
                <w:sz w:val="20"/>
                <w:szCs w:val="20"/>
              </w:rPr>
            </w:pPr>
            <w:r>
              <w:rPr>
                <w:rFonts w:eastAsia="ＭＳ ゴシック" w:hint="eastAsia"/>
                <w:sz w:val="20"/>
                <w:szCs w:val="20"/>
              </w:rPr>
              <w:t>区分</w:t>
            </w:r>
          </w:p>
        </w:tc>
        <w:tc>
          <w:tcPr>
            <w:tcW w:w="2127" w:type="dxa"/>
            <w:vAlign w:val="center"/>
          </w:tcPr>
          <w:p w:rsidR="00542613" w:rsidRPr="000E60A8" w:rsidRDefault="00542613" w:rsidP="00C53505">
            <w:pPr>
              <w:jc w:val="distribute"/>
              <w:rPr>
                <w:rFonts w:eastAsia="ＭＳ ゴシック"/>
                <w:sz w:val="20"/>
                <w:szCs w:val="20"/>
              </w:rPr>
            </w:pPr>
            <w:r w:rsidRPr="000E60A8">
              <w:rPr>
                <w:rFonts w:eastAsia="ＭＳ ゴシック" w:hint="eastAsia"/>
                <w:sz w:val="20"/>
                <w:szCs w:val="20"/>
              </w:rPr>
              <w:t>氏名</w:t>
            </w:r>
          </w:p>
        </w:tc>
        <w:tc>
          <w:tcPr>
            <w:tcW w:w="5811" w:type="dxa"/>
            <w:vAlign w:val="center"/>
          </w:tcPr>
          <w:p w:rsidR="00542613" w:rsidRPr="000E60A8" w:rsidRDefault="00542613" w:rsidP="00C53505">
            <w:pPr>
              <w:jc w:val="distribute"/>
              <w:rPr>
                <w:rFonts w:eastAsia="ＭＳ ゴシック"/>
                <w:sz w:val="20"/>
                <w:szCs w:val="20"/>
              </w:rPr>
            </w:pPr>
            <w:r w:rsidRPr="000E60A8">
              <w:rPr>
                <w:rFonts w:eastAsia="ＭＳ ゴシック" w:hint="eastAsia"/>
                <w:sz w:val="20"/>
                <w:szCs w:val="20"/>
              </w:rPr>
              <w:t>主な兼職状況</w:t>
            </w:r>
          </w:p>
        </w:tc>
      </w:tr>
      <w:tr w:rsidR="00542613" w:rsidRPr="000E60A8" w:rsidTr="00C53505">
        <w:trPr>
          <w:trHeight w:val="34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新　拓治</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奈良市保育園保護者会議連絡協議会</w:t>
            </w:r>
          </w:p>
        </w:tc>
      </w:tr>
      <w:tr w:rsidR="00542613" w:rsidRPr="000E60A8" w:rsidTr="00C53505">
        <w:trPr>
          <w:trHeight w:val="150"/>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池田　裕子</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社会医療法人健生会</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樫内　繁徳</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吉田病院健康友の会</w:t>
            </w:r>
          </w:p>
        </w:tc>
      </w:tr>
      <w:tr w:rsidR="00542613" w:rsidRPr="000E60A8" w:rsidTr="00C53505">
        <w:trPr>
          <w:trHeight w:val="10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金谷　京子</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金谷電機設備管理事務所</w:t>
            </w:r>
          </w:p>
        </w:tc>
      </w:tr>
      <w:tr w:rsidR="00542613" w:rsidRPr="000E60A8" w:rsidTr="00C53505">
        <w:trPr>
          <w:trHeight w:val="16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北村　弥</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北村皮膚科医院　理事長</w:t>
            </w:r>
          </w:p>
        </w:tc>
      </w:tr>
      <w:tr w:rsidR="00542613" w:rsidRPr="000E60A8" w:rsidTr="00C53505">
        <w:trPr>
          <w:trHeight w:val="150"/>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小林　照代</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奈良県議会議員</w:t>
            </w:r>
          </w:p>
        </w:tc>
      </w:tr>
      <w:tr w:rsidR="00542613" w:rsidRPr="000E60A8" w:rsidTr="00C53505">
        <w:trPr>
          <w:trHeight w:val="150"/>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杉澤　千鶴子</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ボランティアすこやか会</w:t>
            </w:r>
          </w:p>
        </w:tc>
      </w:tr>
      <w:tr w:rsidR="00542613" w:rsidRPr="000E60A8" w:rsidTr="00C53505">
        <w:trPr>
          <w:trHeight w:val="150"/>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辰浦　泰郎</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ＮＰＯ法人なら福祉介護ネット</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西本　守直</w:t>
            </w:r>
          </w:p>
        </w:tc>
        <w:tc>
          <w:tcPr>
            <w:tcW w:w="5811" w:type="dxa"/>
          </w:tcPr>
          <w:p w:rsidR="00542613" w:rsidRPr="000E60A8" w:rsidRDefault="00542613" w:rsidP="00130A2E">
            <w:pPr>
              <w:jc w:val="left"/>
              <w:rPr>
                <w:rFonts w:eastAsia="ＭＳ ゴシック"/>
                <w:sz w:val="20"/>
                <w:szCs w:val="20"/>
              </w:rPr>
            </w:pPr>
          </w:p>
        </w:tc>
      </w:tr>
      <w:tr w:rsidR="00542613" w:rsidRPr="000E60A8" w:rsidTr="00C53505">
        <w:trPr>
          <w:trHeight w:val="28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原田　満</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伏見地区民生・児童委員協議会会長</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平井　國弘</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あすか治療医院代表</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道盛　薫</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特定医療法人岡谷会</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村田　武子</w:t>
            </w:r>
          </w:p>
        </w:tc>
        <w:tc>
          <w:tcPr>
            <w:tcW w:w="5811" w:type="dxa"/>
          </w:tcPr>
          <w:p w:rsidR="00542613" w:rsidRPr="000E60A8" w:rsidRDefault="00542613" w:rsidP="00130A2E">
            <w:pPr>
              <w:jc w:val="left"/>
              <w:rPr>
                <w:rFonts w:eastAsia="ＭＳ ゴシック"/>
                <w:sz w:val="20"/>
                <w:szCs w:val="20"/>
              </w:rPr>
            </w:pP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評議員</w:t>
            </w:r>
          </w:p>
        </w:tc>
        <w:tc>
          <w:tcPr>
            <w:tcW w:w="2127" w:type="dxa"/>
          </w:tcPr>
          <w:p w:rsidR="00542613" w:rsidRPr="002C6BD9" w:rsidRDefault="00542613" w:rsidP="00130A2E">
            <w:pPr>
              <w:jc w:val="distribute"/>
              <w:rPr>
                <w:rFonts w:eastAsia="ＭＳ ゴシック"/>
                <w:color w:val="000000" w:themeColor="text1"/>
                <w:sz w:val="20"/>
                <w:szCs w:val="20"/>
              </w:rPr>
            </w:pPr>
            <w:r w:rsidRPr="002C6BD9">
              <w:rPr>
                <w:rFonts w:eastAsia="ＭＳ ゴシック" w:hint="eastAsia"/>
                <w:color w:val="000000" w:themeColor="text1"/>
                <w:sz w:val="20"/>
                <w:szCs w:val="20"/>
              </w:rPr>
              <w:t>吉川　好胤</w:t>
            </w:r>
          </w:p>
        </w:tc>
        <w:tc>
          <w:tcPr>
            <w:tcW w:w="5811" w:type="dxa"/>
          </w:tcPr>
          <w:p w:rsidR="00542613" w:rsidRPr="002C6BD9" w:rsidRDefault="00772C69" w:rsidP="00130A2E">
            <w:pPr>
              <w:jc w:val="left"/>
              <w:rPr>
                <w:rFonts w:eastAsia="ＭＳ ゴシック"/>
                <w:color w:val="000000" w:themeColor="text1"/>
                <w:sz w:val="20"/>
                <w:szCs w:val="20"/>
              </w:rPr>
            </w:pPr>
            <w:r w:rsidRPr="002C6BD9">
              <w:rPr>
                <w:rFonts w:eastAsia="ＭＳ ゴシック" w:hint="eastAsia"/>
                <w:color w:val="000000" w:themeColor="text1"/>
                <w:sz w:val="20"/>
                <w:szCs w:val="20"/>
              </w:rPr>
              <w:t>あやめ池地区民生・児童委員</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理事長</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山村　弘成</w:t>
            </w:r>
          </w:p>
        </w:tc>
        <w:tc>
          <w:tcPr>
            <w:tcW w:w="5811" w:type="dxa"/>
          </w:tcPr>
          <w:p w:rsidR="00542613" w:rsidRPr="000E60A8" w:rsidRDefault="007E1078" w:rsidP="00130A2E">
            <w:pPr>
              <w:jc w:val="left"/>
              <w:rPr>
                <w:rFonts w:eastAsia="ＭＳ ゴシック"/>
                <w:sz w:val="20"/>
                <w:szCs w:val="20"/>
              </w:rPr>
            </w:pPr>
            <w:r w:rsidRPr="000E60A8">
              <w:rPr>
                <w:rFonts w:eastAsia="ＭＳ ゴシック" w:hint="eastAsia"/>
                <w:sz w:val="20"/>
                <w:szCs w:val="20"/>
              </w:rPr>
              <w:t>ＮＰＯなら福祉介護ネット副理事長</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浅野　嘉代子</w:t>
            </w:r>
          </w:p>
        </w:tc>
        <w:tc>
          <w:tcPr>
            <w:tcW w:w="5811" w:type="dxa"/>
          </w:tcPr>
          <w:p w:rsidR="00542613" w:rsidRPr="000E60A8" w:rsidRDefault="00542613" w:rsidP="00130A2E">
            <w:pPr>
              <w:jc w:val="left"/>
              <w:rPr>
                <w:rFonts w:eastAsia="ＭＳ ゴシック"/>
                <w:sz w:val="20"/>
                <w:szCs w:val="20"/>
              </w:rPr>
            </w:pP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池田　歩</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株式会社なら税経センター</w:t>
            </w:r>
          </w:p>
          <w:p w:rsidR="00542613" w:rsidRPr="000E60A8" w:rsidRDefault="00542613" w:rsidP="00130A2E">
            <w:pPr>
              <w:jc w:val="left"/>
              <w:rPr>
                <w:rFonts w:eastAsia="ＭＳ ゴシック"/>
                <w:sz w:val="20"/>
                <w:szCs w:val="20"/>
              </w:rPr>
            </w:pPr>
            <w:r w:rsidRPr="000E60A8">
              <w:rPr>
                <w:rFonts w:eastAsia="ＭＳ ゴシック" w:hint="eastAsia"/>
                <w:sz w:val="20"/>
                <w:szCs w:val="20"/>
              </w:rPr>
              <w:t>社会医療法人平和会監事</w:t>
            </w:r>
          </w:p>
        </w:tc>
      </w:tr>
      <w:tr w:rsidR="00542613" w:rsidRPr="000E60A8" w:rsidTr="00C53505">
        <w:trPr>
          <w:trHeight w:val="19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栄　孝</w:t>
            </w:r>
          </w:p>
        </w:tc>
        <w:tc>
          <w:tcPr>
            <w:tcW w:w="5811" w:type="dxa"/>
          </w:tcPr>
          <w:p w:rsidR="00542613" w:rsidRPr="000E60A8" w:rsidRDefault="00542613" w:rsidP="00130A2E">
            <w:pPr>
              <w:jc w:val="left"/>
              <w:rPr>
                <w:rFonts w:eastAsia="ＭＳ ゴシック"/>
                <w:sz w:val="20"/>
                <w:szCs w:val="20"/>
              </w:rPr>
            </w:pPr>
          </w:p>
        </w:tc>
      </w:tr>
      <w:tr w:rsidR="007E1078" w:rsidRPr="000E60A8" w:rsidTr="00C53505">
        <w:trPr>
          <w:trHeight w:val="405"/>
          <w:jc w:val="center"/>
        </w:trPr>
        <w:tc>
          <w:tcPr>
            <w:tcW w:w="1696"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田中　義夫</w:t>
            </w:r>
          </w:p>
        </w:tc>
        <w:tc>
          <w:tcPr>
            <w:tcW w:w="5811" w:type="dxa"/>
          </w:tcPr>
          <w:p w:rsidR="007E1078" w:rsidRPr="000E60A8" w:rsidRDefault="007E1078" w:rsidP="00130A2E">
            <w:pPr>
              <w:jc w:val="left"/>
              <w:rPr>
                <w:rFonts w:eastAsia="ＭＳ ゴシック"/>
                <w:sz w:val="20"/>
                <w:szCs w:val="20"/>
              </w:rPr>
            </w:pPr>
            <w:r w:rsidRPr="000E60A8">
              <w:rPr>
                <w:rFonts w:eastAsia="ＭＳ ゴシック" w:hint="eastAsia"/>
                <w:sz w:val="20"/>
                <w:szCs w:val="20"/>
              </w:rPr>
              <w:t>全日本民主医療機関連合会理事</w:t>
            </w:r>
          </w:p>
          <w:p w:rsidR="007E1078" w:rsidRPr="000E60A8" w:rsidRDefault="007E1078" w:rsidP="00130A2E">
            <w:pPr>
              <w:jc w:val="left"/>
              <w:rPr>
                <w:rFonts w:eastAsia="ＭＳ ゴシック"/>
                <w:sz w:val="20"/>
                <w:szCs w:val="20"/>
              </w:rPr>
            </w:pPr>
            <w:r w:rsidRPr="000E60A8">
              <w:rPr>
                <w:rFonts w:eastAsia="ＭＳ ゴシック" w:hint="eastAsia"/>
                <w:sz w:val="20"/>
                <w:szCs w:val="20"/>
              </w:rPr>
              <w:t>奈良民主医療機関連合会理事</w:t>
            </w:r>
          </w:p>
          <w:p w:rsidR="007E1078" w:rsidRPr="000E60A8" w:rsidRDefault="007E1078" w:rsidP="00130A2E">
            <w:pPr>
              <w:jc w:val="left"/>
              <w:rPr>
                <w:rFonts w:eastAsia="ＭＳ ゴシック"/>
                <w:sz w:val="20"/>
                <w:szCs w:val="20"/>
              </w:rPr>
            </w:pPr>
            <w:r w:rsidRPr="000E60A8">
              <w:rPr>
                <w:rFonts w:eastAsia="ＭＳ ゴシック" w:hint="eastAsia"/>
                <w:sz w:val="20"/>
                <w:szCs w:val="20"/>
              </w:rPr>
              <w:t>奈良自治体問題研究所理事</w:t>
            </w:r>
          </w:p>
        </w:tc>
      </w:tr>
      <w:tr w:rsidR="00542613" w:rsidRPr="000E60A8" w:rsidTr="00C53505">
        <w:trPr>
          <w:trHeight w:val="40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中西　隆応</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社会医療法人平和会常務理事</w:t>
            </w:r>
          </w:p>
          <w:p w:rsidR="00542613" w:rsidRPr="000E60A8" w:rsidRDefault="00542613" w:rsidP="00130A2E">
            <w:pPr>
              <w:jc w:val="left"/>
              <w:rPr>
                <w:rFonts w:eastAsia="ＭＳ ゴシック"/>
                <w:sz w:val="20"/>
                <w:szCs w:val="20"/>
              </w:rPr>
            </w:pPr>
            <w:r w:rsidRPr="000E60A8">
              <w:rPr>
                <w:rFonts w:eastAsia="ＭＳ ゴシック" w:hint="eastAsia"/>
                <w:sz w:val="20"/>
                <w:szCs w:val="20"/>
              </w:rPr>
              <w:t>奈良民主医療機関連合会理事</w:t>
            </w:r>
          </w:p>
        </w:tc>
      </w:tr>
      <w:tr w:rsidR="00542613" w:rsidRPr="000E60A8" w:rsidTr="00C53505">
        <w:trPr>
          <w:trHeight w:val="405"/>
          <w:jc w:val="center"/>
        </w:trPr>
        <w:tc>
          <w:tcPr>
            <w:tcW w:w="1696"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542613" w:rsidRPr="000E60A8" w:rsidRDefault="00542613" w:rsidP="00130A2E">
            <w:pPr>
              <w:jc w:val="distribute"/>
              <w:rPr>
                <w:rFonts w:eastAsia="ＭＳ ゴシック"/>
                <w:sz w:val="20"/>
                <w:szCs w:val="20"/>
              </w:rPr>
            </w:pPr>
            <w:r w:rsidRPr="000E60A8">
              <w:rPr>
                <w:rFonts w:eastAsia="ＭＳ ゴシック" w:hint="eastAsia"/>
                <w:sz w:val="20"/>
                <w:szCs w:val="20"/>
              </w:rPr>
              <w:t>永松　孝志</w:t>
            </w:r>
          </w:p>
        </w:tc>
        <w:tc>
          <w:tcPr>
            <w:tcW w:w="5811" w:type="dxa"/>
          </w:tcPr>
          <w:p w:rsidR="00542613" w:rsidRPr="000E60A8" w:rsidRDefault="00542613" w:rsidP="00130A2E">
            <w:pPr>
              <w:jc w:val="left"/>
              <w:rPr>
                <w:rFonts w:eastAsia="ＭＳ ゴシック"/>
                <w:sz w:val="20"/>
                <w:szCs w:val="20"/>
              </w:rPr>
            </w:pPr>
            <w:r w:rsidRPr="000E60A8">
              <w:rPr>
                <w:rFonts w:eastAsia="ＭＳ ゴシック" w:hint="eastAsia"/>
                <w:sz w:val="20"/>
                <w:szCs w:val="20"/>
              </w:rPr>
              <w:t>社会医療法人平和会理事長</w:t>
            </w:r>
          </w:p>
        </w:tc>
      </w:tr>
      <w:tr w:rsidR="00542613" w:rsidRPr="000E60A8" w:rsidTr="00C53505">
        <w:trPr>
          <w:trHeight w:val="405"/>
          <w:jc w:val="center"/>
        </w:trPr>
        <w:tc>
          <w:tcPr>
            <w:tcW w:w="1696" w:type="dxa"/>
          </w:tcPr>
          <w:p w:rsidR="00542613" w:rsidRPr="000E60A8" w:rsidRDefault="007E1078"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542613" w:rsidRPr="000E60A8" w:rsidRDefault="007E1078" w:rsidP="00130A2E">
            <w:pPr>
              <w:jc w:val="distribute"/>
              <w:rPr>
                <w:rFonts w:eastAsia="ＭＳ ゴシック"/>
                <w:sz w:val="20"/>
                <w:szCs w:val="20"/>
              </w:rPr>
            </w:pPr>
            <w:r w:rsidRPr="000E60A8">
              <w:rPr>
                <w:rFonts w:eastAsia="ＭＳ ゴシック" w:hint="eastAsia"/>
                <w:sz w:val="20"/>
                <w:szCs w:val="20"/>
              </w:rPr>
              <w:t>藤井　俊哉</w:t>
            </w:r>
          </w:p>
        </w:tc>
        <w:tc>
          <w:tcPr>
            <w:tcW w:w="5811" w:type="dxa"/>
          </w:tcPr>
          <w:p w:rsidR="00542613" w:rsidRPr="000E60A8" w:rsidRDefault="007E1078" w:rsidP="00130A2E">
            <w:pPr>
              <w:jc w:val="left"/>
              <w:rPr>
                <w:rFonts w:eastAsia="ＭＳ ゴシック"/>
                <w:sz w:val="20"/>
                <w:szCs w:val="20"/>
              </w:rPr>
            </w:pPr>
            <w:r w:rsidRPr="000E60A8">
              <w:rPr>
                <w:rFonts w:eastAsia="ＭＳ ゴシック" w:hint="eastAsia"/>
                <w:sz w:val="20"/>
                <w:szCs w:val="20"/>
              </w:rPr>
              <w:t>社会医療法人平和会理事</w:t>
            </w:r>
          </w:p>
          <w:p w:rsidR="007E1078" w:rsidRPr="000E60A8" w:rsidRDefault="007E1078" w:rsidP="00130A2E">
            <w:pPr>
              <w:jc w:val="left"/>
              <w:rPr>
                <w:rFonts w:eastAsia="ＭＳ ゴシック"/>
                <w:sz w:val="20"/>
                <w:szCs w:val="20"/>
              </w:rPr>
            </w:pPr>
            <w:r w:rsidRPr="000E60A8">
              <w:rPr>
                <w:rFonts w:eastAsia="ＭＳ ゴシック" w:hint="eastAsia"/>
                <w:sz w:val="20"/>
                <w:szCs w:val="20"/>
              </w:rPr>
              <w:t>奈良民主医療機関連合会理事</w:t>
            </w:r>
          </w:p>
        </w:tc>
      </w:tr>
      <w:tr w:rsidR="007E1078" w:rsidRPr="000E60A8" w:rsidTr="00C53505">
        <w:trPr>
          <w:trHeight w:val="405"/>
          <w:jc w:val="center"/>
        </w:trPr>
        <w:tc>
          <w:tcPr>
            <w:tcW w:w="1696"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藤垣　全弘</w:t>
            </w:r>
          </w:p>
        </w:tc>
        <w:tc>
          <w:tcPr>
            <w:tcW w:w="5811" w:type="dxa"/>
          </w:tcPr>
          <w:p w:rsidR="007E1078" w:rsidRPr="000E60A8" w:rsidRDefault="007E1078" w:rsidP="00130A2E">
            <w:pPr>
              <w:jc w:val="left"/>
              <w:rPr>
                <w:rFonts w:eastAsia="ＭＳ ゴシック"/>
                <w:sz w:val="20"/>
                <w:szCs w:val="20"/>
              </w:rPr>
            </w:pPr>
          </w:p>
        </w:tc>
      </w:tr>
      <w:tr w:rsidR="007E1078" w:rsidRPr="000E60A8" w:rsidTr="00C53505">
        <w:trPr>
          <w:trHeight w:val="405"/>
          <w:jc w:val="center"/>
        </w:trPr>
        <w:tc>
          <w:tcPr>
            <w:tcW w:w="1696"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古木　一夫</w:t>
            </w:r>
          </w:p>
        </w:tc>
        <w:tc>
          <w:tcPr>
            <w:tcW w:w="5811" w:type="dxa"/>
          </w:tcPr>
          <w:p w:rsidR="007E1078" w:rsidRPr="000E60A8" w:rsidRDefault="007E1078" w:rsidP="00130A2E">
            <w:pPr>
              <w:jc w:val="left"/>
              <w:rPr>
                <w:rFonts w:eastAsia="ＭＳ ゴシック"/>
                <w:sz w:val="20"/>
                <w:szCs w:val="20"/>
              </w:rPr>
            </w:pPr>
            <w:r w:rsidRPr="000E60A8">
              <w:rPr>
                <w:rFonts w:eastAsia="ＭＳ ゴシック" w:hint="eastAsia"/>
                <w:sz w:val="20"/>
                <w:szCs w:val="20"/>
              </w:rPr>
              <w:t>社会福祉法人こぶしの会理事</w:t>
            </w:r>
          </w:p>
        </w:tc>
      </w:tr>
      <w:tr w:rsidR="007E1078" w:rsidRPr="000E60A8" w:rsidTr="00C53505">
        <w:trPr>
          <w:trHeight w:val="405"/>
          <w:jc w:val="center"/>
        </w:trPr>
        <w:tc>
          <w:tcPr>
            <w:tcW w:w="1696"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宮城　恭子</w:t>
            </w:r>
          </w:p>
        </w:tc>
        <w:tc>
          <w:tcPr>
            <w:tcW w:w="5811" w:type="dxa"/>
          </w:tcPr>
          <w:p w:rsidR="007E1078" w:rsidRPr="000E60A8" w:rsidRDefault="007E1078" w:rsidP="00130A2E">
            <w:pPr>
              <w:jc w:val="left"/>
              <w:rPr>
                <w:rFonts w:eastAsia="ＭＳ ゴシック"/>
                <w:sz w:val="20"/>
                <w:szCs w:val="20"/>
              </w:rPr>
            </w:pPr>
            <w:r w:rsidRPr="000E60A8">
              <w:rPr>
                <w:rFonts w:eastAsia="ＭＳ ゴシック" w:hint="eastAsia"/>
                <w:sz w:val="20"/>
                <w:szCs w:val="20"/>
              </w:rPr>
              <w:t>特定医療法人岡谷会理事</w:t>
            </w:r>
          </w:p>
        </w:tc>
      </w:tr>
      <w:tr w:rsidR="007E1078" w:rsidRPr="000E60A8" w:rsidTr="00C53505">
        <w:trPr>
          <w:trHeight w:val="405"/>
          <w:jc w:val="center"/>
        </w:trPr>
        <w:tc>
          <w:tcPr>
            <w:tcW w:w="1696"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理事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吉田　恒俊</w:t>
            </w:r>
          </w:p>
        </w:tc>
        <w:tc>
          <w:tcPr>
            <w:tcW w:w="5811" w:type="dxa"/>
          </w:tcPr>
          <w:p w:rsidR="007E1078" w:rsidRPr="000E60A8" w:rsidRDefault="007E1078" w:rsidP="00130A2E">
            <w:pPr>
              <w:jc w:val="left"/>
              <w:rPr>
                <w:rFonts w:eastAsia="ＭＳ ゴシック"/>
                <w:sz w:val="20"/>
                <w:szCs w:val="20"/>
              </w:rPr>
            </w:pPr>
            <w:r w:rsidRPr="000E60A8">
              <w:rPr>
                <w:rFonts w:eastAsia="ＭＳ ゴシック" w:hint="eastAsia"/>
                <w:sz w:val="20"/>
                <w:szCs w:val="20"/>
              </w:rPr>
              <w:t>奈良合同法律事務所　所長</w:t>
            </w:r>
          </w:p>
          <w:p w:rsidR="007E1078" w:rsidRPr="000E60A8" w:rsidRDefault="007E1078" w:rsidP="00130A2E">
            <w:pPr>
              <w:jc w:val="left"/>
              <w:rPr>
                <w:rFonts w:eastAsia="ＭＳ ゴシック"/>
                <w:sz w:val="20"/>
                <w:szCs w:val="20"/>
              </w:rPr>
            </w:pPr>
            <w:r w:rsidRPr="000E60A8">
              <w:rPr>
                <w:rFonts w:eastAsia="ＭＳ ゴシック" w:hint="eastAsia"/>
                <w:sz w:val="20"/>
                <w:szCs w:val="20"/>
              </w:rPr>
              <w:t>特定医療法人岡谷会理事</w:t>
            </w:r>
          </w:p>
        </w:tc>
      </w:tr>
      <w:tr w:rsidR="007E1078" w:rsidRPr="000E60A8" w:rsidTr="00C53505">
        <w:trPr>
          <w:trHeight w:val="405"/>
          <w:jc w:val="center"/>
        </w:trPr>
        <w:tc>
          <w:tcPr>
            <w:tcW w:w="1696" w:type="dxa"/>
          </w:tcPr>
          <w:p w:rsidR="007E1078" w:rsidRPr="000E60A8" w:rsidRDefault="002E3E3E" w:rsidP="00130A2E">
            <w:pPr>
              <w:jc w:val="distribute"/>
              <w:rPr>
                <w:rFonts w:eastAsia="ＭＳ ゴシック"/>
                <w:sz w:val="20"/>
                <w:szCs w:val="20"/>
              </w:rPr>
            </w:pPr>
            <w:r>
              <w:rPr>
                <w:rFonts w:eastAsia="ＭＳ ゴシック" w:hint="eastAsia"/>
                <w:sz w:val="20"/>
                <w:szCs w:val="20"/>
              </w:rPr>
              <w:t>監事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城　孝至</w:t>
            </w:r>
          </w:p>
        </w:tc>
        <w:tc>
          <w:tcPr>
            <w:tcW w:w="5811" w:type="dxa"/>
          </w:tcPr>
          <w:p w:rsidR="007E1078" w:rsidRPr="000E60A8" w:rsidRDefault="007E1078" w:rsidP="00130A2E">
            <w:pPr>
              <w:jc w:val="left"/>
              <w:rPr>
                <w:rFonts w:eastAsia="ＭＳ ゴシック"/>
                <w:sz w:val="20"/>
                <w:szCs w:val="20"/>
              </w:rPr>
            </w:pPr>
            <w:r w:rsidRPr="000E60A8">
              <w:rPr>
                <w:rFonts w:eastAsia="ＭＳ ゴシック" w:hint="eastAsia"/>
                <w:sz w:val="20"/>
                <w:szCs w:val="20"/>
              </w:rPr>
              <w:t>奈良自治体問題研究所　常務理事</w:t>
            </w:r>
          </w:p>
        </w:tc>
      </w:tr>
      <w:tr w:rsidR="007E1078" w:rsidRPr="000E60A8" w:rsidTr="00C53505">
        <w:trPr>
          <w:trHeight w:val="405"/>
          <w:jc w:val="center"/>
        </w:trPr>
        <w:tc>
          <w:tcPr>
            <w:tcW w:w="1696" w:type="dxa"/>
          </w:tcPr>
          <w:p w:rsidR="007E1078" w:rsidRPr="000E60A8" w:rsidRDefault="002E3E3E" w:rsidP="00130A2E">
            <w:pPr>
              <w:jc w:val="distribute"/>
              <w:rPr>
                <w:rFonts w:eastAsia="ＭＳ ゴシック"/>
                <w:sz w:val="20"/>
                <w:szCs w:val="20"/>
              </w:rPr>
            </w:pPr>
            <w:r>
              <w:rPr>
                <w:rFonts w:eastAsia="ＭＳ ゴシック" w:hint="eastAsia"/>
                <w:sz w:val="20"/>
                <w:szCs w:val="20"/>
              </w:rPr>
              <w:t>監事</w:t>
            </w:r>
          </w:p>
        </w:tc>
        <w:tc>
          <w:tcPr>
            <w:tcW w:w="2127" w:type="dxa"/>
          </w:tcPr>
          <w:p w:rsidR="007E1078" w:rsidRPr="000E60A8" w:rsidRDefault="007E1078" w:rsidP="00130A2E">
            <w:pPr>
              <w:jc w:val="distribute"/>
              <w:rPr>
                <w:rFonts w:eastAsia="ＭＳ ゴシック"/>
                <w:sz w:val="20"/>
                <w:szCs w:val="20"/>
              </w:rPr>
            </w:pPr>
            <w:r w:rsidRPr="000E60A8">
              <w:rPr>
                <w:rFonts w:eastAsia="ＭＳ ゴシック" w:hint="eastAsia"/>
                <w:sz w:val="20"/>
                <w:szCs w:val="20"/>
              </w:rPr>
              <w:t>百上　宜明</w:t>
            </w:r>
          </w:p>
        </w:tc>
        <w:tc>
          <w:tcPr>
            <w:tcW w:w="5811" w:type="dxa"/>
          </w:tcPr>
          <w:p w:rsidR="007E1078" w:rsidRPr="000E60A8" w:rsidRDefault="007E1078" w:rsidP="00130A2E">
            <w:pPr>
              <w:jc w:val="left"/>
              <w:rPr>
                <w:rFonts w:eastAsia="ＭＳ ゴシック"/>
                <w:sz w:val="20"/>
                <w:szCs w:val="20"/>
              </w:rPr>
            </w:pPr>
            <w:r w:rsidRPr="000E60A8">
              <w:rPr>
                <w:rFonts w:eastAsia="ＭＳ ゴシック" w:hint="eastAsia"/>
                <w:sz w:val="20"/>
                <w:szCs w:val="20"/>
              </w:rPr>
              <w:t>奈良民主医療機関連合会</w:t>
            </w:r>
          </w:p>
        </w:tc>
      </w:tr>
    </w:tbl>
    <w:p w:rsidR="00F94466" w:rsidRDefault="00F94466" w:rsidP="00BA2898">
      <w:pPr>
        <w:jc w:val="left"/>
        <w:rPr>
          <w:rFonts w:ascii="ＭＳ 明朝" w:hAnsi="ＭＳ 明朝"/>
          <w:sz w:val="20"/>
          <w:szCs w:val="20"/>
        </w:rPr>
      </w:pPr>
    </w:p>
    <w:p w:rsidR="00A14B21" w:rsidRDefault="00A14B21" w:rsidP="00BA2898">
      <w:pPr>
        <w:jc w:val="left"/>
        <w:rPr>
          <w:rFonts w:ascii="ＭＳ 明朝" w:hAnsi="ＭＳ 明朝"/>
          <w:sz w:val="20"/>
          <w:szCs w:val="20"/>
        </w:rPr>
      </w:pPr>
    </w:p>
    <w:p w:rsidR="004E317D" w:rsidRPr="00037666" w:rsidRDefault="00037666" w:rsidP="00037666">
      <w:pPr>
        <w:pStyle w:val="1"/>
        <w:jc w:val="center"/>
        <w:rPr>
          <w:rFonts w:ascii="游明朝 Demibold" w:eastAsia="游明朝 Demibold" w:hAnsi="游明朝 Demibold"/>
          <w:sz w:val="20"/>
          <w:szCs w:val="20"/>
        </w:rPr>
      </w:pPr>
      <w:bookmarkStart w:id="48" w:name="_Toc483214400"/>
      <w:r w:rsidRPr="00037666">
        <w:rPr>
          <w:rFonts w:ascii="游明朝 Demibold" w:eastAsia="游明朝 Demibold" w:hAnsi="游明朝 Demibold" w:hint="eastAsia"/>
          <w:sz w:val="144"/>
          <w:szCs w:val="20"/>
        </w:rPr>
        <w:lastRenderedPageBreak/>
        <w:t>事業報告資料</w:t>
      </w:r>
      <w:bookmarkEnd w:id="48"/>
    </w:p>
    <w:p w:rsidR="004E317D" w:rsidRDefault="004E317D">
      <w:pPr>
        <w:widowControl/>
        <w:jc w:val="left"/>
        <w:rPr>
          <w:rFonts w:eastAsia="ＭＳ ゴシック" w:cstheme="majorBidi"/>
          <w:sz w:val="20"/>
          <w:szCs w:val="20"/>
        </w:rPr>
      </w:pPr>
      <w:r>
        <w:rPr>
          <w:rFonts w:eastAsia="ＭＳ ゴシック"/>
          <w:sz w:val="20"/>
          <w:szCs w:val="20"/>
        </w:rPr>
        <w:br w:type="page"/>
      </w:r>
    </w:p>
    <w:p w:rsidR="0067689F" w:rsidRPr="00522609" w:rsidRDefault="00E35772" w:rsidP="00943323">
      <w:pPr>
        <w:pStyle w:val="1"/>
        <w:rPr>
          <w:rFonts w:ascii="ＭＳ ゴシック" w:eastAsia="ＭＳ ゴシック" w:hAnsi="ＭＳ ゴシック"/>
          <w:sz w:val="20"/>
          <w:szCs w:val="20"/>
        </w:rPr>
      </w:pPr>
      <w:bookmarkStart w:id="49" w:name="_Toc483214401"/>
      <w:r>
        <w:rPr>
          <w:rFonts w:ascii="ＭＳ ゴシック" w:eastAsia="ＭＳ ゴシック" w:hAnsi="ＭＳ ゴシック" w:hint="eastAsia"/>
          <w:sz w:val="20"/>
          <w:szCs w:val="20"/>
        </w:rPr>
        <w:lastRenderedPageBreak/>
        <w:t>Ⅰ．事業別</w:t>
      </w:r>
      <w:r w:rsidR="00522609" w:rsidRPr="00522609">
        <w:rPr>
          <w:rFonts w:ascii="ＭＳ ゴシック" w:eastAsia="ＭＳ ゴシック" w:hAnsi="ＭＳ ゴシック" w:hint="eastAsia"/>
          <w:sz w:val="20"/>
          <w:szCs w:val="20"/>
        </w:rPr>
        <w:t>予算・実績比較表</w:t>
      </w:r>
      <w:bookmarkEnd w:id="49"/>
    </w:p>
    <w:p w:rsidR="00522609" w:rsidRPr="00522609" w:rsidRDefault="00CB1AD6" w:rsidP="00522609">
      <w:pPr>
        <w:pStyle w:val="2"/>
        <w:rPr>
          <w:rFonts w:ascii="ＭＳ ゴシック" w:eastAsia="ＭＳ ゴシック" w:hAnsi="ＭＳ ゴシック"/>
          <w:sz w:val="20"/>
          <w:szCs w:val="20"/>
        </w:rPr>
      </w:pPr>
      <w:bookmarkStart w:id="50" w:name="_Toc483214402"/>
      <w:r w:rsidRPr="00CB1AD6">
        <w:rPr>
          <w:noProof/>
        </w:rPr>
        <w:drawing>
          <wp:anchor distT="0" distB="0" distL="114300" distR="114300" simplePos="0" relativeHeight="251672576" behindDoc="0" locked="0" layoutInCell="1" allowOverlap="1">
            <wp:simplePos x="0" y="0"/>
            <wp:positionH relativeFrom="column">
              <wp:posOffset>-91440</wp:posOffset>
            </wp:positionH>
            <wp:positionV relativeFrom="paragraph">
              <wp:posOffset>100965</wp:posOffset>
            </wp:positionV>
            <wp:extent cx="6381750" cy="8897568"/>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3878" cy="890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609" w:rsidRPr="00522609">
        <w:rPr>
          <w:rFonts w:ascii="ＭＳ ゴシック" w:eastAsia="ＭＳ ゴシック" w:hAnsi="ＭＳ ゴシック" w:hint="eastAsia"/>
          <w:sz w:val="20"/>
          <w:szCs w:val="20"/>
        </w:rPr>
        <w:t xml:space="preserve">　（1）社会福祉会計準拠</w:t>
      </w:r>
      <w:bookmarkEnd w:id="50"/>
    </w:p>
    <w:p w:rsidR="0067689F" w:rsidRPr="0067689F" w:rsidRDefault="0067689F" w:rsidP="0067689F"/>
    <w:p w:rsidR="00522609" w:rsidRDefault="00522609" w:rsidP="00522609">
      <w:pPr>
        <w:rPr>
          <w:rFonts w:eastAsia="ＭＳ ゴシック"/>
          <w:sz w:val="20"/>
          <w:szCs w:val="20"/>
        </w:rPr>
      </w:pPr>
    </w:p>
    <w:p w:rsidR="00522609" w:rsidRDefault="00522609" w:rsidP="00522609"/>
    <w:p w:rsidR="00522609" w:rsidRDefault="00522609" w:rsidP="00522609"/>
    <w:p w:rsidR="00522609" w:rsidRDefault="00522609"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Default="00CB1AD6" w:rsidP="00522609"/>
    <w:p w:rsidR="00CB1AD6" w:rsidRPr="00CB1AD6" w:rsidRDefault="00CB1AD6" w:rsidP="00CB1AD6">
      <w:pPr>
        <w:pStyle w:val="2"/>
        <w:rPr>
          <w:rFonts w:ascii="ＭＳ ゴシック" w:eastAsia="ＭＳ ゴシック" w:hAnsi="ＭＳ ゴシック"/>
          <w:sz w:val="20"/>
        </w:rPr>
      </w:pPr>
      <w:bookmarkStart w:id="51" w:name="_Toc483214403"/>
      <w:r w:rsidRPr="00780C6F">
        <w:rPr>
          <w:rFonts w:hint="eastAsia"/>
          <w:noProof/>
        </w:rPr>
        <w:lastRenderedPageBreak/>
        <w:drawing>
          <wp:anchor distT="0" distB="0" distL="114300" distR="114300" simplePos="0" relativeHeight="251673600" behindDoc="0" locked="0" layoutInCell="1" allowOverlap="1">
            <wp:simplePos x="0" y="0"/>
            <wp:positionH relativeFrom="column">
              <wp:posOffset>3810</wp:posOffset>
            </wp:positionH>
            <wp:positionV relativeFrom="paragraph">
              <wp:posOffset>167640</wp:posOffset>
            </wp:positionV>
            <wp:extent cx="6143625" cy="88868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888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609" w:rsidRPr="00522609">
        <w:rPr>
          <w:rFonts w:ascii="ＭＳ ゴシック" w:eastAsia="ＭＳ ゴシック" w:hAnsi="ＭＳ ゴシック" w:hint="eastAsia"/>
          <w:sz w:val="20"/>
        </w:rPr>
        <w:t xml:space="preserve">　（2）国庫補助金</w:t>
      </w:r>
      <w:r w:rsidR="00780C6F">
        <w:rPr>
          <w:rFonts w:ascii="ＭＳ ゴシック" w:eastAsia="ＭＳ ゴシック" w:hAnsi="ＭＳ ゴシック" w:hint="eastAsia"/>
          <w:sz w:val="20"/>
        </w:rPr>
        <w:t>等特別積立金</w:t>
      </w:r>
      <w:r w:rsidR="00522609" w:rsidRPr="00522609">
        <w:rPr>
          <w:rFonts w:ascii="ＭＳ ゴシック" w:eastAsia="ＭＳ ゴシック" w:hAnsi="ＭＳ ゴシック" w:hint="eastAsia"/>
          <w:sz w:val="20"/>
        </w:rPr>
        <w:t>取崩額</w:t>
      </w:r>
      <w:r>
        <w:rPr>
          <w:rFonts w:ascii="ＭＳ ゴシック" w:eastAsia="ＭＳ ゴシック" w:hAnsi="ＭＳ ゴシック" w:hint="eastAsia"/>
          <w:sz w:val="20"/>
        </w:rPr>
        <w:t>なし</w:t>
      </w:r>
      <w:bookmarkEnd w:id="51"/>
    </w:p>
    <w:p w:rsidR="00522609" w:rsidRPr="00522609" w:rsidRDefault="00522609" w:rsidP="00522609"/>
    <w:p w:rsidR="00522609" w:rsidRDefault="00CB1AD6" w:rsidP="00943323">
      <w:pPr>
        <w:pStyle w:val="1"/>
        <w:rPr>
          <w:rFonts w:ascii="ＭＳ ゴシック" w:eastAsia="ＭＳ ゴシック" w:hAnsi="ＭＳ ゴシック"/>
          <w:sz w:val="20"/>
          <w:szCs w:val="20"/>
        </w:rPr>
      </w:pPr>
      <w:bookmarkStart w:id="52" w:name="_Toc483214404"/>
      <w:r>
        <w:rPr>
          <w:rFonts w:ascii="ＭＳ ゴシック" w:eastAsia="ＭＳ ゴシック" w:hAnsi="ＭＳ ゴシック" w:hint="eastAsia"/>
          <w:sz w:val="20"/>
          <w:szCs w:val="20"/>
        </w:rPr>
        <w:lastRenderedPageBreak/>
        <w:t>Ⅱ．事業別主要項目の実績・予算・前期差異一覧（</w:t>
      </w:r>
      <w:r w:rsidRPr="00522609">
        <w:rPr>
          <w:rFonts w:ascii="ＭＳ ゴシック" w:eastAsia="ＭＳ ゴシック" w:hAnsi="ＭＳ ゴシック" w:hint="eastAsia"/>
          <w:sz w:val="20"/>
        </w:rPr>
        <w:t>国庫補助金</w:t>
      </w:r>
      <w:r>
        <w:rPr>
          <w:rFonts w:ascii="ＭＳ ゴシック" w:eastAsia="ＭＳ ゴシック" w:hAnsi="ＭＳ ゴシック" w:hint="eastAsia"/>
          <w:sz w:val="20"/>
        </w:rPr>
        <w:t>等特別積立金</w:t>
      </w:r>
      <w:r w:rsidRPr="00522609">
        <w:rPr>
          <w:rFonts w:ascii="ＭＳ ゴシック" w:eastAsia="ＭＳ ゴシック" w:hAnsi="ＭＳ ゴシック" w:hint="eastAsia"/>
          <w:sz w:val="20"/>
        </w:rPr>
        <w:t>取崩額</w:t>
      </w:r>
      <w:r>
        <w:rPr>
          <w:rFonts w:ascii="ＭＳ ゴシック" w:eastAsia="ＭＳ ゴシック" w:hAnsi="ＭＳ ゴシック" w:hint="eastAsia"/>
          <w:sz w:val="20"/>
        </w:rPr>
        <w:t>なし</w:t>
      </w:r>
      <w:r w:rsidR="00A61523">
        <w:rPr>
          <w:rFonts w:ascii="ＭＳ ゴシック" w:eastAsia="ＭＳ ゴシック" w:hAnsi="ＭＳ ゴシック" w:hint="eastAsia"/>
          <w:sz w:val="20"/>
          <w:szCs w:val="20"/>
        </w:rPr>
        <w:t>）</w:t>
      </w:r>
      <w:bookmarkEnd w:id="52"/>
    </w:p>
    <w:p w:rsidR="00522609" w:rsidRDefault="00522609" w:rsidP="00A61523">
      <w:pPr>
        <w:rPr>
          <w:rFonts w:eastAsia="ＭＳ ゴシック"/>
          <w:sz w:val="20"/>
          <w:szCs w:val="20"/>
        </w:rPr>
      </w:pPr>
      <w:r w:rsidRPr="00522609">
        <w:rPr>
          <w:noProof/>
        </w:rPr>
        <w:drawing>
          <wp:inline distT="0" distB="0" distL="0" distR="0">
            <wp:extent cx="8759190" cy="628006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800533" cy="6309703"/>
                    </a:xfrm>
                    <a:prstGeom prst="rect">
                      <a:avLst/>
                    </a:prstGeom>
                    <a:noFill/>
                    <a:ln>
                      <a:noFill/>
                    </a:ln>
                  </pic:spPr>
                </pic:pic>
              </a:graphicData>
            </a:graphic>
          </wp:inline>
        </w:drawing>
      </w:r>
    </w:p>
    <w:p w:rsidR="00943323" w:rsidRPr="000B213F" w:rsidRDefault="00780C6F" w:rsidP="00943323">
      <w:pPr>
        <w:pStyle w:val="1"/>
        <w:rPr>
          <w:rFonts w:ascii="ＭＳ ゴシック" w:eastAsia="ＭＳ ゴシック" w:hAnsi="ＭＳ ゴシック"/>
          <w:sz w:val="20"/>
          <w:szCs w:val="20"/>
        </w:rPr>
      </w:pPr>
      <w:bookmarkStart w:id="53" w:name="_Toc483214405"/>
      <w:r>
        <w:rPr>
          <w:rFonts w:ascii="ＭＳ ゴシック" w:eastAsia="ＭＳ ゴシック" w:hAnsi="ＭＳ ゴシック" w:hint="eastAsia"/>
          <w:sz w:val="20"/>
          <w:szCs w:val="20"/>
        </w:rPr>
        <w:lastRenderedPageBreak/>
        <w:t>Ⅲ</w:t>
      </w:r>
      <w:r w:rsidR="00943323" w:rsidRPr="000B213F">
        <w:rPr>
          <w:rFonts w:ascii="ＭＳ ゴシック" w:eastAsia="ＭＳ ゴシック" w:hAnsi="ＭＳ ゴシック" w:hint="eastAsia"/>
          <w:sz w:val="20"/>
          <w:szCs w:val="20"/>
        </w:rPr>
        <w:t>．２０１６年度利用者動向</w:t>
      </w:r>
      <w:bookmarkEnd w:id="53"/>
    </w:p>
    <w:p w:rsidR="00943323" w:rsidRPr="000B213F" w:rsidRDefault="00943323" w:rsidP="00943323">
      <w:pPr>
        <w:pStyle w:val="2"/>
        <w:ind w:firstLineChars="100" w:firstLine="200"/>
        <w:rPr>
          <w:rFonts w:ascii="ＭＳ ゴシック" w:eastAsia="ＭＳ ゴシック" w:hAnsi="ＭＳ ゴシック"/>
        </w:rPr>
      </w:pPr>
      <w:bookmarkStart w:id="54" w:name="_Toc483214406"/>
      <w:r w:rsidRPr="000B213F">
        <w:rPr>
          <w:rFonts w:ascii="ＭＳ ゴシック" w:eastAsia="ＭＳ ゴシック" w:hAnsi="ＭＳ ゴシック" w:hint="eastAsia"/>
          <w:sz w:val="20"/>
        </w:rPr>
        <w:t>１．利用者動向一覧表</w:t>
      </w:r>
      <w:bookmarkEnd w:id="54"/>
    </w:p>
    <w:p w:rsidR="00943323" w:rsidRPr="000E60A8" w:rsidRDefault="00943323" w:rsidP="00943323">
      <w:pPr>
        <w:jc w:val="left"/>
        <w:rPr>
          <w:rFonts w:ascii="ＭＳ 明朝" w:hAnsi="ＭＳ 明朝"/>
          <w:sz w:val="20"/>
          <w:szCs w:val="20"/>
        </w:rPr>
      </w:pPr>
      <w:r w:rsidRPr="000B213F">
        <w:rPr>
          <w:rFonts w:hint="eastAsia"/>
          <w:noProof/>
        </w:rPr>
        <w:drawing>
          <wp:inline distT="0" distB="0" distL="0" distR="0" wp14:anchorId="4CDE6091" wp14:editId="0A2B73D9">
            <wp:extent cx="6120130" cy="77569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756909"/>
                    </a:xfrm>
                    <a:prstGeom prst="rect">
                      <a:avLst/>
                    </a:prstGeom>
                    <a:noFill/>
                    <a:ln>
                      <a:noFill/>
                    </a:ln>
                  </pic:spPr>
                </pic:pic>
              </a:graphicData>
            </a:graphic>
          </wp:inline>
        </w:drawing>
      </w: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Pr="000B213F" w:rsidRDefault="00943323" w:rsidP="00943323">
      <w:pPr>
        <w:pStyle w:val="2"/>
        <w:ind w:firstLineChars="100" w:firstLine="200"/>
        <w:rPr>
          <w:rFonts w:ascii="ＭＳ ゴシック" w:eastAsia="ＭＳ ゴシック" w:hAnsi="ＭＳ ゴシック"/>
          <w:sz w:val="20"/>
          <w:szCs w:val="20"/>
        </w:rPr>
      </w:pPr>
      <w:bookmarkStart w:id="55" w:name="_Toc483214407"/>
      <w:r>
        <w:rPr>
          <w:rFonts w:ascii="ＭＳ ゴシック" w:eastAsia="ＭＳ ゴシック" w:hAnsi="ＭＳ ゴシック" w:hint="eastAsia"/>
          <w:sz w:val="20"/>
          <w:szCs w:val="20"/>
        </w:rPr>
        <w:lastRenderedPageBreak/>
        <w:t>２</w:t>
      </w:r>
      <w:r w:rsidRPr="000B213F">
        <w:rPr>
          <w:rFonts w:ascii="ＭＳ ゴシック" w:eastAsia="ＭＳ ゴシック" w:hAnsi="ＭＳ ゴシック" w:hint="eastAsia"/>
          <w:sz w:val="20"/>
          <w:szCs w:val="20"/>
        </w:rPr>
        <w:t>．特別養護老人ホーム、ショートステイ利用者動向</w:t>
      </w:r>
      <w:bookmarkEnd w:id="55"/>
    </w:p>
    <w:p w:rsidR="00943323" w:rsidRDefault="00943323" w:rsidP="00943323">
      <w:pPr>
        <w:jc w:val="left"/>
        <w:rPr>
          <w:rFonts w:ascii="ＭＳ 明朝" w:hAnsi="ＭＳ 明朝"/>
          <w:sz w:val="20"/>
          <w:szCs w:val="20"/>
        </w:rPr>
      </w:pPr>
      <w:r w:rsidRPr="000B213F">
        <w:rPr>
          <w:noProof/>
        </w:rPr>
        <w:drawing>
          <wp:inline distT="0" distB="0" distL="0" distR="0" wp14:anchorId="4007F5CB" wp14:editId="0C6D3BCD">
            <wp:extent cx="6120130" cy="761690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616901"/>
                    </a:xfrm>
                    <a:prstGeom prst="rect">
                      <a:avLst/>
                    </a:prstGeom>
                    <a:noFill/>
                    <a:ln>
                      <a:noFill/>
                    </a:ln>
                  </pic:spPr>
                </pic:pic>
              </a:graphicData>
            </a:graphic>
          </wp:inline>
        </w:drawing>
      </w: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Pr="000B213F" w:rsidRDefault="00943323" w:rsidP="00943323">
      <w:pPr>
        <w:pStyle w:val="2"/>
        <w:ind w:firstLineChars="100" w:firstLine="200"/>
        <w:rPr>
          <w:rFonts w:ascii="ＭＳ ゴシック" w:eastAsia="ＭＳ ゴシック" w:hAnsi="ＭＳ ゴシック"/>
          <w:sz w:val="20"/>
          <w:szCs w:val="20"/>
        </w:rPr>
      </w:pPr>
      <w:bookmarkStart w:id="56" w:name="_Toc483214408"/>
      <w:r w:rsidRPr="000B213F">
        <w:rPr>
          <w:rFonts w:ascii="ＭＳ ゴシック" w:eastAsia="ＭＳ ゴシック" w:hAnsi="ＭＳ ゴシック" w:hint="eastAsia"/>
          <w:sz w:val="20"/>
          <w:szCs w:val="20"/>
        </w:rPr>
        <w:lastRenderedPageBreak/>
        <w:t>３．通所介護</w:t>
      </w:r>
      <w:r>
        <w:rPr>
          <w:rFonts w:ascii="ＭＳ ゴシック" w:eastAsia="ＭＳ ゴシック" w:hAnsi="ＭＳ ゴシック" w:hint="eastAsia"/>
          <w:sz w:val="20"/>
          <w:szCs w:val="20"/>
        </w:rPr>
        <w:t>事業</w:t>
      </w:r>
      <w:r w:rsidRPr="000B213F">
        <w:rPr>
          <w:rFonts w:ascii="ＭＳ ゴシック" w:eastAsia="ＭＳ ゴシック" w:hAnsi="ＭＳ ゴシック" w:hint="eastAsia"/>
          <w:sz w:val="20"/>
          <w:szCs w:val="20"/>
        </w:rPr>
        <w:t>（デイサービス）利用者動向</w:t>
      </w:r>
      <w:bookmarkEnd w:id="56"/>
    </w:p>
    <w:p w:rsidR="00943323" w:rsidRDefault="00943323" w:rsidP="00943323">
      <w:pPr>
        <w:jc w:val="left"/>
        <w:rPr>
          <w:rFonts w:ascii="ＭＳ 明朝" w:hAnsi="ＭＳ 明朝"/>
          <w:sz w:val="20"/>
          <w:szCs w:val="20"/>
        </w:rPr>
      </w:pPr>
      <w:r w:rsidRPr="000B213F">
        <w:rPr>
          <w:rFonts w:hint="eastAsia"/>
          <w:noProof/>
        </w:rPr>
        <w:drawing>
          <wp:inline distT="0" distB="0" distL="0" distR="0" wp14:anchorId="559BCCC9" wp14:editId="550C2664">
            <wp:extent cx="6120130" cy="8700713"/>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700713"/>
                    </a:xfrm>
                    <a:prstGeom prst="rect">
                      <a:avLst/>
                    </a:prstGeom>
                    <a:noFill/>
                    <a:ln>
                      <a:noFill/>
                    </a:ln>
                  </pic:spPr>
                </pic:pic>
              </a:graphicData>
            </a:graphic>
          </wp:inline>
        </w:drawing>
      </w:r>
    </w:p>
    <w:p w:rsidR="00943323" w:rsidRPr="00C14EB7" w:rsidRDefault="00943323" w:rsidP="00943323">
      <w:pPr>
        <w:pStyle w:val="2"/>
        <w:ind w:firstLineChars="100" w:firstLine="200"/>
        <w:rPr>
          <w:rFonts w:ascii="ＭＳ ゴシック" w:eastAsia="ＭＳ ゴシック" w:hAnsi="ＭＳ ゴシック"/>
          <w:sz w:val="20"/>
          <w:szCs w:val="20"/>
        </w:rPr>
      </w:pPr>
      <w:bookmarkStart w:id="57" w:name="_Toc483214409"/>
      <w:r w:rsidRPr="00C14EB7">
        <w:rPr>
          <w:rFonts w:ascii="ＭＳ ゴシック" w:eastAsia="ＭＳ ゴシック" w:hAnsi="ＭＳ ゴシック" w:hint="eastAsia"/>
          <w:sz w:val="20"/>
          <w:szCs w:val="20"/>
        </w:rPr>
        <w:lastRenderedPageBreak/>
        <w:t>４．訪問介護事業（ホームヘルプ）利用者動向</w:t>
      </w:r>
      <w:bookmarkEnd w:id="57"/>
    </w:p>
    <w:p w:rsidR="00943323" w:rsidRDefault="00943323" w:rsidP="00943323">
      <w:pPr>
        <w:jc w:val="left"/>
        <w:rPr>
          <w:rFonts w:ascii="ＭＳ 明朝" w:hAnsi="ＭＳ 明朝"/>
          <w:sz w:val="20"/>
          <w:szCs w:val="20"/>
        </w:rPr>
      </w:pPr>
      <w:r w:rsidRPr="00C14EB7">
        <w:rPr>
          <w:rFonts w:hint="eastAsia"/>
          <w:noProof/>
        </w:rPr>
        <w:drawing>
          <wp:inline distT="0" distB="0" distL="0" distR="0" wp14:anchorId="4E29AF55" wp14:editId="30382406">
            <wp:extent cx="6120130" cy="7267999"/>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267999"/>
                    </a:xfrm>
                    <a:prstGeom prst="rect">
                      <a:avLst/>
                    </a:prstGeom>
                    <a:noFill/>
                    <a:ln>
                      <a:noFill/>
                    </a:ln>
                  </pic:spPr>
                </pic:pic>
              </a:graphicData>
            </a:graphic>
          </wp:inline>
        </w:drawing>
      </w: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Pr="00C14EB7" w:rsidRDefault="00943323" w:rsidP="00943323">
      <w:pPr>
        <w:pStyle w:val="2"/>
        <w:rPr>
          <w:rFonts w:ascii="ＭＳ ゴシック" w:eastAsia="ＭＳ ゴシック" w:hAnsi="ＭＳ ゴシック"/>
          <w:sz w:val="20"/>
          <w:szCs w:val="20"/>
        </w:rPr>
      </w:pPr>
      <w:bookmarkStart w:id="58" w:name="_Toc483214410"/>
      <w:r w:rsidRPr="00C14EB7">
        <w:rPr>
          <w:rFonts w:ascii="ＭＳ ゴシック" w:eastAsia="ＭＳ ゴシック" w:hAnsi="ＭＳ ゴシック" w:hint="eastAsia"/>
          <w:sz w:val="20"/>
          <w:szCs w:val="20"/>
        </w:rPr>
        <w:lastRenderedPageBreak/>
        <w:t>５．居宅介護支援事業利用者動向</w:t>
      </w:r>
      <w:bookmarkEnd w:id="58"/>
    </w:p>
    <w:p w:rsidR="00943323" w:rsidRDefault="00943323" w:rsidP="00943323">
      <w:pPr>
        <w:jc w:val="left"/>
        <w:rPr>
          <w:rFonts w:ascii="ＭＳ 明朝" w:hAnsi="ＭＳ 明朝"/>
          <w:sz w:val="20"/>
          <w:szCs w:val="20"/>
        </w:rPr>
      </w:pPr>
      <w:r w:rsidRPr="00C14EB7">
        <w:rPr>
          <w:rFonts w:hint="eastAsia"/>
          <w:noProof/>
        </w:rPr>
        <w:drawing>
          <wp:inline distT="0" distB="0" distL="0" distR="0" wp14:anchorId="74CAD357" wp14:editId="241AB6A7">
            <wp:extent cx="6120130" cy="2892627"/>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892627"/>
                    </a:xfrm>
                    <a:prstGeom prst="rect">
                      <a:avLst/>
                    </a:prstGeom>
                    <a:noFill/>
                    <a:ln>
                      <a:noFill/>
                    </a:ln>
                  </pic:spPr>
                </pic:pic>
              </a:graphicData>
            </a:graphic>
          </wp:inline>
        </w:drawing>
      </w: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943323" w:rsidRPr="00C14EB7" w:rsidRDefault="00943323" w:rsidP="00943323">
      <w:pPr>
        <w:pStyle w:val="2"/>
        <w:rPr>
          <w:rFonts w:ascii="ＭＳ ゴシック" w:eastAsia="ＭＳ ゴシック" w:hAnsi="ＭＳ ゴシック"/>
          <w:sz w:val="20"/>
          <w:szCs w:val="20"/>
        </w:rPr>
      </w:pPr>
      <w:bookmarkStart w:id="59" w:name="_Toc483214411"/>
      <w:r w:rsidRPr="00C14EB7">
        <w:rPr>
          <w:rFonts w:ascii="ＭＳ ゴシック" w:eastAsia="ＭＳ ゴシック" w:hAnsi="ＭＳ ゴシック" w:hint="eastAsia"/>
          <w:sz w:val="20"/>
          <w:szCs w:val="20"/>
        </w:rPr>
        <w:lastRenderedPageBreak/>
        <w:t>６．小規模多機能型居宅介護、高齢者生活共同運営住宅利用者動向</w:t>
      </w:r>
      <w:bookmarkEnd w:id="59"/>
    </w:p>
    <w:p w:rsidR="00943323" w:rsidRDefault="00943323" w:rsidP="00943323">
      <w:pPr>
        <w:jc w:val="left"/>
        <w:rPr>
          <w:rFonts w:ascii="ＭＳ 明朝" w:hAnsi="ＭＳ 明朝"/>
          <w:sz w:val="20"/>
          <w:szCs w:val="20"/>
        </w:rPr>
      </w:pPr>
      <w:r w:rsidRPr="00C14EB7">
        <w:rPr>
          <w:rFonts w:hint="eastAsia"/>
          <w:noProof/>
        </w:rPr>
        <w:drawing>
          <wp:inline distT="0" distB="0" distL="0" distR="0" wp14:anchorId="2FDDFCDC" wp14:editId="723A55BE">
            <wp:extent cx="6120130" cy="809713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097138"/>
                    </a:xfrm>
                    <a:prstGeom prst="rect">
                      <a:avLst/>
                    </a:prstGeom>
                    <a:noFill/>
                    <a:ln>
                      <a:noFill/>
                    </a:ln>
                  </pic:spPr>
                </pic:pic>
              </a:graphicData>
            </a:graphic>
          </wp:inline>
        </w:drawing>
      </w:r>
    </w:p>
    <w:p w:rsidR="00943323" w:rsidRDefault="00943323" w:rsidP="00943323">
      <w:pPr>
        <w:jc w:val="left"/>
        <w:rPr>
          <w:rFonts w:ascii="ＭＳ 明朝" w:hAnsi="ＭＳ 明朝"/>
          <w:sz w:val="20"/>
          <w:szCs w:val="20"/>
        </w:rPr>
      </w:pPr>
    </w:p>
    <w:p w:rsidR="00943323" w:rsidRDefault="00943323" w:rsidP="00943323">
      <w:pPr>
        <w:jc w:val="left"/>
        <w:rPr>
          <w:rFonts w:ascii="ＭＳ 明朝" w:hAnsi="ＭＳ 明朝"/>
          <w:sz w:val="20"/>
          <w:szCs w:val="20"/>
        </w:rPr>
      </w:pPr>
    </w:p>
    <w:p w:rsidR="00871357" w:rsidRDefault="00E35772" w:rsidP="00B83CF0">
      <w:pPr>
        <w:pStyle w:val="1"/>
        <w:rPr>
          <w:rFonts w:ascii="ＭＳ ゴシック" w:eastAsia="ＭＳ ゴシック" w:hAnsi="ＭＳ ゴシック"/>
          <w:sz w:val="20"/>
          <w:szCs w:val="20"/>
        </w:rPr>
      </w:pPr>
      <w:bookmarkStart w:id="60" w:name="_Toc483214412"/>
      <w:r>
        <w:rPr>
          <w:rFonts w:ascii="ＭＳ ゴシック" w:eastAsia="ＭＳ ゴシック" w:hAnsi="ＭＳ ゴシック" w:hint="eastAsia"/>
          <w:sz w:val="20"/>
          <w:szCs w:val="20"/>
        </w:rPr>
        <w:lastRenderedPageBreak/>
        <w:t>Ⅳ</w:t>
      </w:r>
      <w:r w:rsidR="00871357">
        <w:rPr>
          <w:rFonts w:ascii="ＭＳ ゴシック" w:eastAsia="ＭＳ ゴシック" w:hAnsi="ＭＳ ゴシック" w:hint="eastAsia"/>
          <w:sz w:val="20"/>
          <w:szCs w:val="20"/>
        </w:rPr>
        <w:t>．機能別委員会活動、研修実施状況</w:t>
      </w:r>
      <w:bookmarkEnd w:id="60"/>
    </w:p>
    <w:p w:rsidR="00C14EB7" w:rsidRPr="00397ABA" w:rsidRDefault="00871357" w:rsidP="00871357">
      <w:pPr>
        <w:pStyle w:val="2"/>
        <w:ind w:firstLineChars="100" w:firstLine="200"/>
        <w:rPr>
          <w:rFonts w:ascii="ＭＳ ゴシック" w:eastAsia="ＭＳ ゴシック" w:hAnsi="ＭＳ ゴシック"/>
          <w:sz w:val="20"/>
          <w:szCs w:val="20"/>
        </w:rPr>
      </w:pPr>
      <w:bookmarkStart w:id="61" w:name="_Toc483214413"/>
      <w:r>
        <w:rPr>
          <w:rFonts w:ascii="ＭＳ ゴシック" w:eastAsia="ＭＳ ゴシック" w:hAnsi="ＭＳ ゴシック" w:hint="eastAsia"/>
          <w:sz w:val="20"/>
          <w:szCs w:val="20"/>
        </w:rPr>
        <w:t>１</w:t>
      </w:r>
      <w:r w:rsidR="00397ABA" w:rsidRPr="00397ABA">
        <w:rPr>
          <w:rFonts w:ascii="ＭＳ ゴシック" w:eastAsia="ＭＳ ゴシック" w:hAnsi="ＭＳ ゴシック" w:hint="eastAsia"/>
          <w:sz w:val="20"/>
          <w:szCs w:val="20"/>
        </w:rPr>
        <w:t>．</w:t>
      </w:r>
      <w:r w:rsidR="00B83CF0">
        <w:rPr>
          <w:rFonts w:ascii="ＭＳ ゴシック" w:eastAsia="ＭＳ ゴシック" w:hAnsi="ＭＳ ゴシック" w:hint="eastAsia"/>
          <w:sz w:val="20"/>
          <w:szCs w:val="20"/>
        </w:rPr>
        <w:t>２０１６年度研修実施・参加</w:t>
      </w:r>
      <w:r w:rsidR="00397ABA" w:rsidRPr="00397ABA">
        <w:rPr>
          <w:rFonts w:ascii="ＭＳ ゴシック" w:eastAsia="ＭＳ ゴシック" w:hAnsi="ＭＳ ゴシック" w:hint="eastAsia"/>
          <w:sz w:val="20"/>
          <w:szCs w:val="20"/>
        </w:rPr>
        <w:t>報告</w:t>
      </w:r>
      <w:r w:rsidR="00B83CF0">
        <w:rPr>
          <w:rFonts w:ascii="ＭＳ ゴシック" w:eastAsia="ＭＳ ゴシック" w:hAnsi="ＭＳ ゴシック" w:hint="eastAsia"/>
          <w:sz w:val="20"/>
          <w:szCs w:val="20"/>
        </w:rPr>
        <w:t>（こがねの里）</w:t>
      </w:r>
      <w:bookmarkEnd w:id="61"/>
    </w:p>
    <w:tbl>
      <w:tblPr>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962"/>
        <w:gridCol w:w="1417"/>
        <w:gridCol w:w="1134"/>
        <w:gridCol w:w="2126"/>
      </w:tblGrid>
      <w:tr w:rsidR="003D7C9C" w:rsidRPr="000E60A8" w:rsidTr="00352C16">
        <w:trPr>
          <w:trHeight w:val="528"/>
          <w:tblHeader/>
        </w:trPr>
        <w:tc>
          <w:tcPr>
            <w:tcW w:w="4962" w:type="dxa"/>
            <w:tcBorders>
              <w:top w:val="single" w:sz="8" w:space="0" w:color="auto"/>
              <w:left w:val="single" w:sz="8" w:space="0" w:color="auto"/>
              <w:bottom w:val="doub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研 修 内　容</w:t>
            </w:r>
          </w:p>
        </w:tc>
        <w:tc>
          <w:tcPr>
            <w:tcW w:w="1417" w:type="dxa"/>
            <w:tcBorders>
              <w:top w:val="single" w:sz="8" w:space="0" w:color="auto"/>
              <w:left w:val="single" w:sz="8" w:space="0" w:color="auto"/>
              <w:bottom w:val="doub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開催日</w:t>
            </w:r>
          </w:p>
        </w:tc>
        <w:tc>
          <w:tcPr>
            <w:tcW w:w="1134" w:type="dxa"/>
            <w:tcBorders>
              <w:top w:val="single" w:sz="8" w:space="0" w:color="auto"/>
              <w:left w:val="single" w:sz="8" w:space="0" w:color="auto"/>
              <w:bottom w:val="doub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参加</w:t>
            </w:r>
          </w:p>
        </w:tc>
        <w:tc>
          <w:tcPr>
            <w:tcW w:w="2126" w:type="dxa"/>
            <w:tcBorders>
              <w:top w:val="single" w:sz="8" w:space="0" w:color="auto"/>
              <w:left w:val="single" w:sz="8" w:space="0" w:color="auto"/>
              <w:bottom w:val="doub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備考・主催など</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福祉サービスマナー研修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4/26、5/10</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県社協</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介護職が知っておきたい医学知識講座</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5/14</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関西看護出版</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第１６回看護介護活動研究交流集会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5/21</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奈良民医連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食事形態情報共有研修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6/7</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老施協</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第１１回ホームヘルパーの集い</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6/12</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５名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ヘルパー連絡会</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第１回認知症介護実践者研修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6/16～</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奈良県</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介護現場の虐待防止具体策セミナー</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7/10</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関西看護出版</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特定給食施設等研修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7/15</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奈良市保健所</w:t>
            </w:r>
          </w:p>
        </w:tc>
      </w:tr>
      <w:tr w:rsidR="006F191F"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6F191F" w:rsidRPr="006F191F" w:rsidRDefault="00B573E7" w:rsidP="006F191F">
            <w:pPr>
              <w:rPr>
                <w:rFonts w:ascii="ＭＳ 明朝" w:hAnsi="ＭＳ 明朝"/>
                <w:sz w:val="20"/>
                <w:szCs w:val="20"/>
              </w:rPr>
            </w:pPr>
            <w:r>
              <w:rPr>
                <w:rFonts w:ascii="ＭＳ 明朝" w:hAnsi="ＭＳ 明朝" w:hint="eastAsia"/>
                <w:sz w:val="20"/>
                <w:szCs w:val="20"/>
              </w:rPr>
              <w:t>認知症研修</w:t>
            </w:r>
            <w:r w:rsidR="006F191F" w:rsidRPr="006F191F">
              <w:rPr>
                <w:rFonts w:ascii="ＭＳ 明朝" w:hAnsi="ＭＳ 明朝" w:hint="eastAsia"/>
                <w:sz w:val="20"/>
                <w:szCs w:val="20"/>
              </w:rPr>
              <w:t>「認知症の人の理解と支援」</w:t>
            </w:r>
          </w:p>
          <w:p w:rsidR="006F191F" w:rsidRPr="00824AD4" w:rsidRDefault="006F191F" w:rsidP="006F191F">
            <w:pPr>
              <w:ind w:left="-22"/>
              <w:rPr>
                <w:rFonts w:ascii="ＭＳ 明朝" w:hAnsi="ＭＳ 明朝"/>
                <w:sz w:val="20"/>
                <w:szCs w:val="20"/>
              </w:rPr>
            </w:pPr>
            <w:r>
              <w:rPr>
                <w:rFonts w:ascii="ＭＳ 明朝" w:hAnsi="ＭＳ 明朝" w:hint="eastAsia"/>
                <w:sz w:val="20"/>
                <w:szCs w:val="20"/>
              </w:rPr>
              <w:t>講師：</w:t>
            </w:r>
            <w:r w:rsidRPr="006F191F">
              <w:rPr>
                <w:rFonts w:ascii="ＭＳ 明朝" w:hAnsi="ＭＳ 明朝" w:hint="eastAsia"/>
                <w:sz w:val="20"/>
                <w:szCs w:val="20"/>
              </w:rPr>
              <w:t>高落　敬子氏（</w:t>
            </w:r>
            <w:r w:rsidRPr="00B573E7">
              <w:rPr>
                <w:rFonts w:ascii="ＭＳ 明朝" w:hAnsi="ＭＳ 明朝" w:hint="eastAsia"/>
                <w:w w:val="80"/>
                <w:sz w:val="20"/>
                <w:szCs w:val="20"/>
              </w:rPr>
              <w:t>奈良市認知症初期集中支援チーム</w:t>
            </w:r>
            <w:r w:rsidRPr="006F191F">
              <w:rPr>
                <w:rFonts w:ascii="ＭＳ 明朝" w:hAnsi="ＭＳ 明朝" w:hint="eastAsia"/>
                <w:sz w:val="20"/>
                <w:szCs w:val="20"/>
              </w:rPr>
              <w:t>）</w:t>
            </w:r>
          </w:p>
        </w:tc>
        <w:tc>
          <w:tcPr>
            <w:tcW w:w="1417"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jc w:val="center"/>
              <w:rPr>
                <w:rFonts w:ascii="ＭＳ 明朝" w:hAnsi="ＭＳ 明朝"/>
                <w:sz w:val="20"/>
                <w:szCs w:val="20"/>
              </w:rPr>
            </w:pPr>
            <w:r>
              <w:rPr>
                <w:rFonts w:ascii="ＭＳ 明朝" w:hAnsi="ＭＳ 明朝" w:hint="eastAsia"/>
                <w:sz w:val="20"/>
                <w:szCs w:val="20"/>
              </w:rPr>
              <w:t>7/16</w:t>
            </w:r>
          </w:p>
        </w:tc>
        <w:tc>
          <w:tcPr>
            <w:tcW w:w="1134"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jc w:val="center"/>
              <w:rPr>
                <w:rFonts w:ascii="ＭＳ 明朝" w:hAnsi="ＭＳ 明朝"/>
                <w:sz w:val="20"/>
                <w:szCs w:val="20"/>
              </w:rPr>
            </w:pPr>
            <w:r>
              <w:rPr>
                <w:rFonts w:ascii="ＭＳ 明朝" w:hAnsi="ＭＳ 明朝" w:hint="eastAsia"/>
                <w:sz w:val="20"/>
                <w:szCs w:val="20"/>
              </w:rPr>
              <w:t>３２名</w:t>
            </w:r>
          </w:p>
        </w:tc>
        <w:tc>
          <w:tcPr>
            <w:tcW w:w="2126"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rPr>
                <w:rFonts w:ascii="ＭＳ 明朝" w:hAnsi="ＭＳ 明朝" w:cs="Courier New"/>
                <w:sz w:val="20"/>
                <w:szCs w:val="20"/>
              </w:rPr>
            </w:pPr>
            <w:r>
              <w:rPr>
                <w:rFonts w:ascii="ＭＳ 明朝" w:hAnsi="ＭＳ 明朝" w:cs="Courier New" w:hint="eastAsia"/>
                <w:sz w:val="20"/>
                <w:szCs w:val="20"/>
              </w:rPr>
              <w:t>内部研修</w:t>
            </w:r>
          </w:p>
        </w:tc>
      </w:tr>
      <w:tr w:rsidR="00D8458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D8458C" w:rsidRPr="00824AD4" w:rsidRDefault="00D8458C" w:rsidP="00352C16">
            <w:pPr>
              <w:ind w:left="-22"/>
              <w:rPr>
                <w:rFonts w:ascii="ＭＳ 明朝" w:hAnsi="ＭＳ 明朝"/>
                <w:sz w:val="20"/>
                <w:szCs w:val="20"/>
              </w:rPr>
            </w:pPr>
            <w:r>
              <w:rPr>
                <w:rFonts w:ascii="ＭＳ 明朝" w:hAnsi="ＭＳ 明朝" w:hint="eastAsia"/>
                <w:sz w:val="20"/>
                <w:szCs w:val="20"/>
              </w:rPr>
              <w:t>第１回身体拘束廃止学習会</w:t>
            </w:r>
          </w:p>
        </w:tc>
        <w:tc>
          <w:tcPr>
            <w:tcW w:w="1417" w:type="dxa"/>
            <w:tcBorders>
              <w:top w:val="single" w:sz="4" w:space="0" w:color="auto"/>
              <w:left w:val="single" w:sz="8" w:space="0" w:color="auto"/>
              <w:bottom w:val="single" w:sz="4" w:space="0" w:color="auto"/>
              <w:right w:val="single" w:sz="8" w:space="0" w:color="auto"/>
            </w:tcBorders>
            <w:vAlign w:val="center"/>
          </w:tcPr>
          <w:p w:rsidR="00D8458C" w:rsidRPr="00824AD4" w:rsidRDefault="00D8458C" w:rsidP="00352C16">
            <w:pPr>
              <w:ind w:left="-22"/>
              <w:jc w:val="center"/>
              <w:rPr>
                <w:rFonts w:ascii="ＭＳ 明朝" w:hAnsi="ＭＳ 明朝"/>
                <w:sz w:val="20"/>
                <w:szCs w:val="20"/>
              </w:rPr>
            </w:pPr>
            <w:r>
              <w:rPr>
                <w:rFonts w:ascii="ＭＳ 明朝" w:hAnsi="ＭＳ 明朝" w:hint="eastAsia"/>
                <w:sz w:val="20"/>
                <w:szCs w:val="20"/>
              </w:rPr>
              <w:t>8/24</w:t>
            </w:r>
          </w:p>
        </w:tc>
        <w:tc>
          <w:tcPr>
            <w:tcW w:w="1134" w:type="dxa"/>
            <w:tcBorders>
              <w:top w:val="single" w:sz="4" w:space="0" w:color="auto"/>
              <w:left w:val="single" w:sz="8" w:space="0" w:color="auto"/>
              <w:bottom w:val="single" w:sz="4" w:space="0" w:color="auto"/>
              <w:right w:val="single" w:sz="8" w:space="0" w:color="auto"/>
            </w:tcBorders>
            <w:vAlign w:val="center"/>
          </w:tcPr>
          <w:p w:rsidR="00D8458C" w:rsidRPr="00824AD4" w:rsidRDefault="00D8458C" w:rsidP="00352C16">
            <w:pPr>
              <w:ind w:left="-22"/>
              <w:jc w:val="center"/>
              <w:rPr>
                <w:rFonts w:ascii="ＭＳ 明朝" w:hAnsi="ＭＳ 明朝"/>
                <w:sz w:val="20"/>
                <w:szCs w:val="20"/>
              </w:rPr>
            </w:pPr>
            <w:r>
              <w:rPr>
                <w:rFonts w:ascii="ＭＳ 明朝" w:hAnsi="ＭＳ 明朝" w:hint="eastAsia"/>
                <w:sz w:val="20"/>
                <w:szCs w:val="20"/>
              </w:rPr>
              <w:t>３２名</w:t>
            </w:r>
          </w:p>
        </w:tc>
        <w:tc>
          <w:tcPr>
            <w:tcW w:w="2126" w:type="dxa"/>
            <w:tcBorders>
              <w:top w:val="single" w:sz="4" w:space="0" w:color="auto"/>
              <w:left w:val="single" w:sz="8" w:space="0" w:color="auto"/>
              <w:bottom w:val="single" w:sz="4" w:space="0" w:color="auto"/>
              <w:right w:val="single" w:sz="8" w:space="0" w:color="auto"/>
            </w:tcBorders>
            <w:vAlign w:val="center"/>
          </w:tcPr>
          <w:p w:rsidR="00D8458C" w:rsidRPr="00824AD4" w:rsidRDefault="00D8458C" w:rsidP="00352C16">
            <w:pPr>
              <w:ind w:left="-22"/>
              <w:rPr>
                <w:rFonts w:ascii="ＭＳ 明朝" w:hAnsi="ＭＳ 明朝" w:cs="Courier New"/>
                <w:sz w:val="20"/>
                <w:szCs w:val="20"/>
              </w:rPr>
            </w:pPr>
            <w:r>
              <w:rPr>
                <w:rFonts w:ascii="ＭＳ 明朝" w:hAnsi="ＭＳ 明朝" w:cs="Courier New" w:hint="eastAsia"/>
                <w:sz w:val="20"/>
                <w:szCs w:val="20"/>
              </w:rPr>
              <w:t>内部研修</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第８回サマーフェスタinびわこ</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8/27</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21老福連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介護現場における感染症の対策と予防</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8/30</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介護労働センター</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rPr>
                <w:rFonts w:ascii="ＭＳ 明朝" w:hAnsi="ＭＳ 明朝"/>
                <w:sz w:val="20"/>
                <w:szCs w:val="20"/>
              </w:rPr>
            </w:pPr>
            <w:r w:rsidRPr="00824AD4">
              <w:rPr>
                <w:rFonts w:ascii="ＭＳ 明朝" w:hAnsi="ＭＳ 明朝" w:hint="eastAsia"/>
                <w:sz w:val="20"/>
                <w:szCs w:val="20"/>
              </w:rPr>
              <w:t>第２回認知症介護実践者研修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9/9～</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奈良県</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介護予防・日常生活支援総合事業学習会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9/14</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岡谷会</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認知症懇話会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9/23～9/24</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８名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全日本民医連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高齢者虐待防止研修会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9/26</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奈良県</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rPr>
                <w:rFonts w:ascii="ＭＳ 明朝" w:hAnsi="ＭＳ 明朝"/>
                <w:sz w:val="20"/>
                <w:szCs w:val="20"/>
              </w:rPr>
            </w:pPr>
            <w:r w:rsidRPr="00824AD4">
              <w:rPr>
                <w:rFonts w:ascii="ＭＳ 明朝" w:hAnsi="ＭＳ 明朝" w:hint="eastAsia"/>
                <w:sz w:val="20"/>
                <w:szCs w:val="20"/>
              </w:rPr>
              <w:t>喀痰吸引等研修（第一、第二号研修）基本研修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10/4</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奈良県</w:t>
            </w:r>
          </w:p>
        </w:tc>
      </w:tr>
      <w:tr w:rsidR="00397ABA"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B573E7" w:rsidRDefault="00B83CF0" w:rsidP="00352C16">
            <w:pPr>
              <w:rPr>
                <w:rFonts w:ascii="ＭＳ 明朝" w:hAnsi="ＭＳ 明朝"/>
                <w:sz w:val="20"/>
                <w:szCs w:val="20"/>
              </w:rPr>
            </w:pPr>
            <w:r>
              <w:rPr>
                <w:rFonts w:ascii="ＭＳ 明朝" w:hAnsi="ＭＳ 明朝" w:hint="eastAsia"/>
                <w:sz w:val="20"/>
                <w:szCs w:val="20"/>
              </w:rPr>
              <w:t>第１回感染症対策</w:t>
            </w:r>
            <w:r w:rsidR="006F191F">
              <w:rPr>
                <w:rFonts w:ascii="ＭＳ 明朝" w:hAnsi="ＭＳ 明朝" w:hint="eastAsia"/>
                <w:sz w:val="20"/>
                <w:szCs w:val="20"/>
              </w:rPr>
              <w:t>等</w:t>
            </w:r>
            <w:r>
              <w:rPr>
                <w:rFonts w:ascii="ＭＳ 明朝" w:hAnsi="ＭＳ 明朝" w:hint="eastAsia"/>
                <w:sz w:val="20"/>
                <w:szCs w:val="20"/>
              </w:rPr>
              <w:t>学習会</w:t>
            </w:r>
          </w:p>
          <w:p w:rsidR="00397ABA" w:rsidRPr="00B83CF0" w:rsidRDefault="00B83CF0" w:rsidP="00352C16">
            <w:pPr>
              <w:rPr>
                <w:rFonts w:ascii="ＭＳ 明朝" w:hAnsi="ＭＳ 明朝"/>
                <w:sz w:val="20"/>
                <w:szCs w:val="20"/>
              </w:rPr>
            </w:pPr>
            <w:r>
              <w:rPr>
                <w:rFonts w:ascii="ＭＳ 明朝" w:hAnsi="ＭＳ 明朝" w:hint="eastAsia"/>
                <w:sz w:val="20"/>
                <w:szCs w:val="20"/>
              </w:rPr>
              <w:t>（</w:t>
            </w:r>
            <w:r w:rsidR="00397ABA" w:rsidRPr="00B83CF0">
              <w:rPr>
                <w:rFonts w:ascii="ＭＳ 明朝" w:hAnsi="ＭＳ 明朝" w:hint="eastAsia"/>
                <w:sz w:val="20"/>
                <w:szCs w:val="20"/>
              </w:rPr>
              <w:t>基礎知識、吐物処理</w:t>
            </w:r>
            <w:r w:rsidR="00B573E7">
              <w:rPr>
                <w:rFonts w:ascii="ＭＳ 明朝" w:hAnsi="ＭＳ 明朝" w:hint="eastAsia"/>
                <w:sz w:val="20"/>
                <w:szCs w:val="20"/>
              </w:rPr>
              <w:t>、手洗い演習</w:t>
            </w:r>
            <w:r>
              <w:rPr>
                <w:rFonts w:ascii="ＭＳ 明朝" w:hAnsi="ＭＳ 明朝" w:hint="eastAsia"/>
                <w:sz w:val="20"/>
                <w:szCs w:val="20"/>
              </w:rPr>
              <w:t>）</w:t>
            </w:r>
          </w:p>
        </w:tc>
        <w:tc>
          <w:tcPr>
            <w:tcW w:w="1417" w:type="dxa"/>
            <w:tcBorders>
              <w:top w:val="single" w:sz="4" w:space="0" w:color="auto"/>
              <w:left w:val="single" w:sz="8" w:space="0" w:color="auto"/>
              <w:bottom w:val="single" w:sz="4" w:space="0" w:color="auto"/>
              <w:right w:val="single" w:sz="8" w:space="0" w:color="auto"/>
            </w:tcBorders>
            <w:vAlign w:val="center"/>
          </w:tcPr>
          <w:p w:rsidR="00397ABA" w:rsidRPr="00B83CF0" w:rsidRDefault="00397ABA" w:rsidP="00352C16">
            <w:pPr>
              <w:ind w:left="-22"/>
              <w:jc w:val="center"/>
              <w:rPr>
                <w:rFonts w:ascii="ＭＳ 明朝" w:hAnsi="ＭＳ 明朝"/>
                <w:sz w:val="20"/>
                <w:szCs w:val="20"/>
              </w:rPr>
            </w:pPr>
            <w:r w:rsidRPr="00B83CF0">
              <w:rPr>
                <w:rFonts w:ascii="ＭＳ 明朝" w:hAnsi="ＭＳ 明朝" w:hint="eastAsia"/>
                <w:sz w:val="20"/>
                <w:szCs w:val="20"/>
              </w:rPr>
              <w:t>9/28</w:t>
            </w:r>
          </w:p>
        </w:tc>
        <w:tc>
          <w:tcPr>
            <w:tcW w:w="1134" w:type="dxa"/>
            <w:tcBorders>
              <w:top w:val="single" w:sz="4" w:space="0" w:color="auto"/>
              <w:left w:val="single" w:sz="8" w:space="0" w:color="auto"/>
              <w:bottom w:val="single" w:sz="4" w:space="0" w:color="auto"/>
              <w:right w:val="single" w:sz="8" w:space="0" w:color="auto"/>
            </w:tcBorders>
            <w:vAlign w:val="center"/>
          </w:tcPr>
          <w:p w:rsidR="00397ABA" w:rsidRPr="00B83CF0" w:rsidRDefault="00B83CF0" w:rsidP="00352C16">
            <w:pPr>
              <w:ind w:left="-22"/>
              <w:jc w:val="center"/>
              <w:rPr>
                <w:rFonts w:ascii="ＭＳ 明朝" w:hAnsi="ＭＳ 明朝"/>
                <w:sz w:val="20"/>
                <w:szCs w:val="20"/>
              </w:rPr>
            </w:pPr>
            <w:r w:rsidRPr="00B83CF0">
              <w:rPr>
                <w:rFonts w:ascii="ＭＳ 明朝" w:hAnsi="ＭＳ 明朝" w:hint="eastAsia"/>
                <w:sz w:val="20"/>
                <w:szCs w:val="20"/>
              </w:rPr>
              <w:t>２９名</w:t>
            </w:r>
          </w:p>
        </w:tc>
        <w:tc>
          <w:tcPr>
            <w:tcW w:w="2126" w:type="dxa"/>
            <w:tcBorders>
              <w:top w:val="single" w:sz="4" w:space="0" w:color="auto"/>
              <w:left w:val="single" w:sz="8" w:space="0" w:color="auto"/>
              <w:bottom w:val="single" w:sz="4" w:space="0" w:color="auto"/>
              <w:right w:val="single" w:sz="8" w:space="0" w:color="auto"/>
            </w:tcBorders>
            <w:vAlign w:val="center"/>
          </w:tcPr>
          <w:p w:rsidR="00397ABA" w:rsidRPr="00B83CF0" w:rsidRDefault="00397ABA" w:rsidP="00352C16">
            <w:pPr>
              <w:ind w:left="-22"/>
              <w:rPr>
                <w:rFonts w:ascii="ＭＳ 明朝" w:hAnsi="ＭＳ 明朝" w:cs="Courier New"/>
                <w:sz w:val="20"/>
                <w:szCs w:val="20"/>
              </w:rPr>
            </w:pPr>
            <w:r w:rsidRPr="00B83CF0">
              <w:rPr>
                <w:rFonts w:ascii="ＭＳ 明朝" w:hAnsi="ＭＳ 明朝" w:cs="Courier New" w:hint="eastAsia"/>
                <w:sz w:val="20"/>
                <w:szCs w:val="20"/>
              </w:rPr>
              <w:t>内部研修</w:t>
            </w:r>
          </w:p>
        </w:tc>
      </w:tr>
      <w:tr w:rsidR="006F191F"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B573E7" w:rsidRDefault="00B573E7" w:rsidP="00352C16">
            <w:pPr>
              <w:ind w:left="-22"/>
              <w:rPr>
                <w:rFonts w:ascii="ＭＳ 明朝" w:hAnsi="ＭＳ 明朝"/>
                <w:sz w:val="20"/>
                <w:szCs w:val="20"/>
              </w:rPr>
            </w:pPr>
            <w:r>
              <w:rPr>
                <w:rFonts w:ascii="ＭＳ 明朝" w:hAnsi="ＭＳ 明朝" w:hint="eastAsia"/>
                <w:sz w:val="20"/>
                <w:szCs w:val="20"/>
              </w:rPr>
              <w:t>第１回事故防止対策学習会・医療介護安全研修</w:t>
            </w:r>
          </w:p>
          <w:p w:rsidR="006F191F" w:rsidRPr="00824AD4" w:rsidRDefault="00B573E7" w:rsidP="00B573E7">
            <w:pPr>
              <w:ind w:left="-22"/>
              <w:rPr>
                <w:rFonts w:ascii="ＭＳ 明朝" w:hAnsi="ＭＳ 明朝"/>
                <w:sz w:val="20"/>
                <w:szCs w:val="20"/>
              </w:rPr>
            </w:pPr>
            <w:r>
              <w:rPr>
                <w:rFonts w:ascii="ＭＳ 明朝" w:hAnsi="ＭＳ 明朝" w:hint="eastAsia"/>
                <w:sz w:val="20"/>
                <w:szCs w:val="20"/>
              </w:rPr>
              <w:t>「</w:t>
            </w:r>
            <w:r w:rsidR="006F191F">
              <w:rPr>
                <w:rFonts w:ascii="ＭＳ 明朝" w:hAnsi="ＭＳ 明朝" w:hint="eastAsia"/>
                <w:sz w:val="20"/>
                <w:szCs w:val="20"/>
              </w:rPr>
              <w:t>普通救命講習Ⅰ</w:t>
            </w:r>
            <w:r>
              <w:rPr>
                <w:rFonts w:ascii="ＭＳ 明朝" w:hAnsi="ＭＳ 明朝" w:hint="eastAsia"/>
                <w:sz w:val="20"/>
                <w:szCs w:val="20"/>
              </w:rPr>
              <w:t>」</w:t>
            </w:r>
            <w:r w:rsidR="006F191F">
              <w:rPr>
                <w:rFonts w:ascii="ＭＳ 明朝" w:hAnsi="ＭＳ 明朝" w:hint="eastAsia"/>
                <w:sz w:val="20"/>
                <w:szCs w:val="20"/>
              </w:rPr>
              <w:t>講師：奈良市消防局</w:t>
            </w:r>
          </w:p>
        </w:tc>
        <w:tc>
          <w:tcPr>
            <w:tcW w:w="1417"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jc w:val="center"/>
              <w:rPr>
                <w:rFonts w:ascii="ＭＳ 明朝" w:hAnsi="ＭＳ 明朝"/>
                <w:sz w:val="20"/>
                <w:szCs w:val="20"/>
              </w:rPr>
            </w:pPr>
            <w:r>
              <w:rPr>
                <w:rFonts w:ascii="ＭＳ 明朝" w:hAnsi="ＭＳ 明朝" w:hint="eastAsia"/>
                <w:sz w:val="20"/>
                <w:szCs w:val="20"/>
              </w:rPr>
              <w:t>10/8</w:t>
            </w:r>
          </w:p>
        </w:tc>
        <w:tc>
          <w:tcPr>
            <w:tcW w:w="1134"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jc w:val="center"/>
              <w:rPr>
                <w:rFonts w:ascii="ＭＳ 明朝" w:hAnsi="ＭＳ 明朝"/>
                <w:sz w:val="20"/>
                <w:szCs w:val="20"/>
              </w:rPr>
            </w:pPr>
            <w:r>
              <w:rPr>
                <w:rFonts w:ascii="ＭＳ 明朝" w:hAnsi="ＭＳ 明朝" w:hint="eastAsia"/>
                <w:sz w:val="20"/>
                <w:szCs w:val="20"/>
              </w:rPr>
              <w:t>１９名</w:t>
            </w:r>
          </w:p>
        </w:tc>
        <w:tc>
          <w:tcPr>
            <w:tcW w:w="2126"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rPr>
                <w:rFonts w:ascii="ＭＳ 明朝" w:hAnsi="ＭＳ 明朝" w:cs="Courier New"/>
                <w:sz w:val="20"/>
                <w:szCs w:val="20"/>
              </w:rPr>
            </w:pPr>
            <w:r>
              <w:rPr>
                <w:rFonts w:ascii="ＭＳ 明朝" w:hAnsi="ＭＳ 明朝" w:cs="Courier New" w:hint="eastAsia"/>
                <w:sz w:val="20"/>
                <w:szCs w:val="20"/>
              </w:rPr>
              <w:t>内部研修</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高齢者施設における虐待防止研修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10/14</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老施協</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地域包括ケアシステムの構築と高齢者の生活支援</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10/15</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包括協議会</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対人援助技術研修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10/31、2/5</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県社協</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高齢者施設結核・感染症対策研修会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11/1</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rPr>
                <w:rFonts w:ascii="ＭＳ 明朝" w:hAnsi="ＭＳ 明朝" w:cs="Courier New"/>
                <w:sz w:val="20"/>
                <w:szCs w:val="20"/>
              </w:rPr>
            </w:pPr>
            <w:r w:rsidRPr="00824AD4">
              <w:rPr>
                <w:rFonts w:ascii="ＭＳ 明朝" w:hAnsi="ＭＳ 明朝" w:cs="Courier New" w:hint="eastAsia"/>
                <w:sz w:val="20"/>
                <w:szCs w:val="20"/>
              </w:rPr>
              <w:t>奈良市保健所</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第１６回職員研究交流集会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11/5～11/6</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21老福連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介護・福祉責任者会議</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11/10～11/10</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全日本民医連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過労死等防止対策推進シンポジウム</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11/10</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厚労省</w:t>
            </w:r>
          </w:p>
        </w:tc>
      </w:tr>
      <w:tr w:rsidR="00B83CF0"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rPr>
                <w:rFonts w:ascii="ＭＳ 明朝" w:hAnsi="ＭＳ 明朝"/>
                <w:sz w:val="20"/>
                <w:szCs w:val="20"/>
              </w:rPr>
            </w:pPr>
            <w:r>
              <w:rPr>
                <w:rFonts w:ascii="ＭＳ 明朝" w:hAnsi="ＭＳ 明朝" w:hint="eastAsia"/>
                <w:sz w:val="20"/>
                <w:szCs w:val="20"/>
              </w:rPr>
              <w:t>感染症対策学習会（インフルエンザ）</w:t>
            </w:r>
          </w:p>
        </w:tc>
        <w:tc>
          <w:tcPr>
            <w:tcW w:w="1417"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jc w:val="center"/>
              <w:rPr>
                <w:rFonts w:ascii="ＭＳ 明朝" w:hAnsi="ＭＳ 明朝"/>
                <w:sz w:val="20"/>
                <w:szCs w:val="20"/>
              </w:rPr>
            </w:pPr>
            <w:r>
              <w:rPr>
                <w:rFonts w:ascii="ＭＳ 明朝" w:hAnsi="ＭＳ 明朝" w:hint="eastAsia"/>
                <w:sz w:val="20"/>
                <w:szCs w:val="20"/>
              </w:rPr>
              <w:t>11/18</w:t>
            </w:r>
          </w:p>
        </w:tc>
        <w:tc>
          <w:tcPr>
            <w:tcW w:w="1134"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jc w:val="center"/>
              <w:rPr>
                <w:rFonts w:ascii="ＭＳ 明朝" w:hAnsi="ＭＳ 明朝"/>
                <w:sz w:val="20"/>
                <w:szCs w:val="20"/>
              </w:rPr>
            </w:pPr>
            <w:r>
              <w:rPr>
                <w:rFonts w:ascii="ＭＳ 明朝" w:hAnsi="ＭＳ 明朝" w:hint="eastAsia"/>
                <w:sz w:val="20"/>
                <w:szCs w:val="20"/>
              </w:rPr>
              <w:t>３名</w:t>
            </w:r>
          </w:p>
        </w:tc>
        <w:tc>
          <w:tcPr>
            <w:tcW w:w="2126"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rPr>
                <w:rFonts w:ascii="ＭＳ 明朝" w:hAnsi="ＭＳ 明朝" w:cs="Courier New"/>
                <w:sz w:val="20"/>
                <w:szCs w:val="20"/>
              </w:rPr>
            </w:pPr>
            <w:r>
              <w:rPr>
                <w:rFonts w:ascii="ＭＳ 明朝" w:hAnsi="ＭＳ 明朝" w:cs="Courier New" w:hint="eastAsia"/>
                <w:sz w:val="20"/>
                <w:szCs w:val="20"/>
              </w:rPr>
              <w:t>平和会</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介護保険改定の影響と私たちの取り組み</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11/19</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３名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奈良民医連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事例による栄養士ケア計画</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11/21</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老施協</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生活相談員研修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12/2</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老施協</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介護事業管理者養成研修</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12/13～</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近畿民医連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第２回顔の見える多職種連携会議中ブロック研修会</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1/26</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２名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伏見包括</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lastRenderedPageBreak/>
              <w:t>ソーシャルワークの基礎工事</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2/18～2/19</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３名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近畿民医連</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「災害時の対策」熊本地震時高齢者施設の状況と対応</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1/9</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老施協</w:t>
            </w:r>
          </w:p>
        </w:tc>
      </w:tr>
      <w:tr w:rsidR="006F191F"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B573E7" w:rsidRDefault="00B573E7" w:rsidP="00352C16">
            <w:pPr>
              <w:ind w:left="-22"/>
              <w:rPr>
                <w:rFonts w:ascii="ＭＳ 明朝" w:hAnsi="ＭＳ 明朝"/>
                <w:sz w:val="20"/>
                <w:szCs w:val="20"/>
              </w:rPr>
            </w:pPr>
            <w:r>
              <w:rPr>
                <w:rFonts w:ascii="ＭＳ 明朝" w:hAnsi="ＭＳ 明朝" w:hint="eastAsia"/>
                <w:sz w:val="20"/>
                <w:szCs w:val="20"/>
              </w:rPr>
              <w:t>介護技術・医療連携研修会</w:t>
            </w:r>
          </w:p>
          <w:p w:rsidR="006F191F" w:rsidRPr="00824AD4" w:rsidRDefault="006F191F" w:rsidP="00352C16">
            <w:pPr>
              <w:ind w:left="-22"/>
              <w:rPr>
                <w:rFonts w:ascii="ＭＳ 明朝" w:hAnsi="ＭＳ 明朝"/>
                <w:sz w:val="20"/>
                <w:szCs w:val="20"/>
              </w:rPr>
            </w:pPr>
            <w:r w:rsidRPr="00824AD4">
              <w:rPr>
                <w:rFonts w:ascii="ＭＳ 明朝" w:hAnsi="ＭＳ 明朝" w:hint="eastAsia"/>
                <w:sz w:val="20"/>
                <w:szCs w:val="20"/>
              </w:rPr>
              <w:t>「嚥下機能や障害　喀痰吸引等について」</w:t>
            </w:r>
          </w:p>
        </w:tc>
        <w:tc>
          <w:tcPr>
            <w:tcW w:w="1417"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jc w:val="center"/>
              <w:rPr>
                <w:rFonts w:ascii="ＭＳ 明朝" w:hAnsi="ＭＳ 明朝"/>
                <w:sz w:val="20"/>
                <w:szCs w:val="20"/>
              </w:rPr>
            </w:pPr>
            <w:r>
              <w:rPr>
                <w:rFonts w:ascii="ＭＳ 明朝" w:hAnsi="ＭＳ 明朝" w:hint="eastAsia"/>
                <w:sz w:val="20"/>
                <w:szCs w:val="20"/>
              </w:rPr>
              <w:t>2/6</w:t>
            </w:r>
          </w:p>
        </w:tc>
        <w:tc>
          <w:tcPr>
            <w:tcW w:w="1134"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jc w:val="center"/>
              <w:rPr>
                <w:rFonts w:ascii="ＭＳ 明朝" w:hAnsi="ＭＳ 明朝"/>
                <w:sz w:val="20"/>
                <w:szCs w:val="20"/>
              </w:rPr>
            </w:pPr>
            <w:r>
              <w:rPr>
                <w:rFonts w:ascii="ＭＳ 明朝" w:hAnsi="ＭＳ 明朝" w:hint="eastAsia"/>
                <w:sz w:val="20"/>
                <w:szCs w:val="20"/>
              </w:rPr>
              <w:t>２２名</w:t>
            </w:r>
          </w:p>
        </w:tc>
        <w:tc>
          <w:tcPr>
            <w:tcW w:w="2126" w:type="dxa"/>
            <w:tcBorders>
              <w:top w:val="single" w:sz="4" w:space="0" w:color="auto"/>
              <w:left w:val="single" w:sz="8" w:space="0" w:color="auto"/>
              <w:bottom w:val="single" w:sz="4" w:space="0" w:color="auto"/>
              <w:right w:val="single" w:sz="8" w:space="0" w:color="auto"/>
            </w:tcBorders>
            <w:vAlign w:val="center"/>
          </w:tcPr>
          <w:p w:rsidR="006F191F" w:rsidRPr="00824AD4" w:rsidRDefault="006F191F" w:rsidP="00352C16">
            <w:pPr>
              <w:ind w:left="-22"/>
              <w:rPr>
                <w:rFonts w:ascii="ＭＳ 明朝" w:hAnsi="ＭＳ 明朝" w:cs="Courier New"/>
                <w:sz w:val="20"/>
                <w:szCs w:val="20"/>
              </w:rPr>
            </w:pPr>
            <w:r>
              <w:rPr>
                <w:rFonts w:ascii="ＭＳ 明朝" w:hAnsi="ＭＳ 明朝" w:cs="Courier New" w:hint="eastAsia"/>
                <w:sz w:val="20"/>
                <w:szCs w:val="20"/>
              </w:rPr>
              <w:t>内部研修</w:t>
            </w:r>
          </w:p>
        </w:tc>
      </w:tr>
      <w:tr w:rsidR="003D7C9C"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sz w:val="20"/>
                <w:szCs w:val="20"/>
              </w:rPr>
            </w:pPr>
            <w:r w:rsidRPr="00824AD4">
              <w:rPr>
                <w:rFonts w:ascii="ＭＳ 明朝" w:hAnsi="ＭＳ 明朝" w:hint="eastAsia"/>
                <w:sz w:val="20"/>
                <w:szCs w:val="20"/>
              </w:rPr>
              <w:t>サービスの質向上研修「施設における環境創りケア的環境創りの実践と効果」</w:t>
            </w:r>
          </w:p>
        </w:tc>
        <w:tc>
          <w:tcPr>
            <w:tcW w:w="1417"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2/9</w:t>
            </w:r>
          </w:p>
        </w:tc>
        <w:tc>
          <w:tcPr>
            <w:tcW w:w="1134"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jc w:val="center"/>
              <w:rPr>
                <w:rFonts w:ascii="ＭＳ 明朝" w:hAnsi="ＭＳ 明朝"/>
                <w:sz w:val="20"/>
                <w:szCs w:val="20"/>
              </w:rPr>
            </w:pPr>
            <w:r w:rsidRPr="00824AD4">
              <w:rPr>
                <w:rFonts w:ascii="ＭＳ 明朝" w:hAnsi="ＭＳ 明朝" w:hint="eastAsia"/>
                <w:sz w:val="20"/>
                <w:szCs w:val="20"/>
              </w:rPr>
              <w:t>１名</w:t>
            </w:r>
          </w:p>
        </w:tc>
        <w:tc>
          <w:tcPr>
            <w:tcW w:w="2126" w:type="dxa"/>
            <w:tcBorders>
              <w:top w:val="single" w:sz="4" w:space="0" w:color="auto"/>
              <w:left w:val="single" w:sz="8" w:space="0" w:color="auto"/>
              <w:bottom w:val="single" w:sz="4" w:space="0" w:color="auto"/>
              <w:right w:val="single" w:sz="8" w:space="0" w:color="auto"/>
            </w:tcBorders>
            <w:vAlign w:val="center"/>
          </w:tcPr>
          <w:p w:rsidR="003D7C9C" w:rsidRPr="00824AD4" w:rsidRDefault="003D7C9C" w:rsidP="00352C16">
            <w:pPr>
              <w:ind w:left="-22"/>
              <w:rPr>
                <w:rFonts w:ascii="ＭＳ 明朝" w:hAnsi="ＭＳ 明朝" w:cs="Courier New"/>
                <w:sz w:val="20"/>
                <w:szCs w:val="20"/>
              </w:rPr>
            </w:pPr>
            <w:r w:rsidRPr="00824AD4">
              <w:rPr>
                <w:rFonts w:ascii="ＭＳ 明朝" w:hAnsi="ＭＳ 明朝" w:cs="Courier New" w:hint="eastAsia"/>
                <w:sz w:val="20"/>
                <w:szCs w:val="20"/>
              </w:rPr>
              <w:t>老施協</w:t>
            </w:r>
          </w:p>
        </w:tc>
      </w:tr>
      <w:tr w:rsidR="00B83CF0" w:rsidRPr="000E60A8" w:rsidTr="00352C16">
        <w:trPr>
          <w:trHeight w:val="44"/>
        </w:trPr>
        <w:tc>
          <w:tcPr>
            <w:tcW w:w="4962" w:type="dxa"/>
            <w:tcBorders>
              <w:top w:val="single" w:sz="4" w:space="0" w:color="auto"/>
              <w:left w:val="single" w:sz="8" w:space="0" w:color="auto"/>
              <w:bottom w:val="single" w:sz="4" w:space="0" w:color="auto"/>
              <w:right w:val="single" w:sz="8" w:space="0" w:color="auto"/>
            </w:tcBorders>
            <w:vAlign w:val="center"/>
          </w:tcPr>
          <w:p w:rsidR="00B573E7" w:rsidRDefault="00B83CF0" w:rsidP="00352C16">
            <w:pPr>
              <w:ind w:left="-22"/>
              <w:rPr>
                <w:rFonts w:ascii="ＭＳ 明朝" w:hAnsi="ＭＳ 明朝"/>
                <w:sz w:val="20"/>
                <w:szCs w:val="20"/>
              </w:rPr>
            </w:pPr>
            <w:r>
              <w:rPr>
                <w:rFonts w:ascii="ＭＳ 明朝" w:hAnsi="ＭＳ 明朝" w:hint="eastAsia"/>
                <w:sz w:val="20"/>
                <w:szCs w:val="20"/>
              </w:rPr>
              <w:t>第２回感染症対策</w:t>
            </w:r>
            <w:r w:rsidR="006F191F">
              <w:rPr>
                <w:rFonts w:ascii="ＭＳ 明朝" w:hAnsi="ＭＳ 明朝" w:hint="eastAsia"/>
                <w:sz w:val="20"/>
                <w:szCs w:val="20"/>
              </w:rPr>
              <w:t>等</w:t>
            </w:r>
            <w:r>
              <w:rPr>
                <w:rFonts w:ascii="ＭＳ 明朝" w:hAnsi="ＭＳ 明朝" w:hint="eastAsia"/>
                <w:sz w:val="20"/>
                <w:szCs w:val="20"/>
              </w:rPr>
              <w:t>学習会</w:t>
            </w:r>
          </w:p>
          <w:p w:rsidR="00B83CF0" w:rsidRPr="00824AD4" w:rsidRDefault="00B83CF0" w:rsidP="00352C16">
            <w:pPr>
              <w:ind w:left="-22"/>
              <w:rPr>
                <w:rFonts w:ascii="ＭＳ 明朝" w:hAnsi="ＭＳ 明朝"/>
                <w:sz w:val="20"/>
                <w:szCs w:val="20"/>
              </w:rPr>
            </w:pPr>
            <w:r>
              <w:rPr>
                <w:rFonts w:ascii="ＭＳ 明朝" w:hAnsi="ＭＳ 明朝" w:hint="eastAsia"/>
                <w:sz w:val="20"/>
                <w:szCs w:val="20"/>
              </w:rPr>
              <w:t>（インフエンザ、手洗い</w:t>
            </w:r>
            <w:r w:rsidR="00B573E7">
              <w:rPr>
                <w:rFonts w:ascii="ＭＳ 明朝" w:hAnsi="ＭＳ 明朝" w:hint="eastAsia"/>
                <w:sz w:val="20"/>
                <w:szCs w:val="20"/>
              </w:rPr>
              <w:t>、吐物処理演習</w:t>
            </w:r>
            <w:r>
              <w:rPr>
                <w:rFonts w:ascii="ＭＳ 明朝" w:hAnsi="ＭＳ 明朝" w:hint="eastAsia"/>
                <w:sz w:val="20"/>
                <w:szCs w:val="20"/>
              </w:rPr>
              <w:t>）</w:t>
            </w:r>
          </w:p>
        </w:tc>
        <w:tc>
          <w:tcPr>
            <w:tcW w:w="1417"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jc w:val="center"/>
              <w:rPr>
                <w:rFonts w:ascii="ＭＳ 明朝" w:hAnsi="ＭＳ 明朝"/>
                <w:sz w:val="20"/>
                <w:szCs w:val="20"/>
              </w:rPr>
            </w:pPr>
            <w:r>
              <w:rPr>
                <w:rFonts w:ascii="ＭＳ 明朝" w:hAnsi="ＭＳ 明朝" w:hint="eastAsia"/>
                <w:sz w:val="20"/>
                <w:szCs w:val="20"/>
              </w:rPr>
              <w:t>2/16</w:t>
            </w:r>
          </w:p>
        </w:tc>
        <w:tc>
          <w:tcPr>
            <w:tcW w:w="1134"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jc w:val="center"/>
              <w:rPr>
                <w:rFonts w:ascii="ＭＳ 明朝" w:hAnsi="ＭＳ 明朝"/>
                <w:sz w:val="20"/>
                <w:szCs w:val="20"/>
              </w:rPr>
            </w:pPr>
          </w:p>
        </w:tc>
        <w:tc>
          <w:tcPr>
            <w:tcW w:w="2126" w:type="dxa"/>
            <w:tcBorders>
              <w:top w:val="single" w:sz="4" w:space="0" w:color="auto"/>
              <w:left w:val="single" w:sz="8" w:space="0" w:color="auto"/>
              <w:bottom w:val="single" w:sz="4" w:space="0" w:color="auto"/>
              <w:right w:val="single" w:sz="8" w:space="0" w:color="auto"/>
            </w:tcBorders>
            <w:vAlign w:val="center"/>
          </w:tcPr>
          <w:p w:rsidR="00B83CF0" w:rsidRPr="00824AD4" w:rsidRDefault="00B83CF0" w:rsidP="00352C16">
            <w:pPr>
              <w:ind w:left="-22"/>
              <w:rPr>
                <w:rFonts w:ascii="ＭＳ 明朝" w:hAnsi="ＭＳ 明朝" w:cs="Courier New"/>
                <w:sz w:val="20"/>
                <w:szCs w:val="20"/>
              </w:rPr>
            </w:pPr>
            <w:r>
              <w:rPr>
                <w:rFonts w:ascii="ＭＳ 明朝" w:hAnsi="ＭＳ 明朝" w:cs="Courier New" w:hint="eastAsia"/>
                <w:sz w:val="20"/>
                <w:szCs w:val="20"/>
              </w:rPr>
              <w:t>内部</w:t>
            </w:r>
            <w:r w:rsidR="006F191F">
              <w:rPr>
                <w:rFonts w:ascii="ＭＳ 明朝" w:hAnsi="ＭＳ 明朝" w:cs="Courier New" w:hint="eastAsia"/>
                <w:sz w:val="20"/>
                <w:szCs w:val="20"/>
              </w:rPr>
              <w:t>研修</w:t>
            </w:r>
          </w:p>
        </w:tc>
      </w:tr>
      <w:tr w:rsidR="00B573E7" w:rsidRPr="000E60A8" w:rsidTr="00B573E7">
        <w:trPr>
          <w:trHeight w:val="44"/>
        </w:trPr>
        <w:tc>
          <w:tcPr>
            <w:tcW w:w="7513" w:type="dxa"/>
            <w:gridSpan w:val="3"/>
            <w:tcBorders>
              <w:top w:val="single" w:sz="4" w:space="0" w:color="auto"/>
              <w:left w:val="single" w:sz="8" w:space="0" w:color="auto"/>
              <w:bottom w:val="single" w:sz="4" w:space="0" w:color="auto"/>
              <w:right w:val="single" w:sz="8" w:space="0" w:color="auto"/>
            </w:tcBorders>
            <w:vAlign w:val="center"/>
          </w:tcPr>
          <w:p w:rsidR="00B573E7" w:rsidRPr="00824AD4" w:rsidRDefault="00B573E7" w:rsidP="00B573E7">
            <w:pPr>
              <w:ind w:left="-22"/>
              <w:rPr>
                <w:rFonts w:ascii="ＭＳ 明朝" w:hAnsi="ＭＳ 明朝"/>
                <w:sz w:val="20"/>
                <w:szCs w:val="20"/>
              </w:rPr>
            </w:pPr>
            <w:r>
              <w:rPr>
                <w:rFonts w:ascii="ＭＳ 明朝" w:hAnsi="ＭＳ 明朝" w:hint="eastAsia"/>
                <w:sz w:val="20"/>
                <w:szCs w:val="20"/>
              </w:rPr>
              <w:t>第２回事故防止研修会</w:t>
            </w:r>
          </w:p>
        </w:tc>
        <w:tc>
          <w:tcPr>
            <w:tcW w:w="2126" w:type="dxa"/>
            <w:tcBorders>
              <w:top w:val="single" w:sz="4" w:space="0" w:color="auto"/>
              <w:left w:val="single" w:sz="8" w:space="0" w:color="auto"/>
              <w:bottom w:val="single" w:sz="4" w:space="0" w:color="auto"/>
              <w:right w:val="single" w:sz="8" w:space="0" w:color="auto"/>
            </w:tcBorders>
            <w:vAlign w:val="center"/>
          </w:tcPr>
          <w:p w:rsidR="00B573E7" w:rsidRDefault="00B573E7" w:rsidP="00352C16">
            <w:pPr>
              <w:ind w:left="-22"/>
              <w:rPr>
                <w:rFonts w:ascii="ＭＳ 明朝" w:hAnsi="ＭＳ 明朝" w:cs="Courier New"/>
                <w:sz w:val="20"/>
                <w:szCs w:val="20"/>
              </w:rPr>
            </w:pPr>
            <w:r>
              <w:rPr>
                <w:rFonts w:ascii="ＭＳ 明朝" w:hAnsi="ＭＳ 明朝" w:cs="Courier New" w:hint="eastAsia"/>
                <w:sz w:val="20"/>
                <w:szCs w:val="20"/>
              </w:rPr>
              <w:t>各職場単位開催</w:t>
            </w:r>
          </w:p>
        </w:tc>
      </w:tr>
    </w:tbl>
    <w:p w:rsidR="003D7C9C" w:rsidRDefault="003D7C9C" w:rsidP="00F94466">
      <w:pPr>
        <w:jc w:val="left"/>
        <w:rPr>
          <w:rFonts w:ascii="ＭＳ 明朝" w:hAnsi="ＭＳ 明朝"/>
          <w:sz w:val="20"/>
          <w:szCs w:val="20"/>
        </w:rPr>
      </w:pPr>
    </w:p>
    <w:p w:rsidR="00871357" w:rsidRPr="00871357" w:rsidRDefault="00871357" w:rsidP="00871357">
      <w:pPr>
        <w:pStyle w:val="2"/>
        <w:ind w:firstLineChars="100" w:firstLine="200"/>
        <w:rPr>
          <w:rFonts w:ascii="ＭＳ ゴシック" w:eastAsia="ＭＳ ゴシック" w:hAnsi="ＭＳ ゴシック"/>
          <w:sz w:val="20"/>
          <w:szCs w:val="20"/>
        </w:rPr>
      </w:pPr>
      <w:bookmarkStart w:id="62" w:name="_Toc483214414"/>
      <w:r w:rsidRPr="00871357">
        <w:rPr>
          <w:rFonts w:ascii="ＭＳ ゴシック" w:eastAsia="ＭＳ ゴシック" w:hAnsi="ＭＳ ゴシック" w:hint="eastAsia"/>
          <w:sz w:val="20"/>
          <w:szCs w:val="20"/>
        </w:rPr>
        <w:t>２．あかね保育園健康安全委員会</w:t>
      </w:r>
      <w:bookmarkEnd w:id="62"/>
    </w:p>
    <w:p w:rsidR="00871357" w:rsidRPr="00871357" w:rsidRDefault="00871357" w:rsidP="00871357">
      <w:pPr>
        <w:ind w:leftChars="100" w:left="220" w:firstLineChars="100" w:firstLine="200"/>
        <w:jc w:val="left"/>
        <w:rPr>
          <w:rFonts w:ascii="ＭＳ 明朝" w:hAnsi="ＭＳ 明朝"/>
          <w:sz w:val="20"/>
          <w:szCs w:val="20"/>
        </w:rPr>
      </w:pPr>
      <w:r w:rsidRPr="00871357">
        <w:rPr>
          <w:rFonts w:ascii="ＭＳ 明朝" w:hAnsi="ＭＳ 明朝" w:hint="eastAsia"/>
          <w:sz w:val="20"/>
          <w:szCs w:val="20"/>
        </w:rPr>
        <w:t>月</w:t>
      </w:r>
      <w:r>
        <w:rPr>
          <w:rFonts w:ascii="ＭＳ 明朝" w:hAnsi="ＭＳ 明朝" w:hint="eastAsia"/>
          <w:sz w:val="20"/>
          <w:szCs w:val="20"/>
        </w:rPr>
        <w:t>１</w:t>
      </w:r>
      <w:r w:rsidRPr="00871357">
        <w:rPr>
          <w:rFonts w:ascii="ＭＳ 明朝" w:hAnsi="ＭＳ 明朝"/>
          <w:sz w:val="20"/>
          <w:szCs w:val="20"/>
        </w:rPr>
        <w:t>回の定例会議及び避難訓練を担当制で運営し、年齢別事故リスク軽減のためのチェックリストや感染予防(毎月)、施設(4期)の点検を実施する中、安心安全の保育環境及び施設整備の改善、充実に繋がりました。事故件数は昨年</w:t>
      </w:r>
      <w:r>
        <w:rPr>
          <w:rFonts w:ascii="ＭＳ 明朝" w:hAnsi="ＭＳ 明朝" w:hint="eastAsia"/>
          <w:sz w:val="20"/>
          <w:szCs w:val="20"/>
        </w:rPr>
        <w:t>２２</w:t>
      </w:r>
      <w:r w:rsidRPr="00871357">
        <w:rPr>
          <w:rFonts w:ascii="ＭＳ 明朝" w:hAnsi="ＭＳ 明朝"/>
          <w:sz w:val="20"/>
          <w:szCs w:val="20"/>
        </w:rPr>
        <w:t>件に対し今年は</w:t>
      </w:r>
      <w:r>
        <w:rPr>
          <w:rFonts w:ascii="ＭＳ 明朝" w:hAnsi="ＭＳ 明朝" w:hint="eastAsia"/>
          <w:sz w:val="20"/>
          <w:szCs w:val="20"/>
        </w:rPr>
        <w:t>２２</w:t>
      </w:r>
      <w:r w:rsidRPr="00871357">
        <w:rPr>
          <w:rFonts w:ascii="ＭＳ 明朝" w:hAnsi="ＭＳ 明朝"/>
          <w:sz w:val="20"/>
          <w:szCs w:val="20"/>
        </w:rPr>
        <w:t>件と減少しました。</w:t>
      </w:r>
    </w:p>
    <w:p w:rsidR="00A51703" w:rsidRDefault="00871357" w:rsidP="00871357">
      <w:pPr>
        <w:ind w:leftChars="100" w:left="220" w:firstLineChars="100" w:firstLine="200"/>
        <w:jc w:val="left"/>
        <w:rPr>
          <w:rFonts w:ascii="ＭＳ 明朝" w:hAnsi="ＭＳ 明朝"/>
          <w:sz w:val="20"/>
          <w:szCs w:val="20"/>
        </w:rPr>
      </w:pPr>
      <w:r>
        <w:rPr>
          <w:rFonts w:ascii="ＭＳ 明朝" w:hAnsi="ＭＳ 明朝" w:hint="eastAsia"/>
          <w:sz w:val="20"/>
          <w:szCs w:val="20"/>
        </w:rPr>
        <w:t>ホール</w:t>
      </w:r>
      <w:r w:rsidRPr="00871357">
        <w:rPr>
          <w:rFonts w:ascii="ＭＳ 明朝" w:hAnsi="ＭＳ 明朝" w:hint="eastAsia"/>
          <w:sz w:val="20"/>
          <w:szCs w:val="20"/>
        </w:rPr>
        <w:t>でのリズム遊びや平均棒活動中の転倒があり、取り組む前の危機管理を念頭に置き遊びの環境を設定することとした。また、帰った子の人数確認未徹底があり、室内外を問わず場所を移動するごとに人数確認を必須とした。ヒヤリハットは</w:t>
      </w:r>
      <w:r>
        <w:rPr>
          <w:rFonts w:ascii="ＭＳ 明朝" w:hAnsi="ＭＳ 明朝" w:hint="eastAsia"/>
          <w:sz w:val="20"/>
          <w:szCs w:val="20"/>
        </w:rPr>
        <w:t>９５</w:t>
      </w:r>
      <w:r w:rsidRPr="00871357">
        <w:rPr>
          <w:rFonts w:ascii="ＭＳ 明朝" w:hAnsi="ＭＳ 明朝"/>
          <w:sz w:val="20"/>
          <w:szCs w:val="20"/>
        </w:rPr>
        <w:t>件の報告があり、事故及びヒヤリハット等を集団分析し、その結果を全職員に啓蒙することで事故防止に繋がった。『噛みつき』は記録から原因と対応策を考え、環境整備を進め改善しています。</w:t>
      </w:r>
    </w:p>
    <w:p w:rsidR="00A51703" w:rsidRDefault="00871357" w:rsidP="00A51703">
      <w:pPr>
        <w:ind w:leftChars="100" w:left="220" w:firstLineChars="100" w:firstLine="200"/>
        <w:jc w:val="left"/>
        <w:rPr>
          <w:rFonts w:ascii="ＭＳ 明朝" w:hAnsi="ＭＳ 明朝"/>
          <w:sz w:val="20"/>
          <w:szCs w:val="20"/>
        </w:rPr>
      </w:pPr>
      <w:r w:rsidRPr="00871357">
        <w:rPr>
          <w:rFonts w:ascii="ＭＳ 明朝" w:hAnsi="ＭＳ 明朝"/>
          <w:sz w:val="20"/>
          <w:szCs w:val="20"/>
        </w:rPr>
        <w:t>また、未確認による内服管理ミスについては内服管理マニュアルを作成し職員間の確認を行った。</w:t>
      </w:r>
      <w:r w:rsidR="00A51703">
        <w:rPr>
          <w:rFonts w:ascii="ＭＳ 明朝" w:hAnsi="ＭＳ 明朝" w:hint="eastAsia"/>
          <w:sz w:val="20"/>
          <w:szCs w:val="20"/>
        </w:rPr>
        <w:t>４</w:t>
      </w:r>
      <w:r w:rsidRPr="00871357">
        <w:rPr>
          <w:rFonts w:ascii="ＭＳ 明朝" w:hAnsi="ＭＳ 明朝"/>
          <w:sz w:val="20"/>
          <w:szCs w:val="20"/>
        </w:rPr>
        <w:t>月には職員間で衛生管理</w:t>
      </w:r>
      <w:r w:rsidRPr="00871357">
        <w:rPr>
          <w:rFonts w:ascii="ＭＳ 明朝" w:hAnsi="ＭＳ 明朝" w:hint="eastAsia"/>
          <w:sz w:val="20"/>
          <w:szCs w:val="20"/>
        </w:rPr>
        <w:t>マニュアルの見直しを実施し、認識の一致と実践の徹底を図った。また、『防災マニュアル』に基づき、計画的備蓄及び保護者参加の避難訓練を実施した。保護者へ衛生管理に対する園の方針や健康情報などを啓蒙すると共に、園児には健康教室で手洗い、プール使用時の注意、体の仕組みなどを行い、健康安全の推進に努めました。</w:t>
      </w:r>
    </w:p>
    <w:p w:rsidR="00A51703" w:rsidRPr="00A51703" w:rsidRDefault="00A51703" w:rsidP="00A51703">
      <w:pPr>
        <w:ind w:firstLineChars="100" w:firstLine="200"/>
        <w:jc w:val="left"/>
        <w:rPr>
          <w:rFonts w:eastAsia="ＭＳ ゴシック"/>
          <w:sz w:val="20"/>
          <w:szCs w:val="20"/>
        </w:rPr>
      </w:pPr>
      <w:r w:rsidRPr="00A51703">
        <w:rPr>
          <w:rFonts w:eastAsia="ＭＳ ゴシック" w:hint="eastAsia"/>
          <w:sz w:val="20"/>
          <w:szCs w:val="20"/>
        </w:rPr>
        <w:t>３．あかね保育園給食会議</w:t>
      </w:r>
    </w:p>
    <w:p w:rsidR="00A51703" w:rsidRDefault="00871357" w:rsidP="00A51703">
      <w:pPr>
        <w:ind w:leftChars="100" w:left="220" w:firstLineChars="100" w:firstLine="200"/>
        <w:jc w:val="left"/>
        <w:rPr>
          <w:rFonts w:ascii="ＭＳ 明朝" w:hAnsi="ＭＳ 明朝"/>
          <w:sz w:val="20"/>
          <w:szCs w:val="20"/>
        </w:rPr>
      </w:pPr>
      <w:r w:rsidRPr="00871357">
        <w:rPr>
          <w:rFonts w:ascii="ＭＳ 明朝" w:hAnsi="ＭＳ 明朝" w:hint="eastAsia"/>
          <w:sz w:val="20"/>
          <w:szCs w:val="20"/>
        </w:rPr>
        <w:t>定例会議で『上手に食べる－食べさせる』ミニ学習を輪番で行い、‘楽しく食べる’を基調に、摂食機能の発達と援助に沿って、離乳食や給食を促進してきました。特に、食課題がある児及び</w:t>
      </w:r>
      <w:r w:rsidR="00A51703">
        <w:rPr>
          <w:rFonts w:ascii="ＭＳ 明朝" w:hAnsi="ＭＳ 明朝" w:hint="eastAsia"/>
          <w:sz w:val="20"/>
          <w:szCs w:val="20"/>
        </w:rPr>
        <w:t>０</w:t>
      </w:r>
      <w:r w:rsidRPr="00871357">
        <w:rPr>
          <w:rFonts w:ascii="ＭＳ 明朝" w:hAnsi="ＭＳ 明朝"/>
          <w:sz w:val="20"/>
          <w:szCs w:val="20"/>
        </w:rPr>
        <w:t>歳児口腔内チャックリストを作成し集団支援を深めることにしました。『給食の7つの大切』を基調に、園児の喫食状況を出し合い献立内容等を改善しました。また、食育計画に基づき行事食を実施、園児が自ら野菜の皮むきや栽培で収穫した野菜をクッキングする等で食に対する意欲を引き出しました。また、園全体では鮭の解体ショーとﾁｬﾝﾁｬﾝ焼きを実施し命の大切</w:t>
      </w:r>
      <w:r w:rsidRPr="00871357">
        <w:rPr>
          <w:rFonts w:ascii="ＭＳ 明朝" w:hAnsi="ＭＳ 明朝" w:hint="eastAsia"/>
          <w:sz w:val="20"/>
          <w:szCs w:val="20"/>
        </w:rPr>
        <w:t>さを学び『食育』の前進に努めました。</w:t>
      </w:r>
    </w:p>
    <w:p w:rsidR="00871357" w:rsidRDefault="00A51703" w:rsidP="00A51703">
      <w:pPr>
        <w:ind w:leftChars="100" w:left="220" w:firstLineChars="100" w:firstLine="200"/>
        <w:jc w:val="left"/>
        <w:rPr>
          <w:rFonts w:ascii="ＭＳ 明朝" w:hAnsi="ＭＳ 明朝"/>
          <w:sz w:val="20"/>
          <w:szCs w:val="20"/>
        </w:rPr>
      </w:pPr>
      <w:r>
        <w:rPr>
          <w:rFonts w:ascii="ＭＳ 明朝" w:hAnsi="ＭＳ 明朝" w:hint="eastAsia"/>
          <w:sz w:val="20"/>
          <w:szCs w:val="20"/>
        </w:rPr>
        <w:t>５</w:t>
      </w:r>
      <w:r w:rsidR="00871357" w:rsidRPr="00871357">
        <w:rPr>
          <w:rFonts w:ascii="ＭＳ 明朝" w:hAnsi="ＭＳ 明朝"/>
          <w:sz w:val="20"/>
          <w:szCs w:val="20"/>
        </w:rPr>
        <w:t>歳児は『稲の栽培』に取組み、命の大事さ等、多くのことを学びました。また、アレルギー児の増加により、除去食用食器で誤食を防ぐと共に、医師の指示書に基づくアレルギー除去食の徹底により体質改善に努めました。しかし、ルールに沿わない方法の施工で誤飲に繋がるヒヤリハットがあった為、更に職員間の確認の強化が求められています。また、保護者と食育を進める転機となりました。また、毎月の給食室会議では、給食の質の充実や業務改善に繋がりました。更に、保護者と共に、食育の充実に取り組むことが求</w:t>
      </w:r>
      <w:r w:rsidR="00871357" w:rsidRPr="00871357">
        <w:rPr>
          <w:rFonts w:ascii="ＭＳ 明朝" w:hAnsi="ＭＳ 明朝" w:hint="eastAsia"/>
          <w:sz w:val="20"/>
          <w:szCs w:val="20"/>
        </w:rPr>
        <w:t>められています。</w:t>
      </w:r>
    </w:p>
    <w:p w:rsidR="005D6511" w:rsidRDefault="005D6511" w:rsidP="00A51703">
      <w:pPr>
        <w:ind w:leftChars="100" w:left="220" w:firstLineChars="100" w:firstLine="200"/>
        <w:jc w:val="left"/>
        <w:rPr>
          <w:rFonts w:ascii="ＭＳ 明朝" w:hAnsi="ＭＳ 明朝"/>
          <w:sz w:val="20"/>
          <w:szCs w:val="20"/>
        </w:rPr>
      </w:pPr>
    </w:p>
    <w:p w:rsidR="005D6511" w:rsidRDefault="005D6511" w:rsidP="005D6511">
      <w:pPr>
        <w:pStyle w:val="1"/>
        <w:rPr>
          <w:rFonts w:ascii="ＭＳ ゴシック" w:eastAsia="ＭＳ ゴシック" w:hAnsi="ＭＳ ゴシック"/>
          <w:sz w:val="20"/>
          <w:szCs w:val="20"/>
        </w:rPr>
      </w:pPr>
      <w:bookmarkStart w:id="63" w:name="_Toc483214415"/>
      <w:r>
        <w:rPr>
          <w:rFonts w:ascii="ＭＳ ゴシック" w:eastAsia="ＭＳ ゴシック" w:hAnsi="ＭＳ ゴシック" w:hint="eastAsia"/>
          <w:sz w:val="20"/>
          <w:szCs w:val="20"/>
        </w:rPr>
        <w:lastRenderedPageBreak/>
        <w:t>Ⅴ．</w:t>
      </w:r>
      <w:r w:rsidR="00452B40">
        <w:rPr>
          <w:rFonts w:ascii="ＭＳ ゴシック" w:eastAsia="ＭＳ ゴシック" w:hAnsi="ＭＳ ゴシック" w:hint="eastAsia"/>
          <w:sz w:val="20"/>
          <w:szCs w:val="20"/>
        </w:rPr>
        <w:t>社会保障を充実させる取り組み（</w:t>
      </w:r>
      <w:r>
        <w:rPr>
          <w:rFonts w:ascii="ＭＳ ゴシック" w:eastAsia="ＭＳ ゴシック" w:hAnsi="ＭＳ ゴシック" w:hint="eastAsia"/>
          <w:sz w:val="20"/>
          <w:szCs w:val="20"/>
        </w:rPr>
        <w:t>社保委員会活動</w:t>
      </w:r>
      <w:r w:rsidR="00452B40">
        <w:rPr>
          <w:rFonts w:ascii="ＭＳ ゴシック" w:eastAsia="ＭＳ ゴシック" w:hAnsi="ＭＳ ゴシック" w:hint="eastAsia"/>
          <w:sz w:val="20"/>
          <w:szCs w:val="20"/>
        </w:rPr>
        <w:t>）</w:t>
      </w:r>
      <w:bookmarkEnd w:id="63"/>
    </w:p>
    <w:p w:rsidR="00452B40" w:rsidRPr="00452B40" w:rsidRDefault="00452B40" w:rsidP="00452B40">
      <w:pPr>
        <w:ind w:firstLineChars="100" w:firstLine="200"/>
        <w:jc w:val="left"/>
        <w:rPr>
          <w:rFonts w:ascii="ＭＳ 明朝" w:hAnsi="ＭＳ 明朝"/>
          <w:sz w:val="20"/>
          <w:szCs w:val="20"/>
        </w:rPr>
      </w:pPr>
      <w:r w:rsidRPr="00452B40">
        <w:rPr>
          <w:rFonts w:ascii="ＭＳ 明朝" w:hAnsi="ＭＳ 明朝" w:hint="eastAsia"/>
          <w:sz w:val="20"/>
          <w:szCs w:val="20"/>
        </w:rPr>
        <w:t>社会保障や福祉の充実、憲法を守り、平和を求める運動を中心に情勢学習を行い、憲法を破壊し社会保障を後退させる法案に反対し充実や改善の取り組みをすすめました。法人職員を中心に街頭での署名宣伝行動に取り組み、国会請願行動や集会などにも参加しました。</w:t>
      </w:r>
    </w:p>
    <w:p w:rsidR="00452B40" w:rsidRPr="00452B40" w:rsidRDefault="00452B40" w:rsidP="00452B40">
      <w:pPr>
        <w:ind w:firstLineChars="100" w:firstLine="200"/>
        <w:jc w:val="left"/>
        <w:rPr>
          <w:rFonts w:ascii="ＭＳ 明朝" w:hAnsi="ＭＳ 明朝"/>
          <w:sz w:val="20"/>
          <w:szCs w:val="20"/>
        </w:rPr>
      </w:pPr>
      <w:r w:rsidRPr="00452B40">
        <w:rPr>
          <w:rFonts w:ascii="ＭＳ 明朝" w:hAnsi="ＭＳ 明朝" w:hint="eastAsia"/>
          <w:sz w:val="20"/>
          <w:szCs w:val="20"/>
        </w:rPr>
        <w:t>利用者、家族の方や地域に署名の協力を要請し、社会保障充実に向けた運動に取り組みました。</w:t>
      </w:r>
    </w:p>
    <w:p w:rsidR="00452B40" w:rsidRPr="00452B40" w:rsidRDefault="00452B40" w:rsidP="00452B40">
      <w:pPr>
        <w:jc w:val="left"/>
        <w:rPr>
          <w:rFonts w:ascii="ＭＳ 明朝" w:hAnsi="ＭＳ 明朝"/>
          <w:sz w:val="20"/>
          <w:szCs w:val="20"/>
        </w:rPr>
      </w:pPr>
      <w:r w:rsidRPr="00452B40">
        <w:rPr>
          <w:rFonts w:ascii="ＭＳ 明朝" w:hAnsi="ＭＳ 明朝" w:hint="eastAsia"/>
          <w:sz w:val="20"/>
          <w:szCs w:val="20"/>
        </w:rPr>
        <w:t>今年度取り組んだ主な署名は、戦争法の廃止を求める統一署名</w:t>
      </w:r>
      <w:r>
        <w:rPr>
          <w:rFonts w:ascii="ＭＳ 明朝" w:hAnsi="ＭＳ 明朝" w:hint="eastAsia"/>
          <w:sz w:val="20"/>
          <w:szCs w:val="20"/>
        </w:rPr>
        <w:t>９５１</w:t>
      </w:r>
      <w:r w:rsidRPr="00452B40">
        <w:rPr>
          <w:rFonts w:ascii="ＭＳ 明朝" w:hAnsi="ＭＳ 明朝"/>
          <w:sz w:val="20"/>
          <w:szCs w:val="20"/>
        </w:rPr>
        <w:t>筆、子どもの為の予算を大幅に増やし安心できる保育・学童保育の実現を求める請願書</w:t>
      </w:r>
      <w:r>
        <w:rPr>
          <w:rFonts w:ascii="ＭＳ 明朝" w:hAnsi="ＭＳ 明朝" w:hint="eastAsia"/>
          <w:sz w:val="20"/>
          <w:szCs w:val="20"/>
        </w:rPr>
        <w:t>１７１８</w:t>
      </w:r>
      <w:r w:rsidRPr="00452B40">
        <w:rPr>
          <w:rFonts w:ascii="ＭＳ 明朝" w:hAnsi="ＭＳ 明朝"/>
          <w:sz w:val="20"/>
          <w:szCs w:val="20"/>
        </w:rPr>
        <w:t>筆、すべての子どもの発達と権利を保障し親が安心して働ける保育・学童保育施策の拡充を求める要望書</w:t>
      </w:r>
      <w:r>
        <w:rPr>
          <w:rFonts w:ascii="ＭＳ 明朝" w:hAnsi="ＭＳ 明朝" w:hint="eastAsia"/>
          <w:sz w:val="20"/>
          <w:szCs w:val="20"/>
        </w:rPr>
        <w:t>１７２０</w:t>
      </w:r>
      <w:r w:rsidRPr="00452B40">
        <w:rPr>
          <w:rFonts w:ascii="ＭＳ 明朝" w:hAnsi="ＭＳ 明朝"/>
          <w:sz w:val="20"/>
          <w:szCs w:val="20"/>
        </w:rPr>
        <w:t>筆、社会保障は国の責任で</w:t>
      </w:r>
      <w:r>
        <w:rPr>
          <w:rFonts w:ascii="ＭＳ 明朝" w:hAnsi="ＭＳ 明朝" w:hint="eastAsia"/>
          <w:sz w:val="20"/>
          <w:szCs w:val="20"/>
        </w:rPr>
        <w:t>５４６</w:t>
      </w:r>
      <w:r w:rsidRPr="00452B40">
        <w:rPr>
          <w:rFonts w:ascii="ＭＳ 明朝" w:hAnsi="ＭＳ 明朝"/>
          <w:sz w:val="20"/>
          <w:szCs w:val="20"/>
        </w:rPr>
        <w:t>筆、介護保険制度の見直しに対する請願署名</w:t>
      </w:r>
      <w:r>
        <w:rPr>
          <w:rFonts w:ascii="ＭＳ 明朝" w:hAnsi="ＭＳ 明朝" w:hint="eastAsia"/>
          <w:sz w:val="20"/>
          <w:szCs w:val="20"/>
        </w:rPr>
        <w:t>７６５</w:t>
      </w:r>
      <w:r w:rsidRPr="00452B40">
        <w:rPr>
          <w:rFonts w:ascii="ＭＳ 明朝" w:hAnsi="ＭＳ 明朝"/>
          <w:sz w:val="20"/>
          <w:szCs w:val="20"/>
        </w:rPr>
        <w:t>筆、負担増、給付抑制を国民に強いる医療・介護改悪の中止を求める緊急署名</w:t>
      </w:r>
      <w:r>
        <w:rPr>
          <w:rFonts w:ascii="ＭＳ 明朝" w:hAnsi="ＭＳ 明朝" w:hint="eastAsia"/>
          <w:sz w:val="20"/>
          <w:szCs w:val="20"/>
        </w:rPr>
        <w:t>４２５</w:t>
      </w:r>
      <w:r w:rsidRPr="00452B40">
        <w:rPr>
          <w:rFonts w:ascii="ＭＳ 明朝" w:hAnsi="ＭＳ 明朝"/>
          <w:sz w:val="20"/>
          <w:szCs w:val="20"/>
        </w:rPr>
        <w:t>筆、あずみの刑事裁判に関する要望書</w:t>
      </w:r>
      <w:r>
        <w:rPr>
          <w:rFonts w:ascii="ＭＳ 明朝" w:hAnsi="ＭＳ 明朝" w:hint="eastAsia"/>
          <w:sz w:val="20"/>
          <w:szCs w:val="20"/>
        </w:rPr>
        <w:t>５４８</w:t>
      </w:r>
      <w:r w:rsidRPr="00452B40">
        <w:rPr>
          <w:rFonts w:ascii="ＭＳ 明朝" w:hAnsi="ＭＳ 明朝"/>
          <w:sz w:val="20"/>
          <w:szCs w:val="20"/>
        </w:rPr>
        <w:t>筆、水俣患者支援</w:t>
      </w:r>
      <w:r>
        <w:rPr>
          <w:rFonts w:ascii="ＭＳ 明朝" w:hAnsi="ＭＳ 明朝" w:hint="eastAsia"/>
          <w:sz w:val="20"/>
          <w:szCs w:val="20"/>
        </w:rPr>
        <w:t>１３９</w:t>
      </w:r>
      <w:r w:rsidRPr="00452B40">
        <w:rPr>
          <w:rFonts w:ascii="ＭＳ 明朝" w:hAnsi="ＭＳ 明朝"/>
          <w:sz w:val="20"/>
          <w:szCs w:val="20"/>
        </w:rPr>
        <w:t>筆、止めよう原発再稼働</w:t>
      </w:r>
      <w:r>
        <w:rPr>
          <w:rFonts w:ascii="ＭＳ 明朝" w:hAnsi="ＭＳ 明朝" w:hint="eastAsia"/>
          <w:sz w:val="20"/>
          <w:szCs w:val="20"/>
        </w:rPr>
        <w:t>１４４</w:t>
      </w:r>
      <w:r w:rsidRPr="00452B40">
        <w:rPr>
          <w:rFonts w:ascii="ＭＳ 明朝" w:hAnsi="ＭＳ 明朝"/>
          <w:sz w:val="20"/>
          <w:szCs w:val="20"/>
        </w:rPr>
        <w:t>筆、福島県民生業返せ</w:t>
      </w:r>
      <w:r>
        <w:rPr>
          <w:rFonts w:ascii="ＭＳ 明朝" w:hAnsi="ＭＳ 明朝" w:hint="eastAsia"/>
          <w:sz w:val="20"/>
          <w:szCs w:val="20"/>
        </w:rPr>
        <w:t>６５</w:t>
      </w:r>
      <w:r w:rsidRPr="00452B40">
        <w:rPr>
          <w:rFonts w:ascii="ＭＳ 明朝" w:hAnsi="ＭＳ 明朝"/>
          <w:sz w:val="20"/>
          <w:szCs w:val="20"/>
        </w:rPr>
        <w:t>筆、復興支援金上限</w:t>
      </w:r>
      <w:r>
        <w:rPr>
          <w:rFonts w:ascii="ＭＳ 明朝" w:hAnsi="ＭＳ 明朝" w:hint="eastAsia"/>
          <w:sz w:val="20"/>
          <w:szCs w:val="20"/>
        </w:rPr>
        <w:t>１００</w:t>
      </w:r>
      <w:r w:rsidRPr="00452B40">
        <w:rPr>
          <w:rFonts w:ascii="ＭＳ 明朝" w:hAnsi="ＭＳ 明朝"/>
          <w:sz w:val="20"/>
          <w:szCs w:val="20"/>
        </w:rPr>
        <w:t>筆、沖縄ヘリパット中止</w:t>
      </w:r>
      <w:r>
        <w:rPr>
          <w:rFonts w:ascii="ＭＳ 明朝" w:hAnsi="ＭＳ 明朝" w:hint="eastAsia"/>
          <w:sz w:val="20"/>
          <w:szCs w:val="20"/>
        </w:rPr>
        <w:t>１１０</w:t>
      </w:r>
      <w:r w:rsidRPr="00452B40">
        <w:rPr>
          <w:rFonts w:ascii="ＭＳ 明朝" w:hAnsi="ＭＳ 明朝"/>
          <w:sz w:val="20"/>
          <w:szCs w:val="20"/>
        </w:rPr>
        <w:t>筆、沖縄県の民意尊重と、基地の押しつけ撤回を求める全国統一署名</w:t>
      </w:r>
      <w:r>
        <w:rPr>
          <w:rFonts w:ascii="ＭＳ 明朝" w:hAnsi="ＭＳ 明朝" w:hint="eastAsia"/>
          <w:sz w:val="20"/>
          <w:szCs w:val="20"/>
        </w:rPr>
        <w:t>２６３</w:t>
      </w:r>
      <w:r w:rsidRPr="00452B40">
        <w:rPr>
          <w:rFonts w:ascii="ＭＳ 明朝" w:hAnsi="ＭＳ 明朝"/>
          <w:sz w:val="20"/>
          <w:szCs w:val="20"/>
        </w:rPr>
        <w:t>筆、原発ゼロと温暖化対策の着実な実行を求める署名</w:t>
      </w:r>
      <w:r>
        <w:rPr>
          <w:rFonts w:ascii="ＭＳ 明朝" w:hAnsi="ＭＳ 明朝" w:hint="eastAsia"/>
          <w:sz w:val="20"/>
          <w:szCs w:val="20"/>
        </w:rPr>
        <w:t>２４５</w:t>
      </w:r>
      <w:r w:rsidRPr="00452B40">
        <w:rPr>
          <w:rFonts w:ascii="ＭＳ 明朝" w:hAnsi="ＭＳ 明朝"/>
          <w:sz w:val="20"/>
          <w:szCs w:val="20"/>
        </w:rPr>
        <w:t>筆、ヒロシマ・ナガサキの被爆者が訴える核兵器国際署名</w:t>
      </w:r>
      <w:r>
        <w:rPr>
          <w:rFonts w:ascii="ＭＳ 明朝" w:hAnsi="ＭＳ 明朝" w:hint="eastAsia"/>
          <w:sz w:val="20"/>
          <w:szCs w:val="20"/>
        </w:rPr>
        <w:t>３７７</w:t>
      </w:r>
      <w:r w:rsidRPr="00452B40">
        <w:rPr>
          <w:rFonts w:ascii="ＭＳ 明朝" w:hAnsi="ＭＳ 明朝"/>
          <w:sz w:val="20"/>
          <w:szCs w:val="20"/>
        </w:rPr>
        <w:t>筆、共謀罪創設に反対する緊急統一署名</w:t>
      </w:r>
      <w:r>
        <w:rPr>
          <w:rFonts w:ascii="ＭＳ 明朝" w:hAnsi="ＭＳ 明朝" w:hint="eastAsia"/>
          <w:sz w:val="20"/>
          <w:szCs w:val="20"/>
        </w:rPr>
        <w:t>３０８</w:t>
      </w:r>
      <w:r w:rsidRPr="00452B40">
        <w:rPr>
          <w:rFonts w:ascii="ＭＳ 明朝" w:hAnsi="ＭＳ 明朝"/>
          <w:sz w:val="20"/>
          <w:szCs w:val="20"/>
        </w:rPr>
        <w:t>筆で各団体や国会へ届けました。</w:t>
      </w:r>
    </w:p>
    <w:p w:rsidR="00452B40" w:rsidRPr="00452B40" w:rsidRDefault="00452B40" w:rsidP="00452B40">
      <w:pPr>
        <w:ind w:firstLineChars="100" w:firstLine="200"/>
        <w:jc w:val="left"/>
        <w:rPr>
          <w:rFonts w:ascii="ＭＳ 明朝" w:hAnsi="ＭＳ 明朝"/>
          <w:sz w:val="20"/>
          <w:szCs w:val="20"/>
        </w:rPr>
      </w:pPr>
      <w:r w:rsidRPr="00452B40">
        <w:rPr>
          <w:rFonts w:ascii="ＭＳ 明朝" w:hAnsi="ＭＳ 明朝"/>
          <w:sz w:val="20"/>
          <w:szCs w:val="20"/>
        </w:rPr>
        <w:t>4/8には戦争法廃止、立憲主義の回復を求まる宣伝署名行動を西大寺駅前で取り組みました。熊本等九州地方の大地震の支援活動では各施設での救援募金箱の設置や義捐金や支援募金の呼びかけを進め、募金箱を設置し、21老福連、民医連に結集して現地の施設「たくまの里」への支援物資を送り、職員も4/22日～4/23の間支援にかけつけました。5/17には西大寺駅周辺での救援募金行動も行いました。5/28には戦争法廃止、立憲主義の回復を求める市民連合・野党共闘の参議院選挙の決起集会に代表</w:t>
      </w:r>
      <w:r>
        <w:rPr>
          <w:rFonts w:ascii="ＭＳ 明朝" w:hAnsi="ＭＳ 明朝" w:hint="eastAsia"/>
          <w:sz w:val="20"/>
          <w:szCs w:val="20"/>
        </w:rPr>
        <w:t>１</w:t>
      </w:r>
      <w:r w:rsidRPr="00452B40">
        <w:rPr>
          <w:rFonts w:ascii="ＭＳ 明朝" w:hAnsi="ＭＳ 明朝"/>
          <w:sz w:val="20"/>
          <w:szCs w:val="20"/>
        </w:rPr>
        <w:t>名が参加し、同日の奈良民医連主催の奈良の</w:t>
      </w:r>
      <w:r w:rsidRPr="00452B40">
        <w:rPr>
          <w:rFonts w:ascii="ＭＳ 明朝" w:hAnsi="ＭＳ 明朝" w:hint="eastAsia"/>
          <w:sz w:val="20"/>
          <w:szCs w:val="20"/>
        </w:rPr>
        <w:t>戦跡めぐりにも</w:t>
      </w:r>
      <w:r>
        <w:rPr>
          <w:rFonts w:ascii="ＭＳ 明朝" w:hAnsi="ＭＳ 明朝" w:hint="eastAsia"/>
          <w:sz w:val="20"/>
          <w:szCs w:val="20"/>
        </w:rPr>
        <w:t>４</w:t>
      </w:r>
      <w:r w:rsidRPr="00452B40">
        <w:rPr>
          <w:rFonts w:ascii="ＭＳ 明朝" w:hAnsi="ＭＳ 明朝"/>
          <w:sz w:val="20"/>
          <w:szCs w:val="20"/>
        </w:rPr>
        <w:t>名が参加しました。5/29には第</w:t>
      </w:r>
      <w:r>
        <w:rPr>
          <w:rFonts w:ascii="ＭＳ 明朝" w:hAnsi="ＭＳ 明朝" w:hint="eastAsia"/>
          <w:sz w:val="20"/>
          <w:szCs w:val="20"/>
        </w:rPr>
        <w:t>４</w:t>
      </w:r>
      <w:r w:rsidRPr="00452B40">
        <w:rPr>
          <w:rFonts w:ascii="ＭＳ 明朝" w:hAnsi="ＭＳ 明朝"/>
          <w:sz w:val="20"/>
          <w:szCs w:val="20"/>
        </w:rPr>
        <w:t>回近畿社保協学校へ</w:t>
      </w:r>
      <w:r>
        <w:rPr>
          <w:rFonts w:ascii="ＭＳ 明朝" w:hAnsi="ＭＳ 明朝" w:hint="eastAsia"/>
          <w:sz w:val="20"/>
          <w:szCs w:val="20"/>
        </w:rPr>
        <w:t>２</w:t>
      </w:r>
      <w:r w:rsidRPr="00452B40">
        <w:rPr>
          <w:rFonts w:ascii="ＭＳ 明朝" w:hAnsi="ＭＳ 明朝"/>
          <w:sz w:val="20"/>
          <w:szCs w:val="20"/>
        </w:rPr>
        <w:t>名が参加しました。6/16日には奈良弁護士会主催の安保法制学習会に</w:t>
      </w:r>
      <w:r>
        <w:rPr>
          <w:rFonts w:ascii="ＭＳ 明朝" w:hAnsi="ＭＳ 明朝" w:hint="eastAsia"/>
          <w:sz w:val="20"/>
          <w:szCs w:val="20"/>
        </w:rPr>
        <w:t>３</w:t>
      </w:r>
      <w:r w:rsidRPr="00452B40">
        <w:rPr>
          <w:rFonts w:ascii="ＭＳ 明朝" w:hAnsi="ＭＳ 明朝"/>
          <w:sz w:val="20"/>
          <w:szCs w:val="20"/>
        </w:rPr>
        <w:t>名、6/25には戦争法廃止、立憲主義の回復を求める市民連合・野党共闘の集会とパレードに</w:t>
      </w:r>
      <w:r>
        <w:rPr>
          <w:rFonts w:ascii="ＭＳ 明朝" w:hAnsi="ＭＳ 明朝" w:hint="eastAsia"/>
          <w:sz w:val="20"/>
          <w:szCs w:val="20"/>
        </w:rPr>
        <w:t>３</w:t>
      </w:r>
      <w:r w:rsidRPr="00452B40">
        <w:rPr>
          <w:rFonts w:ascii="ＭＳ 明朝" w:hAnsi="ＭＳ 明朝"/>
          <w:sz w:val="20"/>
          <w:szCs w:val="20"/>
        </w:rPr>
        <w:t>名が参加しました。6/26の国民平和大行進にも</w:t>
      </w:r>
      <w:r>
        <w:rPr>
          <w:rFonts w:ascii="ＭＳ 明朝" w:hAnsi="ＭＳ 明朝" w:hint="eastAsia"/>
          <w:sz w:val="20"/>
          <w:szCs w:val="20"/>
        </w:rPr>
        <w:t>３</w:t>
      </w:r>
      <w:r w:rsidRPr="00452B40">
        <w:rPr>
          <w:rFonts w:ascii="ＭＳ 明朝" w:hAnsi="ＭＳ 明朝"/>
          <w:sz w:val="20"/>
          <w:szCs w:val="20"/>
        </w:rPr>
        <w:t>名が労使共同で参加し、6/30には平和会関係の戦争法阻止・野党共闘の学習決起集会に</w:t>
      </w:r>
      <w:r>
        <w:rPr>
          <w:rFonts w:ascii="ＭＳ 明朝" w:hAnsi="ＭＳ 明朝" w:hint="eastAsia"/>
          <w:sz w:val="20"/>
          <w:szCs w:val="20"/>
        </w:rPr>
        <w:t>９</w:t>
      </w:r>
      <w:r w:rsidRPr="00452B40">
        <w:rPr>
          <w:rFonts w:ascii="ＭＳ 明朝" w:hAnsi="ＭＳ 明朝"/>
          <w:sz w:val="20"/>
          <w:szCs w:val="20"/>
        </w:rPr>
        <w:t>名が参加しました。7/4には戦争法廃止、立憲主義の回復を求める西大寺駅前署名行動に</w:t>
      </w:r>
      <w:r>
        <w:rPr>
          <w:rFonts w:ascii="ＭＳ 明朝" w:hAnsi="ＭＳ 明朝" w:hint="eastAsia"/>
          <w:sz w:val="20"/>
          <w:szCs w:val="20"/>
        </w:rPr>
        <w:t>５</w:t>
      </w:r>
      <w:r w:rsidRPr="00452B40">
        <w:rPr>
          <w:rFonts w:ascii="ＭＳ 明朝" w:hAnsi="ＭＳ 明朝"/>
          <w:sz w:val="20"/>
          <w:szCs w:val="20"/>
        </w:rPr>
        <w:t>名が参加、8/4～8/6には原水禁世界大会・広島へ代表</w:t>
      </w:r>
      <w:r>
        <w:rPr>
          <w:rFonts w:ascii="ＭＳ 明朝" w:hAnsi="ＭＳ 明朝" w:hint="eastAsia"/>
          <w:sz w:val="20"/>
          <w:szCs w:val="20"/>
        </w:rPr>
        <w:t>１</w:t>
      </w:r>
      <w:r w:rsidRPr="00452B40">
        <w:rPr>
          <w:rFonts w:ascii="ＭＳ 明朝" w:hAnsi="ＭＳ 明朝"/>
          <w:sz w:val="20"/>
          <w:szCs w:val="20"/>
        </w:rPr>
        <w:t>名が参加しまし</w:t>
      </w:r>
      <w:r w:rsidRPr="00452B40">
        <w:rPr>
          <w:rFonts w:ascii="ＭＳ 明朝" w:hAnsi="ＭＳ 明朝" w:hint="eastAsia"/>
          <w:sz w:val="20"/>
          <w:szCs w:val="20"/>
        </w:rPr>
        <w:t>た。</w:t>
      </w:r>
      <w:r w:rsidRPr="00452B40">
        <w:rPr>
          <w:rFonts w:ascii="ＭＳ 明朝" w:hAnsi="ＭＳ 明朝"/>
          <w:sz w:val="20"/>
          <w:szCs w:val="20"/>
        </w:rPr>
        <w:t>9/2日には原水禁世界大会・広島への参加報告会を開催し、9/19日には戦争法廃止、立憲主義の回復を求める市民連合の強行採決から</w:t>
      </w:r>
      <w:r>
        <w:rPr>
          <w:rFonts w:ascii="ＭＳ 明朝" w:hAnsi="ＭＳ 明朝" w:hint="eastAsia"/>
          <w:sz w:val="20"/>
          <w:szCs w:val="20"/>
        </w:rPr>
        <w:t>一</w:t>
      </w:r>
      <w:r w:rsidRPr="00452B40">
        <w:rPr>
          <w:rFonts w:ascii="ＭＳ 明朝" w:hAnsi="ＭＳ 明朝"/>
          <w:sz w:val="20"/>
          <w:szCs w:val="20"/>
        </w:rPr>
        <w:t>年の県民集会に３名が参加しました。10/14日の奈良県社保協主催の介護保険学習会には</w:t>
      </w:r>
      <w:r>
        <w:rPr>
          <w:rFonts w:ascii="ＭＳ 明朝" w:hAnsi="ＭＳ 明朝" w:hint="eastAsia"/>
          <w:sz w:val="20"/>
          <w:szCs w:val="20"/>
        </w:rPr>
        <w:t>８</w:t>
      </w:r>
      <w:r w:rsidRPr="00452B40">
        <w:rPr>
          <w:rFonts w:ascii="ＭＳ 明朝" w:hAnsi="ＭＳ 明朝"/>
          <w:sz w:val="20"/>
          <w:szCs w:val="20"/>
        </w:rPr>
        <w:t>名が参加し、平和の取り組みでは労組とともに全日本民医連の辺野古支援連帯行動（10/27～29）に</w:t>
      </w:r>
      <w:r>
        <w:rPr>
          <w:rFonts w:ascii="ＭＳ 明朝" w:hAnsi="ＭＳ 明朝" w:hint="eastAsia"/>
          <w:sz w:val="20"/>
          <w:szCs w:val="20"/>
        </w:rPr>
        <w:t>１</w:t>
      </w:r>
      <w:r w:rsidRPr="00452B40">
        <w:rPr>
          <w:rFonts w:ascii="ＭＳ 明朝" w:hAnsi="ＭＳ 明朝"/>
          <w:sz w:val="20"/>
          <w:szCs w:val="20"/>
        </w:rPr>
        <w:t>名を派遣しました。11/8に生保移送費訴訟第６回期日（奈良地裁に代表で１名傍聴、11/11には平和会と合同での「介護の日」の介護保険改悪反対の宣伝署名行動に8名（全体で29名91筆）が参加し、11/17には奈良市自治体キャラバンに労使共同で2名が代表参加しました。1/17の生保移送費訴訟第６回期日（奈良地裁）は代表で１名が傍聴し、1/19日には奈良民医連主催の被爆体験を聞くつどいに3名が参加しました。2/6生活保護基準引き下げ集団訴訟（奈良地裁）に1名が傍聴しました。3/6の奈良弁護士会主催の共謀罪に関する学習会に</w:t>
      </w:r>
      <w:r>
        <w:rPr>
          <w:rFonts w:ascii="ＭＳ 明朝" w:hAnsi="ＭＳ 明朝" w:hint="eastAsia"/>
          <w:sz w:val="20"/>
          <w:szCs w:val="20"/>
        </w:rPr>
        <w:t>１</w:t>
      </w:r>
      <w:r w:rsidRPr="00452B40">
        <w:rPr>
          <w:rFonts w:ascii="ＭＳ 明朝" w:hAnsi="ＭＳ 明朝"/>
          <w:sz w:val="20"/>
          <w:szCs w:val="20"/>
        </w:rPr>
        <w:t>名が参加し、3/11の反原発の県民集会に３名、震災支援の「怒る富士」の演劇にも５名参加しました。</w:t>
      </w:r>
    </w:p>
    <w:p w:rsidR="005D6511" w:rsidRPr="005D6511" w:rsidRDefault="00452B40" w:rsidP="00452B40">
      <w:pPr>
        <w:jc w:val="left"/>
        <w:rPr>
          <w:rFonts w:ascii="ＭＳ 明朝" w:hAnsi="ＭＳ 明朝"/>
          <w:sz w:val="20"/>
          <w:szCs w:val="20"/>
        </w:rPr>
      </w:pPr>
      <w:r w:rsidRPr="00452B40">
        <w:rPr>
          <w:rFonts w:ascii="ＭＳ 明朝" w:hAnsi="ＭＳ 明朝"/>
          <w:sz w:val="20"/>
          <w:szCs w:val="20"/>
        </w:rPr>
        <w:t>3/19安保法制廃止、立憲主義回復、共謀罪ノー奈良県民集会へ代表で</w:t>
      </w:r>
      <w:r>
        <w:rPr>
          <w:rFonts w:ascii="ＭＳ 明朝" w:hAnsi="ＭＳ 明朝" w:hint="eastAsia"/>
          <w:sz w:val="20"/>
          <w:szCs w:val="20"/>
        </w:rPr>
        <w:t>１</w:t>
      </w:r>
      <w:r w:rsidRPr="00452B40">
        <w:rPr>
          <w:rFonts w:ascii="ＭＳ 明朝" w:hAnsi="ＭＳ 明朝"/>
          <w:sz w:val="20"/>
          <w:szCs w:val="20"/>
        </w:rPr>
        <w:t>名が参加し運動を広げました。</w:t>
      </w:r>
    </w:p>
    <w:p w:rsidR="00871357" w:rsidRDefault="00871357" w:rsidP="00F94466">
      <w:pPr>
        <w:jc w:val="left"/>
        <w:rPr>
          <w:rFonts w:ascii="ＭＳ 明朝" w:hAnsi="ＭＳ 明朝"/>
          <w:sz w:val="20"/>
          <w:szCs w:val="20"/>
        </w:rPr>
      </w:pPr>
    </w:p>
    <w:p w:rsidR="00FA4FC9" w:rsidRPr="005D6511" w:rsidRDefault="00A61523" w:rsidP="00FA4FC9">
      <w:pPr>
        <w:pStyle w:val="1"/>
        <w:rPr>
          <w:rFonts w:ascii="ＭＳ ゴシック" w:eastAsia="ＭＳ ゴシック" w:hAnsi="ＭＳ ゴシック"/>
          <w:sz w:val="20"/>
          <w:szCs w:val="20"/>
        </w:rPr>
      </w:pPr>
      <w:bookmarkStart w:id="64" w:name="_Toc483214416"/>
      <w:r w:rsidRPr="005D6511">
        <w:rPr>
          <w:rFonts w:ascii="ＭＳ ゴシック" w:eastAsia="ＭＳ ゴシック" w:hAnsi="ＭＳ ゴシック" w:hint="eastAsia"/>
          <w:sz w:val="20"/>
          <w:szCs w:val="20"/>
        </w:rPr>
        <w:t>Ⅵ</w:t>
      </w:r>
      <w:r w:rsidR="00FA4FC9" w:rsidRPr="005D6511">
        <w:rPr>
          <w:rFonts w:ascii="ＭＳ ゴシック" w:eastAsia="ＭＳ ゴシック" w:hAnsi="ＭＳ ゴシック" w:hint="eastAsia"/>
          <w:sz w:val="20"/>
          <w:szCs w:val="20"/>
        </w:rPr>
        <w:t>．協力組織との関係強化および共同組織方針づくり</w:t>
      </w:r>
      <w:bookmarkEnd w:id="64"/>
    </w:p>
    <w:p w:rsidR="00871357" w:rsidRPr="00B803CE" w:rsidRDefault="007F0EDA" w:rsidP="00871357">
      <w:pPr>
        <w:pStyle w:val="2"/>
        <w:rPr>
          <w:rFonts w:ascii="ＭＳ ゴシック" w:eastAsia="ＭＳ ゴシック" w:hAnsi="ＭＳ ゴシック"/>
          <w:sz w:val="20"/>
        </w:rPr>
      </w:pPr>
      <w:r w:rsidRPr="00B803CE">
        <w:rPr>
          <w:rFonts w:ascii="ＭＳ ゴシック" w:eastAsia="ＭＳ ゴシック" w:hAnsi="ＭＳ ゴシック" w:hint="eastAsia"/>
          <w:sz w:val="20"/>
        </w:rPr>
        <w:t xml:space="preserve">　</w:t>
      </w:r>
      <w:bookmarkStart w:id="65" w:name="_Toc483214417"/>
      <w:r w:rsidRPr="00B803CE">
        <w:rPr>
          <w:rFonts w:ascii="ＭＳ ゴシック" w:eastAsia="ＭＳ ゴシック" w:hAnsi="ＭＳ ゴシック" w:hint="eastAsia"/>
          <w:sz w:val="20"/>
        </w:rPr>
        <w:t>１．こがねの里入居者・家族の会との連携</w:t>
      </w:r>
      <w:bookmarkEnd w:id="65"/>
    </w:p>
    <w:p w:rsidR="00FA4FC9" w:rsidRDefault="007F0EDA" w:rsidP="00B803CE">
      <w:pPr>
        <w:ind w:leftChars="200" w:left="440" w:firstLineChars="100" w:firstLine="200"/>
        <w:rPr>
          <w:sz w:val="20"/>
        </w:rPr>
      </w:pPr>
      <w:r>
        <w:rPr>
          <w:rFonts w:hint="eastAsia"/>
          <w:sz w:val="20"/>
        </w:rPr>
        <w:t>毎月第１土曜の定例開催を基本として</w:t>
      </w:r>
      <w:r w:rsidR="00B803CE">
        <w:rPr>
          <w:rFonts w:hint="eastAsia"/>
          <w:sz w:val="20"/>
        </w:rPr>
        <w:t>、施設長、副施設長が出席しました。こがねの里の入居者の概</w:t>
      </w:r>
      <w:r w:rsidR="00B803CE">
        <w:rPr>
          <w:rFonts w:hint="eastAsia"/>
          <w:sz w:val="20"/>
        </w:rPr>
        <w:lastRenderedPageBreak/>
        <w:t>要や状況を報告するとともに、ご家族からの要望等について協議を行いました。</w:t>
      </w:r>
    </w:p>
    <w:p w:rsidR="00871357" w:rsidRDefault="00B803CE" w:rsidP="00B803CE">
      <w:pPr>
        <w:ind w:left="400" w:hangingChars="200" w:hanging="400"/>
      </w:pPr>
      <w:r>
        <w:rPr>
          <w:rFonts w:hint="eastAsia"/>
          <w:sz w:val="20"/>
        </w:rPr>
        <w:t xml:space="preserve">　　　事業所主催の行事計画への協力の要請を行う一方、家族の会主催の学習会、相談会企画などに積極的に関わっています。２０１６年度の家族の会総会では家族間での「なんでも相談会」が開催されました。相談会で出された事業所への疑問や要望は家族の会を通じて報告、持ち帰り事業活動の改善等に活用しました。</w:t>
      </w:r>
    </w:p>
    <w:p w:rsidR="00B803CE" w:rsidRPr="00B803CE" w:rsidRDefault="00B803CE" w:rsidP="00B803CE">
      <w:pPr>
        <w:ind w:left="440" w:hangingChars="200" w:hanging="440"/>
      </w:pPr>
    </w:p>
    <w:p w:rsidR="00871357" w:rsidRPr="00A51703" w:rsidRDefault="00871357" w:rsidP="00B803CE">
      <w:pPr>
        <w:pStyle w:val="2"/>
        <w:ind w:firstLineChars="200" w:firstLine="400"/>
        <w:rPr>
          <w:rFonts w:ascii="ＭＳ ゴシック" w:eastAsia="ＭＳ ゴシック" w:hAnsi="ＭＳ ゴシック"/>
          <w:sz w:val="20"/>
          <w:szCs w:val="20"/>
        </w:rPr>
      </w:pPr>
      <w:bookmarkStart w:id="66" w:name="_Toc483214418"/>
      <w:r w:rsidRPr="00A51703">
        <w:rPr>
          <w:rFonts w:ascii="ＭＳ ゴシック" w:eastAsia="ＭＳ ゴシック" w:hAnsi="ＭＳ ゴシック" w:hint="eastAsia"/>
          <w:sz w:val="20"/>
          <w:szCs w:val="20"/>
        </w:rPr>
        <w:t>２．あかね保育園保護者会</w:t>
      </w:r>
      <w:bookmarkEnd w:id="66"/>
    </w:p>
    <w:p w:rsidR="00871357" w:rsidRPr="00A51703" w:rsidRDefault="00871357" w:rsidP="00B803CE">
      <w:pPr>
        <w:ind w:left="400" w:hangingChars="200" w:hanging="400"/>
        <w:rPr>
          <w:rFonts w:ascii="ＭＳ 明朝" w:hAnsi="ＭＳ 明朝"/>
          <w:sz w:val="20"/>
          <w:szCs w:val="20"/>
        </w:rPr>
      </w:pPr>
      <w:r w:rsidRPr="00A51703">
        <w:rPr>
          <w:rFonts w:ascii="ＭＳ 明朝" w:hAnsi="ＭＳ 明朝" w:hint="eastAsia"/>
          <w:sz w:val="20"/>
          <w:szCs w:val="20"/>
        </w:rPr>
        <w:t xml:space="preserve">　　</w:t>
      </w:r>
      <w:r w:rsidR="00B803CE">
        <w:rPr>
          <w:rFonts w:ascii="ＭＳ 明朝" w:hAnsi="ＭＳ 明朝" w:hint="eastAsia"/>
          <w:sz w:val="20"/>
          <w:szCs w:val="20"/>
        </w:rPr>
        <w:t xml:space="preserve">　</w:t>
      </w:r>
      <w:r w:rsidRPr="00A51703">
        <w:rPr>
          <w:rFonts w:ascii="ＭＳ 明朝" w:hAnsi="ＭＳ 明朝" w:hint="eastAsia"/>
          <w:sz w:val="20"/>
          <w:szCs w:val="20"/>
        </w:rPr>
        <w:t>保護者会は新体制の下、役員会議の定例化や役割分担化及び「あかねっこだより」を発行し、会の活動内容等を会員に啓蒙し喜ばれています。また、保護者会と運営会議で数回行事・企画等について懇談を持つと共に、２月には保護者会主催で「あかねっこカフェ」を実施し約</w:t>
      </w:r>
      <w:r w:rsidRPr="00A51703">
        <w:rPr>
          <w:rFonts w:ascii="ＭＳ 明朝" w:hAnsi="ＭＳ 明朝"/>
          <w:sz w:val="20"/>
          <w:szCs w:val="20"/>
        </w:rPr>
        <w:t>18名の参加で、園との交流を深めました。また、「おそうじ大作戦！」と銘打って、「くらしの中に、ふれあいと学びを感じよう」をテーマに小さい子どもも親子で楽しめる掃除方法を提案・実践し、79名の方が園の環境整備に協力して頂きました。</w:t>
      </w:r>
    </w:p>
    <w:p w:rsidR="00FA4FC9" w:rsidRPr="00A51703" w:rsidRDefault="00871357" w:rsidP="00B803CE">
      <w:pPr>
        <w:ind w:leftChars="200" w:left="440" w:firstLineChars="100" w:firstLine="200"/>
        <w:rPr>
          <w:rFonts w:ascii="ＭＳ 明朝" w:hAnsi="ＭＳ 明朝"/>
          <w:sz w:val="20"/>
          <w:szCs w:val="20"/>
        </w:rPr>
      </w:pPr>
      <w:r w:rsidRPr="00A51703">
        <w:rPr>
          <w:rFonts w:ascii="ＭＳ 明朝" w:hAnsi="ＭＳ 明朝"/>
          <w:sz w:val="20"/>
          <w:szCs w:val="20"/>
        </w:rPr>
        <w:t>また、秋篠こども祭りや運動会に協力し</w:t>
      </w:r>
      <w:r w:rsidRPr="00A51703">
        <w:rPr>
          <w:rFonts w:ascii="ＭＳ 明朝" w:hAnsi="ＭＳ 明朝" w:hint="eastAsia"/>
          <w:sz w:val="20"/>
          <w:szCs w:val="20"/>
        </w:rPr>
        <w:t>て頂くとともに、「奈良市幼保再編計画」ミニ学習会や街頭署名では過去最高</w:t>
      </w:r>
      <w:r w:rsidR="00B803CE">
        <w:rPr>
          <w:rFonts w:ascii="ＭＳ 明朝" w:hAnsi="ＭＳ 明朝" w:hint="eastAsia"/>
          <w:sz w:val="20"/>
          <w:szCs w:val="20"/>
        </w:rPr>
        <w:t>８</w:t>
      </w:r>
      <w:r w:rsidRPr="00A51703">
        <w:rPr>
          <w:rFonts w:ascii="ＭＳ 明朝" w:hAnsi="ＭＳ 明朝"/>
          <w:sz w:val="20"/>
          <w:szCs w:val="20"/>
        </w:rPr>
        <w:t>名の保護者の方の参加もあり、連携の輪が広がりました。また、奈良市保護者会協議会に積極的に結集し、保育条件の向上に努めました。</w:t>
      </w:r>
    </w:p>
    <w:p w:rsidR="00B803CE" w:rsidRDefault="00B803CE" w:rsidP="00B803CE">
      <w:pPr>
        <w:pStyle w:val="2"/>
        <w:rPr>
          <w:rFonts w:ascii="ＭＳ ゴシック" w:eastAsia="ＭＳ ゴシック" w:hAnsi="ＭＳ ゴシック"/>
          <w:sz w:val="20"/>
          <w:szCs w:val="20"/>
        </w:rPr>
      </w:pPr>
    </w:p>
    <w:p w:rsidR="00871357" w:rsidRPr="00A51703" w:rsidRDefault="00871357" w:rsidP="00B803CE">
      <w:pPr>
        <w:pStyle w:val="2"/>
        <w:ind w:firstLineChars="200" w:firstLine="400"/>
        <w:rPr>
          <w:rFonts w:ascii="ＭＳ ゴシック" w:eastAsia="ＭＳ ゴシック" w:hAnsi="ＭＳ ゴシック"/>
          <w:sz w:val="20"/>
          <w:szCs w:val="20"/>
        </w:rPr>
      </w:pPr>
      <w:bookmarkStart w:id="67" w:name="_Toc483214419"/>
      <w:r w:rsidRPr="00A51703">
        <w:rPr>
          <w:rFonts w:ascii="ＭＳ ゴシック" w:eastAsia="ＭＳ ゴシック" w:hAnsi="ＭＳ ゴシック" w:hint="eastAsia"/>
          <w:sz w:val="20"/>
          <w:szCs w:val="20"/>
        </w:rPr>
        <w:t>３．特別養護老人ホームこがねの里を良くする会</w:t>
      </w:r>
      <w:bookmarkEnd w:id="67"/>
    </w:p>
    <w:p w:rsidR="00871357" w:rsidRPr="00A51703" w:rsidRDefault="00871357" w:rsidP="00B803CE">
      <w:pPr>
        <w:ind w:leftChars="200" w:left="440" w:firstLineChars="100" w:firstLine="200"/>
        <w:rPr>
          <w:sz w:val="20"/>
          <w:szCs w:val="20"/>
        </w:rPr>
      </w:pPr>
      <w:r w:rsidRPr="00A51703">
        <w:rPr>
          <w:rFonts w:hint="eastAsia"/>
          <w:sz w:val="20"/>
          <w:szCs w:val="20"/>
        </w:rPr>
        <w:t>第４回総会を２０１６年６月２５日に開催し、２０名の参加のもと、役員任期、会則、活動方針、会計（会員、協力金・寄付金到達状況）の報告を確認し、協力金は一旦締切り、施設の運営に関する協力の取り組みを検討することを確認しました。</w:t>
      </w:r>
    </w:p>
    <w:p w:rsidR="00871357" w:rsidRPr="00A51703" w:rsidRDefault="00871357" w:rsidP="00B803CE">
      <w:pPr>
        <w:ind w:leftChars="200" w:left="440" w:firstLineChars="100" w:firstLine="200"/>
        <w:rPr>
          <w:sz w:val="20"/>
          <w:szCs w:val="20"/>
        </w:rPr>
      </w:pPr>
      <w:r w:rsidRPr="00A51703">
        <w:rPr>
          <w:rFonts w:hint="eastAsia"/>
          <w:sz w:val="20"/>
          <w:szCs w:val="20"/>
        </w:rPr>
        <w:t>また、こがねの里入居者家族の会、こがねの里ボランティア、地域の方との連携した取り組みについても検討していく事を確認しました。</w:t>
      </w:r>
    </w:p>
    <w:p w:rsidR="00871357" w:rsidRPr="00A51703" w:rsidRDefault="00871357" w:rsidP="00B803CE">
      <w:pPr>
        <w:ind w:left="400" w:hangingChars="200" w:hanging="400"/>
        <w:rPr>
          <w:sz w:val="20"/>
          <w:szCs w:val="20"/>
        </w:rPr>
      </w:pPr>
      <w:r w:rsidRPr="00A51703">
        <w:rPr>
          <w:rFonts w:hint="eastAsia"/>
          <w:sz w:val="20"/>
          <w:szCs w:val="20"/>
        </w:rPr>
        <w:t xml:space="preserve">　　</w:t>
      </w:r>
      <w:r w:rsidR="00B803CE">
        <w:rPr>
          <w:rFonts w:hint="eastAsia"/>
          <w:sz w:val="20"/>
          <w:szCs w:val="20"/>
        </w:rPr>
        <w:t xml:space="preserve">　</w:t>
      </w:r>
      <w:r w:rsidRPr="00A51703">
        <w:rPr>
          <w:rFonts w:hint="eastAsia"/>
          <w:sz w:val="20"/>
          <w:szCs w:val="20"/>
        </w:rPr>
        <w:t>第２部の学習会では、講師に、平和会吉田病院地域緩和ケアサポートきずなの内科医師、加納麻子先生を招き、「自分らしく生きる～あなたのものがたりを聴かせてください～」とのテーマのもと、終末期について講演をいただきました。</w:t>
      </w:r>
    </w:p>
    <w:p w:rsidR="00871357" w:rsidRPr="00A51703" w:rsidRDefault="00871357" w:rsidP="00B803CE">
      <w:pPr>
        <w:ind w:leftChars="200" w:left="440" w:firstLineChars="100" w:firstLine="200"/>
        <w:rPr>
          <w:sz w:val="20"/>
          <w:szCs w:val="20"/>
        </w:rPr>
      </w:pPr>
      <w:r w:rsidRPr="00A51703">
        <w:rPr>
          <w:rFonts w:hint="eastAsia"/>
          <w:sz w:val="20"/>
          <w:szCs w:val="20"/>
        </w:rPr>
        <w:t>住み慣れた地域で自分らしく過したいという思いに寄り添う</w:t>
      </w:r>
      <w:r w:rsidRPr="00A51703">
        <w:rPr>
          <w:sz w:val="20"/>
          <w:szCs w:val="20"/>
        </w:rPr>
        <w:t>"</w:t>
      </w:r>
      <w:r w:rsidRPr="00A51703">
        <w:rPr>
          <w:sz w:val="20"/>
          <w:szCs w:val="20"/>
        </w:rPr>
        <w:t>平和会地域緩和ケアサポートきずな</w:t>
      </w:r>
      <w:r w:rsidRPr="00A51703">
        <w:rPr>
          <w:sz w:val="20"/>
          <w:szCs w:val="20"/>
        </w:rPr>
        <w:t>"</w:t>
      </w:r>
      <w:r w:rsidRPr="00A51703">
        <w:rPr>
          <w:sz w:val="20"/>
          <w:szCs w:val="20"/>
        </w:rPr>
        <w:t>の実践が紹介されました。患者と医師そして支えてくれる周りの方々と共同の取り組みに触れ、終末期について考える貴重な時間をすごさせていただきました。</w:t>
      </w:r>
    </w:p>
    <w:p w:rsidR="00871357" w:rsidRPr="00A51703" w:rsidRDefault="00871357" w:rsidP="00B803CE">
      <w:pPr>
        <w:ind w:leftChars="200" w:left="440" w:firstLineChars="100" w:firstLine="200"/>
        <w:rPr>
          <w:sz w:val="20"/>
          <w:szCs w:val="20"/>
        </w:rPr>
      </w:pPr>
      <w:r w:rsidRPr="00A51703">
        <w:rPr>
          <w:rFonts w:hint="eastAsia"/>
          <w:sz w:val="20"/>
          <w:szCs w:val="20"/>
        </w:rPr>
        <w:t>役員会が４回開催され、施設の運営状況や介護保険をはじめとした情勢及び地域の高齢者を取り巻く状況について共有を深め、運営協力の取り組みについて検討しました。また、役員会開催ごとにニュースを発行し各会員の方へ情報発信を行いました。現在の会員数は、１０８名となっています。</w:t>
      </w:r>
    </w:p>
    <w:p w:rsidR="00871357" w:rsidRPr="00A51703" w:rsidRDefault="00871357" w:rsidP="00B803CE">
      <w:pPr>
        <w:ind w:leftChars="200" w:left="440" w:firstLineChars="100" w:firstLine="200"/>
        <w:rPr>
          <w:sz w:val="20"/>
          <w:szCs w:val="20"/>
        </w:rPr>
      </w:pPr>
      <w:r w:rsidRPr="00A51703">
        <w:rPr>
          <w:rFonts w:hint="eastAsia"/>
          <w:sz w:val="20"/>
          <w:szCs w:val="20"/>
        </w:rPr>
        <w:t>１０月１日</w:t>
      </w:r>
      <w:r w:rsidRPr="00A51703">
        <w:rPr>
          <w:sz w:val="20"/>
          <w:szCs w:val="20"/>
        </w:rPr>
        <w:t>(</w:t>
      </w:r>
      <w:r w:rsidRPr="00A51703">
        <w:rPr>
          <w:sz w:val="20"/>
          <w:szCs w:val="20"/>
        </w:rPr>
        <w:t>土</w:t>
      </w:r>
      <w:r w:rsidRPr="00A51703">
        <w:rPr>
          <w:sz w:val="20"/>
          <w:szCs w:val="20"/>
        </w:rPr>
        <w:t>)</w:t>
      </w:r>
      <w:r w:rsidRPr="00A51703">
        <w:rPr>
          <w:sz w:val="20"/>
          <w:szCs w:val="20"/>
        </w:rPr>
        <w:t>家族会草刈り清掃活動に、家族７名、良くする会３名、ボランティア３名、職員４名　合計１７名が参加、１１月１日（日</w:t>
      </w:r>
      <w:r w:rsidRPr="00A51703">
        <w:rPr>
          <w:sz w:val="20"/>
          <w:szCs w:val="20"/>
        </w:rPr>
        <w:t>)</w:t>
      </w:r>
      <w:r w:rsidRPr="00A51703">
        <w:rPr>
          <w:sz w:val="20"/>
          <w:szCs w:val="20"/>
        </w:rPr>
        <w:t>のこがねの里秋祭りには、協力ボランティア５４名のもと、良くする会からも５名がボランティアで参加し産直野菜の販売を担当しました。１２月４日</w:t>
      </w:r>
      <w:r w:rsidRPr="00A51703">
        <w:rPr>
          <w:sz w:val="20"/>
          <w:szCs w:val="20"/>
        </w:rPr>
        <w:t>(</w:t>
      </w:r>
      <w:r w:rsidRPr="00A51703">
        <w:rPr>
          <w:sz w:val="20"/>
          <w:szCs w:val="20"/>
        </w:rPr>
        <w:t>日</w:t>
      </w:r>
      <w:r w:rsidRPr="00A51703">
        <w:rPr>
          <w:sz w:val="20"/>
          <w:szCs w:val="20"/>
        </w:rPr>
        <w:t>)</w:t>
      </w:r>
      <w:r w:rsidRPr="00A51703">
        <w:rPr>
          <w:sz w:val="20"/>
          <w:szCs w:val="20"/>
        </w:rPr>
        <w:t>開催の学術運動交流集会への参加案内も行いました。家族会やボランティアの方との共同した取り組みの機会が増えた年度となりました。</w:t>
      </w:r>
    </w:p>
    <w:p w:rsidR="00871357" w:rsidRPr="00A51703" w:rsidRDefault="00871357" w:rsidP="00871357">
      <w:pPr>
        <w:rPr>
          <w:sz w:val="20"/>
          <w:szCs w:val="20"/>
        </w:rPr>
      </w:pPr>
      <w:r w:rsidRPr="00A51703">
        <w:rPr>
          <w:rFonts w:hint="eastAsia"/>
          <w:sz w:val="20"/>
          <w:szCs w:val="20"/>
        </w:rPr>
        <w:t xml:space="preserve">　主な取り組み経過</w:t>
      </w:r>
    </w:p>
    <w:p w:rsidR="00871357" w:rsidRPr="00A51703" w:rsidRDefault="00871357" w:rsidP="00871357">
      <w:pPr>
        <w:ind w:firstLineChars="100" w:firstLine="200"/>
        <w:rPr>
          <w:sz w:val="20"/>
          <w:szCs w:val="20"/>
        </w:rPr>
      </w:pPr>
      <w:r w:rsidRPr="00A51703">
        <w:rPr>
          <w:rFonts w:hint="eastAsia"/>
          <w:sz w:val="20"/>
          <w:szCs w:val="20"/>
        </w:rPr>
        <w:t>２０１６年</w:t>
      </w:r>
    </w:p>
    <w:p w:rsidR="00871357" w:rsidRPr="00A51703" w:rsidRDefault="00871357" w:rsidP="00871357">
      <w:pPr>
        <w:rPr>
          <w:sz w:val="20"/>
          <w:szCs w:val="20"/>
        </w:rPr>
      </w:pPr>
      <w:r w:rsidRPr="00A51703">
        <w:rPr>
          <w:rFonts w:hint="eastAsia"/>
          <w:sz w:val="20"/>
          <w:szCs w:val="20"/>
        </w:rPr>
        <w:lastRenderedPageBreak/>
        <w:t xml:space="preserve">　　　６月２５日　第４回総会</w:t>
      </w:r>
    </w:p>
    <w:p w:rsidR="00871357" w:rsidRPr="00A51703" w:rsidRDefault="00871357" w:rsidP="00871357">
      <w:pPr>
        <w:rPr>
          <w:sz w:val="20"/>
          <w:szCs w:val="20"/>
        </w:rPr>
      </w:pPr>
      <w:r w:rsidRPr="00A51703">
        <w:rPr>
          <w:rFonts w:hint="eastAsia"/>
          <w:sz w:val="20"/>
          <w:szCs w:val="20"/>
        </w:rPr>
        <w:t xml:space="preserve">　　　６月２８日　良くする会たより第１２号発行</w:t>
      </w:r>
    </w:p>
    <w:p w:rsidR="00871357" w:rsidRPr="00A51703" w:rsidRDefault="00871357" w:rsidP="00871357">
      <w:pPr>
        <w:rPr>
          <w:sz w:val="20"/>
          <w:szCs w:val="20"/>
        </w:rPr>
      </w:pPr>
      <w:r w:rsidRPr="00A51703">
        <w:rPr>
          <w:rFonts w:hint="eastAsia"/>
          <w:sz w:val="20"/>
          <w:szCs w:val="20"/>
        </w:rPr>
        <w:t xml:space="preserve">　　　８月２７日　第１２回役員会開催</w:t>
      </w:r>
    </w:p>
    <w:p w:rsidR="00871357" w:rsidRPr="00A51703" w:rsidRDefault="00871357" w:rsidP="00871357">
      <w:pPr>
        <w:rPr>
          <w:sz w:val="20"/>
          <w:szCs w:val="20"/>
        </w:rPr>
      </w:pPr>
      <w:r w:rsidRPr="00A51703">
        <w:rPr>
          <w:rFonts w:hint="eastAsia"/>
          <w:sz w:val="20"/>
          <w:szCs w:val="20"/>
        </w:rPr>
        <w:t xml:space="preserve">　　　９月２１日　良くする会たより第１３号発行</w:t>
      </w:r>
    </w:p>
    <w:p w:rsidR="00871357" w:rsidRPr="00A51703" w:rsidRDefault="00871357" w:rsidP="00871357">
      <w:pPr>
        <w:ind w:firstLineChars="200" w:firstLine="400"/>
        <w:rPr>
          <w:sz w:val="20"/>
          <w:szCs w:val="20"/>
        </w:rPr>
      </w:pPr>
      <w:r w:rsidRPr="00A51703">
        <w:rPr>
          <w:rFonts w:hint="eastAsia"/>
          <w:sz w:val="20"/>
          <w:szCs w:val="20"/>
        </w:rPr>
        <w:t>１０月　１日　家族会草刈り清掃活動参加</w:t>
      </w:r>
    </w:p>
    <w:p w:rsidR="00871357" w:rsidRPr="00A51703" w:rsidRDefault="00871357" w:rsidP="00871357">
      <w:pPr>
        <w:ind w:firstLineChars="200" w:firstLine="400"/>
        <w:rPr>
          <w:sz w:val="20"/>
          <w:szCs w:val="20"/>
        </w:rPr>
      </w:pPr>
      <w:r w:rsidRPr="00A51703">
        <w:rPr>
          <w:rFonts w:hint="eastAsia"/>
          <w:sz w:val="20"/>
          <w:szCs w:val="20"/>
        </w:rPr>
        <w:t>１０月１５日　第１３回役員会開催</w:t>
      </w:r>
    </w:p>
    <w:p w:rsidR="00871357" w:rsidRPr="00A51703" w:rsidRDefault="00871357" w:rsidP="00871357">
      <w:pPr>
        <w:ind w:firstLineChars="200" w:firstLine="400"/>
        <w:rPr>
          <w:sz w:val="20"/>
          <w:szCs w:val="20"/>
        </w:rPr>
      </w:pPr>
      <w:r w:rsidRPr="00A51703">
        <w:rPr>
          <w:rFonts w:hint="eastAsia"/>
          <w:sz w:val="20"/>
          <w:szCs w:val="20"/>
        </w:rPr>
        <w:t>１０月２１日　良くする会たより第１４号発行</w:t>
      </w:r>
    </w:p>
    <w:p w:rsidR="00871357" w:rsidRPr="00A51703" w:rsidRDefault="00871357" w:rsidP="00871357">
      <w:pPr>
        <w:ind w:firstLineChars="200" w:firstLine="400"/>
        <w:rPr>
          <w:sz w:val="20"/>
          <w:szCs w:val="20"/>
        </w:rPr>
      </w:pPr>
      <w:r w:rsidRPr="00A51703">
        <w:rPr>
          <w:rFonts w:hint="eastAsia"/>
          <w:sz w:val="20"/>
          <w:szCs w:val="20"/>
        </w:rPr>
        <w:t>１０月２９日　こがねの里秋祭り参加</w:t>
      </w:r>
    </w:p>
    <w:p w:rsidR="00871357" w:rsidRPr="00A51703" w:rsidRDefault="00871357" w:rsidP="00871357">
      <w:pPr>
        <w:ind w:firstLineChars="200" w:firstLine="400"/>
        <w:rPr>
          <w:sz w:val="20"/>
          <w:szCs w:val="20"/>
        </w:rPr>
      </w:pPr>
      <w:r w:rsidRPr="00A51703">
        <w:rPr>
          <w:rFonts w:hint="eastAsia"/>
          <w:sz w:val="20"/>
          <w:szCs w:val="20"/>
        </w:rPr>
        <w:t>１２月２７日　良くする会たより４第１５号発行</w:t>
      </w:r>
    </w:p>
    <w:p w:rsidR="00871357" w:rsidRPr="00A51703" w:rsidRDefault="00871357" w:rsidP="00871357">
      <w:pPr>
        <w:ind w:firstLineChars="100" w:firstLine="200"/>
        <w:rPr>
          <w:sz w:val="20"/>
          <w:szCs w:val="20"/>
        </w:rPr>
      </w:pPr>
      <w:r w:rsidRPr="00A51703">
        <w:rPr>
          <w:rFonts w:hint="eastAsia"/>
          <w:sz w:val="20"/>
          <w:szCs w:val="20"/>
        </w:rPr>
        <w:t>２０１７年</w:t>
      </w:r>
    </w:p>
    <w:p w:rsidR="00871357" w:rsidRPr="00A51703" w:rsidRDefault="00871357" w:rsidP="00871357">
      <w:pPr>
        <w:rPr>
          <w:sz w:val="20"/>
          <w:szCs w:val="20"/>
        </w:rPr>
      </w:pPr>
      <w:r w:rsidRPr="00A51703">
        <w:rPr>
          <w:rFonts w:hint="eastAsia"/>
          <w:sz w:val="20"/>
          <w:szCs w:val="20"/>
        </w:rPr>
        <w:t xml:space="preserve">　　１月２１日　第１４回役員会開催</w:t>
      </w:r>
    </w:p>
    <w:p w:rsidR="00871357" w:rsidRPr="00A51703" w:rsidRDefault="00871357" w:rsidP="00871357">
      <w:pPr>
        <w:rPr>
          <w:sz w:val="20"/>
          <w:szCs w:val="20"/>
        </w:rPr>
      </w:pPr>
      <w:r w:rsidRPr="00A51703">
        <w:rPr>
          <w:rFonts w:hint="eastAsia"/>
          <w:sz w:val="20"/>
          <w:szCs w:val="20"/>
        </w:rPr>
        <w:t xml:space="preserve">　　１月２５日　良くする会たより第１６号発行</w:t>
      </w:r>
    </w:p>
    <w:p w:rsidR="00871357" w:rsidRDefault="00871357" w:rsidP="00871357">
      <w:pPr>
        <w:rPr>
          <w:sz w:val="20"/>
          <w:szCs w:val="20"/>
        </w:rPr>
      </w:pPr>
      <w:r w:rsidRPr="00A51703">
        <w:rPr>
          <w:rFonts w:hint="eastAsia"/>
          <w:sz w:val="20"/>
          <w:szCs w:val="20"/>
        </w:rPr>
        <w:t xml:space="preserve">　　４月１５日　第１５回役員会開催</w:t>
      </w:r>
    </w:p>
    <w:p w:rsidR="00B803CE" w:rsidRPr="00A51703" w:rsidRDefault="00B803CE" w:rsidP="00871357">
      <w:pPr>
        <w:rPr>
          <w:sz w:val="20"/>
          <w:szCs w:val="20"/>
        </w:rPr>
      </w:pPr>
    </w:p>
    <w:p w:rsidR="00871357" w:rsidRPr="00A51703" w:rsidRDefault="00871357" w:rsidP="00B803CE">
      <w:pPr>
        <w:pStyle w:val="2"/>
        <w:ind w:firstLineChars="200" w:firstLine="400"/>
        <w:rPr>
          <w:rFonts w:ascii="ＭＳ ゴシック" w:eastAsia="ＭＳ ゴシック" w:hAnsi="ＭＳ ゴシック"/>
          <w:sz w:val="20"/>
          <w:szCs w:val="20"/>
        </w:rPr>
      </w:pPr>
      <w:bookmarkStart w:id="68" w:name="_Toc483214420"/>
      <w:r w:rsidRPr="00A51703">
        <w:rPr>
          <w:rFonts w:ascii="ＭＳ ゴシック" w:eastAsia="ＭＳ ゴシック" w:hAnsi="ＭＳ ゴシック" w:hint="eastAsia"/>
          <w:sz w:val="20"/>
          <w:szCs w:val="20"/>
        </w:rPr>
        <w:t>４．あかね保育園運営協議会</w:t>
      </w:r>
      <w:bookmarkEnd w:id="68"/>
    </w:p>
    <w:p w:rsidR="00871357" w:rsidRPr="00A51703" w:rsidRDefault="00871357" w:rsidP="00B803CE">
      <w:pPr>
        <w:ind w:leftChars="200" w:left="440" w:firstLineChars="100" w:firstLine="200"/>
        <w:rPr>
          <w:rFonts w:ascii="ＭＳ 明朝" w:hAnsi="ＭＳ 明朝"/>
          <w:bCs/>
          <w:sz w:val="20"/>
          <w:szCs w:val="20"/>
        </w:rPr>
      </w:pPr>
      <w:r w:rsidRPr="00A51703">
        <w:rPr>
          <w:rFonts w:ascii="ＭＳ 明朝" w:hAnsi="ＭＳ 明朝" w:hint="eastAsia"/>
          <w:bCs/>
          <w:sz w:val="20"/>
          <w:szCs w:val="20"/>
        </w:rPr>
        <w:t>今年度は、5/21、9/24、1/21と3回開催し、園の運営状況や保育情勢について論議を進めると共に、子育て支援の推進、今後の園方針、職員処遇についてなど、意見交流ができました。今後、子ども子育て新制度の条例や制度内容の改善や奈良市に於ける</w:t>
      </w:r>
      <w:r w:rsidRPr="00A51703">
        <w:rPr>
          <w:rFonts w:ascii="ＭＳ 明朝" w:hAnsi="ＭＳ 明朝" w:hint="eastAsia"/>
          <w:sz w:val="20"/>
          <w:szCs w:val="20"/>
        </w:rPr>
        <w:t>市立のすべての幼稚園・保育園を幼保連携型認定こども園に再編・移行に対する取組み等に対し</w:t>
      </w:r>
      <w:r w:rsidRPr="00A51703">
        <w:rPr>
          <w:rFonts w:ascii="ＭＳ 明朝" w:hAnsi="ＭＳ 明朝" w:hint="eastAsia"/>
          <w:bCs/>
          <w:sz w:val="20"/>
          <w:szCs w:val="20"/>
        </w:rPr>
        <w:t>、運営協議会での改善に向けた共同の運動が求められています。</w:t>
      </w:r>
    </w:p>
    <w:p w:rsidR="00B803CE" w:rsidRDefault="00B803CE" w:rsidP="00B803CE">
      <w:pPr>
        <w:rPr>
          <w:rFonts w:ascii="ＭＳ 明朝" w:hAnsi="ＭＳ 明朝"/>
          <w:sz w:val="20"/>
          <w:szCs w:val="20"/>
        </w:rPr>
      </w:pPr>
    </w:p>
    <w:p w:rsidR="00871357" w:rsidRPr="00B803CE" w:rsidRDefault="00871357" w:rsidP="00B803CE">
      <w:pPr>
        <w:ind w:firstLineChars="200" w:firstLine="400"/>
        <w:rPr>
          <w:rFonts w:eastAsia="ＭＳ ゴシック"/>
          <w:sz w:val="20"/>
          <w:szCs w:val="20"/>
        </w:rPr>
      </w:pPr>
      <w:r w:rsidRPr="00B803CE">
        <w:rPr>
          <w:rFonts w:eastAsia="ＭＳ ゴシック" w:hint="eastAsia"/>
          <w:sz w:val="20"/>
          <w:szCs w:val="20"/>
        </w:rPr>
        <w:t>５．あかね保育園増改築建設運営協力会</w:t>
      </w:r>
    </w:p>
    <w:p w:rsidR="00871357" w:rsidRPr="00A51703" w:rsidRDefault="00871357" w:rsidP="00B803CE">
      <w:pPr>
        <w:ind w:leftChars="200" w:left="440" w:firstLineChars="100" w:firstLine="200"/>
        <w:rPr>
          <w:rFonts w:ascii="ＭＳ 明朝" w:hAnsi="ＭＳ 明朝"/>
          <w:sz w:val="20"/>
          <w:szCs w:val="20"/>
        </w:rPr>
      </w:pPr>
      <w:r w:rsidRPr="00A51703">
        <w:rPr>
          <w:rFonts w:ascii="ＭＳ 明朝" w:hAnsi="ＭＳ 明朝" w:hint="eastAsia"/>
          <w:sz w:val="20"/>
          <w:szCs w:val="20"/>
        </w:rPr>
        <w:t>２０１６</w:t>
      </w:r>
      <w:r w:rsidRPr="00A51703">
        <w:rPr>
          <w:rFonts w:ascii="ＭＳ 明朝" w:hAnsi="ＭＳ 明朝"/>
          <w:sz w:val="20"/>
          <w:szCs w:val="20"/>
        </w:rPr>
        <w:t>年</w:t>
      </w:r>
      <w:r w:rsidRPr="00A51703">
        <w:rPr>
          <w:rFonts w:ascii="ＭＳ 明朝" w:hAnsi="ＭＳ 明朝" w:hint="eastAsia"/>
          <w:sz w:val="20"/>
          <w:szCs w:val="20"/>
        </w:rPr>
        <w:t>１１</w:t>
      </w:r>
      <w:r w:rsidRPr="00A51703">
        <w:rPr>
          <w:rFonts w:ascii="ＭＳ 明朝" w:hAnsi="ＭＳ 明朝"/>
          <w:sz w:val="20"/>
          <w:szCs w:val="20"/>
        </w:rPr>
        <w:t>月</w:t>
      </w:r>
      <w:r w:rsidRPr="00A51703">
        <w:rPr>
          <w:rFonts w:ascii="ＭＳ 明朝" w:hAnsi="ＭＳ 明朝" w:hint="eastAsia"/>
          <w:sz w:val="20"/>
          <w:szCs w:val="20"/>
        </w:rPr>
        <w:t>１９</w:t>
      </w:r>
      <w:r w:rsidRPr="00A51703">
        <w:rPr>
          <w:rFonts w:ascii="ＭＳ 明朝" w:hAnsi="ＭＳ 明朝"/>
          <w:sz w:val="20"/>
          <w:szCs w:val="20"/>
        </w:rPr>
        <w:t>日(土)に第</w:t>
      </w:r>
      <w:r w:rsidRPr="00A51703">
        <w:rPr>
          <w:rFonts w:ascii="ＭＳ 明朝" w:hAnsi="ＭＳ 明朝" w:hint="eastAsia"/>
          <w:sz w:val="20"/>
          <w:szCs w:val="20"/>
        </w:rPr>
        <w:t>４</w:t>
      </w:r>
      <w:r w:rsidRPr="00A51703">
        <w:rPr>
          <w:rFonts w:ascii="ＭＳ 明朝" w:hAnsi="ＭＳ 明朝"/>
          <w:sz w:val="20"/>
          <w:szCs w:val="20"/>
        </w:rPr>
        <w:t>回総会が開かれ、年度方針及び会長をはじめ幹事</w:t>
      </w:r>
      <w:r w:rsidRPr="00A51703">
        <w:rPr>
          <w:rFonts w:ascii="ＭＳ 明朝" w:hAnsi="ＭＳ 明朝" w:hint="eastAsia"/>
          <w:sz w:val="20"/>
          <w:szCs w:val="20"/>
        </w:rPr>
        <w:t>７</w:t>
      </w:r>
      <w:r w:rsidRPr="00A51703">
        <w:rPr>
          <w:rFonts w:ascii="ＭＳ 明朝" w:hAnsi="ＭＳ 明朝"/>
          <w:sz w:val="20"/>
          <w:szCs w:val="20"/>
        </w:rPr>
        <w:t>名が選出されました。幹事会は年２回開催され、方針の具体化が話し合われました。また、会員</w:t>
      </w:r>
      <w:r w:rsidRPr="00A51703">
        <w:rPr>
          <w:rFonts w:ascii="ＭＳ 明朝" w:hAnsi="ＭＳ 明朝" w:hint="eastAsia"/>
          <w:sz w:val="20"/>
          <w:szCs w:val="20"/>
        </w:rPr>
        <w:t>１７</w:t>
      </w:r>
      <w:r w:rsidRPr="00A51703">
        <w:rPr>
          <w:rFonts w:ascii="ＭＳ 明朝" w:hAnsi="ＭＳ 明朝"/>
          <w:sz w:val="20"/>
          <w:szCs w:val="20"/>
        </w:rPr>
        <w:t>名の方へはあかね保育園や支援</w:t>
      </w:r>
      <w:r w:rsidRPr="00A51703">
        <w:rPr>
          <w:rFonts w:ascii="ＭＳ 明朝" w:hAnsi="ＭＳ 明朝" w:hint="eastAsia"/>
          <w:sz w:val="20"/>
          <w:szCs w:val="20"/>
        </w:rPr>
        <w:t>センター</w:t>
      </w:r>
      <w:r w:rsidRPr="00A51703">
        <w:rPr>
          <w:rFonts w:ascii="ＭＳ 明朝" w:hAnsi="ＭＳ 明朝"/>
          <w:sz w:val="20"/>
          <w:szCs w:val="20"/>
        </w:rPr>
        <w:t>Peaceの取組みや活動及び餅つきや運動会、お祭り、お楽しみ会等の企画案内を年</w:t>
      </w:r>
      <w:r w:rsidRPr="00A51703">
        <w:rPr>
          <w:rFonts w:ascii="ＭＳ 明朝" w:hAnsi="ＭＳ 明朝" w:hint="eastAsia"/>
          <w:sz w:val="20"/>
          <w:szCs w:val="20"/>
        </w:rPr>
        <w:t>４</w:t>
      </w:r>
      <w:r w:rsidRPr="00A51703">
        <w:rPr>
          <w:rFonts w:ascii="ＭＳ 明朝" w:hAnsi="ＭＳ 明朝"/>
          <w:sz w:val="20"/>
          <w:szCs w:val="20"/>
        </w:rPr>
        <w:t>回、メールや郵便で送信し、数名の方に参加して頂きました。</w:t>
      </w:r>
    </w:p>
    <w:p w:rsidR="00871357" w:rsidRDefault="00871357" w:rsidP="00B803CE">
      <w:pPr>
        <w:ind w:leftChars="200" w:left="440" w:firstLineChars="100" w:firstLine="200"/>
        <w:rPr>
          <w:rFonts w:ascii="ＭＳ 明朝" w:hAnsi="ＭＳ 明朝"/>
          <w:sz w:val="20"/>
          <w:szCs w:val="20"/>
        </w:rPr>
      </w:pPr>
      <w:r w:rsidRPr="00A51703">
        <w:rPr>
          <w:rFonts w:ascii="ＭＳ 明朝" w:hAnsi="ＭＳ 明朝"/>
          <w:sz w:val="20"/>
          <w:szCs w:val="20"/>
        </w:rPr>
        <w:t>更に、総会時の第</w:t>
      </w:r>
      <w:r w:rsidRPr="00A51703">
        <w:rPr>
          <w:rFonts w:ascii="ＭＳ 明朝" w:hAnsi="ＭＳ 明朝" w:hint="eastAsia"/>
          <w:sz w:val="20"/>
          <w:szCs w:val="20"/>
        </w:rPr>
        <w:t>１</w:t>
      </w:r>
      <w:r w:rsidRPr="00A51703">
        <w:rPr>
          <w:rFonts w:ascii="ＭＳ 明朝" w:hAnsi="ＭＳ 明朝"/>
          <w:sz w:val="20"/>
          <w:szCs w:val="20"/>
        </w:rPr>
        <w:t>部では冨塚千秋先生をお招きし「お母さんの魔法が開花する　触れる力のお話し」と題して記念講演会を行い、会員や保護者、職員等</w:t>
      </w:r>
      <w:r w:rsidRPr="00A51703">
        <w:rPr>
          <w:rFonts w:ascii="ＭＳ 明朝" w:hAnsi="ＭＳ 明朝" w:hint="eastAsia"/>
          <w:sz w:val="20"/>
          <w:szCs w:val="20"/>
        </w:rPr>
        <w:t>２０</w:t>
      </w:r>
      <w:r w:rsidRPr="00A51703">
        <w:rPr>
          <w:rFonts w:ascii="ＭＳ 明朝" w:hAnsi="ＭＳ 明朝"/>
          <w:sz w:val="20"/>
          <w:szCs w:val="20"/>
        </w:rPr>
        <w:t>名の参加があり「お母さ</w:t>
      </w:r>
      <w:r w:rsidRPr="00A51703">
        <w:rPr>
          <w:rFonts w:ascii="ＭＳ 明朝" w:hAnsi="ＭＳ 明朝" w:hint="eastAsia"/>
          <w:sz w:val="20"/>
          <w:szCs w:val="20"/>
        </w:rPr>
        <w:t>んの感覚は間違いない。自信を持って子どもを触って抱きしめて！」とのお話に、元気をもらいました。総会では子育てや子どもの状況等や悩みも出され、交流が出来ました。</w:t>
      </w:r>
    </w:p>
    <w:p w:rsidR="00B803CE" w:rsidRPr="00A51703" w:rsidRDefault="00B803CE" w:rsidP="00B803CE">
      <w:pPr>
        <w:rPr>
          <w:rFonts w:ascii="ＭＳ 明朝" w:hAnsi="ＭＳ 明朝"/>
          <w:sz w:val="20"/>
          <w:szCs w:val="20"/>
        </w:rPr>
      </w:pPr>
    </w:p>
    <w:p w:rsidR="00FA4FC9" w:rsidRPr="00A51703" w:rsidRDefault="00452B40" w:rsidP="00B803CE">
      <w:pPr>
        <w:pStyle w:val="2"/>
        <w:ind w:firstLineChars="200" w:firstLine="400"/>
        <w:rPr>
          <w:rFonts w:ascii="ＭＳ ゴシック" w:eastAsia="ＭＳ ゴシック" w:hAnsi="ＭＳ ゴシック"/>
          <w:sz w:val="20"/>
          <w:szCs w:val="20"/>
        </w:rPr>
      </w:pPr>
      <w:bookmarkStart w:id="69" w:name="_Toc483214421"/>
      <w:r>
        <w:rPr>
          <w:rFonts w:ascii="ＭＳ ゴシック" w:eastAsia="ＭＳ ゴシック" w:hAnsi="ＭＳ ゴシック" w:hint="eastAsia"/>
          <w:sz w:val="20"/>
          <w:szCs w:val="20"/>
        </w:rPr>
        <w:t>５</w:t>
      </w:r>
      <w:r w:rsidR="00FA4FC9" w:rsidRPr="00A51703">
        <w:rPr>
          <w:rFonts w:ascii="ＭＳ ゴシック" w:eastAsia="ＭＳ ゴシック" w:hAnsi="ＭＳ ゴシック" w:hint="eastAsia"/>
          <w:sz w:val="20"/>
          <w:szCs w:val="20"/>
        </w:rPr>
        <w:t>．高齢者生活共同運営住宅建設運営協力会</w:t>
      </w:r>
      <w:bookmarkEnd w:id="69"/>
    </w:p>
    <w:p w:rsidR="00FA4FC9" w:rsidRPr="00A51703" w:rsidRDefault="00FA4FC9" w:rsidP="00B803CE">
      <w:pPr>
        <w:ind w:leftChars="200" w:left="440" w:firstLineChars="100" w:firstLine="200"/>
        <w:rPr>
          <w:sz w:val="20"/>
          <w:szCs w:val="20"/>
        </w:rPr>
      </w:pPr>
      <w:r w:rsidRPr="00A51703">
        <w:rPr>
          <w:rFonts w:hint="eastAsia"/>
          <w:sz w:val="20"/>
          <w:szCs w:val="20"/>
        </w:rPr>
        <w:t>介護予防サイクルハウス・あこだとあやめの里の運営協力事業に関して幹事会への参加、総会準備、通信の発行、行事の企画と参加を通して建設協力会と連携した取り組みを継続しました。６月１８日に第９回定期総会をこがねの里地域交流室で開催しました。年々会員の高齢化を迎えてきている中で、</w:t>
      </w:r>
      <w:r w:rsidR="00871357" w:rsidRPr="00A51703">
        <w:rPr>
          <w:rFonts w:hint="eastAsia"/>
          <w:sz w:val="20"/>
          <w:szCs w:val="20"/>
        </w:rPr>
        <w:t>５０</w:t>
      </w:r>
      <w:r w:rsidRPr="00A51703">
        <w:rPr>
          <w:sz w:val="20"/>
          <w:szCs w:val="20"/>
        </w:rPr>
        <w:t>名の会員確保に関連して、いつまで会の活動を継続していくか、会費･利息･元金の返済方法等につい</w:t>
      </w:r>
      <w:r w:rsidR="00B803CE">
        <w:rPr>
          <w:rFonts w:hint="eastAsia"/>
          <w:sz w:val="20"/>
          <w:szCs w:val="20"/>
        </w:rPr>
        <w:t xml:space="preserve">　</w:t>
      </w:r>
      <w:r w:rsidRPr="00A51703">
        <w:rPr>
          <w:sz w:val="20"/>
          <w:szCs w:val="20"/>
        </w:rPr>
        <w:t>ては会員の声を聞きながら、秋篠茜会法人と協議の場をもち役員会で検討していく事を確認しました。</w:t>
      </w:r>
    </w:p>
    <w:p w:rsidR="00FA4FC9" w:rsidRPr="00A51703" w:rsidRDefault="00FA4FC9" w:rsidP="00B803CE">
      <w:pPr>
        <w:ind w:leftChars="200" w:left="440" w:firstLineChars="100" w:firstLine="200"/>
        <w:rPr>
          <w:sz w:val="20"/>
          <w:szCs w:val="20"/>
        </w:rPr>
      </w:pPr>
      <w:r w:rsidRPr="00A51703">
        <w:rPr>
          <w:sz w:val="20"/>
          <w:szCs w:val="20"/>
        </w:rPr>
        <w:t>第二部も学習会では、奈良弁護士会･自由法曹団奈良支部</w:t>
      </w:r>
      <w:r w:rsidRPr="00A51703">
        <w:rPr>
          <w:rFonts w:hint="eastAsia"/>
          <w:sz w:val="20"/>
          <w:szCs w:val="20"/>
        </w:rPr>
        <w:t>長の宮尾耕二弁護士に「日本が再び戦争の道に進まないために」と題して講演いただきました。憲法と法律の違い、安保法制と解釈改憲の違法性の</w:t>
      </w:r>
      <w:r w:rsidRPr="00A51703">
        <w:rPr>
          <w:rFonts w:hint="eastAsia"/>
          <w:sz w:val="20"/>
          <w:szCs w:val="20"/>
        </w:rPr>
        <w:lastRenderedPageBreak/>
        <w:t>中で国民の態度が問われている。「戦争は最大の人権侵害」現行憲法と平和、そして社会保障が豊かになる社会について思いを共有しました。</w:t>
      </w:r>
    </w:p>
    <w:p w:rsidR="00FA4FC9" w:rsidRPr="00A51703" w:rsidRDefault="00FA4FC9" w:rsidP="00B803CE">
      <w:pPr>
        <w:ind w:leftChars="200" w:left="440" w:firstLineChars="100" w:firstLine="200"/>
        <w:rPr>
          <w:sz w:val="20"/>
          <w:szCs w:val="20"/>
        </w:rPr>
      </w:pPr>
      <w:r w:rsidRPr="00A51703">
        <w:rPr>
          <w:rFonts w:hint="eastAsia"/>
          <w:sz w:val="20"/>
          <w:szCs w:val="20"/>
        </w:rPr>
        <w:t>４回の役員会の中で、あやめの里とサイクルハウス・あこだの運営状況を共有していただき広報誌「あやめの里あこだ通信」を３回発行し、会員の交流を深める懇親会の計画も役員会で具体化してきました。</w:t>
      </w:r>
    </w:p>
    <w:p w:rsidR="00FA4FC9" w:rsidRPr="00A51703" w:rsidRDefault="00FA4FC9" w:rsidP="00B803CE">
      <w:pPr>
        <w:ind w:leftChars="200" w:left="440" w:firstLineChars="100" w:firstLine="200"/>
        <w:rPr>
          <w:sz w:val="20"/>
          <w:szCs w:val="20"/>
        </w:rPr>
      </w:pPr>
      <w:r w:rsidRPr="00A51703">
        <w:rPr>
          <w:rFonts w:hint="eastAsia"/>
          <w:sz w:val="20"/>
          <w:szCs w:val="20"/>
        </w:rPr>
        <w:t>１１月１１日</w:t>
      </w:r>
      <w:r w:rsidRPr="00A51703">
        <w:rPr>
          <w:sz w:val="20"/>
          <w:szCs w:val="20"/>
        </w:rPr>
        <w:t>(</w:t>
      </w:r>
      <w:r w:rsidRPr="00A51703">
        <w:rPr>
          <w:sz w:val="20"/>
          <w:szCs w:val="20"/>
        </w:rPr>
        <w:t>金</w:t>
      </w:r>
      <w:r w:rsidRPr="00A51703">
        <w:rPr>
          <w:sz w:val="20"/>
          <w:szCs w:val="20"/>
        </w:rPr>
        <w:t>)</w:t>
      </w:r>
      <w:r w:rsidRPr="00A51703">
        <w:rPr>
          <w:sz w:val="20"/>
          <w:szCs w:val="20"/>
        </w:rPr>
        <w:t>に、会が発足して１０年になるため、今後の会の存続や在り方について、法人との懇談の場を持ちました。今後も必要に応じて会の存続について懇談の場を持つことを確認しました。</w:t>
      </w:r>
    </w:p>
    <w:p w:rsidR="00FA4FC9" w:rsidRPr="00A51703" w:rsidRDefault="00FA4FC9" w:rsidP="00B803CE">
      <w:pPr>
        <w:ind w:leftChars="200" w:left="440" w:firstLineChars="100" w:firstLine="200"/>
        <w:rPr>
          <w:sz w:val="20"/>
          <w:szCs w:val="20"/>
        </w:rPr>
      </w:pPr>
      <w:r w:rsidRPr="00A51703">
        <w:rPr>
          <w:rFonts w:hint="eastAsia"/>
          <w:sz w:val="20"/>
          <w:szCs w:val="20"/>
        </w:rPr>
        <w:t>今後も、あやめの里とサイクルハウス・あこだの実践や、社会保障制度充実の取り組み等の宣伝紹介を定期通信の発行で継続することを確認しました。</w:t>
      </w:r>
    </w:p>
    <w:p w:rsidR="00FA4FC9" w:rsidRPr="00A51703" w:rsidRDefault="00FA4FC9" w:rsidP="00FA4FC9">
      <w:pPr>
        <w:ind w:firstLineChars="100" w:firstLine="200"/>
        <w:rPr>
          <w:sz w:val="20"/>
          <w:szCs w:val="20"/>
        </w:rPr>
      </w:pPr>
      <w:r w:rsidRPr="00A51703">
        <w:rPr>
          <w:rFonts w:hint="eastAsia"/>
          <w:sz w:val="20"/>
          <w:szCs w:val="20"/>
        </w:rPr>
        <w:t>主な取り組み経過</w:t>
      </w:r>
    </w:p>
    <w:p w:rsidR="00FA4FC9" w:rsidRPr="00A51703" w:rsidRDefault="00FA4FC9" w:rsidP="00FA4FC9">
      <w:pPr>
        <w:ind w:firstLineChars="200" w:firstLine="400"/>
        <w:rPr>
          <w:sz w:val="20"/>
          <w:szCs w:val="20"/>
        </w:rPr>
      </w:pPr>
      <w:r w:rsidRPr="00A51703">
        <w:rPr>
          <w:rFonts w:hint="eastAsia"/>
          <w:sz w:val="20"/>
          <w:szCs w:val="20"/>
        </w:rPr>
        <w:t>４月１２日　幹事会</w:t>
      </w:r>
    </w:p>
    <w:p w:rsidR="00FA4FC9" w:rsidRPr="00A51703" w:rsidRDefault="00FA4FC9" w:rsidP="00FA4FC9">
      <w:pPr>
        <w:ind w:firstLineChars="200" w:firstLine="400"/>
        <w:rPr>
          <w:sz w:val="20"/>
          <w:szCs w:val="20"/>
        </w:rPr>
      </w:pPr>
      <w:r w:rsidRPr="00A51703">
        <w:rPr>
          <w:rFonts w:hint="eastAsia"/>
          <w:sz w:val="20"/>
          <w:szCs w:val="20"/>
        </w:rPr>
        <w:t>５月１０日　あやめの里あこだ通信編集委員会</w:t>
      </w:r>
    </w:p>
    <w:p w:rsidR="00FA4FC9" w:rsidRPr="00A51703" w:rsidRDefault="00FA4FC9" w:rsidP="00FA4FC9">
      <w:pPr>
        <w:ind w:firstLineChars="200" w:firstLine="400"/>
        <w:rPr>
          <w:sz w:val="20"/>
          <w:szCs w:val="20"/>
        </w:rPr>
      </w:pPr>
      <w:r w:rsidRPr="00A51703">
        <w:rPr>
          <w:rFonts w:hint="eastAsia"/>
          <w:sz w:val="20"/>
          <w:szCs w:val="20"/>
        </w:rPr>
        <w:t>５月１６日　あやめの里あこだ通信発行</w:t>
      </w:r>
    </w:p>
    <w:p w:rsidR="00FA4FC9" w:rsidRPr="00A51703" w:rsidRDefault="00FA4FC9" w:rsidP="00FA4FC9">
      <w:pPr>
        <w:ind w:firstLineChars="200" w:firstLine="400"/>
        <w:rPr>
          <w:sz w:val="20"/>
          <w:szCs w:val="20"/>
        </w:rPr>
      </w:pPr>
      <w:r w:rsidRPr="00A51703">
        <w:rPr>
          <w:rFonts w:hint="eastAsia"/>
          <w:sz w:val="20"/>
          <w:szCs w:val="20"/>
        </w:rPr>
        <w:t>５月３１日　幹事監査</w:t>
      </w:r>
    </w:p>
    <w:p w:rsidR="00FA4FC9" w:rsidRPr="00A51703" w:rsidRDefault="00FA4FC9" w:rsidP="00FA4FC9">
      <w:pPr>
        <w:ind w:firstLineChars="200" w:firstLine="400"/>
        <w:rPr>
          <w:sz w:val="20"/>
          <w:szCs w:val="20"/>
        </w:rPr>
      </w:pPr>
      <w:r w:rsidRPr="00A51703">
        <w:rPr>
          <w:rFonts w:hint="eastAsia"/>
          <w:sz w:val="20"/>
          <w:szCs w:val="20"/>
        </w:rPr>
        <w:t>６月１８日　建設運営協力会総会</w:t>
      </w:r>
    </w:p>
    <w:p w:rsidR="00FA4FC9" w:rsidRPr="00A51703" w:rsidRDefault="00FA4FC9" w:rsidP="00FA4FC9">
      <w:pPr>
        <w:ind w:firstLineChars="200" w:firstLine="400"/>
        <w:rPr>
          <w:sz w:val="20"/>
          <w:szCs w:val="20"/>
        </w:rPr>
      </w:pPr>
      <w:r w:rsidRPr="00A51703">
        <w:rPr>
          <w:rFonts w:hint="eastAsia"/>
          <w:sz w:val="20"/>
          <w:szCs w:val="20"/>
        </w:rPr>
        <w:t xml:space="preserve">７月２６日　幹事会　</w:t>
      </w:r>
    </w:p>
    <w:p w:rsidR="00FA4FC9" w:rsidRPr="00A51703" w:rsidRDefault="00FA4FC9" w:rsidP="00FA4FC9">
      <w:pPr>
        <w:ind w:firstLineChars="200" w:firstLine="400"/>
        <w:rPr>
          <w:sz w:val="20"/>
          <w:szCs w:val="20"/>
        </w:rPr>
      </w:pPr>
      <w:r w:rsidRPr="00A51703">
        <w:rPr>
          <w:rFonts w:hint="eastAsia"/>
          <w:sz w:val="20"/>
          <w:szCs w:val="20"/>
        </w:rPr>
        <w:t>８月　１日　あやめの里あこだ通信発行</w:t>
      </w:r>
    </w:p>
    <w:p w:rsidR="00FA4FC9" w:rsidRPr="00A51703" w:rsidRDefault="00FA4FC9" w:rsidP="00FA4FC9">
      <w:pPr>
        <w:ind w:firstLineChars="100" w:firstLine="200"/>
        <w:rPr>
          <w:sz w:val="20"/>
          <w:szCs w:val="20"/>
        </w:rPr>
      </w:pPr>
      <w:r w:rsidRPr="00A51703">
        <w:rPr>
          <w:rFonts w:hint="eastAsia"/>
          <w:sz w:val="20"/>
          <w:szCs w:val="20"/>
        </w:rPr>
        <w:t xml:space="preserve">１０月２７日　幹事会　</w:t>
      </w:r>
    </w:p>
    <w:p w:rsidR="00FA4FC9" w:rsidRPr="00A51703" w:rsidRDefault="00FA4FC9" w:rsidP="00FA4FC9">
      <w:pPr>
        <w:ind w:firstLineChars="100" w:firstLine="200"/>
        <w:rPr>
          <w:sz w:val="20"/>
          <w:szCs w:val="20"/>
        </w:rPr>
      </w:pPr>
      <w:r w:rsidRPr="00A51703">
        <w:rPr>
          <w:rFonts w:hint="eastAsia"/>
          <w:sz w:val="20"/>
          <w:szCs w:val="20"/>
        </w:rPr>
        <w:t>１１月　１日　交流企画委員会・こがねの里秋祭り参加</w:t>
      </w:r>
    </w:p>
    <w:p w:rsidR="00FA4FC9" w:rsidRPr="00A51703" w:rsidRDefault="00FA4FC9" w:rsidP="00FA4FC9">
      <w:pPr>
        <w:ind w:firstLineChars="100" w:firstLine="200"/>
        <w:rPr>
          <w:sz w:val="20"/>
          <w:szCs w:val="20"/>
        </w:rPr>
      </w:pPr>
      <w:r w:rsidRPr="00A51703">
        <w:rPr>
          <w:rFonts w:hint="eastAsia"/>
          <w:sz w:val="20"/>
          <w:szCs w:val="20"/>
        </w:rPr>
        <w:t>２０１７年</w:t>
      </w:r>
    </w:p>
    <w:p w:rsidR="00FA4FC9" w:rsidRPr="00A51703" w:rsidRDefault="00FA4FC9" w:rsidP="00FA4FC9">
      <w:pPr>
        <w:ind w:firstLineChars="100" w:firstLine="200"/>
        <w:rPr>
          <w:sz w:val="20"/>
          <w:szCs w:val="20"/>
        </w:rPr>
      </w:pPr>
      <w:r w:rsidRPr="00A51703">
        <w:rPr>
          <w:rFonts w:hint="eastAsia"/>
          <w:sz w:val="20"/>
          <w:szCs w:val="20"/>
        </w:rPr>
        <w:t>１月１０日　あやめの里あこだ通信編集委員会</w:t>
      </w:r>
    </w:p>
    <w:p w:rsidR="00FA4FC9" w:rsidRPr="00A51703" w:rsidRDefault="00FA4FC9" w:rsidP="00FA4FC9">
      <w:pPr>
        <w:ind w:firstLineChars="100" w:firstLine="200"/>
        <w:rPr>
          <w:sz w:val="20"/>
          <w:szCs w:val="20"/>
        </w:rPr>
      </w:pPr>
      <w:r w:rsidRPr="00A51703">
        <w:rPr>
          <w:rFonts w:hint="eastAsia"/>
          <w:sz w:val="20"/>
          <w:szCs w:val="20"/>
        </w:rPr>
        <w:t>１月１６日　あやめの里あこだ通信発行</w:t>
      </w:r>
    </w:p>
    <w:p w:rsidR="00871357" w:rsidRPr="007770BF" w:rsidRDefault="00FA4FC9" w:rsidP="007770BF">
      <w:pPr>
        <w:ind w:firstLineChars="100" w:firstLine="200"/>
        <w:rPr>
          <w:rFonts w:hint="eastAsia"/>
          <w:sz w:val="20"/>
          <w:szCs w:val="20"/>
        </w:rPr>
      </w:pPr>
      <w:r w:rsidRPr="00A51703">
        <w:rPr>
          <w:rFonts w:hint="eastAsia"/>
          <w:sz w:val="20"/>
          <w:szCs w:val="20"/>
        </w:rPr>
        <w:t>１月２６日　幹事会</w:t>
      </w:r>
      <w:bookmarkStart w:id="70" w:name="_GoBack"/>
      <w:bookmarkEnd w:id="70"/>
    </w:p>
    <w:sectPr w:rsidR="00871357" w:rsidRPr="007770BF" w:rsidSect="00052CFC">
      <w:footnotePr>
        <w:numFmt w:val="lowerLetter"/>
      </w:footnotePr>
      <w:type w:val="continuous"/>
      <w:pgSz w:w="11906" w:h="16838" w:code="9"/>
      <w:pgMar w:top="1701" w:right="1134" w:bottom="851" w:left="1134"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D8" w:rsidRDefault="003926D8" w:rsidP="00171235">
      <w:r>
        <w:separator/>
      </w:r>
    </w:p>
  </w:endnote>
  <w:endnote w:type="continuationSeparator" w:id="0">
    <w:p w:rsidR="003926D8" w:rsidRDefault="003926D8" w:rsidP="0017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36140"/>
      <w:docPartObj>
        <w:docPartGallery w:val="Page Numbers (Bottom of Page)"/>
        <w:docPartUnique/>
      </w:docPartObj>
    </w:sdtPr>
    <w:sdtEndPr/>
    <w:sdtContent>
      <w:p w:rsidR="003926D8" w:rsidRDefault="003926D8">
        <w:pPr>
          <w:pStyle w:val="a8"/>
          <w:jc w:val="center"/>
        </w:pPr>
        <w:r>
          <w:fldChar w:fldCharType="begin"/>
        </w:r>
        <w:r>
          <w:instrText>PAGE   \* MERGEFORMAT</w:instrText>
        </w:r>
        <w:r>
          <w:fldChar w:fldCharType="separate"/>
        </w:r>
        <w:r w:rsidR="007770BF" w:rsidRPr="007770BF">
          <w:rPr>
            <w:noProof/>
            <w:lang w:val="ja-JP"/>
          </w:rPr>
          <w:t>39</w:t>
        </w:r>
        <w:r>
          <w:fldChar w:fldCharType="end"/>
        </w:r>
      </w:p>
    </w:sdtContent>
  </w:sdt>
  <w:p w:rsidR="003926D8" w:rsidRDefault="003926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D8" w:rsidRDefault="003926D8" w:rsidP="00171235">
      <w:r>
        <w:separator/>
      </w:r>
    </w:p>
  </w:footnote>
  <w:footnote w:type="continuationSeparator" w:id="0">
    <w:p w:rsidR="003926D8" w:rsidRDefault="003926D8" w:rsidP="00171235">
      <w:r>
        <w:continuationSeparator/>
      </w:r>
    </w:p>
  </w:footnote>
  <w:footnote w:id="1">
    <w:p w:rsidR="003926D8" w:rsidRPr="008A4B59" w:rsidRDefault="003926D8">
      <w:pPr>
        <w:pStyle w:val="ad"/>
      </w:pPr>
      <w:r w:rsidRPr="008A4B59">
        <w:rPr>
          <w:rFonts w:eastAsia="ＭＳ ゴシック" w:hint="eastAsia"/>
          <w:sz w:val="16"/>
        </w:rPr>
        <w:t>良：適切に事業を実施しておられます。総評を参考に更なる事業の充実を図ってください。</w:t>
      </w:r>
    </w:p>
  </w:footnote>
  <w:footnote w:id="2">
    <w:p w:rsidR="003926D8" w:rsidRDefault="003926D8" w:rsidP="008A4B59">
      <w:pPr>
        <w:pStyle w:val="ad"/>
      </w:pPr>
      <w:r>
        <w:rPr>
          <w:rFonts w:eastAsia="ＭＳ ゴシック" w:hint="eastAsia"/>
          <w:sz w:val="16"/>
        </w:rPr>
        <w:t>③（再取得必要財産）＋④必要な運転資金が</w:t>
      </w:r>
      <w:r w:rsidRPr="00901404">
        <w:rPr>
          <w:rFonts w:eastAsia="ＭＳ ゴシック" w:hint="eastAsia"/>
          <w:sz w:val="16"/>
        </w:rPr>
        <w:t>年間事業活動支出より過少な</w:t>
      </w:r>
      <w:r>
        <w:rPr>
          <w:rFonts w:eastAsia="ＭＳ ゴシック" w:hint="eastAsia"/>
          <w:sz w:val="16"/>
        </w:rPr>
        <w:t>ため計算特例が適用される</w:t>
      </w:r>
    </w:p>
  </w:footnote>
  <w:footnote w:id="3">
    <w:p w:rsidR="003926D8" w:rsidRPr="00E91CED" w:rsidRDefault="003926D8">
      <w:pPr>
        <w:pStyle w:val="ad"/>
        <w:rPr>
          <w:rFonts w:eastAsia="ＭＳ ゴシック"/>
        </w:rPr>
      </w:pPr>
      <w:r w:rsidRPr="00E91CED">
        <w:rPr>
          <w:rStyle w:val="af"/>
          <w:rFonts w:eastAsia="ＭＳ ゴシック"/>
          <w:sz w:val="16"/>
        </w:rPr>
        <w:footnoteRef/>
      </w:r>
      <w:r w:rsidRPr="00E91CED">
        <w:rPr>
          <w:rFonts w:eastAsia="ＭＳ ゴシック"/>
          <w:sz w:val="16"/>
        </w:rPr>
        <w:t xml:space="preserve"> </w:t>
      </w:r>
      <w:r w:rsidRPr="00E91CED">
        <w:rPr>
          <w:rFonts w:eastAsia="ＭＳ ゴシック" w:hint="eastAsia"/>
          <w:sz w:val="16"/>
        </w:rPr>
        <w:t>指定居宅介護は障害福祉サービスにおける訪問介護に相当するサービス</w:t>
      </w:r>
    </w:p>
  </w:footnote>
  <w:footnote w:id="4">
    <w:p w:rsidR="003926D8" w:rsidRPr="0056303B" w:rsidRDefault="003926D8">
      <w:pPr>
        <w:pStyle w:val="ad"/>
        <w:rPr>
          <w:rFonts w:eastAsia="ＭＳ ゴシック"/>
          <w:sz w:val="16"/>
          <w:szCs w:val="16"/>
        </w:rPr>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社会福祉法人等による生計困難者に対する利用者負担の減免措置（利用料…</w:t>
      </w:r>
      <w:r w:rsidRPr="0056303B">
        <w:rPr>
          <w:rFonts w:eastAsia="ＭＳ ゴシック"/>
          <w:sz w:val="16"/>
          <w:szCs w:val="16"/>
        </w:rPr>
        <w:t>25%分、食費…25%、生保受給者居住費…全額）</w:t>
      </w:r>
    </w:p>
  </w:footnote>
  <w:footnote w:id="5">
    <w:p w:rsidR="003926D8" w:rsidRDefault="003926D8">
      <w:pPr>
        <w:pStyle w:val="ad"/>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法人独自減免（生活保護受給者の方　食費…</w:t>
      </w:r>
      <w:r w:rsidRPr="0056303B">
        <w:rPr>
          <w:rFonts w:eastAsia="ＭＳ ゴシック"/>
          <w:sz w:val="16"/>
          <w:szCs w:val="16"/>
        </w:rPr>
        <w:t>50%、宿泊費…1,500円を減額、居住費…820円を減額、低所得者の方　入院期間中の特養ホーム居住費を本人の負担上限額に減額）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59"/>
    <w:rsid w:val="00003C5A"/>
    <w:rsid w:val="00017409"/>
    <w:rsid w:val="00027775"/>
    <w:rsid w:val="000326E4"/>
    <w:rsid w:val="000327E8"/>
    <w:rsid w:val="00037666"/>
    <w:rsid w:val="00052515"/>
    <w:rsid w:val="00052CFC"/>
    <w:rsid w:val="0007326A"/>
    <w:rsid w:val="00080F6A"/>
    <w:rsid w:val="0009085C"/>
    <w:rsid w:val="00094C98"/>
    <w:rsid w:val="000A49AA"/>
    <w:rsid w:val="000B213F"/>
    <w:rsid w:val="000B6586"/>
    <w:rsid w:val="000C5A61"/>
    <w:rsid w:val="000E60A8"/>
    <w:rsid w:val="000F015A"/>
    <w:rsid w:val="00130A2E"/>
    <w:rsid w:val="001332E2"/>
    <w:rsid w:val="00166261"/>
    <w:rsid w:val="00171235"/>
    <w:rsid w:val="0018567C"/>
    <w:rsid w:val="001B4540"/>
    <w:rsid w:val="001B51B2"/>
    <w:rsid w:val="001C17A0"/>
    <w:rsid w:val="001C6AB8"/>
    <w:rsid w:val="001D406B"/>
    <w:rsid w:val="001D4BBC"/>
    <w:rsid w:val="001E00EF"/>
    <w:rsid w:val="001E319B"/>
    <w:rsid w:val="002079A6"/>
    <w:rsid w:val="00213CE5"/>
    <w:rsid w:val="00214026"/>
    <w:rsid w:val="00216D15"/>
    <w:rsid w:val="002250F6"/>
    <w:rsid w:val="00233442"/>
    <w:rsid w:val="00234033"/>
    <w:rsid w:val="00241867"/>
    <w:rsid w:val="00246ED3"/>
    <w:rsid w:val="0026349F"/>
    <w:rsid w:val="00271749"/>
    <w:rsid w:val="002741CE"/>
    <w:rsid w:val="00287D10"/>
    <w:rsid w:val="002950BD"/>
    <w:rsid w:val="002B1D97"/>
    <w:rsid w:val="002C6BD9"/>
    <w:rsid w:val="002D3AE2"/>
    <w:rsid w:val="002E3E3E"/>
    <w:rsid w:val="002E75DA"/>
    <w:rsid w:val="002F21C5"/>
    <w:rsid w:val="0030513A"/>
    <w:rsid w:val="00312947"/>
    <w:rsid w:val="00313D34"/>
    <w:rsid w:val="003305A7"/>
    <w:rsid w:val="00335929"/>
    <w:rsid w:val="00343794"/>
    <w:rsid w:val="00345026"/>
    <w:rsid w:val="00352C16"/>
    <w:rsid w:val="00374377"/>
    <w:rsid w:val="00375BB9"/>
    <w:rsid w:val="0038651F"/>
    <w:rsid w:val="003926D8"/>
    <w:rsid w:val="003962A5"/>
    <w:rsid w:val="00397ABA"/>
    <w:rsid w:val="003B4E28"/>
    <w:rsid w:val="003C1C20"/>
    <w:rsid w:val="003C427A"/>
    <w:rsid w:val="003D2B17"/>
    <w:rsid w:val="003D39B8"/>
    <w:rsid w:val="003D7C9C"/>
    <w:rsid w:val="00420279"/>
    <w:rsid w:val="00423BE3"/>
    <w:rsid w:val="00424610"/>
    <w:rsid w:val="00427FF9"/>
    <w:rsid w:val="0043187A"/>
    <w:rsid w:val="004325FE"/>
    <w:rsid w:val="00452B40"/>
    <w:rsid w:val="004A0107"/>
    <w:rsid w:val="004A3083"/>
    <w:rsid w:val="004E317D"/>
    <w:rsid w:val="004F5735"/>
    <w:rsid w:val="00506EA9"/>
    <w:rsid w:val="005072A6"/>
    <w:rsid w:val="00522609"/>
    <w:rsid w:val="00531127"/>
    <w:rsid w:val="005379B5"/>
    <w:rsid w:val="0054179E"/>
    <w:rsid w:val="00542613"/>
    <w:rsid w:val="005431EF"/>
    <w:rsid w:val="00546466"/>
    <w:rsid w:val="00556109"/>
    <w:rsid w:val="0056303B"/>
    <w:rsid w:val="005668FE"/>
    <w:rsid w:val="00575809"/>
    <w:rsid w:val="005A0F23"/>
    <w:rsid w:val="005C464B"/>
    <w:rsid w:val="005C5BBB"/>
    <w:rsid w:val="005D6511"/>
    <w:rsid w:val="005E52D2"/>
    <w:rsid w:val="005F2BB6"/>
    <w:rsid w:val="005F3B28"/>
    <w:rsid w:val="005F60F9"/>
    <w:rsid w:val="00604590"/>
    <w:rsid w:val="006117CD"/>
    <w:rsid w:val="006252A3"/>
    <w:rsid w:val="00645CB5"/>
    <w:rsid w:val="0067689F"/>
    <w:rsid w:val="00684618"/>
    <w:rsid w:val="00695873"/>
    <w:rsid w:val="006A634A"/>
    <w:rsid w:val="006C5593"/>
    <w:rsid w:val="006F191F"/>
    <w:rsid w:val="007026A3"/>
    <w:rsid w:val="00706D60"/>
    <w:rsid w:val="00713516"/>
    <w:rsid w:val="0073696C"/>
    <w:rsid w:val="007427CD"/>
    <w:rsid w:val="00761131"/>
    <w:rsid w:val="00772BFC"/>
    <w:rsid w:val="00772C69"/>
    <w:rsid w:val="00776612"/>
    <w:rsid w:val="007770BF"/>
    <w:rsid w:val="00780C6F"/>
    <w:rsid w:val="00797A5D"/>
    <w:rsid w:val="007A0F67"/>
    <w:rsid w:val="007A155A"/>
    <w:rsid w:val="007E1078"/>
    <w:rsid w:val="007E2C56"/>
    <w:rsid w:val="007E3A3E"/>
    <w:rsid w:val="007F09AF"/>
    <w:rsid w:val="007F0EDA"/>
    <w:rsid w:val="007F0EE9"/>
    <w:rsid w:val="00811659"/>
    <w:rsid w:val="008204A3"/>
    <w:rsid w:val="00824AD4"/>
    <w:rsid w:val="00826BF6"/>
    <w:rsid w:val="00827838"/>
    <w:rsid w:val="00841933"/>
    <w:rsid w:val="008434A4"/>
    <w:rsid w:val="008573DC"/>
    <w:rsid w:val="00871357"/>
    <w:rsid w:val="0088582A"/>
    <w:rsid w:val="00896CCF"/>
    <w:rsid w:val="008A4B59"/>
    <w:rsid w:val="008B3BF8"/>
    <w:rsid w:val="008D32AF"/>
    <w:rsid w:val="008D4DE1"/>
    <w:rsid w:val="008D6C57"/>
    <w:rsid w:val="008E2F02"/>
    <w:rsid w:val="008E4B10"/>
    <w:rsid w:val="008F18CE"/>
    <w:rsid w:val="008F3D16"/>
    <w:rsid w:val="008F5365"/>
    <w:rsid w:val="00901404"/>
    <w:rsid w:val="00931372"/>
    <w:rsid w:val="00931A17"/>
    <w:rsid w:val="009323CE"/>
    <w:rsid w:val="00943323"/>
    <w:rsid w:val="009459FD"/>
    <w:rsid w:val="00946D67"/>
    <w:rsid w:val="00951851"/>
    <w:rsid w:val="00956580"/>
    <w:rsid w:val="00987ED2"/>
    <w:rsid w:val="009A0849"/>
    <w:rsid w:val="009A46D2"/>
    <w:rsid w:val="009A4FD9"/>
    <w:rsid w:val="009B3D8F"/>
    <w:rsid w:val="009B6A48"/>
    <w:rsid w:val="009C5D98"/>
    <w:rsid w:val="009E7B0A"/>
    <w:rsid w:val="009F144B"/>
    <w:rsid w:val="00A109B8"/>
    <w:rsid w:val="00A14B21"/>
    <w:rsid w:val="00A22D59"/>
    <w:rsid w:val="00A5036E"/>
    <w:rsid w:val="00A51703"/>
    <w:rsid w:val="00A61523"/>
    <w:rsid w:val="00A85891"/>
    <w:rsid w:val="00AA32E4"/>
    <w:rsid w:val="00AB6555"/>
    <w:rsid w:val="00AC0DC8"/>
    <w:rsid w:val="00AC26E7"/>
    <w:rsid w:val="00AC4F9E"/>
    <w:rsid w:val="00AC5D77"/>
    <w:rsid w:val="00AE10C9"/>
    <w:rsid w:val="00AE6905"/>
    <w:rsid w:val="00AF3CA2"/>
    <w:rsid w:val="00B02593"/>
    <w:rsid w:val="00B44397"/>
    <w:rsid w:val="00B573E7"/>
    <w:rsid w:val="00B62793"/>
    <w:rsid w:val="00B65BB4"/>
    <w:rsid w:val="00B65E84"/>
    <w:rsid w:val="00B803CE"/>
    <w:rsid w:val="00B83CF0"/>
    <w:rsid w:val="00B87AED"/>
    <w:rsid w:val="00B959A1"/>
    <w:rsid w:val="00BA06E0"/>
    <w:rsid w:val="00BA2898"/>
    <w:rsid w:val="00BB515E"/>
    <w:rsid w:val="00BB7FAF"/>
    <w:rsid w:val="00BE313D"/>
    <w:rsid w:val="00BE5B2C"/>
    <w:rsid w:val="00BE721A"/>
    <w:rsid w:val="00C14EB7"/>
    <w:rsid w:val="00C4381E"/>
    <w:rsid w:val="00C53505"/>
    <w:rsid w:val="00C7455B"/>
    <w:rsid w:val="00C9181D"/>
    <w:rsid w:val="00CB1AD6"/>
    <w:rsid w:val="00CB7660"/>
    <w:rsid w:val="00CC6126"/>
    <w:rsid w:val="00CD0710"/>
    <w:rsid w:val="00CD5191"/>
    <w:rsid w:val="00CE787C"/>
    <w:rsid w:val="00D114D9"/>
    <w:rsid w:val="00D13BB3"/>
    <w:rsid w:val="00D1614C"/>
    <w:rsid w:val="00D2292F"/>
    <w:rsid w:val="00D27B3E"/>
    <w:rsid w:val="00D3568F"/>
    <w:rsid w:val="00D45FDC"/>
    <w:rsid w:val="00D507C0"/>
    <w:rsid w:val="00D705B5"/>
    <w:rsid w:val="00D735D1"/>
    <w:rsid w:val="00D74C7F"/>
    <w:rsid w:val="00D8458C"/>
    <w:rsid w:val="00D9401B"/>
    <w:rsid w:val="00DA39D4"/>
    <w:rsid w:val="00DB4D3E"/>
    <w:rsid w:val="00DD0999"/>
    <w:rsid w:val="00DD3DB5"/>
    <w:rsid w:val="00DD46FC"/>
    <w:rsid w:val="00DE5C2A"/>
    <w:rsid w:val="00DF08CD"/>
    <w:rsid w:val="00E34541"/>
    <w:rsid w:val="00E35494"/>
    <w:rsid w:val="00E35772"/>
    <w:rsid w:val="00E449CB"/>
    <w:rsid w:val="00E46E3B"/>
    <w:rsid w:val="00E500A2"/>
    <w:rsid w:val="00E63469"/>
    <w:rsid w:val="00E76112"/>
    <w:rsid w:val="00E8469D"/>
    <w:rsid w:val="00E91CED"/>
    <w:rsid w:val="00F43C02"/>
    <w:rsid w:val="00F63F88"/>
    <w:rsid w:val="00F72825"/>
    <w:rsid w:val="00F74D68"/>
    <w:rsid w:val="00F900D1"/>
    <w:rsid w:val="00F94466"/>
    <w:rsid w:val="00FA4FC9"/>
    <w:rsid w:val="00FB6A6F"/>
    <w:rsid w:val="00FB7F77"/>
    <w:rsid w:val="00FD1DC7"/>
    <w:rsid w:val="00FD6E30"/>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2A475A75"/>
  <w15:chartTrackingRefBased/>
  <w15:docId w15:val="{8BCE5DC5-2C07-474A-9C65-8334BA7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3B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07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507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semiHidden/>
    <w:unhideWhenUsed/>
    <w:rsid w:val="00DB4D3E"/>
    <w:pPr>
      <w:adjustRightInd w:val="0"/>
      <w:ind w:leftChars="300" w:left="300"/>
      <w:jc w:val="left"/>
    </w:pPr>
    <w:rPr>
      <w:rFonts w:eastAsia="ＭＳ ゴシック" w:cs="Times New Roman"/>
      <w:szCs w:val="21"/>
    </w:rPr>
  </w:style>
  <w:style w:type="paragraph" w:styleId="11">
    <w:name w:val="toc 1"/>
    <w:basedOn w:val="a"/>
    <w:next w:val="a"/>
    <w:autoRedefine/>
    <w:uiPriority w:val="39"/>
    <w:unhideWhenUsed/>
    <w:rsid w:val="00761131"/>
    <w:pPr>
      <w:widowControl/>
      <w:spacing w:before="240" w:after="240"/>
      <w:jc w:val="left"/>
    </w:pPr>
    <w:rPr>
      <w:rFonts w:asciiTheme="minorHAnsi" w:eastAsia="ＭＳ ゴシック" w:hAnsiTheme="minorHAnsi" w:cs="Times New Roman"/>
      <w:kern w:val="0"/>
      <w:sz w:val="20"/>
    </w:rPr>
  </w:style>
  <w:style w:type="character" w:customStyle="1" w:styleId="10">
    <w:name w:val="見出し 1 (文字)"/>
    <w:basedOn w:val="a0"/>
    <w:link w:val="1"/>
    <w:uiPriority w:val="9"/>
    <w:rsid w:val="008B3BF8"/>
    <w:rPr>
      <w:rFonts w:asciiTheme="majorHAnsi" w:eastAsiaTheme="majorEastAsia" w:hAnsiTheme="majorHAnsi" w:cstheme="majorBidi"/>
      <w:sz w:val="24"/>
      <w:szCs w:val="24"/>
    </w:rPr>
  </w:style>
  <w:style w:type="character" w:customStyle="1" w:styleId="20">
    <w:name w:val="見出し 2 (文字)"/>
    <w:basedOn w:val="a0"/>
    <w:link w:val="2"/>
    <w:uiPriority w:val="9"/>
    <w:rsid w:val="00D507C0"/>
    <w:rPr>
      <w:rFonts w:asciiTheme="majorHAnsi" w:eastAsiaTheme="majorEastAsia" w:hAnsiTheme="majorHAnsi" w:cstheme="majorBidi"/>
    </w:rPr>
  </w:style>
  <w:style w:type="character" w:customStyle="1" w:styleId="30">
    <w:name w:val="見出し 3 (文字)"/>
    <w:basedOn w:val="a0"/>
    <w:link w:val="3"/>
    <w:uiPriority w:val="9"/>
    <w:rsid w:val="00D507C0"/>
    <w:rPr>
      <w:rFonts w:asciiTheme="majorHAnsi" w:eastAsiaTheme="majorEastAsia" w:hAnsiTheme="majorHAnsi" w:cstheme="majorBidi"/>
    </w:rPr>
  </w:style>
  <w:style w:type="paragraph" w:styleId="21">
    <w:name w:val="toc 2"/>
    <w:basedOn w:val="a"/>
    <w:next w:val="a"/>
    <w:autoRedefine/>
    <w:uiPriority w:val="39"/>
    <w:unhideWhenUsed/>
    <w:rsid w:val="00761131"/>
    <w:pPr>
      <w:ind w:leftChars="100" w:left="220"/>
    </w:pPr>
    <w:rPr>
      <w:rFonts w:eastAsia="ＭＳ ゴシック"/>
      <w:sz w:val="20"/>
    </w:rPr>
  </w:style>
  <w:style w:type="paragraph" w:styleId="31">
    <w:name w:val="toc 3"/>
    <w:basedOn w:val="a"/>
    <w:next w:val="a"/>
    <w:autoRedefine/>
    <w:uiPriority w:val="39"/>
    <w:unhideWhenUsed/>
    <w:rsid w:val="00761131"/>
    <w:pPr>
      <w:ind w:leftChars="200" w:left="440"/>
    </w:pPr>
    <w:rPr>
      <w:rFonts w:eastAsia="ＭＳ ゴシック"/>
      <w:sz w:val="20"/>
    </w:rPr>
  </w:style>
  <w:style w:type="character" w:styleId="a3">
    <w:name w:val="Hyperlink"/>
    <w:basedOn w:val="a0"/>
    <w:uiPriority w:val="99"/>
    <w:unhideWhenUsed/>
    <w:rsid w:val="00931372"/>
    <w:rPr>
      <w:color w:val="0563C1" w:themeColor="hyperlink"/>
      <w:u w:val="single"/>
    </w:rPr>
  </w:style>
  <w:style w:type="paragraph" w:styleId="a4">
    <w:name w:val="No Spacing"/>
    <w:link w:val="a5"/>
    <w:uiPriority w:val="1"/>
    <w:qFormat/>
    <w:rsid w:val="00931372"/>
    <w:rPr>
      <w:rFonts w:asciiTheme="minorHAnsi" w:eastAsiaTheme="minorEastAsia" w:hAnsiTheme="minorHAnsi"/>
      <w:kern w:val="0"/>
    </w:rPr>
  </w:style>
  <w:style w:type="character" w:customStyle="1" w:styleId="a5">
    <w:name w:val="行間詰め (文字)"/>
    <w:basedOn w:val="a0"/>
    <w:link w:val="a4"/>
    <w:uiPriority w:val="1"/>
    <w:rsid w:val="00931372"/>
    <w:rPr>
      <w:rFonts w:asciiTheme="minorHAnsi" w:eastAsiaTheme="minorEastAsia" w:hAnsiTheme="minorHAnsi"/>
      <w:kern w:val="0"/>
    </w:rPr>
  </w:style>
  <w:style w:type="paragraph" w:styleId="a6">
    <w:name w:val="header"/>
    <w:basedOn w:val="a"/>
    <w:link w:val="a7"/>
    <w:uiPriority w:val="99"/>
    <w:unhideWhenUsed/>
    <w:rsid w:val="00171235"/>
    <w:pPr>
      <w:tabs>
        <w:tab w:val="center" w:pos="4252"/>
        <w:tab w:val="right" w:pos="8504"/>
      </w:tabs>
      <w:snapToGrid w:val="0"/>
    </w:pPr>
  </w:style>
  <w:style w:type="character" w:customStyle="1" w:styleId="a7">
    <w:name w:val="ヘッダー (文字)"/>
    <w:basedOn w:val="a0"/>
    <w:link w:val="a6"/>
    <w:uiPriority w:val="99"/>
    <w:rsid w:val="00171235"/>
  </w:style>
  <w:style w:type="paragraph" w:styleId="a8">
    <w:name w:val="footer"/>
    <w:basedOn w:val="a"/>
    <w:link w:val="a9"/>
    <w:uiPriority w:val="99"/>
    <w:unhideWhenUsed/>
    <w:rsid w:val="00171235"/>
    <w:pPr>
      <w:tabs>
        <w:tab w:val="center" w:pos="4252"/>
        <w:tab w:val="right" w:pos="8504"/>
      </w:tabs>
      <w:snapToGrid w:val="0"/>
    </w:pPr>
  </w:style>
  <w:style w:type="character" w:customStyle="1" w:styleId="a9">
    <w:name w:val="フッター (文字)"/>
    <w:basedOn w:val="a0"/>
    <w:link w:val="a8"/>
    <w:uiPriority w:val="99"/>
    <w:rsid w:val="00171235"/>
  </w:style>
  <w:style w:type="paragraph" w:styleId="aa">
    <w:name w:val="endnote text"/>
    <w:basedOn w:val="a"/>
    <w:link w:val="ab"/>
    <w:uiPriority w:val="99"/>
    <w:semiHidden/>
    <w:unhideWhenUsed/>
    <w:rsid w:val="00901404"/>
    <w:pPr>
      <w:snapToGrid w:val="0"/>
      <w:jc w:val="left"/>
    </w:pPr>
  </w:style>
  <w:style w:type="character" w:customStyle="1" w:styleId="ab">
    <w:name w:val="文末脚注文字列 (文字)"/>
    <w:basedOn w:val="a0"/>
    <w:link w:val="aa"/>
    <w:uiPriority w:val="99"/>
    <w:semiHidden/>
    <w:rsid w:val="00901404"/>
  </w:style>
  <w:style w:type="character" w:styleId="ac">
    <w:name w:val="endnote reference"/>
    <w:basedOn w:val="a0"/>
    <w:uiPriority w:val="99"/>
    <w:semiHidden/>
    <w:unhideWhenUsed/>
    <w:rsid w:val="00901404"/>
    <w:rPr>
      <w:vertAlign w:val="superscript"/>
    </w:rPr>
  </w:style>
  <w:style w:type="paragraph" w:styleId="ad">
    <w:name w:val="footnote text"/>
    <w:basedOn w:val="a"/>
    <w:link w:val="ae"/>
    <w:uiPriority w:val="99"/>
    <w:semiHidden/>
    <w:unhideWhenUsed/>
    <w:rsid w:val="00901404"/>
    <w:pPr>
      <w:snapToGrid w:val="0"/>
      <w:jc w:val="left"/>
    </w:pPr>
  </w:style>
  <w:style w:type="character" w:customStyle="1" w:styleId="ae">
    <w:name w:val="脚注文字列 (文字)"/>
    <w:basedOn w:val="a0"/>
    <w:link w:val="ad"/>
    <w:uiPriority w:val="99"/>
    <w:semiHidden/>
    <w:rsid w:val="00901404"/>
  </w:style>
  <w:style w:type="character" w:styleId="af">
    <w:name w:val="footnote reference"/>
    <w:basedOn w:val="a0"/>
    <w:uiPriority w:val="99"/>
    <w:semiHidden/>
    <w:unhideWhenUsed/>
    <w:rsid w:val="00901404"/>
    <w:rPr>
      <w:vertAlign w:val="superscript"/>
    </w:rPr>
  </w:style>
  <w:style w:type="paragraph" w:customStyle="1" w:styleId="22">
    <w:name w:val="リスト段落2"/>
    <w:basedOn w:val="a"/>
    <w:rsid w:val="00D3568F"/>
    <w:pPr>
      <w:ind w:leftChars="400" w:left="840"/>
    </w:pPr>
    <w:rPr>
      <w:rFonts w:cs="Times New Roman"/>
      <w:sz w:val="21"/>
    </w:rPr>
  </w:style>
  <w:style w:type="table" w:styleId="af0">
    <w:name w:val="Table Grid"/>
    <w:basedOn w:val="a1"/>
    <w:uiPriority w:val="39"/>
    <w:rsid w:val="0026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761131"/>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9153">
      <w:bodyDiv w:val="1"/>
      <w:marLeft w:val="0"/>
      <w:marRight w:val="0"/>
      <w:marTop w:val="0"/>
      <w:marBottom w:val="0"/>
      <w:divBdr>
        <w:top w:val="none" w:sz="0" w:space="0" w:color="auto"/>
        <w:left w:val="none" w:sz="0" w:space="0" w:color="auto"/>
        <w:bottom w:val="none" w:sz="0" w:space="0" w:color="auto"/>
        <w:right w:val="none" w:sz="0" w:space="0" w:color="auto"/>
      </w:divBdr>
    </w:div>
    <w:div w:id="539902847">
      <w:bodyDiv w:val="1"/>
      <w:marLeft w:val="0"/>
      <w:marRight w:val="0"/>
      <w:marTop w:val="0"/>
      <w:marBottom w:val="0"/>
      <w:divBdr>
        <w:top w:val="none" w:sz="0" w:space="0" w:color="auto"/>
        <w:left w:val="none" w:sz="0" w:space="0" w:color="auto"/>
        <w:bottom w:val="none" w:sz="0" w:space="0" w:color="auto"/>
        <w:right w:val="none" w:sz="0" w:space="0" w:color="auto"/>
      </w:divBdr>
    </w:div>
    <w:div w:id="744188499">
      <w:bodyDiv w:val="1"/>
      <w:marLeft w:val="0"/>
      <w:marRight w:val="0"/>
      <w:marTop w:val="0"/>
      <w:marBottom w:val="0"/>
      <w:divBdr>
        <w:top w:val="none" w:sz="0" w:space="0" w:color="auto"/>
        <w:left w:val="none" w:sz="0" w:space="0" w:color="auto"/>
        <w:bottom w:val="none" w:sz="0" w:space="0" w:color="auto"/>
        <w:right w:val="none" w:sz="0" w:space="0" w:color="auto"/>
      </w:divBdr>
    </w:div>
    <w:div w:id="765080552">
      <w:bodyDiv w:val="1"/>
      <w:marLeft w:val="0"/>
      <w:marRight w:val="0"/>
      <w:marTop w:val="0"/>
      <w:marBottom w:val="0"/>
      <w:divBdr>
        <w:top w:val="none" w:sz="0" w:space="0" w:color="auto"/>
        <w:left w:val="none" w:sz="0" w:space="0" w:color="auto"/>
        <w:bottom w:val="none" w:sz="0" w:space="0" w:color="auto"/>
        <w:right w:val="none" w:sz="0" w:space="0" w:color="auto"/>
      </w:divBdr>
    </w:div>
    <w:div w:id="1313365319">
      <w:bodyDiv w:val="1"/>
      <w:marLeft w:val="0"/>
      <w:marRight w:val="0"/>
      <w:marTop w:val="0"/>
      <w:marBottom w:val="0"/>
      <w:divBdr>
        <w:top w:val="none" w:sz="0" w:space="0" w:color="auto"/>
        <w:left w:val="none" w:sz="0" w:space="0" w:color="auto"/>
        <w:bottom w:val="none" w:sz="0" w:space="0" w:color="auto"/>
        <w:right w:val="none" w:sz="0" w:space="0" w:color="auto"/>
      </w:divBdr>
    </w:div>
    <w:div w:id="1316570134">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385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1D49F510147E2944F43A9B49CACB1"/>
        <w:category>
          <w:name w:val="全般"/>
          <w:gallery w:val="placeholder"/>
        </w:category>
        <w:types>
          <w:type w:val="bbPlcHdr"/>
        </w:types>
        <w:behaviors>
          <w:behavior w:val="content"/>
        </w:behaviors>
        <w:guid w:val="{696CB83D-2863-4A8C-B348-C0D34D6515D4}"/>
      </w:docPartPr>
      <w:docPartBody>
        <w:p w:rsidR="00AB115D" w:rsidRDefault="00FB0885" w:rsidP="00FB0885">
          <w:pPr>
            <w:pStyle w:val="0721D49F510147E2944F43A9B49CACB1"/>
          </w:pPr>
          <w:r>
            <w:rPr>
              <w:color w:val="2F5496" w:themeColor="accent1" w:themeShade="BF"/>
              <w:sz w:val="24"/>
              <w:szCs w:val="24"/>
              <w:lang w:val="ja-JP"/>
            </w:rPr>
            <w:t>[会社名]</w:t>
          </w:r>
        </w:p>
      </w:docPartBody>
    </w:docPart>
    <w:docPart>
      <w:docPartPr>
        <w:name w:val="BF0FD81899D9434190C20296053F059B"/>
        <w:category>
          <w:name w:val="全般"/>
          <w:gallery w:val="placeholder"/>
        </w:category>
        <w:types>
          <w:type w:val="bbPlcHdr"/>
        </w:types>
        <w:behaviors>
          <w:behavior w:val="content"/>
        </w:behaviors>
        <w:guid w:val="{515330B7-FE5A-4B23-8042-E75D7C780175}"/>
      </w:docPartPr>
      <w:docPartBody>
        <w:p w:rsidR="00AB115D" w:rsidRDefault="00FB0885" w:rsidP="00FB0885">
          <w:pPr>
            <w:pStyle w:val="BF0FD81899D9434190C20296053F059B"/>
          </w:pPr>
          <w:r>
            <w:rPr>
              <w:rFonts w:asciiTheme="majorHAnsi" w:eastAsiaTheme="majorEastAsia" w:hAnsiTheme="majorHAnsi" w:cstheme="majorBidi"/>
              <w:color w:val="4472C4" w:themeColor="accent1"/>
              <w:sz w:val="88"/>
              <w:szCs w:val="88"/>
              <w:lang w:val="ja-JP"/>
            </w:rPr>
            <w:t>[文書のタイトル]</w:t>
          </w:r>
        </w:p>
      </w:docPartBody>
    </w:docPart>
    <w:docPart>
      <w:docPartPr>
        <w:name w:val="0B86B832A1BD4C6784DF7394D58A9F28"/>
        <w:category>
          <w:name w:val="全般"/>
          <w:gallery w:val="placeholder"/>
        </w:category>
        <w:types>
          <w:type w:val="bbPlcHdr"/>
        </w:types>
        <w:behaviors>
          <w:behavior w:val="content"/>
        </w:behaviors>
        <w:guid w:val="{E288D7B5-B260-434B-B3F1-B7AAA10E1062}"/>
      </w:docPartPr>
      <w:docPartBody>
        <w:p w:rsidR="00AB115D" w:rsidRDefault="00FB0885" w:rsidP="00FB0885">
          <w:pPr>
            <w:pStyle w:val="0B86B832A1BD4C6784DF7394D58A9F28"/>
          </w:pPr>
          <w:r>
            <w:rPr>
              <w:color w:val="4472C4"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85"/>
    <w:rsid w:val="000126DA"/>
    <w:rsid w:val="000F25ED"/>
    <w:rsid w:val="001230C2"/>
    <w:rsid w:val="00242E81"/>
    <w:rsid w:val="002B03C7"/>
    <w:rsid w:val="00303710"/>
    <w:rsid w:val="003B1D85"/>
    <w:rsid w:val="00462084"/>
    <w:rsid w:val="004E6F41"/>
    <w:rsid w:val="008E5E18"/>
    <w:rsid w:val="009576E8"/>
    <w:rsid w:val="009A5892"/>
    <w:rsid w:val="00A12EA9"/>
    <w:rsid w:val="00AB115D"/>
    <w:rsid w:val="00AD49B5"/>
    <w:rsid w:val="00B2297C"/>
    <w:rsid w:val="00B92EF9"/>
    <w:rsid w:val="00BD1C51"/>
    <w:rsid w:val="00CD6892"/>
    <w:rsid w:val="00EB4566"/>
    <w:rsid w:val="00F623D7"/>
    <w:rsid w:val="00F67FD3"/>
    <w:rsid w:val="00FB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D4ECEC398C4A0B8D9474DF6151362B">
    <w:name w:val="10D4ECEC398C4A0B8D9474DF6151362B"/>
    <w:rsid w:val="00FB0885"/>
    <w:pPr>
      <w:widowControl w:val="0"/>
      <w:jc w:val="both"/>
    </w:pPr>
  </w:style>
  <w:style w:type="paragraph" w:customStyle="1" w:styleId="9FB3546BE114484C85CBDEFB7696E293">
    <w:name w:val="9FB3546BE114484C85CBDEFB7696E293"/>
    <w:rsid w:val="00FB0885"/>
    <w:pPr>
      <w:widowControl w:val="0"/>
      <w:jc w:val="both"/>
    </w:pPr>
  </w:style>
  <w:style w:type="paragraph" w:customStyle="1" w:styleId="E6E670A9ED0244499BF457BF5D45EAB5">
    <w:name w:val="E6E670A9ED0244499BF457BF5D45EAB5"/>
    <w:rsid w:val="00FB0885"/>
    <w:pPr>
      <w:widowControl w:val="0"/>
      <w:jc w:val="both"/>
    </w:pPr>
  </w:style>
  <w:style w:type="paragraph" w:customStyle="1" w:styleId="4CB6C5CA961D47C89B527AA4DE509A84">
    <w:name w:val="4CB6C5CA961D47C89B527AA4DE509A84"/>
    <w:rsid w:val="00FB0885"/>
    <w:pPr>
      <w:widowControl w:val="0"/>
      <w:jc w:val="both"/>
    </w:pPr>
  </w:style>
  <w:style w:type="paragraph" w:customStyle="1" w:styleId="2C65EFA8320A4491B9DDD17CD627C1F8">
    <w:name w:val="2C65EFA8320A4491B9DDD17CD627C1F8"/>
    <w:rsid w:val="00FB0885"/>
    <w:pPr>
      <w:widowControl w:val="0"/>
      <w:jc w:val="both"/>
    </w:pPr>
  </w:style>
  <w:style w:type="paragraph" w:customStyle="1" w:styleId="B888093176AD452A9A9C73798E6D1819">
    <w:name w:val="B888093176AD452A9A9C73798E6D1819"/>
    <w:rsid w:val="00FB0885"/>
    <w:pPr>
      <w:widowControl w:val="0"/>
      <w:jc w:val="both"/>
    </w:pPr>
  </w:style>
  <w:style w:type="paragraph" w:customStyle="1" w:styleId="5E460EEBCA694794936A0D41CC14F8B2">
    <w:name w:val="5E460EEBCA694794936A0D41CC14F8B2"/>
    <w:rsid w:val="00FB0885"/>
    <w:pPr>
      <w:widowControl w:val="0"/>
      <w:jc w:val="both"/>
    </w:pPr>
  </w:style>
  <w:style w:type="paragraph" w:customStyle="1" w:styleId="5C16D9904EFE40458F528C80EEBF9838">
    <w:name w:val="5C16D9904EFE40458F528C80EEBF9838"/>
    <w:rsid w:val="00FB0885"/>
    <w:pPr>
      <w:widowControl w:val="0"/>
      <w:jc w:val="both"/>
    </w:pPr>
  </w:style>
  <w:style w:type="paragraph" w:customStyle="1" w:styleId="45B57A82CF754AB0B4DC1DA7AA201595">
    <w:name w:val="45B57A82CF754AB0B4DC1DA7AA201595"/>
    <w:rsid w:val="00FB0885"/>
    <w:pPr>
      <w:widowControl w:val="0"/>
      <w:jc w:val="both"/>
    </w:pPr>
  </w:style>
  <w:style w:type="paragraph" w:customStyle="1" w:styleId="88B834E938664B2BB72DF68A72C181ED">
    <w:name w:val="88B834E938664B2BB72DF68A72C181ED"/>
    <w:rsid w:val="00FB0885"/>
    <w:pPr>
      <w:widowControl w:val="0"/>
      <w:jc w:val="both"/>
    </w:pPr>
  </w:style>
  <w:style w:type="paragraph" w:customStyle="1" w:styleId="0721D49F510147E2944F43A9B49CACB1">
    <w:name w:val="0721D49F510147E2944F43A9B49CACB1"/>
    <w:rsid w:val="00FB0885"/>
    <w:pPr>
      <w:widowControl w:val="0"/>
      <w:jc w:val="both"/>
    </w:pPr>
  </w:style>
  <w:style w:type="paragraph" w:customStyle="1" w:styleId="BF0FD81899D9434190C20296053F059B">
    <w:name w:val="BF0FD81899D9434190C20296053F059B"/>
    <w:rsid w:val="00FB0885"/>
    <w:pPr>
      <w:widowControl w:val="0"/>
      <w:jc w:val="both"/>
    </w:pPr>
  </w:style>
  <w:style w:type="paragraph" w:customStyle="1" w:styleId="98C924F5E0A44871BBE453A3B3B33CB0">
    <w:name w:val="98C924F5E0A44871BBE453A3B3B33CB0"/>
    <w:rsid w:val="00FB0885"/>
    <w:pPr>
      <w:widowControl w:val="0"/>
      <w:jc w:val="both"/>
    </w:pPr>
  </w:style>
  <w:style w:type="paragraph" w:customStyle="1" w:styleId="0B86B832A1BD4C6784DF7394D58A9F28">
    <w:name w:val="0B86B832A1BD4C6784DF7394D58A9F28"/>
    <w:rsid w:val="00FB0885"/>
    <w:pPr>
      <w:widowControl w:val="0"/>
      <w:jc w:val="both"/>
    </w:pPr>
  </w:style>
  <w:style w:type="paragraph" w:customStyle="1" w:styleId="1AE3144C752F4310B526495A13C55F3A">
    <w:name w:val="1AE3144C752F4310B526495A13C55F3A"/>
    <w:rsid w:val="004E6F41"/>
    <w:pPr>
      <w:widowControl w:val="0"/>
      <w:jc w:val="both"/>
    </w:pPr>
  </w:style>
  <w:style w:type="paragraph" w:customStyle="1" w:styleId="FCA0C13A0EAB4C278F3596DFBAAB3416">
    <w:name w:val="FCA0C13A0EAB4C278F3596DFBAAB3416"/>
    <w:rsid w:val="004E6F41"/>
    <w:pPr>
      <w:widowControl w:val="0"/>
      <w:jc w:val="both"/>
    </w:pPr>
  </w:style>
  <w:style w:type="paragraph" w:customStyle="1" w:styleId="C4A580BCAE4D408B8C2FD686F57E4CF2">
    <w:name w:val="C4A580BCAE4D408B8C2FD686F57E4CF2"/>
    <w:rsid w:val="004E6F41"/>
    <w:pPr>
      <w:widowControl w:val="0"/>
      <w:jc w:val="both"/>
    </w:pPr>
  </w:style>
  <w:style w:type="paragraph" w:customStyle="1" w:styleId="62080F36C1434A83A8683E56164103DE">
    <w:name w:val="62080F36C1434A83A8683E56164103DE"/>
    <w:rsid w:val="004E6F41"/>
    <w:pPr>
      <w:widowControl w:val="0"/>
      <w:jc w:val="both"/>
    </w:pPr>
  </w:style>
  <w:style w:type="paragraph" w:customStyle="1" w:styleId="E8C6791F1520401E984C76737045761C">
    <w:name w:val="E8C6791F1520401E984C76737045761C"/>
    <w:rsid w:val="004E6F41"/>
    <w:pPr>
      <w:widowControl w:val="0"/>
      <w:jc w:val="both"/>
    </w:pPr>
  </w:style>
  <w:style w:type="paragraph" w:customStyle="1" w:styleId="D5B3822B3EF341858CF9FBBBB4D95DEB">
    <w:name w:val="D5B3822B3EF341858CF9FBBBB4D95DEB"/>
    <w:rsid w:val="004E6F41"/>
    <w:pPr>
      <w:widowControl w:val="0"/>
      <w:jc w:val="both"/>
    </w:pPr>
  </w:style>
  <w:style w:type="paragraph" w:customStyle="1" w:styleId="B14D351C61564D1798A2C26491BA91B9">
    <w:name w:val="B14D351C61564D1798A2C26491BA91B9"/>
    <w:rsid w:val="004E6F41"/>
    <w:pPr>
      <w:widowControl w:val="0"/>
      <w:jc w:val="both"/>
    </w:pPr>
  </w:style>
  <w:style w:type="paragraph" w:customStyle="1" w:styleId="0B2335F8EB48478C8750E47E20D3C2B2">
    <w:name w:val="0B2335F8EB48478C8750E47E20D3C2B2"/>
    <w:rsid w:val="004E6F41"/>
    <w:pPr>
      <w:widowControl w:val="0"/>
      <w:jc w:val="both"/>
    </w:pPr>
  </w:style>
  <w:style w:type="paragraph" w:customStyle="1" w:styleId="CD20E6C5BA0649268991379E4322482F">
    <w:name w:val="CD20E6C5BA0649268991379E4322482F"/>
    <w:rsid w:val="00BD1C51"/>
    <w:pPr>
      <w:widowControl w:val="0"/>
      <w:jc w:val="both"/>
    </w:pPr>
  </w:style>
  <w:style w:type="paragraph" w:customStyle="1" w:styleId="8A9395498E7A45A0A714A7E675BC9CF1">
    <w:name w:val="8A9395498E7A45A0A714A7E675BC9CF1"/>
    <w:rsid w:val="00BD1C51"/>
    <w:pPr>
      <w:widowControl w:val="0"/>
      <w:jc w:val="both"/>
    </w:pPr>
  </w:style>
  <w:style w:type="paragraph" w:customStyle="1" w:styleId="A437AAE2BB614DD0A83222ABD4269309">
    <w:name w:val="A437AAE2BB614DD0A83222ABD4269309"/>
    <w:rsid w:val="00BD1C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1DFE5-0DDC-4A7B-8E57-8C5315C1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41</Pages>
  <Words>4613</Words>
  <Characters>26298</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２０１６年度事業報告</vt:lpstr>
    </vt:vector>
  </TitlesOfParts>
  <Company>社会福祉法人秋篠茜会</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２０１６年度事業報告</dc:title>
  <dc:subject/>
  <dc:creator>秋篠茜会こがねの里</dc:creator>
  <cp:keywords/>
  <dc:description/>
  <cp:lastModifiedBy>秋篠茜会こがねの里</cp:lastModifiedBy>
  <cp:revision>58</cp:revision>
  <cp:lastPrinted>2017-05-22T02:04:00Z</cp:lastPrinted>
  <dcterms:created xsi:type="dcterms:W3CDTF">2017-04-11T01:09:00Z</dcterms:created>
  <dcterms:modified xsi:type="dcterms:W3CDTF">2017-05-22T02:10:00Z</dcterms:modified>
</cp:coreProperties>
</file>