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FFE8" w14:textId="19998763" w:rsidR="00E8414B" w:rsidRDefault="000D4CA2">
      <w:r>
        <w:rPr>
          <w:rFonts w:hint="eastAsia"/>
        </w:rPr>
        <w:t>令和5年度　事業計画</w:t>
      </w:r>
    </w:p>
    <w:p w14:paraId="09B98DA8" w14:textId="77777777" w:rsidR="004F4C35" w:rsidRDefault="004F4C35"/>
    <w:p w14:paraId="6B0AD4F7" w14:textId="77777777" w:rsidR="004F4C35" w:rsidRDefault="004F4C35"/>
    <w:p w14:paraId="1A7C9F7E" w14:textId="77777777" w:rsidR="004F4C35" w:rsidRDefault="004F4C35"/>
    <w:p w14:paraId="243332CE" w14:textId="1998EB03" w:rsidR="000D4CA2" w:rsidRDefault="000D4CA2">
      <w:r>
        <w:rPr>
          <w:rFonts w:hint="eastAsia"/>
        </w:rPr>
        <w:t>当法人は障害があるというだけで、働く能力があるにもかかわらず本人たちに適した訓練</w:t>
      </w:r>
    </w:p>
    <w:p w14:paraId="63826011" w14:textId="51EA88F2" w:rsidR="000D4CA2" w:rsidRDefault="000D4CA2">
      <w:r>
        <w:rPr>
          <w:rFonts w:hint="eastAsia"/>
        </w:rPr>
        <w:t>を行う場所が少ないために、就労する場所や能力を発揮することができない人たちに対し</w:t>
      </w:r>
    </w:p>
    <w:p w14:paraId="3837B3A1" w14:textId="59240B21" w:rsidR="000D4CA2" w:rsidRDefault="000D4CA2">
      <w:r>
        <w:rPr>
          <w:rFonts w:hint="eastAsia"/>
        </w:rPr>
        <w:t>て、就労するための訓練を行い、障害を持つ人たちの自立と社会参加の支援、地域住民との</w:t>
      </w:r>
    </w:p>
    <w:p w14:paraId="67194BAE" w14:textId="7C0F4D0D" w:rsidR="000D4CA2" w:rsidRDefault="000D4CA2">
      <w:r>
        <w:rPr>
          <w:rFonts w:hint="eastAsia"/>
        </w:rPr>
        <w:t>交流に寄与することを目的としています。</w:t>
      </w:r>
    </w:p>
    <w:p w14:paraId="4FA2E69E" w14:textId="5379D3C8" w:rsidR="000D4CA2" w:rsidRDefault="000D4CA2">
      <w:r>
        <w:rPr>
          <w:rFonts w:hint="eastAsia"/>
        </w:rPr>
        <w:t>2019年から全世界を恐怖と不安に陥れた新型コロナウイルス感染症も本年度より5類感染症となる予定が決まっており、</w:t>
      </w:r>
      <w:r w:rsidR="009A3342">
        <w:rPr>
          <w:rFonts w:hint="eastAsia"/>
        </w:rPr>
        <w:t>法律に基づき行政が様々な要請・関与をしていく仕組みから</w:t>
      </w:r>
    </w:p>
    <w:p w14:paraId="3CEEB2D1" w14:textId="5FEC1A1E" w:rsidR="009A3342" w:rsidRDefault="009A3342">
      <w:r>
        <w:rPr>
          <w:rFonts w:hint="eastAsia"/>
        </w:rPr>
        <w:t>個人の選択を尊重し、国民の自主的な取り組みをベースとした対応に変わっていきます。</w:t>
      </w:r>
    </w:p>
    <w:p w14:paraId="0E4B6A75" w14:textId="2243C1EF" w:rsidR="009A3342" w:rsidRDefault="009A3342">
      <w:r>
        <w:rPr>
          <w:rFonts w:hint="eastAsia"/>
        </w:rPr>
        <w:t>その変化の中、当法人は利用者やその家族、または地域の人たちの暮らしや日常を守る努力を続けてまいります。</w:t>
      </w:r>
    </w:p>
    <w:p w14:paraId="1C10EC5C" w14:textId="5C2BED80" w:rsidR="009A3342" w:rsidRDefault="009A3342">
      <w:r>
        <w:rPr>
          <w:rFonts w:hint="eastAsia"/>
        </w:rPr>
        <w:t>また、様々なハラスメントに代表される人権擁護の問題につきましても、個々の人権、個性、特性を考慮</w:t>
      </w:r>
      <w:r w:rsidR="00D46B9E">
        <w:rPr>
          <w:rFonts w:hint="eastAsia"/>
        </w:rPr>
        <w:t>し</w:t>
      </w:r>
      <w:r>
        <w:rPr>
          <w:rFonts w:hint="eastAsia"/>
        </w:rPr>
        <w:t>、あらゆる観点から検証</w:t>
      </w:r>
      <w:r w:rsidR="00D46B9E">
        <w:rPr>
          <w:rFonts w:hint="eastAsia"/>
        </w:rPr>
        <w:t>していきたいと考えております。</w:t>
      </w:r>
    </w:p>
    <w:p w14:paraId="5A50EB03" w14:textId="5A798652" w:rsidR="00D46B9E" w:rsidRDefault="00D46B9E">
      <w:r>
        <w:rPr>
          <w:rFonts w:hint="eastAsia"/>
        </w:rPr>
        <w:t>本年度も当法人運営に於きましてご助言ご協力を賜りますようお願い申し上げます。</w:t>
      </w:r>
    </w:p>
    <w:p w14:paraId="6A329AC3" w14:textId="77777777" w:rsidR="00D46B9E" w:rsidRDefault="00D46B9E"/>
    <w:p w14:paraId="5D76D9A4" w14:textId="1E6EE43A" w:rsidR="00D46B9E" w:rsidRDefault="00D46B9E">
      <w:r>
        <w:rPr>
          <w:rFonts w:hint="eastAsia"/>
        </w:rPr>
        <w:t>・特定非営利活動に係る事業</w:t>
      </w:r>
    </w:p>
    <w:p w14:paraId="013AA0F9" w14:textId="4054E897" w:rsidR="00D46B9E" w:rsidRDefault="00D46B9E">
      <w:r>
        <w:rPr>
          <w:rFonts w:hint="eastAsia"/>
        </w:rPr>
        <w:t>事業名　　　障害者の日常生活及び社会生活を総合的に支援するための法律に基づく障害</w:t>
      </w:r>
    </w:p>
    <w:p w14:paraId="32503E37" w14:textId="7DCAF286" w:rsidR="00D46B9E" w:rsidRDefault="00D46B9E">
      <w:r>
        <w:rPr>
          <w:rFonts w:hint="eastAsia"/>
        </w:rPr>
        <w:t xml:space="preserve">　　　　　　福祉サービス事業</w:t>
      </w:r>
    </w:p>
    <w:p w14:paraId="0671F2C0" w14:textId="76E1237E" w:rsidR="00D46B9E" w:rsidRDefault="00D46B9E">
      <w:r>
        <w:rPr>
          <w:rFonts w:hint="eastAsia"/>
        </w:rPr>
        <w:t>事業種別　　就労継続支援A型（定員30名）</w:t>
      </w:r>
    </w:p>
    <w:p w14:paraId="5CD3D477" w14:textId="2668D56A" w:rsidR="00D46B9E" w:rsidRDefault="00D46B9E">
      <w:r>
        <w:rPr>
          <w:rFonts w:hint="eastAsia"/>
        </w:rPr>
        <w:t>事業日程　　令和5年4月1日から令和6年3月31日</w:t>
      </w:r>
    </w:p>
    <w:p w14:paraId="2E620F44" w14:textId="193D9F0D" w:rsidR="00D46B9E" w:rsidRDefault="00D46B9E">
      <w:r>
        <w:rPr>
          <w:rFonts w:hint="eastAsia"/>
        </w:rPr>
        <w:t>実施場所　　大阪府八尾市南亀井町四丁目63番地1</w:t>
      </w:r>
    </w:p>
    <w:p w14:paraId="0BE3E5CF" w14:textId="1162A104" w:rsidR="00D46B9E" w:rsidRDefault="00D46B9E">
      <w:r>
        <w:rPr>
          <w:rFonts w:hint="eastAsia"/>
        </w:rPr>
        <w:t>対象者　　　大阪府内の知的障害者等</w:t>
      </w:r>
    </w:p>
    <w:p w14:paraId="0185DF83" w14:textId="5479F018" w:rsidR="00D46B9E" w:rsidRDefault="00D46B9E">
      <w:r>
        <w:rPr>
          <w:rFonts w:hint="eastAsia"/>
        </w:rPr>
        <w:t>収益見込　　収入</w:t>
      </w:r>
      <w:r w:rsidR="00635C45">
        <w:rPr>
          <w:rFonts w:hint="eastAsia"/>
        </w:rPr>
        <w:t>115,000,000</w:t>
      </w:r>
      <w:r>
        <w:rPr>
          <w:rFonts w:hint="eastAsia"/>
        </w:rPr>
        <w:t>円</w:t>
      </w:r>
      <w:r w:rsidR="00635C45">
        <w:rPr>
          <w:rFonts w:hint="eastAsia"/>
        </w:rPr>
        <w:t xml:space="preserve">　　支出95,000,000円</w:t>
      </w:r>
    </w:p>
    <w:p w14:paraId="56550295" w14:textId="77777777" w:rsidR="00BD487D" w:rsidRDefault="00BD487D"/>
    <w:p w14:paraId="3CE7D857" w14:textId="587F49F2" w:rsidR="00BD487D" w:rsidRDefault="00BD487D">
      <w:r>
        <w:rPr>
          <w:rFonts w:hint="eastAsia"/>
        </w:rPr>
        <w:t>事業の方針</w:t>
      </w:r>
    </w:p>
    <w:p w14:paraId="36746620" w14:textId="28C4D5E5" w:rsidR="00BD487D" w:rsidRDefault="00BD487D" w:rsidP="00BD487D">
      <w:pPr>
        <w:pStyle w:val="a3"/>
        <w:numPr>
          <w:ilvl w:val="0"/>
          <w:numId w:val="1"/>
        </w:numPr>
        <w:ind w:leftChars="0"/>
      </w:pPr>
      <w:r>
        <w:rPr>
          <w:rFonts w:hint="eastAsia"/>
        </w:rPr>
        <w:t>就労継続支援</w:t>
      </w:r>
      <w:r w:rsidR="00035911">
        <w:rPr>
          <w:rFonts w:hint="eastAsia"/>
        </w:rPr>
        <w:t>A型</w:t>
      </w:r>
    </w:p>
    <w:p w14:paraId="395C2C38" w14:textId="210EB8D0" w:rsidR="00035911" w:rsidRDefault="00035911" w:rsidP="00035911">
      <w:r>
        <w:rPr>
          <w:rFonts w:hint="eastAsia"/>
        </w:rPr>
        <w:t xml:space="preserve">　・安定した事業収益の確保</w:t>
      </w:r>
    </w:p>
    <w:p w14:paraId="7EBC3510" w14:textId="1ACC3E79" w:rsidR="00035911" w:rsidRDefault="00035911" w:rsidP="00035911">
      <w:r>
        <w:rPr>
          <w:rFonts w:hint="eastAsia"/>
        </w:rPr>
        <w:t xml:space="preserve">　・従事者のスキルアップの為の研修受講の推進</w:t>
      </w:r>
    </w:p>
    <w:p w14:paraId="1FE079B0" w14:textId="5ABB536B" w:rsidR="00035911" w:rsidRDefault="00035911" w:rsidP="00035911">
      <w:r>
        <w:rPr>
          <w:rFonts w:hint="eastAsia"/>
        </w:rPr>
        <w:t xml:space="preserve">　・</w:t>
      </w:r>
      <w:r w:rsidR="00DC1BB0">
        <w:rPr>
          <w:rFonts w:hint="eastAsia"/>
        </w:rPr>
        <w:t>利用者の体調管理、作業能力の向上</w:t>
      </w:r>
    </w:p>
    <w:p w14:paraId="3847B1DB" w14:textId="43678923" w:rsidR="00DC1BB0" w:rsidRDefault="00DC1BB0" w:rsidP="00035911">
      <w:r>
        <w:rPr>
          <w:rFonts w:hint="eastAsia"/>
        </w:rPr>
        <w:t xml:space="preserve">　・利用者の福祉サービス利用の推進</w:t>
      </w:r>
    </w:p>
    <w:p w14:paraId="5E88EC00" w14:textId="70E53169" w:rsidR="00DC1BB0" w:rsidRDefault="00DC1BB0" w:rsidP="00035911">
      <w:r>
        <w:rPr>
          <w:rFonts w:hint="eastAsia"/>
        </w:rPr>
        <w:t xml:space="preserve">　・他の福祉事業所との連携強化</w:t>
      </w:r>
    </w:p>
    <w:p w14:paraId="34EDB42A" w14:textId="728A87B3" w:rsidR="00DC1BB0" w:rsidRDefault="003631D5" w:rsidP="00035911">
      <w:r>
        <w:rPr>
          <w:rFonts w:hint="eastAsia"/>
        </w:rPr>
        <w:t xml:space="preserve">　・福祉、介護職員処遇改善加算の取得及び職員への周知徹底</w:t>
      </w:r>
    </w:p>
    <w:p w14:paraId="17313B4D" w14:textId="2941FB90" w:rsidR="00DC1BB0" w:rsidRDefault="003631D5" w:rsidP="00035911">
      <w:r>
        <w:rPr>
          <w:rFonts w:hint="eastAsia"/>
        </w:rPr>
        <w:t xml:space="preserve">　</w:t>
      </w:r>
      <w:r w:rsidR="001C019C">
        <w:rPr>
          <w:rFonts w:hint="eastAsia"/>
        </w:rPr>
        <w:t>・利用者の社会参加、地元企業との協働</w:t>
      </w:r>
    </w:p>
    <w:p w14:paraId="6E0F2C00" w14:textId="3C4DB296" w:rsidR="001C019C" w:rsidRDefault="001C019C" w:rsidP="00035911">
      <w:pPr>
        <w:rPr>
          <w:rFonts w:hint="eastAsia"/>
        </w:rPr>
      </w:pPr>
      <w:r>
        <w:rPr>
          <w:rFonts w:hint="eastAsia"/>
        </w:rPr>
        <w:t xml:space="preserve">　・利用者のスキル向上への取り組み（パソコン、施設外就労）</w:t>
      </w:r>
    </w:p>
    <w:p w14:paraId="20C0177A" w14:textId="77777777" w:rsidR="00DC1BB0" w:rsidRDefault="00DC1BB0" w:rsidP="00035911"/>
    <w:p w14:paraId="0F4A8FC2" w14:textId="5D07603F" w:rsidR="00DC1BB0" w:rsidRDefault="00DC1BB0" w:rsidP="00DC1BB0">
      <w:pPr>
        <w:pStyle w:val="a3"/>
        <w:numPr>
          <w:ilvl w:val="0"/>
          <w:numId w:val="1"/>
        </w:numPr>
        <w:ind w:leftChars="0"/>
      </w:pPr>
      <w:r>
        <w:rPr>
          <w:rFonts w:hint="eastAsia"/>
        </w:rPr>
        <w:t>その他の事業に関する事項</w:t>
      </w:r>
    </w:p>
    <w:p w14:paraId="3FCEFE08" w14:textId="0A69069D" w:rsidR="00DC1BB0" w:rsidRDefault="00DC1BB0" w:rsidP="00DC1BB0">
      <w:r>
        <w:rPr>
          <w:rFonts w:hint="eastAsia"/>
        </w:rPr>
        <w:t xml:space="preserve">　　・就労継続支援Ａ型定員30名から20名への移行</w:t>
      </w:r>
    </w:p>
    <w:p w14:paraId="063C8D1D" w14:textId="0368F32F" w:rsidR="00DC1BB0" w:rsidRDefault="00DC1BB0" w:rsidP="00DC1BB0">
      <w:r>
        <w:rPr>
          <w:rFonts w:hint="eastAsia"/>
        </w:rPr>
        <w:t xml:space="preserve">　　・</w:t>
      </w:r>
      <w:r w:rsidR="003631D5">
        <w:rPr>
          <w:rFonts w:hint="eastAsia"/>
        </w:rPr>
        <w:t>就労継続支援Ｂ型併設の検討</w:t>
      </w:r>
    </w:p>
    <w:p w14:paraId="54AECB23" w14:textId="154F3CF9" w:rsidR="003631D5" w:rsidRDefault="003631D5" w:rsidP="00DC1BB0">
      <w:r>
        <w:rPr>
          <w:rFonts w:hint="eastAsia"/>
        </w:rPr>
        <w:t xml:space="preserve">　　・共同生活援助への理解</w:t>
      </w:r>
    </w:p>
    <w:p w14:paraId="661F2334" w14:textId="31588670" w:rsidR="003631D5" w:rsidRDefault="003631D5" w:rsidP="00DC1BB0">
      <w:r>
        <w:rPr>
          <w:rFonts w:hint="eastAsia"/>
        </w:rPr>
        <w:t xml:space="preserve">　　・補助金、及び助成金申請の検討</w:t>
      </w:r>
    </w:p>
    <w:p w14:paraId="6C2CB60F" w14:textId="25296094" w:rsidR="003631D5" w:rsidRDefault="003631D5" w:rsidP="00DC1BB0">
      <w:r>
        <w:rPr>
          <w:rFonts w:hint="eastAsia"/>
        </w:rPr>
        <w:t xml:space="preserve">　　昨年度より、就労継続支援Ａ型での雇用継続が難しい利用者の受け皿としてＢ型</w:t>
      </w:r>
    </w:p>
    <w:p w14:paraId="4C591593" w14:textId="79FB5345" w:rsidR="00E17198" w:rsidRDefault="003631D5" w:rsidP="00DC1BB0">
      <w:r>
        <w:rPr>
          <w:rFonts w:hint="eastAsia"/>
        </w:rPr>
        <w:t xml:space="preserve">　　事業所併設の検討</w:t>
      </w:r>
      <w:r w:rsidR="00E17198">
        <w:rPr>
          <w:rFonts w:hint="eastAsia"/>
        </w:rPr>
        <w:t>に入っている。しかしながら長年Ａ型で雇用され、賃金等も最低</w:t>
      </w:r>
    </w:p>
    <w:p w14:paraId="29676B32" w14:textId="4B7A16B1" w:rsidR="00E17198" w:rsidRDefault="00E17198" w:rsidP="00DC1BB0">
      <w:r>
        <w:rPr>
          <w:rFonts w:hint="eastAsia"/>
        </w:rPr>
        <w:t xml:space="preserve">　　賃金が当然と考えられており移行への壁は高い。</w:t>
      </w:r>
      <w:r w:rsidR="00A35BD7">
        <w:rPr>
          <w:rFonts w:hint="eastAsia"/>
        </w:rPr>
        <w:t>ただ、年齢による大幅なスキル低下</w:t>
      </w:r>
    </w:p>
    <w:p w14:paraId="1095FB0E" w14:textId="07988A2B" w:rsidR="00A35BD7" w:rsidRDefault="00A35BD7" w:rsidP="00DC1BB0">
      <w:r>
        <w:rPr>
          <w:rFonts w:hint="eastAsia"/>
        </w:rPr>
        <w:t xml:space="preserve">　　に最低賃金を払い続けるのは事業所の運営維持を考えると疑問である。</w:t>
      </w:r>
    </w:p>
    <w:p w14:paraId="37B3FA90" w14:textId="00BA9294" w:rsidR="00E17198" w:rsidRDefault="00E17198" w:rsidP="00DC1BB0">
      <w:r>
        <w:rPr>
          <w:rFonts w:hint="eastAsia"/>
        </w:rPr>
        <w:t xml:space="preserve">　　共同生活援助においても、別に一拠点設けることによる管理不足が懸念され、優秀な</w:t>
      </w:r>
    </w:p>
    <w:p w14:paraId="114060A0" w14:textId="6F311722" w:rsidR="00E17198" w:rsidRDefault="00E17198" w:rsidP="00DC1BB0">
      <w:r>
        <w:rPr>
          <w:rFonts w:hint="eastAsia"/>
        </w:rPr>
        <w:t xml:space="preserve">　　人材確保</w:t>
      </w:r>
      <w:r w:rsidR="00A35BD7">
        <w:rPr>
          <w:rFonts w:hint="eastAsia"/>
        </w:rPr>
        <w:t>も、人手不足の昨今難しいと思われる。</w:t>
      </w:r>
    </w:p>
    <w:p w14:paraId="530794B6" w14:textId="5A103E46" w:rsidR="00A35BD7" w:rsidRDefault="00A35BD7" w:rsidP="00DC1BB0">
      <w:r>
        <w:t xml:space="preserve">　　来年度予定される報酬改定を鑑み、まずは定員変更の検討に入</w:t>
      </w:r>
      <w:r w:rsidR="0026175D">
        <w:t>ることとする。</w:t>
      </w:r>
    </w:p>
    <w:p w14:paraId="518E4E3F" w14:textId="1B69E7A2" w:rsidR="00A35BD7" w:rsidRDefault="00A35BD7" w:rsidP="00DC1BB0">
      <w:r>
        <w:rPr>
          <w:rFonts w:hint="eastAsia"/>
        </w:rPr>
        <w:t xml:space="preserve">　　</w:t>
      </w:r>
    </w:p>
    <w:p w14:paraId="235028FC" w14:textId="77777777" w:rsidR="00E17198" w:rsidRPr="009A3342" w:rsidRDefault="00E17198" w:rsidP="00DC1BB0"/>
    <w:sectPr w:rsidR="00E17198" w:rsidRPr="009A33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70912"/>
    <w:multiLevelType w:val="hybridMultilevel"/>
    <w:tmpl w:val="77D0CE7E"/>
    <w:lvl w:ilvl="0" w:tplc="AF5E461E">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25644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A2"/>
    <w:rsid w:val="00035911"/>
    <w:rsid w:val="000D4CA2"/>
    <w:rsid w:val="001C019C"/>
    <w:rsid w:val="0026175D"/>
    <w:rsid w:val="003631D5"/>
    <w:rsid w:val="004F4C35"/>
    <w:rsid w:val="00635C45"/>
    <w:rsid w:val="009A3342"/>
    <w:rsid w:val="00A35BD7"/>
    <w:rsid w:val="00BD487D"/>
    <w:rsid w:val="00D46B9E"/>
    <w:rsid w:val="00DC1BB0"/>
    <w:rsid w:val="00E17198"/>
    <w:rsid w:val="00E84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C9AAEC"/>
  <w15:chartTrackingRefBased/>
  <w15:docId w15:val="{73517A90-410E-4C7D-8139-B5B28704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8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美嘉 三好</dc:creator>
  <cp:keywords/>
  <dc:description/>
  <cp:lastModifiedBy>美嘉 三好</cp:lastModifiedBy>
  <cp:revision>4</cp:revision>
  <dcterms:created xsi:type="dcterms:W3CDTF">2024-02-26T04:56:00Z</dcterms:created>
  <dcterms:modified xsi:type="dcterms:W3CDTF">2024-02-29T06:03:00Z</dcterms:modified>
</cp:coreProperties>
</file>