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7C" w:rsidRDefault="0002417C"/>
    <w:tbl>
      <w:tblPr>
        <w:tblW w:w="9359" w:type="dxa"/>
        <w:tblBorders>
          <w:insideH w:val="single" w:sz="4" w:space="0" w:color="auto"/>
          <w:insideV w:val="single" w:sz="4" w:space="0" w:color="auto"/>
        </w:tblBorders>
        <w:tblLook w:val="01E0" w:firstRow="1" w:lastRow="1" w:firstColumn="1" w:lastColumn="1" w:noHBand="0" w:noVBand="0"/>
      </w:tblPr>
      <w:tblGrid>
        <w:gridCol w:w="9041"/>
        <w:gridCol w:w="318"/>
      </w:tblGrid>
      <w:tr w:rsidR="00D1188E" w:rsidRPr="007B4693" w:rsidTr="003B6DD5">
        <w:trPr>
          <w:trHeight w:val="13540"/>
        </w:trPr>
        <w:tc>
          <w:tcPr>
            <w:tcW w:w="9041" w:type="dxa"/>
            <w:shd w:val="clear" w:color="auto" w:fill="auto"/>
          </w:tcPr>
          <w:p w:rsidR="00E03942" w:rsidRPr="007B4693" w:rsidRDefault="00E03942" w:rsidP="00D1188E">
            <w:pPr>
              <w:spacing w:line="280" w:lineRule="exact"/>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 xml:space="preserve">　　　　　　　　　　</w:t>
            </w:r>
          </w:p>
          <w:p w:rsidR="00D1188E" w:rsidRPr="007B4693" w:rsidRDefault="00D1188E" w:rsidP="00D1188E">
            <w:pPr>
              <w:spacing w:line="280" w:lineRule="exact"/>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特定非営利活動法人</w:t>
            </w:r>
            <w:r w:rsidR="00013318" w:rsidRPr="007B4693">
              <w:rPr>
                <w:rFonts w:ascii="ＭＳ ゴシック" w:eastAsia="ＭＳ ゴシック" w:hAnsi="ＭＳ ゴシック" w:cs="ＭＳ ゴシック" w:hint="eastAsia"/>
                <w:b/>
                <w:spacing w:val="8"/>
                <w:sz w:val="21"/>
                <w:szCs w:val="21"/>
              </w:rPr>
              <w:t>「</w:t>
            </w:r>
            <w:r w:rsidR="005C774F" w:rsidRPr="007B4693">
              <w:rPr>
                <w:rFonts w:ascii="ＭＳ ゴシック" w:eastAsia="ＭＳ ゴシック" w:hAnsi="ＭＳ ゴシック" w:cs="ＭＳ ゴシック"/>
                <w:b/>
                <w:spacing w:val="8"/>
                <w:sz w:val="21"/>
                <w:szCs w:val="21"/>
              </w:rPr>
              <w:ruby>
                <w:rubyPr>
                  <w:rubyAlign w:val="distributeSpace"/>
                  <w:hps w:val="10"/>
                  <w:hpsRaise w:val="18"/>
                  <w:hpsBaseText w:val="21"/>
                  <w:lid w:val="ja-JP"/>
                </w:rubyPr>
                <w:rt>
                  <w:r w:rsidR="005C774F" w:rsidRPr="007B4693">
                    <w:rPr>
                      <w:rFonts w:ascii="ＭＳ ゴシック" w:eastAsia="ＭＳ ゴシック" w:hAnsi="ＭＳ ゴシック" w:cs="ＭＳ ゴシック"/>
                      <w:b/>
                      <w:spacing w:val="8"/>
                      <w:sz w:val="10"/>
                      <w:szCs w:val="21"/>
                    </w:rPr>
                    <w:t>くだ</w:t>
                  </w:r>
                </w:rt>
                <w:rubyBase>
                  <w:r w:rsidR="005C774F" w:rsidRPr="007B4693">
                    <w:rPr>
                      <w:rFonts w:ascii="ＭＳ ゴシック" w:eastAsia="ＭＳ ゴシック" w:hAnsi="ＭＳ ゴシック" w:cs="ＭＳ ゴシック"/>
                      <w:b/>
                      <w:spacing w:val="8"/>
                      <w:sz w:val="21"/>
                      <w:szCs w:val="21"/>
                    </w:rPr>
                    <w:t>降</w:t>
                  </w:r>
                </w:rubyBase>
              </w:ruby>
            </w:r>
            <w:r w:rsidR="005C774F" w:rsidRPr="007B4693">
              <w:rPr>
                <w:rFonts w:ascii="ＭＳ ゴシック" w:eastAsia="ＭＳ ゴシック" w:hAnsi="ＭＳ ゴシック" w:cs="ＭＳ ゴシック"/>
                <w:b/>
                <w:spacing w:val="8"/>
                <w:sz w:val="21"/>
                <w:szCs w:val="21"/>
              </w:rPr>
              <w:ruby>
                <w:rubyPr>
                  <w:rubyAlign w:val="distributeSpace"/>
                  <w:hps w:val="10"/>
                  <w:hpsRaise w:val="18"/>
                  <w:hpsBaseText w:val="21"/>
                  <w:lid w:val="ja-JP"/>
                </w:rubyPr>
                <w:rt>
                  <w:r w:rsidR="005C774F" w:rsidRPr="007B4693">
                    <w:rPr>
                      <w:rFonts w:ascii="ＭＳ ゴシック" w:eastAsia="ＭＳ ゴシック" w:hAnsi="ＭＳ ゴシック" w:cs="ＭＳ ゴシック"/>
                      <w:b/>
                      <w:spacing w:val="8"/>
                      <w:sz w:val="10"/>
                      <w:szCs w:val="21"/>
                    </w:rPr>
                    <w:t>まつ</w:t>
                  </w:r>
                </w:rt>
                <w:rubyBase>
                  <w:r w:rsidR="005C774F" w:rsidRPr="007B4693">
                    <w:rPr>
                      <w:rFonts w:ascii="ＭＳ ゴシック" w:eastAsia="ＭＳ ゴシック" w:hAnsi="ＭＳ ゴシック" w:cs="ＭＳ ゴシック"/>
                      <w:b/>
                      <w:spacing w:val="8"/>
                      <w:sz w:val="21"/>
                      <w:szCs w:val="21"/>
                    </w:rPr>
                    <w:t>松</w:t>
                  </w:r>
                </w:rubyBase>
              </w:ruby>
            </w:r>
            <w:r w:rsidR="00013318" w:rsidRPr="007B4693">
              <w:rPr>
                <w:rFonts w:ascii="ＭＳ ゴシック" w:eastAsia="ＭＳ ゴシック" w:hAnsi="ＭＳ ゴシック" w:cs="ＭＳ ゴシック" w:hint="eastAsia"/>
                <w:b/>
                <w:spacing w:val="8"/>
                <w:sz w:val="21"/>
                <w:szCs w:val="21"/>
              </w:rPr>
              <w:t>平和の里</w:t>
            </w:r>
            <w:r w:rsidR="00CB54E7" w:rsidRPr="007B4693">
              <w:rPr>
                <w:rFonts w:ascii="ＭＳ ゴシック" w:eastAsia="ＭＳ ゴシック" w:hAnsi="ＭＳ ゴシック" w:cs="ＭＳ ゴシック" w:hint="eastAsia"/>
                <w:b/>
                <w:spacing w:val="8"/>
                <w:sz w:val="21"/>
                <w:szCs w:val="21"/>
              </w:rPr>
              <w:t>ハイキング</w:t>
            </w:r>
            <w:r w:rsidR="004E6D09" w:rsidRPr="007B4693">
              <w:rPr>
                <w:rFonts w:ascii="ＭＳ ゴシック" w:eastAsia="ＭＳ ゴシック" w:hAnsi="ＭＳ ゴシック" w:cs="ＭＳ ゴシック" w:hint="eastAsia"/>
                <w:b/>
                <w:spacing w:val="8"/>
                <w:sz w:val="21"/>
                <w:szCs w:val="21"/>
              </w:rPr>
              <w:t>の</w:t>
            </w:r>
            <w:r w:rsidR="00CB54E7" w:rsidRPr="007B4693">
              <w:rPr>
                <w:rFonts w:ascii="ＭＳ ゴシック" w:eastAsia="ＭＳ ゴシック" w:hAnsi="ＭＳ ゴシック" w:cs="ＭＳ ゴシック" w:hint="eastAsia"/>
                <w:b/>
                <w:spacing w:val="8"/>
                <w:sz w:val="21"/>
                <w:szCs w:val="21"/>
              </w:rPr>
              <w:t>会</w:t>
            </w:r>
            <w:r w:rsidR="006D7485" w:rsidRPr="007B4693">
              <w:rPr>
                <w:rFonts w:ascii="ＭＳ 明朝" w:hAnsi="ＭＳ 明朝" w:hint="eastAsia"/>
                <w:b/>
              </w:rPr>
              <w:t>（略称</w:t>
            </w:r>
            <w:r w:rsidR="00CB54E7" w:rsidRPr="007B4693">
              <w:rPr>
                <w:rFonts w:ascii="ＭＳ 明朝" w:hAnsi="ＭＳ 明朝" w:hint="eastAsia"/>
                <w:b/>
              </w:rPr>
              <w:t>KHHK</w:t>
            </w:r>
            <w:r w:rsidR="006D7485" w:rsidRPr="007B4693">
              <w:rPr>
                <w:rFonts w:ascii="ＭＳ 明朝" w:hAnsi="ＭＳ 明朝" w:hint="eastAsia"/>
                <w:b/>
              </w:rPr>
              <w:t>）</w:t>
            </w:r>
            <w:r w:rsidR="00013318" w:rsidRPr="007B4693">
              <w:rPr>
                <w:rFonts w:ascii="ＭＳ ゴシック" w:eastAsia="ＭＳ ゴシック" w:hAnsi="ＭＳ ゴシック" w:cs="ＭＳ ゴシック" w:hint="eastAsia"/>
                <w:b/>
                <w:spacing w:val="8"/>
                <w:sz w:val="21"/>
                <w:szCs w:val="21"/>
              </w:rPr>
              <w:t>」定</w:t>
            </w:r>
            <w:r w:rsidRPr="007B4693">
              <w:rPr>
                <w:rFonts w:ascii="ＭＳ ゴシック" w:eastAsia="ＭＳ ゴシック" w:hAnsi="ＭＳ ゴシック" w:cs="ＭＳ ゴシック" w:hint="eastAsia"/>
                <w:b/>
                <w:spacing w:val="8"/>
                <w:sz w:val="21"/>
                <w:szCs w:val="21"/>
              </w:rPr>
              <w:t>款</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第１章  総則</w:t>
            </w:r>
          </w:p>
          <w:p w:rsidR="00013318" w:rsidRPr="007B4693" w:rsidRDefault="0001331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（名称）</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第１条　この法人は、特定非営利活動法人</w:t>
            </w:r>
            <w:r w:rsidR="00C82FDA" w:rsidRPr="007B4693">
              <w:rPr>
                <w:rFonts w:hAnsi="ＭＳ 明朝" w:hint="eastAsia"/>
                <w:b/>
                <w:color w:val="000000"/>
                <w:sz w:val="20"/>
                <w:szCs w:val="24"/>
              </w:rPr>
              <w:t>「</w:t>
            </w:r>
            <w:r w:rsidR="00C82FDA" w:rsidRPr="007B4693">
              <w:rPr>
                <w:rFonts w:ascii="ＭＳ ゴシック" w:eastAsia="ＭＳ ゴシック" w:hAnsi="ＭＳ ゴシック" w:cs="ＭＳ ゴシック"/>
                <w:b/>
                <w:sz w:val="20"/>
                <w:szCs w:val="24"/>
              </w:rPr>
              <w:ruby>
                <w:rubyPr>
                  <w:rubyAlign w:val="distributeSpace"/>
                  <w:hps w:val="10"/>
                  <w:hpsRaise w:val="18"/>
                  <w:hpsBaseText w:val="20"/>
                  <w:lid w:val="ja-JP"/>
                </w:rubyPr>
                <w:rt>
                  <w:r w:rsidR="00C82FDA" w:rsidRPr="007B4693">
                    <w:rPr>
                      <w:rFonts w:ascii="ＭＳ ゴシック" w:eastAsia="ＭＳ ゴシック" w:hAnsi="ＭＳ ゴシック" w:cs="ＭＳ ゴシック"/>
                      <w:b/>
                      <w:sz w:val="10"/>
                      <w:szCs w:val="24"/>
                    </w:rPr>
                    <w:t>くだ</w:t>
                  </w:r>
                </w:rt>
                <w:rubyBase>
                  <w:r w:rsidR="00C82FDA" w:rsidRPr="007B4693">
                    <w:rPr>
                      <w:rFonts w:ascii="ＭＳ ゴシック" w:eastAsia="ＭＳ ゴシック" w:hAnsi="ＭＳ ゴシック" w:cs="ＭＳ ゴシック"/>
                      <w:b/>
                      <w:sz w:val="20"/>
                      <w:szCs w:val="24"/>
                    </w:rPr>
                    <w:t>降</w:t>
                  </w:r>
                </w:rubyBase>
              </w:ruby>
            </w:r>
            <w:r w:rsidR="00C82FDA" w:rsidRPr="007B4693">
              <w:rPr>
                <w:rFonts w:ascii="ＭＳ ゴシック" w:eastAsia="ＭＳ ゴシック" w:hAnsi="ＭＳ ゴシック" w:cs="ＭＳ ゴシック"/>
                <w:b/>
                <w:sz w:val="20"/>
                <w:szCs w:val="24"/>
              </w:rPr>
              <w:ruby>
                <w:rubyPr>
                  <w:rubyAlign w:val="distributeSpace"/>
                  <w:hps w:val="10"/>
                  <w:hpsRaise w:val="18"/>
                  <w:hpsBaseText w:val="20"/>
                  <w:lid w:val="ja-JP"/>
                </w:rubyPr>
                <w:rt>
                  <w:r w:rsidR="00C82FDA" w:rsidRPr="007B4693">
                    <w:rPr>
                      <w:rFonts w:ascii="ＭＳ ゴシック" w:eastAsia="ＭＳ ゴシック" w:hAnsi="ＭＳ ゴシック" w:cs="ＭＳ ゴシック"/>
                      <w:b/>
                      <w:sz w:val="10"/>
                      <w:szCs w:val="24"/>
                    </w:rPr>
                    <w:t>まつ</w:t>
                  </w:r>
                </w:rt>
                <w:rubyBase>
                  <w:r w:rsidR="00C82FDA" w:rsidRPr="007B4693">
                    <w:rPr>
                      <w:rFonts w:ascii="ＭＳ ゴシック" w:eastAsia="ＭＳ ゴシック" w:hAnsi="ＭＳ ゴシック" w:cs="ＭＳ ゴシック"/>
                      <w:b/>
                      <w:sz w:val="20"/>
                      <w:szCs w:val="24"/>
                    </w:rPr>
                    <w:t>松</w:t>
                  </w:r>
                </w:rubyBase>
              </w:ruby>
            </w:r>
            <w:r w:rsidR="00C82FDA" w:rsidRPr="007B4693">
              <w:rPr>
                <w:rFonts w:ascii="ＭＳ ゴシック" w:eastAsia="ＭＳ ゴシック" w:hAnsi="ＭＳ ゴシック" w:cs="ＭＳ ゴシック"/>
                <w:b/>
                <w:sz w:val="20"/>
                <w:szCs w:val="24"/>
              </w:rPr>
              <w:t>平和</w:t>
            </w:r>
            <w:r w:rsidR="00C82FDA" w:rsidRPr="007B4693">
              <w:rPr>
                <w:rFonts w:ascii="ＭＳ ゴシック" w:eastAsia="ＭＳ ゴシック" w:hAnsi="ＭＳ ゴシック" w:cs="ＭＳ ゴシック" w:hint="eastAsia"/>
                <w:b/>
                <w:sz w:val="20"/>
                <w:szCs w:val="24"/>
              </w:rPr>
              <w:t>の</w:t>
            </w:r>
            <w:r w:rsidR="004E6D09" w:rsidRPr="007B4693">
              <w:rPr>
                <w:rFonts w:ascii="ＭＳ ゴシック" w:eastAsia="ＭＳ ゴシック" w:hAnsi="ＭＳ ゴシック" w:cs="ＭＳ ゴシック" w:hint="eastAsia"/>
                <w:b/>
                <w:sz w:val="20"/>
                <w:szCs w:val="24"/>
              </w:rPr>
              <w:t>里ハイキングの会</w:t>
            </w:r>
            <w:r w:rsidR="004E6D09" w:rsidRPr="007B4693">
              <w:rPr>
                <w:rFonts w:hAnsi="ＭＳ 明朝" w:hint="eastAsia"/>
                <w:b/>
                <w:sz w:val="20"/>
                <w:szCs w:val="24"/>
              </w:rPr>
              <w:t>（略称</w:t>
            </w:r>
            <w:r w:rsidR="004E6D09" w:rsidRPr="007B4693">
              <w:rPr>
                <w:rFonts w:hAnsi="ＭＳ 明朝" w:hint="eastAsia"/>
                <w:b/>
                <w:sz w:val="20"/>
                <w:szCs w:val="24"/>
              </w:rPr>
              <w:t>KHHK</w:t>
            </w:r>
            <w:r w:rsidR="004E6D09" w:rsidRPr="007B4693">
              <w:rPr>
                <w:rFonts w:hAnsi="ＭＳ 明朝" w:hint="eastAsia"/>
                <w:b/>
                <w:sz w:val="20"/>
                <w:szCs w:val="24"/>
              </w:rPr>
              <w:t>）</w:t>
            </w:r>
            <w:r w:rsidR="004E6D09" w:rsidRPr="007B4693">
              <w:rPr>
                <w:rFonts w:hAnsi="ＭＳ 明朝" w:hint="eastAsia"/>
                <w:b/>
                <w:color w:val="000000"/>
                <w:sz w:val="20"/>
                <w:szCs w:val="24"/>
              </w:rPr>
              <w:t>」</w:t>
            </w:r>
            <w:r w:rsidR="00013318" w:rsidRPr="007B4693">
              <w:rPr>
                <w:rFonts w:ascii="ＭＳ ゴシック" w:eastAsia="ＭＳ ゴシック" w:hAnsi="ＭＳ ゴシック" w:cs="ＭＳ ゴシック" w:hint="eastAsia"/>
                <w:spacing w:val="8"/>
                <w:sz w:val="21"/>
                <w:szCs w:val="21"/>
              </w:rPr>
              <w:t>と</w:t>
            </w:r>
            <w:r w:rsidRPr="007B4693">
              <w:rPr>
                <w:rFonts w:ascii="ＭＳ ゴシック" w:eastAsia="ＭＳ ゴシック" w:hAnsi="ＭＳ ゴシック" w:cs="ＭＳ ゴシック" w:hint="eastAsia"/>
                <w:spacing w:val="8"/>
                <w:sz w:val="21"/>
                <w:szCs w:val="21"/>
              </w:rPr>
              <w:t>いう。</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（事務所）</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第２条　この法人は、主たる事務所を</w:t>
            </w:r>
            <w:r w:rsidR="00013318" w:rsidRPr="007B4693">
              <w:rPr>
                <w:rFonts w:ascii="ＭＳ ゴシック" w:eastAsia="ＭＳ ゴシック" w:hAnsi="ＭＳ ゴシック" w:cs="ＭＳ ゴシック" w:hint="eastAsia"/>
                <w:spacing w:val="8"/>
                <w:sz w:val="21"/>
                <w:szCs w:val="21"/>
              </w:rPr>
              <w:t>山口</w:t>
            </w:r>
            <w:r w:rsidRPr="007B4693">
              <w:rPr>
                <w:rFonts w:ascii="ＭＳ ゴシック" w:eastAsia="ＭＳ ゴシック" w:hAnsi="ＭＳ ゴシック" w:cs="ＭＳ ゴシック" w:hint="eastAsia"/>
                <w:spacing w:val="8"/>
                <w:sz w:val="21"/>
                <w:szCs w:val="21"/>
              </w:rPr>
              <w:t>県</w:t>
            </w:r>
            <w:r w:rsidR="00013318" w:rsidRPr="007B4693">
              <w:rPr>
                <w:rFonts w:ascii="ＭＳ ゴシック" w:eastAsia="ＭＳ ゴシック" w:hAnsi="ＭＳ ゴシック" w:cs="ＭＳ ゴシック" w:hint="eastAsia"/>
                <w:spacing w:val="8"/>
                <w:sz w:val="21"/>
                <w:szCs w:val="21"/>
              </w:rPr>
              <w:t>下松</w:t>
            </w:r>
            <w:r w:rsidRPr="007B4693">
              <w:rPr>
                <w:rFonts w:ascii="ＭＳ ゴシック" w:eastAsia="ＭＳ ゴシック" w:hAnsi="ＭＳ ゴシック" w:cs="ＭＳ ゴシック" w:hint="eastAsia"/>
                <w:spacing w:val="8"/>
                <w:sz w:val="21"/>
                <w:szCs w:val="21"/>
              </w:rPr>
              <w:t>市</w:t>
            </w:r>
            <w:r w:rsidR="00013318" w:rsidRPr="007B4693">
              <w:rPr>
                <w:rFonts w:ascii="ＭＳ ゴシック" w:eastAsia="ＭＳ ゴシック" w:hAnsi="ＭＳ ゴシック" w:cs="ＭＳ ゴシック" w:hint="eastAsia"/>
                <w:spacing w:val="8"/>
                <w:sz w:val="21"/>
                <w:szCs w:val="21"/>
              </w:rPr>
              <w:t>大字河内１９３７番地</w:t>
            </w:r>
            <w:r w:rsidRPr="007B4693">
              <w:rPr>
                <w:rFonts w:ascii="ＭＳ ゴシック" w:eastAsia="ＭＳ ゴシック" w:hAnsi="ＭＳ ゴシック" w:cs="ＭＳ ゴシック" w:hint="eastAsia"/>
                <w:spacing w:val="8"/>
                <w:sz w:val="21"/>
                <w:szCs w:val="21"/>
              </w:rPr>
              <w:t>に置く。</w:t>
            </w:r>
          </w:p>
          <w:p w:rsidR="00545070" w:rsidRPr="007B4693" w:rsidRDefault="00545070"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第２章　目的及び事業</w:t>
            </w:r>
          </w:p>
          <w:p w:rsidR="002F12C4" w:rsidRPr="007B4693" w:rsidRDefault="002F12C4"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（目的）</w:t>
            </w:r>
          </w:p>
          <w:p w:rsidR="00D1188E" w:rsidRPr="007B4693" w:rsidRDefault="00384068"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第３条　この法人は、　下松</w:t>
            </w:r>
            <w:r w:rsidR="003E7A45" w:rsidRPr="007B4693">
              <w:rPr>
                <w:rFonts w:ascii="ＭＳ ゴシック" w:eastAsia="ＭＳ ゴシック" w:hAnsi="ＭＳ ゴシック" w:cs="ＭＳ ゴシック" w:hint="eastAsia"/>
                <w:spacing w:val="8"/>
                <w:sz w:val="21"/>
                <w:szCs w:val="21"/>
              </w:rPr>
              <w:t>市及びそ</w:t>
            </w:r>
            <w:r w:rsidR="005C774F" w:rsidRPr="007B4693">
              <w:rPr>
                <w:rFonts w:ascii="ＭＳ ゴシック" w:eastAsia="ＭＳ ゴシック" w:hAnsi="ＭＳ ゴシック" w:cs="ＭＳ ゴシック" w:hint="eastAsia"/>
                <w:spacing w:val="8"/>
                <w:sz w:val="21"/>
                <w:szCs w:val="21"/>
              </w:rPr>
              <w:t>の周辺</w:t>
            </w:r>
            <w:r w:rsidR="00CB54E7" w:rsidRPr="007B4693">
              <w:rPr>
                <w:rFonts w:ascii="ＭＳ ゴシック" w:eastAsia="ＭＳ ゴシック" w:hAnsi="ＭＳ ゴシック" w:cs="ＭＳ ゴシック" w:hint="eastAsia"/>
                <w:spacing w:val="8"/>
                <w:sz w:val="21"/>
                <w:szCs w:val="21"/>
              </w:rPr>
              <w:t>地域に居住する人々に</w:t>
            </w:r>
            <w:r w:rsidR="00D1188E" w:rsidRPr="007B4693">
              <w:rPr>
                <w:rFonts w:ascii="ＭＳ ゴシック" w:eastAsia="ＭＳ ゴシック" w:hAnsi="ＭＳ ゴシック" w:cs="ＭＳ ゴシック" w:hint="eastAsia"/>
                <w:spacing w:val="8"/>
                <w:sz w:val="21"/>
                <w:szCs w:val="21"/>
              </w:rPr>
              <w:t>、</w:t>
            </w:r>
            <w:r w:rsidR="00CB54E7" w:rsidRPr="007B4693">
              <w:rPr>
                <w:rFonts w:ascii="ＭＳ ゴシック" w:eastAsia="ＭＳ ゴシック" w:hAnsi="ＭＳ ゴシック" w:cs="ＭＳ ゴシック" w:hint="eastAsia"/>
                <w:b/>
                <w:spacing w:val="8"/>
                <w:sz w:val="21"/>
                <w:szCs w:val="21"/>
              </w:rPr>
              <w:t>健康づくりと</w:t>
            </w:r>
            <w:r w:rsidR="005C774F" w:rsidRPr="007B4693">
              <w:rPr>
                <w:rFonts w:ascii="ＭＳ ゴシック" w:eastAsia="ＭＳ ゴシック" w:hAnsi="ＭＳ ゴシック" w:cs="ＭＳ ゴシック" w:hint="eastAsia"/>
                <w:b/>
                <w:spacing w:val="8"/>
                <w:sz w:val="21"/>
                <w:szCs w:val="21"/>
              </w:rPr>
              <w:t>文化遺産</w:t>
            </w:r>
            <w:r w:rsidR="00CB54E7" w:rsidRPr="007B4693">
              <w:rPr>
                <w:rFonts w:ascii="ＭＳ ゴシック" w:eastAsia="ＭＳ ゴシック" w:hAnsi="ＭＳ ゴシック" w:cs="ＭＳ ゴシック" w:hint="eastAsia"/>
                <w:b/>
                <w:spacing w:val="8"/>
                <w:sz w:val="21"/>
                <w:szCs w:val="21"/>
              </w:rPr>
              <w:t>を守り活用する事業を行い、「地域</w:t>
            </w:r>
            <w:r w:rsidR="005C774F" w:rsidRPr="007B4693">
              <w:rPr>
                <w:rFonts w:ascii="ＭＳ ゴシック" w:eastAsia="ＭＳ ゴシック" w:hAnsi="ＭＳ ゴシック" w:cs="ＭＳ ゴシック" w:hint="eastAsia"/>
                <w:b/>
                <w:spacing w:val="8"/>
                <w:sz w:val="21"/>
                <w:szCs w:val="21"/>
              </w:rPr>
              <w:t>社会の健全な発展、及びまちづくり、観光など地域の活性化</w:t>
            </w:r>
            <w:r w:rsidR="00CB54E7" w:rsidRPr="007B4693">
              <w:rPr>
                <w:rFonts w:ascii="ＭＳ ゴシック" w:eastAsia="ＭＳ ゴシック" w:hAnsi="ＭＳ ゴシック" w:cs="ＭＳ ゴシック" w:hint="eastAsia"/>
                <w:b/>
                <w:spacing w:val="8"/>
                <w:sz w:val="21"/>
                <w:szCs w:val="21"/>
              </w:rPr>
              <w:t>」</w:t>
            </w:r>
            <w:r w:rsidR="00D1188E" w:rsidRPr="007B4693">
              <w:rPr>
                <w:rFonts w:ascii="ＭＳ ゴシック" w:eastAsia="ＭＳ ゴシック" w:hAnsi="ＭＳ ゴシック" w:cs="ＭＳ ゴシック" w:hint="eastAsia"/>
                <w:spacing w:val="8"/>
                <w:sz w:val="21"/>
                <w:szCs w:val="21"/>
              </w:rPr>
              <w:t>に寄与することを目的とする。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（特定非営利活動の種類）</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第４条　この法人は、その目的を達成するため、次に掲げる種類の特定非営利活動を行う。</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　(1)</w:t>
            </w:r>
            <w:r w:rsidR="00000770" w:rsidRPr="007B4693">
              <w:rPr>
                <w:rFonts w:ascii="ＭＳ ゴシック" w:eastAsia="ＭＳ ゴシック" w:hAnsi="ＭＳ ゴシック" w:cs="ＭＳ ゴシック" w:hint="eastAsia"/>
                <w:spacing w:val="8"/>
                <w:sz w:val="21"/>
                <w:szCs w:val="21"/>
              </w:rPr>
              <w:t>まちづくりの推進を図る活動</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　(2)</w:t>
            </w:r>
            <w:r w:rsidR="00000770" w:rsidRPr="007B4693">
              <w:rPr>
                <w:rFonts w:ascii="ＭＳ ゴシック" w:eastAsia="ＭＳ ゴシック" w:hAnsi="ＭＳ ゴシック" w:cs="ＭＳ ゴシック" w:hint="eastAsia"/>
                <w:spacing w:val="8"/>
                <w:sz w:val="21"/>
                <w:szCs w:val="21"/>
              </w:rPr>
              <w:t>観光の振興を図る活動</w:t>
            </w:r>
          </w:p>
          <w:p w:rsidR="00D1188E" w:rsidRPr="007B4693" w:rsidRDefault="00266978" w:rsidP="00443B14">
            <w:pPr>
              <w:spacing w:line="280" w:lineRule="exact"/>
              <w:ind w:firstLineChars="100" w:firstLine="186"/>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noProof/>
                <w:spacing w:val="8"/>
                <w:sz w:val="21"/>
                <w:szCs w:val="21"/>
              </w:rPr>
              <mc:AlternateContent>
                <mc:Choice Requires="wps">
                  <w:drawing>
                    <wp:anchor distT="0" distB="0" distL="114300" distR="114300" simplePos="0" relativeHeight="251657728" behindDoc="0" locked="0" layoutInCell="1" allowOverlap="1" wp14:anchorId="39715806" wp14:editId="4C4ABA44">
                      <wp:simplePos x="0" y="0"/>
                      <wp:positionH relativeFrom="column">
                        <wp:posOffset>252095</wp:posOffset>
                      </wp:positionH>
                      <wp:positionV relativeFrom="paragraph">
                        <wp:posOffset>122555</wp:posOffset>
                      </wp:positionV>
                      <wp:extent cx="0" cy="208280"/>
                      <wp:effectExtent l="0" t="0" r="0" b="0"/>
                      <wp:wrapNone/>
                      <wp:docPr id="1"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" strokeweight="2pt">
                      <v:stroke dashstyle="1 1" endcap="round"/>
                    </v:line>
                  </w:pict>
                </mc:Fallback>
              </mc:AlternateContent>
            </w:r>
            <w:r w:rsidR="00443B14" w:rsidRPr="007B4693">
              <w:rPr>
                <w:rFonts w:ascii="ＭＳ ゴシック" w:eastAsia="ＭＳ ゴシック" w:hAnsi="ＭＳ ゴシック" w:cs="ＭＳ ゴシック" w:hint="eastAsia"/>
                <w:spacing w:val="8"/>
                <w:sz w:val="21"/>
                <w:szCs w:val="21"/>
              </w:rPr>
              <w:t>(3)農山漁村又は中山間地域の振興を図る活動</w:t>
            </w:r>
          </w:p>
          <w:p w:rsidR="00443B14" w:rsidRPr="007B4693" w:rsidRDefault="00443B14" w:rsidP="00443B14">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(4)学術、文化、芸術又はスポーツの振興を図る活動</w:t>
            </w:r>
          </w:p>
          <w:p w:rsidR="0058039E" w:rsidRPr="007B4693" w:rsidRDefault="0058039E"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58039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（事業）</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第５条　この法人は、その目的を達成するため、次の事業を行う。</w:t>
            </w:r>
          </w:p>
          <w:p w:rsidR="00D1188E" w:rsidRPr="007B4693" w:rsidRDefault="00D1188E" w:rsidP="00D1188E">
            <w:pPr>
              <w:spacing w:line="280" w:lineRule="exact"/>
              <w:ind w:leftChars="86" w:left="186"/>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特定非営利活動に係る事業</w:t>
            </w:r>
          </w:p>
          <w:p w:rsidR="00D1188E" w:rsidRPr="007B4693" w:rsidRDefault="00D1188E" w:rsidP="005C774F">
            <w:pPr>
              <w:spacing w:line="280" w:lineRule="exact"/>
              <w:ind w:firstLineChars="200" w:firstLine="40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 xml:space="preserve">①　</w:t>
            </w:r>
            <w:r w:rsidR="005C774F" w:rsidRPr="007B4693">
              <w:rPr>
                <w:rFonts w:ascii="ＭＳ ゴシック" w:eastAsia="ＭＳ ゴシック" w:hAnsi="ＭＳ ゴシック" w:cs="ＭＳ ゴシック" w:hint="eastAsia"/>
                <w:b/>
                <w:spacing w:val="8"/>
                <w:sz w:val="21"/>
                <w:szCs w:val="21"/>
              </w:rPr>
              <w:t>地元の</w:t>
            </w:r>
            <w:r w:rsidR="00C032B9" w:rsidRPr="007B4693">
              <w:rPr>
                <w:rFonts w:ascii="ＭＳ ゴシック" w:eastAsia="ＭＳ ゴシック" w:hAnsi="ＭＳ ゴシック" w:cs="ＭＳ ゴシック" w:hint="eastAsia"/>
                <w:b/>
                <w:spacing w:val="8"/>
                <w:sz w:val="21"/>
                <w:szCs w:val="21"/>
              </w:rPr>
              <w:t>ハイキングコース整備</w:t>
            </w:r>
            <w:r w:rsidRPr="007B4693">
              <w:rPr>
                <w:rFonts w:ascii="ＭＳ ゴシック" w:eastAsia="ＭＳ ゴシック" w:hAnsi="ＭＳ ゴシック" w:cs="ＭＳ ゴシック" w:hint="eastAsia"/>
                <w:b/>
                <w:spacing w:val="8"/>
                <w:sz w:val="21"/>
                <w:szCs w:val="21"/>
              </w:rPr>
              <w:t>事業</w:t>
            </w:r>
          </w:p>
          <w:p w:rsidR="0058039E" w:rsidRPr="007B4693" w:rsidRDefault="0058039E" w:rsidP="00266978">
            <w:pPr>
              <w:spacing w:line="280" w:lineRule="exact"/>
              <w:ind w:leftChars="200" w:left="838" w:hangingChars="200" w:hanging="40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 xml:space="preserve">②　</w:t>
            </w:r>
            <w:r w:rsidR="005C774F" w:rsidRPr="007B4693">
              <w:rPr>
                <w:rFonts w:ascii="ＭＳ ゴシック" w:eastAsia="ＭＳ ゴシック" w:hAnsi="ＭＳ ゴシック" w:cs="ＭＳ ゴシック" w:hint="eastAsia"/>
                <w:b/>
                <w:spacing w:val="8"/>
                <w:sz w:val="21"/>
                <w:szCs w:val="21"/>
              </w:rPr>
              <w:t>地元の</w:t>
            </w:r>
            <w:r w:rsidRPr="007B4693">
              <w:rPr>
                <w:rFonts w:ascii="ＭＳ ゴシック" w:eastAsia="ＭＳ ゴシック" w:hAnsi="ＭＳ ゴシック" w:cs="ＭＳ ゴシック" w:hint="eastAsia"/>
                <w:b/>
                <w:spacing w:val="8"/>
                <w:sz w:val="21"/>
                <w:szCs w:val="21"/>
              </w:rPr>
              <w:t>ハイキングコースを活用した</w:t>
            </w:r>
            <w:r w:rsidR="005C774F" w:rsidRPr="007B4693">
              <w:rPr>
                <w:rFonts w:ascii="ＭＳ ゴシック" w:eastAsia="ＭＳ ゴシック" w:hAnsi="ＭＳ ゴシック" w:cs="ＭＳ ゴシック" w:hint="eastAsia"/>
                <w:b/>
                <w:spacing w:val="8"/>
                <w:sz w:val="21"/>
                <w:szCs w:val="21"/>
              </w:rPr>
              <w:t>多世代にわたる</w:t>
            </w:r>
            <w:r w:rsidRPr="007B4693">
              <w:rPr>
                <w:rFonts w:ascii="ＭＳ ゴシック" w:eastAsia="ＭＳ ゴシック" w:hAnsi="ＭＳ ゴシック" w:cs="ＭＳ ゴシック" w:hint="eastAsia"/>
                <w:b/>
                <w:spacing w:val="8"/>
                <w:sz w:val="21"/>
                <w:szCs w:val="21"/>
              </w:rPr>
              <w:t>健康づくり事業</w:t>
            </w:r>
          </w:p>
          <w:p w:rsidR="0058039E" w:rsidRPr="007B4693" w:rsidRDefault="0058039E" w:rsidP="00266978">
            <w:pPr>
              <w:spacing w:line="280" w:lineRule="exact"/>
              <w:ind w:left="811" w:hangingChars="400" w:hanging="811"/>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 xml:space="preserve">　　③　下松</w:t>
            </w:r>
            <w:r w:rsidR="003E7A45" w:rsidRPr="007B4693">
              <w:rPr>
                <w:rFonts w:ascii="ＭＳ ゴシック" w:eastAsia="ＭＳ ゴシック" w:hAnsi="ＭＳ ゴシック" w:cs="ＭＳ ゴシック" w:hint="eastAsia"/>
                <w:b/>
                <w:spacing w:val="8"/>
                <w:sz w:val="21"/>
                <w:szCs w:val="21"/>
              </w:rPr>
              <w:t>地域</w:t>
            </w:r>
            <w:r w:rsidRPr="007B4693">
              <w:rPr>
                <w:rFonts w:ascii="ＭＳ ゴシック" w:eastAsia="ＭＳ ゴシック" w:hAnsi="ＭＳ ゴシック" w:cs="ＭＳ ゴシック" w:hint="eastAsia"/>
                <w:b/>
                <w:spacing w:val="8"/>
                <w:sz w:val="21"/>
                <w:szCs w:val="21"/>
              </w:rPr>
              <w:t>の</w:t>
            </w:r>
            <w:r w:rsidR="005C774F" w:rsidRPr="007B4693">
              <w:rPr>
                <w:rFonts w:ascii="ＭＳ ゴシック" w:eastAsia="ＭＳ ゴシック" w:hAnsi="ＭＳ ゴシック" w:cs="ＭＳ ゴシック" w:hint="eastAsia"/>
                <w:b/>
                <w:spacing w:val="8"/>
                <w:sz w:val="21"/>
                <w:szCs w:val="21"/>
              </w:rPr>
              <w:t>文化</w:t>
            </w:r>
            <w:r w:rsidRPr="007B4693">
              <w:rPr>
                <w:rFonts w:ascii="ＭＳ ゴシック" w:eastAsia="ＭＳ ゴシック" w:hAnsi="ＭＳ ゴシック" w:cs="ＭＳ ゴシック" w:hint="eastAsia"/>
                <w:b/>
                <w:spacing w:val="8"/>
                <w:sz w:val="21"/>
                <w:szCs w:val="21"/>
              </w:rPr>
              <w:t>遺産を</w:t>
            </w:r>
            <w:r w:rsidR="003E7A45" w:rsidRPr="007B4693">
              <w:rPr>
                <w:rFonts w:ascii="ＭＳ ゴシック" w:eastAsia="ＭＳ ゴシック" w:hAnsi="ＭＳ ゴシック" w:cs="ＭＳ ゴシック" w:hint="eastAsia"/>
                <w:b/>
                <w:spacing w:val="8"/>
                <w:sz w:val="21"/>
                <w:szCs w:val="21"/>
              </w:rPr>
              <w:t>守り</w:t>
            </w:r>
            <w:r w:rsidRPr="007B4693">
              <w:rPr>
                <w:rFonts w:ascii="ＭＳ ゴシック" w:eastAsia="ＭＳ ゴシック" w:hAnsi="ＭＳ ゴシック" w:cs="ＭＳ ゴシック" w:hint="eastAsia"/>
                <w:b/>
                <w:spacing w:val="8"/>
                <w:sz w:val="21"/>
                <w:szCs w:val="21"/>
              </w:rPr>
              <w:t>活用する事業</w:t>
            </w:r>
          </w:p>
          <w:p w:rsidR="00081267" w:rsidRPr="007B4693" w:rsidRDefault="00C032B9" w:rsidP="0058039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　</w:t>
            </w:r>
            <w:r w:rsidR="00051368" w:rsidRPr="007B4693">
              <w:rPr>
                <w:rFonts w:ascii="ＭＳ ゴシック" w:eastAsia="ＭＳ ゴシック" w:hAnsi="ＭＳ ゴシック" w:cs="ＭＳ ゴシック" w:hint="eastAsia"/>
                <w:spacing w:val="8"/>
                <w:sz w:val="21"/>
                <w:szCs w:val="21"/>
              </w:rPr>
              <w:t>④</w:t>
            </w:r>
            <w:r w:rsidRPr="007B4693">
              <w:rPr>
                <w:rFonts w:ascii="ＭＳ ゴシック" w:eastAsia="ＭＳ ゴシック" w:hAnsi="ＭＳ ゴシック" w:cs="ＭＳ ゴシック" w:hint="eastAsia"/>
                <w:spacing w:val="8"/>
                <w:sz w:val="21"/>
                <w:szCs w:val="21"/>
              </w:rPr>
              <w:t xml:space="preserve">　</w:t>
            </w:r>
            <w:r w:rsidR="00081267" w:rsidRPr="007B4693">
              <w:rPr>
                <w:rFonts w:ascii="ＭＳ ゴシック" w:eastAsia="ＭＳ ゴシック" w:hAnsi="ＭＳ ゴシック" w:cs="ＭＳ ゴシック" w:hint="eastAsia"/>
                <w:spacing w:val="8"/>
                <w:sz w:val="21"/>
                <w:szCs w:val="21"/>
              </w:rPr>
              <w:t>その他、前条に掲げた活動に伴う事業</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第３章　会員</w:t>
            </w:r>
          </w:p>
          <w:p w:rsidR="00545070" w:rsidRPr="007B4693" w:rsidRDefault="00545070"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（種別）</w:t>
            </w:r>
          </w:p>
          <w:p w:rsidR="00D1188E" w:rsidRPr="007B4693" w:rsidRDefault="00294951" w:rsidP="00D1188E">
            <w:pPr>
              <w:spacing w:line="280" w:lineRule="exact"/>
              <w:ind w:left="202" w:hangingChars="100" w:hanging="202"/>
              <w:jc w:val="lef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第６条　この法人の会員は、次の　</w:t>
            </w:r>
            <w:r w:rsidR="006562EC">
              <w:rPr>
                <w:rFonts w:ascii="ＭＳ ゴシック" w:eastAsia="ＭＳ ゴシック" w:hAnsi="ＭＳ ゴシック" w:cs="ＭＳ ゴシック" w:hint="eastAsia"/>
                <w:spacing w:val="8"/>
                <w:sz w:val="21"/>
                <w:szCs w:val="21"/>
              </w:rPr>
              <w:t>３</w:t>
            </w:r>
            <w:r w:rsidRPr="007B4693">
              <w:rPr>
                <w:rFonts w:ascii="ＭＳ ゴシック" w:eastAsia="ＭＳ ゴシック" w:hAnsi="ＭＳ ゴシック" w:cs="ＭＳ ゴシック" w:hint="eastAsia"/>
                <w:spacing w:val="8"/>
                <w:sz w:val="21"/>
                <w:szCs w:val="21"/>
              </w:rPr>
              <w:t xml:space="preserve">　</w:t>
            </w:r>
            <w:r w:rsidR="00D1188E" w:rsidRPr="007B4693">
              <w:rPr>
                <w:rFonts w:ascii="ＭＳ ゴシック" w:eastAsia="ＭＳ ゴシック" w:hAnsi="ＭＳ ゴシック" w:cs="ＭＳ ゴシック" w:hint="eastAsia"/>
                <w:spacing w:val="8"/>
                <w:sz w:val="21"/>
                <w:szCs w:val="21"/>
              </w:rPr>
              <w:t>種とし、正会員をもって特定非営利活動促進法（以下「法」という。）上の社員とする。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正会員　この法人の目的に賛同して入会した個人及び団体</w:t>
            </w:r>
          </w:p>
          <w:p w:rsidR="00D1188E" w:rsidRPr="007B4693" w:rsidRDefault="00D1188E" w:rsidP="00D1188E">
            <w:pPr>
              <w:spacing w:line="280" w:lineRule="exact"/>
              <w:ind w:leftChars="86" w:left="388"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賛助会員　この法人の事業を賛助するために入会した個人及び団体</w:t>
            </w:r>
          </w:p>
          <w:p w:rsidR="006562EC" w:rsidRPr="007B4693" w:rsidRDefault="006562EC" w:rsidP="006562EC">
            <w:pPr>
              <w:spacing w:line="280" w:lineRule="exact"/>
              <w:ind w:leftChars="86" w:left="388" w:hangingChars="100" w:hanging="202"/>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t xml:space="preserve">(3)　特別会員　</w:t>
            </w:r>
            <w:r w:rsidRPr="007B4693">
              <w:rPr>
                <w:rFonts w:ascii="ＭＳ ゴシック" w:eastAsia="ＭＳ ゴシック" w:hAnsi="ＭＳ ゴシック" w:cs="ＭＳ ゴシック" w:hint="eastAsia"/>
                <w:spacing w:val="8"/>
                <w:sz w:val="21"/>
                <w:szCs w:val="21"/>
              </w:rPr>
              <w:t>この法人の事業に</w:t>
            </w:r>
            <w:r w:rsidR="00515656">
              <w:rPr>
                <w:rFonts w:ascii="ＭＳ ゴシック" w:eastAsia="ＭＳ ゴシック" w:hAnsi="ＭＳ ゴシック" w:cs="ＭＳ ゴシック" w:hint="eastAsia"/>
                <w:spacing w:val="8"/>
                <w:sz w:val="21"/>
                <w:szCs w:val="21"/>
              </w:rPr>
              <w:t>専門的な</w:t>
            </w:r>
            <w:r>
              <w:rPr>
                <w:rFonts w:ascii="ＭＳ ゴシック" w:eastAsia="ＭＳ ゴシック" w:hAnsi="ＭＳ ゴシック" w:cs="ＭＳ ゴシック" w:hint="eastAsia"/>
                <w:spacing w:val="8"/>
                <w:sz w:val="21"/>
                <w:szCs w:val="21"/>
              </w:rPr>
              <w:t>協力・支援を行う</w:t>
            </w:r>
            <w:r w:rsidRPr="007B4693">
              <w:rPr>
                <w:rFonts w:ascii="ＭＳ ゴシック" w:eastAsia="ＭＳ ゴシック" w:hAnsi="ＭＳ ゴシック" w:cs="ＭＳ ゴシック" w:hint="eastAsia"/>
                <w:spacing w:val="8"/>
                <w:sz w:val="21"/>
                <w:szCs w:val="21"/>
              </w:rPr>
              <w:t>個人及び団体</w:t>
            </w:r>
          </w:p>
          <w:p w:rsidR="00D1188E" w:rsidRPr="007B4693" w:rsidRDefault="00D1188E" w:rsidP="00DB08AD">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（入会）</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第７条　会員の入会については、特に条件を定めない。</w:t>
            </w:r>
          </w:p>
          <w:p w:rsidR="00D1188E" w:rsidRPr="007B4693" w:rsidRDefault="00D1188E" w:rsidP="00D1188E">
            <w:pPr>
              <w:spacing w:line="280" w:lineRule="exact"/>
              <w:ind w:leftChars="86" w:left="388"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会員として入会しようとするものは、理事長が別に定める入会申込書により、理事長に申し込むものとし、理事長は、正当な理由がない限り、入会を認めなければならない。</w:t>
            </w:r>
          </w:p>
          <w:p w:rsidR="00D1188E" w:rsidRPr="007B4693" w:rsidRDefault="00D1188E" w:rsidP="00D1188E">
            <w:pPr>
              <w:spacing w:line="280" w:lineRule="exact"/>
              <w:ind w:leftChars="86" w:left="388"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理事長は、前項のものの入会を認めないときは、速やかに、理由を付した書面をもって本人にその旨を通知しなければならない。</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（入会金及び会費）</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第８条　会員は、</w:t>
            </w:r>
            <w:r w:rsidR="00DB08AD">
              <w:rPr>
                <w:rFonts w:ascii="ＭＳ ゴシック" w:eastAsia="ＭＳ ゴシック" w:hAnsi="ＭＳ ゴシック" w:cs="ＭＳ ゴシック" w:hint="eastAsia"/>
                <w:spacing w:val="8"/>
                <w:sz w:val="21"/>
                <w:szCs w:val="21"/>
              </w:rPr>
              <w:t>特別会員を除き</w:t>
            </w:r>
            <w:r w:rsidRPr="007B4693">
              <w:rPr>
                <w:rFonts w:ascii="ＭＳ ゴシック" w:eastAsia="ＭＳ ゴシック" w:hAnsi="ＭＳ ゴシック" w:cs="ＭＳ ゴシック" w:hint="eastAsia"/>
                <w:spacing w:val="8"/>
                <w:sz w:val="21"/>
                <w:szCs w:val="21"/>
              </w:rPr>
              <w:t>総会において別に定める入会金及び会費を納入しなければならない。</w:t>
            </w:r>
          </w:p>
          <w:p w:rsidR="00294951" w:rsidRPr="007B4693" w:rsidRDefault="00294951"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（会員の資格の喪失）</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第９条　会員が次の各号の一に該当するに至ったときは、その資格を喪失する。</w:t>
            </w:r>
          </w:p>
          <w:p w:rsidR="00D1188E" w:rsidRPr="007B4693" w:rsidRDefault="00D1188E" w:rsidP="00D1188E">
            <w:pPr>
              <w:spacing w:line="280" w:lineRule="exact"/>
              <w:ind w:firstLineChars="116" w:firstLine="234"/>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退会届の提出をしたとき。</w:t>
            </w:r>
          </w:p>
          <w:p w:rsidR="00D1188E" w:rsidRPr="007B4693" w:rsidRDefault="00D1188E" w:rsidP="00D1188E">
            <w:pPr>
              <w:spacing w:line="280" w:lineRule="exact"/>
              <w:ind w:firstLineChars="116" w:firstLine="234"/>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本人が死亡し、又は会員である団体が消滅したとき。</w:t>
            </w:r>
          </w:p>
          <w:p w:rsidR="00D1188E" w:rsidRPr="007B4693" w:rsidRDefault="00D1188E" w:rsidP="00D1188E">
            <w:pPr>
              <w:spacing w:line="280" w:lineRule="exact"/>
              <w:ind w:firstLineChars="116" w:firstLine="234"/>
              <w:jc w:val="lef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w:t>
            </w:r>
            <w:r w:rsidR="00294951" w:rsidRPr="007B4693">
              <w:rPr>
                <w:rFonts w:ascii="ＭＳ ゴシック" w:eastAsia="ＭＳ ゴシック" w:hAnsi="ＭＳ ゴシック" w:cs="ＭＳ ゴシック" w:hint="eastAsia"/>
                <w:spacing w:val="8"/>
                <w:sz w:val="21"/>
                <w:szCs w:val="21"/>
              </w:rPr>
              <w:t xml:space="preserve">　継続して　</w:t>
            </w:r>
            <w:r w:rsidR="0058039E" w:rsidRPr="007B4693">
              <w:rPr>
                <w:rFonts w:ascii="ＭＳ ゴシック" w:eastAsia="ＭＳ ゴシック" w:hAnsi="ＭＳ ゴシック" w:cs="ＭＳ ゴシック" w:hint="eastAsia"/>
                <w:spacing w:val="8"/>
                <w:sz w:val="21"/>
                <w:szCs w:val="21"/>
              </w:rPr>
              <w:t>２</w:t>
            </w:r>
            <w:r w:rsidR="00294951"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年以上会費を滞納したとき。</w:t>
            </w:r>
          </w:p>
          <w:p w:rsidR="00D1188E" w:rsidRPr="007B4693" w:rsidRDefault="00D1188E" w:rsidP="00D1188E">
            <w:pPr>
              <w:spacing w:line="280" w:lineRule="exact"/>
              <w:ind w:firstLineChars="116" w:firstLine="234"/>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　除名されたとき。</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（退会）</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第10条　会員は、理事長が別に定める退会届を理事長に提出して、任意に退会することができる。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（除名）</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D1188E" w:rsidRPr="007B4693" w:rsidRDefault="00D1188E" w:rsidP="00D1188E">
            <w:pPr>
              <w:spacing w:line="280" w:lineRule="exact"/>
              <w:ind w:firstLineChars="116" w:firstLine="234"/>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この定款等に違反したとき。</w:t>
            </w:r>
          </w:p>
          <w:p w:rsidR="00D1188E" w:rsidRPr="007B4693" w:rsidRDefault="00D1188E" w:rsidP="00D1188E">
            <w:pPr>
              <w:spacing w:line="280" w:lineRule="exact"/>
              <w:ind w:leftChars="86" w:left="186" w:firstLineChars="24" w:firstLine="48"/>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この法人の名誉を傷つけ、又は目的に反する行為をしたとき。</w:t>
            </w:r>
          </w:p>
          <w:p w:rsidR="00D1188E" w:rsidRPr="007B4693" w:rsidRDefault="00D1188E" w:rsidP="00D1188E">
            <w:pPr>
              <w:spacing w:line="280" w:lineRule="exact"/>
              <w:ind w:leftChars="86" w:left="186" w:firstLineChars="24" w:firstLine="48"/>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第４章　役員及び職員</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（種別及び定数）</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第12条　この法人に次の役員を置く。</w:t>
            </w:r>
          </w:p>
          <w:p w:rsidR="00D1188E" w:rsidRPr="007B4693" w:rsidRDefault="00D1188E" w:rsidP="00D1188E">
            <w:pPr>
              <w:spacing w:line="280" w:lineRule="exact"/>
              <w:ind w:firstLineChars="116" w:firstLine="234"/>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(1)　理事　</w:t>
            </w:r>
            <w:r w:rsidR="00294951" w:rsidRPr="007B4693">
              <w:rPr>
                <w:rFonts w:ascii="ＭＳ ゴシック" w:eastAsia="ＭＳ ゴシック" w:hAnsi="ＭＳ ゴシック" w:cs="ＭＳ ゴシック" w:hint="eastAsia"/>
                <w:spacing w:val="8"/>
                <w:sz w:val="21"/>
                <w:szCs w:val="21"/>
              </w:rPr>
              <w:t xml:space="preserve">　</w:t>
            </w:r>
            <w:r w:rsidR="0058039E" w:rsidRPr="007B4693">
              <w:rPr>
                <w:rFonts w:ascii="ＭＳ ゴシック" w:eastAsia="ＭＳ ゴシック" w:hAnsi="ＭＳ ゴシック" w:cs="ＭＳ ゴシック" w:hint="eastAsia"/>
                <w:spacing w:val="8"/>
                <w:sz w:val="21"/>
                <w:szCs w:val="21"/>
              </w:rPr>
              <w:t>３</w:t>
            </w:r>
            <w:r w:rsidRPr="007B4693">
              <w:rPr>
                <w:rFonts w:ascii="ＭＳ ゴシック" w:eastAsia="ＭＳ ゴシック" w:hAnsi="ＭＳ ゴシック" w:cs="ＭＳ ゴシック" w:hint="eastAsia"/>
                <w:spacing w:val="8"/>
                <w:sz w:val="21"/>
                <w:szCs w:val="21"/>
              </w:rPr>
              <w:t>人</w:t>
            </w:r>
            <w:r w:rsidR="0058039E" w:rsidRPr="007B4693">
              <w:rPr>
                <w:rFonts w:ascii="ＭＳ ゴシック" w:eastAsia="ＭＳ ゴシック" w:hAnsi="ＭＳ ゴシック" w:cs="ＭＳ ゴシック" w:hint="eastAsia"/>
                <w:spacing w:val="8"/>
                <w:sz w:val="21"/>
                <w:szCs w:val="21"/>
              </w:rPr>
              <w:t>以上</w:t>
            </w:r>
          </w:p>
          <w:p w:rsidR="00D1188E" w:rsidRPr="007B4693" w:rsidRDefault="00D1188E" w:rsidP="00D1188E">
            <w:pPr>
              <w:spacing w:line="280" w:lineRule="exact"/>
              <w:ind w:firstLineChars="116" w:firstLine="234"/>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w:t>
            </w:r>
            <w:r w:rsidR="003A23E7" w:rsidRPr="007B4693">
              <w:rPr>
                <w:rFonts w:ascii="ＭＳ ゴシック" w:eastAsia="ＭＳ ゴシック" w:hAnsi="ＭＳ ゴシック" w:cs="ＭＳ ゴシック" w:hint="eastAsia"/>
                <w:spacing w:val="8"/>
                <w:sz w:val="21"/>
                <w:szCs w:val="21"/>
              </w:rPr>
              <w:t xml:space="preserve">　監</w:t>
            </w:r>
            <w:r w:rsidR="00DB08AD">
              <w:rPr>
                <w:rFonts w:ascii="ＭＳ ゴシック" w:eastAsia="ＭＳ ゴシック" w:hAnsi="ＭＳ ゴシック" w:cs="ＭＳ ゴシック" w:hint="eastAsia"/>
                <w:spacing w:val="8"/>
                <w:sz w:val="21"/>
                <w:szCs w:val="21"/>
              </w:rPr>
              <w:t>事</w:t>
            </w:r>
            <w:r w:rsidRPr="007B4693">
              <w:rPr>
                <w:rFonts w:ascii="ＭＳ ゴシック" w:eastAsia="ＭＳ ゴシック" w:hAnsi="ＭＳ ゴシック" w:cs="ＭＳ ゴシック" w:hint="eastAsia"/>
                <w:spacing w:val="8"/>
                <w:sz w:val="21"/>
                <w:szCs w:val="21"/>
              </w:rPr>
              <w:t xml:space="preserve">　</w:t>
            </w:r>
            <w:r w:rsidR="00294951" w:rsidRPr="007B4693">
              <w:rPr>
                <w:rFonts w:ascii="ＭＳ ゴシック" w:eastAsia="ＭＳ ゴシック" w:hAnsi="ＭＳ ゴシック" w:cs="ＭＳ ゴシック" w:hint="eastAsia"/>
                <w:spacing w:val="8"/>
                <w:sz w:val="21"/>
                <w:szCs w:val="21"/>
              </w:rPr>
              <w:t xml:space="preserve">　</w:t>
            </w:r>
            <w:r w:rsidR="0058039E" w:rsidRPr="007B4693">
              <w:rPr>
                <w:rFonts w:ascii="ＭＳ ゴシック" w:eastAsia="ＭＳ ゴシック" w:hAnsi="ＭＳ ゴシック" w:cs="ＭＳ ゴシック" w:hint="eastAsia"/>
                <w:spacing w:val="8"/>
                <w:sz w:val="21"/>
                <w:szCs w:val="21"/>
              </w:rPr>
              <w:t>１</w:t>
            </w:r>
            <w:r w:rsidRPr="007B4693">
              <w:rPr>
                <w:rFonts w:ascii="ＭＳ ゴシック" w:eastAsia="ＭＳ ゴシック" w:hAnsi="ＭＳ ゴシック" w:cs="ＭＳ ゴシック" w:hint="eastAsia"/>
                <w:spacing w:val="8"/>
                <w:sz w:val="21"/>
                <w:szCs w:val="21"/>
              </w:rPr>
              <w:t>人</w:t>
            </w:r>
            <w:r w:rsidR="0058039E" w:rsidRPr="007B4693">
              <w:rPr>
                <w:rFonts w:ascii="ＭＳ ゴシック" w:eastAsia="ＭＳ ゴシック" w:hAnsi="ＭＳ ゴシック" w:cs="ＭＳ ゴシック" w:hint="eastAsia"/>
                <w:spacing w:val="8"/>
                <w:sz w:val="21"/>
                <w:szCs w:val="21"/>
              </w:rPr>
              <w:t>以上</w:t>
            </w:r>
          </w:p>
          <w:p w:rsidR="00D1188E" w:rsidRPr="007B4693" w:rsidRDefault="00294951" w:rsidP="00294951">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理事のうち、１人を理事長、</w:t>
            </w:r>
            <w:r w:rsidR="00D1188E"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 xml:space="preserve">２　</w:t>
            </w:r>
            <w:r w:rsidR="00D1188E" w:rsidRPr="007B4693">
              <w:rPr>
                <w:rFonts w:ascii="ＭＳ ゴシック" w:eastAsia="ＭＳ ゴシック" w:hAnsi="ＭＳ ゴシック" w:cs="ＭＳ ゴシック" w:hint="eastAsia"/>
                <w:spacing w:val="8"/>
                <w:sz w:val="21"/>
                <w:szCs w:val="21"/>
              </w:rPr>
              <w:t>人を副理事長とする。</w:t>
            </w:r>
          </w:p>
          <w:p w:rsidR="00D1188E" w:rsidRPr="007B4693" w:rsidRDefault="00D1188E" w:rsidP="00D1188E">
            <w:pPr>
              <w:tabs>
                <w:tab w:val="left" w:pos="236"/>
              </w:tabs>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tabs>
                <w:tab w:val="left" w:pos="236"/>
              </w:tabs>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（選任等）</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第13条　理事及び監事は、総会において選任する。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理事長及び副理事長は、理事の互選とする。</w:t>
            </w:r>
          </w:p>
          <w:p w:rsidR="00D1188E" w:rsidRPr="007B4693" w:rsidRDefault="00D1188E" w:rsidP="00294951">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D1188E" w:rsidRPr="007B4693" w:rsidRDefault="00D1188E" w:rsidP="00294951">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４  監事は、この法人の</w:t>
            </w:r>
            <w:r w:rsidR="00E93327" w:rsidRPr="007B4693">
              <w:rPr>
                <w:rFonts w:ascii="ＭＳ ゴシック" w:eastAsia="ＭＳ ゴシック" w:hAnsi="ＭＳ ゴシック" w:cs="ＭＳ ゴシック" w:hint="eastAsia"/>
                <w:spacing w:val="8"/>
                <w:sz w:val="21"/>
                <w:szCs w:val="21"/>
              </w:rPr>
              <w:t>理事及び</w:t>
            </w:r>
            <w:r w:rsidRPr="007B4693">
              <w:rPr>
                <w:rFonts w:ascii="ＭＳ ゴシック" w:eastAsia="ＭＳ ゴシック" w:hAnsi="ＭＳ ゴシック" w:cs="ＭＳ ゴシック" w:hint="eastAsia"/>
                <w:spacing w:val="8"/>
                <w:sz w:val="21"/>
                <w:szCs w:val="21"/>
              </w:rPr>
              <w:t>職員を兼ねることができない。</w:t>
            </w:r>
          </w:p>
          <w:p w:rsidR="00294951" w:rsidRPr="007B4693" w:rsidRDefault="00294951"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（職務）</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第14条  理事長は、この法人を代表し、その業務を総理する。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理事長以外の理事は、法人の業務について、この法人を代表しない。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副理事長は、理事長を補佐し、理事長に事故あるとき又は理事長が欠けたときは、理事長があらかじめ指名した順序によって、その職務を代行する。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４  理事は、理事会を構成し、この定款の定め及び理事会の議決に基づき、この法人の業務を執行する。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５  監事は、</w:t>
            </w:r>
            <w:r w:rsidR="00BB1C66" w:rsidRPr="007B4693">
              <w:rPr>
                <w:rFonts w:ascii="ＭＳ ゴシック" w:eastAsia="ＭＳ ゴシック" w:hAnsi="ＭＳ ゴシック" w:cs="ＭＳ ゴシック" w:hint="eastAsia"/>
                <w:spacing w:val="8"/>
                <w:sz w:val="21"/>
                <w:szCs w:val="21"/>
              </w:rPr>
              <w:t>理事会に属し</w:t>
            </w:r>
            <w:r w:rsidRPr="007B4693">
              <w:rPr>
                <w:rFonts w:ascii="ＭＳ ゴシック" w:eastAsia="ＭＳ ゴシック" w:hAnsi="ＭＳ ゴシック" w:cs="ＭＳ ゴシック" w:hint="eastAsia"/>
                <w:spacing w:val="8"/>
                <w:sz w:val="21"/>
                <w:szCs w:val="21"/>
              </w:rPr>
              <w:t>次に掲げる職務を行う。</w:t>
            </w:r>
          </w:p>
          <w:p w:rsidR="00D1188E" w:rsidRPr="007B4693" w:rsidRDefault="00D1188E" w:rsidP="00D1188E">
            <w:pPr>
              <w:spacing w:line="280" w:lineRule="exact"/>
              <w:ind w:leftChars="110" w:left="519" w:hangingChars="139" w:hanging="281"/>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理事の業務執行の状況を監査すること。</w:t>
            </w:r>
          </w:p>
          <w:p w:rsidR="00D1188E" w:rsidRPr="007B4693" w:rsidRDefault="00D1188E" w:rsidP="00D1188E">
            <w:pPr>
              <w:spacing w:line="280" w:lineRule="exact"/>
              <w:ind w:leftChars="110" w:left="519" w:hangingChars="139" w:hanging="281"/>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この法人の財産の状況を監査すること。</w:t>
            </w:r>
          </w:p>
          <w:p w:rsidR="00D1188E" w:rsidRPr="007B4693" w:rsidRDefault="00D1188E" w:rsidP="00D1188E">
            <w:pPr>
              <w:spacing w:line="280" w:lineRule="exact"/>
              <w:ind w:leftChars="110" w:left="519" w:hangingChars="139" w:hanging="281"/>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D1188E" w:rsidRPr="007B4693" w:rsidRDefault="00D1188E" w:rsidP="00D1188E">
            <w:pPr>
              <w:spacing w:line="280" w:lineRule="exact"/>
              <w:ind w:leftChars="110" w:left="519" w:hangingChars="139" w:hanging="281"/>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  前号の報告をするため必要がある場合には、総会を招集すること。</w:t>
            </w:r>
          </w:p>
          <w:p w:rsidR="00D1188E" w:rsidRPr="007B4693" w:rsidRDefault="00D1188E" w:rsidP="00D1188E">
            <w:pPr>
              <w:spacing w:line="280" w:lineRule="exact"/>
              <w:ind w:leftChars="86" w:left="517" w:hangingChars="164" w:hanging="331"/>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(5)　理事の業務執行の状況又はこの法人の財産の状況について、理事に意見を述べ、若しくは理事会の招集を請求すること。</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（任期等）</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lastRenderedPageBreak/>
              <w:t>第15</w:t>
            </w:r>
            <w:r w:rsidR="00294951" w:rsidRPr="007B4693">
              <w:rPr>
                <w:rFonts w:ascii="ＭＳ ゴシック" w:eastAsia="ＭＳ ゴシック" w:hAnsi="ＭＳ ゴシック" w:cs="ＭＳ ゴシック" w:hint="eastAsia"/>
                <w:spacing w:val="8"/>
                <w:sz w:val="21"/>
                <w:szCs w:val="21"/>
              </w:rPr>
              <w:t>条　役員の任期は、</w:t>
            </w:r>
            <w:r w:rsidRPr="007B4693">
              <w:rPr>
                <w:rFonts w:ascii="ＭＳ ゴシック" w:eastAsia="ＭＳ ゴシック" w:hAnsi="ＭＳ ゴシック" w:cs="ＭＳ ゴシック" w:hint="eastAsia"/>
                <w:spacing w:val="8"/>
                <w:sz w:val="21"/>
                <w:szCs w:val="21"/>
              </w:rPr>
              <w:t xml:space="preserve">　</w:t>
            </w:r>
            <w:r w:rsidR="00294951" w:rsidRPr="007B4693">
              <w:rPr>
                <w:rFonts w:ascii="ＭＳ ゴシック" w:eastAsia="ＭＳ ゴシック" w:hAnsi="ＭＳ ゴシック" w:cs="ＭＳ ゴシック" w:hint="eastAsia"/>
                <w:spacing w:val="8"/>
                <w:sz w:val="21"/>
                <w:szCs w:val="21"/>
              </w:rPr>
              <w:t xml:space="preserve">２　</w:t>
            </w:r>
            <w:r w:rsidRPr="007B4693">
              <w:rPr>
                <w:rFonts w:ascii="ＭＳ ゴシック" w:eastAsia="ＭＳ ゴシック" w:hAnsi="ＭＳ ゴシック" w:cs="ＭＳ ゴシック" w:hint="eastAsia"/>
                <w:spacing w:val="8"/>
                <w:sz w:val="21"/>
                <w:szCs w:val="21"/>
              </w:rPr>
              <w:t>年とする。ただし、再任を妨げない。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前項の規定にかかわらず、後任の役員が選任されていない場合には、任期の末日後最初の総会が終結するまでその任期を伸長する。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補欠のため、又は増員によって就任した役員の任期は、それぞれの前任者又は現任者の任期の残存期間とする。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４　役員は、辞任又は任期満了後においても、後任者が就任するまでは、その職務を行わなければならない。</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（欠員補充）</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第16条　理事又は監事のうち、その定数の３分の１を超える者が欠けたときは、遅滞なくこれを補充しなければならない。</w:t>
            </w:r>
          </w:p>
          <w:p w:rsidR="00545070" w:rsidRPr="007B4693" w:rsidRDefault="00545070"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（解任）</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第17条  役員が次の各号の一に該当するに至ったときは、総会の議決により、これを解任することができる。この場合、その役員に対し、議決する前に弁明の機会を与えなければならない。</w:t>
            </w:r>
          </w:p>
          <w:p w:rsidR="00D1188E" w:rsidRPr="007B4693" w:rsidRDefault="00D1188E" w:rsidP="00D1188E">
            <w:pPr>
              <w:spacing w:line="280" w:lineRule="exact"/>
              <w:ind w:leftChars="86" w:left="388"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心身の故障のため、職務の遂行に堪えないと認められるとき。</w:t>
            </w:r>
          </w:p>
          <w:p w:rsidR="00D1188E" w:rsidRPr="007B4693" w:rsidRDefault="00D1188E" w:rsidP="00D1188E">
            <w:pPr>
              <w:spacing w:line="280" w:lineRule="exact"/>
              <w:ind w:leftChars="86" w:left="388"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職務上の義務違反その他役員としてふさわしくない行為があったとき。</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（報酬等）</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第18条  役員は、その総数の３分の１以下の範囲内で報酬を受けることができる。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役員には、その職務を執行するために要した費用を弁償することができる。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前２項に関し必要な事項は、総会の議決を経て、理事長が別に定める。</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（職員）</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第19条　この法人に、事務局長その他の職員を置く。</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職員は、理事長が任免する。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第５章　総会</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（種別）</w:t>
            </w:r>
          </w:p>
          <w:p w:rsidR="00D1188E" w:rsidRPr="007B4693" w:rsidRDefault="00D1188E" w:rsidP="00072119">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第20条　この法人の総会は、通常総会及び臨時総会の</w:t>
            </w:r>
            <w:r w:rsidR="00051368"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２</w:t>
            </w:r>
            <w:r w:rsidR="00051368"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種とする。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（構成）</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第21条  総会は、正会員をもって構成する。</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（権能）</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第22条  総会は、以下の事項について議決する。</w:t>
            </w:r>
          </w:p>
          <w:p w:rsidR="00D1188E" w:rsidRPr="007B4693" w:rsidRDefault="00D1188E" w:rsidP="00D1188E">
            <w:pPr>
              <w:spacing w:line="280" w:lineRule="exact"/>
              <w:ind w:leftChars="94" w:left="518" w:hangingChars="156" w:hanging="31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定款の変更</w:t>
            </w:r>
          </w:p>
          <w:p w:rsidR="00D1188E" w:rsidRPr="007B4693" w:rsidRDefault="00D1188E" w:rsidP="00D1188E">
            <w:pPr>
              <w:spacing w:line="280" w:lineRule="exact"/>
              <w:ind w:leftChars="94" w:left="518" w:hangingChars="156" w:hanging="31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解散</w:t>
            </w:r>
          </w:p>
          <w:p w:rsidR="00D1188E" w:rsidRPr="007B4693" w:rsidRDefault="00D1188E" w:rsidP="00D1188E">
            <w:pPr>
              <w:spacing w:line="280" w:lineRule="exact"/>
              <w:ind w:leftChars="94" w:left="518" w:hangingChars="156" w:hanging="31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合併</w:t>
            </w:r>
          </w:p>
          <w:p w:rsidR="007B4693" w:rsidRDefault="00D1188E" w:rsidP="00D1188E">
            <w:pPr>
              <w:spacing w:line="280" w:lineRule="exact"/>
              <w:ind w:leftChars="94" w:left="518" w:hangingChars="156" w:hanging="31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w:t>
            </w:r>
            <w:r w:rsidR="007B4693">
              <w:rPr>
                <w:rFonts w:ascii="ＭＳ ゴシック" w:eastAsia="ＭＳ ゴシック" w:hAnsi="ＭＳ ゴシック" w:cs="ＭＳ ゴシック" w:hint="eastAsia"/>
                <w:spacing w:val="8"/>
                <w:sz w:val="21"/>
                <w:szCs w:val="21"/>
              </w:rPr>
              <w:t xml:space="preserve">  役員の選任 </w:t>
            </w:r>
          </w:p>
          <w:p w:rsidR="00D1188E" w:rsidRPr="007B4693" w:rsidRDefault="007B4693" w:rsidP="007B4693">
            <w:pPr>
              <w:spacing w:line="280" w:lineRule="exact"/>
              <w:ind w:firstLineChars="100" w:firstLine="202"/>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t>(5)</w:t>
            </w:r>
            <w:r w:rsidR="0088396D" w:rsidRPr="007B4693">
              <w:rPr>
                <w:rFonts w:ascii="ＭＳ ゴシック" w:eastAsia="ＭＳ ゴシック" w:hAnsi="ＭＳ ゴシック" w:cs="ＭＳ ゴシック" w:hint="eastAsia"/>
                <w:spacing w:val="8"/>
                <w:sz w:val="21"/>
                <w:szCs w:val="21"/>
              </w:rPr>
              <w:t xml:space="preserve">　</w:t>
            </w:r>
            <w:r w:rsidR="00D1188E" w:rsidRPr="007B4693">
              <w:rPr>
                <w:rFonts w:ascii="ＭＳ ゴシック" w:eastAsia="ＭＳ ゴシック" w:hAnsi="ＭＳ ゴシック" w:cs="ＭＳ ゴシック" w:hint="eastAsia"/>
                <w:spacing w:val="8"/>
                <w:sz w:val="21"/>
                <w:szCs w:val="21"/>
              </w:rPr>
              <w:t>その他運営に関する重要事項</w:t>
            </w:r>
          </w:p>
          <w:p w:rsidR="00072119" w:rsidRPr="007B4693" w:rsidRDefault="00072119" w:rsidP="00D1188E">
            <w:pPr>
              <w:spacing w:line="280" w:lineRule="exact"/>
              <w:ind w:leftChars="94" w:left="518" w:hangingChars="156" w:hanging="315"/>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leftChars="94" w:left="518" w:hangingChars="156" w:hanging="31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（開催）</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第23条  </w:t>
            </w:r>
            <w:r w:rsidR="00072119" w:rsidRPr="007B4693">
              <w:rPr>
                <w:rFonts w:ascii="ＭＳ ゴシック" w:eastAsia="ＭＳ ゴシック" w:hAnsi="ＭＳ ゴシック" w:cs="ＭＳ ゴシック" w:hint="eastAsia"/>
                <w:spacing w:val="8"/>
                <w:sz w:val="21"/>
                <w:szCs w:val="21"/>
              </w:rPr>
              <w:t>通常総会は、毎事業年度</w:t>
            </w:r>
            <w:r w:rsidRPr="007B4693">
              <w:rPr>
                <w:rFonts w:ascii="ＭＳ ゴシック" w:eastAsia="ＭＳ ゴシック" w:hAnsi="ＭＳ ゴシック" w:cs="ＭＳ ゴシック" w:hint="eastAsia"/>
                <w:spacing w:val="8"/>
                <w:sz w:val="21"/>
                <w:szCs w:val="21"/>
              </w:rPr>
              <w:t xml:space="preserve">　</w:t>
            </w:r>
            <w:r w:rsidR="00072119" w:rsidRPr="007B4693">
              <w:rPr>
                <w:rFonts w:ascii="ＭＳ ゴシック" w:eastAsia="ＭＳ ゴシック" w:hAnsi="ＭＳ ゴシック" w:cs="ＭＳ ゴシック" w:hint="eastAsia"/>
                <w:spacing w:val="8"/>
                <w:sz w:val="21"/>
                <w:szCs w:val="21"/>
              </w:rPr>
              <w:t xml:space="preserve">１　</w:t>
            </w:r>
            <w:r w:rsidRPr="007B4693">
              <w:rPr>
                <w:rFonts w:ascii="ＭＳ ゴシック" w:eastAsia="ＭＳ ゴシック" w:hAnsi="ＭＳ ゴシック" w:cs="ＭＳ ゴシック" w:hint="eastAsia"/>
                <w:spacing w:val="8"/>
                <w:sz w:val="21"/>
                <w:szCs w:val="21"/>
              </w:rPr>
              <w:t>回開催する。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臨時総会は、次の各号の一に該当する場合に開催する。</w:t>
            </w:r>
          </w:p>
          <w:p w:rsidR="00D1188E" w:rsidRPr="007B4693" w:rsidRDefault="00D1188E" w:rsidP="00D1188E">
            <w:pPr>
              <w:spacing w:line="280" w:lineRule="exact"/>
              <w:ind w:leftChars="108" w:left="520" w:hangingChars="142" w:hanging="287"/>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理事会が必要と認め招集の請求をしたとき。</w:t>
            </w:r>
          </w:p>
          <w:p w:rsidR="00D1188E" w:rsidRPr="007B4693" w:rsidRDefault="00D1188E" w:rsidP="00D1188E">
            <w:pPr>
              <w:spacing w:line="280" w:lineRule="exact"/>
              <w:ind w:leftChars="108" w:left="520" w:hangingChars="142" w:hanging="287"/>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w:t>
            </w:r>
            <w:r w:rsidR="00051368" w:rsidRPr="007B4693">
              <w:rPr>
                <w:rFonts w:ascii="ＭＳ ゴシック" w:eastAsia="ＭＳ ゴシック" w:hAnsi="ＭＳ ゴシック" w:cs="ＭＳ ゴシック" w:hint="eastAsia"/>
                <w:spacing w:val="8"/>
                <w:sz w:val="21"/>
                <w:szCs w:val="21"/>
              </w:rPr>
              <w:t xml:space="preserve">　正会員総数の</w:t>
            </w:r>
            <w:r w:rsidRPr="007B4693">
              <w:rPr>
                <w:rFonts w:ascii="ＭＳ ゴシック" w:eastAsia="ＭＳ ゴシック" w:hAnsi="ＭＳ ゴシック" w:cs="ＭＳ ゴシック" w:hint="eastAsia"/>
                <w:spacing w:val="8"/>
                <w:sz w:val="21"/>
                <w:szCs w:val="21"/>
              </w:rPr>
              <w:t xml:space="preserve">　</w:t>
            </w:r>
            <w:r w:rsidR="00051368" w:rsidRPr="007B4693">
              <w:rPr>
                <w:rFonts w:ascii="ＭＳ ゴシック" w:eastAsia="ＭＳ ゴシック" w:hAnsi="ＭＳ ゴシック" w:cs="ＭＳ ゴシック" w:hint="eastAsia"/>
                <w:spacing w:val="8"/>
                <w:sz w:val="21"/>
                <w:szCs w:val="21"/>
              </w:rPr>
              <w:t>３　分の</w:t>
            </w:r>
            <w:r w:rsidRPr="007B4693">
              <w:rPr>
                <w:rFonts w:ascii="ＭＳ ゴシック" w:eastAsia="ＭＳ ゴシック" w:hAnsi="ＭＳ ゴシック" w:cs="ＭＳ ゴシック" w:hint="eastAsia"/>
                <w:spacing w:val="8"/>
                <w:sz w:val="21"/>
                <w:szCs w:val="21"/>
              </w:rPr>
              <w:t xml:space="preserve">　</w:t>
            </w:r>
            <w:r w:rsidR="00051368" w:rsidRPr="007B4693">
              <w:rPr>
                <w:rFonts w:ascii="ＭＳ ゴシック" w:eastAsia="ＭＳ ゴシック" w:hAnsi="ＭＳ ゴシック" w:cs="ＭＳ ゴシック" w:hint="eastAsia"/>
                <w:spacing w:val="8"/>
                <w:sz w:val="21"/>
                <w:szCs w:val="21"/>
              </w:rPr>
              <w:t xml:space="preserve">２　</w:t>
            </w:r>
            <w:r w:rsidRPr="007B4693">
              <w:rPr>
                <w:rFonts w:ascii="ＭＳ ゴシック" w:eastAsia="ＭＳ ゴシック" w:hAnsi="ＭＳ ゴシック" w:cs="ＭＳ ゴシック" w:hint="eastAsia"/>
                <w:spacing w:val="8"/>
                <w:sz w:val="21"/>
                <w:szCs w:val="21"/>
              </w:rPr>
              <w:t>以上から会議の目的である事項を記載した書面</w:t>
            </w:r>
            <w:r w:rsidR="00F7654A"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をもって招集の請求があったとき。</w:t>
            </w:r>
          </w:p>
          <w:p w:rsidR="00D1188E" w:rsidRPr="007B4693" w:rsidRDefault="00D1188E" w:rsidP="00D1188E">
            <w:pPr>
              <w:spacing w:line="280" w:lineRule="exact"/>
              <w:ind w:leftChars="108" w:left="520" w:hangingChars="142" w:hanging="287"/>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第14条第５項第４号の規定により、監事から招集があったとき。</w:t>
            </w:r>
          </w:p>
          <w:p w:rsidR="00545070" w:rsidRPr="007B4693" w:rsidRDefault="00545070"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lastRenderedPageBreak/>
              <w:t>（招集）</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第24条  総会は、第23条第２項第３号の場合を除き、理事長が招集する。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理事長は、第23条第２項第１号及び第２号の規定による請求があったときは、その日から</w:t>
            </w:r>
            <w:r w:rsidR="00FD5A33" w:rsidRPr="007B4693">
              <w:rPr>
                <w:rFonts w:ascii="ＭＳ ゴシック" w:eastAsia="ＭＳ ゴシック" w:hAnsi="ＭＳ ゴシック" w:cs="ＭＳ ゴシック" w:hint="eastAsia"/>
                <w:spacing w:val="8"/>
                <w:sz w:val="21"/>
                <w:szCs w:val="21"/>
              </w:rPr>
              <w:t xml:space="preserve">　</w:t>
            </w:r>
            <w:r w:rsidR="0088396D" w:rsidRPr="007B4693">
              <w:rPr>
                <w:rFonts w:ascii="ＭＳ ゴシック" w:eastAsia="ＭＳ ゴシック" w:hAnsi="ＭＳ ゴシック" w:cs="ＭＳ ゴシック" w:hint="eastAsia"/>
                <w:spacing w:val="8"/>
                <w:sz w:val="21"/>
                <w:szCs w:val="21"/>
              </w:rPr>
              <w:t>３</w:t>
            </w:r>
            <w:r w:rsidR="00FD5A33" w:rsidRPr="007B4693">
              <w:rPr>
                <w:rFonts w:ascii="ＭＳ ゴシック" w:eastAsia="ＭＳ ゴシック" w:hAnsi="ＭＳ ゴシック" w:cs="ＭＳ ゴシック" w:hint="eastAsia"/>
                <w:spacing w:val="8"/>
                <w:sz w:val="21"/>
                <w:szCs w:val="21"/>
              </w:rPr>
              <w:t xml:space="preserve">０　</w:t>
            </w:r>
            <w:r w:rsidRPr="007B4693">
              <w:rPr>
                <w:rFonts w:ascii="ＭＳ ゴシック" w:eastAsia="ＭＳ ゴシック" w:hAnsi="ＭＳ ゴシック" w:cs="ＭＳ ゴシック" w:hint="eastAsia"/>
                <w:spacing w:val="8"/>
                <w:sz w:val="21"/>
                <w:szCs w:val="21"/>
              </w:rPr>
              <w:t>日以内に臨時総会を招集しなければならない。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総会を招集するときは、会議の日時、場所、目的及び審議事項を記載した書面</w:t>
            </w:r>
            <w:r w:rsidR="00F7654A"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をもって、少なくとも</w:t>
            </w:r>
            <w:r w:rsidRPr="007B4693">
              <w:rPr>
                <w:rFonts w:ascii="ＭＳ ゴシック" w:eastAsia="ＭＳ ゴシック" w:hAnsi="ＭＳ ゴシック" w:cs="ＭＳ ゴシック" w:hint="eastAsia"/>
                <w:spacing w:val="8"/>
                <w:sz w:val="21"/>
                <w:szCs w:val="21"/>
                <w:shd w:val="clear" w:color="auto" w:fill="FFFFFF"/>
              </w:rPr>
              <w:t>会日の</w:t>
            </w:r>
            <w:r w:rsidRPr="007B4693">
              <w:rPr>
                <w:rFonts w:ascii="ＭＳ ゴシック" w:eastAsia="ＭＳ ゴシック" w:hAnsi="ＭＳ ゴシック" w:cs="ＭＳ ゴシック" w:hint="eastAsia"/>
                <w:spacing w:val="8"/>
                <w:sz w:val="21"/>
                <w:szCs w:val="21"/>
              </w:rPr>
              <w:t>５日前までに通知しなければならない。</w:t>
            </w:r>
          </w:p>
          <w:p w:rsidR="00266978" w:rsidRPr="007B4693" w:rsidRDefault="0026697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（議長）</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第25条  総会の議長は、その総会において、出席した正会員の中から選出する。</w:t>
            </w:r>
          </w:p>
          <w:p w:rsidR="00072119" w:rsidRPr="007B4693" w:rsidRDefault="00072119"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  （定足数）</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第26</w:t>
            </w:r>
            <w:r w:rsidR="00072119" w:rsidRPr="007B4693">
              <w:rPr>
                <w:rFonts w:ascii="ＭＳ ゴシック" w:eastAsia="ＭＳ ゴシック" w:hAnsi="ＭＳ ゴシック" w:cs="ＭＳ ゴシック" w:hint="eastAsia"/>
                <w:spacing w:val="8"/>
                <w:sz w:val="21"/>
                <w:szCs w:val="21"/>
              </w:rPr>
              <w:t>条　総会は、正会員総数の</w:t>
            </w:r>
            <w:r w:rsidRPr="007B4693">
              <w:rPr>
                <w:rFonts w:ascii="ＭＳ ゴシック" w:eastAsia="ＭＳ ゴシック" w:hAnsi="ＭＳ ゴシック" w:cs="ＭＳ ゴシック" w:hint="eastAsia"/>
                <w:spacing w:val="8"/>
                <w:sz w:val="21"/>
                <w:szCs w:val="21"/>
              </w:rPr>
              <w:t xml:space="preserve">　</w:t>
            </w:r>
            <w:r w:rsidR="00072119" w:rsidRPr="007B4693">
              <w:rPr>
                <w:rFonts w:ascii="ＭＳ ゴシック" w:eastAsia="ＭＳ ゴシック" w:hAnsi="ＭＳ ゴシック" w:cs="ＭＳ ゴシック" w:hint="eastAsia"/>
                <w:spacing w:val="8"/>
                <w:sz w:val="21"/>
                <w:szCs w:val="21"/>
              </w:rPr>
              <w:t>２　分の</w:t>
            </w:r>
            <w:r w:rsidRPr="007B4693">
              <w:rPr>
                <w:rFonts w:ascii="ＭＳ ゴシック" w:eastAsia="ＭＳ ゴシック" w:hAnsi="ＭＳ ゴシック" w:cs="ＭＳ ゴシック" w:hint="eastAsia"/>
                <w:spacing w:val="8"/>
                <w:sz w:val="21"/>
                <w:szCs w:val="21"/>
              </w:rPr>
              <w:t xml:space="preserve">　</w:t>
            </w:r>
            <w:r w:rsidR="00072119" w:rsidRPr="007B4693">
              <w:rPr>
                <w:rFonts w:ascii="ＭＳ ゴシック" w:eastAsia="ＭＳ ゴシック" w:hAnsi="ＭＳ ゴシック" w:cs="ＭＳ ゴシック" w:hint="eastAsia"/>
                <w:spacing w:val="8"/>
                <w:sz w:val="21"/>
                <w:szCs w:val="21"/>
              </w:rPr>
              <w:t xml:space="preserve">１　</w:t>
            </w:r>
            <w:r w:rsidRPr="007B4693">
              <w:rPr>
                <w:rFonts w:ascii="ＭＳ ゴシック" w:eastAsia="ＭＳ ゴシック" w:hAnsi="ＭＳ ゴシック" w:cs="ＭＳ ゴシック" w:hint="eastAsia"/>
                <w:spacing w:val="8"/>
                <w:sz w:val="21"/>
                <w:szCs w:val="21"/>
              </w:rPr>
              <w:t>以上の出席がなければ開会することができない。</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（議決）</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第27条　総会における議決事項は、第24条第３項の規定によってあらかじめ通知した事項とする。</w:t>
            </w:r>
          </w:p>
          <w:p w:rsidR="00B35E09" w:rsidRPr="007B4693" w:rsidRDefault="00B35E09" w:rsidP="00B35E09">
            <w:pPr>
              <w:spacing w:line="280" w:lineRule="exact"/>
              <w:ind w:left="202" w:hangingChars="100" w:hanging="202"/>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b/>
                <w:spacing w:val="8"/>
                <w:sz w:val="21"/>
                <w:szCs w:val="21"/>
              </w:rPr>
              <w:t xml:space="preserve">　ただし、</w:t>
            </w:r>
            <w:r w:rsidR="007B4693">
              <w:rPr>
                <w:rFonts w:ascii="ＭＳ ゴシック" w:eastAsia="ＭＳ ゴシック" w:hAnsi="ＭＳ ゴシック" w:cs="ＭＳ ゴシック" w:hint="eastAsia"/>
                <w:b/>
                <w:spacing w:val="8"/>
                <w:sz w:val="21"/>
                <w:szCs w:val="21"/>
              </w:rPr>
              <w:t>議事が緊急を要すと理事長が判断したとき、</w:t>
            </w:r>
            <w:r w:rsidRPr="007B4693">
              <w:rPr>
                <w:rFonts w:ascii="ＭＳ ゴシック" w:eastAsia="ＭＳ ゴシック" w:hAnsi="ＭＳ ゴシック" w:cs="ＭＳ ゴシック" w:hint="eastAsia"/>
                <w:b/>
                <w:spacing w:val="8"/>
                <w:sz w:val="21"/>
                <w:szCs w:val="21"/>
              </w:rPr>
              <w:t>出席</w:t>
            </w:r>
            <w:r w:rsidR="007B4693">
              <w:rPr>
                <w:rFonts w:ascii="ＭＳ ゴシック" w:eastAsia="ＭＳ ゴシック" w:hAnsi="ＭＳ ゴシック" w:cs="ＭＳ ゴシック" w:hint="eastAsia"/>
                <w:b/>
                <w:spacing w:val="8"/>
                <w:sz w:val="21"/>
                <w:szCs w:val="21"/>
              </w:rPr>
              <w:t>した正会員の</w:t>
            </w:r>
            <w:r w:rsidRPr="007B4693">
              <w:rPr>
                <w:rFonts w:ascii="ＭＳ ゴシック" w:eastAsia="ＭＳ ゴシック" w:hAnsi="ＭＳ ゴシック" w:cs="ＭＳ ゴシック" w:hint="eastAsia"/>
                <w:b/>
                <w:spacing w:val="8"/>
                <w:sz w:val="21"/>
                <w:szCs w:val="21"/>
              </w:rPr>
              <w:t>３分の２以上の同意があった場合はその限りではない。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総会の議事は、この定款に規定するもののほか、出席した正会員の過半数をもって決し、可否同数のときは、議長の決するところによる。</w:t>
            </w:r>
          </w:p>
          <w:p w:rsidR="00452EE6" w:rsidRPr="007B4693" w:rsidRDefault="00452EE6" w:rsidP="00452EE6">
            <w:pPr>
              <w:ind w:left="186" w:hangingChars="100" w:hanging="186"/>
              <w:rPr>
                <w:rFonts w:ascii="ＭＳ ゴシック" w:eastAsia="ＭＳ ゴシック" w:hAnsi="ＭＳ ゴシック" w:cs="ＭＳ ゴシック"/>
                <w:sz w:val="21"/>
                <w:szCs w:val="21"/>
              </w:rPr>
            </w:pPr>
            <w:r w:rsidRPr="007B4693">
              <w:rPr>
                <w:rFonts w:ascii="ＭＳ ゴシック" w:eastAsia="ＭＳ ゴシック" w:hAnsi="ＭＳ ゴシック" w:cs="ＭＳ ゴシック" w:hint="eastAsia"/>
                <w:sz w:val="21"/>
                <w:szCs w:val="21"/>
              </w:rPr>
              <w:t>３　理事又は社員が総会の目的である事項について提案した場合において、社員の全員が書面</w:t>
            </w:r>
            <w:r w:rsidR="00F7654A" w:rsidRPr="007B4693">
              <w:rPr>
                <w:rFonts w:ascii="ＭＳ ゴシック" w:eastAsia="ＭＳ ゴシック" w:hAnsi="ＭＳ ゴシック" w:cs="ＭＳ ゴシック" w:hint="eastAsia"/>
                <w:b/>
                <w:spacing w:val="8"/>
                <w:sz w:val="21"/>
                <w:szCs w:val="21"/>
              </w:rPr>
              <w:t>又は電磁的</w:t>
            </w:r>
            <w:r w:rsidR="007B4693">
              <w:rPr>
                <w:rFonts w:ascii="ＭＳ ゴシック" w:eastAsia="ＭＳ ゴシック" w:hAnsi="ＭＳ ゴシック" w:cs="ＭＳ ゴシック" w:hint="eastAsia"/>
                <w:b/>
                <w:spacing w:val="8"/>
                <w:sz w:val="21"/>
                <w:szCs w:val="21"/>
              </w:rPr>
              <w:t>記録</w:t>
            </w:r>
            <w:r w:rsidRPr="007B4693">
              <w:rPr>
                <w:rFonts w:ascii="ＭＳ ゴシック" w:eastAsia="ＭＳ ゴシック" w:hAnsi="ＭＳ ゴシック" w:cs="ＭＳ ゴシック" w:hint="eastAsia"/>
                <w:sz w:val="21"/>
                <w:szCs w:val="21"/>
              </w:rPr>
              <w:t>により同意の意思表示をしたときは、当該提案を可決する旨の社員総会の決議があったものとみなす。</w:t>
            </w:r>
          </w:p>
          <w:p w:rsidR="00452EE6" w:rsidRPr="007B4693" w:rsidRDefault="00452EE6" w:rsidP="00D1188E">
            <w:pPr>
              <w:spacing w:line="280" w:lineRule="exact"/>
              <w:ind w:left="202" w:hangingChars="100" w:hanging="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（表決権等）</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第28条　各正会員の表決権は、平等なるものとする。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やむを得ない理由のため総会に出席できない正会員は、あらかじめ通知された事項について書面</w:t>
            </w:r>
            <w:r w:rsidR="00F7654A"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をもって表決し、又は他の正会員を代理人として表決を委任することができる。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前項の規定により表決した正会員は、第26条、第27条第２項、第29条第１項第２号及び第</w:t>
            </w:r>
            <w:r w:rsidR="00AB0B67" w:rsidRPr="007B4693">
              <w:rPr>
                <w:rFonts w:ascii="ＭＳ ゴシック" w:eastAsia="ＭＳ ゴシック" w:hAnsi="ＭＳ ゴシック" w:cs="ＭＳ ゴシック" w:hint="eastAsia"/>
                <w:spacing w:val="8"/>
                <w:sz w:val="21"/>
                <w:szCs w:val="21"/>
              </w:rPr>
              <w:t>49</w:t>
            </w:r>
            <w:r w:rsidRPr="007B4693">
              <w:rPr>
                <w:rFonts w:ascii="ＭＳ ゴシック" w:eastAsia="ＭＳ ゴシック" w:hAnsi="ＭＳ ゴシック" w:cs="ＭＳ ゴシック" w:hint="eastAsia"/>
                <w:spacing w:val="8"/>
                <w:sz w:val="21"/>
                <w:szCs w:val="21"/>
              </w:rPr>
              <w:t>条の適用については、総会に出席したものとみなす。</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４　総会の議決について、特別の利害関係を有する正会員は、その議事の議決に加わることができない。</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（議事録）</w:t>
            </w:r>
          </w:p>
          <w:p w:rsidR="00D1188E" w:rsidRPr="007B4693" w:rsidRDefault="00D1188E" w:rsidP="00D1188E">
            <w:pPr>
              <w:spacing w:line="280" w:lineRule="exact"/>
              <w:ind w:left="255" w:hangingChars="126" w:hanging="25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第29条　総会の議事については、次の事項を記載した議事録を作成しなければならない。</w:t>
            </w:r>
          </w:p>
          <w:p w:rsidR="00D1188E" w:rsidRPr="007B4693" w:rsidRDefault="00D1188E" w:rsidP="00D1188E">
            <w:pPr>
              <w:spacing w:line="280" w:lineRule="exact"/>
              <w:ind w:leftChars="109" w:left="520" w:hangingChars="141" w:hanging="28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日時及び場所</w:t>
            </w:r>
          </w:p>
          <w:p w:rsidR="00D1188E" w:rsidRPr="007B4693" w:rsidRDefault="00D1188E" w:rsidP="00D1188E">
            <w:pPr>
              <w:spacing w:line="280" w:lineRule="exact"/>
              <w:ind w:leftChars="109" w:left="520" w:hangingChars="141" w:hanging="28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正会員総数及び出席者数（書面</w:t>
            </w:r>
            <w:r w:rsidR="00F7654A"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表決者又は表決委任者がある場合にあっては、その数を付記すること。）</w:t>
            </w:r>
          </w:p>
          <w:p w:rsidR="00D1188E" w:rsidRPr="007B4693" w:rsidRDefault="00D1188E" w:rsidP="00D1188E">
            <w:pPr>
              <w:spacing w:line="280" w:lineRule="exact"/>
              <w:ind w:leftChars="109" w:left="520" w:hangingChars="141" w:hanging="28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審議事項</w:t>
            </w:r>
          </w:p>
          <w:p w:rsidR="00D1188E" w:rsidRPr="007B4693" w:rsidRDefault="00D1188E" w:rsidP="00D1188E">
            <w:pPr>
              <w:spacing w:line="280" w:lineRule="exact"/>
              <w:ind w:leftChars="109" w:left="520" w:hangingChars="141" w:hanging="28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  議事の経過の概要及び議決の結果</w:t>
            </w:r>
          </w:p>
          <w:p w:rsidR="00D1188E" w:rsidRPr="007B4693" w:rsidRDefault="00D1188E" w:rsidP="00D1188E">
            <w:pPr>
              <w:spacing w:line="280" w:lineRule="exact"/>
              <w:ind w:leftChars="109" w:left="520" w:hangingChars="141" w:hanging="285"/>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(5)  議事録署名人の選任に関する事項</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議事録には、議長及びその会議において選任された議事録署名人２人以上が署名、押印しなければならない。</w:t>
            </w:r>
          </w:p>
          <w:p w:rsidR="00D1188E" w:rsidRPr="007B4693" w:rsidRDefault="00EF7BFC" w:rsidP="00D1188E">
            <w:pPr>
              <w:pStyle w:val="a6"/>
              <w:spacing w:line="280" w:lineRule="exact"/>
              <w:ind w:left="202" w:hangingChars="100" w:hanging="202"/>
              <w:rPr>
                <w:rFonts w:ascii="ＭＳ ゴシック" w:eastAsia="ＭＳ ゴシック" w:hAnsi="ＭＳ ゴシック" w:cs="ＭＳ ゴシック"/>
                <w:spacing w:val="8"/>
                <w:lang w:val="en-US" w:eastAsia="ja-JP"/>
              </w:rPr>
            </w:pPr>
            <w:r w:rsidRPr="007B4693">
              <w:rPr>
                <w:rFonts w:ascii="ＭＳ ゴシック" w:eastAsia="ＭＳ ゴシック" w:hAnsi="ＭＳ ゴシック" w:cs="ＭＳ ゴシック" w:hint="eastAsia"/>
                <w:spacing w:val="8"/>
                <w:lang w:val="en-US" w:eastAsia="ja-JP"/>
              </w:rPr>
              <w:t>３</w:t>
            </w:r>
            <w:r w:rsidR="00D1188E" w:rsidRPr="007B4693">
              <w:rPr>
                <w:rFonts w:ascii="ＭＳ ゴシック" w:eastAsia="ＭＳ ゴシック" w:hAnsi="ＭＳ ゴシック" w:cs="ＭＳ ゴシック" w:hint="eastAsia"/>
                <w:spacing w:val="8"/>
                <w:lang w:val="en-US" w:eastAsia="ja-JP"/>
              </w:rPr>
              <w:t xml:space="preserve">　前２項の規定に関わらず、正会員全員が書面</w:t>
            </w:r>
            <w:r w:rsidR="00F7654A" w:rsidRPr="007B4693">
              <w:rPr>
                <w:rFonts w:ascii="ＭＳ ゴシック" w:eastAsia="ＭＳ ゴシック" w:hAnsi="ＭＳ ゴシック" w:cs="ＭＳ ゴシック" w:hint="eastAsia"/>
                <w:b/>
                <w:spacing w:val="8"/>
                <w:szCs w:val="21"/>
              </w:rPr>
              <w:t>又は電磁的</w:t>
            </w:r>
            <w:r w:rsidR="007B4693">
              <w:rPr>
                <w:rFonts w:ascii="ＭＳ ゴシック" w:eastAsia="ＭＳ ゴシック" w:hAnsi="ＭＳ ゴシック" w:cs="ＭＳ ゴシック" w:hint="eastAsia"/>
                <w:b/>
                <w:spacing w:val="8"/>
                <w:szCs w:val="21"/>
                <w:lang w:eastAsia="ja-JP"/>
              </w:rPr>
              <w:t>記録</w:t>
            </w:r>
            <w:r w:rsidR="00D1188E" w:rsidRPr="007B4693">
              <w:rPr>
                <w:rFonts w:ascii="ＭＳ ゴシック" w:eastAsia="ＭＳ ゴシック" w:hAnsi="ＭＳ ゴシック" w:cs="ＭＳ ゴシック" w:hint="eastAsia"/>
                <w:spacing w:val="8"/>
                <w:lang w:val="en-US" w:eastAsia="ja-JP"/>
              </w:rPr>
              <w:t>により同意の意思表示をしたことにより、総会の決議があったとみなされた場合においては、次の事項を記載した議事録を作成しなければならない。</w:t>
            </w:r>
          </w:p>
          <w:p w:rsidR="00D1188E" w:rsidRPr="007B4693" w:rsidRDefault="00D1188E" w:rsidP="00D1188E">
            <w:pPr>
              <w:pStyle w:val="a6"/>
              <w:spacing w:line="280" w:lineRule="exact"/>
              <w:ind w:leftChars="107" w:left="320" w:hangingChars="44" w:hanging="89"/>
              <w:rPr>
                <w:rFonts w:ascii="ＭＳ ゴシック" w:eastAsia="ＭＳ ゴシック" w:hAnsi="ＭＳ ゴシック" w:cs="ＭＳ ゴシック"/>
                <w:spacing w:val="8"/>
                <w:lang w:val="en-US" w:eastAsia="ja-JP"/>
              </w:rPr>
            </w:pPr>
            <w:r w:rsidRPr="007B4693">
              <w:rPr>
                <w:rFonts w:ascii="ＭＳ ゴシック" w:eastAsia="ＭＳ ゴシック" w:hAnsi="ＭＳ ゴシック" w:cs="ＭＳ ゴシック" w:hint="eastAsia"/>
                <w:spacing w:val="8"/>
                <w:lang w:val="en-US" w:eastAsia="ja-JP"/>
              </w:rPr>
              <w:t>(1)　総会の決議があったものとみなされた事項の内容</w:t>
            </w:r>
          </w:p>
          <w:p w:rsidR="00D1188E" w:rsidRPr="007B4693" w:rsidRDefault="00D1188E" w:rsidP="00D1188E">
            <w:pPr>
              <w:pStyle w:val="a6"/>
              <w:tabs>
                <w:tab w:val="left" w:pos="746"/>
              </w:tabs>
              <w:spacing w:line="280" w:lineRule="exact"/>
              <w:ind w:leftChars="107" w:left="320" w:hangingChars="44" w:hanging="89"/>
              <w:rPr>
                <w:rFonts w:ascii="ＭＳ ゴシック" w:eastAsia="ＭＳ ゴシック" w:hAnsi="ＭＳ ゴシック" w:cs="ＭＳ ゴシック"/>
                <w:spacing w:val="8"/>
                <w:lang w:val="en-US" w:eastAsia="ja-JP"/>
              </w:rPr>
            </w:pPr>
            <w:r w:rsidRPr="007B4693">
              <w:rPr>
                <w:rFonts w:ascii="ＭＳ ゴシック" w:eastAsia="ＭＳ ゴシック" w:hAnsi="ＭＳ ゴシック" w:cs="ＭＳ ゴシック" w:hint="eastAsia"/>
                <w:spacing w:val="8"/>
                <w:lang w:val="en-US" w:eastAsia="ja-JP"/>
              </w:rPr>
              <w:t>(2)　前号の事項の提案をした者の氏名又は名称</w:t>
            </w:r>
          </w:p>
          <w:p w:rsidR="00D1188E" w:rsidRPr="007B4693" w:rsidRDefault="00D1188E" w:rsidP="00D1188E">
            <w:pPr>
              <w:pStyle w:val="a6"/>
              <w:spacing w:line="280" w:lineRule="exact"/>
              <w:ind w:leftChars="107" w:left="320" w:hangingChars="44" w:hanging="89"/>
              <w:rPr>
                <w:rFonts w:ascii="ＭＳ ゴシック" w:eastAsia="ＭＳ ゴシック" w:hAnsi="ＭＳ ゴシック" w:cs="ＭＳ ゴシック"/>
                <w:spacing w:val="8"/>
                <w:lang w:val="en-US" w:eastAsia="ja-JP"/>
              </w:rPr>
            </w:pPr>
            <w:r w:rsidRPr="007B4693">
              <w:rPr>
                <w:rFonts w:ascii="ＭＳ ゴシック" w:eastAsia="ＭＳ ゴシック" w:hAnsi="ＭＳ ゴシック" w:cs="ＭＳ ゴシック" w:hint="eastAsia"/>
                <w:spacing w:val="8"/>
                <w:lang w:val="en-US" w:eastAsia="ja-JP"/>
              </w:rPr>
              <w:t>(3)　総会の決議があったものとみなされた日</w:t>
            </w:r>
          </w:p>
          <w:p w:rsidR="00D1188E" w:rsidRPr="007B4693" w:rsidRDefault="00D1188E" w:rsidP="00D1188E">
            <w:pPr>
              <w:pStyle w:val="a6"/>
              <w:spacing w:line="280" w:lineRule="exact"/>
              <w:ind w:leftChars="107" w:left="320" w:hangingChars="44" w:hanging="89"/>
              <w:rPr>
                <w:rFonts w:ascii="ＭＳ ゴシック" w:eastAsia="ＭＳ ゴシック" w:hAnsi="ＭＳ ゴシック" w:cs="ＭＳ ゴシック"/>
                <w:spacing w:val="8"/>
                <w:lang w:val="en-US" w:eastAsia="ja-JP"/>
              </w:rPr>
            </w:pPr>
            <w:r w:rsidRPr="007B4693">
              <w:rPr>
                <w:rFonts w:ascii="ＭＳ ゴシック" w:eastAsia="ＭＳ ゴシック" w:hAnsi="ＭＳ ゴシック" w:cs="ＭＳ ゴシック" w:hint="eastAsia"/>
                <w:spacing w:val="8"/>
                <w:lang w:val="en-US" w:eastAsia="ja-JP"/>
              </w:rPr>
              <w:t>(4)　議事録の作成に係る職務を</w:t>
            </w:r>
            <w:r w:rsidR="000154C4" w:rsidRPr="007B4693">
              <w:rPr>
                <w:rFonts w:ascii="ＭＳ ゴシック" w:eastAsia="ＭＳ ゴシック" w:hAnsi="ＭＳ ゴシック" w:cs="ＭＳ ゴシック" w:hint="eastAsia"/>
                <w:spacing w:val="8"/>
                <w:lang w:val="en-US" w:eastAsia="ja-JP"/>
              </w:rPr>
              <w:t>行った</w:t>
            </w:r>
            <w:r w:rsidRPr="007B4693">
              <w:rPr>
                <w:rFonts w:ascii="ＭＳ ゴシック" w:eastAsia="ＭＳ ゴシック" w:hAnsi="ＭＳ ゴシック" w:cs="ＭＳ ゴシック" w:hint="eastAsia"/>
                <w:spacing w:val="8"/>
                <w:lang w:val="en-US" w:eastAsia="ja-JP"/>
              </w:rPr>
              <w:t>者の氏名</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lastRenderedPageBreak/>
              <w:t>第６章　理事会</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（構成）</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第30条　理事会は、理事</w:t>
            </w:r>
            <w:r w:rsidR="00072119" w:rsidRPr="007B4693">
              <w:rPr>
                <w:rFonts w:ascii="ＭＳ ゴシック" w:eastAsia="ＭＳ ゴシック" w:hAnsi="ＭＳ ゴシック" w:cs="ＭＳ ゴシック" w:hint="eastAsia"/>
                <w:spacing w:val="8"/>
                <w:sz w:val="21"/>
                <w:szCs w:val="21"/>
              </w:rPr>
              <w:t>と監事</w:t>
            </w:r>
            <w:r w:rsidR="00772A9F">
              <w:rPr>
                <w:rFonts w:ascii="ＭＳ ゴシック" w:eastAsia="ＭＳ ゴシック" w:hAnsi="ＭＳ ゴシック" w:cs="ＭＳ ゴシック" w:hint="eastAsia"/>
                <w:spacing w:val="8"/>
                <w:sz w:val="21"/>
                <w:szCs w:val="21"/>
              </w:rPr>
              <w:t>（表決権なし）</w:t>
            </w:r>
            <w:r w:rsidRPr="007B4693">
              <w:rPr>
                <w:rFonts w:ascii="ＭＳ ゴシック" w:eastAsia="ＭＳ ゴシック" w:hAnsi="ＭＳ ゴシック" w:cs="ＭＳ ゴシック" w:hint="eastAsia"/>
                <w:spacing w:val="8"/>
                <w:sz w:val="21"/>
                <w:szCs w:val="21"/>
              </w:rPr>
              <w:t>をもって構成する。</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（権能）</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第31条  理事会は、この定款で定めるもののほか、次の事項を議決する。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総会に付議すべき事項</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総会の議決した事項の執行に関する事項</w:t>
            </w:r>
          </w:p>
          <w:p w:rsidR="0088396D" w:rsidRPr="007B4693" w:rsidRDefault="0088396D" w:rsidP="00266978">
            <w:pPr>
              <w:spacing w:line="280" w:lineRule="exact"/>
              <w:ind w:leftChars="94" w:left="519" w:hangingChars="156" w:hanging="31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(3)  事業計画及び活動予算並びにその変更</w:t>
            </w:r>
          </w:p>
          <w:p w:rsidR="0088396D" w:rsidRPr="007B4693" w:rsidRDefault="0088396D" w:rsidP="00266978">
            <w:pPr>
              <w:spacing w:line="280" w:lineRule="exact"/>
              <w:ind w:leftChars="94" w:left="519" w:hangingChars="156" w:hanging="31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(4)  事業報告及び活動決算</w:t>
            </w:r>
          </w:p>
          <w:p w:rsidR="0088396D" w:rsidRPr="007B4693" w:rsidRDefault="0088396D" w:rsidP="00266978">
            <w:pPr>
              <w:spacing w:line="280" w:lineRule="exact"/>
              <w:ind w:leftChars="94" w:left="519" w:hangingChars="156" w:hanging="31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(5)  役員の解任、職務及び報酬</w:t>
            </w:r>
          </w:p>
          <w:p w:rsidR="0088396D" w:rsidRPr="007B4693" w:rsidRDefault="0088396D" w:rsidP="00266978">
            <w:pPr>
              <w:spacing w:line="280" w:lineRule="exact"/>
              <w:ind w:leftChars="94" w:left="519" w:hangingChars="156" w:hanging="31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(6)　入会金及び会費の額</w:t>
            </w:r>
          </w:p>
          <w:p w:rsidR="0088396D" w:rsidRPr="007B4693" w:rsidRDefault="0088396D" w:rsidP="00266978">
            <w:pPr>
              <w:spacing w:line="280" w:lineRule="exact"/>
              <w:ind w:leftChars="94" w:left="519" w:hangingChars="156" w:hanging="31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(7) 借入金（その事業年度内の収益をもって償還する短期借入金を除く。第48条において同じ。）その他新たな義務の負担及び権利の放棄</w:t>
            </w:r>
          </w:p>
          <w:p w:rsidR="0088396D" w:rsidRPr="007B4693" w:rsidRDefault="0088396D" w:rsidP="00266978">
            <w:pPr>
              <w:spacing w:line="280" w:lineRule="exact"/>
              <w:ind w:leftChars="94" w:left="519" w:hangingChars="156" w:hanging="316"/>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b/>
                <w:spacing w:val="8"/>
                <w:sz w:val="21"/>
                <w:szCs w:val="21"/>
              </w:rPr>
              <w:t>(8)  事務局の組織及び運営</w:t>
            </w:r>
          </w:p>
          <w:p w:rsidR="00D1188E" w:rsidRPr="007B4693" w:rsidRDefault="00D1188E" w:rsidP="0088396D">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w:t>
            </w:r>
            <w:r w:rsidR="0088396D" w:rsidRPr="007B4693">
              <w:rPr>
                <w:rFonts w:ascii="ＭＳ ゴシック" w:eastAsia="ＭＳ ゴシック" w:hAnsi="ＭＳ ゴシック" w:cs="ＭＳ ゴシック" w:hint="eastAsia"/>
                <w:spacing w:val="8"/>
                <w:sz w:val="21"/>
                <w:szCs w:val="21"/>
              </w:rPr>
              <w:t>9</w:t>
            </w:r>
            <w:r w:rsidRPr="007B4693">
              <w:rPr>
                <w:rFonts w:ascii="ＭＳ ゴシック" w:eastAsia="ＭＳ ゴシック" w:hAnsi="ＭＳ ゴシック" w:cs="ＭＳ ゴシック" w:hint="eastAsia"/>
                <w:spacing w:val="8"/>
                <w:sz w:val="21"/>
                <w:szCs w:val="21"/>
              </w:rPr>
              <w:t>)　その他総会の議決を要しない会務の執行に関する事項</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（開催）</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第32条  理事会は、次の各号の一に該当する場合に開催する。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理事長が必要と認めたとき。</w:t>
            </w:r>
          </w:p>
          <w:p w:rsidR="00D1188E" w:rsidRPr="007B4693" w:rsidRDefault="00D1188E" w:rsidP="00D1188E">
            <w:pPr>
              <w:spacing w:line="280" w:lineRule="exact"/>
              <w:ind w:leftChars="86" w:left="489" w:hangingChars="150" w:hanging="303"/>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w:t>
            </w:r>
            <w:r w:rsidR="00FD5A33" w:rsidRPr="007B4693">
              <w:rPr>
                <w:rFonts w:ascii="ＭＳ ゴシック" w:eastAsia="ＭＳ ゴシック" w:hAnsi="ＭＳ ゴシック" w:cs="ＭＳ ゴシック" w:hint="eastAsia"/>
                <w:spacing w:val="8"/>
                <w:sz w:val="21"/>
                <w:szCs w:val="21"/>
              </w:rPr>
              <w:t xml:space="preserve">　理事総数の</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３　分の</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 xml:space="preserve">２　</w:t>
            </w:r>
            <w:r w:rsidRPr="007B4693">
              <w:rPr>
                <w:rFonts w:ascii="ＭＳ ゴシック" w:eastAsia="ＭＳ ゴシック" w:hAnsi="ＭＳ ゴシック" w:cs="ＭＳ ゴシック" w:hint="eastAsia"/>
                <w:spacing w:val="8"/>
                <w:sz w:val="21"/>
                <w:szCs w:val="21"/>
              </w:rPr>
              <w:t>以上から会議の目的である事項を記載した書面</w:t>
            </w:r>
            <w:r w:rsidR="00F7654A"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をもって招集の請求があったとき。</w:t>
            </w:r>
          </w:p>
          <w:p w:rsidR="00D1188E" w:rsidRPr="007B4693" w:rsidRDefault="00D1188E" w:rsidP="00D1188E">
            <w:pPr>
              <w:spacing w:line="280" w:lineRule="exact"/>
              <w:ind w:leftChars="86" w:left="388"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第14条第５項第５号の規定により、監事から招集の請求があったとき。</w:t>
            </w:r>
          </w:p>
          <w:p w:rsidR="00E93327" w:rsidRPr="007B4693" w:rsidRDefault="00E93327" w:rsidP="00D1188E">
            <w:pPr>
              <w:spacing w:line="280" w:lineRule="exact"/>
              <w:ind w:leftChars="86" w:left="388" w:hangingChars="100" w:hanging="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（招集）</w:t>
            </w:r>
          </w:p>
          <w:p w:rsidR="00D1188E" w:rsidRPr="007B4693" w:rsidRDefault="00D1188E" w:rsidP="00072119">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第33条  理事会は、理事長が招集する。</w:t>
            </w:r>
          </w:p>
          <w:p w:rsidR="00072119" w:rsidRPr="007B4693" w:rsidRDefault="00072119" w:rsidP="00D1188E">
            <w:pPr>
              <w:spacing w:line="280" w:lineRule="exact"/>
              <w:ind w:left="202" w:hangingChars="100" w:hanging="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理事長は、第32</w:t>
            </w:r>
            <w:r w:rsidR="00FD5A33" w:rsidRPr="007B4693">
              <w:rPr>
                <w:rFonts w:ascii="ＭＳ ゴシック" w:eastAsia="ＭＳ ゴシック" w:hAnsi="ＭＳ ゴシック" w:cs="ＭＳ ゴシック" w:hint="eastAsia"/>
                <w:spacing w:val="8"/>
                <w:sz w:val="21"/>
                <w:szCs w:val="21"/>
              </w:rPr>
              <w:t xml:space="preserve">条第２号及び第３号の規定による請求があったときは、その日から　</w:t>
            </w:r>
            <w:r w:rsidR="00B35E09" w:rsidRPr="007B4693">
              <w:rPr>
                <w:rFonts w:ascii="ＭＳ ゴシック" w:eastAsia="ＭＳ ゴシック" w:hAnsi="ＭＳ ゴシック" w:cs="ＭＳ ゴシック" w:hint="eastAsia"/>
                <w:spacing w:val="8"/>
                <w:sz w:val="21"/>
                <w:szCs w:val="21"/>
              </w:rPr>
              <w:t>２</w:t>
            </w:r>
            <w:r w:rsidR="00FD5A33" w:rsidRPr="007B4693">
              <w:rPr>
                <w:rFonts w:ascii="ＭＳ ゴシック" w:eastAsia="ＭＳ ゴシック" w:hAnsi="ＭＳ ゴシック" w:cs="ＭＳ ゴシック" w:hint="eastAsia"/>
                <w:spacing w:val="8"/>
                <w:sz w:val="21"/>
                <w:szCs w:val="21"/>
              </w:rPr>
              <w:t xml:space="preserve">０　</w:t>
            </w:r>
            <w:r w:rsidRPr="007B4693">
              <w:rPr>
                <w:rFonts w:ascii="ＭＳ ゴシック" w:eastAsia="ＭＳ ゴシック" w:hAnsi="ＭＳ ゴシック" w:cs="ＭＳ ゴシック" w:hint="eastAsia"/>
                <w:spacing w:val="8"/>
                <w:sz w:val="21"/>
                <w:szCs w:val="21"/>
              </w:rPr>
              <w:t>日以内に理事会を招集しなければならない。</w:t>
            </w:r>
          </w:p>
          <w:p w:rsidR="00072119" w:rsidRPr="007B4693" w:rsidRDefault="00072119" w:rsidP="00D1188E">
            <w:pPr>
              <w:spacing w:line="280" w:lineRule="exact"/>
              <w:ind w:left="202" w:hangingChars="100" w:hanging="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理事会を招集するときは、会議の日時、場所、目的及び審議事項を記載した書面</w:t>
            </w:r>
            <w:r w:rsidR="003D5D99"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をもって、少なくとも</w:t>
            </w:r>
            <w:r w:rsidRPr="007B4693">
              <w:rPr>
                <w:rFonts w:ascii="ＭＳ ゴシック" w:eastAsia="ＭＳ ゴシック" w:hAnsi="ＭＳ ゴシック" w:cs="ＭＳ ゴシック" w:hint="eastAsia"/>
                <w:spacing w:val="8"/>
                <w:sz w:val="21"/>
                <w:szCs w:val="21"/>
                <w:shd w:val="clear" w:color="auto" w:fill="FFFFFF"/>
              </w:rPr>
              <w:t>会日の</w:t>
            </w:r>
            <w:r w:rsidRPr="007B4693">
              <w:rPr>
                <w:rFonts w:ascii="ＭＳ ゴシック" w:eastAsia="ＭＳ ゴシック" w:hAnsi="ＭＳ ゴシック" w:cs="ＭＳ ゴシック" w:hint="eastAsia"/>
                <w:spacing w:val="8"/>
                <w:sz w:val="21"/>
                <w:szCs w:val="21"/>
              </w:rPr>
              <w:t xml:space="preserve">　</w:t>
            </w:r>
            <w:r w:rsidR="00B35E09" w:rsidRPr="007B4693">
              <w:rPr>
                <w:rFonts w:ascii="ＭＳ ゴシック" w:eastAsia="ＭＳ ゴシック" w:hAnsi="ＭＳ ゴシック" w:cs="ＭＳ ゴシック" w:hint="eastAsia"/>
                <w:spacing w:val="8"/>
                <w:sz w:val="21"/>
                <w:szCs w:val="21"/>
              </w:rPr>
              <w:t>５</w:t>
            </w:r>
            <w:r w:rsidR="00FD5A33"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日前までに通知しなければならない。</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（議長）</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第34条　理事会の議長は、理事長がこれに当たる。</w:t>
            </w:r>
          </w:p>
          <w:p w:rsidR="00072119" w:rsidRPr="007B4693" w:rsidRDefault="00072119"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（議決）</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第35条  理事会における議決事項は、第33条第３項の規定によってあらかじめ通知した事項とする。</w:t>
            </w:r>
          </w:p>
          <w:p w:rsidR="00B35E09" w:rsidRPr="007B4693" w:rsidRDefault="00B35E09" w:rsidP="00B35E09">
            <w:pPr>
              <w:spacing w:line="280" w:lineRule="exact"/>
              <w:ind w:left="202" w:hangingChars="100" w:hanging="202"/>
              <w:rPr>
                <w:rFonts w:ascii="ＭＳ ゴシック" w:eastAsia="ＭＳ ゴシック" w:hAnsi="ＭＳ ゴシック" w:cs="ＭＳ ゴシック"/>
                <w:b/>
                <w:spacing w:val="8"/>
                <w:sz w:val="21"/>
                <w:szCs w:val="21"/>
              </w:rPr>
            </w:pPr>
            <w:r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b/>
                <w:spacing w:val="8"/>
                <w:sz w:val="21"/>
                <w:szCs w:val="21"/>
              </w:rPr>
              <w:t xml:space="preserve">　ただし、</w:t>
            </w:r>
            <w:r w:rsidR="007B4693">
              <w:rPr>
                <w:rFonts w:ascii="ＭＳ ゴシック" w:eastAsia="ＭＳ ゴシック" w:hAnsi="ＭＳ ゴシック" w:cs="ＭＳ ゴシック" w:hint="eastAsia"/>
                <w:b/>
                <w:spacing w:val="8"/>
                <w:sz w:val="21"/>
                <w:szCs w:val="21"/>
              </w:rPr>
              <w:t>議事が緊急を要すと理事長が判断したとき、</w:t>
            </w:r>
            <w:r w:rsidR="007B4693" w:rsidRPr="007B4693">
              <w:rPr>
                <w:rFonts w:ascii="ＭＳ ゴシック" w:eastAsia="ＭＳ ゴシック" w:hAnsi="ＭＳ ゴシック" w:cs="ＭＳ ゴシック" w:hint="eastAsia"/>
                <w:b/>
                <w:spacing w:val="8"/>
                <w:sz w:val="21"/>
                <w:szCs w:val="21"/>
              </w:rPr>
              <w:t>出席</w:t>
            </w:r>
            <w:r w:rsidR="007B4693">
              <w:rPr>
                <w:rFonts w:ascii="ＭＳ ゴシック" w:eastAsia="ＭＳ ゴシック" w:hAnsi="ＭＳ ゴシック" w:cs="ＭＳ ゴシック" w:hint="eastAsia"/>
                <w:b/>
                <w:spacing w:val="8"/>
                <w:sz w:val="21"/>
                <w:szCs w:val="21"/>
              </w:rPr>
              <w:t>した正会員の</w:t>
            </w:r>
            <w:r w:rsidRPr="007B4693">
              <w:rPr>
                <w:rFonts w:ascii="ＭＳ ゴシック" w:eastAsia="ＭＳ ゴシック" w:hAnsi="ＭＳ ゴシック" w:cs="ＭＳ ゴシック" w:hint="eastAsia"/>
                <w:b/>
                <w:spacing w:val="8"/>
                <w:sz w:val="21"/>
                <w:szCs w:val="21"/>
              </w:rPr>
              <w:t>３分の２以上の同意があった場合はその限りではない。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理事会の議事は、理事総数の過半数をもって決し、可否同数のときは、議長の決するところによる。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（表決権等）</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第36条　各理事の表決権は、平等なるものとする。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やむを得ない理由のため理事会に出席できない理事は、あらかじめ通知された事項について書面</w:t>
            </w:r>
            <w:r w:rsidR="00B35E09"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をもって表決することができる。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前項の規定により表決した理事は、第35条第２項及び第37条第１項第２号の適用については、理事会に出席したものとみなす。</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lastRenderedPageBreak/>
              <w:t>４　理事会の議決について、特別の利害関係を有する理事は、その議事の議決に加わることができない。</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（議事録）</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第37条  理事会の議事については、次の事項を記載した議事録を作成しなければならない。</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日時及び場所</w:t>
            </w:r>
          </w:p>
          <w:p w:rsidR="00D1188E" w:rsidRPr="007B4693" w:rsidRDefault="00D1188E" w:rsidP="00D1188E">
            <w:pPr>
              <w:spacing w:line="280" w:lineRule="exact"/>
              <w:ind w:leftChars="86" w:left="489" w:hangingChars="150" w:hanging="303"/>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理事総数、出席者数及び出席者氏名（書面</w:t>
            </w:r>
            <w:r w:rsidR="00B35E09" w:rsidRPr="007B4693">
              <w:rPr>
                <w:rFonts w:ascii="ＭＳ ゴシック" w:eastAsia="ＭＳ ゴシック" w:hAnsi="ＭＳ ゴシック" w:cs="ＭＳ ゴシック" w:hint="eastAsia"/>
                <w:b/>
                <w:spacing w:val="8"/>
                <w:sz w:val="21"/>
                <w:szCs w:val="21"/>
              </w:rPr>
              <w:t>又は電磁的方法</w:t>
            </w:r>
            <w:r w:rsidRPr="007B4693">
              <w:rPr>
                <w:rFonts w:ascii="ＭＳ ゴシック" w:eastAsia="ＭＳ ゴシック" w:hAnsi="ＭＳ ゴシック" w:cs="ＭＳ ゴシック" w:hint="eastAsia"/>
                <w:spacing w:val="8"/>
                <w:sz w:val="21"/>
                <w:szCs w:val="21"/>
              </w:rPr>
              <w:t>表決者にあっては、その旨を付記すること。）</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審議事項</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  議事の経過の概要及び議決の結果</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(5)  議事録署名人の選任に関する事項</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議事録には、議長及びその会議において選任された議事録署名人２人以上が署名、押印しなければならない。</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第７章  資産及び会計</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（資産の構成）</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第38条  この法人の資産は、次の各号に掲げるものをもっ</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て構成する。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設立当初の財産目録に記載された資産</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入会金及び会費</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寄付金品</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  財産から生じる収益</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(5)  事業に伴う収益</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(6)  その他の収益</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（資産の区分）</w:t>
            </w:r>
          </w:p>
          <w:p w:rsidR="00D1188E" w:rsidRPr="007B4693" w:rsidRDefault="00D1188E" w:rsidP="004B1308">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第39条　この法人の資産は、特定非営利活動に係る事業に関する資産の</w:t>
            </w:r>
            <w:r w:rsidR="003D5D99" w:rsidRPr="007B4693">
              <w:rPr>
                <w:rFonts w:ascii="ＭＳ ゴシック" w:eastAsia="ＭＳ ゴシック" w:hAnsi="ＭＳ ゴシック" w:cs="ＭＳ ゴシック" w:hint="eastAsia"/>
                <w:spacing w:val="8"/>
                <w:sz w:val="21"/>
                <w:szCs w:val="21"/>
              </w:rPr>
              <w:t>１</w:t>
            </w:r>
            <w:r w:rsidRPr="007B4693">
              <w:rPr>
                <w:rFonts w:ascii="ＭＳ ゴシック" w:eastAsia="ＭＳ ゴシック" w:hAnsi="ＭＳ ゴシック" w:cs="ＭＳ ゴシック" w:hint="eastAsia"/>
                <w:spacing w:val="8"/>
                <w:sz w:val="21"/>
                <w:szCs w:val="21"/>
              </w:rPr>
              <w:t>種とする。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（資産の管理）</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第40条  この法人の資産は、理事長が管理し、その方法は、総会の議決を経て、理事長が別に定める。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（会計の原則）</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第41条　この法人の会計は、法第27条各号に掲げる原則に従って行うものとする。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（会計の区分）</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第42条　この法人の会計は、</w:t>
            </w:r>
            <w:r w:rsidR="003D5D99" w:rsidRPr="007B4693">
              <w:rPr>
                <w:rFonts w:ascii="ＭＳ ゴシック" w:eastAsia="ＭＳ ゴシック" w:hAnsi="ＭＳ ゴシック" w:cs="ＭＳ ゴシック" w:hint="eastAsia"/>
                <w:spacing w:val="8"/>
                <w:sz w:val="21"/>
                <w:szCs w:val="21"/>
              </w:rPr>
              <w:t>特</w:t>
            </w:r>
            <w:r w:rsidRPr="007B4693">
              <w:rPr>
                <w:rFonts w:ascii="ＭＳ ゴシック" w:eastAsia="ＭＳ ゴシック" w:hAnsi="ＭＳ ゴシック" w:cs="ＭＳ ゴシック" w:hint="eastAsia"/>
                <w:spacing w:val="8"/>
                <w:sz w:val="21"/>
                <w:szCs w:val="21"/>
              </w:rPr>
              <w:t>定非営利活動に係る事業に関する会計の</w:t>
            </w:r>
            <w:r w:rsidR="003D5D99" w:rsidRPr="007B4693">
              <w:rPr>
                <w:rFonts w:ascii="ＭＳ ゴシック" w:eastAsia="ＭＳ ゴシック" w:hAnsi="ＭＳ ゴシック" w:cs="ＭＳ ゴシック" w:hint="eastAsia"/>
                <w:spacing w:val="8"/>
                <w:sz w:val="21"/>
                <w:szCs w:val="21"/>
              </w:rPr>
              <w:t>１</w:t>
            </w:r>
            <w:r w:rsidRPr="007B4693">
              <w:rPr>
                <w:rFonts w:ascii="ＭＳ ゴシック" w:eastAsia="ＭＳ ゴシック" w:hAnsi="ＭＳ ゴシック" w:cs="ＭＳ ゴシック" w:hint="eastAsia"/>
                <w:spacing w:val="8"/>
                <w:sz w:val="21"/>
                <w:szCs w:val="21"/>
              </w:rPr>
              <w:t>種とする。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（事業計画及び予算）</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第43条  この法人の事業計画及びこれに伴う活動予算は、理事長が作成し、総会の議決を経なければならない。</w:t>
            </w:r>
          </w:p>
          <w:p w:rsidR="00EF7BFC" w:rsidRPr="007B4693" w:rsidRDefault="00EF7BFC"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（暫定予算）</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第44条  前条の規定にかかわらず、やむを得ない理由により予算が成立しないときは、理事長は、理事会の議決を経て、予算成立の日まで前事業年度の予算に準じ</w:t>
            </w:r>
            <w:r w:rsidR="00811D90" w:rsidRPr="007B4693">
              <w:rPr>
                <w:rFonts w:ascii="ＭＳ ゴシック" w:eastAsia="ＭＳ ゴシック" w:hAnsi="ＭＳ ゴシック" w:cs="ＭＳ ゴシック" w:hint="eastAsia"/>
                <w:spacing w:val="8"/>
                <w:sz w:val="21"/>
                <w:szCs w:val="21"/>
              </w:rPr>
              <w:t>収益費用を講じる</w:t>
            </w:r>
            <w:r w:rsidRPr="007B4693">
              <w:rPr>
                <w:rFonts w:ascii="ＭＳ ゴシック" w:eastAsia="ＭＳ ゴシック" w:hAnsi="ＭＳ ゴシック" w:cs="ＭＳ ゴシック" w:hint="eastAsia"/>
                <w:spacing w:val="8"/>
                <w:sz w:val="21"/>
                <w:szCs w:val="21"/>
              </w:rPr>
              <w:t>ことができる。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前項の</w:t>
            </w:r>
            <w:r w:rsidR="00811D90" w:rsidRPr="007B4693">
              <w:rPr>
                <w:rFonts w:ascii="ＭＳ ゴシック" w:eastAsia="ＭＳ ゴシック" w:hAnsi="ＭＳ ゴシック" w:cs="ＭＳ ゴシック" w:hint="eastAsia"/>
                <w:spacing w:val="8"/>
                <w:sz w:val="21"/>
                <w:szCs w:val="21"/>
              </w:rPr>
              <w:t>収益費用</w:t>
            </w:r>
            <w:r w:rsidRPr="007B4693">
              <w:rPr>
                <w:rFonts w:ascii="ＭＳ ゴシック" w:eastAsia="ＭＳ ゴシック" w:hAnsi="ＭＳ ゴシック" w:cs="ＭＳ ゴシック" w:hint="eastAsia"/>
                <w:spacing w:val="8"/>
                <w:sz w:val="21"/>
                <w:szCs w:val="21"/>
              </w:rPr>
              <w:t>は、新たに成立した予算の</w:t>
            </w:r>
            <w:r w:rsidR="00811D90" w:rsidRPr="007B4693">
              <w:rPr>
                <w:rFonts w:ascii="ＭＳ ゴシック" w:eastAsia="ＭＳ ゴシック" w:hAnsi="ＭＳ ゴシック" w:cs="ＭＳ ゴシック" w:hint="eastAsia"/>
                <w:spacing w:val="8"/>
                <w:sz w:val="21"/>
                <w:szCs w:val="21"/>
              </w:rPr>
              <w:t>収益費用</w:t>
            </w:r>
            <w:r w:rsidRPr="007B4693">
              <w:rPr>
                <w:rFonts w:ascii="ＭＳ ゴシック" w:eastAsia="ＭＳ ゴシック" w:hAnsi="ＭＳ ゴシック" w:cs="ＭＳ ゴシック" w:hint="eastAsia"/>
                <w:spacing w:val="8"/>
                <w:sz w:val="21"/>
                <w:szCs w:val="21"/>
              </w:rPr>
              <w:t>とみなす。</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（予算の追加及び更正）</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第45条  予算議決後にやむを得ない事由が生じたときは、総会の議決を経て、既定予算の追加又</w:t>
            </w:r>
            <w:r w:rsidRPr="007B4693">
              <w:rPr>
                <w:rFonts w:ascii="ＭＳ ゴシック" w:eastAsia="ＭＳ ゴシック" w:hAnsi="ＭＳ ゴシック" w:cs="ＭＳ ゴシック" w:hint="eastAsia"/>
                <w:spacing w:val="8"/>
                <w:sz w:val="21"/>
                <w:szCs w:val="21"/>
              </w:rPr>
              <w:lastRenderedPageBreak/>
              <w:t>は更正をすることができる。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C82FDA">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（事業報告及び決算）</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決算上剰余金を生じたときは、次事業年度に繰り越すものとする。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（事業年度）</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第47</w:t>
            </w:r>
            <w:r w:rsidR="00FD5A33" w:rsidRPr="007B4693">
              <w:rPr>
                <w:rFonts w:ascii="ＭＳ ゴシック" w:eastAsia="ＭＳ ゴシック" w:hAnsi="ＭＳ ゴシック" w:cs="ＭＳ ゴシック" w:hint="eastAsia"/>
                <w:spacing w:val="8"/>
                <w:sz w:val="21"/>
                <w:szCs w:val="21"/>
              </w:rPr>
              <w:t>条　この法人の事業年度は、毎年</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４　月</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１　日に始まり翌年</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 xml:space="preserve">３　月　３１　</w:t>
            </w:r>
            <w:r w:rsidRPr="007B4693">
              <w:rPr>
                <w:rFonts w:ascii="ＭＳ ゴシック" w:eastAsia="ＭＳ ゴシック" w:hAnsi="ＭＳ ゴシック" w:cs="ＭＳ ゴシック" w:hint="eastAsia"/>
                <w:spacing w:val="8"/>
                <w:sz w:val="21"/>
                <w:szCs w:val="21"/>
              </w:rPr>
              <w:t>日に終わる。</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（臨機の措置）</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第48条　予算をもって定めるもののほか、借入金の借入れその他新たな義務の負担をし、又は権利の放棄をしようとするときは、</w:t>
            </w:r>
            <w:r w:rsidR="003D5D99" w:rsidRPr="007B4693">
              <w:rPr>
                <w:rFonts w:ascii="ＭＳ ゴシック" w:eastAsia="ＭＳ ゴシック" w:hAnsi="ＭＳ ゴシック" w:cs="ＭＳ ゴシック" w:hint="eastAsia"/>
                <w:spacing w:val="8"/>
                <w:sz w:val="21"/>
                <w:szCs w:val="21"/>
              </w:rPr>
              <w:t>理事会</w:t>
            </w:r>
            <w:r w:rsidRPr="007B4693">
              <w:rPr>
                <w:rFonts w:ascii="ＭＳ ゴシック" w:eastAsia="ＭＳ ゴシック" w:hAnsi="ＭＳ ゴシック" w:cs="ＭＳ ゴシック" w:hint="eastAsia"/>
                <w:spacing w:val="8"/>
                <w:sz w:val="21"/>
                <w:szCs w:val="21"/>
              </w:rPr>
              <w:t>の議決を経なければならない。</w:t>
            </w:r>
          </w:p>
          <w:p w:rsidR="004B1308" w:rsidRPr="007B4693" w:rsidRDefault="004B1308"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第８章  定款の変更、解散及び合併</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（定款の変更）</w:t>
            </w:r>
          </w:p>
          <w:p w:rsidR="00D1188E" w:rsidRPr="007B4693" w:rsidRDefault="00D1188E" w:rsidP="00AA25B8">
            <w:pPr>
              <w:spacing w:line="280" w:lineRule="exact"/>
              <w:ind w:left="606" w:hangingChars="300" w:hanging="606"/>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第49条　</w:t>
            </w:r>
            <w:r w:rsidR="00AA25B8" w:rsidRPr="007B4693">
              <w:rPr>
                <w:rFonts w:ascii="ＭＳ ゴシック" w:eastAsia="ＭＳ ゴシック" w:hAnsi="ＭＳ ゴシック" w:cs="ＭＳ ゴシック" w:hint="eastAsia"/>
                <w:spacing w:val="8"/>
                <w:sz w:val="21"/>
                <w:szCs w:val="21"/>
              </w:rPr>
              <w:t>この法人が定款を変更しようとするときは、総会に出席した正会員の</w:t>
            </w:r>
            <w:r w:rsidRPr="007B4693">
              <w:rPr>
                <w:rFonts w:ascii="ＭＳ ゴシック" w:eastAsia="ＭＳ ゴシック" w:hAnsi="ＭＳ ゴシック" w:cs="ＭＳ ゴシック" w:hint="eastAsia"/>
                <w:spacing w:val="8"/>
                <w:sz w:val="21"/>
                <w:szCs w:val="21"/>
              </w:rPr>
              <w:t xml:space="preserve">　</w:t>
            </w:r>
            <w:r w:rsidR="00AA25B8" w:rsidRPr="007B4693">
              <w:rPr>
                <w:rFonts w:ascii="ＭＳ ゴシック" w:eastAsia="ＭＳ ゴシック" w:hAnsi="ＭＳ ゴシック" w:cs="ＭＳ ゴシック" w:hint="eastAsia"/>
                <w:spacing w:val="8"/>
                <w:sz w:val="21"/>
                <w:szCs w:val="21"/>
              </w:rPr>
              <w:t xml:space="preserve">４　</w:t>
            </w:r>
            <w:r w:rsidRPr="007B4693">
              <w:rPr>
                <w:rFonts w:ascii="ＭＳ ゴシック" w:eastAsia="ＭＳ ゴシック" w:hAnsi="ＭＳ ゴシック" w:cs="ＭＳ ゴシック" w:hint="eastAsia"/>
                <w:spacing w:val="8"/>
                <w:sz w:val="21"/>
                <w:szCs w:val="21"/>
              </w:rPr>
              <w:t xml:space="preserve">分の　</w:t>
            </w:r>
            <w:r w:rsidR="00AA25B8" w:rsidRPr="007B4693">
              <w:rPr>
                <w:rFonts w:ascii="ＭＳ ゴシック" w:eastAsia="ＭＳ ゴシック" w:hAnsi="ＭＳ ゴシック" w:cs="ＭＳ ゴシック" w:hint="eastAsia"/>
                <w:spacing w:val="8"/>
                <w:sz w:val="21"/>
                <w:szCs w:val="21"/>
              </w:rPr>
              <w:t xml:space="preserve">３　</w:t>
            </w:r>
            <w:r w:rsidRPr="007B4693">
              <w:rPr>
                <w:rFonts w:ascii="ＭＳ ゴシック" w:eastAsia="ＭＳ ゴシック" w:hAnsi="ＭＳ ゴシック" w:cs="ＭＳ ゴシック" w:hint="eastAsia"/>
                <w:spacing w:val="8"/>
                <w:sz w:val="21"/>
                <w:szCs w:val="21"/>
              </w:rPr>
              <w:t>以上の多数による議決を経、かつ、</w:t>
            </w:r>
            <w:r w:rsidRPr="007B4693">
              <w:rPr>
                <w:rFonts w:ascii="ＭＳ ゴシック" w:eastAsia="ＭＳ ゴシック" w:hAnsi="ＭＳ ゴシック" w:cs="ＭＳ ゴシック" w:hint="eastAsia"/>
                <w:spacing w:val="8"/>
                <w:sz w:val="21"/>
                <w:szCs w:val="21"/>
                <w:shd w:val="clear" w:color="auto" w:fill="FFFFFF"/>
              </w:rPr>
              <w:t>法第25条第３項</w:t>
            </w:r>
            <w:r w:rsidRPr="007B4693">
              <w:rPr>
                <w:rFonts w:ascii="ＭＳ ゴシック" w:eastAsia="ＭＳ ゴシック" w:hAnsi="ＭＳ ゴシック" w:cs="ＭＳ ゴシック" w:hint="eastAsia"/>
                <w:spacing w:val="8"/>
                <w:sz w:val="21"/>
                <w:szCs w:val="21"/>
              </w:rPr>
              <w:t>に規定する事項に該当する場合は、所轄庁の認証を得なければならない。</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（解散）</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第50条  この法人は、次に掲げる事由により解散する。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(1)　総会の決議</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(2)  目的とする特定非営利活動に係る事業の成功の不能</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(3)　正会員の欠亡</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(4)  合併</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(5)　破産</w:t>
            </w:r>
            <w:r w:rsidR="00292C5D" w:rsidRPr="007B4693">
              <w:rPr>
                <w:rFonts w:ascii="ＭＳ ゴシック" w:eastAsia="ＭＳ ゴシック" w:hAnsi="ＭＳ ゴシック" w:cs="ＭＳ ゴシック" w:hint="eastAsia"/>
                <w:spacing w:val="8"/>
                <w:sz w:val="21"/>
                <w:szCs w:val="21"/>
              </w:rPr>
              <w:t>手続き開始の決定</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(6)　所轄庁による設立の認証の取消し</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w:t>
            </w:r>
            <w:r w:rsidR="004B1308" w:rsidRPr="007B4693">
              <w:rPr>
                <w:rFonts w:ascii="ＭＳ ゴシック" w:eastAsia="ＭＳ ゴシック" w:hAnsi="ＭＳ ゴシック" w:cs="ＭＳ ゴシック" w:hint="eastAsia"/>
                <w:spacing w:val="8"/>
                <w:sz w:val="21"/>
                <w:szCs w:val="21"/>
              </w:rPr>
              <w:t xml:space="preserve">　前項第１号の事由によりこの法人が解散するときは、正会員総数の</w:t>
            </w:r>
            <w:r w:rsidRPr="007B4693">
              <w:rPr>
                <w:rFonts w:ascii="ＭＳ ゴシック" w:eastAsia="ＭＳ ゴシック" w:hAnsi="ＭＳ ゴシック" w:cs="ＭＳ ゴシック" w:hint="eastAsia"/>
                <w:spacing w:val="8"/>
                <w:sz w:val="21"/>
                <w:szCs w:val="21"/>
              </w:rPr>
              <w:t xml:space="preserve">　</w:t>
            </w:r>
            <w:r w:rsidR="004B1308" w:rsidRPr="007B4693">
              <w:rPr>
                <w:rFonts w:ascii="ＭＳ ゴシック" w:eastAsia="ＭＳ ゴシック" w:hAnsi="ＭＳ ゴシック" w:cs="ＭＳ ゴシック" w:hint="eastAsia"/>
                <w:spacing w:val="8"/>
                <w:sz w:val="21"/>
                <w:szCs w:val="21"/>
              </w:rPr>
              <w:t>４　分の</w:t>
            </w:r>
            <w:r w:rsidRPr="007B4693">
              <w:rPr>
                <w:rFonts w:ascii="ＭＳ ゴシック" w:eastAsia="ＭＳ ゴシック" w:hAnsi="ＭＳ ゴシック" w:cs="ＭＳ ゴシック" w:hint="eastAsia"/>
                <w:spacing w:val="8"/>
                <w:sz w:val="21"/>
                <w:szCs w:val="21"/>
              </w:rPr>
              <w:t xml:space="preserve">　</w:t>
            </w:r>
            <w:r w:rsidR="004B1308" w:rsidRPr="007B4693">
              <w:rPr>
                <w:rFonts w:ascii="ＭＳ ゴシック" w:eastAsia="ＭＳ ゴシック" w:hAnsi="ＭＳ ゴシック" w:cs="ＭＳ ゴシック" w:hint="eastAsia"/>
                <w:spacing w:val="8"/>
                <w:sz w:val="21"/>
                <w:szCs w:val="21"/>
              </w:rPr>
              <w:t xml:space="preserve">３　</w:t>
            </w:r>
            <w:r w:rsidRPr="007B4693">
              <w:rPr>
                <w:rFonts w:ascii="ＭＳ ゴシック" w:eastAsia="ＭＳ ゴシック" w:hAnsi="ＭＳ ゴシック" w:cs="ＭＳ ゴシック" w:hint="eastAsia"/>
                <w:spacing w:val="8"/>
                <w:sz w:val="21"/>
                <w:szCs w:val="21"/>
              </w:rPr>
              <w:t>以上の承諾を得なければならない。</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第１項第２号の事由により解散するときは、所轄庁の認定を得なければならない。</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（残余財産の帰属）</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第51条　この法人が解散（合併又は破産</w:t>
            </w:r>
            <w:r w:rsidR="008C3EA8" w:rsidRPr="007B4693">
              <w:rPr>
                <w:rFonts w:ascii="ＭＳ ゴシック" w:eastAsia="ＭＳ ゴシック" w:hAnsi="ＭＳ ゴシック" w:cs="ＭＳ ゴシック" w:hint="eastAsia"/>
                <w:spacing w:val="8"/>
                <w:sz w:val="21"/>
                <w:szCs w:val="21"/>
              </w:rPr>
              <w:t>手続き開始の決定</w:t>
            </w:r>
            <w:r w:rsidRPr="007B4693">
              <w:rPr>
                <w:rFonts w:ascii="ＭＳ ゴシック" w:eastAsia="ＭＳ ゴシック" w:hAnsi="ＭＳ ゴシック" w:cs="ＭＳ ゴシック" w:hint="eastAsia"/>
                <w:spacing w:val="8"/>
                <w:sz w:val="21"/>
                <w:szCs w:val="21"/>
              </w:rPr>
              <w:t>による解散を除く。）したときに残存する財産は、法第11</w:t>
            </w:r>
            <w:r w:rsidR="00FD5A33" w:rsidRPr="007B4693">
              <w:rPr>
                <w:rFonts w:ascii="ＭＳ ゴシック" w:eastAsia="ＭＳ ゴシック" w:hAnsi="ＭＳ ゴシック" w:cs="ＭＳ ゴシック" w:hint="eastAsia"/>
                <w:spacing w:val="8"/>
                <w:sz w:val="21"/>
                <w:szCs w:val="21"/>
              </w:rPr>
              <w:t xml:space="preserve">条第３項に掲げる者のうち、　下松市　</w:t>
            </w:r>
            <w:r w:rsidRPr="007B4693">
              <w:rPr>
                <w:rFonts w:ascii="ＭＳ ゴシック" w:eastAsia="ＭＳ ゴシック" w:hAnsi="ＭＳ ゴシック" w:cs="ＭＳ ゴシック" w:hint="eastAsia"/>
                <w:spacing w:val="8"/>
                <w:sz w:val="21"/>
                <w:szCs w:val="21"/>
              </w:rPr>
              <w:t>に譲渡するものとする。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（合併）</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第52</w:t>
            </w:r>
            <w:r w:rsidR="00FD5A33" w:rsidRPr="007B4693">
              <w:rPr>
                <w:rFonts w:ascii="ＭＳ ゴシック" w:eastAsia="ＭＳ ゴシック" w:hAnsi="ＭＳ ゴシック" w:cs="ＭＳ ゴシック" w:hint="eastAsia"/>
                <w:spacing w:val="8"/>
                <w:sz w:val="21"/>
                <w:szCs w:val="21"/>
              </w:rPr>
              <w:t>条　この法人が合併しようとするときは、総会において正会員総数の</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４　分の</w:t>
            </w:r>
            <w:r w:rsidRPr="007B4693">
              <w:rPr>
                <w:rFonts w:ascii="ＭＳ ゴシック" w:eastAsia="ＭＳ ゴシック" w:hAnsi="ＭＳ ゴシック" w:cs="ＭＳ ゴシック" w:hint="eastAsia"/>
                <w:spacing w:val="8"/>
                <w:sz w:val="21"/>
                <w:szCs w:val="21"/>
              </w:rPr>
              <w:t xml:space="preserve">　</w:t>
            </w:r>
            <w:r w:rsidR="00FD5A33" w:rsidRPr="007B4693">
              <w:rPr>
                <w:rFonts w:ascii="ＭＳ ゴシック" w:eastAsia="ＭＳ ゴシック" w:hAnsi="ＭＳ ゴシック" w:cs="ＭＳ ゴシック" w:hint="eastAsia"/>
                <w:spacing w:val="8"/>
                <w:sz w:val="21"/>
                <w:szCs w:val="21"/>
              </w:rPr>
              <w:t xml:space="preserve">３　</w:t>
            </w:r>
            <w:r w:rsidRPr="007B4693">
              <w:rPr>
                <w:rFonts w:ascii="ＭＳ ゴシック" w:eastAsia="ＭＳ ゴシック" w:hAnsi="ＭＳ ゴシック" w:cs="ＭＳ ゴシック" w:hint="eastAsia"/>
                <w:spacing w:val="8"/>
                <w:sz w:val="21"/>
                <w:szCs w:val="21"/>
              </w:rPr>
              <w:t>以上の議決を経、かつ、所轄庁の認証を得なければならない。</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第９章  公告の方法</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（公告の方法）</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第53条  この法人の公告は、この法人の掲示場に掲示するとともに、官報に掲載して行う。</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第10章  雑則</w:t>
            </w:r>
          </w:p>
          <w:p w:rsidR="004B1308" w:rsidRPr="007B4693" w:rsidRDefault="004B1308" w:rsidP="00D1188E">
            <w:pPr>
              <w:spacing w:line="280" w:lineRule="exact"/>
              <w:ind w:firstLineChars="100" w:firstLine="202"/>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（細則）</w:t>
            </w:r>
          </w:p>
          <w:p w:rsidR="00D1188E" w:rsidRPr="007B4693" w:rsidRDefault="00D1188E" w:rsidP="00C82FDA">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lastRenderedPageBreak/>
              <w:t>第54条  この定款の施行について必要な細則は、理事会の議決を経て、理事長がこれを定める。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p>
          <w:p w:rsidR="00D1188E" w:rsidRPr="007B4693" w:rsidRDefault="00C82FDA"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附</w:t>
            </w:r>
            <w:r w:rsidR="00D1188E" w:rsidRPr="007B4693">
              <w:rPr>
                <w:rFonts w:ascii="ＭＳ ゴシック" w:eastAsia="ＭＳ ゴシック" w:hAnsi="ＭＳ ゴシック" w:cs="ＭＳ ゴシック" w:hint="eastAsia"/>
                <w:spacing w:val="8"/>
                <w:sz w:val="21"/>
                <w:szCs w:val="21"/>
              </w:rPr>
              <w:t xml:space="preserve">　則</w:t>
            </w:r>
          </w:p>
          <w:p w:rsidR="00C82FDA" w:rsidRPr="007B4693" w:rsidRDefault="00C82FDA"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１　この定款は、この法人の成立の日から施行する。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２  この法人の設立当初の役員は、次に掲げる者とする。</w:t>
            </w:r>
          </w:p>
          <w:p w:rsidR="00CD34B1" w:rsidRPr="007D1BE1" w:rsidRDefault="00CD34B1" w:rsidP="00D1188E">
            <w:pPr>
              <w:spacing w:line="280" w:lineRule="exact"/>
              <w:rPr>
                <w:rFonts w:ascii="ＭＳ ゴシック" w:eastAsia="ＭＳ ゴシック" w:hAnsi="ＭＳ ゴシック" w:cs="ＭＳ ゴシック"/>
                <w:spacing w:val="8"/>
                <w:sz w:val="21"/>
                <w:szCs w:val="21"/>
              </w:rPr>
            </w:pPr>
          </w:p>
          <w:p w:rsidR="00D1188E" w:rsidRPr="007B4693" w:rsidRDefault="00D1188E" w:rsidP="00D1188E">
            <w:pPr>
              <w:tabs>
                <w:tab w:val="left" w:pos="1795"/>
              </w:tabs>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理事長</w:t>
            </w:r>
            <w:r w:rsidRPr="007B4693">
              <w:rPr>
                <w:rFonts w:ascii="ＭＳ ゴシック" w:eastAsia="ＭＳ ゴシック" w:hAnsi="ＭＳ ゴシック" w:cs="ＭＳ ゴシック" w:hint="eastAsia"/>
                <w:color w:val="FFFFFF"/>
                <w:spacing w:val="8"/>
                <w:sz w:val="21"/>
                <w:szCs w:val="21"/>
              </w:rPr>
              <w:t>＿</w:t>
            </w:r>
            <w:r w:rsidRPr="007B4693">
              <w:rPr>
                <w:rFonts w:ascii="ＭＳ ゴシック" w:eastAsia="ＭＳ ゴシック" w:hAnsi="ＭＳ ゴシック" w:cs="ＭＳ ゴシック" w:hint="eastAsia"/>
                <w:spacing w:val="8"/>
                <w:sz w:val="21"/>
                <w:szCs w:val="21"/>
              </w:rPr>
              <w:t xml:space="preserve">　　　　　</w:t>
            </w:r>
            <w:r w:rsidR="00082E0B" w:rsidRPr="007B4693">
              <w:rPr>
                <w:rFonts w:ascii="ＭＳ ゴシック" w:eastAsia="ＭＳ ゴシック" w:hAnsi="ＭＳ ゴシック" w:cs="ＭＳ ゴシック" w:hint="eastAsia"/>
                <w:spacing w:val="8"/>
                <w:sz w:val="21"/>
                <w:szCs w:val="21"/>
              </w:rPr>
              <w:t>広戸　　一見</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副理事長　　　　　</w:t>
            </w:r>
            <w:r w:rsidR="00082E0B" w:rsidRPr="007B4693">
              <w:rPr>
                <w:rFonts w:ascii="ＭＳ ゴシック" w:eastAsia="ＭＳ ゴシック" w:hAnsi="ＭＳ ゴシック" w:cs="ＭＳ ゴシック" w:hint="eastAsia"/>
                <w:spacing w:val="8"/>
                <w:sz w:val="21"/>
                <w:szCs w:val="21"/>
              </w:rPr>
              <w:t>木本　　芳樹</w:t>
            </w:r>
          </w:p>
          <w:p w:rsidR="00082E0B" w:rsidRPr="007B4693" w:rsidRDefault="00082E0B"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同　　　　　　　　</w:t>
            </w:r>
            <w:r w:rsidR="005479CA" w:rsidRPr="007B4693">
              <w:rPr>
                <w:rFonts w:ascii="ＭＳ ゴシック" w:eastAsia="ＭＳ ゴシック" w:hAnsi="ＭＳ ゴシック" w:cs="ＭＳ ゴシック" w:hint="eastAsia"/>
                <w:spacing w:val="8"/>
                <w:sz w:val="21"/>
                <w:szCs w:val="21"/>
              </w:rPr>
              <w:t>藤井　　　勝</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理事　　　　　　　</w:t>
            </w:r>
            <w:r w:rsidR="00082E0B" w:rsidRPr="007B4693">
              <w:rPr>
                <w:rFonts w:ascii="ＭＳ ゴシック" w:eastAsia="ＭＳ ゴシック" w:hAnsi="ＭＳ ゴシック" w:cs="ＭＳ ゴシック" w:hint="eastAsia"/>
                <w:spacing w:val="8"/>
                <w:sz w:val="21"/>
                <w:szCs w:val="21"/>
              </w:rPr>
              <w:t>清木　　武司</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同</w:t>
            </w:r>
            <w:r w:rsidRPr="007B4693">
              <w:rPr>
                <w:rFonts w:ascii="ＭＳ ゴシック" w:eastAsia="ＭＳ ゴシック" w:hAnsi="ＭＳ ゴシック" w:cs="ＭＳ ゴシック" w:hint="eastAsia"/>
                <w:color w:val="FFFFFF"/>
                <w:spacing w:val="8"/>
                <w:sz w:val="21"/>
                <w:szCs w:val="21"/>
              </w:rPr>
              <w:t>事</w:t>
            </w:r>
            <w:r w:rsidRPr="007B4693">
              <w:rPr>
                <w:rFonts w:ascii="ＭＳ ゴシック" w:eastAsia="ＭＳ ゴシック" w:hAnsi="ＭＳ ゴシック" w:cs="ＭＳ ゴシック" w:hint="eastAsia"/>
                <w:spacing w:val="8"/>
                <w:sz w:val="21"/>
                <w:szCs w:val="21"/>
              </w:rPr>
              <w:t xml:space="preserve">　　　　　　　</w:t>
            </w:r>
            <w:r w:rsidR="00082E0B" w:rsidRPr="007B4693">
              <w:rPr>
                <w:rFonts w:ascii="ＭＳ ゴシック" w:eastAsia="ＭＳ ゴシック" w:hAnsi="ＭＳ ゴシック" w:cs="ＭＳ ゴシック" w:hint="eastAsia"/>
                <w:spacing w:val="8"/>
                <w:sz w:val="21"/>
                <w:szCs w:val="21"/>
              </w:rPr>
              <w:t>神足　　正</w:t>
            </w:r>
            <w:r w:rsidR="00AB132C">
              <w:rPr>
                <w:rFonts w:ascii="ＭＳ ゴシック" w:eastAsia="ＭＳ ゴシック" w:hAnsi="ＭＳ ゴシック" w:cs="ＭＳ ゴシック" w:hint="eastAsia"/>
                <w:spacing w:val="8"/>
                <w:sz w:val="21"/>
                <w:szCs w:val="21"/>
              </w:rPr>
              <w:t>己</w:t>
            </w:r>
          </w:p>
          <w:p w:rsidR="00D1188E" w:rsidRPr="007B4693" w:rsidRDefault="004B1308"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同</w:t>
            </w:r>
            <w:r w:rsidR="00082E0B" w:rsidRPr="007B4693">
              <w:rPr>
                <w:rFonts w:ascii="ＭＳ ゴシック" w:eastAsia="ＭＳ ゴシック" w:hAnsi="ＭＳ ゴシック" w:cs="ＭＳ ゴシック" w:hint="eastAsia"/>
                <w:spacing w:val="8"/>
                <w:sz w:val="21"/>
                <w:szCs w:val="21"/>
              </w:rPr>
              <w:t xml:space="preserve">　　　　　　　　山岡　喜久吉</w:t>
            </w:r>
          </w:p>
          <w:p w:rsidR="00082E0B" w:rsidRPr="007B4693" w:rsidRDefault="00082E0B"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同　　　　　　　　</w:t>
            </w:r>
            <w:r w:rsidR="005479CA" w:rsidRPr="007B4693">
              <w:rPr>
                <w:rFonts w:ascii="ＭＳ ゴシック" w:eastAsia="ＭＳ ゴシック" w:hAnsi="ＭＳ ゴシック" w:cs="ＭＳ ゴシック" w:hint="eastAsia"/>
                <w:spacing w:val="8"/>
                <w:sz w:val="21"/>
                <w:szCs w:val="21"/>
              </w:rPr>
              <w:t>宮田　　治美</w:t>
            </w:r>
          </w:p>
          <w:p w:rsidR="00D1188E" w:rsidRPr="007B4693" w:rsidRDefault="00D1188E" w:rsidP="00D1188E">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監事        　   </w:t>
            </w:r>
            <w:r w:rsidR="00082E0B" w:rsidRPr="007B4693">
              <w:rPr>
                <w:rFonts w:ascii="ＭＳ ゴシック" w:eastAsia="ＭＳ ゴシック" w:hAnsi="ＭＳ ゴシック" w:cs="ＭＳ ゴシック" w:hint="eastAsia"/>
                <w:spacing w:val="8"/>
                <w:sz w:val="21"/>
                <w:szCs w:val="21"/>
              </w:rPr>
              <w:t>清木　　　彊</w:t>
            </w:r>
          </w:p>
          <w:p w:rsidR="00082E0B" w:rsidRDefault="00082E0B" w:rsidP="00082E0B">
            <w:pPr>
              <w:spacing w:line="280" w:lineRule="exact"/>
              <w:rPr>
                <w:rFonts w:ascii="ＭＳ ゴシック" w:eastAsia="ＭＳ ゴシック" w:hAnsi="ＭＳ ゴシック" w:cs="ＭＳ ゴシック"/>
                <w:spacing w:val="8"/>
                <w:sz w:val="21"/>
                <w:szCs w:val="21"/>
              </w:rPr>
            </w:pPr>
          </w:p>
          <w:p w:rsidR="003B6DD5" w:rsidRPr="007B4693" w:rsidRDefault="003B6DD5" w:rsidP="00082E0B">
            <w:pPr>
              <w:spacing w:line="280" w:lineRule="exact"/>
              <w:rPr>
                <w:rFonts w:ascii="ＭＳ ゴシック" w:eastAsia="ＭＳ ゴシック" w:hAnsi="ＭＳ ゴシック" w:cs="ＭＳ ゴシック"/>
                <w:spacing w:val="8"/>
                <w:sz w:val="21"/>
                <w:szCs w:val="21"/>
              </w:rPr>
            </w:pPr>
          </w:p>
          <w:p w:rsidR="00D1188E" w:rsidRPr="007B4693" w:rsidRDefault="00D1188E" w:rsidP="00CD34B1">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３  この法人の設立当初の役員の任期は、第15</w:t>
            </w:r>
            <w:r w:rsidR="005B0318" w:rsidRPr="007B4693">
              <w:rPr>
                <w:rFonts w:ascii="ＭＳ ゴシック" w:eastAsia="ＭＳ ゴシック" w:hAnsi="ＭＳ ゴシック" w:cs="ＭＳ ゴシック" w:hint="eastAsia"/>
                <w:spacing w:val="8"/>
                <w:sz w:val="21"/>
                <w:szCs w:val="21"/>
              </w:rPr>
              <w:t>条第１項の規定にかかわらず、成立の日から　２８　年</w:t>
            </w:r>
            <w:r w:rsidRPr="007B4693">
              <w:rPr>
                <w:rFonts w:ascii="ＭＳ ゴシック" w:eastAsia="ＭＳ ゴシック" w:hAnsi="ＭＳ ゴシック" w:cs="ＭＳ ゴシック" w:hint="eastAsia"/>
                <w:spacing w:val="8"/>
                <w:sz w:val="21"/>
                <w:szCs w:val="21"/>
              </w:rPr>
              <w:t xml:space="preserve">　</w:t>
            </w:r>
            <w:r w:rsidR="0066717D" w:rsidRPr="007B4693">
              <w:rPr>
                <w:rFonts w:ascii="ＭＳ ゴシック" w:eastAsia="ＭＳ ゴシック" w:hAnsi="ＭＳ ゴシック" w:cs="ＭＳ ゴシック" w:hint="eastAsia"/>
                <w:spacing w:val="8"/>
                <w:sz w:val="21"/>
                <w:szCs w:val="21"/>
              </w:rPr>
              <w:t>５</w:t>
            </w:r>
            <w:r w:rsidR="005B0318" w:rsidRPr="007B4693">
              <w:rPr>
                <w:rFonts w:ascii="ＭＳ ゴシック" w:eastAsia="ＭＳ ゴシック" w:hAnsi="ＭＳ ゴシック" w:cs="ＭＳ ゴシック" w:hint="eastAsia"/>
                <w:spacing w:val="8"/>
                <w:sz w:val="21"/>
                <w:szCs w:val="21"/>
              </w:rPr>
              <w:t xml:space="preserve">　月　３１　</w:t>
            </w:r>
            <w:r w:rsidRPr="007B4693">
              <w:rPr>
                <w:rFonts w:ascii="ＭＳ ゴシック" w:eastAsia="ＭＳ ゴシック" w:hAnsi="ＭＳ ゴシック" w:cs="ＭＳ ゴシック" w:hint="eastAsia"/>
                <w:spacing w:val="8"/>
                <w:sz w:val="21"/>
                <w:szCs w:val="21"/>
              </w:rPr>
              <w:t>日までとする。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４　この法人の設立当初の事業計画及び活動予算は、第43条の規定にかかわらず、設立総会の定めるところによるものとする。</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５  この法人の設立当初の事業年度は、第</w:t>
            </w:r>
            <w:r w:rsidR="005A7F52" w:rsidRPr="007B4693">
              <w:rPr>
                <w:rFonts w:ascii="ＭＳ ゴシック" w:eastAsia="ＭＳ ゴシック" w:hAnsi="ＭＳ ゴシック" w:cs="ＭＳ ゴシック" w:hint="eastAsia"/>
                <w:spacing w:val="8"/>
                <w:sz w:val="21"/>
                <w:szCs w:val="21"/>
              </w:rPr>
              <w:t>47</w:t>
            </w:r>
            <w:r w:rsidRPr="007B4693">
              <w:rPr>
                <w:rFonts w:ascii="ＭＳ ゴシック" w:eastAsia="ＭＳ ゴシック" w:hAnsi="ＭＳ ゴシック" w:cs="ＭＳ ゴシック" w:hint="eastAsia"/>
                <w:spacing w:val="8"/>
                <w:sz w:val="21"/>
                <w:szCs w:val="21"/>
              </w:rPr>
              <w:t>条の規定にかかわらず、成立の日から</w:t>
            </w:r>
            <w:r w:rsidR="005B0318" w:rsidRPr="007B4693">
              <w:rPr>
                <w:rFonts w:ascii="ＭＳ ゴシック" w:eastAsia="ＭＳ ゴシック" w:hAnsi="ＭＳ ゴシック" w:cs="ＭＳ ゴシック" w:hint="eastAsia"/>
                <w:spacing w:val="8"/>
                <w:sz w:val="21"/>
                <w:szCs w:val="21"/>
              </w:rPr>
              <w:t xml:space="preserve">　２７　年</w:t>
            </w:r>
            <w:r w:rsidRPr="007B4693">
              <w:rPr>
                <w:rFonts w:ascii="ＭＳ ゴシック" w:eastAsia="ＭＳ ゴシック" w:hAnsi="ＭＳ ゴシック" w:cs="ＭＳ ゴシック" w:hint="eastAsia"/>
                <w:spacing w:val="8"/>
                <w:sz w:val="21"/>
                <w:szCs w:val="21"/>
              </w:rPr>
              <w:t xml:space="preserve">　</w:t>
            </w:r>
            <w:r w:rsidR="005B0318" w:rsidRPr="007B4693">
              <w:rPr>
                <w:rFonts w:ascii="ＭＳ ゴシック" w:eastAsia="ＭＳ ゴシック" w:hAnsi="ＭＳ ゴシック" w:cs="ＭＳ ゴシック" w:hint="eastAsia"/>
                <w:spacing w:val="8"/>
                <w:sz w:val="21"/>
                <w:szCs w:val="21"/>
              </w:rPr>
              <w:t xml:space="preserve">３　月　３１　</w:t>
            </w:r>
            <w:r w:rsidRPr="007B4693">
              <w:rPr>
                <w:rFonts w:ascii="ＭＳ ゴシック" w:eastAsia="ＭＳ ゴシック" w:hAnsi="ＭＳ ゴシック" w:cs="ＭＳ ゴシック" w:hint="eastAsia"/>
                <w:spacing w:val="8"/>
                <w:sz w:val="21"/>
                <w:szCs w:val="21"/>
              </w:rPr>
              <w:t xml:space="preserve">日までとする。  　　　　　　　　　　　　　　　　　　　　</w:t>
            </w:r>
          </w:p>
          <w:p w:rsidR="00D1188E" w:rsidRPr="007B4693" w:rsidRDefault="00D1188E" w:rsidP="00D1188E">
            <w:pPr>
              <w:spacing w:line="280" w:lineRule="exact"/>
              <w:ind w:left="202" w:hangingChars="100" w:hanging="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６  この法人の設立当初の入会金及び会費は、第８条の規定にかかわらず、次に掲げる額とする。</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(1)　正会員入会金　　</w:t>
            </w:r>
            <w:r w:rsidR="00B35E09" w:rsidRPr="007B4693">
              <w:rPr>
                <w:rFonts w:ascii="ＭＳ ゴシック" w:eastAsia="ＭＳ ゴシック" w:hAnsi="ＭＳ ゴシック" w:cs="ＭＳ ゴシック" w:hint="eastAsia"/>
                <w:spacing w:val="8"/>
                <w:sz w:val="21"/>
                <w:szCs w:val="21"/>
              </w:rPr>
              <w:t>０</w:t>
            </w:r>
            <w:r w:rsidR="005B0318"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円</w:t>
            </w:r>
          </w:p>
          <w:p w:rsidR="00D1188E" w:rsidRPr="007B4693" w:rsidRDefault="00D1188E" w:rsidP="00D1188E">
            <w:pPr>
              <w:spacing w:line="280" w:lineRule="exact"/>
              <w:ind w:firstLineChars="350" w:firstLine="707"/>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正会員会費　　</w:t>
            </w:r>
            <w:r w:rsidR="00B35E09" w:rsidRPr="007B4693">
              <w:rPr>
                <w:rFonts w:ascii="ＭＳ ゴシック" w:eastAsia="ＭＳ ゴシック" w:hAnsi="ＭＳ ゴシック" w:cs="ＭＳ ゴシック" w:hint="eastAsia"/>
                <w:spacing w:val="8"/>
                <w:sz w:val="21"/>
                <w:szCs w:val="21"/>
              </w:rPr>
              <w:t xml:space="preserve">１口　</w:t>
            </w:r>
            <w:r w:rsidR="005B0318" w:rsidRPr="007B4693">
              <w:rPr>
                <w:rFonts w:ascii="ＭＳ ゴシック" w:eastAsia="ＭＳ ゴシック" w:hAnsi="ＭＳ ゴシック" w:cs="ＭＳ ゴシック" w:hint="eastAsia"/>
                <w:spacing w:val="8"/>
                <w:sz w:val="21"/>
                <w:szCs w:val="21"/>
              </w:rPr>
              <w:t xml:space="preserve">１０００　</w:t>
            </w:r>
            <w:r w:rsidRPr="007B4693">
              <w:rPr>
                <w:rFonts w:ascii="ＭＳ ゴシック" w:eastAsia="ＭＳ ゴシック" w:hAnsi="ＭＳ ゴシック" w:cs="ＭＳ ゴシック" w:hint="eastAsia"/>
                <w:spacing w:val="8"/>
                <w:sz w:val="21"/>
                <w:szCs w:val="21"/>
              </w:rPr>
              <w:t>円（１年間分）</w:t>
            </w:r>
          </w:p>
          <w:p w:rsidR="00D1188E" w:rsidRPr="007B4693" w:rsidRDefault="00D1188E" w:rsidP="00D1188E">
            <w:pPr>
              <w:spacing w:line="280" w:lineRule="exact"/>
              <w:ind w:firstLineChars="100" w:firstLine="202"/>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(2)　賛助会員入会金　</w:t>
            </w:r>
            <w:r w:rsidR="005B0318" w:rsidRPr="007B4693">
              <w:rPr>
                <w:rFonts w:ascii="ＭＳ ゴシック" w:eastAsia="ＭＳ ゴシック" w:hAnsi="ＭＳ ゴシック" w:cs="ＭＳ ゴシック" w:hint="eastAsia"/>
                <w:spacing w:val="8"/>
                <w:sz w:val="21"/>
                <w:szCs w:val="21"/>
              </w:rPr>
              <w:t xml:space="preserve">　</w:t>
            </w:r>
            <w:r w:rsidR="00B35E09" w:rsidRPr="007B4693">
              <w:rPr>
                <w:rFonts w:ascii="ＭＳ ゴシック" w:eastAsia="ＭＳ ゴシック" w:hAnsi="ＭＳ ゴシック" w:cs="ＭＳ ゴシック" w:hint="eastAsia"/>
                <w:spacing w:val="8"/>
                <w:sz w:val="21"/>
                <w:szCs w:val="21"/>
              </w:rPr>
              <w:t>０</w:t>
            </w:r>
            <w:r w:rsidR="005B0318"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円</w:t>
            </w:r>
            <w:r w:rsidR="005B0318" w:rsidRPr="007B4693">
              <w:rPr>
                <w:rFonts w:ascii="ＭＳ ゴシック" w:eastAsia="ＭＳ ゴシック" w:hAnsi="ＭＳ ゴシック" w:cs="ＭＳ ゴシック" w:hint="eastAsia"/>
                <w:spacing w:val="8"/>
                <w:sz w:val="21"/>
                <w:szCs w:val="21"/>
              </w:rPr>
              <w:t xml:space="preserve">　　</w:t>
            </w:r>
          </w:p>
          <w:p w:rsidR="00D1188E" w:rsidRDefault="00D1188E" w:rsidP="007B4693">
            <w:pPr>
              <w:spacing w:line="280" w:lineRule="exact"/>
              <w:rPr>
                <w:rFonts w:ascii="ＭＳ ゴシック" w:eastAsia="ＭＳ ゴシック" w:hAnsi="ＭＳ ゴシック" w:cs="ＭＳ ゴシック"/>
                <w:spacing w:val="8"/>
                <w:sz w:val="21"/>
                <w:szCs w:val="21"/>
              </w:rPr>
            </w:pPr>
            <w:r w:rsidRPr="007B4693">
              <w:rPr>
                <w:rFonts w:ascii="ＭＳ ゴシック" w:eastAsia="ＭＳ ゴシック" w:hAnsi="ＭＳ ゴシック" w:cs="ＭＳ ゴシック" w:hint="eastAsia"/>
                <w:spacing w:val="8"/>
                <w:sz w:val="21"/>
                <w:szCs w:val="21"/>
              </w:rPr>
              <w:t xml:space="preserve">　　   賛助会員会費　</w:t>
            </w:r>
            <w:r w:rsidR="00B35E09" w:rsidRPr="007B4693">
              <w:rPr>
                <w:rFonts w:ascii="ＭＳ ゴシック" w:eastAsia="ＭＳ ゴシック" w:hAnsi="ＭＳ ゴシック" w:cs="ＭＳ ゴシック" w:hint="eastAsia"/>
                <w:spacing w:val="8"/>
                <w:sz w:val="21"/>
                <w:szCs w:val="21"/>
              </w:rPr>
              <w:t>１口</w:t>
            </w:r>
            <w:r w:rsidRPr="007B4693">
              <w:rPr>
                <w:rFonts w:ascii="ＭＳ ゴシック" w:eastAsia="ＭＳ ゴシック" w:hAnsi="ＭＳ ゴシック" w:cs="ＭＳ ゴシック" w:hint="eastAsia"/>
                <w:spacing w:val="8"/>
                <w:sz w:val="21"/>
                <w:szCs w:val="21"/>
              </w:rPr>
              <w:t xml:space="preserve">　</w:t>
            </w:r>
            <w:r w:rsidR="00B35E09" w:rsidRPr="007B4693">
              <w:rPr>
                <w:rFonts w:ascii="ＭＳ ゴシック" w:eastAsia="ＭＳ ゴシック" w:hAnsi="ＭＳ ゴシック" w:cs="ＭＳ ゴシック" w:hint="eastAsia"/>
                <w:spacing w:val="8"/>
                <w:sz w:val="21"/>
                <w:szCs w:val="21"/>
              </w:rPr>
              <w:t>３０００</w:t>
            </w:r>
            <w:r w:rsidR="005B0318" w:rsidRPr="007B4693">
              <w:rPr>
                <w:rFonts w:ascii="ＭＳ ゴシック" w:eastAsia="ＭＳ ゴシック" w:hAnsi="ＭＳ ゴシック" w:cs="ＭＳ ゴシック" w:hint="eastAsia"/>
                <w:spacing w:val="8"/>
                <w:sz w:val="21"/>
                <w:szCs w:val="21"/>
              </w:rPr>
              <w:t xml:space="preserve">　</w:t>
            </w:r>
            <w:r w:rsidRPr="007B4693">
              <w:rPr>
                <w:rFonts w:ascii="ＭＳ ゴシック" w:eastAsia="ＭＳ ゴシック" w:hAnsi="ＭＳ ゴシック" w:cs="ＭＳ ゴシック" w:hint="eastAsia"/>
                <w:spacing w:val="8"/>
                <w:sz w:val="21"/>
                <w:szCs w:val="21"/>
              </w:rPr>
              <w:t>円（１年間分）</w:t>
            </w:r>
          </w:p>
          <w:p w:rsidR="00DB08AD" w:rsidRDefault="00DB08AD" w:rsidP="00DB08AD">
            <w:pPr>
              <w:spacing w:line="280" w:lineRule="exact"/>
              <w:ind w:firstLineChars="100" w:firstLine="202"/>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t xml:space="preserve">(3)  </w:t>
            </w:r>
            <w:r w:rsidR="00515656">
              <w:rPr>
                <w:rFonts w:ascii="ＭＳ ゴシック" w:eastAsia="ＭＳ ゴシック" w:hAnsi="ＭＳ ゴシック" w:cs="ＭＳ ゴシック" w:hint="eastAsia"/>
                <w:spacing w:val="8"/>
                <w:sz w:val="21"/>
                <w:szCs w:val="21"/>
              </w:rPr>
              <w:t>特別会員の入会金・会費　　０　　円</w:t>
            </w:r>
          </w:p>
          <w:p w:rsidR="00DB08AD" w:rsidRDefault="00DB08AD" w:rsidP="007B4693">
            <w:pPr>
              <w:spacing w:line="280" w:lineRule="exact"/>
              <w:rPr>
                <w:rFonts w:ascii="ＭＳ ゴシック" w:eastAsia="ＭＳ ゴシック" w:hAnsi="ＭＳ ゴシック" w:cs="ＭＳ ゴシック" w:hint="eastAsia"/>
                <w:spacing w:val="8"/>
                <w:sz w:val="21"/>
                <w:szCs w:val="21"/>
              </w:rPr>
            </w:pPr>
          </w:p>
          <w:p w:rsidR="00677CCD" w:rsidRPr="00BE4393" w:rsidRDefault="00677CCD" w:rsidP="00677CCD">
            <w:pPr>
              <w:spacing w:line="280" w:lineRule="exact"/>
              <w:rPr>
                <w:rFonts w:ascii="ＭＳ ゴシック" w:eastAsia="ＭＳ ゴシック" w:hAnsi="ＭＳ ゴシック" w:cs="ＭＳ ゴシック"/>
                <w:spacing w:val="8"/>
                <w:szCs w:val="24"/>
              </w:rPr>
            </w:pPr>
            <w:r w:rsidRPr="00BE4393">
              <w:rPr>
                <w:rFonts w:ascii="ＭＳ ゴシック" w:eastAsia="ＭＳ ゴシック" w:hAnsi="ＭＳ ゴシック" w:cs="ＭＳ ゴシック" w:hint="eastAsia"/>
                <w:spacing w:val="8"/>
                <w:szCs w:val="24"/>
                <w:shd w:val="pct15" w:color="auto" w:fill="FFFFFF"/>
              </w:rPr>
              <w:t>役員変更２９年４月８日</w:t>
            </w:r>
          </w:p>
          <w:p w:rsidR="00677CCD" w:rsidRPr="00F83606" w:rsidRDefault="00677CCD" w:rsidP="00677CCD">
            <w:pPr>
              <w:pStyle w:val="af3"/>
              <w:spacing w:line="280" w:lineRule="exact"/>
              <w:ind w:leftChars="0" w:left="360"/>
              <w:rPr>
                <w:rFonts w:ascii="ＭＳ ゴシック" w:eastAsia="ＭＳ ゴシック" w:hAnsi="ＭＳ ゴシック" w:cs="ＭＳ ゴシック"/>
                <w:spacing w:val="8"/>
                <w:szCs w:val="21"/>
              </w:rPr>
            </w:pPr>
            <w:r w:rsidRPr="00F83606">
              <w:rPr>
                <w:rFonts w:ascii="ＭＳ ゴシック" w:eastAsia="ＭＳ ゴシック" w:hAnsi="ＭＳ ゴシック" w:cs="ＭＳ ゴシック" w:hint="eastAsia"/>
                <w:spacing w:val="8"/>
                <w:szCs w:val="21"/>
              </w:rPr>
              <w:t>付則</w:t>
            </w:r>
          </w:p>
          <w:p w:rsidR="00677CCD" w:rsidRPr="00F83606" w:rsidRDefault="00677CCD" w:rsidP="00677CCD">
            <w:pPr>
              <w:pStyle w:val="af3"/>
              <w:spacing w:line="280" w:lineRule="exact"/>
              <w:ind w:leftChars="0" w:left="360"/>
              <w:rPr>
                <w:rFonts w:ascii="ＭＳ ゴシック" w:eastAsia="ＭＳ ゴシック" w:hAnsi="ＭＳ ゴシック" w:cs="ＭＳ ゴシック"/>
                <w:spacing w:val="8"/>
                <w:szCs w:val="21"/>
              </w:rPr>
            </w:pPr>
            <w:r w:rsidRPr="00F83606">
              <w:rPr>
                <w:rFonts w:ascii="ＭＳ ゴシック" w:eastAsia="ＭＳ ゴシック" w:hAnsi="ＭＳ ゴシック" w:cs="ＭＳ ゴシック" w:hint="eastAsia"/>
                <w:spacing w:val="8"/>
                <w:szCs w:val="21"/>
              </w:rPr>
              <w:t>２　この法人の役員は、平成２９年４月８日(２９年度総会の日)から次に掲げる者とする。</w:t>
            </w:r>
          </w:p>
          <w:p w:rsidR="00677CCD" w:rsidRPr="00F83606" w:rsidRDefault="00677CCD" w:rsidP="00677CCD">
            <w:pPr>
              <w:pStyle w:val="af3"/>
              <w:tabs>
                <w:tab w:val="left" w:pos="1795"/>
              </w:tabs>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理事長</w:t>
            </w:r>
            <w:r w:rsidRPr="00F83606">
              <w:rPr>
                <w:rFonts w:ascii="ＭＳ ゴシック" w:eastAsia="ＭＳ ゴシック" w:hAnsi="ＭＳ ゴシック" w:cs="ＭＳ ゴシック" w:hint="eastAsia"/>
                <w:b/>
                <w:color w:val="FFFFFF"/>
                <w:spacing w:val="8"/>
                <w:szCs w:val="21"/>
              </w:rPr>
              <w:t>＿</w:t>
            </w:r>
            <w:r w:rsidRPr="00F83606">
              <w:rPr>
                <w:rFonts w:ascii="ＭＳ ゴシック" w:eastAsia="ＭＳ ゴシック" w:hAnsi="ＭＳ ゴシック" w:cs="ＭＳ ゴシック" w:hint="eastAsia"/>
                <w:b/>
                <w:spacing w:val="8"/>
                <w:szCs w:val="21"/>
              </w:rPr>
              <w:t xml:space="preserve">　　　　　永田　　憲男</w:t>
            </w:r>
          </w:p>
          <w:p w:rsidR="00677CCD" w:rsidRPr="00F83606" w:rsidRDefault="00677CCD" w:rsidP="00677CCD">
            <w:pPr>
              <w:pStyle w:val="af3"/>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副理事長　　　　　木本　　芳樹</w:t>
            </w:r>
          </w:p>
          <w:p w:rsidR="00677CCD" w:rsidRPr="00F83606" w:rsidRDefault="00677CCD" w:rsidP="00677CCD">
            <w:pPr>
              <w:pStyle w:val="af3"/>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同　　　　　　　　藤井　　　勝</w:t>
            </w:r>
          </w:p>
          <w:p w:rsidR="00677CCD" w:rsidRPr="00F83606" w:rsidRDefault="00677CCD" w:rsidP="00677CCD">
            <w:pPr>
              <w:pStyle w:val="af3"/>
              <w:tabs>
                <w:tab w:val="left" w:pos="1795"/>
              </w:tabs>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理事　　　　　　　廣戸　　一見</w:t>
            </w:r>
          </w:p>
          <w:p w:rsidR="00677CCD" w:rsidRPr="00F83606" w:rsidRDefault="00677CCD" w:rsidP="00677CCD">
            <w:pPr>
              <w:pStyle w:val="af3"/>
              <w:tabs>
                <w:tab w:val="left" w:pos="1795"/>
              </w:tabs>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同</w:t>
            </w:r>
            <w:r w:rsidRPr="00F83606">
              <w:rPr>
                <w:rFonts w:ascii="ＭＳ ゴシック" w:eastAsia="ＭＳ ゴシック" w:hAnsi="ＭＳ ゴシック" w:cs="ＭＳ ゴシック" w:hint="eastAsia"/>
                <w:b/>
                <w:color w:val="FFFFFF"/>
                <w:spacing w:val="8"/>
                <w:szCs w:val="21"/>
              </w:rPr>
              <w:t>事</w:t>
            </w:r>
            <w:r w:rsidRPr="00F83606">
              <w:rPr>
                <w:rFonts w:ascii="ＭＳ ゴシック" w:eastAsia="ＭＳ ゴシック" w:hAnsi="ＭＳ ゴシック" w:cs="ＭＳ ゴシック" w:hint="eastAsia"/>
                <w:b/>
                <w:spacing w:val="8"/>
                <w:szCs w:val="21"/>
              </w:rPr>
              <w:t xml:space="preserve">　　　　　　　清木　　武司</w:t>
            </w:r>
          </w:p>
          <w:p w:rsidR="00677CCD" w:rsidRPr="00F83606" w:rsidRDefault="00677CCD" w:rsidP="00677CCD">
            <w:pPr>
              <w:pStyle w:val="af3"/>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同</w:t>
            </w:r>
            <w:r w:rsidRPr="00F83606">
              <w:rPr>
                <w:rFonts w:ascii="ＭＳ ゴシック" w:eastAsia="ＭＳ ゴシック" w:hAnsi="ＭＳ ゴシック" w:cs="ＭＳ ゴシック" w:hint="eastAsia"/>
                <w:b/>
                <w:color w:val="FFFFFF"/>
                <w:spacing w:val="8"/>
                <w:szCs w:val="21"/>
              </w:rPr>
              <w:t>事</w:t>
            </w:r>
            <w:r w:rsidRPr="00F83606">
              <w:rPr>
                <w:rFonts w:ascii="ＭＳ ゴシック" w:eastAsia="ＭＳ ゴシック" w:hAnsi="ＭＳ ゴシック" w:cs="ＭＳ ゴシック" w:hint="eastAsia"/>
                <w:b/>
                <w:spacing w:val="8"/>
                <w:szCs w:val="21"/>
              </w:rPr>
              <w:t xml:space="preserve">　　　　　　　神足　　正己</w:t>
            </w:r>
          </w:p>
          <w:p w:rsidR="00677CCD" w:rsidRPr="00F83606" w:rsidRDefault="00677CCD" w:rsidP="00677CCD">
            <w:pPr>
              <w:pStyle w:val="af3"/>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同　　　　　　　　山岡　喜久吉</w:t>
            </w:r>
          </w:p>
          <w:p w:rsidR="00677CCD" w:rsidRPr="00F83606" w:rsidRDefault="00677CCD" w:rsidP="00677CCD">
            <w:pPr>
              <w:pStyle w:val="af3"/>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同　　　　　　　　宮田　　治美</w:t>
            </w:r>
          </w:p>
          <w:p w:rsidR="00677CCD" w:rsidRPr="00F83606" w:rsidRDefault="00677CCD" w:rsidP="00677CCD">
            <w:pPr>
              <w:pStyle w:val="af3"/>
              <w:spacing w:line="280" w:lineRule="exact"/>
              <w:ind w:leftChars="0" w:left="360"/>
              <w:rPr>
                <w:rFonts w:ascii="ＭＳ ゴシック" w:eastAsia="ＭＳ ゴシック" w:hAnsi="ＭＳ ゴシック" w:cs="ＭＳ ゴシック"/>
                <w:b/>
                <w:spacing w:val="8"/>
                <w:szCs w:val="21"/>
              </w:rPr>
            </w:pPr>
            <w:r w:rsidRPr="00F83606">
              <w:rPr>
                <w:rFonts w:ascii="ＭＳ ゴシック" w:eastAsia="ＭＳ ゴシック" w:hAnsi="ＭＳ ゴシック" w:cs="ＭＳ ゴシック" w:hint="eastAsia"/>
                <w:b/>
                <w:spacing w:val="8"/>
                <w:szCs w:val="21"/>
              </w:rPr>
              <w:t>監事        　   清木　　　彊</w:t>
            </w:r>
          </w:p>
          <w:p w:rsidR="00677CCD" w:rsidRPr="007B4693" w:rsidRDefault="00677CCD" w:rsidP="007B4693">
            <w:pPr>
              <w:spacing w:line="280" w:lineRule="exact"/>
              <w:rPr>
                <w:rFonts w:ascii="ＭＳ ゴシック" w:eastAsia="ＭＳ ゴシック" w:hAnsi="ＭＳ ゴシック" w:cs="ＭＳ ゴシック"/>
                <w:spacing w:val="8"/>
                <w:sz w:val="21"/>
                <w:szCs w:val="21"/>
              </w:rPr>
            </w:pPr>
            <w:bookmarkStart w:id="0" w:name="_GoBack"/>
            <w:bookmarkEnd w:id="0"/>
          </w:p>
        </w:tc>
        <w:tc>
          <w:tcPr>
            <w:tcW w:w="318" w:type="dxa"/>
            <w:shd w:val="clear" w:color="auto" w:fill="auto"/>
          </w:tcPr>
          <w:p w:rsidR="00D1188E" w:rsidRPr="007B4693" w:rsidRDefault="00D1188E" w:rsidP="00D1188E">
            <w:pPr>
              <w:spacing w:line="280" w:lineRule="exact"/>
              <w:ind w:left="192" w:hangingChars="100" w:hanging="192"/>
              <w:rPr>
                <w:rFonts w:ascii="ＭＳ ゴシック" w:eastAsia="ＭＳ ゴシック" w:hAnsi="ＭＳ ゴシック" w:cs="ＭＳ ゴシック"/>
                <w:spacing w:val="8"/>
                <w:sz w:val="20"/>
              </w:rPr>
            </w:pPr>
          </w:p>
        </w:tc>
      </w:tr>
    </w:tbl>
    <w:p w:rsidR="00221B21" w:rsidRDefault="00221B21" w:rsidP="003B6DD5">
      <w:pPr>
        <w:jc w:val="left"/>
        <w:rPr>
          <w:rFonts w:ascii="ＭＳ 明朝" w:hAnsi="ＭＳ 明朝"/>
          <w:sz w:val="21"/>
          <w:szCs w:val="21"/>
        </w:rPr>
      </w:pPr>
    </w:p>
    <w:sectPr w:rsidR="00221B21" w:rsidSect="00E0599F">
      <w:pgSz w:w="11906" w:h="16838" w:code="9"/>
      <w:pgMar w:top="1247" w:right="1134" w:bottom="1191" w:left="1134" w:header="851" w:footer="284"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97" w:rsidRDefault="00A45297">
      <w:r>
        <w:separator/>
      </w:r>
    </w:p>
  </w:endnote>
  <w:endnote w:type="continuationSeparator" w:id="0">
    <w:p w:rsidR="00A45297" w:rsidRDefault="00A4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97" w:rsidRDefault="00A45297">
      <w:r>
        <w:separator/>
      </w:r>
    </w:p>
  </w:footnote>
  <w:footnote w:type="continuationSeparator" w:id="0">
    <w:p w:rsidR="00A45297" w:rsidRDefault="00A4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nsid w:val="0148432A"/>
    <w:multiLevelType w:val="hybridMultilevel"/>
    <w:tmpl w:val="AF2CCBD8"/>
    <w:lvl w:ilvl="0" w:tplc="4DB6BB72">
      <w:start w:val="2"/>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3">
    <w:nsid w:val="04EB4EFE"/>
    <w:multiLevelType w:val="hybridMultilevel"/>
    <w:tmpl w:val="085861C4"/>
    <w:lvl w:ilvl="0" w:tplc="E5EC297C">
      <w:start w:val="1"/>
      <w:numFmt w:val="decimalEnclosedCircle"/>
      <w:lvlText w:val="%1"/>
      <w:lvlJc w:val="left"/>
      <w:pPr>
        <w:ind w:left="779" w:hanging="49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5">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8">
    <w:nsid w:val="11D25514"/>
    <w:multiLevelType w:val="hybridMultilevel"/>
    <w:tmpl w:val="302C6EBE"/>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9">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1">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5">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2">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3">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4">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8">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11A11CC"/>
    <w:multiLevelType w:val="hybridMultilevel"/>
    <w:tmpl w:val="5A6A0C64"/>
    <w:lvl w:ilvl="0" w:tplc="9A1A783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0">
    <w:nsid w:val="55DD41CB"/>
    <w:multiLevelType w:val="hybridMultilevel"/>
    <w:tmpl w:val="D7CA12F0"/>
    <w:lvl w:ilvl="0" w:tplc="99329468">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1">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4">
    <w:nsid w:val="649D2D41"/>
    <w:multiLevelType w:val="hybridMultilevel"/>
    <w:tmpl w:val="79ECE9C6"/>
    <w:lvl w:ilvl="0" w:tplc="BC38304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6">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7">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8">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F1C37"/>
    <w:multiLevelType w:val="hybridMultilevel"/>
    <w:tmpl w:val="759A16FC"/>
    <w:lvl w:ilvl="0" w:tplc="4C0003A8">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42">
    <w:nsid w:val="73B4121D"/>
    <w:multiLevelType w:val="hybridMultilevel"/>
    <w:tmpl w:val="18C49656"/>
    <w:lvl w:ilvl="0" w:tplc="183E4666">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43">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3"/>
  </w:num>
  <w:num w:numId="2">
    <w:abstractNumId w:val="5"/>
  </w:num>
  <w:num w:numId="3">
    <w:abstractNumId w:val="35"/>
  </w:num>
  <w:num w:numId="4">
    <w:abstractNumId w:val="39"/>
  </w:num>
  <w:num w:numId="5">
    <w:abstractNumId w:val="33"/>
  </w:num>
  <w:num w:numId="6">
    <w:abstractNumId w:val="40"/>
  </w:num>
  <w:num w:numId="7">
    <w:abstractNumId w:val="38"/>
  </w:num>
  <w:num w:numId="8">
    <w:abstractNumId w:val="19"/>
  </w:num>
  <w:num w:numId="9">
    <w:abstractNumId w:val="43"/>
  </w:num>
  <w:num w:numId="10">
    <w:abstractNumId w:val="7"/>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12"/>
  </w:num>
  <w:num w:numId="16">
    <w:abstractNumId w:val="4"/>
  </w:num>
  <w:num w:numId="17">
    <w:abstractNumId w:val="0"/>
  </w:num>
  <w:num w:numId="18">
    <w:abstractNumId w:val="10"/>
  </w:num>
  <w:num w:numId="19">
    <w:abstractNumId w:val="15"/>
  </w:num>
  <w:num w:numId="20">
    <w:abstractNumId w:val="27"/>
  </w:num>
  <w:num w:numId="21">
    <w:abstractNumId w:val="36"/>
  </w:num>
  <w:num w:numId="22">
    <w:abstractNumId w:val="23"/>
  </w:num>
  <w:num w:numId="23">
    <w:abstractNumId w:val="14"/>
  </w:num>
  <w:num w:numId="24">
    <w:abstractNumId w:val="32"/>
  </w:num>
  <w:num w:numId="25">
    <w:abstractNumId w:val="45"/>
  </w:num>
  <w:num w:numId="26">
    <w:abstractNumId w:val="21"/>
  </w:num>
  <w:num w:numId="27">
    <w:abstractNumId w:val="37"/>
  </w:num>
  <w:num w:numId="28">
    <w:abstractNumId w:val="31"/>
  </w:num>
  <w:num w:numId="29">
    <w:abstractNumId w:val="25"/>
  </w:num>
  <w:num w:numId="30">
    <w:abstractNumId w:val="26"/>
  </w:num>
  <w:num w:numId="31">
    <w:abstractNumId w:val="28"/>
  </w:num>
  <w:num w:numId="32">
    <w:abstractNumId w:val="1"/>
  </w:num>
  <w:num w:numId="33">
    <w:abstractNumId w:val="18"/>
  </w:num>
  <w:num w:numId="34">
    <w:abstractNumId w:val="24"/>
  </w:num>
  <w:num w:numId="35">
    <w:abstractNumId w:val="6"/>
  </w:num>
  <w:num w:numId="36">
    <w:abstractNumId w:val="11"/>
  </w:num>
  <w:num w:numId="37">
    <w:abstractNumId w:val="17"/>
  </w:num>
  <w:num w:numId="38">
    <w:abstractNumId w:val="44"/>
  </w:num>
  <w:num w:numId="39">
    <w:abstractNumId w:val="16"/>
  </w:num>
  <w:num w:numId="40">
    <w:abstractNumId w:val="9"/>
  </w:num>
  <w:num w:numId="41">
    <w:abstractNumId w:val="2"/>
  </w:num>
  <w:num w:numId="42">
    <w:abstractNumId w:val="30"/>
  </w:num>
  <w:num w:numId="43">
    <w:abstractNumId w:val="42"/>
  </w:num>
  <w:num w:numId="44">
    <w:abstractNumId w:val="34"/>
  </w:num>
  <w:num w:numId="45">
    <w:abstractNumId w:val="41"/>
  </w:num>
  <w:num w:numId="46">
    <w:abstractNumId w:val="8"/>
  </w:num>
  <w:num w:numId="47">
    <w:abstractNumId w:val="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0770"/>
    <w:rsid w:val="0000255C"/>
    <w:rsid w:val="0000491F"/>
    <w:rsid w:val="0000607F"/>
    <w:rsid w:val="00010502"/>
    <w:rsid w:val="00010678"/>
    <w:rsid w:val="00011B9C"/>
    <w:rsid w:val="00013318"/>
    <w:rsid w:val="0001414D"/>
    <w:rsid w:val="000154C4"/>
    <w:rsid w:val="00016251"/>
    <w:rsid w:val="0002321C"/>
    <w:rsid w:val="0002417C"/>
    <w:rsid w:val="00025E81"/>
    <w:rsid w:val="000329FD"/>
    <w:rsid w:val="000330F8"/>
    <w:rsid w:val="00033701"/>
    <w:rsid w:val="00037538"/>
    <w:rsid w:val="00037B02"/>
    <w:rsid w:val="000443EC"/>
    <w:rsid w:val="0004520F"/>
    <w:rsid w:val="00045FA5"/>
    <w:rsid w:val="00046EB3"/>
    <w:rsid w:val="00051368"/>
    <w:rsid w:val="0005166D"/>
    <w:rsid w:val="00064DED"/>
    <w:rsid w:val="000720C9"/>
    <w:rsid w:val="00072119"/>
    <w:rsid w:val="00075125"/>
    <w:rsid w:val="00076C71"/>
    <w:rsid w:val="00081267"/>
    <w:rsid w:val="0008278A"/>
    <w:rsid w:val="00082E0B"/>
    <w:rsid w:val="00083720"/>
    <w:rsid w:val="000846AC"/>
    <w:rsid w:val="000971D8"/>
    <w:rsid w:val="000B2446"/>
    <w:rsid w:val="000B2D5A"/>
    <w:rsid w:val="000B7EFB"/>
    <w:rsid w:val="000C3BA0"/>
    <w:rsid w:val="000C525D"/>
    <w:rsid w:val="000D0EAF"/>
    <w:rsid w:val="000D1C4D"/>
    <w:rsid w:val="000D4F8F"/>
    <w:rsid w:val="000D72E0"/>
    <w:rsid w:val="000D7839"/>
    <w:rsid w:val="000E1F2F"/>
    <w:rsid w:val="000E4744"/>
    <w:rsid w:val="000E4DD1"/>
    <w:rsid w:val="00100917"/>
    <w:rsid w:val="00101EE0"/>
    <w:rsid w:val="00121343"/>
    <w:rsid w:val="001301F0"/>
    <w:rsid w:val="00131246"/>
    <w:rsid w:val="0016025A"/>
    <w:rsid w:val="0016156D"/>
    <w:rsid w:val="00164C97"/>
    <w:rsid w:val="00165022"/>
    <w:rsid w:val="00172561"/>
    <w:rsid w:val="001735C0"/>
    <w:rsid w:val="00175925"/>
    <w:rsid w:val="001765EC"/>
    <w:rsid w:val="00180BC4"/>
    <w:rsid w:val="0018484A"/>
    <w:rsid w:val="00186669"/>
    <w:rsid w:val="00187A0B"/>
    <w:rsid w:val="00191837"/>
    <w:rsid w:val="001954B6"/>
    <w:rsid w:val="001B6911"/>
    <w:rsid w:val="001B7149"/>
    <w:rsid w:val="001C2823"/>
    <w:rsid w:val="001C3095"/>
    <w:rsid w:val="001D3365"/>
    <w:rsid w:val="001E0B78"/>
    <w:rsid w:val="001E19C6"/>
    <w:rsid w:val="001E4FC3"/>
    <w:rsid w:val="001E6C01"/>
    <w:rsid w:val="001F48EE"/>
    <w:rsid w:val="001F6F66"/>
    <w:rsid w:val="00211EB3"/>
    <w:rsid w:val="00213FBB"/>
    <w:rsid w:val="0021594F"/>
    <w:rsid w:val="0021704C"/>
    <w:rsid w:val="00221B21"/>
    <w:rsid w:val="0022400B"/>
    <w:rsid w:val="002255D0"/>
    <w:rsid w:val="00237EDE"/>
    <w:rsid w:val="00250C34"/>
    <w:rsid w:val="00252819"/>
    <w:rsid w:val="00256DA7"/>
    <w:rsid w:val="0025747D"/>
    <w:rsid w:val="00266978"/>
    <w:rsid w:val="002676E6"/>
    <w:rsid w:val="00271ACE"/>
    <w:rsid w:val="0027435E"/>
    <w:rsid w:val="00281BFC"/>
    <w:rsid w:val="00282B38"/>
    <w:rsid w:val="00282C6C"/>
    <w:rsid w:val="00283659"/>
    <w:rsid w:val="002859F6"/>
    <w:rsid w:val="00286285"/>
    <w:rsid w:val="00291735"/>
    <w:rsid w:val="00292C5D"/>
    <w:rsid w:val="00294175"/>
    <w:rsid w:val="00294951"/>
    <w:rsid w:val="00297EBB"/>
    <w:rsid w:val="00297F04"/>
    <w:rsid w:val="002A101A"/>
    <w:rsid w:val="002A2E72"/>
    <w:rsid w:val="002A300D"/>
    <w:rsid w:val="002A371A"/>
    <w:rsid w:val="002A58CB"/>
    <w:rsid w:val="002B15BC"/>
    <w:rsid w:val="002C2A72"/>
    <w:rsid w:val="002C6CA7"/>
    <w:rsid w:val="002D47DD"/>
    <w:rsid w:val="002D63A7"/>
    <w:rsid w:val="002E0B33"/>
    <w:rsid w:val="002E1BB3"/>
    <w:rsid w:val="002E60A9"/>
    <w:rsid w:val="002F12C4"/>
    <w:rsid w:val="002F2AF8"/>
    <w:rsid w:val="002F2B43"/>
    <w:rsid w:val="002F2CE4"/>
    <w:rsid w:val="002F3AC8"/>
    <w:rsid w:val="002F774D"/>
    <w:rsid w:val="002F7F6E"/>
    <w:rsid w:val="00300056"/>
    <w:rsid w:val="0031693D"/>
    <w:rsid w:val="00317131"/>
    <w:rsid w:val="00320339"/>
    <w:rsid w:val="00320618"/>
    <w:rsid w:val="0032062B"/>
    <w:rsid w:val="00320FFA"/>
    <w:rsid w:val="003248C6"/>
    <w:rsid w:val="003318AE"/>
    <w:rsid w:val="003347C1"/>
    <w:rsid w:val="00336E33"/>
    <w:rsid w:val="0034575F"/>
    <w:rsid w:val="003509A4"/>
    <w:rsid w:val="00354722"/>
    <w:rsid w:val="0036223D"/>
    <w:rsid w:val="0036316D"/>
    <w:rsid w:val="00371AB4"/>
    <w:rsid w:val="00375394"/>
    <w:rsid w:val="00384068"/>
    <w:rsid w:val="00392463"/>
    <w:rsid w:val="003941BD"/>
    <w:rsid w:val="003A1272"/>
    <w:rsid w:val="003A13BD"/>
    <w:rsid w:val="003A23E7"/>
    <w:rsid w:val="003A52CC"/>
    <w:rsid w:val="003A56DA"/>
    <w:rsid w:val="003B0B5A"/>
    <w:rsid w:val="003B64D6"/>
    <w:rsid w:val="003B6DD5"/>
    <w:rsid w:val="003C59CD"/>
    <w:rsid w:val="003C76BA"/>
    <w:rsid w:val="003D5D1C"/>
    <w:rsid w:val="003D5D99"/>
    <w:rsid w:val="003E7A45"/>
    <w:rsid w:val="003F7684"/>
    <w:rsid w:val="00402BA1"/>
    <w:rsid w:val="004030D1"/>
    <w:rsid w:val="00403A97"/>
    <w:rsid w:val="0040651D"/>
    <w:rsid w:val="00414E83"/>
    <w:rsid w:val="00415A9F"/>
    <w:rsid w:val="00422FAD"/>
    <w:rsid w:val="0042303C"/>
    <w:rsid w:val="00431850"/>
    <w:rsid w:val="00441635"/>
    <w:rsid w:val="00443B14"/>
    <w:rsid w:val="00445FF1"/>
    <w:rsid w:val="004463C0"/>
    <w:rsid w:val="004474E4"/>
    <w:rsid w:val="0045079E"/>
    <w:rsid w:val="0045247E"/>
    <w:rsid w:val="00452EE6"/>
    <w:rsid w:val="0045577B"/>
    <w:rsid w:val="00456D45"/>
    <w:rsid w:val="004577C8"/>
    <w:rsid w:val="00462C79"/>
    <w:rsid w:val="00466BE1"/>
    <w:rsid w:val="00470C0A"/>
    <w:rsid w:val="00472C03"/>
    <w:rsid w:val="00485225"/>
    <w:rsid w:val="00487D8D"/>
    <w:rsid w:val="00490284"/>
    <w:rsid w:val="00494E42"/>
    <w:rsid w:val="004975F5"/>
    <w:rsid w:val="004A0ADF"/>
    <w:rsid w:val="004A5B3C"/>
    <w:rsid w:val="004A6036"/>
    <w:rsid w:val="004B1308"/>
    <w:rsid w:val="004C068C"/>
    <w:rsid w:val="004C661F"/>
    <w:rsid w:val="004C6BC8"/>
    <w:rsid w:val="004D06A8"/>
    <w:rsid w:val="004E149D"/>
    <w:rsid w:val="004E6B43"/>
    <w:rsid w:val="004E6D09"/>
    <w:rsid w:val="004E6EC5"/>
    <w:rsid w:val="004F3E67"/>
    <w:rsid w:val="00501A47"/>
    <w:rsid w:val="00503F31"/>
    <w:rsid w:val="00507B67"/>
    <w:rsid w:val="0051281B"/>
    <w:rsid w:val="00515315"/>
    <w:rsid w:val="00515656"/>
    <w:rsid w:val="005168FE"/>
    <w:rsid w:val="00524944"/>
    <w:rsid w:val="00535767"/>
    <w:rsid w:val="005362EA"/>
    <w:rsid w:val="00543142"/>
    <w:rsid w:val="00545070"/>
    <w:rsid w:val="005479CA"/>
    <w:rsid w:val="00547E2B"/>
    <w:rsid w:val="0055031D"/>
    <w:rsid w:val="00551C5B"/>
    <w:rsid w:val="005546A3"/>
    <w:rsid w:val="005602D2"/>
    <w:rsid w:val="005639F4"/>
    <w:rsid w:val="00567172"/>
    <w:rsid w:val="00571039"/>
    <w:rsid w:val="00577D6E"/>
    <w:rsid w:val="0058039E"/>
    <w:rsid w:val="005830B1"/>
    <w:rsid w:val="005836F7"/>
    <w:rsid w:val="005849A1"/>
    <w:rsid w:val="00585124"/>
    <w:rsid w:val="00585E59"/>
    <w:rsid w:val="00592FB3"/>
    <w:rsid w:val="005940F4"/>
    <w:rsid w:val="005A432A"/>
    <w:rsid w:val="005A5AD6"/>
    <w:rsid w:val="005A7F52"/>
    <w:rsid w:val="005B0318"/>
    <w:rsid w:val="005B23E3"/>
    <w:rsid w:val="005C199A"/>
    <w:rsid w:val="005C4077"/>
    <w:rsid w:val="005C774F"/>
    <w:rsid w:val="005E07B1"/>
    <w:rsid w:val="005E42E2"/>
    <w:rsid w:val="005E5A59"/>
    <w:rsid w:val="00603B86"/>
    <w:rsid w:val="00605815"/>
    <w:rsid w:val="00607255"/>
    <w:rsid w:val="00610E69"/>
    <w:rsid w:val="00611B40"/>
    <w:rsid w:val="00613BB0"/>
    <w:rsid w:val="00614134"/>
    <w:rsid w:val="00615B7D"/>
    <w:rsid w:val="00621F51"/>
    <w:rsid w:val="0062587E"/>
    <w:rsid w:val="006317F5"/>
    <w:rsid w:val="006345B6"/>
    <w:rsid w:val="0064117E"/>
    <w:rsid w:val="00641C92"/>
    <w:rsid w:val="00643C86"/>
    <w:rsid w:val="006542E8"/>
    <w:rsid w:val="00654E8B"/>
    <w:rsid w:val="006562EC"/>
    <w:rsid w:val="00660053"/>
    <w:rsid w:val="00665A75"/>
    <w:rsid w:val="00665FF4"/>
    <w:rsid w:val="0066717D"/>
    <w:rsid w:val="00667825"/>
    <w:rsid w:val="00677CCD"/>
    <w:rsid w:val="006861FF"/>
    <w:rsid w:val="00692638"/>
    <w:rsid w:val="00696A9F"/>
    <w:rsid w:val="006A0F72"/>
    <w:rsid w:val="006A6630"/>
    <w:rsid w:val="006A7781"/>
    <w:rsid w:val="006B0EF2"/>
    <w:rsid w:val="006B16B2"/>
    <w:rsid w:val="006B3130"/>
    <w:rsid w:val="006B4106"/>
    <w:rsid w:val="006C3492"/>
    <w:rsid w:val="006D07AC"/>
    <w:rsid w:val="006D7485"/>
    <w:rsid w:val="006D7F9F"/>
    <w:rsid w:val="006E4884"/>
    <w:rsid w:val="006F275A"/>
    <w:rsid w:val="006F3BCA"/>
    <w:rsid w:val="006F7244"/>
    <w:rsid w:val="00701E54"/>
    <w:rsid w:val="007043D8"/>
    <w:rsid w:val="0071098A"/>
    <w:rsid w:val="00711312"/>
    <w:rsid w:val="00713B11"/>
    <w:rsid w:val="00716B70"/>
    <w:rsid w:val="0072319C"/>
    <w:rsid w:val="0072414F"/>
    <w:rsid w:val="00734797"/>
    <w:rsid w:val="00743384"/>
    <w:rsid w:val="00744552"/>
    <w:rsid w:val="00751836"/>
    <w:rsid w:val="00771197"/>
    <w:rsid w:val="00772A9F"/>
    <w:rsid w:val="00782C34"/>
    <w:rsid w:val="00783C1F"/>
    <w:rsid w:val="007873C1"/>
    <w:rsid w:val="00795440"/>
    <w:rsid w:val="007A0F48"/>
    <w:rsid w:val="007A7308"/>
    <w:rsid w:val="007B1A1F"/>
    <w:rsid w:val="007B2745"/>
    <w:rsid w:val="007B4693"/>
    <w:rsid w:val="007C2639"/>
    <w:rsid w:val="007C2657"/>
    <w:rsid w:val="007C52AB"/>
    <w:rsid w:val="007D1BE1"/>
    <w:rsid w:val="007D6109"/>
    <w:rsid w:val="007E17DB"/>
    <w:rsid w:val="007F0BF3"/>
    <w:rsid w:val="007F1F8C"/>
    <w:rsid w:val="008013BD"/>
    <w:rsid w:val="0080304F"/>
    <w:rsid w:val="00811D90"/>
    <w:rsid w:val="008120B9"/>
    <w:rsid w:val="00812E12"/>
    <w:rsid w:val="00813C04"/>
    <w:rsid w:val="00815F5F"/>
    <w:rsid w:val="008228C6"/>
    <w:rsid w:val="00825384"/>
    <w:rsid w:val="00826266"/>
    <w:rsid w:val="008275BD"/>
    <w:rsid w:val="0083127A"/>
    <w:rsid w:val="00833D08"/>
    <w:rsid w:val="0083493B"/>
    <w:rsid w:val="00842199"/>
    <w:rsid w:val="00843F2B"/>
    <w:rsid w:val="00844603"/>
    <w:rsid w:val="00845C21"/>
    <w:rsid w:val="00852F67"/>
    <w:rsid w:val="0085517B"/>
    <w:rsid w:val="008619CC"/>
    <w:rsid w:val="00873452"/>
    <w:rsid w:val="00880F84"/>
    <w:rsid w:val="00882F93"/>
    <w:rsid w:val="008832AB"/>
    <w:rsid w:val="0088396D"/>
    <w:rsid w:val="00890BBD"/>
    <w:rsid w:val="00893F3D"/>
    <w:rsid w:val="00894EC8"/>
    <w:rsid w:val="00895515"/>
    <w:rsid w:val="008955D5"/>
    <w:rsid w:val="00895AF5"/>
    <w:rsid w:val="008A6436"/>
    <w:rsid w:val="008B0D2E"/>
    <w:rsid w:val="008B10D2"/>
    <w:rsid w:val="008B74C5"/>
    <w:rsid w:val="008B77CB"/>
    <w:rsid w:val="008B7CD9"/>
    <w:rsid w:val="008C2A02"/>
    <w:rsid w:val="008C3EA8"/>
    <w:rsid w:val="008C415D"/>
    <w:rsid w:val="008C47EB"/>
    <w:rsid w:val="008D5D07"/>
    <w:rsid w:val="008D6885"/>
    <w:rsid w:val="008E302E"/>
    <w:rsid w:val="008E6B6D"/>
    <w:rsid w:val="008F3261"/>
    <w:rsid w:val="008F45AC"/>
    <w:rsid w:val="00902E8F"/>
    <w:rsid w:val="00907545"/>
    <w:rsid w:val="009171B4"/>
    <w:rsid w:val="00922247"/>
    <w:rsid w:val="009329D1"/>
    <w:rsid w:val="00933591"/>
    <w:rsid w:val="00941BBC"/>
    <w:rsid w:val="009432E6"/>
    <w:rsid w:val="0094603E"/>
    <w:rsid w:val="00947980"/>
    <w:rsid w:val="0095029B"/>
    <w:rsid w:val="0095064D"/>
    <w:rsid w:val="00966012"/>
    <w:rsid w:val="00967288"/>
    <w:rsid w:val="009755C2"/>
    <w:rsid w:val="00975FDE"/>
    <w:rsid w:val="00980342"/>
    <w:rsid w:val="00980C49"/>
    <w:rsid w:val="00982544"/>
    <w:rsid w:val="00984BB9"/>
    <w:rsid w:val="009868CF"/>
    <w:rsid w:val="00990AC2"/>
    <w:rsid w:val="00994D9B"/>
    <w:rsid w:val="00995D79"/>
    <w:rsid w:val="009C1583"/>
    <w:rsid w:val="009C1775"/>
    <w:rsid w:val="009C7056"/>
    <w:rsid w:val="009D1B1E"/>
    <w:rsid w:val="009D7C94"/>
    <w:rsid w:val="009E10E9"/>
    <w:rsid w:val="009E4B81"/>
    <w:rsid w:val="009E6709"/>
    <w:rsid w:val="009F1C5F"/>
    <w:rsid w:val="00A04A5D"/>
    <w:rsid w:val="00A06413"/>
    <w:rsid w:val="00A07873"/>
    <w:rsid w:val="00A1029A"/>
    <w:rsid w:val="00A11AF8"/>
    <w:rsid w:val="00A14889"/>
    <w:rsid w:val="00A2062C"/>
    <w:rsid w:val="00A243E4"/>
    <w:rsid w:val="00A25FEF"/>
    <w:rsid w:val="00A2671F"/>
    <w:rsid w:val="00A3326F"/>
    <w:rsid w:val="00A33B0D"/>
    <w:rsid w:val="00A33E81"/>
    <w:rsid w:val="00A3621E"/>
    <w:rsid w:val="00A3647F"/>
    <w:rsid w:val="00A41373"/>
    <w:rsid w:val="00A4239B"/>
    <w:rsid w:val="00A45297"/>
    <w:rsid w:val="00A52BDA"/>
    <w:rsid w:val="00A679AD"/>
    <w:rsid w:val="00A719C3"/>
    <w:rsid w:val="00A72CE6"/>
    <w:rsid w:val="00A743C1"/>
    <w:rsid w:val="00A76041"/>
    <w:rsid w:val="00A80864"/>
    <w:rsid w:val="00A82095"/>
    <w:rsid w:val="00A913F3"/>
    <w:rsid w:val="00A95600"/>
    <w:rsid w:val="00AA022D"/>
    <w:rsid w:val="00AA0FA1"/>
    <w:rsid w:val="00AA22D6"/>
    <w:rsid w:val="00AA25B8"/>
    <w:rsid w:val="00AA2BCB"/>
    <w:rsid w:val="00AB0B67"/>
    <w:rsid w:val="00AB132C"/>
    <w:rsid w:val="00AB27AD"/>
    <w:rsid w:val="00AB2811"/>
    <w:rsid w:val="00AB73B8"/>
    <w:rsid w:val="00AB73E5"/>
    <w:rsid w:val="00AC0AB7"/>
    <w:rsid w:val="00AC0FA6"/>
    <w:rsid w:val="00AC7262"/>
    <w:rsid w:val="00AE09C4"/>
    <w:rsid w:val="00AE130B"/>
    <w:rsid w:val="00AE2022"/>
    <w:rsid w:val="00AE2831"/>
    <w:rsid w:val="00AE42E0"/>
    <w:rsid w:val="00AE5A0D"/>
    <w:rsid w:val="00AF73D4"/>
    <w:rsid w:val="00B01C97"/>
    <w:rsid w:val="00B03BB8"/>
    <w:rsid w:val="00B0794A"/>
    <w:rsid w:val="00B33AD8"/>
    <w:rsid w:val="00B35E09"/>
    <w:rsid w:val="00B4471C"/>
    <w:rsid w:val="00B46C08"/>
    <w:rsid w:val="00B51B0F"/>
    <w:rsid w:val="00B53FBC"/>
    <w:rsid w:val="00B54248"/>
    <w:rsid w:val="00B57F3C"/>
    <w:rsid w:val="00B62925"/>
    <w:rsid w:val="00B8365F"/>
    <w:rsid w:val="00B848AF"/>
    <w:rsid w:val="00B84F0F"/>
    <w:rsid w:val="00B850E7"/>
    <w:rsid w:val="00B85BC9"/>
    <w:rsid w:val="00B90360"/>
    <w:rsid w:val="00B95F09"/>
    <w:rsid w:val="00B96DE2"/>
    <w:rsid w:val="00BA60A1"/>
    <w:rsid w:val="00BA62C4"/>
    <w:rsid w:val="00BA7EE8"/>
    <w:rsid w:val="00BB1C66"/>
    <w:rsid w:val="00BC231A"/>
    <w:rsid w:val="00BC4C99"/>
    <w:rsid w:val="00BC78D4"/>
    <w:rsid w:val="00BC7A11"/>
    <w:rsid w:val="00BD06A2"/>
    <w:rsid w:val="00BD11BD"/>
    <w:rsid w:val="00BF0926"/>
    <w:rsid w:val="00BF4AFB"/>
    <w:rsid w:val="00BF7770"/>
    <w:rsid w:val="00C01DCD"/>
    <w:rsid w:val="00C032B9"/>
    <w:rsid w:val="00C053E8"/>
    <w:rsid w:val="00C061A1"/>
    <w:rsid w:val="00C13EA4"/>
    <w:rsid w:val="00C321D3"/>
    <w:rsid w:val="00C35434"/>
    <w:rsid w:val="00C46B1B"/>
    <w:rsid w:val="00C513A0"/>
    <w:rsid w:val="00C516D9"/>
    <w:rsid w:val="00C53847"/>
    <w:rsid w:val="00C57B50"/>
    <w:rsid w:val="00C736F9"/>
    <w:rsid w:val="00C74AC5"/>
    <w:rsid w:val="00C82FDA"/>
    <w:rsid w:val="00C83B36"/>
    <w:rsid w:val="00C8598F"/>
    <w:rsid w:val="00C86591"/>
    <w:rsid w:val="00C867E2"/>
    <w:rsid w:val="00C869AB"/>
    <w:rsid w:val="00C91409"/>
    <w:rsid w:val="00C93ADC"/>
    <w:rsid w:val="00C93D1F"/>
    <w:rsid w:val="00CA2405"/>
    <w:rsid w:val="00CB1966"/>
    <w:rsid w:val="00CB4FD8"/>
    <w:rsid w:val="00CB54E7"/>
    <w:rsid w:val="00CB5555"/>
    <w:rsid w:val="00CC2C41"/>
    <w:rsid w:val="00CC5C7B"/>
    <w:rsid w:val="00CD34B1"/>
    <w:rsid w:val="00CE3FBB"/>
    <w:rsid w:val="00CE670D"/>
    <w:rsid w:val="00CF3C4E"/>
    <w:rsid w:val="00D04A71"/>
    <w:rsid w:val="00D05239"/>
    <w:rsid w:val="00D06A78"/>
    <w:rsid w:val="00D1188E"/>
    <w:rsid w:val="00D118A5"/>
    <w:rsid w:val="00D14F65"/>
    <w:rsid w:val="00D21BD4"/>
    <w:rsid w:val="00D2755E"/>
    <w:rsid w:val="00D31C73"/>
    <w:rsid w:val="00D3245C"/>
    <w:rsid w:val="00D32A09"/>
    <w:rsid w:val="00D344B8"/>
    <w:rsid w:val="00D35BFC"/>
    <w:rsid w:val="00D40E3A"/>
    <w:rsid w:val="00D44F1E"/>
    <w:rsid w:val="00D47E8D"/>
    <w:rsid w:val="00D525BB"/>
    <w:rsid w:val="00D5283E"/>
    <w:rsid w:val="00D53F0F"/>
    <w:rsid w:val="00D542B5"/>
    <w:rsid w:val="00D54C2F"/>
    <w:rsid w:val="00D5539E"/>
    <w:rsid w:val="00D66C0D"/>
    <w:rsid w:val="00D75B0A"/>
    <w:rsid w:val="00D76B58"/>
    <w:rsid w:val="00D84925"/>
    <w:rsid w:val="00D84FF4"/>
    <w:rsid w:val="00D85991"/>
    <w:rsid w:val="00D87779"/>
    <w:rsid w:val="00D93EC8"/>
    <w:rsid w:val="00D962D2"/>
    <w:rsid w:val="00DA0A7B"/>
    <w:rsid w:val="00DA1502"/>
    <w:rsid w:val="00DA7FB6"/>
    <w:rsid w:val="00DB08AD"/>
    <w:rsid w:val="00DB58F3"/>
    <w:rsid w:val="00DB79B8"/>
    <w:rsid w:val="00DC15CD"/>
    <w:rsid w:val="00DD08AF"/>
    <w:rsid w:val="00DD0E88"/>
    <w:rsid w:val="00DD43E3"/>
    <w:rsid w:val="00DE0DEB"/>
    <w:rsid w:val="00DE7245"/>
    <w:rsid w:val="00DF4975"/>
    <w:rsid w:val="00DF70FA"/>
    <w:rsid w:val="00E0143B"/>
    <w:rsid w:val="00E02109"/>
    <w:rsid w:val="00E03942"/>
    <w:rsid w:val="00E0599F"/>
    <w:rsid w:val="00E07571"/>
    <w:rsid w:val="00E077D2"/>
    <w:rsid w:val="00E07B46"/>
    <w:rsid w:val="00E12723"/>
    <w:rsid w:val="00E15631"/>
    <w:rsid w:val="00E43811"/>
    <w:rsid w:val="00E44150"/>
    <w:rsid w:val="00E474C4"/>
    <w:rsid w:val="00E47A38"/>
    <w:rsid w:val="00E632EA"/>
    <w:rsid w:val="00E736EE"/>
    <w:rsid w:val="00E82665"/>
    <w:rsid w:val="00E90D33"/>
    <w:rsid w:val="00E9191A"/>
    <w:rsid w:val="00E92A86"/>
    <w:rsid w:val="00E93327"/>
    <w:rsid w:val="00E96A23"/>
    <w:rsid w:val="00E97F5D"/>
    <w:rsid w:val="00EA1F12"/>
    <w:rsid w:val="00EA33CD"/>
    <w:rsid w:val="00EA793F"/>
    <w:rsid w:val="00EB1987"/>
    <w:rsid w:val="00EC01FA"/>
    <w:rsid w:val="00EC6D1B"/>
    <w:rsid w:val="00ED05E3"/>
    <w:rsid w:val="00EF0B1C"/>
    <w:rsid w:val="00EF7BFC"/>
    <w:rsid w:val="00F13A6F"/>
    <w:rsid w:val="00F164B8"/>
    <w:rsid w:val="00F33DA7"/>
    <w:rsid w:val="00F34304"/>
    <w:rsid w:val="00F36D0E"/>
    <w:rsid w:val="00F40DAE"/>
    <w:rsid w:val="00F40E3B"/>
    <w:rsid w:val="00F41C0F"/>
    <w:rsid w:val="00F47045"/>
    <w:rsid w:val="00F471EE"/>
    <w:rsid w:val="00F51C0C"/>
    <w:rsid w:val="00F523C4"/>
    <w:rsid w:val="00F55611"/>
    <w:rsid w:val="00F5739F"/>
    <w:rsid w:val="00F60F25"/>
    <w:rsid w:val="00F7654A"/>
    <w:rsid w:val="00F81F07"/>
    <w:rsid w:val="00F835B3"/>
    <w:rsid w:val="00F95E76"/>
    <w:rsid w:val="00FA2CF5"/>
    <w:rsid w:val="00FA3C66"/>
    <w:rsid w:val="00FA67D4"/>
    <w:rsid w:val="00FB2DBA"/>
    <w:rsid w:val="00FC344B"/>
    <w:rsid w:val="00FC3C60"/>
    <w:rsid w:val="00FC549D"/>
    <w:rsid w:val="00FD1053"/>
    <w:rsid w:val="00FD1825"/>
    <w:rsid w:val="00FD2A69"/>
    <w:rsid w:val="00FD3824"/>
    <w:rsid w:val="00FD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customStyle="1" w:styleId="afc">
    <w:name w:val="一太郎"/>
    <w:rsid w:val="00614134"/>
    <w:pPr>
      <w:widowControl w:val="0"/>
      <w:wordWrap w:val="0"/>
      <w:autoSpaceDE w:val="0"/>
      <w:autoSpaceDN w:val="0"/>
      <w:adjustRightInd w:val="0"/>
      <w:spacing w:line="413" w:lineRule="exact"/>
      <w:jc w:val="both"/>
    </w:pPr>
    <w:rPr>
      <w:rFonts w:cs="ＭＳ 明朝"/>
      <w:spacing w:val="1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customStyle="1" w:styleId="afc">
    <w:name w:val="一太郎"/>
    <w:rsid w:val="00614134"/>
    <w:pPr>
      <w:widowControl w:val="0"/>
      <w:wordWrap w:val="0"/>
      <w:autoSpaceDE w:val="0"/>
      <w:autoSpaceDN w:val="0"/>
      <w:adjustRightInd w:val="0"/>
      <w:spacing w:line="413" w:lineRule="exact"/>
      <w:jc w:val="both"/>
    </w:pPr>
    <w:rPr>
      <w:rFonts w:cs="ＭＳ 明朝"/>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6827</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FJ-USER</cp:lastModifiedBy>
  <cp:revision>2</cp:revision>
  <cp:lastPrinted>2014-09-07T17:17:00Z</cp:lastPrinted>
  <dcterms:created xsi:type="dcterms:W3CDTF">2018-06-09T18:12:00Z</dcterms:created>
  <dcterms:modified xsi:type="dcterms:W3CDTF">2018-06-09T18:12:00Z</dcterms:modified>
</cp:coreProperties>
</file>