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EA" w:rsidRPr="00530EEA" w:rsidRDefault="00530EEA" w:rsidP="00530EEA">
      <w:pPr>
        <w:jc w:val="center"/>
        <w:rPr>
          <w:rFonts w:ascii="HGP創英角ｺﾞｼｯｸUB" w:eastAsia="HGP創英角ｺﾞｼｯｸUB" w:hAnsi="Century" w:cs="Times New Roman"/>
          <w:sz w:val="24"/>
          <w:szCs w:val="24"/>
        </w:rPr>
      </w:pPr>
      <w:r w:rsidRPr="00530EEA">
        <w:rPr>
          <w:rFonts w:ascii="HGP創英角ｺﾞｼｯｸUB" w:eastAsia="HGP創英角ｺﾞｼｯｸUB" w:hAnsi="Century" w:cs="Times New Roman" w:hint="eastAsia"/>
          <w:sz w:val="24"/>
          <w:szCs w:val="24"/>
        </w:rPr>
        <w:t>令和2その他の事業会計の貸借対照表</w:t>
      </w:r>
    </w:p>
    <w:p w:rsidR="00530EEA" w:rsidRPr="00530EEA" w:rsidRDefault="00530EEA" w:rsidP="00530EEA">
      <w:pPr>
        <w:ind w:right="840" w:firstLineChars="2900" w:firstLine="6090"/>
        <w:rPr>
          <w:rFonts w:ascii="Century" w:eastAsia="ＭＳ 明朝" w:hAnsi="Century" w:cs="Times New Roman"/>
          <w:szCs w:val="24"/>
        </w:rPr>
      </w:pPr>
    </w:p>
    <w:p w:rsidR="00530EEA" w:rsidRPr="00530EEA" w:rsidRDefault="00530EEA" w:rsidP="00530EEA">
      <w:pPr>
        <w:ind w:right="840" w:firstLineChars="2400" w:firstLine="5040"/>
        <w:rPr>
          <w:rFonts w:ascii="Century" w:eastAsia="ＭＳ 明朝" w:hAnsi="Century" w:cs="Times New Roman"/>
          <w:szCs w:val="24"/>
        </w:rPr>
      </w:pPr>
      <w:r w:rsidRPr="00530EEA">
        <w:rPr>
          <w:rFonts w:ascii="Century" w:eastAsia="ＭＳ 明朝" w:hAnsi="Century" w:cs="Times New Roman" w:hint="eastAsia"/>
          <w:szCs w:val="24"/>
        </w:rPr>
        <w:t>令和</w:t>
      </w:r>
      <w:r w:rsidRPr="00530EEA">
        <w:rPr>
          <w:rFonts w:ascii="Century" w:eastAsia="ＭＳ 明朝" w:hAnsi="Century" w:cs="Times New Roman" w:hint="eastAsia"/>
          <w:szCs w:val="24"/>
        </w:rPr>
        <w:t>3</w:t>
      </w:r>
      <w:r w:rsidRPr="00530EEA">
        <w:rPr>
          <w:rFonts w:ascii="Century" w:eastAsia="ＭＳ 明朝" w:hAnsi="Century" w:cs="Times New Roman" w:hint="eastAsia"/>
          <w:szCs w:val="24"/>
        </w:rPr>
        <w:t>年</w:t>
      </w:r>
      <w:r w:rsidRPr="00530EEA">
        <w:rPr>
          <w:rFonts w:ascii="Century" w:eastAsia="ＭＳ 明朝" w:hAnsi="Century" w:cs="Times New Roman" w:hint="eastAsia"/>
          <w:szCs w:val="24"/>
        </w:rPr>
        <w:t>3</w:t>
      </w:r>
      <w:r w:rsidRPr="00530EEA">
        <w:rPr>
          <w:rFonts w:ascii="Century" w:eastAsia="ＭＳ 明朝" w:hAnsi="Century" w:cs="Times New Roman" w:hint="eastAsia"/>
          <w:szCs w:val="24"/>
        </w:rPr>
        <w:t>月</w:t>
      </w:r>
      <w:r w:rsidRPr="00530EEA">
        <w:rPr>
          <w:rFonts w:ascii="Century" w:eastAsia="ＭＳ 明朝" w:hAnsi="Century" w:cs="Times New Roman" w:hint="eastAsia"/>
          <w:szCs w:val="24"/>
        </w:rPr>
        <w:t>31</w:t>
      </w:r>
      <w:r w:rsidRPr="00530EEA">
        <w:rPr>
          <w:rFonts w:ascii="Century" w:eastAsia="ＭＳ 明朝" w:hAnsi="Century" w:cs="Times New Roman" w:hint="eastAsia"/>
          <w:szCs w:val="24"/>
        </w:rPr>
        <w:t>日現在</w:t>
      </w:r>
    </w:p>
    <w:p w:rsidR="00530EEA" w:rsidRPr="00530EEA" w:rsidRDefault="00530EEA" w:rsidP="00530EEA">
      <w:pPr>
        <w:ind w:right="1260"/>
        <w:rPr>
          <w:rFonts w:ascii="Century" w:eastAsia="ＭＳ 明朝" w:hAnsi="Century" w:cs="Times New Roman"/>
          <w:szCs w:val="24"/>
        </w:rPr>
      </w:pPr>
      <w:r w:rsidRPr="00530EEA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</w:t>
      </w:r>
      <w:r w:rsidRPr="00530EEA">
        <w:rPr>
          <w:rFonts w:ascii="Century" w:eastAsia="ＭＳ 明朝" w:hAnsi="Century" w:cs="Times New Roman" w:hint="eastAsia"/>
          <w:szCs w:val="24"/>
        </w:rPr>
        <w:t>(</w:t>
      </w:r>
      <w:r w:rsidRPr="00530EEA">
        <w:rPr>
          <w:rFonts w:ascii="Century" w:eastAsia="ＭＳ 明朝" w:hAnsi="Century" w:cs="Times New Roman" w:hint="eastAsia"/>
          <w:szCs w:val="24"/>
        </w:rPr>
        <w:t>特定非営利活動法人らんぐ・ざーむ</w:t>
      </w:r>
      <w:r w:rsidRPr="00530EEA">
        <w:rPr>
          <w:rFonts w:ascii="Century" w:eastAsia="ＭＳ 明朝" w:hAnsi="Century" w:cs="Times New Roman" w:hint="eastAsia"/>
          <w:szCs w:val="24"/>
        </w:rPr>
        <w:t>)</w:t>
      </w:r>
    </w:p>
    <w:p w:rsidR="00530EEA" w:rsidRPr="00530EEA" w:rsidRDefault="00530EEA" w:rsidP="00530EEA">
      <w:pPr>
        <w:ind w:right="840"/>
        <w:jc w:val="center"/>
        <w:rPr>
          <w:rFonts w:ascii="Century" w:eastAsia="ＭＳ 明朝" w:hAnsi="Century" w:cs="Times New Roman"/>
          <w:szCs w:val="24"/>
        </w:rPr>
      </w:pPr>
      <w:r w:rsidRPr="00530EEA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（単位：円）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4"/>
        <w:gridCol w:w="1686"/>
        <w:gridCol w:w="1520"/>
        <w:gridCol w:w="1486"/>
      </w:tblGrid>
      <w:tr w:rsidR="00530EEA" w:rsidRPr="00530EEA" w:rsidTr="00530EEA">
        <w:trPr>
          <w:cantSplit/>
        </w:trPr>
        <w:tc>
          <w:tcPr>
            <w:tcW w:w="3054" w:type="dxa"/>
            <w:tcBorders>
              <w:top w:val="double" w:sz="4" w:space="0" w:color="auto"/>
              <w:left w:val="double" w:sz="4" w:space="0" w:color="auto"/>
            </w:tcBorders>
          </w:tcPr>
          <w:p w:rsidR="00530EEA" w:rsidRPr="00530EEA" w:rsidRDefault="00530EEA" w:rsidP="00530EE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bookmarkStart w:id="0" w:name="_GoBack"/>
            <w:bookmarkEnd w:id="0"/>
            <w:r w:rsidRPr="00530EEA">
              <w:rPr>
                <w:rFonts w:ascii="Century" w:eastAsia="ＭＳ 明朝" w:hAnsi="Century" w:cs="Times New Roman" w:hint="eastAsia"/>
                <w:szCs w:val="24"/>
              </w:rPr>
              <w:t>科　目　・　摘　要</w:t>
            </w:r>
          </w:p>
        </w:tc>
        <w:tc>
          <w:tcPr>
            <w:tcW w:w="469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ind w:firstLineChars="200" w:firstLine="42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>金　　　額</w:t>
            </w:r>
          </w:p>
        </w:tc>
      </w:tr>
      <w:tr w:rsidR="00530EEA" w:rsidRPr="00530EEA" w:rsidTr="00530EEA">
        <w:tc>
          <w:tcPr>
            <w:tcW w:w="3054" w:type="dxa"/>
            <w:tcBorders>
              <w:left w:val="double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>１　資産の部</w:t>
            </w:r>
          </w:p>
        </w:tc>
        <w:tc>
          <w:tcPr>
            <w:tcW w:w="1686" w:type="dxa"/>
            <w:tcBorders>
              <w:bottom w:val="dotted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0" w:type="dxa"/>
            <w:tcBorders>
              <w:bottom w:val="dotted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6" w:type="dxa"/>
            <w:tcBorders>
              <w:bottom w:val="dotted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30EEA" w:rsidRPr="00530EEA" w:rsidTr="00530EEA">
        <w:tc>
          <w:tcPr>
            <w:tcW w:w="305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 xml:space="preserve">　１　流動資産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30EEA" w:rsidRPr="00530EEA" w:rsidTr="00530EEA">
        <w:tc>
          <w:tcPr>
            <w:tcW w:w="305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現金預金</w:t>
            </w:r>
            <w:r w:rsidRPr="00530EEA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(</w:t>
            </w:r>
            <w:r w:rsidRPr="00530EEA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山陰合同銀行東支店</w:t>
            </w:r>
            <w:r w:rsidRPr="00530EEA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)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30EEA" w:rsidRPr="00530EEA" w:rsidTr="00530EEA">
        <w:tc>
          <w:tcPr>
            <w:tcW w:w="305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 xml:space="preserve">　　　未収収益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30EEA" w:rsidRPr="00530EEA" w:rsidTr="00530EEA">
        <w:trPr>
          <w:trHeight w:val="285"/>
        </w:trPr>
        <w:tc>
          <w:tcPr>
            <w:tcW w:w="305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 xml:space="preserve">　　　流動資産合計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30EEA" w:rsidRPr="00530EEA" w:rsidTr="00530EEA">
        <w:trPr>
          <w:trHeight w:val="259"/>
        </w:trPr>
        <w:tc>
          <w:tcPr>
            <w:tcW w:w="305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30EEA" w:rsidRPr="00530EEA" w:rsidTr="00530EEA">
        <w:tc>
          <w:tcPr>
            <w:tcW w:w="305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 xml:space="preserve">　２　固定資産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30EEA" w:rsidRPr="00530EEA" w:rsidTr="00530EEA">
        <w:tc>
          <w:tcPr>
            <w:tcW w:w="305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 xml:space="preserve">　　　固定資産合計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30EEA" w:rsidRPr="00530EEA" w:rsidTr="00530EEA">
        <w:tc>
          <w:tcPr>
            <w:tcW w:w="305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30EEA" w:rsidRPr="00530EEA" w:rsidTr="00530EEA">
        <w:tc>
          <w:tcPr>
            <w:tcW w:w="305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 xml:space="preserve">　　　資産合計</w:t>
            </w:r>
          </w:p>
        </w:tc>
        <w:tc>
          <w:tcPr>
            <w:tcW w:w="1686" w:type="dxa"/>
            <w:tcBorders>
              <w:top w:val="dotted" w:sz="4" w:space="0" w:color="auto"/>
              <w:bottom w:val="sing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sing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0</w:t>
            </w:r>
          </w:p>
        </w:tc>
      </w:tr>
      <w:tr w:rsidR="00530EEA" w:rsidRPr="00530EEA" w:rsidTr="00530EEA">
        <w:tc>
          <w:tcPr>
            <w:tcW w:w="305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>Ⅱ　負債の部</w:t>
            </w:r>
          </w:p>
        </w:tc>
        <w:tc>
          <w:tcPr>
            <w:tcW w:w="1686" w:type="dxa"/>
            <w:tcBorders>
              <w:top w:val="single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30EEA" w:rsidRPr="00530EEA" w:rsidTr="00530EEA">
        <w:trPr>
          <w:trHeight w:val="390"/>
        </w:trPr>
        <w:tc>
          <w:tcPr>
            <w:tcW w:w="305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 xml:space="preserve">　１　流動負債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30EEA" w:rsidRPr="00530EEA" w:rsidTr="00530EEA">
        <w:trPr>
          <w:trHeight w:val="315"/>
        </w:trPr>
        <w:tc>
          <w:tcPr>
            <w:tcW w:w="305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 xml:space="preserve">　　　未払費用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30EEA" w:rsidRPr="00530EEA" w:rsidTr="00530EEA">
        <w:tc>
          <w:tcPr>
            <w:tcW w:w="305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 xml:space="preserve">　　　流動負債合計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30EEA" w:rsidRPr="00530EEA" w:rsidTr="00530EEA">
        <w:tc>
          <w:tcPr>
            <w:tcW w:w="305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30EEA" w:rsidRPr="00530EEA" w:rsidTr="00530EEA">
        <w:trPr>
          <w:trHeight w:val="390"/>
        </w:trPr>
        <w:tc>
          <w:tcPr>
            <w:tcW w:w="305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>２　固定負債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30EEA" w:rsidRPr="00530EEA" w:rsidTr="00530EEA">
        <w:trPr>
          <w:trHeight w:val="345"/>
        </w:trPr>
        <w:tc>
          <w:tcPr>
            <w:tcW w:w="305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 xml:space="preserve">　　長期借入金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30EEA" w:rsidRPr="00530EEA" w:rsidTr="00530EEA">
        <w:trPr>
          <w:trHeight w:val="345"/>
        </w:trPr>
        <w:tc>
          <w:tcPr>
            <w:tcW w:w="305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 xml:space="preserve">　　固定負債合計</w:t>
            </w: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30EEA" w:rsidRPr="00530EEA" w:rsidTr="00530EEA">
        <w:trPr>
          <w:trHeight w:val="330"/>
        </w:trPr>
        <w:tc>
          <w:tcPr>
            <w:tcW w:w="305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530EEA" w:rsidRPr="00530EEA" w:rsidRDefault="00530EEA" w:rsidP="00530EEA">
            <w:pPr>
              <w:ind w:firstLineChars="200" w:firstLine="420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530EEA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負債合計</w:t>
            </w:r>
          </w:p>
        </w:tc>
        <w:tc>
          <w:tcPr>
            <w:tcW w:w="1686" w:type="dxa"/>
            <w:tcBorders>
              <w:top w:val="dotted" w:sz="4" w:space="0" w:color="auto"/>
              <w:bottom w:val="sing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sing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</w:tr>
      <w:tr w:rsidR="00530EEA" w:rsidRPr="00530EEA" w:rsidTr="00530EEA">
        <w:trPr>
          <w:trHeight w:val="255"/>
        </w:trPr>
        <w:tc>
          <w:tcPr>
            <w:tcW w:w="305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bCs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bCs/>
                <w:szCs w:val="24"/>
              </w:rPr>
              <w:t>Ⅲ　正味財産の部</w:t>
            </w:r>
          </w:p>
        </w:tc>
        <w:tc>
          <w:tcPr>
            <w:tcW w:w="1686" w:type="dxa"/>
            <w:tcBorders>
              <w:top w:val="dotted" w:sz="4" w:space="0" w:color="auto"/>
              <w:bottom w:val="sing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sing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jc w:val="center"/>
              <w:rPr>
                <w:rFonts w:ascii="Century" w:eastAsia="ＭＳ 明朝" w:hAnsi="Century" w:cs="Times New Roman"/>
                <w:bCs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bCs/>
                <w:szCs w:val="24"/>
              </w:rPr>
              <w:t xml:space="preserve">　　　</w:t>
            </w:r>
          </w:p>
        </w:tc>
      </w:tr>
      <w:tr w:rsidR="00530EEA" w:rsidRPr="00530EEA" w:rsidTr="00530EEA">
        <w:trPr>
          <w:trHeight w:val="255"/>
        </w:trPr>
        <w:tc>
          <w:tcPr>
            <w:tcW w:w="3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bCs/>
                <w:szCs w:val="24"/>
                <w:lang w:eastAsia="zh-TW"/>
              </w:rPr>
            </w:pPr>
            <w:r w:rsidRPr="00530EEA">
              <w:rPr>
                <w:rFonts w:ascii="Century" w:eastAsia="ＭＳ 明朝" w:hAnsi="Century" w:cs="Times New Roman" w:hint="eastAsia"/>
                <w:b/>
                <w:bCs/>
                <w:szCs w:val="24"/>
                <w:lang w:eastAsia="zh-TW"/>
              </w:rPr>
              <w:t xml:space="preserve">　　</w:t>
            </w:r>
            <w:r w:rsidRPr="00530EEA">
              <w:rPr>
                <w:rFonts w:ascii="Century" w:eastAsia="ＭＳ 明朝" w:hAnsi="Century" w:cs="Times New Roman" w:hint="eastAsia"/>
                <w:bCs/>
                <w:szCs w:val="24"/>
                <w:lang w:eastAsia="zh-TW"/>
              </w:rPr>
              <w:t>前期繰越正味財産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jc w:val="center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 xml:space="preserve">　　　</w:t>
            </w:r>
          </w:p>
        </w:tc>
      </w:tr>
      <w:tr w:rsidR="00530EEA" w:rsidRPr="00530EEA" w:rsidTr="00530EEA">
        <w:trPr>
          <w:trHeight w:val="240"/>
        </w:trPr>
        <w:tc>
          <w:tcPr>
            <w:tcW w:w="3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0EEA" w:rsidRPr="00530EEA" w:rsidRDefault="00530EEA" w:rsidP="00530EEA">
            <w:pPr>
              <w:rPr>
                <w:rFonts w:ascii="Century" w:eastAsia="ＭＳ 明朝" w:hAnsi="Century" w:cs="Times New Roman"/>
                <w:bCs/>
                <w:szCs w:val="24"/>
                <w:lang w:eastAsia="zh-TW"/>
              </w:rPr>
            </w:pPr>
            <w:r w:rsidRPr="00530EEA">
              <w:rPr>
                <w:rFonts w:ascii="Century" w:eastAsia="ＭＳ 明朝" w:hAnsi="Century" w:cs="Times New Roman" w:hint="eastAsia"/>
                <w:bCs/>
                <w:szCs w:val="24"/>
                <w:lang w:eastAsia="zh-TW"/>
              </w:rPr>
              <w:t xml:space="preserve">　　当期正味財産増加額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b/>
                <w:bCs/>
                <w:szCs w:val="24"/>
                <w:lang w:eastAsia="zh-TW"/>
              </w:rPr>
            </w:pPr>
          </w:p>
        </w:tc>
      </w:tr>
      <w:tr w:rsidR="00530EEA" w:rsidRPr="00530EEA" w:rsidTr="00530EEA">
        <w:trPr>
          <w:trHeight w:val="390"/>
        </w:trPr>
        <w:tc>
          <w:tcPr>
            <w:tcW w:w="3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0EEA" w:rsidRPr="00530EEA" w:rsidRDefault="00530EEA" w:rsidP="00530EEA">
            <w:pPr>
              <w:ind w:firstLineChars="200" w:firstLine="422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正味財産合計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b/>
                <w:szCs w:val="24"/>
                <w:lang w:eastAsia="zh-TW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b/>
                <w:szCs w:val="24"/>
                <w:lang w:eastAsia="zh-TW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0</w:t>
            </w:r>
          </w:p>
        </w:tc>
      </w:tr>
      <w:tr w:rsidR="00530EEA" w:rsidRPr="00530EEA" w:rsidTr="00530EEA">
        <w:trPr>
          <w:trHeight w:val="315"/>
        </w:trPr>
        <w:tc>
          <w:tcPr>
            <w:tcW w:w="3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30EEA" w:rsidRPr="00530EEA" w:rsidRDefault="00530EEA" w:rsidP="00530EEA">
            <w:pPr>
              <w:ind w:firstLineChars="200" w:firstLine="422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負債及び正味財産合計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b/>
                <w:szCs w:val="24"/>
                <w:lang w:eastAsia="zh-TW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b/>
                <w:szCs w:val="24"/>
                <w:lang w:eastAsia="zh-TW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0EEA" w:rsidRPr="00530EEA" w:rsidRDefault="00530EEA" w:rsidP="00530EEA">
            <w:pPr>
              <w:jc w:val="right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530EEA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0</w:t>
            </w:r>
          </w:p>
        </w:tc>
      </w:tr>
    </w:tbl>
    <w:p w:rsidR="00DC5143" w:rsidRDefault="00221DEB"/>
    <w:sectPr w:rsidR="00DC51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EB" w:rsidRDefault="00221DEB" w:rsidP="00530EEA">
      <w:r>
        <w:separator/>
      </w:r>
    </w:p>
  </w:endnote>
  <w:endnote w:type="continuationSeparator" w:id="0">
    <w:p w:rsidR="00221DEB" w:rsidRDefault="00221DEB" w:rsidP="0053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EB" w:rsidRDefault="00221DEB" w:rsidP="00530EEA">
      <w:r>
        <w:separator/>
      </w:r>
    </w:p>
  </w:footnote>
  <w:footnote w:type="continuationSeparator" w:id="0">
    <w:p w:rsidR="00221DEB" w:rsidRDefault="00221DEB" w:rsidP="00530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F3"/>
    <w:rsid w:val="000F2676"/>
    <w:rsid w:val="00114DA0"/>
    <w:rsid w:val="00221DEB"/>
    <w:rsid w:val="003F43F3"/>
    <w:rsid w:val="0053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361DD1-6FAC-448E-8273-D7F38D0D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EEA"/>
  </w:style>
  <w:style w:type="paragraph" w:styleId="a5">
    <w:name w:val="footer"/>
    <w:basedOn w:val="a"/>
    <w:link w:val="a6"/>
    <w:uiPriority w:val="99"/>
    <w:unhideWhenUsed/>
    <w:rsid w:val="00530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2021-04-17T03:00:00Z</dcterms:created>
  <dcterms:modified xsi:type="dcterms:W3CDTF">2021-04-17T03:00:00Z</dcterms:modified>
</cp:coreProperties>
</file>