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89" w:rsidRPr="00F84F5B" w:rsidRDefault="009D645B" w:rsidP="00F50D7E">
      <w:pPr>
        <w:widowControl/>
        <w:shd w:val="clear" w:color="auto" w:fill="FFFFFF"/>
        <w:jc w:val="left"/>
        <w:rPr>
          <w:rFonts w:asciiTheme="majorEastAsia" w:eastAsiaTheme="majorEastAsia" w:hAnsiTheme="majorEastAsia"/>
          <w:b/>
          <w:sz w:val="28"/>
          <w:szCs w:val="28"/>
        </w:rPr>
      </w:pPr>
      <w:r w:rsidRPr="00F84F5B">
        <w:rPr>
          <w:rFonts w:asciiTheme="majorEastAsia" w:eastAsiaTheme="majorEastAsia" w:hAnsiTheme="majorEastAsia" w:cs="Arial" w:hint="eastAsia"/>
          <w:b/>
          <w:kern w:val="0"/>
          <w:sz w:val="28"/>
          <w:szCs w:val="28"/>
          <w:lang w:val="x-none"/>
        </w:rPr>
        <w:t>2016年度事業報告</w:t>
      </w:r>
      <w:r w:rsidR="0056352F" w:rsidRPr="00F84F5B">
        <w:rPr>
          <w:rFonts w:asciiTheme="majorEastAsia" w:eastAsiaTheme="majorEastAsia" w:hAnsiTheme="majorEastAsia" w:cs="Arial" w:hint="eastAsia"/>
          <w:b/>
          <w:kern w:val="0"/>
          <w:sz w:val="28"/>
          <w:szCs w:val="28"/>
          <w:lang w:val="x-none"/>
        </w:rPr>
        <w:t xml:space="preserve">　</w:t>
      </w:r>
    </w:p>
    <w:p w:rsidR="0055131F" w:rsidRPr="00F84F5B" w:rsidRDefault="0055131F" w:rsidP="0055131F">
      <w:pPr>
        <w:spacing w:line="240" w:lineRule="exact"/>
      </w:pPr>
    </w:p>
    <w:p w:rsidR="00C60726" w:rsidRPr="00F84F5B" w:rsidRDefault="00C60726" w:rsidP="00C60726">
      <w:pPr>
        <w:rPr>
          <w:rFonts w:asciiTheme="majorEastAsia" w:eastAsiaTheme="majorEastAsia" w:hAnsiTheme="majorEastAsia"/>
          <w:sz w:val="24"/>
        </w:rPr>
      </w:pPr>
      <w:r w:rsidRPr="00F84F5B">
        <w:rPr>
          <w:rFonts w:asciiTheme="majorEastAsia" w:eastAsiaTheme="majorEastAsia" w:hAnsiTheme="majorEastAsia" w:hint="eastAsia"/>
          <w:sz w:val="24"/>
        </w:rPr>
        <w:t>【2016年度の総括】</w:t>
      </w:r>
    </w:p>
    <w:p w:rsidR="00C60726" w:rsidRPr="00F84F5B" w:rsidRDefault="00C60726" w:rsidP="00C60726">
      <w:r w:rsidRPr="00F84F5B">
        <w:rPr>
          <w:rFonts w:hint="eastAsia"/>
        </w:rPr>
        <w:t xml:space="preserve">　</w:t>
      </w:r>
      <w:r w:rsidRPr="00F84F5B">
        <w:rPr>
          <w:rFonts w:hint="eastAsia"/>
        </w:rPr>
        <w:t>2006</w:t>
      </w:r>
      <w:r w:rsidRPr="00F84F5B">
        <w:rPr>
          <w:rFonts w:hint="eastAsia"/>
        </w:rPr>
        <w:t>年</w:t>
      </w:r>
      <w:r w:rsidRPr="00F84F5B">
        <w:rPr>
          <w:rFonts w:hint="eastAsia"/>
        </w:rPr>
        <w:t>10</w:t>
      </w:r>
      <w:r w:rsidRPr="00F84F5B">
        <w:rPr>
          <w:rFonts w:hint="eastAsia"/>
        </w:rPr>
        <w:t>月の道路運送法改正で自家用有償運送が制度化されました。当時の高齢化率は</w:t>
      </w:r>
      <w:r w:rsidRPr="00F84F5B">
        <w:rPr>
          <w:rFonts w:hint="eastAsia"/>
        </w:rPr>
        <w:t>20.8</w:t>
      </w:r>
      <w:r w:rsidRPr="00F84F5B">
        <w:rPr>
          <w:rFonts w:hint="eastAsia"/>
        </w:rPr>
        <w:t>％。それから</w:t>
      </w:r>
      <w:r w:rsidRPr="00F84F5B">
        <w:rPr>
          <w:rFonts w:hint="eastAsia"/>
        </w:rPr>
        <w:t>10</w:t>
      </w:r>
      <w:r w:rsidRPr="00F84F5B">
        <w:rPr>
          <w:rFonts w:hint="eastAsia"/>
        </w:rPr>
        <w:t>年が経過し、全国の高齢化率も</w:t>
      </w:r>
      <w:r w:rsidRPr="00F84F5B">
        <w:rPr>
          <w:rFonts w:hint="eastAsia"/>
        </w:rPr>
        <w:t>26.7</w:t>
      </w:r>
      <w:r w:rsidRPr="00F84F5B">
        <w:t>%(</w:t>
      </w:r>
      <w:r w:rsidRPr="00F84F5B">
        <w:rPr>
          <w:rFonts w:hint="eastAsia"/>
        </w:rPr>
        <w:t>2015</w:t>
      </w:r>
      <w:r w:rsidRPr="00F84F5B">
        <w:rPr>
          <w:rFonts w:hint="eastAsia"/>
        </w:rPr>
        <w:t>年</w:t>
      </w:r>
      <w:r w:rsidRPr="00F84F5B">
        <w:rPr>
          <w:rFonts w:hint="eastAsia"/>
        </w:rPr>
        <w:t>10</w:t>
      </w:r>
      <w:r w:rsidRPr="00F84F5B">
        <w:rPr>
          <w:rFonts w:hint="eastAsia"/>
        </w:rPr>
        <w:t>月</w:t>
      </w:r>
      <w:r w:rsidRPr="00F84F5B">
        <w:rPr>
          <w:rFonts w:hint="eastAsia"/>
        </w:rPr>
        <w:t>1</w:t>
      </w:r>
      <w:r w:rsidRPr="00F84F5B">
        <w:rPr>
          <w:rFonts w:hint="eastAsia"/>
        </w:rPr>
        <w:t>日現在</w:t>
      </w:r>
      <w:r w:rsidRPr="00F84F5B">
        <w:t>)</w:t>
      </w:r>
      <w:r w:rsidRPr="00F84F5B">
        <w:rPr>
          <w:rFonts w:hint="eastAsia"/>
        </w:rPr>
        <w:t>に上昇しました。高齢化は着実に進行しており、近年では「買物難民」「買物弱者」という言葉も生まれてきました。移動ニーズは今後さらに高まっていくことは確実です。</w:t>
      </w:r>
    </w:p>
    <w:p w:rsidR="00C60726" w:rsidRPr="00F84F5B" w:rsidRDefault="00C60726" w:rsidP="00C60726">
      <w:pPr>
        <w:spacing w:line="240" w:lineRule="exact"/>
      </w:pPr>
    </w:p>
    <w:p w:rsidR="00C60726" w:rsidRPr="00F84F5B" w:rsidRDefault="00C60726" w:rsidP="00C60726">
      <w:r w:rsidRPr="00F84F5B">
        <w:rPr>
          <w:rFonts w:hint="eastAsia"/>
        </w:rPr>
        <w:t xml:space="preserve">　その中で、自家用有償運送の団体数は残念ながら横ばい傾向となっています。</w:t>
      </w:r>
      <w:r w:rsidRPr="00F84F5B">
        <w:rPr>
          <w:rFonts w:hint="eastAsia"/>
        </w:rPr>
        <w:t>2007</w:t>
      </w:r>
      <w:r w:rsidRPr="00F84F5B">
        <w:rPr>
          <w:rFonts w:hint="eastAsia"/>
        </w:rPr>
        <w:t>年</w:t>
      </w:r>
      <w:r w:rsidRPr="00F84F5B">
        <w:rPr>
          <w:rFonts w:hint="eastAsia"/>
        </w:rPr>
        <w:t>3</w:t>
      </w:r>
      <w:r w:rsidRPr="00F84F5B">
        <w:rPr>
          <w:rFonts w:hint="eastAsia"/>
        </w:rPr>
        <w:t>月時点での自家用有償運送団体</w:t>
      </w:r>
      <w:r w:rsidR="00843BBF" w:rsidRPr="00F84F5B">
        <w:rPr>
          <w:rFonts w:hint="eastAsia"/>
        </w:rPr>
        <w:t>（</w:t>
      </w:r>
      <w:r w:rsidRPr="00F84F5B">
        <w:rPr>
          <w:rFonts w:hint="eastAsia"/>
        </w:rPr>
        <w:t>市町村</w:t>
      </w:r>
      <w:r w:rsidR="00843BBF" w:rsidRPr="00F84F5B">
        <w:rPr>
          <w:rFonts w:hint="eastAsia"/>
        </w:rPr>
        <w:t>運営有償運送含む）</w:t>
      </w:r>
      <w:r w:rsidRPr="00F84F5B">
        <w:rPr>
          <w:rFonts w:hint="eastAsia"/>
        </w:rPr>
        <w:t>は</w:t>
      </w:r>
      <w:r w:rsidRPr="00F84F5B">
        <w:rPr>
          <w:rFonts w:hint="eastAsia"/>
        </w:rPr>
        <w:t>3,073</w:t>
      </w:r>
      <w:r w:rsidRPr="00F84F5B">
        <w:rPr>
          <w:rFonts w:hint="eastAsia"/>
        </w:rPr>
        <w:t>団体。これに対し、</w:t>
      </w:r>
      <w:r w:rsidRPr="00F84F5B">
        <w:rPr>
          <w:rFonts w:hint="eastAsia"/>
        </w:rPr>
        <w:t>2016</w:t>
      </w:r>
      <w:r w:rsidRPr="00F84F5B">
        <w:rPr>
          <w:rFonts w:hint="eastAsia"/>
        </w:rPr>
        <w:t>年</w:t>
      </w:r>
      <w:r w:rsidRPr="00F84F5B">
        <w:rPr>
          <w:rFonts w:hint="eastAsia"/>
        </w:rPr>
        <w:t>3</w:t>
      </w:r>
      <w:r w:rsidRPr="00F84F5B">
        <w:rPr>
          <w:rFonts w:hint="eastAsia"/>
        </w:rPr>
        <w:t>月時点では</w:t>
      </w:r>
      <w:r w:rsidRPr="00F84F5B">
        <w:rPr>
          <w:rFonts w:hint="eastAsia"/>
        </w:rPr>
        <w:t>3</w:t>
      </w:r>
      <w:r w:rsidRPr="00F84F5B">
        <w:t>,</w:t>
      </w:r>
      <w:r w:rsidRPr="00F84F5B">
        <w:rPr>
          <w:rFonts w:hint="eastAsia"/>
        </w:rPr>
        <w:t>107</w:t>
      </w:r>
      <w:r w:rsidRPr="00F84F5B">
        <w:rPr>
          <w:rFonts w:hint="eastAsia"/>
        </w:rPr>
        <w:t>団体。</w:t>
      </w:r>
      <w:r w:rsidRPr="00F84F5B">
        <w:rPr>
          <w:rFonts w:hint="eastAsia"/>
        </w:rPr>
        <w:t>34</w:t>
      </w:r>
      <w:r w:rsidRPr="00F84F5B">
        <w:rPr>
          <w:rFonts w:hint="eastAsia"/>
        </w:rPr>
        <w:t>団体しか増えていません。特に交通空白地の有償運送</w:t>
      </w:r>
      <w:r w:rsidR="00843BBF" w:rsidRPr="00F84F5B">
        <w:rPr>
          <w:rFonts w:hint="eastAsia"/>
        </w:rPr>
        <w:t>（</w:t>
      </w:r>
      <w:r w:rsidR="00843BBF" w:rsidRPr="00F84F5B">
        <w:rPr>
          <w:rFonts w:hint="eastAsia"/>
          <w:sz w:val="22"/>
          <w:szCs w:val="22"/>
        </w:rPr>
        <w:t>公共交通空白地有償運送と市町村運営有償運送のうち交通空白輸送）</w:t>
      </w:r>
      <w:r w:rsidRPr="00F84F5B">
        <w:rPr>
          <w:rFonts w:hint="eastAsia"/>
        </w:rPr>
        <w:t>は</w:t>
      </w:r>
      <w:r w:rsidRPr="00F84F5B">
        <w:rPr>
          <w:rFonts w:hint="eastAsia"/>
        </w:rPr>
        <w:t>2007</w:t>
      </w:r>
      <w:r w:rsidRPr="00F84F5B">
        <w:rPr>
          <w:rFonts w:hint="eastAsia"/>
        </w:rPr>
        <w:t>年３月で</w:t>
      </w:r>
      <w:r w:rsidRPr="00F84F5B">
        <w:rPr>
          <w:rFonts w:hint="eastAsia"/>
        </w:rPr>
        <w:t>532</w:t>
      </w:r>
      <w:r w:rsidRPr="00F84F5B">
        <w:rPr>
          <w:rFonts w:hint="eastAsia"/>
        </w:rPr>
        <w:t>団体。</w:t>
      </w:r>
      <w:r w:rsidRPr="00F84F5B">
        <w:rPr>
          <w:rFonts w:hint="eastAsia"/>
        </w:rPr>
        <w:t>2016</w:t>
      </w:r>
      <w:r w:rsidRPr="00F84F5B">
        <w:rPr>
          <w:rFonts w:hint="eastAsia"/>
        </w:rPr>
        <w:t>年３月も</w:t>
      </w:r>
      <w:r w:rsidRPr="00F84F5B">
        <w:rPr>
          <w:rFonts w:hint="eastAsia"/>
        </w:rPr>
        <w:t>532</w:t>
      </w:r>
      <w:r w:rsidRPr="00F84F5B">
        <w:rPr>
          <w:rFonts w:hint="eastAsia"/>
        </w:rPr>
        <w:t>団体と全く増えていません。内訳をみると</w:t>
      </w:r>
      <w:r w:rsidRPr="00F84F5B">
        <w:rPr>
          <w:rFonts w:hint="eastAsia"/>
        </w:rPr>
        <w:t>NPO</w:t>
      </w:r>
      <w:r w:rsidRPr="00F84F5B">
        <w:rPr>
          <w:rFonts w:hint="eastAsia"/>
        </w:rPr>
        <w:t>団体は増えてい</w:t>
      </w:r>
      <w:r w:rsidR="00843BBF" w:rsidRPr="00F84F5B">
        <w:rPr>
          <w:rFonts w:hint="eastAsia"/>
        </w:rPr>
        <w:t>ま</w:t>
      </w:r>
      <w:r w:rsidRPr="00F84F5B">
        <w:rPr>
          <w:rFonts w:hint="eastAsia"/>
        </w:rPr>
        <w:t>すが、</w:t>
      </w:r>
      <w:r w:rsidR="00843BBF" w:rsidRPr="00F84F5B">
        <w:rPr>
          <w:rFonts w:hint="eastAsia"/>
        </w:rPr>
        <w:t>交通空白輸送</w:t>
      </w:r>
      <w:r w:rsidRPr="00F84F5B">
        <w:rPr>
          <w:rFonts w:hint="eastAsia"/>
        </w:rPr>
        <w:t>が減少しています。このことは、交通空白地域での移動環境が改善されていない、もしくは悪化している可能性を示しています。</w:t>
      </w:r>
    </w:p>
    <w:p w:rsidR="00C60726" w:rsidRPr="00F84F5B" w:rsidRDefault="00C60726" w:rsidP="00C60726">
      <w:pPr>
        <w:spacing w:line="240" w:lineRule="exact"/>
      </w:pPr>
    </w:p>
    <w:p w:rsidR="00C60726" w:rsidRPr="00F84F5B" w:rsidRDefault="00C60726" w:rsidP="00C60726">
      <w:r w:rsidRPr="00F84F5B">
        <w:rPr>
          <w:rFonts w:hint="eastAsia"/>
        </w:rPr>
        <w:t xml:space="preserve">　</w:t>
      </w:r>
      <w:r w:rsidRPr="00F84F5B">
        <w:rPr>
          <w:rFonts w:hint="eastAsia"/>
        </w:rPr>
        <w:t>2016</w:t>
      </w:r>
      <w:r w:rsidRPr="00F84F5B">
        <w:rPr>
          <w:rFonts w:hint="eastAsia"/>
        </w:rPr>
        <w:t>年度、全国移動ネットは重点課題として国土交通省による自家用有償運送の「権限</w:t>
      </w:r>
      <w:r w:rsidR="00843BBF" w:rsidRPr="00F84F5B">
        <w:rPr>
          <w:rFonts w:hint="eastAsia"/>
        </w:rPr>
        <w:t>移譲</w:t>
      </w:r>
      <w:r w:rsidRPr="00F84F5B">
        <w:rPr>
          <w:rFonts w:hint="eastAsia"/>
        </w:rPr>
        <w:t>」と、厚生労働省による新しい総合事業の「訪問型サービス</w:t>
      </w:r>
      <w:r w:rsidRPr="00F84F5B">
        <w:rPr>
          <w:rFonts w:hint="eastAsia"/>
        </w:rPr>
        <w:t>D</w:t>
      </w:r>
      <w:r w:rsidRPr="00F84F5B">
        <w:rPr>
          <w:rFonts w:hint="eastAsia"/>
        </w:rPr>
        <w:t>（移動支援）」の先行事例研究・分析に取り組んできました。この両者の共通している重要なポイントは「自治体の主体性」です。地域における移動困難者の支援について、国は自治体が責任をもって取り組める仕組みをつくりました。自治体がこの仕組みを活用しながら主体性を発揮していくことができたのか。これが</w:t>
      </w:r>
      <w:r w:rsidRPr="00F84F5B">
        <w:rPr>
          <w:rFonts w:hint="eastAsia"/>
        </w:rPr>
        <w:t>2016</w:t>
      </w:r>
      <w:r w:rsidRPr="00F84F5B">
        <w:rPr>
          <w:rFonts w:hint="eastAsia"/>
        </w:rPr>
        <w:t>年度の重要なテーマでした。</w:t>
      </w:r>
    </w:p>
    <w:p w:rsidR="00C60726" w:rsidRPr="00F84F5B" w:rsidRDefault="00C60726" w:rsidP="00C60726">
      <w:pPr>
        <w:spacing w:line="240" w:lineRule="exact"/>
      </w:pPr>
    </w:p>
    <w:p w:rsidR="00C60726" w:rsidRPr="00F84F5B" w:rsidRDefault="00C60726" w:rsidP="00C60726">
      <w:r w:rsidRPr="00F84F5B">
        <w:rPr>
          <w:rFonts w:hint="eastAsia"/>
        </w:rPr>
        <w:t xml:space="preserve">　しかし、権限移譲については</w:t>
      </w:r>
      <w:r w:rsidRPr="00F84F5B">
        <w:rPr>
          <w:rFonts w:hint="eastAsia"/>
        </w:rPr>
        <w:t>20</w:t>
      </w:r>
      <w:r w:rsidRPr="00F84F5B">
        <w:rPr>
          <w:rFonts w:hint="eastAsia"/>
        </w:rPr>
        <w:t>自治体</w:t>
      </w:r>
      <w:r w:rsidR="00843BBF" w:rsidRPr="00F84F5B">
        <w:rPr>
          <w:rFonts w:hint="eastAsia"/>
        </w:rPr>
        <w:t>（</w:t>
      </w:r>
      <w:r w:rsidRPr="00F84F5B">
        <w:rPr>
          <w:rFonts w:hint="eastAsia"/>
        </w:rPr>
        <w:t>2017</w:t>
      </w:r>
      <w:r w:rsidRPr="00F84F5B">
        <w:rPr>
          <w:rFonts w:hint="eastAsia"/>
        </w:rPr>
        <w:t>年</w:t>
      </w:r>
      <w:r w:rsidRPr="00F84F5B">
        <w:rPr>
          <w:rFonts w:hint="eastAsia"/>
        </w:rPr>
        <w:t>3</w:t>
      </w:r>
      <w:r w:rsidRPr="00F84F5B">
        <w:rPr>
          <w:rFonts w:hint="eastAsia"/>
        </w:rPr>
        <w:t>月</w:t>
      </w:r>
      <w:r w:rsidRPr="00F84F5B">
        <w:rPr>
          <w:rFonts w:hint="eastAsia"/>
        </w:rPr>
        <w:t>31</w:t>
      </w:r>
      <w:r w:rsidRPr="00F84F5B">
        <w:rPr>
          <w:rFonts w:hint="eastAsia"/>
        </w:rPr>
        <w:t>日現在</w:t>
      </w:r>
      <w:r w:rsidR="00843BBF" w:rsidRPr="00F84F5B">
        <w:rPr>
          <w:rFonts w:hint="eastAsia"/>
        </w:rPr>
        <w:t>）</w:t>
      </w:r>
      <w:r w:rsidRPr="00F84F5B">
        <w:rPr>
          <w:rFonts w:hint="eastAsia"/>
        </w:rPr>
        <w:t>にとどまっています。そして訪問型サービス</w:t>
      </w:r>
      <w:r w:rsidRPr="00F84F5B">
        <w:rPr>
          <w:rFonts w:hint="eastAsia"/>
        </w:rPr>
        <w:t>D</w:t>
      </w:r>
      <w:r w:rsidRPr="00F84F5B">
        <w:rPr>
          <w:rFonts w:hint="eastAsia"/>
        </w:rPr>
        <w:t>についても</w:t>
      </w:r>
      <w:r w:rsidRPr="00F84F5B">
        <w:rPr>
          <w:rFonts w:hint="eastAsia"/>
        </w:rPr>
        <w:t>2016</w:t>
      </w:r>
      <w:r w:rsidRPr="00F84F5B">
        <w:rPr>
          <w:rFonts w:hint="eastAsia"/>
        </w:rPr>
        <w:t>年度に全国移動ネットが実施した全国自治体調査</w:t>
      </w:r>
      <w:r w:rsidRPr="00F84F5B">
        <w:rPr>
          <w:rFonts w:hint="eastAsia"/>
        </w:rPr>
        <w:t>(</w:t>
      </w:r>
      <w:r w:rsidRPr="00F84F5B">
        <w:rPr>
          <w:rFonts w:hint="eastAsia"/>
        </w:rPr>
        <w:t>回答</w:t>
      </w:r>
      <w:r w:rsidRPr="00F84F5B">
        <w:rPr>
          <w:rFonts w:hint="eastAsia"/>
        </w:rPr>
        <w:t>720</w:t>
      </w:r>
      <w:r w:rsidRPr="00F84F5B">
        <w:rPr>
          <w:rFonts w:hint="eastAsia"/>
        </w:rPr>
        <w:t>自治体</w:t>
      </w:r>
      <w:r w:rsidRPr="00F84F5B">
        <w:rPr>
          <w:rFonts w:hint="eastAsia"/>
        </w:rPr>
        <w:t>)</w:t>
      </w:r>
      <w:r w:rsidRPr="00F84F5B">
        <w:rPr>
          <w:rFonts w:hint="eastAsia"/>
        </w:rPr>
        <w:t>では</w:t>
      </w:r>
      <w:r w:rsidRPr="00F84F5B">
        <w:rPr>
          <w:rFonts w:hint="eastAsia"/>
        </w:rPr>
        <w:t>3</w:t>
      </w:r>
      <w:r w:rsidRPr="00F84F5B">
        <w:rPr>
          <w:rFonts w:hint="eastAsia"/>
        </w:rPr>
        <w:t>割の自治体が「検討中」</w:t>
      </w:r>
      <w:r w:rsidRPr="00F84F5B">
        <w:rPr>
          <w:rFonts w:hint="eastAsia"/>
        </w:rPr>
        <w:t>(31.4</w:t>
      </w:r>
      <w:r w:rsidRPr="00F84F5B">
        <w:t>%</w:t>
      </w:r>
      <w:r w:rsidRPr="00F84F5B">
        <w:rPr>
          <w:rFonts w:hint="eastAsia"/>
        </w:rPr>
        <w:t>)</w:t>
      </w:r>
      <w:r w:rsidRPr="00F84F5B">
        <w:rPr>
          <w:rFonts w:hint="eastAsia"/>
        </w:rPr>
        <w:t>、</w:t>
      </w:r>
      <w:r w:rsidRPr="00F84F5B">
        <w:rPr>
          <w:rFonts w:hint="eastAsia"/>
        </w:rPr>
        <w:t>6</w:t>
      </w:r>
      <w:r w:rsidRPr="00F84F5B">
        <w:rPr>
          <w:rFonts w:hint="eastAsia"/>
        </w:rPr>
        <w:t>割の自治体が「まだ判断できない」</w:t>
      </w:r>
      <w:r w:rsidRPr="00F84F5B">
        <w:rPr>
          <w:rFonts w:hint="eastAsia"/>
        </w:rPr>
        <w:t>(</w:t>
      </w:r>
      <w:r w:rsidRPr="00F84F5B">
        <w:t>61.0%</w:t>
      </w:r>
      <w:r w:rsidRPr="00F84F5B">
        <w:rPr>
          <w:rFonts w:hint="eastAsia"/>
        </w:rPr>
        <w:t>)</w:t>
      </w:r>
      <w:r w:rsidRPr="00F84F5B">
        <w:rPr>
          <w:rFonts w:hint="eastAsia"/>
        </w:rPr>
        <w:t>となりました。ほとんど進んでいないのが現状です。新しい総合事業の実施猶予期間は</w:t>
      </w:r>
      <w:r w:rsidRPr="00F84F5B">
        <w:rPr>
          <w:rFonts w:hint="eastAsia"/>
        </w:rPr>
        <w:t>2017</w:t>
      </w:r>
      <w:r w:rsidRPr="00F84F5B">
        <w:rPr>
          <w:rFonts w:hint="eastAsia"/>
        </w:rPr>
        <w:t>年</w:t>
      </w:r>
      <w:r w:rsidRPr="00F84F5B">
        <w:rPr>
          <w:rFonts w:hint="eastAsia"/>
        </w:rPr>
        <w:t>4</w:t>
      </w:r>
      <w:r w:rsidRPr="00F84F5B">
        <w:rPr>
          <w:rFonts w:hint="eastAsia"/>
        </w:rPr>
        <w:t>月までとなっています。そのため、今後も訪問型サービス</w:t>
      </w:r>
      <w:r w:rsidRPr="00F84F5B">
        <w:rPr>
          <w:rFonts w:hint="eastAsia"/>
        </w:rPr>
        <w:t>D</w:t>
      </w:r>
      <w:r w:rsidR="00843BBF" w:rsidRPr="00F84F5B">
        <w:rPr>
          <w:rFonts w:hint="eastAsia"/>
        </w:rPr>
        <w:t>等の移動・外出支援に関する</w:t>
      </w:r>
      <w:r w:rsidRPr="00F84F5B">
        <w:rPr>
          <w:rFonts w:asciiTheme="minorEastAsia" w:eastAsiaTheme="minorEastAsia" w:hAnsiTheme="minorEastAsia" w:hint="eastAsia"/>
          <w:strike/>
          <w:sz w:val="22"/>
          <w:szCs w:val="22"/>
        </w:rPr>
        <w:t>する</w:t>
      </w:r>
      <w:r w:rsidRPr="00F84F5B">
        <w:rPr>
          <w:rFonts w:hint="eastAsia"/>
        </w:rPr>
        <w:t>調査や先行事例研究は継続した課題です。</w:t>
      </w:r>
    </w:p>
    <w:p w:rsidR="00C60726" w:rsidRPr="00F84F5B" w:rsidRDefault="00C60726" w:rsidP="00C60726">
      <w:pPr>
        <w:spacing w:line="240" w:lineRule="exact"/>
      </w:pPr>
    </w:p>
    <w:p w:rsidR="00C60726" w:rsidRPr="00F84F5B" w:rsidRDefault="00C60726" w:rsidP="00C60726">
      <w:r w:rsidRPr="00F84F5B">
        <w:rPr>
          <w:rFonts w:hint="eastAsia"/>
        </w:rPr>
        <w:t xml:space="preserve">　また、高齢者の重大事故の増加を受け、</w:t>
      </w:r>
      <w:r w:rsidRPr="00F84F5B">
        <w:rPr>
          <w:rFonts w:hint="eastAsia"/>
        </w:rPr>
        <w:t>2016</w:t>
      </w:r>
      <w:r w:rsidRPr="00F84F5B">
        <w:rPr>
          <w:rFonts w:hint="eastAsia"/>
        </w:rPr>
        <w:t>年</w:t>
      </w:r>
      <w:r w:rsidRPr="00F84F5B">
        <w:rPr>
          <w:rFonts w:hint="eastAsia"/>
        </w:rPr>
        <w:t>11</w:t>
      </w:r>
      <w:r w:rsidRPr="00F84F5B">
        <w:rPr>
          <w:rFonts w:hint="eastAsia"/>
        </w:rPr>
        <w:t>月の関係閣僚会議で認知症対策を強化した道路交通法の改正が確認されました。免許返納の推進はこれまでも自治体レベルで推進されています。しかし、公共交通機関が充足していない、もしくは撤退している地域では自動車がなければ生活できません。そのため、交通空白地有償運送や登録不要の運送の整備は今後さらに重要になります。全国移動ネットとして</w:t>
      </w:r>
      <w:r w:rsidRPr="00F84F5B">
        <w:rPr>
          <w:rFonts w:hint="eastAsia"/>
        </w:rPr>
        <w:t>2017</w:t>
      </w:r>
      <w:r w:rsidRPr="00F84F5B">
        <w:rPr>
          <w:rFonts w:hint="eastAsia"/>
        </w:rPr>
        <w:t>年</w:t>
      </w:r>
      <w:r w:rsidRPr="00F84F5B">
        <w:rPr>
          <w:rFonts w:hint="eastAsia"/>
        </w:rPr>
        <w:t>2</w:t>
      </w:r>
      <w:r w:rsidRPr="00F84F5B">
        <w:rPr>
          <w:rFonts w:hint="eastAsia"/>
        </w:rPr>
        <w:t>月</w:t>
      </w:r>
      <w:r w:rsidRPr="00F84F5B">
        <w:rPr>
          <w:rFonts w:hint="eastAsia"/>
        </w:rPr>
        <w:t>21</w:t>
      </w:r>
      <w:r w:rsidRPr="00F84F5B">
        <w:rPr>
          <w:rFonts w:hint="eastAsia"/>
        </w:rPr>
        <w:t>日</w:t>
      </w:r>
      <w:r w:rsidRPr="00F84F5B">
        <w:rPr>
          <w:rFonts w:asciiTheme="minorEastAsia" w:eastAsiaTheme="minorEastAsia" w:hAnsiTheme="minorEastAsia" w:hint="eastAsia"/>
          <w:strike/>
          <w:sz w:val="22"/>
          <w:szCs w:val="22"/>
        </w:rPr>
        <w:t>日</w:t>
      </w:r>
      <w:r w:rsidRPr="00F84F5B">
        <w:rPr>
          <w:rFonts w:hint="eastAsia"/>
        </w:rPr>
        <w:t>付で関係省庁</w:t>
      </w:r>
      <w:r w:rsidR="00843BBF" w:rsidRPr="00F84F5B">
        <w:rPr>
          <w:rFonts w:hint="eastAsia"/>
        </w:rPr>
        <w:t>（</w:t>
      </w:r>
      <w:r w:rsidRPr="00F84F5B">
        <w:rPr>
          <w:rFonts w:hint="eastAsia"/>
        </w:rPr>
        <w:t>内閣府・総務省・国土交通省</w:t>
      </w:r>
      <w:r w:rsidR="00843BBF" w:rsidRPr="00F84F5B">
        <w:rPr>
          <w:rFonts w:hint="eastAsia"/>
        </w:rPr>
        <w:t>）</w:t>
      </w:r>
      <w:r w:rsidRPr="00F84F5B">
        <w:rPr>
          <w:rFonts w:hint="eastAsia"/>
        </w:rPr>
        <w:t>に要望書を提出したほか、国土交通省が設置した「高齢者の移動</w:t>
      </w:r>
      <w:r w:rsidR="00B737A9" w:rsidRPr="00F84F5B">
        <w:rPr>
          <w:rFonts w:hint="eastAsia"/>
        </w:rPr>
        <w:t>手段</w:t>
      </w:r>
      <w:r w:rsidRPr="00F84F5B">
        <w:rPr>
          <w:rFonts w:hint="eastAsia"/>
        </w:rPr>
        <w:t>の確保に関する検討会」に委員を派遣しています。国に対する積極的な意見・要望活動を今後も継続します。</w:t>
      </w:r>
    </w:p>
    <w:p w:rsidR="00C60726" w:rsidRPr="00F84F5B" w:rsidRDefault="00C60726" w:rsidP="00C60726">
      <w:pPr>
        <w:spacing w:line="240" w:lineRule="exact"/>
      </w:pPr>
    </w:p>
    <w:p w:rsidR="00C60726" w:rsidRPr="00F84F5B" w:rsidRDefault="00C60726" w:rsidP="00C60726">
      <w:r w:rsidRPr="00F84F5B">
        <w:rPr>
          <w:rFonts w:hint="eastAsia"/>
        </w:rPr>
        <w:t xml:space="preserve">　なお、東日本大震災以降、災害支援の取り組みにも積極的に取り組み、最近では茨城県常総市での水害</w:t>
      </w:r>
      <w:r w:rsidR="00843BBF" w:rsidRPr="00F84F5B">
        <w:rPr>
          <w:rFonts w:hint="eastAsia"/>
        </w:rPr>
        <w:t>（</w:t>
      </w:r>
      <w:r w:rsidRPr="00F84F5B">
        <w:rPr>
          <w:rFonts w:hint="eastAsia"/>
        </w:rPr>
        <w:t>2015</w:t>
      </w:r>
      <w:r w:rsidRPr="00F84F5B">
        <w:rPr>
          <w:rFonts w:hint="eastAsia"/>
        </w:rPr>
        <w:t>年</w:t>
      </w:r>
      <w:r w:rsidRPr="00F84F5B">
        <w:rPr>
          <w:rFonts w:hint="eastAsia"/>
        </w:rPr>
        <w:t>9</w:t>
      </w:r>
      <w:r w:rsidRPr="00F84F5B">
        <w:rPr>
          <w:rFonts w:hint="eastAsia"/>
        </w:rPr>
        <w:t>月</w:t>
      </w:r>
      <w:r w:rsidR="00843BBF" w:rsidRPr="00F84F5B">
        <w:rPr>
          <w:rFonts w:hint="eastAsia"/>
        </w:rPr>
        <w:t>）</w:t>
      </w:r>
      <w:r w:rsidRPr="00F84F5B">
        <w:rPr>
          <w:rFonts w:hint="eastAsia"/>
        </w:rPr>
        <w:t>や熊本地震</w:t>
      </w:r>
      <w:r w:rsidR="00843BBF" w:rsidRPr="00F84F5B">
        <w:rPr>
          <w:rFonts w:hint="eastAsia"/>
        </w:rPr>
        <w:t>（</w:t>
      </w:r>
      <w:r w:rsidRPr="00F84F5B">
        <w:rPr>
          <w:rFonts w:hint="eastAsia"/>
        </w:rPr>
        <w:t>2016</w:t>
      </w:r>
      <w:r w:rsidRPr="00F84F5B">
        <w:rPr>
          <w:rFonts w:hint="eastAsia"/>
        </w:rPr>
        <w:t>年</w:t>
      </w:r>
      <w:r w:rsidRPr="00F84F5B">
        <w:rPr>
          <w:rFonts w:hint="eastAsia"/>
        </w:rPr>
        <w:t>4</w:t>
      </w:r>
      <w:r w:rsidRPr="00F84F5B">
        <w:rPr>
          <w:rFonts w:hint="eastAsia"/>
        </w:rPr>
        <w:t>月</w:t>
      </w:r>
      <w:r w:rsidR="00843BBF" w:rsidRPr="00F84F5B">
        <w:rPr>
          <w:rFonts w:hint="eastAsia"/>
        </w:rPr>
        <w:t>）</w:t>
      </w:r>
      <w:r w:rsidRPr="00F84F5B">
        <w:rPr>
          <w:rFonts w:hint="eastAsia"/>
        </w:rPr>
        <w:t>でも現地対応を実施しました。地元理事の協力によって、災害支援のノウハウも着実に蓄積されてきました。移動困難者の日常的な移動支援環境を築くと同時に、災害地域での迅速で適切な対応力の強化も求められています。このような状況をしっかりと受け止め、次年度につなげます。</w:t>
      </w:r>
    </w:p>
    <w:p w:rsidR="00C60726" w:rsidRPr="00F84F5B" w:rsidRDefault="00C60726" w:rsidP="00C60726">
      <w:pPr>
        <w:pStyle w:val="af0"/>
      </w:pPr>
      <w:r w:rsidRPr="00F84F5B">
        <w:rPr>
          <w:rFonts w:hint="eastAsia"/>
        </w:rPr>
        <w:t>以上</w:t>
      </w:r>
    </w:p>
    <w:p w:rsidR="00BF238C" w:rsidRPr="00F84F5B" w:rsidRDefault="00C60726" w:rsidP="00C60726">
      <w:pPr>
        <w:rPr>
          <w:b/>
          <w:sz w:val="24"/>
        </w:rPr>
      </w:pPr>
      <w:r w:rsidRPr="00F84F5B">
        <w:br w:type="page"/>
      </w:r>
      <w:r w:rsidR="00BF238C" w:rsidRPr="00F84F5B">
        <w:rPr>
          <w:rFonts w:hint="eastAsia"/>
          <w:b/>
          <w:sz w:val="24"/>
        </w:rPr>
        <w:lastRenderedPageBreak/>
        <w:t>【</w:t>
      </w:r>
      <w:r w:rsidR="00BF238C" w:rsidRPr="00F84F5B">
        <w:rPr>
          <w:rFonts w:hint="eastAsia"/>
          <w:b/>
          <w:sz w:val="24"/>
        </w:rPr>
        <w:t>2016</w:t>
      </w:r>
      <w:r w:rsidR="00BF238C" w:rsidRPr="00F84F5B">
        <w:rPr>
          <w:rFonts w:hint="eastAsia"/>
          <w:b/>
          <w:sz w:val="24"/>
        </w:rPr>
        <w:t xml:space="preserve">年度の事業の枠組み】　</w:t>
      </w:r>
    </w:p>
    <w:p w:rsidR="00BF238C" w:rsidRPr="00F84F5B" w:rsidRDefault="00BF238C" w:rsidP="00BF238C">
      <w:pPr>
        <w:rPr>
          <w:rFonts w:ascii="ＭＳ ゴシック" w:eastAsia="ＭＳ ゴシック" w:hAnsi="ＭＳ ゴシック"/>
          <w:sz w:val="22"/>
          <w:szCs w:val="22"/>
        </w:rPr>
      </w:pPr>
    </w:p>
    <w:p w:rsidR="00BF238C" w:rsidRPr="00F84F5B" w:rsidRDefault="00BF238C" w:rsidP="00BF238C">
      <w:pPr>
        <w:ind w:firstLineChars="100" w:firstLine="220"/>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斜体を重点項目とし、それ以外の事業も2015年度と同様に継続する。「実施体制」は以下の通り。</w:t>
      </w:r>
    </w:p>
    <w:p w:rsidR="00BF238C" w:rsidRPr="00F84F5B" w:rsidRDefault="00BF238C" w:rsidP="00BF238C">
      <w:pPr>
        <w:ind w:left="142" w:firstLineChars="100" w:firstLine="200"/>
        <w:rPr>
          <w:sz w:val="20"/>
          <w:szCs w:val="20"/>
        </w:rPr>
      </w:pPr>
      <w:r w:rsidRPr="00F84F5B">
        <w:rPr>
          <w:rFonts w:hint="eastAsia"/>
          <w:sz w:val="20"/>
          <w:szCs w:val="20"/>
        </w:rPr>
        <w:t>「プロジェクト制」：独立してリーダー＋事務局を置く。メンバーは理事のほか会員・関係者を含む。</w:t>
      </w:r>
    </w:p>
    <w:p w:rsidR="00BF238C" w:rsidRPr="00F84F5B" w:rsidRDefault="00BF238C" w:rsidP="00BF238C">
      <w:pPr>
        <w:ind w:left="142" w:firstLineChars="100" w:firstLine="200"/>
        <w:rPr>
          <w:sz w:val="20"/>
          <w:szCs w:val="20"/>
        </w:rPr>
      </w:pPr>
      <w:r w:rsidRPr="00F84F5B">
        <w:rPr>
          <w:rFonts w:hint="eastAsia"/>
          <w:sz w:val="20"/>
          <w:szCs w:val="20"/>
        </w:rPr>
        <w:t>「担当理事制」：理事会の方針に沿って、担当理事が起案・実施し、事務局がフォローする。</w:t>
      </w:r>
    </w:p>
    <w:p w:rsidR="00BF238C" w:rsidRPr="00F84F5B" w:rsidRDefault="00BF238C" w:rsidP="00BF238C">
      <w:pPr>
        <w:ind w:left="142" w:firstLineChars="100" w:firstLine="200"/>
        <w:rPr>
          <w:sz w:val="20"/>
          <w:szCs w:val="20"/>
        </w:rPr>
      </w:pPr>
      <w:r w:rsidRPr="00F84F5B">
        <w:rPr>
          <w:rFonts w:hint="eastAsia"/>
          <w:sz w:val="20"/>
          <w:szCs w:val="20"/>
        </w:rPr>
        <w:t>「講師派遣」：会員・関係団体等からの要請に応じて、講師や委嘱委員を派遣する。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5954"/>
        <w:gridCol w:w="1736"/>
      </w:tblGrid>
      <w:tr w:rsidR="00F84F5B" w:rsidRPr="00F84F5B" w:rsidTr="009D388C">
        <w:trPr>
          <w:trHeight w:val="449"/>
        </w:trPr>
        <w:tc>
          <w:tcPr>
            <w:tcW w:w="2086" w:type="dxa"/>
            <w:shd w:val="clear" w:color="auto" w:fill="FBD4B4"/>
            <w:vAlign w:val="center"/>
          </w:tcPr>
          <w:p w:rsidR="00BF238C" w:rsidRPr="00F84F5B" w:rsidRDefault="00BF238C" w:rsidP="004909C6">
            <w:pPr>
              <w:jc w:val="center"/>
              <w:rPr>
                <w:rFonts w:ascii="ＭＳ ゴシック" w:eastAsia="ＭＳ ゴシック" w:hAnsi="ＭＳ ゴシック"/>
                <w:b/>
                <w:sz w:val="22"/>
                <w:szCs w:val="22"/>
              </w:rPr>
            </w:pPr>
            <w:r w:rsidRPr="00F84F5B">
              <w:rPr>
                <w:rFonts w:ascii="ＭＳ ゴシック" w:eastAsia="ＭＳ ゴシック" w:hAnsi="ＭＳ ゴシック" w:hint="eastAsia"/>
                <w:b/>
                <w:sz w:val="22"/>
                <w:szCs w:val="22"/>
              </w:rPr>
              <w:t>定款上の分類</w:t>
            </w:r>
          </w:p>
        </w:tc>
        <w:tc>
          <w:tcPr>
            <w:tcW w:w="5954" w:type="dxa"/>
            <w:shd w:val="clear" w:color="auto" w:fill="FBD4B4"/>
            <w:vAlign w:val="center"/>
          </w:tcPr>
          <w:p w:rsidR="00BF238C" w:rsidRPr="00F84F5B" w:rsidRDefault="00BF238C" w:rsidP="004909C6">
            <w:pPr>
              <w:jc w:val="center"/>
              <w:rPr>
                <w:rFonts w:ascii="ＭＳ ゴシック" w:eastAsia="ＭＳ ゴシック" w:hAnsi="ＭＳ ゴシック"/>
                <w:b/>
                <w:sz w:val="22"/>
                <w:szCs w:val="22"/>
              </w:rPr>
            </w:pPr>
            <w:r w:rsidRPr="00F84F5B">
              <w:rPr>
                <w:rFonts w:ascii="ＭＳ ゴシック" w:eastAsia="ＭＳ ゴシック" w:hAnsi="ＭＳ ゴシック" w:hint="eastAsia"/>
                <w:b/>
                <w:sz w:val="22"/>
                <w:szCs w:val="22"/>
              </w:rPr>
              <w:t xml:space="preserve">主な事業内容　</w:t>
            </w:r>
            <w:r w:rsidRPr="00F84F5B">
              <w:rPr>
                <w:rFonts w:ascii="ＭＳ ゴシック" w:eastAsia="ＭＳ ゴシック" w:hAnsi="ＭＳ ゴシック" w:hint="eastAsia"/>
                <w:i/>
                <w:szCs w:val="21"/>
              </w:rPr>
              <w:t>（斜体は重点項目）</w:t>
            </w:r>
          </w:p>
        </w:tc>
        <w:tc>
          <w:tcPr>
            <w:tcW w:w="1736" w:type="dxa"/>
            <w:shd w:val="clear" w:color="auto" w:fill="FBD4B4"/>
            <w:vAlign w:val="center"/>
          </w:tcPr>
          <w:p w:rsidR="00BF238C" w:rsidRPr="00F84F5B" w:rsidRDefault="00BF238C" w:rsidP="004909C6">
            <w:pPr>
              <w:jc w:val="center"/>
              <w:rPr>
                <w:b/>
                <w:sz w:val="22"/>
                <w:szCs w:val="22"/>
              </w:rPr>
            </w:pPr>
            <w:r w:rsidRPr="00F84F5B">
              <w:rPr>
                <w:rFonts w:hint="eastAsia"/>
                <w:b/>
                <w:sz w:val="22"/>
                <w:szCs w:val="22"/>
              </w:rPr>
              <w:t>実施体制</w:t>
            </w:r>
          </w:p>
        </w:tc>
      </w:tr>
      <w:tr w:rsidR="00F84F5B" w:rsidRPr="00F84F5B" w:rsidTr="009D388C">
        <w:trPr>
          <w:trHeight w:val="423"/>
        </w:trPr>
        <w:tc>
          <w:tcPr>
            <w:tcW w:w="2086" w:type="dxa"/>
            <w:vMerge w:val="restart"/>
            <w:vAlign w:val="center"/>
          </w:tcPr>
          <w:p w:rsidR="00BF238C" w:rsidRPr="00F84F5B" w:rsidRDefault="00BF238C"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１、情報・相談</w:t>
            </w:r>
          </w:p>
          <w:p w:rsidR="00DE3F65" w:rsidRPr="00F84F5B" w:rsidRDefault="00DE3F65"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（４、情報化含む）</w:t>
            </w:r>
          </w:p>
        </w:tc>
        <w:tc>
          <w:tcPr>
            <w:tcW w:w="5954" w:type="dxa"/>
            <w:tcBorders>
              <w:bottom w:val="dashSmallGap" w:sz="4" w:space="0" w:color="auto"/>
            </w:tcBorders>
            <w:vAlign w:val="center"/>
          </w:tcPr>
          <w:p w:rsidR="00BF238C" w:rsidRPr="00F84F5B" w:rsidRDefault="00BF238C"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（1）HP・ニュース等による情報配信</w:t>
            </w:r>
          </w:p>
        </w:tc>
        <w:tc>
          <w:tcPr>
            <w:tcW w:w="1736" w:type="dxa"/>
            <w:vMerge w:val="restart"/>
            <w:vAlign w:val="center"/>
          </w:tcPr>
          <w:p w:rsidR="00BF238C" w:rsidRPr="00F84F5B" w:rsidRDefault="00BF238C" w:rsidP="004909C6">
            <w:pPr>
              <w:rPr>
                <w:sz w:val="22"/>
                <w:szCs w:val="22"/>
              </w:rPr>
            </w:pPr>
            <w:r w:rsidRPr="00F84F5B">
              <w:rPr>
                <w:rFonts w:hint="eastAsia"/>
                <w:sz w:val="22"/>
                <w:szCs w:val="22"/>
              </w:rPr>
              <w:t>担当理事制</w:t>
            </w:r>
          </w:p>
        </w:tc>
      </w:tr>
      <w:tr w:rsidR="00F84F5B" w:rsidRPr="00F84F5B" w:rsidTr="009D388C">
        <w:trPr>
          <w:trHeight w:val="375"/>
        </w:trPr>
        <w:tc>
          <w:tcPr>
            <w:tcW w:w="2086" w:type="dxa"/>
            <w:vMerge/>
            <w:vAlign w:val="center"/>
          </w:tcPr>
          <w:p w:rsidR="00BF238C" w:rsidRPr="00F84F5B" w:rsidRDefault="00BF238C" w:rsidP="004909C6">
            <w:pPr>
              <w:rPr>
                <w:rFonts w:ascii="ＭＳ ゴシック" w:eastAsia="ＭＳ ゴシック" w:hAnsi="ＭＳ ゴシック"/>
                <w:sz w:val="22"/>
                <w:szCs w:val="22"/>
              </w:rPr>
            </w:pPr>
          </w:p>
        </w:tc>
        <w:tc>
          <w:tcPr>
            <w:tcW w:w="5954" w:type="dxa"/>
            <w:tcBorders>
              <w:top w:val="dashSmallGap" w:sz="4" w:space="0" w:color="auto"/>
              <w:bottom w:val="single" w:sz="4" w:space="0" w:color="auto"/>
            </w:tcBorders>
            <w:vAlign w:val="center"/>
          </w:tcPr>
          <w:p w:rsidR="00BF238C" w:rsidRPr="00F84F5B" w:rsidRDefault="00BF238C"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（2）「全国どこでも旅ﾈｯﾄ」、</w:t>
            </w:r>
            <w:r w:rsidRPr="00F84F5B">
              <w:rPr>
                <w:rFonts w:ascii="ＭＳ ゴシック" w:eastAsia="ＭＳ ゴシック" w:hAnsi="ＭＳ ゴシック" w:cs="ＭＳ Ｐゴシック" w:hint="eastAsia"/>
                <w:kern w:val="0"/>
                <w:sz w:val="22"/>
                <w:szCs w:val="22"/>
              </w:rPr>
              <w:t>移動ｻｰﾋﾞｽに関する相談対応</w:t>
            </w:r>
          </w:p>
        </w:tc>
        <w:tc>
          <w:tcPr>
            <w:tcW w:w="1736" w:type="dxa"/>
            <w:vMerge/>
            <w:vAlign w:val="center"/>
          </w:tcPr>
          <w:p w:rsidR="00BF238C" w:rsidRPr="00F84F5B" w:rsidRDefault="00BF238C" w:rsidP="004909C6">
            <w:pPr>
              <w:rPr>
                <w:sz w:val="22"/>
                <w:szCs w:val="22"/>
              </w:rPr>
            </w:pPr>
          </w:p>
        </w:tc>
      </w:tr>
      <w:tr w:rsidR="00F84F5B" w:rsidRPr="00F84F5B" w:rsidTr="009D388C">
        <w:trPr>
          <w:trHeight w:hRule="exact" w:val="454"/>
        </w:trPr>
        <w:tc>
          <w:tcPr>
            <w:tcW w:w="2086" w:type="dxa"/>
            <w:vMerge w:val="restart"/>
            <w:vAlign w:val="center"/>
          </w:tcPr>
          <w:p w:rsidR="009D388C" w:rsidRPr="00F84F5B" w:rsidRDefault="009D388C" w:rsidP="00F2331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２、立上げ運営支援</w:t>
            </w:r>
          </w:p>
        </w:tc>
        <w:tc>
          <w:tcPr>
            <w:tcW w:w="5954" w:type="dxa"/>
            <w:tcBorders>
              <w:top w:val="single" w:sz="4" w:space="0" w:color="auto"/>
              <w:bottom w:val="dashSmallGap" w:sz="4" w:space="0" w:color="auto"/>
            </w:tcBorders>
            <w:vAlign w:val="center"/>
          </w:tcPr>
          <w:p w:rsidR="009D388C" w:rsidRPr="00F84F5B" w:rsidRDefault="009D388C" w:rsidP="00F2331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（1）出前講座による移動サービスの立ち上げ支援</w:t>
            </w:r>
          </w:p>
        </w:tc>
        <w:tc>
          <w:tcPr>
            <w:tcW w:w="1736" w:type="dxa"/>
            <w:vMerge w:val="restart"/>
            <w:tcBorders>
              <w:top w:val="single" w:sz="4" w:space="0" w:color="auto"/>
            </w:tcBorders>
            <w:vAlign w:val="center"/>
          </w:tcPr>
          <w:p w:rsidR="009D388C" w:rsidRPr="00F84F5B" w:rsidRDefault="009D388C" w:rsidP="00F23310">
            <w:pPr>
              <w:rPr>
                <w:sz w:val="22"/>
                <w:szCs w:val="22"/>
              </w:rPr>
            </w:pPr>
            <w:r w:rsidRPr="00F84F5B">
              <w:rPr>
                <w:rFonts w:hint="eastAsia"/>
                <w:sz w:val="22"/>
                <w:szCs w:val="22"/>
              </w:rPr>
              <w:t>講師派遣</w:t>
            </w:r>
          </w:p>
        </w:tc>
      </w:tr>
      <w:tr w:rsidR="00F84F5B" w:rsidRPr="00F84F5B" w:rsidTr="009D388C">
        <w:trPr>
          <w:trHeight w:hRule="exact" w:val="454"/>
        </w:trPr>
        <w:tc>
          <w:tcPr>
            <w:tcW w:w="2086" w:type="dxa"/>
            <w:vMerge/>
            <w:vAlign w:val="center"/>
          </w:tcPr>
          <w:p w:rsidR="009D388C" w:rsidRPr="00F84F5B" w:rsidRDefault="009D388C" w:rsidP="00F23310">
            <w:pPr>
              <w:rPr>
                <w:rFonts w:ascii="ＭＳ ゴシック" w:eastAsia="ＭＳ ゴシック" w:hAnsi="ＭＳ ゴシック"/>
                <w:sz w:val="22"/>
                <w:szCs w:val="22"/>
              </w:rPr>
            </w:pPr>
          </w:p>
        </w:tc>
        <w:tc>
          <w:tcPr>
            <w:tcW w:w="5954" w:type="dxa"/>
            <w:tcBorders>
              <w:top w:val="dashSmallGap" w:sz="4" w:space="0" w:color="auto"/>
              <w:bottom w:val="dashSmallGap" w:sz="4" w:space="0" w:color="auto"/>
            </w:tcBorders>
            <w:vAlign w:val="center"/>
          </w:tcPr>
          <w:p w:rsidR="009D388C" w:rsidRPr="00F84F5B" w:rsidRDefault="009D388C" w:rsidP="00F23310">
            <w:pPr>
              <w:rPr>
                <w:rFonts w:ascii="ＭＳ ゴシック" w:eastAsia="ＭＳ ゴシック" w:hAnsi="ＭＳ ゴシック"/>
                <w:i/>
                <w:sz w:val="22"/>
                <w:szCs w:val="22"/>
              </w:rPr>
            </w:pPr>
            <w:r w:rsidRPr="00F84F5B">
              <w:rPr>
                <w:rFonts w:ascii="ＭＳ ゴシック" w:eastAsia="ＭＳ ゴシック" w:hAnsi="ＭＳ ゴシック" w:hint="eastAsia"/>
                <w:sz w:val="22"/>
                <w:szCs w:val="22"/>
              </w:rPr>
              <w:t>（2）関係他職種への普及啓発</w:t>
            </w:r>
          </w:p>
        </w:tc>
        <w:tc>
          <w:tcPr>
            <w:tcW w:w="1736" w:type="dxa"/>
            <w:vMerge/>
            <w:tcBorders>
              <w:bottom w:val="dashSmallGap" w:sz="4" w:space="0" w:color="auto"/>
            </w:tcBorders>
            <w:vAlign w:val="center"/>
          </w:tcPr>
          <w:p w:rsidR="009D388C" w:rsidRPr="00F84F5B" w:rsidRDefault="009D388C" w:rsidP="00F23310">
            <w:pPr>
              <w:rPr>
                <w:sz w:val="22"/>
                <w:szCs w:val="22"/>
              </w:rPr>
            </w:pPr>
          </w:p>
        </w:tc>
      </w:tr>
      <w:tr w:rsidR="00F84F5B" w:rsidRPr="00F84F5B" w:rsidTr="009D388C">
        <w:trPr>
          <w:trHeight w:hRule="exact" w:val="454"/>
        </w:trPr>
        <w:tc>
          <w:tcPr>
            <w:tcW w:w="2086" w:type="dxa"/>
            <w:vMerge/>
            <w:tcBorders>
              <w:bottom w:val="single" w:sz="4" w:space="0" w:color="auto"/>
            </w:tcBorders>
            <w:vAlign w:val="center"/>
          </w:tcPr>
          <w:p w:rsidR="009D388C" w:rsidRPr="00F84F5B" w:rsidRDefault="009D388C" w:rsidP="00F23310">
            <w:pPr>
              <w:rPr>
                <w:rFonts w:ascii="ＭＳ ゴシック" w:eastAsia="ＭＳ ゴシック" w:hAnsi="ＭＳ ゴシック"/>
                <w:sz w:val="22"/>
                <w:szCs w:val="22"/>
              </w:rPr>
            </w:pPr>
          </w:p>
        </w:tc>
        <w:tc>
          <w:tcPr>
            <w:tcW w:w="5954" w:type="dxa"/>
            <w:tcBorders>
              <w:top w:val="dashSmallGap" w:sz="4" w:space="0" w:color="auto"/>
              <w:bottom w:val="single" w:sz="4" w:space="0" w:color="auto"/>
            </w:tcBorders>
            <w:vAlign w:val="center"/>
          </w:tcPr>
          <w:p w:rsidR="009D388C" w:rsidRPr="00F84F5B" w:rsidRDefault="009D388C" w:rsidP="00F2331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（3）団体の運営に役立つツールの提供</w:t>
            </w:r>
          </w:p>
        </w:tc>
        <w:tc>
          <w:tcPr>
            <w:tcW w:w="1736" w:type="dxa"/>
            <w:tcBorders>
              <w:top w:val="dashSmallGap" w:sz="4" w:space="0" w:color="auto"/>
              <w:bottom w:val="single" w:sz="4" w:space="0" w:color="auto"/>
            </w:tcBorders>
            <w:vAlign w:val="center"/>
          </w:tcPr>
          <w:p w:rsidR="009D388C" w:rsidRPr="00F84F5B" w:rsidRDefault="009D388C" w:rsidP="00F23310">
            <w:pPr>
              <w:rPr>
                <w:sz w:val="22"/>
                <w:szCs w:val="22"/>
              </w:rPr>
            </w:pPr>
            <w:r w:rsidRPr="00F84F5B">
              <w:rPr>
                <w:rFonts w:hint="eastAsia"/>
                <w:sz w:val="22"/>
                <w:szCs w:val="22"/>
              </w:rPr>
              <w:t>担当理事制</w:t>
            </w:r>
          </w:p>
        </w:tc>
      </w:tr>
      <w:tr w:rsidR="00F84F5B" w:rsidRPr="00F84F5B" w:rsidTr="009D388C">
        <w:trPr>
          <w:trHeight w:hRule="exact" w:val="454"/>
        </w:trPr>
        <w:tc>
          <w:tcPr>
            <w:tcW w:w="2086" w:type="dxa"/>
            <w:tcBorders>
              <w:top w:val="single" w:sz="4" w:space="0" w:color="auto"/>
              <w:bottom w:val="single" w:sz="4" w:space="0" w:color="auto"/>
            </w:tcBorders>
            <w:vAlign w:val="center"/>
          </w:tcPr>
          <w:p w:rsidR="009D388C" w:rsidRPr="00F84F5B" w:rsidRDefault="009D388C" w:rsidP="00F2331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３、ﾈｯﾄﾜｰｸ構築</w:t>
            </w:r>
          </w:p>
        </w:tc>
        <w:tc>
          <w:tcPr>
            <w:tcW w:w="5954" w:type="dxa"/>
            <w:tcBorders>
              <w:top w:val="single" w:sz="4" w:space="0" w:color="auto"/>
            </w:tcBorders>
            <w:vAlign w:val="center"/>
          </w:tcPr>
          <w:p w:rsidR="009D388C" w:rsidRPr="00F84F5B" w:rsidRDefault="009D388C" w:rsidP="00F2331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移動サービスに関する地域ネットワークの構築支援</w:t>
            </w:r>
          </w:p>
        </w:tc>
        <w:tc>
          <w:tcPr>
            <w:tcW w:w="1736" w:type="dxa"/>
            <w:tcBorders>
              <w:top w:val="single" w:sz="4" w:space="0" w:color="auto"/>
            </w:tcBorders>
            <w:vAlign w:val="center"/>
          </w:tcPr>
          <w:p w:rsidR="009D388C" w:rsidRPr="00F84F5B" w:rsidRDefault="009D388C" w:rsidP="00F23310">
            <w:pPr>
              <w:rPr>
                <w:sz w:val="22"/>
                <w:szCs w:val="22"/>
              </w:rPr>
            </w:pPr>
            <w:r w:rsidRPr="00F84F5B">
              <w:rPr>
                <w:rFonts w:hint="eastAsia"/>
                <w:sz w:val="22"/>
                <w:szCs w:val="22"/>
              </w:rPr>
              <w:t>講師派遣</w:t>
            </w:r>
          </w:p>
        </w:tc>
      </w:tr>
      <w:tr w:rsidR="00F84F5B" w:rsidRPr="00F84F5B" w:rsidTr="009D388C">
        <w:trPr>
          <w:trHeight w:hRule="exact" w:val="721"/>
        </w:trPr>
        <w:tc>
          <w:tcPr>
            <w:tcW w:w="2086" w:type="dxa"/>
            <w:vMerge w:val="restart"/>
            <w:tcBorders>
              <w:top w:val="single" w:sz="4" w:space="0" w:color="auto"/>
              <w:bottom w:val="dashSmallGap" w:sz="4" w:space="0" w:color="auto"/>
            </w:tcBorders>
            <w:vAlign w:val="center"/>
          </w:tcPr>
          <w:p w:rsidR="009D388C" w:rsidRPr="00F84F5B" w:rsidRDefault="009D388C" w:rsidP="009D388C">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５、研修</w:t>
            </w:r>
          </w:p>
        </w:tc>
        <w:tc>
          <w:tcPr>
            <w:tcW w:w="5954" w:type="dxa"/>
            <w:tcBorders>
              <w:top w:val="single" w:sz="4" w:space="0" w:color="auto"/>
              <w:bottom w:val="dashSmallGap" w:sz="4" w:space="0" w:color="auto"/>
            </w:tcBorders>
            <w:vAlign w:val="center"/>
          </w:tcPr>
          <w:p w:rsidR="009D388C" w:rsidRPr="00F84F5B" w:rsidRDefault="009D388C" w:rsidP="009D388C">
            <w:pPr>
              <w:widowControl/>
              <w:spacing w:line="360" w:lineRule="exact"/>
              <w:ind w:leftChars="19" w:left="190" w:hangingChars="68" w:hanging="150"/>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（1）新たな人材育成とそのための研修</w:t>
            </w:r>
          </w:p>
          <w:p w:rsidR="009D388C" w:rsidRPr="00F84F5B" w:rsidRDefault="009D388C" w:rsidP="009D388C">
            <w:pPr>
              <w:widowControl/>
              <w:spacing w:line="360" w:lineRule="exact"/>
              <w:ind w:leftChars="19" w:left="40" w:firstLineChars="200" w:firstLine="440"/>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・訪問型サービスＤ人材育成プログラムの検討</w:t>
            </w:r>
          </w:p>
        </w:tc>
        <w:tc>
          <w:tcPr>
            <w:tcW w:w="1736" w:type="dxa"/>
            <w:tcBorders>
              <w:top w:val="single" w:sz="4" w:space="0" w:color="auto"/>
              <w:bottom w:val="dashSmallGap" w:sz="4" w:space="0" w:color="auto"/>
            </w:tcBorders>
            <w:vAlign w:val="center"/>
          </w:tcPr>
          <w:p w:rsidR="009D388C" w:rsidRPr="00F84F5B" w:rsidRDefault="009D388C" w:rsidP="009D388C">
            <w:pPr>
              <w:rPr>
                <w:sz w:val="22"/>
                <w:szCs w:val="22"/>
              </w:rPr>
            </w:pPr>
            <w:r w:rsidRPr="00F84F5B">
              <w:rPr>
                <w:rFonts w:hint="eastAsia"/>
                <w:sz w:val="22"/>
                <w:szCs w:val="22"/>
              </w:rPr>
              <w:t>担当理事制</w:t>
            </w:r>
          </w:p>
        </w:tc>
      </w:tr>
      <w:tr w:rsidR="00F84F5B" w:rsidRPr="00F84F5B" w:rsidTr="009D388C">
        <w:trPr>
          <w:trHeight w:hRule="exact" w:val="846"/>
        </w:trPr>
        <w:tc>
          <w:tcPr>
            <w:tcW w:w="2086" w:type="dxa"/>
            <w:vMerge/>
            <w:tcBorders>
              <w:bottom w:val="dashSmallGap" w:sz="4" w:space="0" w:color="auto"/>
            </w:tcBorders>
            <w:vAlign w:val="center"/>
          </w:tcPr>
          <w:p w:rsidR="009D388C" w:rsidRPr="00F84F5B" w:rsidRDefault="009D388C" w:rsidP="009D388C">
            <w:pPr>
              <w:rPr>
                <w:rFonts w:ascii="ＭＳ ゴシック" w:eastAsia="ＭＳ ゴシック" w:hAnsi="ＭＳ ゴシック"/>
                <w:sz w:val="22"/>
                <w:szCs w:val="22"/>
              </w:rPr>
            </w:pPr>
          </w:p>
        </w:tc>
        <w:tc>
          <w:tcPr>
            <w:tcW w:w="5954" w:type="dxa"/>
            <w:tcBorders>
              <w:top w:val="dashSmallGap" w:sz="4" w:space="0" w:color="auto"/>
            </w:tcBorders>
            <w:vAlign w:val="center"/>
          </w:tcPr>
          <w:p w:rsidR="009D388C" w:rsidRPr="00F84F5B" w:rsidRDefault="009D388C" w:rsidP="009D388C">
            <w:pPr>
              <w:widowControl/>
              <w:spacing w:line="360" w:lineRule="exact"/>
              <w:ind w:leftChars="19" w:left="190" w:hangingChars="68" w:hanging="150"/>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（2）安全なサービス提供に役立つツール等の企画</w:t>
            </w:r>
          </w:p>
          <w:p w:rsidR="009D388C" w:rsidRPr="00F84F5B" w:rsidRDefault="009D388C" w:rsidP="009D388C">
            <w:pPr>
              <w:widowControl/>
              <w:spacing w:line="360" w:lineRule="exact"/>
              <w:ind w:leftChars="19" w:left="40" w:firstLineChars="200" w:firstLine="440"/>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・「地域・福祉ドライバー応援プロジェクト」</w:t>
            </w:r>
          </w:p>
        </w:tc>
        <w:tc>
          <w:tcPr>
            <w:tcW w:w="1736" w:type="dxa"/>
            <w:tcBorders>
              <w:top w:val="dashSmallGap" w:sz="4" w:space="0" w:color="auto"/>
            </w:tcBorders>
            <w:vAlign w:val="center"/>
          </w:tcPr>
          <w:p w:rsidR="009D388C" w:rsidRPr="00F84F5B" w:rsidRDefault="009D388C" w:rsidP="009D388C">
            <w:pPr>
              <w:rPr>
                <w:sz w:val="22"/>
                <w:szCs w:val="22"/>
                <w:u w:val="single"/>
              </w:rPr>
            </w:pPr>
            <w:r w:rsidRPr="00F84F5B">
              <w:rPr>
                <w:rFonts w:hint="eastAsia"/>
                <w:sz w:val="22"/>
                <w:szCs w:val="22"/>
                <w:u w:val="single"/>
              </w:rPr>
              <w:t>プロジェクト制</w:t>
            </w:r>
          </w:p>
        </w:tc>
      </w:tr>
      <w:tr w:rsidR="00F84F5B" w:rsidRPr="00F84F5B" w:rsidTr="009D388C">
        <w:trPr>
          <w:trHeight w:hRule="exact" w:val="454"/>
        </w:trPr>
        <w:tc>
          <w:tcPr>
            <w:tcW w:w="2086" w:type="dxa"/>
            <w:vMerge w:val="restart"/>
            <w:tcBorders>
              <w:top w:val="dashSmallGap" w:sz="4" w:space="0" w:color="auto"/>
            </w:tcBorders>
            <w:vAlign w:val="center"/>
          </w:tcPr>
          <w:p w:rsidR="00BF238C" w:rsidRPr="00F84F5B" w:rsidRDefault="009D388C"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７</w:t>
            </w:r>
            <w:r w:rsidR="00BF238C" w:rsidRPr="00F84F5B">
              <w:rPr>
                <w:rFonts w:ascii="ＭＳ ゴシック" w:eastAsia="ＭＳ ゴシック" w:hAnsi="ＭＳ ゴシック" w:hint="eastAsia"/>
                <w:sz w:val="22"/>
                <w:szCs w:val="22"/>
              </w:rPr>
              <w:t>、政策提言</w:t>
            </w:r>
          </w:p>
          <w:p w:rsidR="00DE3F65" w:rsidRPr="00F84F5B" w:rsidRDefault="00DE3F65"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（６．調査研究含む）</w:t>
            </w:r>
          </w:p>
        </w:tc>
        <w:tc>
          <w:tcPr>
            <w:tcW w:w="5954" w:type="dxa"/>
            <w:tcBorders>
              <w:bottom w:val="dashSmallGap" w:sz="4" w:space="0" w:color="auto"/>
            </w:tcBorders>
            <w:shd w:val="clear" w:color="auto" w:fill="D9D9D9" w:themeFill="background1" w:themeFillShade="D9"/>
            <w:vAlign w:val="center"/>
          </w:tcPr>
          <w:p w:rsidR="00BF238C" w:rsidRPr="00F84F5B" w:rsidRDefault="00BF238C" w:rsidP="004909C6">
            <w:pPr>
              <w:rPr>
                <w:rFonts w:ascii="ＭＳ ゴシック" w:eastAsia="ＭＳ ゴシック" w:hAnsi="ＭＳ ゴシック"/>
                <w:b/>
                <w:i/>
                <w:sz w:val="22"/>
                <w:szCs w:val="22"/>
              </w:rPr>
            </w:pPr>
            <w:r w:rsidRPr="00F84F5B">
              <w:rPr>
                <w:rFonts w:ascii="ＭＳ ゴシック" w:eastAsia="ＭＳ ゴシック" w:hAnsi="ＭＳ ゴシック" w:hint="eastAsia"/>
                <w:b/>
                <w:i/>
                <w:sz w:val="22"/>
                <w:szCs w:val="22"/>
              </w:rPr>
              <w:t>（1）権限移譲や新しい総合事業の制度活用事例の研究</w:t>
            </w:r>
          </w:p>
        </w:tc>
        <w:tc>
          <w:tcPr>
            <w:tcW w:w="1736" w:type="dxa"/>
            <w:vAlign w:val="center"/>
          </w:tcPr>
          <w:p w:rsidR="00BF238C" w:rsidRPr="00F84F5B" w:rsidRDefault="00BF238C" w:rsidP="004909C6">
            <w:pPr>
              <w:rPr>
                <w:sz w:val="22"/>
                <w:szCs w:val="22"/>
              </w:rPr>
            </w:pPr>
            <w:r w:rsidRPr="00F84F5B">
              <w:rPr>
                <w:rFonts w:hint="eastAsia"/>
                <w:sz w:val="22"/>
                <w:szCs w:val="22"/>
              </w:rPr>
              <w:t>理事会全体</w:t>
            </w:r>
          </w:p>
        </w:tc>
      </w:tr>
      <w:tr w:rsidR="00F84F5B" w:rsidRPr="00F84F5B" w:rsidTr="009D388C">
        <w:trPr>
          <w:trHeight w:hRule="exact" w:val="454"/>
        </w:trPr>
        <w:tc>
          <w:tcPr>
            <w:tcW w:w="2086" w:type="dxa"/>
            <w:vMerge/>
            <w:vAlign w:val="center"/>
          </w:tcPr>
          <w:p w:rsidR="00BF238C" w:rsidRPr="00F84F5B" w:rsidRDefault="00BF238C" w:rsidP="004909C6">
            <w:pPr>
              <w:rPr>
                <w:rFonts w:ascii="ＭＳ ゴシック" w:eastAsia="ＭＳ ゴシック" w:hAnsi="ＭＳ ゴシック"/>
                <w:sz w:val="22"/>
                <w:szCs w:val="22"/>
              </w:rPr>
            </w:pPr>
          </w:p>
        </w:tc>
        <w:tc>
          <w:tcPr>
            <w:tcW w:w="5954" w:type="dxa"/>
            <w:tcBorders>
              <w:top w:val="dashSmallGap" w:sz="4" w:space="0" w:color="auto"/>
              <w:bottom w:val="single" w:sz="4" w:space="0" w:color="auto"/>
            </w:tcBorders>
            <w:shd w:val="clear" w:color="auto" w:fill="D9D9D9" w:themeFill="background1" w:themeFillShade="D9"/>
            <w:vAlign w:val="center"/>
          </w:tcPr>
          <w:p w:rsidR="00BF238C" w:rsidRPr="00F84F5B" w:rsidRDefault="00BF238C" w:rsidP="004909C6">
            <w:pPr>
              <w:ind w:firstLineChars="200" w:firstLine="442"/>
              <w:rPr>
                <w:rFonts w:ascii="ＭＳ ゴシック" w:eastAsia="ＭＳ ゴシック" w:hAnsi="ＭＳ ゴシック"/>
                <w:b/>
                <w:i/>
                <w:sz w:val="22"/>
                <w:szCs w:val="22"/>
              </w:rPr>
            </w:pPr>
            <w:r w:rsidRPr="00F84F5B">
              <w:rPr>
                <w:rFonts w:ascii="ＭＳ ゴシック" w:eastAsia="ＭＳ ゴシック" w:hAnsi="ＭＳ ゴシック" w:hint="eastAsia"/>
                <w:b/>
                <w:i/>
                <w:sz w:val="22"/>
                <w:szCs w:val="22"/>
              </w:rPr>
              <w:t>・訪問型サービスＤに関する調査研究事業</w:t>
            </w:r>
          </w:p>
        </w:tc>
        <w:tc>
          <w:tcPr>
            <w:tcW w:w="1736" w:type="dxa"/>
            <w:tcBorders>
              <w:top w:val="dashSmallGap" w:sz="4" w:space="0" w:color="auto"/>
            </w:tcBorders>
            <w:vAlign w:val="center"/>
          </w:tcPr>
          <w:p w:rsidR="00BF238C" w:rsidRPr="00F84F5B" w:rsidRDefault="00BF238C" w:rsidP="004909C6">
            <w:pPr>
              <w:rPr>
                <w:sz w:val="22"/>
                <w:szCs w:val="22"/>
              </w:rPr>
            </w:pPr>
            <w:r w:rsidRPr="00F84F5B">
              <w:rPr>
                <w:rFonts w:hint="eastAsia"/>
                <w:sz w:val="22"/>
                <w:szCs w:val="22"/>
              </w:rPr>
              <w:t>プロジェクト制</w:t>
            </w:r>
          </w:p>
        </w:tc>
      </w:tr>
      <w:tr w:rsidR="00F84F5B" w:rsidRPr="00F84F5B" w:rsidTr="009D388C">
        <w:trPr>
          <w:trHeight w:hRule="exact" w:val="715"/>
        </w:trPr>
        <w:tc>
          <w:tcPr>
            <w:tcW w:w="2086" w:type="dxa"/>
            <w:vMerge/>
            <w:vAlign w:val="center"/>
          </w:tcPr>
          <w:p w:rsidR="00BF238C" w:rsidRPr="00F84F5B" w:rsidRDefault="00BF238C" w:rsidP="004909C6">
            <w:pPr>
              <w:rPr>
                <w:rFonts w:ascii="ＭＳ ゴシック" w:eastAsia="ＭＳ ゴシック" w:hAnsi="ＭＳ ゴシック"/>
                <w:sz w:val="22"/>
                <w:szCs w:val="22"/>
              </w:rPr>
            </w:pPr>
          </w:p>
        </w:tc>
        <w:tc>
          <w:tcPr>
            <w:tcW w:w="5954" w:type="dxa"/>
            <w:tcBorders>
              <w:top w:val="single" w:sz="4" w:space="0" w:color="auto"/>
              <w:bottom w:val="single" w:sz="4" w:space="0" w:color="auto"/>
            </w:tcBorders>
            <w:shd w:val="clear" w:color="auto" w:fill="D9D9D9" w:themeFill="background1" w:themeFillShade="D9"/>
            <w:vAlign w:val="center"/>
          </w:tcPr>
          <w:p w:rsidR="00BF238C" w:rsidRPr="00F84F5B" w:rsidRDefault="00BF238C" w:rsidP="004909C6">
            <w:pPr>
              <w:widowControl/>
              <w:spacing w:line="360" w:lineRule="exact"/>
              <w:ind w:leftChars="19" w:left="190" w:hangingChars="68" w:hanging="150"/>
              <w:rPr>
                <w:rFonts w:ascii="ＭＳ ゴシック" w:eastAsia="ＭＳ ゴシック" w:hAnsi="ＭＳ ゴシック"/>
                <w:b/>
                <w:i/>
                <w:sz w:val="22"/>
                <w:szCs w:val="22"/>
              </w:rPr>
            </w:pPr>
            <w:r w:rsidRPr="00F84F5B">
              <w:rPr>
                <w:rFonts w:ascii="ＭＳ ゴシック" w:eastAsia="ＭＳ ゴシック" w:hAnsi="ＭＳ ゴシック" w:hint="eastAsia"/>
                <w:b/>
                <w:i/>
                <w:sz w:val="22"/>
                <w:szCs w:val="22"/>
              </w:rPr>
              <w:t>（2)関係法制度の課題解決に向けた国へのはたらきかけ</w:t>
            </w:r>
          </w:p>
          <w:p w:rsidR="00BF238C" w:rsidRPr="00F84F5B" w:rsidRDefault="00BF238C" w:rsidP="004909C6">
            <w:pPr>
              <w:widowControl/>
              <w:spacing w:line="360" w:lineRule="exact"/>
              <w:ind w:leftChars="19" w:left="190" w:hangingChars="68" w:hanging="150"/>
              <w:rPr>
                <w:rFonts w:ascii="ＭＳ ゴシック" w:eastAsia="ＭＳ ゴシック" w:hAnsi="ＭＳ ゴシック"/>
                <w:b/>
                <w:sz w:val="22"/>
                <w:szCs w:val="22"/>
              </w:rPr>
            </w:pPr>
            <w:r w:rsidRPr="00F84F5B">
              <w:rPr>
                <w:rFonts w:ascii="ＭＳ ゴシック" w:eastAsia="ＭＳ ゴシック" w:hAnsi="ＭＳ ゴシック" w:hint="eastAsia"/>
                <w:b/>
                <w:sz w:val="22"/>
                <w:szCs w:val="22"/>
              </w:rPr>
              <w:t xml:space="preserve">　　</w:t>
            </w:r>
            <w:r w:rsidRPr="00F84F5B">
              <w:rPr>
                <w:rFonts w:ascii="ＭＳ ゴシック" w:eastAsia="ＭＳ ゴシック" w:hAnsi="ＭＳ ゴシック" w:hint="eastAsia"/>
                <w:b/>
                <w:i/>
                <w:sz w:val="22"/>
                <w:szCs w:val="22"/>
              </w:rPr>
              <w:t>・(1)に関するもの</w:t>
            </w:r>
            <w:r w:rsidRPr="00F84F5B">
              <w:rPr>
                <w:rFonts w:ascii="ＭＳ ゴシック" w:eastAsia="ＭＳ ゴシック" w:hAnsi="ＭＳ ゴシック" w:hint="eastAsia"/>
                <w:b/>
                <w:sz w:val="22"/>
                <w:szCs w:val="22"/>
              </w:rPr>
              <w:t xml:space="preserve">　・(1)以外に関するもの</w:t>
            </w:r>
          </w:p>
        </w:tc>
        <w:tc>
          <w:tcPr>
            <w:tcW w:w="1736" w:type="dxa"/>
            <w:tcBorders>
              <w:bottom w:val="single" w:sz="4" w:space="0" w:color="auto"/>
            </w:tcBorders>
            <w:vAlign w:val="center"/>
          </w:tcPr>
          <w:p w:rsidR="00BF238C" w:rsidRPr="00F84F5B" w:rsidRDefault="00BF238C" w:rsidP="004909C6">
            <w:pPr>
              <w:rPr>
                <w:sz w:val="22"/>
                <w:szCs w:val="22"/>
              </w:rPr>
            </w:pPr>
            <w:r w:rsidRPr="00F84F5B">
              <w:rPr>
                <w:rFonts w:hint="eastAsia"/>
                <w:sz w:val="22"/>
                <w:szCs w:val="22"/>
              </w:rPr>
              <w:t>担当理事制</w:t>
            </w:r>
          </w:p>
        </w:tc>
      </w:tr>
      <w:tr w:rsidR="00F84F5B" w:rsidRPr="00F84F5B" w:rsidTr="009D388C">
        <w:trPr>
          <w:trHeight w:hRule="exact" w:val="1137"/>
        </w:trPr>
        <w:tc>
          <w:tcPr>
            <w:tcW w:w="2086" w:type="dxa"/>
            <w:vMerge/>
            <w:vAlign w:val="center"/>
          </w:tcPr>
          <w:p w:rsidR="00BF238C" w:rsidRPr="00F84F5B" w:rsidRDefault="00BF238C" w:rsidP="004909C6">
            <w:pPr>
              <w:rPr>
                <w:rFonts w:ascii="ＭＳ ゴシック" w:eastAsia="ＭＳ ゴシック" w:hAnsi="ＭＳ ゴシック"/>
                <w:sz w:val="22"/>
                <w:szCs w:val="22"/>
              </w:rPr>
            </w:pPr>
          </w:p>
        </w:tc>
        <w:tc>
          <w:tcPr>
            <w:tcW w:w="5954" w:type="dxa"/>
            <w:tcBorders>
              <w:top w:val="single" w:sz="4" w:space="0" w:color="auto"/>
              <w:bottom w:val="single" w:sz="4" w:space="0" w:color="auto"/>
            </w:tcBorders>
            <w:shd w:val="clear" w:color="auto" w:fill="D9D9D9" w:themeFill="background1" w:themeFillShade="D9"/>
            <w:vAlign w:val="center"/>
          </w:tcPr>
          <w:p w:rsidR="00BF238C" w:rsidRPr="00F84F5B" w:rsidRDefault="00BF238C" w:rsidP="004909C6">
            <w:pPr>
              <w:widowControl/>
              <w:spacing w:line="360" w:lineRule="exact"/>
              <w:ind w:leftChars="19" w:left="190" w:hangingChars="68" w:hanging="150"/>
              <w:rPr>
                <w:rFonts w:ascii="ＭＳ ゴシック" w:eastAsia="ＭＳ ゴシック" w:hAnsi="ＭＳ ゴシック" w:cs="ＭＳ Ｐゴシック"/>
                <w:b/>
                <w:i/>
                <w:kern w:val="0"/>
                <w:sz w:val="22"/>
                <w:szCs w:val="22"/>
              </w:rPr>
            </w:pPr>
            <w:r w:rsidRPr="00F84F5B">
              <w:rPr>
                <w:rFonts w:ascii="ＭＳ ゴシック" w:eastAsia="ＭＳ ゴシック" w:hAnsi="ＭＳ ゴシック" w:cs="ＭＳ Ｐゴシック" w:hint="eastAsia"/>
                <w:b/>
                <w:i/>
                <w:kern w:val="0"/>
                <w:sz w:val="22"/>
                <w:szCs w:val="22"/>
              </w:rPr>
              <w:t>（3)地域福祉推進に向けた関係団体との連携強化</w:t>
            </w:r>
          </w:p>
          <w:p w:rsidR="00BF238C" w:rsidRPr="00F84F5B" w:rsidRDefault="00BF238C" w:rsidP="004909C6">
            <w:pPr>
              <w:ind w:firstLineChars="200" w:firstLine="442"/>
              <w:rPr>
                <w:rFonts w:ascii="ＭＳ ゴシック" w:eastAsia="ＭＳ ゴシック" w:hAnsi="ＭＳ ゴシック"/>
                <w:b/>
                <w:i/>
                <w:sz w:val="22"/>
                <w:szCs w:val="22"/>
              </w:rPr>
            </w:pPr>
            <w:r w:rsidRPr="00F84F5B">
              <w:rPr>
                <w:rFonts w:ascii="ＭＳ ゴシック" w:eastAsia="ＭＳ ゴシック" w:hAnsi="ＭＳ ゴシック" w:hint="eastAsia"/>
                <w:b/>
                <w:i/>
                <w:sz w:val="22"/>
                <w:szCs w:val="22"/>
              </w:rPr>
              <w:t>・各地の移動サービス団体や助け合い活動団体の</w:t>
            </w:r>
          </w:p>
          <w:p w:rsidR="00BF238C" w:rsidRPr="00F84F5B" w:rsidRDefault="00BF238C" w:rsidP="004909C6">
            <w:pPr>
              <w:ind w:firstLineChars="300" w:firstLine="663"/>
              <w:rPr>
                <w:rFonts w:ascii="ＭＳ ゴシック" w:eastAsia="ＭＳ ゴシック" w:hAnsi="ＭＳ ゴシック" w:cs="ＭＳ Ｐゴシック"/>
                <w:b/>
                <w:i/>
                <w:kern w:val="0"/>
                <w:sz w:val="22"/>
                <w:szCs w:val="22"/>
              </w:rPr>
            </w:pPr>
            <w:r w:rsidRPr="00F84F5B">
              <w:rPr>
                <w:rFonts w:ascii="ＭＳ ゴシック" w:eastAsia="ＭＳ ゴシック" w:hAnsi="ＭＳ ゴシック" w:hint="eastAsia"/>
                <w:b/>
                <w:i/>
                <w:sz w:val="22"/>
                <w:szCs w:val="22"/>
              </w:rPr>
              <w:t>今後の活動展開に役立つツール作成</w:t>
            </w:r>
          </w:p>
        </w:tc>
        <w:tc>
          <w:tcPr>
            <w:tcW w:w="1736" w:type="dxa"/>
            <w:tcBorders>
              <w:top w:val="single" w:sz="4" w:space="0" w:color="auto"/>
              <w:bottom w:val="single" w:sz="4" w:space="0" w:color="auto"/>
            </w:tcBorders>
            <w:vAlign w:val="center"/>
          </w:tcPr>
          <w:p w:rsidR="00BF238C" w:rsidRPr="00F84F5B" w:rsidRDefault="00BF238C" w:rsidP="004909C6">
            <w:pPr>
              <w:rPr>
                <w:sz w:val="22"/>
                <w:szCs w:val="22"/>
              </w:rPr>
            </w:pPr>
            <w:r w:rsidRPr="00F84F5B">
              <w:rPr>
                <w:rFonts w:hint="eastAsia"/>
                <w:sz w:val="22"/>
                <w:szCs w:val="22"/>
              </w:rPr>
              <w:t>担当理事制</w:t>
            </w:r>
          </w:p>
        </w:tc>
      </w:tr>
      <w:tr w:rsidR="00F84F5B" w:rsidRPr="00F84F5B" w:rsidTr="009D388C">
        <w:trPr>
          <w:trHeight w:val="413"/>
        </w:trPr>
        <w:tc>
          <w:tcPr>
            <w:tcW w:w="2086" w:type="dxa"/>
            <w:vMerge w:val="restart"/>
            <w:vAlign w:val="center"/>
          </w:tcPr>
          <w:p w:rsidR="00BF238C" w:rsidRPr="00F84F5B" w:rsidRDefault="009D388C"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８</w:t>
            </w:r>
            <w:r w:rsidR="00BF238C" w:rsidRPr="00F84F5B">
              <w:rPr>
                <w:rFonts w:ascii="ＭＳ ゴシック" w:eastAsia="ＭＳ ゴシック" w:hAnsi="ＭＳ ゴシック" w:hint="eastAsia"/>
                <w:sz w:val="22"/>
                <w:szCs w:val="22"/>
              </w:rPr>
              <w:t>、出版</w:t>
            </w:r>
          </w:p>
        </w:tc>
        <w:tc>
          <w:tcPr>
            <w:tcW w:w="5954" w:type="dxa"/>
            <w:tcBorders>
              <w:bottom w:val="dashSmallGap" w:sz="4" w:space="0" w:color="auto"/>
            </w:tcBorders>
            <w:vAlign w:val="center"/>
          </w:tcPr>
          <w:p w:rsidR="00BF238C" w:rsidRPr="00F84F5B" w:rsidRDefault="00BF238C" w:rsidP="004909C6">
            <w:pPr>
              <w:widowControl/>
              <w:spacing w:line="360" w:lineRule="exact"/>
              <w:ind w:leftChars="19" w:left="190" w:hangingChars="68" w:hanging="150"/>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（1）移動サービス情報誌「モヴェーレ」発行</w:t>
            </w:r>
          </w:p>
        </w:tc>
        <w:tc>
          <w:tcPr>
            <w:tcW w:w="1736" w:type="dxa"/>
            <w:tcBorders>
              <w:bottom w:val="dashSmallGap" w:sz="4" w:space="0" w:color="auto"/>
            </w:tcBorders>
            <w:vAlign w:val="center"/>
          </w:tcPr>
          <w:p w:rsidR="00BF238C" w:rsidRPr="00F84F5B" w:rsidRDefault="00BF238C" w:rsidP="004909C6">
            <w:pPr>
              <w:rPr>
                <w:sz w:val="22"/>
                <w:szCs w:val="22"/>
              </w:rPr>
            </w:pPr>
            <w:r w:rsidRPr="00F84F5B">
              <w:rPr>
                <w:rFonts w:hint="eastAsia"/>
                <w:sz w:val="22"/>
                <w:szCs w:val="22"/>
              </w:rPr>
              <w:t>プロジェクト制</w:t>
            </w:r>
          </w:p>
        </w:tc>
      </w:tr>
      <w:tr w:rsidR="00F84F5B" w:rsidRPr="00F84F5B" w:rsidTr="009D388C">
        <w:trPr>
          <w:trHeight w:val="443"/>
        </w:trPr>
        <w:tc>
          <w:tcPr>
            <w:tcW w:w="2086" w:type="dxa"/>
            <w:vMerge/>
            <w:vAlign w:val="center"/>
          </w:tcPr>
          <w:p w:rsidR="00BF238C" w:rsidRPr="00F84F5B" w:rsidRDefault="00BF238C" w:rsidP="004909C6">
            <w:pPr>
              <w:rPr>
                <w:rFonts w:ascii="ＭＳ ゴシック" w:eastAsia="ＭＳ ゴシック" w:hAnsi="ＭＳ ゴシック"/>
                <w:sz w:val="22"/>
                <w:szCs w:val="22"/>
              </w:rPr>
            </w:pPr>
          </w:p>
        </w:tc>
        <w:tc>
          <w:tcPr>
            <w:tcW w:w="5954" w:type="dxa"/>
            <w:tcBorders>
              <w:top w:val="dashSmallGap" w:sz="4" w:space="0" w:color="auto"/>
              <w:bottom w:val="single" w:sz="4" w:space="0" w:color="auto"/>
            </w:tcBorders>
            <w:vAlign w:val="center"/>
          </w:tcPr>
          <w:p w:rsidR="00BF238C" w:rsidRPr="00F84F5B" w:rsidRDefault="00BF238C" w:rsidP="004909C6">
            <w:pPr>
              <w:widowControl/>
              <w:spacing w:line="360" w:lineRule="exact"/>
              <w:ind w:leftChars="19" w:left="190" w:hangingChars="68" w:hanging="150"/>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（2）販売書籍の制作、発行済み書籍の頒布</w:t>
            </w:r>
          </w:p>
        </w:tc>
        <w:tc>
          <w:tcPr>
            <w:tcW w:w="1736" w:type="dxa"/>
            <w:tcBorders>
              <w:top w:val="dashSmallGap" w:sz="4" w:space="0" w:color="auto"/>
              <w:bottom w:val="single" w:sz="4" w:space="0" w:color="auto"/>
            </w:tcBorders>
            <w:vAlign w:val="center"/>
          </w:tcPr>
          <w:p w:rsidR="00BF238C" w:rsidRPr="00F84F5B" w:rsidRDefault="00BF238C" w:rsidP="004909C6">
            <w:pPr>
              <w:rPr>
                <w:sz w:val="22"/>
                <w:szCs w:val="22"/>
              </w:rPr>
            </w:pPr>
            <w:r w:rsidRPr="00F84F5B">
              <w:rPr>
                <w:rFonts w:hint="eastAsia"/>
                <w:sz w:val="22"/>
                <w:szCs w:val="22"/>
              </w:rPr>
              <w:t>担当理事制</w:t>
            </w:r>
          </w:p>
        </w:tc>
      </w:tr>
      <w:tr w:rsidR="00F84F5B" w:rsidRPr="00F84F5B" w:rsidTr="009D388C">
        <w:trPr>
          <w:trHeight w:hRule="exact" w:val="454"/>
        </w:trPr>
        <w:tc>
          <w:tcPr>
            <w:tcW w:w="2086" w:type="dxa"/>
            <w:vAlign w:val="center"/>
          </w:tcPr>
          <w:p w:rsidR="00BF238C" w:rsidRPr="00F84F5B" w:rsidRDefault="009D388C"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９</w:t>
            </w:r>
            <w:r w:rsidR="00BF238C" w:rsidRPr="00F84F5B">
              <w:rPr>
                <w:rFonts w:ascii="ＭＳ ゴシック" w:eastAsia="ＭＳ ゴシック" w:hAnsi="ＭＳ ゴシック" w:hint="eastAsia"/>
                <w:sz w:val="22"/>
                <w:szCs w:val="22"/>
              </w:rPr>
              <w:t>、被災地支援</w:t>
            </w:r>
          </w:p>
        </w:tc>
        <w:tc>
          <w:tcPr>
            <w:tcW w:w="5954" w:type="dxa"/>
            <w:vAlign w:val="center"/>
          </w:tcPr>
          <w:p w:rsidR="00BF238C" w:rsidRPr="00F84F5B" w:rsidRDefault="00BF238C"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ももくり送迎基金を通じた被災地の移動困難者支援</w:t>
            </w:r>
          </w:p>
        </w:tc>
        <w:tc>
          <w:tcPr>
            <w:tcW w:w="1736" w:type="dxa"/>
            <w:vAlign w:val="center"/>
          </w:tcPr>
          <w:p w:rsidR="00BF238C" w:rsidRPr="00F84F5B" w:rsidRDefault="00BF238C" w:rsidP="004909C6">
            <w:pPr>
              <w:rPr>
                <w:sz w:val="22"/>
                <w:szCs w:val="22"/>
              </w:rPr>
            </w:pPr>
            <w:r w:rsidRPr="00F84F5B">
              <w:rPr>
                <w:rFonts w:hint="eastAsia"/>
                <w:sz w:val="22"/>
                <w:szCs w:val="22"/>
              </w:rPr>
              <w:t>プロジェクト制</w:t>
            </w:r>
          </w:p>
        </w:tc>
      </w:tr>
      <w:tr w:rsidR="00F84F5B" w:rsidRPr="00F84F5B" w:rsidTr="009D388C">
        <w:trPr>
          <w:trHeight w:hRule="exact" w:val="454"/>
        </w:trPr>
        <w:tc>
          <w:tcPr>
            <w:tcW w:w="2086" w:type="dxa"/>
            <w:tcBorders>
              <w:top w:val="single" w:sz="4" w:space="0" w:color="auto"/>
              <w:left w:val="single" w:sz="4" w:space="0" w:color="auto"/>
              <w:bottom w:val="single" w:sz="4" w:space="0" w:color="auto"/>
              <w:right w:val="single" w:sz="4" w:space="0" w:color="auto"/>
            </w:tcBorders>
            <w:vAlign w:val="center"/>
          </w:tcPr>
          <w:p w:rsidR="00BF238C" w:rsidRPr="00F84F5B" w:rsidRDefault="00BF238C"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組織運営</w:t>
            </w:r>
          </w:p>
        </w:tc>
        <w:tc>
          <w:tcPr>
            <w:tcW w:w="5954" w:type="dxa"/>
            <w:tcBorders>
              <w:top w:val="single" w:sz="4" w:space="0" w:color="auto"/>
              <w:left w:val="single" w:sz="4" w:space="0" w:color="auto"/>
              <w:bottom w:val="single" w:sz="4" w:space="0" w:color="auto"/>
              <w:right w:val="single" w:sz="4" w:space="0" w:color="auto"/>
            </w:tcBorders>
            <w:vAlign w:val="center"/>
          </w:tcPr>
          <w:p w:rsidR="00BF238C" w:rsidRPr="00F84F5B" w:rsidRDefault="00BF238C" w:rsidP="004909C6">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認定NPO法人申請、会員拡大と組織強化に向けた検討</w:t>
            </w:r>
          </w:p>
        </w:tc>
        <w:tc>
          <w:tcPr>
            <w:tcW w:w="1736" w:type="dxa"/>
            <w:tcBorders>
              <w:top w:val="single" w:sz="4" w:space="0" w:color="auto"/>
              <w:left w:val="single" w:sz="4" w:space="0" w:color="auto"/>
              <w:bottom w:val="single" w:sz="4" w:space="0" w:color="auto"/>
              <w:right w:val="single" w:sz="4" w:space="0" w:color="auto"/>
            </w:tcBorders>
            <w:vAlign w:val="center"/>
          </w:tcPr>
          <w:p w:rsidR="00BF238C" w:rsidRPr="00F84F5B" w:rsidRDefault="00BF238C" w:rsidP="004909C6">
            <w:pPr>
              <w:rPr>
                <w:sz w:val="22"/>
                <w:szCs w:val="22"/>
              </w:rPr>
            </w:pPr>
            <w:r w:rsidRPr="00F84F5B">
              <w:rPr>
                <w:rFonts w:hint="eastAsia"/>
                <w:sz w:val="22"/>
                <w:szCs w:val="22"/>
              </w:rPr>
              <w:t>理事会全体</w:t>
            </w:r>
          </w:p>
        </w:tc>
      </w:tr>
    </w:tbl>
    <w:p w:rsidR="00DE3F65" w:rsidRPr="00F84F5B" w:rsidRDefault="00DE3F65" w:rsidP="00DE3F65">
      <w:pPr>
        <w:jc w:val="left"/>
        <w:rPr>
          <w:szCs w:val="21"/>
        </w:rPr>
      </w:pPr>
      <w:r w:rsidRPr="00F84F5B">
        <w:rPr>
          <w:rFonts w:hint="eastAsia"/>
          <w:szCs w:val="21"/>
        </w:rPr>
        <w:t>＊番号は定款上の事業の番号に準じています。「４．情報化推進」は「１．相談対応および情報提供」に、「６．調査研究」は「７．政策提言」に含まれるため割愛しています。</w:t>
      </w:r>
    </w:p>
    <w:p w:rsidR="00BF238C" w:rsidRPr="00F84F5B" w:rsidRDefault="00BF238C" w:rsidP="00BF238C">
      <w:pPr>
        <w:rPr>
          <w:b/>
          <w:sz w:val="24"/>
        </w:rPr>
      </w:pPr>
    </w:p>
    <w:p w:rsidR="00BF238C" w:rsidRPr="00F84F5B" w:rsidRDefault="00BF238C" w:rsidP="00BF238C">
      <w:pPr>
        <w:widowControl/>
        <w:jc w:val="left"/>
        <w:rPr>
          <w:b/>
          <w:sz w:val="24"/>
        </w:rPr>
      </w:pPr>
      <w:r w:rsidRPr="00F84F5B">
        <w:rPr>
          <w:b/>
          <w:sz w:val="24"/>
        </w:rPr>
        <w:br w:type="page"/>
      </w:r>
    </w:p>
    <w:p w:rsidR="00BF238C" w:rsidRPr="00F84F5B" w:rsidRDefault="00BF238C" w:rsidP="00BF238C">
      <w:pPr>
        <w:rPr>
          <w:b/>
          <w:sz w:val="24"/>
        </w:rPr>
      </w:pPr>
      <w:r w:rsidRPr="00F84F5B">
        <w:rPr>
          <w:rFonts w:hint="eastAsia"/>
          <w:b/>
          <w:sz w:val="24"/>
        </w:rPr>
        <w:lastRenderedPageBreak/>
        <w:t xml:space="preserve">【具体的な事業実施状況（重点項目）】　</w:t>
      </w:r>
    </w:p>
    <w:p w:rsidR="0055131F" w:rsidRPr="00F84F5B" w:rsidRDefault="0055131F" w:rsidP="00BF238C">
      <w:pPr>
        <w:rPr>
          <w:b/>
          <w:sz w:val="24"/>
        </w:rPr>
      </w:pPr>
    </w:p>
    <w:p w:rsidR="00BF238C" w:rsidRPr="00F84F5B" w:rsidRDefault="00BF238C" w:rsidP="00BF238C">
      <w:pPr>
        <w:rPr>
          <w:rFonts w:ascii="ＭＳ ゴシック" w:eastAsia="ＭＳ ゴシック" w:hAnsi="ＭＳ ゴシック"/>
          <w:sz w:val="24"/>
        </w:rPr>
      </w:pPr>
      <w:r w:rsidRPr="00F84F5B">
        <w:rPr>
          <w:rFonts w:ascii="ＭＳ ゴシック" w:eastAsia="ＭＳ ゴシック" w:hAnsi="ＭＳ ゴシック"/>
          <w:sz w:val="24"/>
        </w:rPr>
        <w:t>(</w:t>
      </w:r>
      <w:r w:rsidRPr="00F84F5B">
        <w:rPr>
          <w:rFonts w:ascii="ＭＳ ゴシック" w:eastAsia="ＭＳ ゴシック" w:hAnsi="ＭＳ ゴシック" w:hint="eastAsia"/>
          <w:sz w:val="24"/>
        </w:rPr>
        <w:t>1）権限移譲や新しい総合事業の制度活用事例の研究</w:t>
      </w:r>
    </w:p>
    <w:p w:rsidR="00BF238C" w:rsidRPr="00F84F5B" w:rsidRDefault="00BF238C" w:rsidP="00BF238C">
      <w:pPr>
        <w:ind w:left="284" w:hangingChars="129" w:hanging="284"/>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自家用有償旅客運送の権限移譲および制度見直しについては、岡山県が公共交通空白地有償運送を推進するガイドブックを発行するなど積極的な取り組みが見られた。他の移譲自治体の新たな情報は収集できず、移譲前と変わらない運用が続いているものと考えられる。</w:t>
      </w:r>
    </w:p>
    <w:p w:rsidR="00BF238C" w:rsidRPr="00F84F5B" w:rsidRDefault="00BF238C" w:rsidP="00BF238C">
      <w:pPr>
        <w:ind w:left="284" w:hangingChars="129" w:hanging="284"/>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⇒公共交通空白地有償運送の対象地域拡大が期待されており、トヨタ自動車による「生活の足創出支援プロジェクト」への参画を模索中</w:t>
      </w:r>
      <w:r w:rsidR="00AC6735" w:rsidRPr="00F84F5B">
        <w:rPr>
          <w:rFonts w:asciiTheme="minorEastAsia" w:eastAsiaTheme="minorEastAsia" w:hAnsiTheme="minorEastAsia" w:hint="eastAsia"/>
          <w:sz w:val="22"/>
          <w:szCs w:val="22"/>
        </w:rPr>
        <w:t>。</w:t>
      </w:r>
    </w:p>
    <w:p w:rsidR="00BF238C" w:rsidRPr="00F84F5B" w:rsidRDefault="00BF238C" w:rsidP="00BF238C">
      <w:pPr>
        <w:ind w:left="284" w:hangingChars="129" w:hanging="284"/>
        <w:rPr>
          <w:rFonts w:asciiTheme="minorEastAsia" w:eastAsiaTheme="minorEastAsia" w:hAnsiTheme="minorEastAsia"/>
          <w:strike/>
          <w:sz w:val="22"/>
          <w:szCs w:val="22"/>
        </w:rPr>
      </w:pPr>
      <w:r w:rsidRPr="00F84F5B">
        <w:rPr>
          <w:rFonts w:asciiTheme="minorEastAsia" w:eastAsiaTheme="minorEastAsia" w:hAnsiTheme="minorEastAsia" w:hint="eastAsia"/>
          <w:sz w:val="22"/>
          <w:szCs w:val="22"/>
        </w:rPr>
        <w:t>⇒福祉有償運送および公共交通空白地有償運</w:t>
      </w:r>
      <w:r w:rsidR="00AB2058" w:rsidRPr="00F84F5B">
        <w:rPr>
          <w:rFonts w:asciiTheme="minorEastAsia" w:eastAsiaTheme="minorEastAsia" w:hAnsiTheme="minorEastAsia" w:hint="eastAsia"/>
          <w:sz w:val="22"/>
          <w:szCs w:val="22"/>
        </w:rPr>
        <w:t>送</w:t>
      </w:r>
      <w:r w:rsidRPr="00F84F5B">
        <w:rPr>
          <w:rFonts w:asciiTheme="minorEastAsia" w:eastAsiaTheme="minorEastAsia" w:hAnsiTheme="minorEastAsia" w:hint="eastAsia"/>
          <w:sz w:val="22"/>
          <w:szCs w:val="22"/>
        </w:rPr>
        <w:t>は、更新登録時に運行管理の強化を指示されるケースや、地元交通事業者の反対によって新規登録のできない地域、区域の変更ができないケースなど、運営協議会関連の問題が依然として存在する。</w:t>
      </w:r>
      <w:r w:rsidRPr="00F84F5B">
        <w:rPr>
          <w:rFonts w:asciiTheme="minorEastAsia" w:eastAsiaTheme="minorEastAsia" w:hAnsiTheme="minorEastAsia" w:hint="eastAsia"/>
          <w:strike/>
          <w:sz w:val="22"/>
          <w:szCs w:val="22"/>
        </w:rPr>
        <w:t>一方で、</w:t>
      </w:r>
      <w:r w:rsidRPr="00F84F5B">
        <w:rPr>
          <w:rFonts w:asciiTheme="minorEastAsia" w:eastAsiaTheme="minorEastAsia" w:hAnsiTheme="minorEastAsia" w:hint="eastAsia"/>
          <w:sz w:val="22"/>
          <w:szCs w:val="22"/>
        </w:rPr>
        <w:t>新規登録団体は</w:t>
      </w:r>
      <w:r w:rsidR="00D719CF" w:rsidRPr="00F84F5B">
        <w:rPr>
          <w:rFonts w:asciiTheme="minorEastAsia" w:eastAsiaTheme="minorEastAsia" w:hAnsiTheme="minorEastAsia" w:hint="eastAsia"/>
          <w:sz w:val="22"/>
          <w:szCs w:val="22"/>
        </w:rPr>
        <w:t>、ここ数年は微増傾向にあるが、自家用有償旅客運送全体では横ばいとなっている。</w:t>
      </w:r>
      <w:r w:rsidRPr="00F84F5B">
        <w:rPr>
          <w:rFonts w:asciiTheme="minorEastAsia" w:eastAsiaTheme="minorEastAsia" w:hAnsiTheme="minorEastAsia" w:hint="eastAsia"/>
          <w:strike/>
          <w:sz w:val="22"/>
          <w:szCs w:val="22"/>
        </w:rPr>
        <w:t>例年に比べ増加しており、福祉有償運送に対する自治体の認識が高まっている傾向が見られる。</w:t>
      </w:r>
    </w:p>
    <w:p w:rsidR="00BF238C" w:rsidRPr="00F84F5B" w:rsidRDefault="00BF238C" w:rsidP="00BF238C">
      <w:pPr>
        <w:ind w:left="284" w:hangingChars="129" w:hanging="284"/>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⇒生活支援サービスの導入（</w:t>
      </w:r>
      <w:r w:rsidR="004E71BC" w:rsidRPr="00F84F5B">
        <w:rPr>
          <w:rFonts w:asciiTheme="minorEastAsia" w:eastAsiaTheme="minorEastAsia" w:hAnsiTheme="minorEastAsia" w:hint="eastAsia"/>
          <w:sz w:val="22"/>
          <w:szCs w:val="22"/>
        </w:rPr>
        <w:t>訪問型</w:t>
      </w:r>
      <w:r w:rsidRPr="00F84F5B">
        <w:rPr>
          <w:rFonts w:asciiTheme="minorEastAsia" w:eastAsiaTheme="minorEastAsia" w:hAnsiTheme="minorEastAsia" w:hint="eastAsia"/>
          <w:sz w:val="22"/>
          <w:szCs w:val="22"/>
        </w:rPr>
        <w:t>サービスＤ）について、日本財団の助成を受け、全市町村あてのアンケート調査や先行事例調査、新しい事例の創出支援を実施。</w:t>
      </w:r>
      <w:r w:rsidR="00850944" w:rsidRPr="00F84F5B">
        <w:rPr>
          <w:rFonts w:asciiTheme="minorEastAsia" w:eastAsiaTheme="minorEastAsia" w:hAnsiTheme="minorEastAsia" w:hint="eastAsia"/>
          <w:sz w:val="22"/>
          <w:szCs w:val="22"/>
        </w:rPr>
        <w:t>p7-p9</w:t>
      </w:r>
      <w:r w:rsidRPr="00F84F5B">
        <w:rPr>
          <w:rFonts w:asciiTheme="minorEastAsia" w:eastAsiaTheme="minorEastAsia" w:hAnsiTheme="minorEastAsia" w:hint="eastAsia"/>
          <w:sz w:val="22"/>
          <w:szCs w:val="22"/>
        </w:rPr>
        <w:t>参照</w:t>
      </w:r>
      <w:r w:rsidR="00850944" w:rsidRPr="00F84F5B">
        <w:rPr>
          <w:rFonts w:asciiTheme="minorEastAsia" w:eastAsiaTheme="minorEastAsia" w:hAnsiTheme="minorEastAsia" w:hint="eastAsia"/>
          <w:sz w:val="22"/>
          <w:szCs w:val="22"/>
        </w:rPr>
        <w:t>。</w:t>
      </w:r>
    </w:p>
    <w:p w:rsidR="00BF238C" w:rsidRPr="00F84F5B" w:rsidRDefault="00BF238C" w:rsidP="00AC6735">
      <w:pPr>
        <w:ind w:left="284" w:hangingChars="129" w:hanging="284"/>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⇒地域公共交通網形成計画策定に関する各地の好事例については、情報収集が進まなかった。</w:t>
      </w:r>
    </w:p>
    <w:p w:rsidR="00AC6735" w:rsidRPr="00F84F5B" w:rsidRDefault="00AC6735" w:rsidP="00AC6735">
      <w:pPr>
        <w:ind w:left="271" w:hangingChars="129" w:hanging="271"/>
        <w:rPr>
          <w:rFonts w:asciiTheme="minorEastAsia" w:eastAsiaTheme="minorEastAsia" w:hAnsiTheme="minorEastAsia"/>
          <w:sz w:val="22"/>
          <w:szCs w:val="22"/>
        </w:rPr>
      </w:pPr>
      <w:r w:rsidRPr="00F84F5B">
        <w:rPr>
          <w:rFonts w:ascii="Arial" w:hAnsi="Arial" w:cs="Arial" w:hint="eastAsia"/>
          <w:szCs w:val="21"/>
          <w:shd w:val="clear" w:color="auto" w:fill="FFFFFF"/>
        </w:rPr>
        <w:t>⇒</w:t>
      </w:r>
      <w:r w:rsidRPr="00F84F5B">
        <w:rPr>
          <w:rFonts w:ascii="Arial" w:hAnsi="Arial" w:cs="Arial"/>
          <w:szCs w:val="21"/>
          <w:shd w:val="clear" w:color="auto" w:fill="FFFFFF"/>
        </w:rPr>
        <w:t>社会福祉法改正（社会福祉法人制度改革）によるデイ空車両活用によるサロン送迎や買物支援は</w:t>
      </w:r>
      <w:r w:rsidRPr="00F84F5B">
        <w:rPr>
          <w:rFonts w:ascii="Arial" w:hAnsi="Arial" w:cs="Arial" w:hint="eastAsia"/>
          <w:szCs w:val="21"/>
          <w:shd w:val="clear" w:color="auto" w:fill="FFFFFF"/>
        </w:rPr>
        <w:t>、今後期待される手法の一つであり、会員団体等を通じて事例が見えてきた。</w:t>
      </w:r>
    </w:p>
    <w:p w:rsidR="00AC6735" w:rsidRPr="00F84F5B" w:rsidRDefault="00AC6735" w:rsidP="00AC6735">
      <w:pPr>
        <w:ind w:left="285" w:hangingChars="129" w:hanging="285"/>
        <w:rPr>
          <w:rFonts w:ascii="ＭＳ ゴシック" w:eastAsia="ＭＳ ゴシック" w:hAnsi="ＭＳ ゴシック"/>
          <w:b/>
          <w:sz w:val="22"/>
          <w:szCs w:val="22"/>
        </w:rPr>
      </w:pPr>
    </w:p>
    <w:p w:rsidR="00BF238C" w:rsidRPr="00F84F5B" w:rsidRDefault="00BF238C" w:rsidP="00BF238C">
      <w:pPr>
        <w:rPr>
          <w:rFonts w:ascii="ＭＳ ゴシック" w:eastAsia="ＭＳ ゴシック" w:hAnsi="ＭＳ ゴシック"/>
          <w:sz w:val="24"/>
        </w:rPr>
      </w:pPr>
      <w:r w:rsidRPr="00F84F5B">
        <w:rPr>
          <w:rFonts w:ascii="ＭＳ ゴシック" w:eastAsia="ＭＳ ゴシック" w:hAnsi="ＭＳ ゴシック"/>
          <w:sz w:val="24"/>
        </w:rPr>
        <w:t>(</w:t>
      </w:r>
      <w:r w:rsidRPr="00F84F5B">
        <w:rPr>
          <w:rFonts w:ascii="ＭＳ ゴシック" w:eastAsia="ＭＳ ゴシック" w:hAnsi="ＭＳ ゴシック" w:hint="eastAsia"/>
          <w:sz w:val="24"/>
        </w:rPr>
        <w:t>2) 関係法制度の課題解決に向けた国へのはたらきかけ</w:t>
      </w:r>
    </w:p>
    <w:p w:rsidR="00BF238C" w:rsidRPr="00F84F5B" w:rsidRDefault="00BF238C" w:rsidP="00BF238C">
      <w:pPr>
        <w:ind w:left="284" w:hangingChars="129" w:hanging="284"/>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w:t>
      </w:r>
      <w:r w:rsidR="00CB2055" w:rsidRPr="00F84F5B">
        <w:rPr>
          <w:rFonts w:asciiTheme="minorEastAsia" w:eastAsiaTheme="minorEastAsia" w:hAnsiTheme="minorEastAsia" w:hint="eastAsia"/>
          <w:sz w:val="22"/>
          <w:szCs w:val="22"/>
        </w:rPr>
        <w:t>相談対応や、訪問型サービスＤ活用事例を追求する中で、登録不要の活動について運輸支局から指摘を受ける事例が複数寄せられた。これらの情報を</w:t>
      </w:r>
      <w:r w:rsidRPr="00F84F5B">
        <w:rPr>
          <w:rFonts w:asciiTheme="minorEastAsia" w:eastAsiaTheme="minorEastAsia" w:hAnsiTheme="minorEastAsia" w:hint="eastAsia"/>
          <w:sz w:val="22"/>
          <w:szCs w:val="22"/>
        </w:rPr>
        <w:t>元に、厚生労働省、国土交通省等の中央省庁に、法制度の見直しや運用改善のはたらきかけを行った</w:t>
      </w:r>
      <w:r w:rsidR="00CB2055" w:rsidRPr="00F84F5B">
        <w:rPr>
          <w:rFonts w:asciiTheme="minorEastAsia" w:eastAsiaTheme="minorEastAsia" w:hAnsiTheme="minorEastAsia" w:hint="eastAsia"/>
          <w:strike/>
          <w:sz w:val="22"/>
          <w:szCs w:val="22"/>
        </w:rPr>
        <w:t>が、目立った成果は上がらなかった</w:t>
      </w:r>
      <w:r w:rsidRPr="00F84F5B">
        <w:rPr>
          <w:rFonts w:asciiTheme="minorEastAsia" w:eastAsiaTheme="minorEastAsia" w:hAnsiTheme="minorEastAsia" w:hint="eastAsia"/>
          <w:sz w:val="22"/>
          <w:szCs w:val="22"/>
        </w:rPr>
        <w:t>。</w:t>
      </w:r>
    </w:p>
    <w:p w:rsidR="00F167A9" w:rsidRPr="00F84F5B" w:rsidRDefault="00F167A9" w:rsidP="00F167A9">
      <w:pPr>
        <w:ind w:left="284" w:hangingChars="129" w:hanging="284"/>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⇒高齢ドライバーの重大事故対策として、「改正道路交通法施行に伴う地域での移動手段の確保に対</w:t>
      </w:r>
    </w:p>
    <w:p w:rsidR="00CB2055" w:rsidRPr="00F84F5B" w:rsidRDefault="00F167A9" w:rsidP="00F167A9">
      <w:pPr>
        <w:ind w:left="284" w:hangingChars="129" w:hanging="284"/>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hint="eastAsia"/>
          <w:sz w:val="22"/>
          <w:szCs w:val="22"/>
        </w:rPr>
        <w:t>する要望書」を、内閣総理大臣・総務大臣・国土交通大臣に提出した（</w:t>
      </w:r>
      <w:r w:rsidRPr="00F84F5B">
        <w:rPr>
          <w:rFonts w:asciiTheme="minorEastAsia" w:eastAsiaTheme="minorEastAsia" w:hAnsiTheme="minorEastAsia"/>
          <w:sz w:val="22"/>
          <w:szCs w:val="22"/>
        </w:rPr>
        <w:t xml:space="preserve">2017 </w:t>
      </w:r>
      <w:r w:rsidRPr="00F84F5B">
        <w:rPr>
          <w:rFonts w:asciiTheme="minorEastAsia" w:eastAsiaTheme="minorEastAsia" w:hAnsiTheme="minorEastAsia" w:hint="eastAsia"/>
          <w:sz w:val="22"/>
          <w:szCs w:val="22"/>
        </w:rPr>
        <w:t>年</w:t>
      </w:r>
      <w:r w:rsidRPr="00F84F5B">
        <w:rPr>
          <w:rFonts w:asciiTheme="minorEastAsia" w:eastAsiaTheme="minorEastAsia" w:hAnsiTheme="minorEastAsia"/>
          <w:sz w:val="22"/>
          <w:szCs w:val="22"/>
        </w:rPr>
        <w:t xml:space="preserve">2 </w:t>
      </w:r>
      <w:r w:rsidRPr="00F84F5B">
        <w:rPr>
          <w:rFonts w:asciiTheme="minorEastAsia" w:eastAsiaTheme="minorEastAsia" w:hAnsiTheme="minorEastAsia" w:hint="eastAsia"/>
          <w:sz w:val="22"/>
          <w:szCs w:val="22"/>
        </w:rPr>
        <w:t>月</w:t>
      </w:r>
      <w:r w:rsidRPr="00F84F5B">
        <w:rPr>
          <w:rFonts w:asciiTheme="minorEastAsia" w:eastAsiaTheme="minorEastAsia" w:hAnsiTheme="minorEastAsia"/>
          <w:sz w:val="22"/>
          <w:szCs w:val="22"/>
        </w:rPr>
        <w:t xml:space="preserve">21 </w:t>
      </w:r>
      <w:r w:rsidRPr="00F84F5B">
        <w:rPr>
          <w:rFonts w:asciiTheme="minorEastAsia" w:eastAsiaTheme="minorEastAsia" w:hAnsiTheme="minorEastAsia" w:hint="eastAsia"/>
          <w:sz w:val="22"/>
          <w:szCs w:val="22"/>
        </w:rPr>
        <w:t>日付）。</w:t>
      </w:r>
      <w:r w:rsidR="00CB2055" w:rsidRPr="00F84F5B">
        <w:rPr>
          <w:rFonts w:asciiTheme="minorEastAsia" w:eastAsiaTheme="minorEastAsia" w:hAnsiTheme="minorEastAsia" w:hint="eastAsia"/>
          <w:sz w:val="22"/>
          <w:szCs w:val="22"/>
        </w:rPr>
        <w:t>一</w:t>
      </w:r>
      <w:r w:rsidR="00CB2055" w:rsidRPr="00F84F5B">
        <w:rPr>
          <w:rFonts w:asciiTheme="minorEastAsia" w:eastAsiaTheme="minorEastAsia" w:hAnsiTheme="minorEastAsia" w:cs="Arial" w:hint="eastAsia"/>
          <w:sz w:val="22"/>
          <w:szCs w:val="22"/>
          <w:shd w:val="clear" w:color="auto" w:fill="FFFFFF"/>
        </w:rPr>
        <w:t>方で、</w:t>
      </w:r>
      <w:r w:rsidR="00CB2055" w:rsidRPr="00F84F5B">
        <w:rPr>
          <w:rFonts w:asciiTheme="minorEastAsia" w:eastAsiaTheme="minorEastAsia" w:hAnsiTheme="minorEastAsia" w:cs="Arial"/>
          <w:sz w:val="22"/>
          <w:szCs w:val="22"/>
          <w:shd w:val="clear" w:color="auto" w:fill="FFFFFF"/>
        </w:rPr>
        <w:t>多発する高齢ドライバーによる重大事故を重く見て、政府は国交省総合政策局に「高齢者の移動手段の確保に関する検討会」を3月に設置した（依頼により委員を派遣）。事業者ではなく利用者目線で関係法制度を改善できるかが課題である。</w:t>
      </w:r>
    </w:p>
    <w:p w:rsidR="00BF238C" w:rsidRPr="00F84F5B" w:rsidRDefault="00BF238C" w:rsidP="00BF238C">
      <w:pPr>
        <w:rPr>
          <w:rFonts w:ascii="ＭＳ ゴシック" w:eastAsia="ＭＳ ゴシック" w:hAnsi="ＭＳ ゴシック"/>
          <w:sz w:val="22"/>
          <w:szCs w:val="22"/>
        </w:rPr>
      </w:pPr>
    </w:p>
    <w:p w:rsidR="00BF238C" w:rsidRPr="00F84F5B" w:rsidRDefault="00BF238C" w:rsidP="00BF238C">
      <w:pPr>
        <w:rPr>
          <w:rFonts w:ascii="ＭＳ ゴシック" w:eastAsia="ＭＳ ゴシック" w:hAnsi="ＭＳ ゴシック"/>
          <w:sz w:val="24"/>
        </w:rPr>
      </w:pPr>
      <w:r w:rsidRPr="00F84F5B">
        <w:rPr>
          <w:rFonts w:ascii="ＭＳ ゴシック" w:eastAsia="ＭＳ ゴシック" w:hAnsi="ＭＳ ゴシック" w:hint="eastAsia"/>
          <w:sz w:val="24"/>
        </w:rPr>
        <w:t>（3) 地域福祉推進に向けた関係団体との連携強化</w:t>
      </w:r>
    </w:p>
    <w:p w:rsidR="00BF238C" w:rsidRPr="00F84F5B" w:rsidRDefault="00BF238C" w:rsidP="00BF238C">
      <w:pPr>
        <w:ind w:left="284" w:hangingChars="129" w:hanging="284"/>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情勢に対する会員の意向の把握については、理事を通じて県域のネットワークの加盟会員の意向を収集したが、中国地方、九州地方、北陸信越地方のネットワーク交流会が地震等により開催延期となり収集の機会が少なかった。</w:t>
      </w:r>
    </w:p>
    <w:p w:rsidR="00BF238C" w:rsidRPr="00F84F5B" w:rsidRDefault="00BF238C" w:rsidP="00BF238C">
      <w:pPr>
        <w:ind w:left="284" w:hangingChars="129" w:hanging="284"/>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⇒今後の活動展開に役立つ情報発信やツールについては、東京ホームタウンプロジェクト（東京都の補助事業）に採用され、</w:t>
      </w:r>
      <w:r w:rsidR="004E71BC" w:rsidRPr="00F84F5B">
        <w:rPr>
          <w:rFonts w:asciiTheme="minorEastAsia" w:eastAsiaTheme="minorEastAsia" w:hAnsiTheme="minorEastAsia" w:hint="eastAsia"/>
          <w:sz w:val="22"/>
          <w:szCs w:val="22"/>
        </w:rPr>
        <w:t>広く移動サービスに対する関心が高まるようリーフレット</w:t>
      </w:r>
      <w:r w:rsidRPr="00F84F5B">
        <w:rPr>
          <w:rFonts w:asciiTheme="minorEastAsia" w:eastAsiaTheme="minorEastAsia" w:hAnsiTheme="minorEastAsia" w:hint="eastAsia"/>
          <w:sz w:val="22"/>
          <w:szCs w:val="22"/>
        </w:rPr>
        <w:t>を作成。</w:t>
      </w:r>
    </w:p>
    <w:p w:rsidR="00BF238C" w:rsidRPr="00F84F5B" w:rsidRDefault="00BF238C" w:rsidP="00BF238C">
      <w:pPr>
        <w:ind w:left="284" w:hangingChars="129" w:hanging="284"/>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⇒これまで連携・参画してきた組織や機関を含む、関係団体との連携は前年度と同様だったが、連携団体を通じて新たな相談支援の対象地域が見えてきた。</w:t>
      </w:r>
    </w:p>
    <w:p w:rsidR="00BF238C" w:rsidRPr="00F84F5B" w:rsidRDefault="00BF238C" w:rsidP="00BF238C">
      <w:pPr>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＜連携している組織・参画している機関等＞</w:t>
      </w:r>
    </w:p>
    <w:p w:rsidR="00BF238C" w:rsidRPr="00F84F5B" w:rsidRDefault="00BF238C" w:rsidP="00BF238C">
      <w:pPr>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＊市民福祉団体全国協議会の常務理事派遣、「新地域支援構想会議」のメンバー派遣、「くらしの足をみんなで考える全国フォーラム201</w:t>
      </w:r>
      <w:r w:rsidR="004E71BC" w:rsidRPr="00F84F5B">
        <w:rPr>
          <w:rFonts w:asciiTheme="minorEastAsia" w:eastAsiaTheme="minorEastAsia" w:hAnsiTheme="minorEastAsia" w:hint="eastAsia"/>
          <w:sz w:val="22"/>
          <w:szCs w:val="22"/>
        </w:rPr>
        <w:t>6</w:t>
      </w:r>
      <w:r w:rsidRPr="00F84F5B">
        <w:rPr>
          <w:rFonts w:asciiTheme="minorEastAsia" w:eastAsiaTheme="minorEastAsia" w:hAnsiTheme="minorEastAsia" w:hint="eastAsia"/>
          <w:sz w:val="22"/>
          <w:szCs w:val="22"/>
        </w:rPr>
        <w:t>」の実行委員派遣、全国老人給食協力会の運営委員派遣</w:t>
      </w:r>
    </w:p>
    <w:p w:rsidR="00BF238C" w:rsidRPr="00F84F5B" w:rsidRDefault="00BF238C" w:rsidP="00BF238C">
      <w:pPr>
        <w:spacing w:line="360" w:lineRule="exact"/>
        <w:ind w:left="176"/>
        <w:jc w:val="left"/>
        <w:rPr>
          <w:rFonts w:ascii="ＭＳ ゴシック" w:eastAsia="ＭＳ ゴシック" w:hAnsi="ＭＳ ゴシック"/>
          <w:b/>
          <w:bCs/>
          <w:i/>
          <w:kern w:val="0"/>
          <w:szCs w:val="21"/>
        </w:rPr>
      </w:pPr>
    </w:p>
    <w:p w:rsidR="00BF238C" w:rsidRPr="00F84F5B" w:rsidRDefault="00BF238C" w:rsidP="00BF238C">
      <w:pPr>
        <w:rPr>
          <w:rFonts w:asciiTheme="majorEastAsia" w:eastAsiaTheme="majorEastAsia" w:hAnsiTheme="majorEastAsia" w:cs="Arial"/>
          <w:sz w:val="22"/>
          <w:szCs w:val="22"/>
          <w:shd w:val="clear" w:color="auto" w:fill="FFFFFF"/>
        </w:rPr>
      </w:pPr>
      <w:r w:rsidRPr="00F84F5B">
        <w:rPr>
          <w:rFonts w:asciiTheme="majorEastAsia" w:eastAsiaTheme="majorEastAsia" w:hAnsiTheme="majorEastAsia" w:cs="Arial" w:hint="eastAsia"/>
          <w:sz w:val="22"/>
          <w:szCs w:val="22"/>
          <w:shd w:val="clear" w:color="auto" w:fill="FFFFFF"/>
        </w:rPr>
        <w:t>＜主催・共催・後援行事、講師派遣等＞</w:t>
      </w:r>
    </w:p>
    <w:p w:rsidR="00BF238C" w:rsidRPr="00F84F5B" w:rsidRDefault="00BF238C" w:rsidP="00BF238C">
      <w:pPr>
        <w:ind w:rightChars="-149" w:right="-313"/>
        <w:rPr>
          <w:rFonts w:ascii="ＭＳ 明朝" w:hAnsi="ＭＳ 明朝" w:cs="Arial"/>
          <w:sz w:val="22"/>
          <w:shd w:val="clear" w:color="auto" w:fill="FFFFFF"/>
        </w:rPr>
      </w:pPr>
      <w:r w:rsidRPr="00F84F5B">
        <w:rPr>
          <w:rFonts w:ascii="ＭＳ 明朝" w:hAnsi="ＭＳ 明朝" w:cs="Arial" w:hint="eastAsia"/>
          <w:sz w:val="22"/>
          <w:shd w:val="clear" w:color="auto" w:fill="FFFFFF"/>
        </w:rPr>
        <w:t>・5/16　名大主催</w:t>
      </w:r>
      <w:r w:rsidRPr="00F84F5B">
        <w:rPr>
          <w:rFonts w:ascii="ＭＳ 明朝" w:hAnsi="ＭＳ 明朝" w:cs="Arial"/>
          <w:sz w:val="22"/>
          <w:shd w:val="clear" w:color="auto" w:fill="FFFFFF"/>
        </w:rPr>
        <w:t>セミナー「公共交通不便地域でくらしの足を地域自ら確保する方法」</w:t>
      </w:r>
      <w:r w:rsidRPr="00F84F5B">
        <w:rPr>
          <w:rFonts w:ascii="ＭＳ 明朝" w:hAnsi="ＭＳ 明朝" w:cs="Arial" w:hint="eastAsia"/>
          <w:sz w:val="22"/>
          <w:shd w:val="clear" w:color="auto" w:fill="FFFFFF"/>
        </w:rPr>
        <w:t xml:space="preserve">　</w:t>
      </w:r>
      <w:r w:rsidRPr="00F84F5B">
        <w:rPr>
          <w:rFonts w:asciiTheme="minorEastAsia" w:eastAsiaTheme="minorEastAsia" w:hAnsiTheme="minorEastAsia" w:cs="Arial" w:hint="eastAsia"/>
          <w:sz w:val="22"/>
          <w:szCs w:val="22"/>
          <w:bdr w:val="single" w:sz="4" w:space="0" w:color="auto"/>
          <w:shd w:val="clear" w:color="auto" w:fill="FFFFFF"/>
        </w:rPr>
        <w:t>実行委員派遣</w:t>
      </w:r>
    </w:p>
    <w:p w:rsidR="00BF238C" w:rsidRPr="00F84F5B" w:rsidRDefault="00BF238C" w:rsidP="00BF238C">
      <w:pPr>
        <w:rPr>
          <w:rFonts w:ascii="ＭＳ 明朝" w:hAnsi="ＭＳ 明朝" w:cs="Arial"/>
          <w:sz w:val="22"/>
          <w:shd w:val="clear" w:color="auto" w:fill="FFFFFF"/>
        </w:rPr>
      </w:pPr>
      <w:r w:rsidRPr="00F84F5B">
        <w:rPr>
          <w:rFonts w:ascii="ＭＳ 明朝" w:hAnsi="ＭＳ 明朝" w:cs="Arial"/>
          <w:sz w:val="22"/>
          <w:shd w:val="clear" w:color="auto" w:fill="FFFFFF"/>
        </w:rPr>
        <w:t>・</w:t>
      </w:r>
      <w:r w:rsidRPr="00F84F5B">
        <w:rPr>
          <w:rFonts w:ascii="ＭＳ 明朝" w:hAnsi="ＭＳ 明朝" w:cs="Arial" w:hint="eastAsia"/>
          <w:sz w:val="22"/>
          <w:shd w:val="clear" w:color="auto" w:fill="FFFFFF"/>
        </w:rPr>
        <w:t xml:space="preserve">5/28.29、6/4.5　大分県国東市・生活支援勉強会への講師派遣　</w:t>
      </w:r>
      <w:r w:rsidRPr="00F84F5B">
        <w:rPr>
          <w:rFonts w:ascii="ＭＳ 明朝" w:hAnsi="ＭＳ 明朝" w:cs="Arial" w:hint="eastAsia"/>
          <w:sz w:val="22"/>
          <w:bdr w:val="single" w:sz="4" w:space="0" w:color="auto"/>
          <w:shd w:val="clear" w:color="auto" w:fill="FFFFFF"/>
        </w:rPr>
        <w:t>講師派遣</w:t>
      </w:r>
    </w:p>
    <w:p w:rsidR="00BF238C" w:rsidRPr="00F84F5B" w:rsidRDefault="00BF238C" w:rsidP="00BF238C">
      <w:pPr>
        <w:rPr>
          <w:rFonts w:ascii="ＭＳ 明朝" w:hAnsi="ＭＳ 明朝" w:cs="Arial"/>
          <w:sz w:val="22"/>
          <w:shd w:val="clear" w:color="auto" w:fill="FFFFFF"/>
        </w:rPr>
      </w:pPr>
      <w:r w:rsidRPr="00F84F5B">
        <w:rPr>
          <w:rFonts w:ascii="ＭＳ 明朝" w:hAnsi="ＭＳ 明朝" w:cs="Arial" w:hint="eastAsia"/>
          <w:sz w:val="22"/>
          <w:shd w:val="clear" w:color="auto" w:fill="FFFFFF"/>
        </w:rPr>
        <w:t>・6/18　セミナー「先行する自治体に学ぶ移動・外出支援の最新事例」</w:t>
      </w:r>
      <w:r w:rsidRPr="00F84F5B">
        <w:rPr>
          <w:rFonts w:ascii="ＭＳ 明朝" w:hAnsi="ＭＳ 明朝" w:cs="Arial" w:hint="eastAsia"/>
          <w:sz w:val="22"/>
          <w:bdr w:val="single" w:sz="4" w:space="0" w:color="auto"/>
          <w:shd w:val="clear" w:color="auto" w:fill="FFFFFF"/>
        </w:rPr>
        <w:t>主催</w:t>
      </w:r>
    </w:p>
    <w:p w:rsidR="00BF238C" w:rsidRPr="00F84F5B" w:rsidRDefault="00BF238C" w:rsidP="00BF238C">
      <w:pPr>
        <w:rPr>
          <w:rFonts w:ascii="ＭＳ 明朝" w:hAnsi="ＭＳ 明朝" w:cs="Arial"/>
          <w:sz w:val="22"/>
          <w:shd w:val="clear" w:color="auto" w:fill="FFFFFF"/>
        </w:rPr>
      </w:pPr>
      <w:r w:rsidRPr="00F84F5B">
        <w:rPr>
          <w:rFonts w:ascii="ＭＳ 明朝" w:hAnsi="ＭＳ 明朝" w:cs="Arial" w:hint="eastAsia"/>
          <w:sz w:val="22"/>
          <w:shd w:val="clear" w:color="auto" w:fill="FFFFFF"/>
        </w:rPr>
        <w:t xml:space="preserve">・9/2.10/11　山梨県北杜市：生活支援サービス協議体　</w:t>
      </w:r>
      <w:r w:rsidRPr="00F84F5B">
        <w:rPr>
          <w:rFonts w:ascii="ＭＳ 明朝" w:hAnsi="ＭＳ 明朝" w:cs="Arial" w:hint="eastAsia"/>
          <w:sz w:val="22"/>
          <w:bdr w:val="single" w:sz="4" w:space="0" w:color="auto"/>
          <w:shd w:val="clear" w:color="auto" w:fill="FFFFFF"/>
        </w:rPr>
        <w:t>アドバイザー派遣</w:t>
      </w:r>
    </w:p>
    <w:p w:rsidR="00BF238C" w:rsidRPr="00F84F5B" w:rsidRDefault="00BF238C" w:rsidP="00BF238C">
      <w:pPr>
        <w:rPr>
          <w:rFonts w:ascii="ＭＳ 明朝" w:hAnsi="ＭＳ 明朝" w:cs="Arial"/>
          <w:sz w:val="22"/>
          <w:shd w:val="clear" w:color="auto" w:fill="FFFFFF"/>
        </w:rPr>
      </w:pPr>
      <w:r w:rsidRPr="00F84F5B">
        <w:rPr>
          <w:rFonts w:ascii="ＭＳ 明朝" w:hAnsi="ＭＳ 明朝" w:cs="Arial" w:hint="eastAsia"/>
          <w:sz w:val="22"/>
          <w:shd w:val="clear" w:color="auto" w:fill="FFFFFF"/>
        </w:rPr>
        <w:t xml:space="preserve">・10/20　全社協主催：支え合いをひろげる住民主体の生活支援フォーラム　</w:t>
      </w:r>
      <w:r w:rsidRPr="00F84F5B">
        <w:rPr>
          <w:rFonts w:ascii="ＭＳ 明朝" w:hAnsi="ＭＳ 明朝" w:cs="Arial" w:hint="eastAsia"/>
          <w:sz w:val="22"/>
          <w:bdr w:val="single" w:sz="4" w:space="0" w:color="auto"/>
          <w:shd w:val="clear" w:color="auto" w:fill="FFFFFF"/>
        </w:rPr>
        <w:t>共催</w:t>
      </w:r>
      <w:r w:rsidRPr="00F84F5B">
        <w:rPr>
          <w:rFonts w:ascii="ＭＳ 明朝" w:hAnsi="ＭＳ 明朝" w:cs="Arial" w:hint="eastAsia"/>
          <w:sz w:val="22"/>
          <w:shd w:val="clear" w:color="auto" w:fill="FFFFFF"/>
        </w:rPr>
        <w:t xml:space="preserve">　　</w:t>
      </w:r>
    </w:p>
    <w:p w:rsidR="00BF238C" w:rsidRPr="00F84F5B" w:rsidRDefault="00BF238C" w:rsidP="00BF238C">
      <w:pPr>
        <w:rPr>
          <w:rFonts w:ascii="ＭＳ 明朝" w:hAnsi="ＭＳ 明朝" w:cs="Arial"/>
          <w:sz w:val="22"/>
          <w:shd w:val="clear" w:color="auto" w:fill="FFFFFF"/>
        </w:rPr>
      </w:pPr>
      <w:r w:rsidRPr="00F84F5B">
        <w:rPr>
          <w:rFonts w:ascii="ＭＳ 明朝" w:hAnsi="ＭＳ 明朝" w:cs="Arial" w:hint="eastAsia"/>
          <w:sz w:val="22"/>
          <w:shd w:val="clear" w:color="auto" w:fill="FFFFFF"/>
        </w:rPr>
        <w:t xml:space="preserve">・10/24.25　山梨県北杜市主催住民ワークショップ　</w:t>
      </w:r>
      <w:r w:rsidRPr="00F84F5B">
        <w:rPr>
          <w:rFonts w:ascii="ＭＳ 明朝" w:hAnsi="ＭＳ 明朝" w:cs="Arial" w:hint="eastAsia"/>
          <w:sz w:val="22"/>
          <w:bdr w:val="single" w:sz="4" w:space="0" w:color="auto"/>
          <w:shd w:val="clear" w:color="auto" w:fill="FFFFFF"/>
        </w:rPr>
        <w:t>講師派遣</w:t>
      </w:r>
    </w:p>
    <w:p w:rsidR="00BF238C" w:rsidRPr="00F84F5B" w:rsidRDefault="00BF238C" w:rsidP="00BF238C">
      <w:pPr>
        <w:rPr>
          <w:rFonts w:ascii="ＭＳ 明朝" w:hAnsi="ＭＳ 明朝" w:cs="Arial"/>
          <w:sz w:val="22"/>
          <w:shd w:val="clear" w:color="auto" w:fill="FFFFFF"/>
        </w:rPr>
      </w:pPr>
      <w:r w:rsidRPr="00F84F5B">
        <w:rPr>
          <w:rFonts w:ascii="ＭＳ 明朝" w:hAnsi="ＭＳ 明朝" w:cs="Arial" w:hint="eastAsia"/>
          <w:sz w:val="22"/>
          <w:shd w:val="clear" w:color="auto" w:fill="FFFFFF"/>
        </w:rPr>
        <w:t xml:space="preserve">・10/26　関東信越厚生局主催：生活支援コーディネータースキルアップ研修　</w:t>
      </w:r>
      <w:r w:rsidRPr="00F84F5B">
        <w:rPr>
          <w:rFonts w:ascii="ＭＳ 明朝" w:hAnsi="ＭＳ 明朝" w:cs="Arial" w:hint="eastAsia"/>
          <w:sz w:val="22"/>
          <w:bdr w:val="single" w:sz="4" w:space="0" w:color="auto"/>
          <w:shd w:val="clear" w:color="auto" w:fill="FFFFFF"/>
        </w:rPr>
        <w:t>講師派遣</w:t>
      </w:r>
    </w:p>
    <w:p w:rsidR="00BF238C" w:rsidRPr="00F84F5B" w:rsidRDefault="00BF238C" w:rsidP="00BF238C">
      <w:pPr>
        <w:ind w:rightChars="-149" w:right="-313"/>
        <w:rPr>
          <w:rFonts w:ascii="ＭＳ 明朝" w:hAnsi="ＭＳ 明朝" w:cs="Arial"/>
          <w:sz w:val="22"/>
          <w:shd w:val="clear" w:color="auto" w:fill="FFFFFF"/>
        </w:rPr>
      </w:pPr>
      <w:r w:rsidRPr="00F84F5B">
        <w:rPr>
          <w:rFonts w:ascii="ＭＳ 明朝" w:hAnsi="ＭＳ 明朝" w:cs="Arial" w:hint="eastAsia"/>
          <w:sz w:val="22"/>
          <w:shd w:val="clear" w:color="auto" w:fill="FFFFFF"/>
        </w:rPr>
        <w:t xml:space="preserve">・10/29.30　くらしの足をみんなで考える全国フォーラム2016　</w:t>
      </w:r>
      <w:r w:rsidRPr="00F84F5B">
        <w:rPr>
          <w:rFonts w:asciiTheme="minorEastAsia" w:eastAsiaTheme="minorEastAsia" w:hAnsiTheme="minorEastAsia" w:cs="Arial" w:hint="eastAsia"/>
          <w:sz w:val="22"/>
          <w:szCs w:val="22"/>
          <w:bdr w:val="single" w:sz="4" w:space="0" w:color="auto"/>
          <w:shd w:val="clear" w:color="auto" w:fill="FFFFFF"/>
        </w:rPr>
        <w:t>実行委員派遣</w:t>
      </w:r>
    </w:p>
    <w:p w:rsidR="00BF238C" w:rsidRPr="00F84F5B" w:rsidRDefault="00BF238C" w:rsidP="00BF238C">
      <w:pPr>
        <w:rPr>
          <w:rFonts w:ascii="ＭＳ 明朝" w:hAnsi="ＭＳ 明朝" w:cs="Arial"/>
          <w:sz w:val="22"/>
          <w:shd w:val="clear" w:color="auto" w:fill="FFFFFF"/>
        </w:rPr>
      </w:pPr>
      <w:r w:rsidRPr="00F84F5B">
        <w:rPr>
          <w:rFonts w:ascii="ＭＳ 明朝" w:hAnsi="ＭＳ 明朝" w:cs="Arial" w:hint="eastAsia"/>
          <w:sz w:val="22"/>
          <w:shd w:val="clear" w:color="auto" w:fill="FFFFFF"/>
        </w:rPr>
        <w:t xml:space="preserve">・11/5　　関西STS連絡会15周年記念行事　</w:t>
      </w:r>
      <w:r w:rsidRPr="00F84F5B">
        <w:rPr>
          <w:rFonts w:asciiTheme="minorEastAsia" w:eastAsiaTheme="minorEastAsia" w:hAnsiTheme="minorEastAsia" w:cs="Arial" w:hint="eastAsia"/>
          <w:sz w:val="22"/>
          <w:szCs w:val="22"/>
          <w:bdr w:val="single" w:sz="4" w:space="0" w:color="auto"/>
          <w:shd w:val="clear" w:color="auto" w:fill="FFFFFF"/>
        </w:rPr>
        <w:t>後援</w:t>
      </w:r>
    </w:p>
    <w:p w:rsidR="00BF238C" w:rsidRPr="00F84F5B" w:rsidRDefault="00BF238C" w:rsidP="00BF238C">
      <w:pPr>
        <w:rPr>
          <w:rFonts w:ascii="ＭＳ 明朝" w:hAnsi="ＭＳ 明朝" w:cs="Arial"/>
          <w:sz w:val="22"/>
          <w:shd w:val="clear" w:color="auto" w:fill="FFFFFF"/>
        </w:rPr>
      </w:pPr>
      <w:r w:rsidRPr="00F84F5B">
        <w:rPr>
          <w:rFonts w:ascii="ＭＳ 明朝" w:hAnsi="ＭＳ 明朝" w:cs="Arial" w:hint="eastAsia"/>
          <w:sz w:val="22"/>
          <w:shd w:val="clear" w:color="auto" w:fill="FFFFFF"/>
        </w:rPr>
        <w:t xml:space="preserve">・11/14　新潟県主催「外出支援（移動サービス）担い手研修」　</w:t>
      </w:r>
      <w:r w:rsidRPr="00F84F5B">
        <w:rPr>
          <w:rFonts w:asciiTheme="minorEastAsia" w:eastAsiaTheme="minorEastAsia" w:hAnsiTheme="minorEastAsia" w:cs="Arial" w:hint="eastAsia"/>
          <w:sz w:val="22"/>
          <w:szCs w:val="22"/>
          <w:bdr w:val="single" w:sz="4" w:space="0" w:color="auto"/>
          <w:shd w:val="clear" w:color="auto" w:fill="FFFFFF"/>
        </w:rPr>
        <w:t>講師派遣</w:t>
      </w:r>
    </w:p>
    <w:p w:rsidR="00BF238C" w:rsidRPr="00F84F5B" w:rsidRDefault="00BF238C"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 xml:space="preserve">・12/13　移動・外出を多様な生活支援サービスで推進するセミナーin大分　</w:t>
      </w:r>
      <w:r w:rsidRPr="00F84F5B">
        <w:rPr>
          <w:rFonts w:asciiTheme="minorEastAsia" w:eastAsiaTheme="minorEastAsia" w:hAnsiTheme="minorEastAsia" w:cs="Arial" w:hint="eastAsia"/>
          <w:sz w:val="22"/>
          <w:szCs w:val="22"/>
          <w:bdr w:val="single" w:sz="4" w:space="0" w:color="auto"/>
          <w:shd w:val="clear" w:color="auto" w:fill="FFFFFF"/>
        </w:rPr>
        <w:t>主催</w:t>
      </w:r>
    </w:p>
    <w:p w:rsidR="00BF238C" w:rsidRPr="00F84F5B" w:rsidRDefault="00BF238C"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 xml:space="preserve">・12/20　新潟県社協主催「移動サービス担い手研修会」　</w:t>
      </w:r>
      <w:r w:rsidRPr="00F84F5B">
        <w:rPr>
          <w:rFonts w:asciiTheme="minorEastAsia" w:eastAsiaTheme="minorEastAsia" w:hAnsiTheme="minorEastAsia" w:cs="Arial" w:hint="eastAsia"/>
          <w:sz w:val="22"/>
          <w:szCs w:val="22"/>
          <w:bdr w:val="single" w:sz="4" w:space="0" w:color="auto"/>
          <w:shd w:val="clear" w:color="auto" w:fill="FFFFFF"/>
        </w:rPr>
        <w:t>講師派遣</w:t>
      </w:r>
    </w:p>
    <w:p w:rsidR="00BF238C" w:rsidRPr="00F84F5B" w:rsidRDefault="00BF238C"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 xml:space="preserve">・12/22　移動・外出を多様な生活支援サービスで推進するセミナーin神奈川　</w:t>
      </w:r>
      <w:r w:rsidRPr="00F84F5B">
        <w:rPr>
          <w:rFonts w:asciiTheme="minorEastAsia" w:eastAsiaTheme="minorEastAsia" w:hAnsiTheme="minorEastAsia" w:cs="Arial" w:hint="eastAsia"/>
          <w:sz w:val="22"/>
          <w:szCs w:val="22"/>
          <w:bdr w:val="single" w:sz="4" w:space="0" w:color="auto"/>
          <w:shd w:val="clear" w:color="auto" w:fill="FFFFFF"/>
        </w:rPr>
        <w:t>主催</w:t>
      </w:r>
    </w:p>
    <w:p w:rsidR="00BF238C" w:rsidRPr="00F84F5B" w:rsidRDefault="00BF238C"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 xml:space="preserve">・1/20　移動・外出を多様な生活支援サービスで推進するセミナーin大阪　</w:t>
      </w:r>
      <w:r w:rsidRPr="00F84F5B">
        <w:rPr>
          <w:rFonts w:asciiTheme="minorEastAsia" w:eastAsiaTheme="minorEastAsia" w:hAnsiTheme="minorEastAsia" w:cs="Arial" w:hint="eastAsia"/>
          <w:sz w:val="22"/>
          <w:szCs w:val="22"/>
          <w:bdr w:val="single" w:sz="4" w:space="0" w:color="auto"/>
          <w:shd w:val="clear" w:color="auto" w:fill="FFFFFF"/>
        </w:rPr>
        <w:t>主催</w:t>
      </w:r>
    </w:p>
    <w:p w:rsidR="00BF238C" w:rsidRPr="00F84F5B" w:rsidRDefault="00BF238C"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 xml:space="preserve">・1/27　移動・外出を多様な生活支援サービスで推進するセミナーin岡山　</w:t>
      </w:r>
      <w:r w:rsidRPr="00F84F5B">
        <w:rPr>
          <w:rFonts w:asciiTheme="minorEastAsia" w:eastAsiaTheme="minorEastAsia" w:hAnsiTheme="minorEastAsia" w:cs="Arial" w:hint="eastAsia"/>
          <w:sz w:val="22"/>
          <w:szCs w:val="22"/>
          <w:bdr w:val="single" w:sz="4" w:space="0" w:color="auto"/>
          <w:shd w:val="clear" w:color="auto" w:fill="FFFFFF"/>
        </w:rPr>
        <w:t>主催</w:t>
      </w:r>
    </w:p>
    <w:p w:rsidR="00BF238C" w:rsidRPr="00F84F5B" w:rsidRDefault="00BF238C" w:rsidP="00BF238C">
      <w:pPr>
        <w:rPr>
          <w:rFonts w:ascii="ＭＳ 明朝" w:hAnsi="ＭＳ 明朝" w:cs="Arial"/>
          <w:sz w:val="22"/>
          <w:bdr w:val="single" w:sz="4" w:space="0" w:color="auto"/>
          <w:shd w:val="clear" w:color="auto" w:fill="FFFFFF"/>
        </w:rPr>
      </w:pPr>
      <w:r w:rsidRPr="00F84F5B">
        <w:rPr>
          <w:rFonts w:asciiTheme="minorEastAsia" w:eastAsiaTheme="minorEastAsia" w:hAnsiTheme="minorEastAsia" w:cs="Arial" w:hint="eastAsia"/>
          <w:sz w:val="22"/>
          <w:szCs w:val="22"/>
          <w:shd w:val="clear" w:color="auto" w:fill="FFFFFF"/>
        </w:rPr>
        <w:t xml:space="preserve">・1/28　</w:t>
      </w:r>
      <w:r w:rsidRPr="00F84F5B">
        <w:rPr>
          <w:rFonts w:ascii="Arial" w:hAnsi="Arial" w:cs="Arial"/>
          <w:szCs w:val="21"/>
          <w:shd w:val="clear" w:color="auto" w:fill="FFFFFF"/>
        </w:rPr>
        <w:t>第</w:t>
      </w:r>
      <w:r w:rsidRPr="00F84F5B">
        <w:rPr>
          <w:rFonts w:ascii="Arial" w:hAnsi="Arial" w:cs="Arial" w:hint="eastAsia"/>
          <w:szCs w:val="21"/>
          <w:shd w:val="clear" w:color="auto" w:fill="FFFFFF"/>
        </w:rPr>
        <w:t>7</w:t>
      </w:r>
      <w:r w:rsidRPr="00F84F5B">
        <w:rPr>
          <w:rFonts w:ascii="Arial" w:hAnsi="Arial" w:cs="Arial"/>
          <w:szCs w:val="21"/>
          <w:shd w:val="clear" w:color="auto" w:fill="FFFFFF"/>
        </w:rPr>
        <w:t>回四国地区</w:t>
      </w:r>
      <w:r w:rsidRPr="00F84F5B">
        <w:rPr>
          <w:rStyle w:val="il"/>
          <w:rFonts w:ascii="Arial" w:hAnsi="Arial" w:cs="Arial"/>
          <w:szCs w:val="21"/>
          <w:shd w:val="clear" w:color="auto" w:fill="FFFFFF"/>
        </w:rPr>
        <w:t>移動</w:t>
      </w:r>
      <w:r w:rsidRPr="00F84F5B">
        <w:rPr>
          <w:rFonts w:ascii="Arial" w:hAnsi="Arial" w:cs="Arial"/>
          <w:szCs w:val="21"/>
          <w:shd w:val="clear" w:color="auto" w:fill="FFFFFF"/>
        </w:rPr>
        <w:t>サービス</w:t>
      </w:r>
      <w:r w:rsidRPr="00F84F5B">
        <w:rPr>
          <w:rStyle w:val="il"/>
          <w:rFonts w:ascii="Arial" w:hAnsi="Arial" w:cs="Arial"/>
          <w:szCs w:val="21"/>
          <w:shd w:val="clear" w:color="auto" w:fill="FFFFFF"/>
        </w:rPr>
        <w:t>ネット</w:t>
      </w:r>
      <w:r w:rsidRPr="00F84F5B">
        <w:rPr>
          <w:rFonts w:ascii="Arial" w:hAnsi="Arial" w:cs="Arial"/>
          <w:szCs w:val="21"/>
          <w:shd w:val="clear" w:color="auto" w:fill="FFFFFF"/>
        </w:rPr>
        <w:t>ワーク学習</w:t>
      </w:r>
      <w:r w:rsidRPr="00F84F5B">
        <w:rPr>
          <w:rStyle w:val="il"/>
          <w:rFonts w:ascii="Arial" w:hAnsi="Arial" w:cs="Arial"/>
          <w:szCs w:val="21"/>
          <w:shd w:val="clear" w:color="auto" w:fill="FFFFFF"/>
        </w:rPr>
        <w:t>会</w:t>
      </w:r>
      <w:r w:rsidRPr="00F84F5B">
        <w:rPr>
          <w:rFonts w:ascii="Arial" w:hAnsi="Arial" w:cs="Arial"/>
          <w:szCs w:val="21"/>
          <w:shd w:val="clear" w:color="auto" w:fill="FFFFFF"/>
        </w:rPr>
        <w:t>及び</w:t>
      </w:r>
      <w:r w:rsidRPr="00F84F5B">
        <w:rPr>
          <w:rStyle w:val="il"/>
          <w:rFonts w:ascii="Arial" w:hAnsi="Arial" w:cs="Arial"/>
          <w:szCs w:val="21"/>
          <w:shd w:val="clear" w:color="auto" w:fill="FFFFFF"/>
        </w:rPr>
        <w:t>交流会</w:t>
      </w:r>
      <w:r w:rsidRPr="00F84F5B">
        <w:rPr>
          <w:rStyle w:val="il"/>
          <w:rFonts w:ascii="Arial" w:hAnsi="Arial" w:cs="Arial" w:hint="eastAsia"/>
          <w:szCs w:val="21"/>
          <w:shd w:val="clear" w:color="auto" w:fill="FFFFFF"/>
        </w:rPr>
        <w:t>」</w:t>
      </w:r>
      <w:r w:rsidRPr="00F84F5B">
        <w:rPr>
          <w:rFonts w:asciiTheme="minorEastAsia" w:eastAsiaTheme="minorEastAsia" w:hAnsiTheme="minorEastAsia" w:cs="Arial" w:hint="eastAsia"/>
          <w:sz w:val="22"/>
          <w:szCs w:val="22"/>
          <w:shd w:val="clear" w:color="auto" w:fill="FFFFFF"/>
        </w:rPr>
        <w:t xml:space="preserve">　</w:t>
      </w:r>
      <w:r w:rsidRPr="00F84F5B">
        <w:rPr>
          <w:rFonts w:ascii="ＭＳ 明朝" w:hAnsi="ＭＳ 明朝" w:cs="Arial" w:hint="eastAsia"/>
          <w:sz w:val="22"/>
          <w:bdr w:val="single" w:sz="4" w:space="0" w:color="auto"/>
          <w:shd w:val="clear" w:color="auto" w:fill="FFFFFF"/>
        </w:rPr>
        <w:t>講師派遣</w:t>
      </w:r>
    </w:p>
    <w:p w:rsidR="00BF238C" w:rsidRPr="00F84F5B" w:rsidRDefault="00BF238C"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・2/1　 兵庫県主催「移動・配食サービス等生活支援サービス提供に向けた研修会」</w:t>
      </w:r>
      <w:r w:rsidRPr="00F84F5B">
        <w:rPr>
          <w:rFonts w:asciiTheme="minorEastAsia" w:eastAsiaTheme="minorEastAsia" w:hAnsiTheme="minorEastAsia" w:cs="Arial" w:hint="eastAsia"/>
          <w:sz w:val="22"/>
          <w:szCs w:val="22"/>
          <w:bdr w:val="single" w:sz="4" w:space="0" w:color="auto"/>
          <w:shd w:val="clear" w:color="auto" w:fill="FFFFFF"/>
        </w:rPr>
        <w:t>講師派遣</w:t>
      </w:r>
    </w:p>
    <w:p w:rsidR="00BF238C" w:rsidRPr="00F84F5B" w:rsidRDefault="00BF238C"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 xml:space="preserve">・2/12.2/19.3/5　</w:t>
      </w:r>
      <w:r w:rsidRPr="00F84F5B">
        <w:rPr>
          <w:rFonts w:ascii="Helvetica" w:hAnsi="Helvetica" w:cs="Helvetica"/>
          <w:szCs w:val="21"/>
          <w:shd w:val="clear" w:color="auto" w:fill="FFFFFF"/>
        </w:rPr>
        <w:t>持続可能な暮らしの足を考えるフォーラム！</w:t>
      </w:r>
      <w:r w:rsidRPr="00F84F5B">
        <w:rPr>
          <w:rFonts w:ascii="Helvetica" w:hAnsi="Helvetica" w:cs="Helvetica" w:hint="eastAsia"/>
          <w:szCs w:val="21"/>
          <w:shd w:val="clear" w:color="auto" w:fill="FFFFFF"/>
        </w:rPr>
        <w:t>（岩手、宮城、福島）</w:t>
      </w:r>
      <w:r w:rsidRPr="00F84F5B">
        <w:rPr>
          <w:rFonts w:ascii="Helvetica" w:hAnsi="Helvetica" w:cs="Helvetica" w:hint="eastAsia"/>
          <w:szCs w:val="21"/>
          <w:bdr w:val="single" w:sz="4" w:space="0" w:color="auto"/>
          <w:shd w:val="clear" w:color="auto" w:fill="FFFFFF"/>
        </w:rPr>
        <w:t>後援</w:t>
      </w:r>
    </w:p>
    <w:p w:rsidR="002F2F6D" w:rsidRPr="00F84F5B" w:rsidRDefault="002F2F6D"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 xml:space="preserve">・2/16　加東市役所（庁内検討）　</w:t>
      </w:r>
      <w:r w:rsidRPr="00F84F5B">
        <w:rPr>
          <w:rFonts w:asciiTheme="minorEastAsia" w:eastAsiaTheme="minorEastAsia" w:hAnsiTheme="minorEastAsia" w:cs="Arial" w:hint="eastAsia"/>
          <w:sz w:val="22"/>
          <w:szCs w:val="22"/>
          <w:bdr w:val="single" w:sz="4" w:space="0" w:color="auto"/>
          <w:shd w:val="clear" w:color="auto" w:fill="FFFFFF"/>
        </w:rPr>
        <w:t>アドバイザー派遣</w:t>
      </w:r>
    </w:p>
    <w:p w:rsidR="00BF238C" w:rsidRPr="00F84F5B" w:rsidRDefault="00BF238C" w:rsidP="00BF238C">
      <w:pPr>
        <w:rPr>
          <w:rFonts w:asciiTheme="minorEastAsia" w:eastAsiaTheme="minorEastAsia" w:hAnsiTheme="minorEastAsia" w:cs="Arial"/>
          <w:sz w:val="22"/>
          <w:szCs w:val="22"/>
          <w:bdr w:val="single" w:sz="4" w:space="0" w:color="auto"/>
          <w:shd w:val="clear" w:color="auto" w:fill="FFFFFF"/>
        </w:rPr>
      </w:pPr>
      <w:r w:rsidRPr="00F84F5B">
        <w:rPr>
          <w:rFonts w:asciiTheme="minorEastAsia" w:eastAsiaTheme="minorEastAsia" w:hAnsiTheme="minorEastAsia" w:cs="Arial" w:hint="eastAsia"/>
          <w:sz w:val="22"/>
          <w:szCs w:val="22"/>
          <w:shd w:val="clear" w:color="auto" w:fill="FFFFFF"/>
        </w:rPr>
        <w:t>・2/17　須坂市生活支援サービス協議体</w:t>
      </w:r>
      <w:r w:rsidRPr="00F84F5B">
        <w:rPr>
          <w:rFonts w:asciiTheme="minorEastAsia" w:eastAsiaTheme="minorEastAsia" w:hAnsiTheme="minorEastAsia" w:cs="Arial" w:hint="eastAsia"/>
          <w:sz w:val="22"/>
          <w:szCs w:val="22"/>
          <w:bdr w:val="single" w:sz="4" w:space="0" w:color="auto"/>
          <w:shd w:val="clear" w:color="auto" w:fill="FFFFFF"/>
        </w:rPr>
        <w:t>アドバイザー派遣</w:t>
      </w:r>
    </w:p>
    <w:p w:rsidR="00E53075" w:rsidRPr="00F84F5B" w:rsidRDefault="00BF238C" w:rsidP="00E53075">
      <w:pPr>
        <w:autoSpaceDE w:val="0"/>
        <w:autoSpaceDN w:val="0"/>
        <w:adjustRightInd w:val="0"/>
        <w:jc w:val="left"/>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w:t>
      </w:r>
      <w:r w:rsidR="00E53075" w:rsidRPr="00F84F5B">
        <w:rPr>
          <w:rFonts w:asciiTheme="minorEastAsia" w:eastAsiaTheme="minorEastAsia" w:hAnsiTheme="minorEastAsia" w:cs="Arial" w:hint="eastAsia"/>
          <w:sz w:val="22"/>
          <w:szCs w:val="22"/>
          <w:shd w:val="clear" w:color="auto" w:fill="FFFFFF"/>
        </w:rPr>
        <w:t>3/4　　かめかめ福祉移送主催「第</w:t>
      </w:r>
      <w:r w:rsidR="00E53075" w:rsidRPr="00F84F5B">
        <w:rPr>
          <w:rFonts w:asciiTheme="minorEastAsia" w:eastAsiaTheme="minorEastAsia" w:hAnsiTheme="minorEastAsia" w:cs="Arial"/>
          <w:sz w:val="22"/>
          <w:szCs w:val="22"/>
          <w:shd w:val="clear" w:color="auto" w:fill="FFFFFF"/>
        </w:rPr>
        <w:t xml:space="preserve">3 </w:t>
      </w:r>
      <w:r w:rsidR="00E53075" w:rsidRPr="00F84F5B">
        <w:rPr>
          <w:rFonts w:asciiTheme="minorEastAsia" w:eastAsiaTheme="minorEastAsia" w:hAnsiTheme="minorEastAsia" w:cs="Arial" w:hint="eastAsia"/>
          <w:sz w:val="22"/>
          <w:szCs w:val="22"/>
          <w:shd w:val="clear" w:color="auto" w:fill="FFFFFF"/>
        </w:rPr>
        <w:t>回公開ｼﾝﾎﾟｼﾞｳﾑ市民が考えて支えて創る外出支援」</w:t>
      </w:r>
      <w:r w:rsidR="00E53075" w:rsidRPr="00F84F5B">
        <w:rPr>
          <w:rFonts w:asciiTheme="minorEastAsia" w:eastAsiaTheme="minorEastAsia" w:hAnsiTheme="minorEastAsia" w:cs="Arial" w:hint="eastAsia"/>
          <w:sz w:val="22"/>
          <w:szCs w:val="22"/>
          <w:bdr w:val="single" w:sz="4" w:space="0" w:color="auto"/>
          <w:shd w:val="clear" w:color="auto" w:fill="FFFFFF"/>
        </w:rPr>
        <w:t>後援</w:t>
      </w:r>
    </w:p>
    <w:p w:rsidR="00BF238C" w:rsidRPr="00F84F5B" w:rsidRDefault="00E53075" w:rsidP="00BF238C">
      <w:pPr>
        <w:rPr>
          <w:rFonts w:asciiTheme="minorEastAsia" w:eastAsiaTheme="minorEastAsia" w:hAnsiTheme="minorEastAsia" w:cs="Arial"/>
          <w:sz w:val="22"/>
          <w:szCs w:val="22"/>
          <w:bdr w:val="single" w:sz="4" w:space="0" w:color="auto"/>
          <w:shd w:val="clear" w:color="auto" w:fill="FFFFFF"/>
        </w:rPr>
      </w:pPr>
      <w:r w:rsidRPr="00F84F5B">
        <w:rPr>
          <w:rFonts w:asciiTheme="minorEastAsia" w:eastAsiaTheme="minorEastAsia" w:hAnsiTheme="minorEastAsia" w:cs="Arial" w:hint="eastAsia"/>
          <w:sz w:val="22"/>
          <w:szCs w:val="22"/>
          <w:shd w:val="clear" w:color="auto" w:fill="FFFFFF"/>
        </w:rPr>
        <w:t>・</w:t>
      </w:r>
      <w:r w:rsidR="00BF238C" w:rsidRPr="00F84F5B">
        <w:rPr>
          <w:rFonts w:asciiTheme="minorEastAsia" w:eastAsiaTheme="minorEastAsia" w:hAnsiTheme="minorEastAsia" w:cs="Arial" w:hint="eastAsia"/>
          <w:sz w:val="22"/>
          <w:szCs w:val="22"/>
          <w:shd w:val="clear" w:color="auto" w:fill="FFFFFF"/>
        </w:rPr>
        <w:t>3/8.3/14　山梨県北杜市住民ワークショップ</w:t>
      </w:r>
      <w:r w:rsidR="00BF238C" w:rsidRPr="00F84F5B">
        <w:rPr>
          <w:rFonts w:asciiTheme="minorEastAsia" w:eastAsiaTheme="minorEastAsia" w:hAnsiTheme="minorEastAsia" w:cs="Arial" w:hint="eastAsia"/>
          <w:sz w:val="22"/>
          <w:szCs w:val="22"/>
          <w:bdr w:val="single" w:sz="4" w:space="0" w:color="auto"/>
          <w:shd w:val="clear" w:color="auto" w:fill="FFFFFF"/>
        </w:rPr>
        <w:t>講師派遣</w:t>
      </w:r>
    </w:p>
    <w:p w:rsidR="002F2F6D" w:rsidRPr="00F84F5B" w:rsidRDefault="002F2F6D" w:rsidP="00BF238C">
      <w:pPr>
        <w:rPr>
          <w:rFonts w:asciiTheme="minorEastAsia" w:eastAsiaTheme="minorEastAsia" w:hAnsiTheme="minorEastAsia" w:cs="Arial"/>
          <w:sz w:val="22"/>
          <w:szCs w:val="22"/>
          <w:bdr w:val="single" w:sz="4" w:space="0" w:color="auto"/>
          <w:shd w:val="clear" w:color="auto" w:fill="FFFFFF"/>
        </w:rPr>
      </w:pPr>
      <w:r w:rsidRPr="00F84F5B">
        <w:rPr>
          <w:rFonts w:asciiTheme="minorEastAsia" w:eastAsiaTheme="minorEastAsia" w:hAnsiTheme="minorEastAsia" w:cs="Arial" w:hint="eastAsia"/>
          <w:sz w:val="22"/>
          <w:szCs w:val="22"/>
          <w:shd w:val="clear" w:color="auto" w:fill="FFFFFF"/>
        </w:rPr>
        <w:t xml:space="preserve">・3/9　</w:t>
      </w:r>
      <w:r w:rsidRPr="00F84F5B">
        <w:rPr>
          <w:rFonts w:ascii="Arial" w:hAnsi="Arial" w:cs="Arial"/>
          <w:szCs w:val="21"/>
          <w:shd w:val="clear" w:color="auto" w:fill="FFFFFF"/>
        </w:rPr>
        <w:t xml:space="preserve">岩沼市地域ケア政策会議　</w:t>
      </w:r>
      <w:r w:rsidRPr="00F84F5B">
        <w:rPr>
          <w:rFonts w:ascii="Arial" w:hAnsi="Arial" w:cs="Arial"/>
          <w:szCs w:val="21"/>
          <w:bdr w:val="single" w:sz="4" w:space="0" w:color="auto"/>
          <w:shd w:val="clear" w:color="auto" w:fill="FFFFFF"/>
        </w:rPr>
        <w:t>アドバイザー派遣</w:t>
      </w:r>
    </w:p>
    <w:p w:rsidR="00BF238C" w:rsidRPr="00F84F5B" w:rsidRDefault="00BF238C" w:rsidP="00BF238C">
      <w:pPr>
        <w:rPr>
          <w:rFonts w:asciiTheme="minorEastAsia" w:eastAsiaTheme="minorEastAsia" w:hAnsiTheme="minorEastAsia" w:cs="Arial"/>
          <w:sz w:val="22"/>
          <w:szCs w:val="22"/>
          <w:bdr w:val="single" w:sz="4" w:space="0" w:color="auto"/>
          <w:shd w:val="clear" w:color="auto" w:fill="FFFFFF"/>
        </w:rPr>
      </w:pPr>
      <w:r w:rsidRPr="00F84F5B">
        <w:rPr>
          <w:rFonts w:asciiTheme="minorEastAsia" w:eastAsiaTheme="minorEastAsia" w:hAnsiTheme="minorEastAsia" w:cs="Arial" w:hint="eastAsia"/>
          <w:sz w:val="22"/>
          <w:szCs w:val="22"/>
          <w:shd w:val="clear" w:color="auto" w:fill="FFFFFF"/>
        </w:rPr>
        <w:t xml:space="preserve">・3/17　山梨県主催外出支援（移動サービス）担い手研修　</w:t>
      </w:r>
      <w:r w:rsidRPr="00F84F5B">
        <w:rPr>
          <w:rFonts w:asciiTheme="minorEastAsia" w:eastAsiaTheme="minorEastAsia" w:hAnsiTheme="minorEastAsia" w:cs="Arial" w:hint="eastAsia"/>
          <w:sz w:val="22"/>
          <w:szCs w:val="22"/>
          <w:bdr w:val="single" w:sz="4" w:space="0" w:color="auto"/>
          <w:shd w:val="clear" w:color="auto" w:fill="FFFFFF"/>
        </w:rPr>
        <w:t>講師派遣</w:t>
      </w:r>
    </w:p>
    <w:p w:rsidR="00C60726" w:rsidRPr="00F84F5B" w:rsidRDefault="00C60726"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 xml:space="preserve">・3/29　</w:t>
      </w:r>
      <w:r w:rsidR="00DA0E20" w:rsidRPr="00F84F5B">
        <w:rPr>
          <w:rFonts w:asciiTheme="minorEastAsia" w:eastAsiaTheme="minorEastAsia" w:hAnsiTheme="minorEastAsia" w:cs="Arial" w:hint="eastAsia"/>
          <w:sz w:val="22"/>
          <w:szCs w:val="22"/>
          <w:shd w:val="clear" w:color="auto" w:fill="FFFFFF"/>
        </w:rPr>
        <w:t>（高島市）</w:t>
      </w:r>
      <w:r w:rsidR="00E53075" w:rsidRPr="00F84F5B">
        <w:rPr>
          <w:rFonts w:asciiTheme="minorEastAsia" w:eastAsiaTheme="minorEastAsia" w:hAnsiTheme="minorEastAsia" w:cs="Arial" w:hint="eastAsia"/>
          <w:sz w:val="22"/>
          <w:szCs w:val="22"/>
          <w:shd w:val="clear" w:color="auto" w:fill="FFFFFF"/>
        </w:rPr>
        <w:t>くつき外出サポート隊</w:t>
      </w:r>
      <w:r w:rsidRPr="00F84F5B">
        <w:rPr>
          <w:rFonts w:asciiTheme="minorEastAsia" w:eastAsiaTheme="minorEastAsia" w:hAnsiTheme="minorEastAsia" w:cs="Arial" w:hint="eastAsia"/>
          <w:sz w:val="22"/>
          <w:szCs w:val="22"/>
          <w:shd w:val="clear" w:color="auto" w:fill="FFFFFF"/>
        </w:rPr>
        <w:t xml:space="preserve">研修会　</w:t>
      </w:r>
      <w:r w:rsidRPr="00F84F5B">
        <w:rPr>
          <w:rFonts w:asciiTheme="minorEastAsia" w:eastAsiaTheme="minorEastAsia" w:hAnsiTheme="minorEastAsia" w:cs="Arial" w:hint="eastAsia"/>
          <w:sz w:val="22"/>
          <w:szCs w:val="22"/>
          <w:bdr w:val="single" w:sz="4" w:space="0" w:color="auto"/>
          <w:shd w:val="clear" w:color="auto" w:fill="FFFFFF"/>
        </w:rPr>
        <w:t>講師派遣</w:t>
      </w:r>
    </w:p>
    <w:p w:rsidR="00C60726" w:rsidRPr="00F84F5B" w:rsidRDefault="00C60726" w:rsidP="00BF238C">
      <w:pPr>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 xml:space="preserve">・3/30　海南市シルバー人材センター学習会　</w:t>
      </w:r>
      <w:r w:rsidRPr="00F84F5B">
        <w:rPr>
          <w:rFonts w:asciiTheme="minorEastAsia" w:eastAsiaTheme="minorEastAsia" w:hAnsiTheme="minorEastAsia" w:cs="Arial" w:hint="eastAsia"/>
          <w:sz w:val="22"/>
          <w:szCs w:val="22"/>
          <w:bdr w:val="single" w:sz="4" w:space="0" w:color="auto"/>
          <w:shd w:val="clear" w:color="auto" w:fill="FFFFFF"/>
        </w:rPr>
        <w:t>講師派遣</w:t>
      </w:r>
    </w:p>
    <w:p w:rsidR="00BF238C" w:rsidRPr="00F84F5B" w:rsidRDefault="00850944" w:rsidP="00850944">
      <w:pPr>
        <w:ind w:firstLineChars="100" w:firstLine="220"/>
        <w:rPr>
          <w:rFonts w:asciiTheme="minorEastAsia" w:eastAsiaTheme="minorEastAsia" w:hAnsiTheme="minorEastAsia" w:cs="Arial"/>
          <w:sz w:val="22"/>
          <w:szCs w:val="22"/>
          <w:shd w:val="clear" w:color="auto" w:fill="FFFFFF"/>
        </w:rPr>
      </w:pPr>
      <w:r w:rsidRPr="00F84F5B">
        <w:rPr>
          <w:rFonts w:asciiTheme="minorEastAsia" w:eastAsiaTheme="minorEastAsia" w:hAnsiTheme="minorEastAsia" w:cs="Arial" w:hint="eastAsia"/>
          <w:sz w:val="22"/>
          <w:szCs w:val="22"/>
          <w:shd w:val="clear" w:color="auto" w:fill="FFFFFF"/>
        </w:rPr>
        <w:t>※</w:t>
      </w:r>
      <w:r w:rsidR="00C81BD0" w:rsidRPr="00F84F5B">
        <w:rPr>
          <w:rFonts w:asciiTheme="minorEastAsia" w:eastAsiaTheme="minorEastAsia" w:hAnsiTheme="minorEastAsia" w:cs="Arial" w:hint="eastAsia"/>
          <w:sz w:val="22"/>
          <w:szCs w:val="22"/>
          <w:shd w:val="clear" w:color="auto" w:fill="FFFFFF"/>
        </w:rPr>
        <w:t>このほか</w:t>
      </w:r>
      <w:r w:rsidRPr="00F84F5B">
        <w:rPr>
          <w:rFonts w:asciiTheme="minorEastAsia" w:eastAsiaTheme="minorEastAsia" w:hAnsiTheme="minorEastAsia" w:cs="Arial" w:hint="eastAsia"/>
          <w:sz w:val="22"/>
          <w:szCs w:val="22"/>
          <w:shd w:val="clear" w:color="auto" w:fill="FFFFFF"/>
        </w:rPr>
        <w:t>日本財団助成事業</w:t>
      </w:r>
      <w:r w:rsidR="00C81BD0" w:rsidRPr="00F84F5B">
        <w:rPr>
          <w:rFonts w:asciiTheme="minorEastAsia" w:eastAsiaTheme="minorEastAsia" w:hAnsiTheme="minorEastAsia" w:cs="Arial" w:hint="eastAsia"/>
          <w:sz w:val="22"/>
          <w:szCs w:val="22"/>
          <w:shd w:val="clear" w:color="auto" w:fill="FFFFFF"/>
        </w:rPr>
        <w:t>として12市町村に</w:t>
      </w:r>
      <w:r w:rsidRPr="00F84F5B">
        <w:rPr>
          <w:rFonts w:asciiTheme="minorEastAsia" w:eastAsiaTheme="minorEastAsia" w:hAnsiTheme="minorEastAsia" w:cs="Arial" w:hint="eastAsia"/>
          <w:sz w:val="22"/>
          <w:szCs w:val="22"/>
          <w:shd w:val="clear" w:color="auto" w:fill="FFFFFF"/>
        </w:rPr>
        <w:t>訪問ヒアリング調査</w:t>
      </w:r>
      <w:r w:rsidR="00C81BD0" w:rsidRPr="00F84F5B">
        <w:rPr>
          <w:rFonts w:asciiTheme="minorEastAsia" w:eastAsiaTheme="minorEastAsia" w:hAnsiTheme="minorEastAsia" w:cs="Arial" w:hint="eastAsia"/>
          <w:sz w:val="22"/>
          <w:szCs w:val="22"/>
          <w:shd w:val="clear" w:color="auto" w:fill="FFFFFF"/>
        </w:rPr>
        <w:t>を実施（p8参照）</w:t>
      </w:r>
    </w:p>
    <w:p w:rsidR="00F50D7E" w:rsidRPr="00F84F5B" w:rsidRDefault="00F50D7E" w:rsidP="00BF238C">
      <w:pPr>
        <w:spacing w:line="360" w:lineRule="exact"/>
        <w:ind w:left="176"/>
        <w:jc w:val="left"/>
        <w:rPr>
          <w:rFonts w:ascii="ＭＳ ゴシック" w:eastAsia="ＭＳ ゴシック" w:hAnsi="ＭＳ ゴシック"/>
          <w:b/>
          <w:bCs/>
          <w:i/>
          <w:kern w:val="0"/>
          <w:szCs w:val="21"/>
        </w:rPr>
      </w:pPr>
    </w:p>
    <w:p w:rsidR="00173689" w:rsidRPr="00F84F5B" w:rsidRDefault="00173689" w:rsidP="00173689">
      <w:pPr>
        <w:rPr>
          <w:b/>
          <w:sz w:val="24"/>
        </w:rPr>
      </w:pPr>
      <w:r w:rsidRPr="00F84F5B">
        <w:rPr>
          <w:rFonts w:hint="eastAsia"/>
          <w:b/>
          <w:sz w:val="24"/>
        </w:rPr>
        <w:t>【具体的な事業実施状況（重点項目以外）】</w:t>
      </w:r>
    </w:p>
    <w:tbl>
      <w:tblPr>
        <w:tblpPr w:leftFromText="142" w:rightFromText="142" w:vertAnchor="text" w:horzAnchor="margin" w:tblpY="31"/>
        <w:tblOverlap w:val="never"/>
        <w:tblW w:w="10022" w:type="dxa"/>
        <w:tblLayout w:type="fixed"/>
        <w:tblCellMar>
          <w:left w:w="99" w:type="dxa"/>
          <w:right w:w="99" w:type="dxa"/>
        </w:tblCellMar>
        <w:tblLook w:val="04A0" w:firstRow="1" w:lastRow="0" w:firstColumn="1" w:lastColumn="0" w:noHBand="0" w:noVBand="1"/>
      </w:tblPr>
      <w:tblGrid>
        <w:gridCol w:w="950"/>
        <w:gridCol w:w="2589"/>
        <w:gridCol w:w="6483"/>
      </w:tblGrid>
      <w:tr w:rsidR="00F84F5B" w:rsidRPr="00F84F5B" w:rsidTr="00194A30">
        <w:trPr>
          <w:trHeight w:val="482"/>
        </w:trPr>
        <w:tc>
          <w:tcPr>
            <w:tcW w:w="950" w:type="dxa"/>
            <w:tcBorders>
              <w:top w:val="single" w:sz="4" w:space="0" w:color="auto"/>
              <w:left w:val="single" w:sz="4" w:space="0" w:color="auto"/>
              <w:bottom w:val="single" w:sz="4" w:space="0" w:color="auto"/>
              <w:right w:val="single" w:sz="4" w:space="0" w:color="auto"/>
            </w:tcBorders>
            <w:shd w:val="clear" w:color="000000" w:fill="FFCC99"/>
            <w:vAlign w:val="center"/>
          </w:tcPr>
          <w:p w:rsidR="00173689" w:rsidRPr="00F84F5B" w:rsidRDefault="00173689" w:rsidP="006B1602">
            <w:pPr>
              <w:widowControl/>
              <w:spacing w:line="360" w:lineRule="exact"/>
              <w:jc w:val="center"/>
              <w:rPr>
                <w:rFonts w:ascii="ＭＳ ゴシック" w:hAnsi="ＭＳ ゴシック" w:cs="ＭＳ Ｐゴシック"/>
                <w:kern w:val="0"/>
                <w:sz w:val="22"/>
                <w:szCs w:val="22"/>
              </w:rPr>
            </w:pPr>
            <w:r w:rsidRPr="00F84F5B">
              <w:rPr>
                <w:rFonts w:ascii="ＭＳ ゴシック" w:hAnsi="ＭＳ ゴシック" w:cs="ＭＳ Ｐゴシック" w:hint="eastAsia"/>
                <w:kern w:val="0"/>
                <w:sz w:val="22"/>
                <w:szCs w:val="22"/>
              </w:rPr>
              <w:t>定款上の分類</w:t>
            </w:r>
          </w:p>
        </w:tc>
        <w:tc>
          <w:tcPr>
            <w:tcW w:w="2589" w:type="dxa"/>
            <w:tcBorders>
              <w:top w:val="single" w:sz="4" w:space="0" w:color="auto"/>
              <w:left w:val="nil"/>
              <w:bottom w:val="single" w:sz="4" w:space="0" w:color="auto"/>
              <w:right w:val="single" w:sz="4" w:space="0" w:color="auto"/>
            </w:tcBorders>
            <w:shd w:val="clear" w:color="000000" w:fill="FFCC99"/>
            <w:vAlign w:val="center"/>
          </w:tcPr>
          <w:p w:rsidR="00173689" w:rsidRPr="00F84F5B" w:rsidRDefault="00173689" w:rsidP="006B1602">
            <w:pPr>
              <w:widowControl/>
              <w:spacing w:line="360" w:lineRule="exact"/>
              <w:jc w:val="center"/>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取り組み課題</w:t>
            </w:r>
          </w:p>
        </w:tc>
        <w:tc>
          <w:tcPr>
            <w:tcW w:w="6483" w:type="dxa"/>
            <w:tcBorders>
              <w:top w:val="single" w:sz="4" w:space="0" w:color="auto"/>
              <w:left w:val="nil"/>
              <w:bottom w:val="single" w:sz="4" w:space="0" w:color="auto"/>
              <w:right w:val="single" w:sz="4" w:space="0" w:color="auto"/>
            </w:tcBorders>
            <w:shd w:val="clear" w:color="000000" w:fill="FFCC99"/>
            <w:vAlign w:val="center"/>
          </w:tcPr>
          <w:p w:rsidR="00173689" w:rsidRPr="00F84F5B" w:rsidRDefault="00173689" w:rsidP="006B1602">
            <w:pPr>
              <w:spacing w:line="360" w:lineRule="exact"/>
              <w:jc w:val="center"/>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2016年度実施状況</w:t>
            </w:r>
          </w:p>
        </w:tc>
      </w:tr>
      <w:tr w:rsidR="00F84F5B" w:rsidRPr="00F84F5B" w:rsidTr="00194A30">
        <w:trPr>
          <w:cantSplit/>
          <w:trHeight w:val="748"/>
        </w:trPr>
        <w:tc>
          <w:tcPr>
            <w:tcW w:w="95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73689" w:rsidRPr="00F84F5B" w:rsidRDefault="00173689" w:rsidP="006B1602">
            <w:pPr>
              <w:widowControl/>
              <w:spacing w:line="280" w:lineRule="exact"/>
              <w:ind w:left="113" w:right="113"/>
              <w:rPr>
                <w:rFonts w:ascii="ＭＳ ゴシック" w:hAnsi="ＭＳ ゴシック" w:cs="ＭＳ Ｐゴシック"/>
                <w:kern w:val="0"/>
                <w:sz w:val="22"/>
                <w:szCs w:val="22"/>
              </w:rPr>
            </w:pPr>
            <w:r w:rsidRPr="00F84F5B">
              <w:rPr>
                <w:rFonts w:ascii="ＭＳ ゴシック" w:hAnsi="ＭＳ ゴシック" w:cs="ＭＳ Ｐゴシック" w:hint="eastAsia"/>
                <w:kern w:val="0"/>
                <w:sz w:val="22"/>
                <w:szCs w:val="22"/>
              </w:rPr>
              <w:t>１、相談対応および情報提供</w:t>
            </w:r>
          </w:p>
        </w:tc>
        <w:tc>
          <w:tcPr>
            <w:tcW w:w="2589" w:type="dxa"/>
            <w:tcBorders>
              <w:top w:val="nil"/>
              <w:left w:val="nil"/>
              <w:bottom w:val="single" w:sz="4" w:space="0" w:color="auto"/>
              <w:right w:val="single" w:sz="4" w:space="0" w:color="auto"/>
            </w:tcBorders>
            <w:vAlign w:val="center"/>
          </w:tcPr>
          <w:p w:rsidR="00173689" w:rsidRPr="00F84F5B" w:rsidRDefault="00173689" w:rsidP="006B1602">
            <w:pPr>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(1）HP、ニュース等による情報配信</w:t>
            </w:r>
          </w:p>
        </w:tc>
        <w:tc>
          <w:tcPr>
            <w:tcW w:w="6483" w:type="dxa"/>
            <w:tcBorders>
              <w:top w:val="single" w:sz="4" w:space="0" w:color="auto"/>
              <w:left w:val="nil"/>
              <w:bottom w:val="single" w:sz="4" w:space="0" w:color="auto"/>
              <w:right w:val="single" w:sz="4" w:space="0" w:color="auto"/>
            </w:tcBorders>
            <w:vAlign w:val="center"/>
          </w:tcPr>
          <w:p w:rsidR="00173689" w:rsidRPr="00F84F5B" w:rsidRDefault="00E77C99"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・メールによるお知らせを会員向けに</w:t>
            </w:r>
            <w:r w:rsidR="00136A74" w:rsidRPr="00F84F5B">
              <w:rPr>
                <w:rFonts w:ascii="ＭＳ 明朝" w:hAnsi="ＭＳ 明朝" w:cs="ＭＳ Ｐゴシック" w:hint="eastAsia"/>
                <w:kern w:val="0"/>
                <w:sz w:val="22"/>
                <w:szCs w:val="22"/>
              </w:rPr>
              <w:t>25</w:t>
            </w:r>
            <w:r w:rsidRPr="00F84F5B">
              <w:rPr>
                <w:rFonts w:ascii="ＭＳ 明朝" w:hAnsi="ＭＳ 明朝" w:cs="ＭＳ Ｐゴシック" w:hint="eastAsia"/>
                <w:kern w:val="0"/>
                <w:sz w:val="22"/>
                <w:szCs w:val="22"/>
              </w:rPr>
              <w:t>回配信。行事の案内や報告、会員からの問い合わせへの協力依頼、車両譲渡情報など。</w:t>
            </w:r>
          </w:p>
          <w:p w:rsidR="00173689" w:rsidRPr="00F84F5B" w:rsidRDefault="00E77C99" w:rsidP="006B1602">
            <w:pPr>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・ホームページを随時更新したが</w:t>
            </w:r>
            <w:r w:rsidR="00173689" w:rsidRPr="00F84F5B">
              <w:rPr>
                <w:rFonts w:ascii="ＭＳ 明朝" w:hAnsi="ＭＳ 明朝" w:cs="ＭＳ Ｐゴシック" w:hint="eastAsia"/>
                <w:kern w:val="0"/>
                <w:sz w:val="22"/>
                <w:szCs w:val="22"/>
              </w:rPr>
              <w:t>、自治体や立ち上げ希望の住民を対象とした情報</w:t>
            </w:r>
            <w:r w:rsidRPr="00F84F5B">
              <w:rPr>
                <w:rFonts w:ascii="ＭＳ 明朝" w:hAnsi="ＭＳ 明朝" w:cs="ＭＳ Ｐゴシック" w:hint="eastAsia"/>
                <w:kern w:val="0"/>
                <w:sz w:val="22"/>
                <w:szCs w:val="22"/>
              </w:rPr>
              <w:t>はわずかしか</w:t>
            </w:r>
            <w:r w:rsidR="00173689" w:rsidRPr="00F84F5B">
              <w:rPr>
                <w:rFonts w:ascii="ＭＳ 明朝" w:hAnsi="ＭＳ 明朝" w:cs="ＭＳ Ｐゴシック" w:hint="eastAsia"/>
                <w:kern w:val="0"/>
                <w:sz w:val="22"/>
                <w:szCs w:val="22"/>
              </w:rPr>
              <w:t>掲載</w:t>
            </w:r>
            <w:r w:rsidRPr="00F84F5B">
              <w:rPr>
                <w:rFonts w:ascii="ＭＳ 明朝" w:hAnsi="ＭＳ 明朝" w:cs="ＭＳ Ｐゴシック" w:hint="eastAsia"/>
                <w:kern w:val="0"/>
                <w:sz w:val="22"/>
                <w:szCs w:val="22"/>
              </w:rPr>
              <w:t>できなかった</w:t>
            </w:r>
            <w:r w:rsidR="00173689" w:rsidRPr="00F84F5B">
              <w:rPr>
                <w:rFonts w:ascii="ＭＳ 明朝" w:hAnsi="ＭＳ 明朝" w:cs="ＭＳ Ｐゴシック" w:hint="eastAsia"/>
                <w:kern w:val="0"/>
                <w:sz w:val="22"/>
                <w:szCs w:val="22"/>
              </w:rPr>
              <w:t>。</w:t>
            </w:r>
          </w:p>
          <w:p w:rsidR="00173689" w:rsidRPr="00F84F5B" w:rsidRDefault="00173689" w:rsidP="006B1602">
            <w:pPr>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・facebookのページへの投稿</w:t>
            </w:r>
            <w:r w:rsidR="00E77C99" w:rsidRPr="00F84F5B">
              <w:rPr>
                <w:rFonts w:ascii="ＭＳ 明朝" w:hAnsi="ＭＳ 明朝" w:cs="ＭＳ Ｐゴシック" w:hint="eastAsia"/>
                <w:kern w:val="0"/>
                <w:sz w:val="22"/>
                <w:szCs w:val="22"/>
              </w:rPr>
              <w:t>を開始し、主催共催後援行事のほか、理事および事務局が参加した行事、マスコミ報道で移動</w:t>
            </w:r>
            <w:r w:rsidR="00E77C99" w:rsidRPr="00F84F5B">
              <w:rPr>
                <w:rFonts w:ascii="ＭＳ 明朝" w:hAnsi="ＭＳ 明朝" w:cs="ＭＳ Ｐゴシック" w:hint="eastAsia"/>
                <w:kern w:val="0"/>
                <w:sz w:val="22"/>
                <w:szCs w:val="22"/>
              </w:rPr>
              <w:lastRenderedPageBreak/>
              <w:t>サービスに関連する情報を投稿した。</w:t>
            </w:r>
          </w:p>
          <w:p w:rsidR="00E77C99" w:rsidRPr="00F84F5B" w:rsidRDefault="00E77C99" w:rsidP="00E77C99">
            <w:pPr>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・事務局にて対応：107件：登録不要の活動に関する相談・問い合わせが増えており、継続相談も数件あり。</w:t>
            </w:r>
          </w:p>
        </w:tc>
      </w:tr>
      <w:tr w:rsidR="00F84F5B" w:rsidRPr="00F84F5B" w:rsidTr="00194A30">
        <w:trPr>
          <w:cantSplit/>
          <w:trHeight w:val="1639"/>
        </w:trPr>
        <w:tc>
          <w:tcPr>
            <w:tcW w:w="950" w:type="dxa"/>
            <w:vMerge/>
            <w:tcBorders>
              <w:top w:val="nil"/>
              <w:left w:val="single" w:sz="4" w:space="0" w:color="auto"/>
              <w:bottom w:val="single" w:sz="4" w:space="0" w:color="auto"/>
              <w:right w:val="single" w:sz="4" w:space="0" w:color="auto"/>
            </w:tcBorders>
            <w:shd w:val="clear" w:color="auto" w:fill="auto"/>
            <w:vAlign w:val="center"/>
          </w:tcPr>
          <w:p w:rsidR="00173689" w:rsidRPr="00F84F5B" w:rsidRDefault="00173689" w:rsidP="006B1602">
            <w:pPr>
              <w:widowControl/>
              <w:spacing w:line="360" w:lineRule="exact"/>
              <w:jc w:val="left"/>
              <w:rPr>
                <w:rFonts w:ascii="ＭＳ ゴシック" w:hAnsi="ＭＳ ゴシック" w:cs="ＭＳ Ｐゴシック"/>
                <w:kern w:val="0"/>
                <w:sz w:val="22"/>
                <w:szCs w:val="22"/>
              </w:rPr>
            </w:pPr>
          </w:p>
        </w:tc>
        <w:tc>
          <w:tcPr>
            <w:tcW w:w="2589" w:type="dxa"/>
            <w:tcBorders>
              <w:top w:val="single" w:sz="4" w:space="0" w:color="auto"/>
              <w:left w:val="nil"/>
              <w:right w:val="single" w:sz="4" w:space="0" w:color="auto"/>
            </w:tcBorders>
            <w:vAlign w:val="center"/>
          </w:tcPr>
          <w:p w:rsidR="00173689" w:rsidRPr="00F84F5B" w:rsidRDefault="00173689" w:rsidP="006B1602">
            <w:pPr>
              <w:widowControl/>
              <w:spacing w:line="360" w:lineRule="exact"/>
              <w:ind w:leftChars="19" w:left="190" w:hangingChars="68" w:hanging="150"/>
              <w:jc w:val="left"/>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kern w:val="0"/>
                <w:sz w:val="22"/>
                <w:szCs w:val="22"/>
              </w:rPr>
              <w:t>(</w:t>
            </w:r>
            <w:r w:rsidRPr="00F84F5B">
              <w:rPr>
                <w:rFonts w:ascii="ＭＳ ゴシック" w:eastAsia="ＭＳ ゴシック" w:hAnsi="ＭＳ ゴシック" w:cs="ＭＳ Ｐゴシック" w:hint="eastAsia"/>
                <w:kern w:val="0"/>
                <w:sz w:val="22"/>
                <w:szCs w:val="22"/>
              </w:rPr>
              <w:t>2）「全国どこでも旅ネット」、移動サービスに関する相談対応</w:t>
            </w:r>
          </w:p>
        </w:tc>
        <w:tc>
          <w:tcPr>
            <w:tcW w:w="6483" w:type="dxa"/>
            <w:tcBorders>
              <w:top w:val="single" w:sz="4" w:space="0" w:color="auto"/>
              <w:left w:val="nil"/>
              <w:right w:val="single" w:sz="4" w:space="0" w:color="auto"/>
            </w:tcBorders>
            <w:vAlign w:val="center"/>
          </w:tcPr>
          <w:p w:rsidR="00173689" w:rsidRPr="00F84F5B" w:rsidRDefault="00173689"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・相談員（荻野）を配置し</w:t>
            </w:r>
            <w:r w:rsidR="00D1168E" w:rsidRPr="00F84F5B">
              <w:rPr>
                <w:rFonts w:ascii="ＭＳ 明朝" w:hAnsi="ＭＳ 明朝" w:cs="ＭＳ Ｐゴシック" w:hint="eastAsia"/>
                <w:kern w:val="0"/>
                <w:sz w:val="22"/>
                <w:szCs w:val="22"/>
              </w:rPr>
              <w:t>対応した。</w:t>
            </w:r>
            <w:r w:rsidRPr="00F84F5B">
              <w:rPr>
                <w:rFonts w:ascii="ＭＳ 明朝" w:hAnsi="ＭＳ 明朝" w:cs="ＭＳ Ｐゴシック" w:hint="eastAsia"/>
                <w:kern w:val="0"/>
                <w:sz w:val="22"/>
                <w:szCs w:val="22"/>
              </w:rPr>
              <w:t>理事</w:t>
            </w:r>
            <w:r w:rsidR="00D1168E" w:rsidRPr="00F84F5B">
              <w:rPr>
                <w:rFonts w:ascii="ＭＳ 明朝" w:hAnsi="ＭＳ 明朝" w:cs="ＭＳ Ｐゴシック" w:hint="eastAsia"/>
                <w:kern w:val="0"/>
                <w:sz w:val="22"/>
                <w:szCs w:val="22"/>
              </w:rPr>
              <w:t>と連携の必要な相談ケースは事務局長が中心となって対応した。</w:t>
            </w:r>
          </w:p>
          <w:p w:rsidR="00173689" w:rsidRPr="00F84F5B" w:rsidRDefault="00173689" w:rsidP="00194A30">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・「全国どこでも旅ネット」（＝移動困難な方の広域の外出希望に対する</w:t>
            </w:r>
            <w:r w:rsidR="00194A30" w:rsidRPr="00F84F5B">
              <w:rPr>
                <w:rFonts w:ascii="ＭＳ 明朝" w:hAnsi="ＭＳ 明朝" w:cs="ＭＳ Ｐゴシック" w:hint="eastAsia"/>
                <w:kern w:val="0"/>
                <w:sz w:val="22"/>
                <w:szCs w:val="22"/>
              </w:rPr>
              <w:t>利用</w:t>
            </w:r>
            <w:r w:rsidRPr="00F84F5B">
              <w:rPr>
                <w:rFonts w:ascii="ＭＳ 明朝" w:hAnsi="ＭＳ 明朝" w:cs="ＭＳ Ｐゴシック" w:hint="eastAsia"/>
                <w:kern w:val="0"/>
                <w:sz w:val="22"/>
                <w:szCs w:val="22"/>
              </w:rPr>
              <w:t>のコーディネート）</w:t>
            </w:r>
            <w:r w:rsidR="00D1168E" w:rsidRPr="00F84F5B">
              <w:rPr>
                <w:rFonts w:ascii="ＭＳ 明朝" w:hAnsi="ＭＳ 明朝" w:cs="ＭＳ Ｐゴシック" w:hint="eastAsia"/>
                <w:kern w:val="0"/>
                <w:sz w:val="22"/>
                <w:szCs w:val="22"/>
              </w:rPr>
              <w:t>の依頼は</w:t>
            </w:r>
            <w:r w:rsidR="00BF196A" w:rsidRPr="00F84F5B">
              <w:rPr>
                <w:rFonts w:ascii="ＭＳ 明朝" w:hAnsi="ＭＳ 明朝" w:cs="ＭＳ Ｐゴシック" w:hint="eastAsia"/>
                <w:kern w:val="0"/>
                <w:sz w:val="22"/>
                <w:szCs w:val="22"/>
              </w:rPr>
              <w:t>福祉限定タクシーまたは目的地の理事</w:t>
            </w:r>
            <w:r w:rsidR="00194A30" w:rsidRPr="00F84F5B">
              <w:rPr>
                <w:rFonts w:ascii="ＭＳ 明朝" w:hAnsi="ＭＳ 明朝" w:cs="ＭＳ Ｐゴシック" w:hint="eastAsia"/>
                <w:kern w:val="0"/>
                <w:sz w:val="22"/>
                <w:szCs w:val="22"/>
              </w:rPr>
              <w:t>等</w:t>
            </w:r>
            <w:r w:rsidR="00BF196A" w:rsidRPr="00F84F5B">
              <w:rPr>
                <w:rFonts w:ascii="ＭＳ 明朝" w:hAnsi="ＭＳ 明朝" w:cs="ＭＳ Ｐゴシック" w:hint="eastAsia"/>
                <w:kern w:val="0"/>
                <w:sz w:val="22"/>
                <w:szCs w:val="22"/>
              </w:rPr>
              <w:t>を紹介する形で対応した。</w:t>
            </w:r>
          </w:p>
        </w:tc>
      </w:tr>
      <w:tr w:rsidR="00F84F5B" w:rsidRPr="00F84F5B" w:rsidTr="00194A30">
        <w:trPr>
          <w:cantSplit/>
          <w:trHeight w:val="782"/>
        </w:trPr>
        <w:tc>
          <w:tcPr>
            <w:tcW w:w="950" w:type="dxa"/>
            <w:vMerge w:val="restart"/>
            <w:tcBorders>
              <w:top w:val="single" w:sz="12" w:space="0" w:color="auto"/>
              <w:left w:val="single" w:sz="4" w:space="0" w:color="auto"/>
              <w:right w:val="single" w:sz="4" w:space="0" w:color="auto"/>
            </w:tcBorders>
            <w:shd w:val="clear" w:color="auto" w:fill="auto"/>
            <w:vAlign w:val="center"/>
          </w:tcPr>
          <w:p w:rsidR="00194A30" w:rsidRPr="00F84F5B" w:rsidRDefault="00194A30" w:rsidP="00194A3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２、立上げ運営支援</w:t>
            </w:r>
          </w:p>
        </w:tc>
        <w:tc>
          <w:tcPr>
            <w:tcW w:w="2589" w:type="dxa"/>
            <w:tcBorders>
              <w:top w:val="single" w:sz="12" w:space="0" w:color="auto"/>
              <w:left w:val="nil"/>
              <w:bottom w:val="single" w:sz="4" w:space="0" w:color="auto"/>
              <w:right w:val="single" w:sz="4" w:space="0" w:color="auto"/>
            </w:tcBorders>
            <w:vAlign w:val="center"/>
          </w:tcPr>
          <w:p w:rsidR="00194A30" w:rsidRPr="00F84F5B" w:rsidRDefault="00194A30" w:rsidP="00194A30">
            <w:pPr>
              <w:rPr>
                <w:rFonts w:ascii="ＭＳ ゴシック" w:eastAsia="ＭＳ ゴシック" w:hAnsi="ＭＳ ゴシック"/>
                <w:sz w:val="22"/>
                <w:szCs w:val="22"/>
              </w:rPr>
            </w:pPr>
            <w:r w:rsidRPr="00F84F5B">
              <w:rPr>
                <w:rFonts w:ascii="ＭＳ ゴシック" w:eastAsia="ＭＳ ゴシック" w:hAnsi="ＭＳ ゴシック"/>
                <w:sz w:val="22"/>
                <w:szCs w:val="22"/>
              </w:rPr>
              <w:t>(</w:t>
            </w:r>
            <w:r w:rsidRPr="00F84F5B">
              <w:rPr>
                <w:rFonts w:ascii="ＭＳ ゴシック" w:eastAsia="ＭＳ ゴシック" w:hAnsi="ＭＳ ゴシック" w:hint="eastAsia"/>
                <w:sz w:val="22"/>
                <w:szCs w:val="22"/>
              </w:rPr>
              <w:t>1）出前講座による移動サービスの立上げ支援</w:t>
            </w:r>
          </w:p>
        </w:tc>
        <w:tc>
          <w:tcPr>
            <w:tcW w:w="6483" w:type="dxa"/>
            <w:tcBorders>
              <w:top w:val="single" w:sz="12" w:space="0" w:color="auto"/>
              <w:left w:val="nil"/>
              <w:bottom w:val="single" w:sz="4" w:space="0" w:color="auto"/>
              <w:right w:val="single" w:sz="4" w:space="0" w:color="auto"/>
            </w:tcBorders>
            <w:vAlign w:val="center"/>
          </w:tcPr>
          <w:p w:rsidR="00194A30" w:rsidRPr="00F84F5B" w:rsidRDefault="00194A30" w:rsidP="00194A30">
            <w:pPr>
              <w:rPr>
                <w:rFonts w:ascii="ＭＳ 明朝" w:hAnsi="ＭＳ 明朝"/>
                <w:sz w:val="22"/>
                <w:szCs w:val="22"/>
              </w:rPr>
            </w:pPr>
            <w:r w:rsidRPr="00F84F5B">
              <w:rPr>
                <w:rFonts w:ascii="ＭＳ 明朝" w:hAnsi="ＭＳ 明朝" w:hint="eastAsia"/>
                <w:sz w:val="22"/>
                <w:szCs w:val="22"/>
              </w:rPr>
              <w:t>移動の問題を抱えている地域の自治会や地区社協等からの問合せ・支援要請に応えて、出前講座による立上げ支援を行った。</w:t>
            </w:r>
          </w:p>
        </w:tc>
      </w:tr>
      <w:tr w:rsidR="00F84F5B" w:rsidRPr="00F84F5B" w:rsidTr="00194A30">
        <w:trPr>
          <w:cantSplit/>
          <w:trHeight w:val="701"/>
        </w:trPr>
        <w:tc>
          <w:tcPr>
            <w:tcW w:w="950" w:type="dxa"/>
            <w:vMerge/>
            <w:tcBorders>
              <w:left w:val="single" w:sz="4" w:space="0" w:color="auto"/>
              <w:right w:val="single" w:sz="4" w:space="0" w:color="auto"/>
            </w:tcBorders>
            <w:shd w:val="clear" w:color="auto" w:fill="auto"/>
            <w:vAlign w:val="center"/>
          </w:tcPr>
          <w:p w:rsidR="00194A30" w:rsidRPr="00F84F5B" w:rsidRDefault="00194A30" w:rsidP="00194A30">
            <w:pPr>
              <w:rPr>
                <w:rFonts w:ascii="ＭＳ ゴシック" w:eastAsia="ＭＳ ゴシック" w:hAnsi="ＭＳ ゴシック"/>
                <w:sz w:val="22"/>
                <w:szCs w:val="22"/>
              </w:rPr>
            </w:pPr>
          </w:p>
        </w:tc>
        <w:tc>
          <w:tcPr>
            <w:tcW w:w="2589" w:type="dxa"/>
            <w:tcBorders>
              <w:top w:val="single" w:sz="4" w:space="0" w:color="auto"/>
              <w:left w:val="nil"/>
              <w:bottom w:val="single" w:sz="4" w:space="0" w:color="auto"/>
              <w:right w:val="single" w:sz="4" w:space="0" w:color="auto"/>
            </w:tcBorders>
            <w:vAlign w:val="center"/>
          </w:tcPr>
          <w:p w:rsidR="00194A30" w:rsidRPr="00F84F5B" w:rsidRDefault="00194A30" w:rsidP="00194A30">
            <w:pPr>
              <w:rPr>
                <w:rFonts w:ascii="ＭＳ ゴシック" w:eastAsia="ＭＳ ゴシック" w:hAnsi="ＭＳ ゴシック"/>
                <w:i/>
                <w:sz w:val="22"/>
                <w:szCs w:val="22"/>
              </w:rPr>
            </w:pPr>
            <w:r w:rsidRPr="00F84F5B">
              <w:rPr>
                <w:rFonts w:ascii="ＭＳ ゴシック" w:eastAsia="ＭＳ ゴシック" w:hAnsi="ＭＳ ゴシック"/>
                <w:sz w:val="22"/>
                <w:szCs w:val="22"/>
              </w:rPr>
              <w:t>(</w:t>
            </w:r>
            <w:r w:rsidRPr="00F84F5B">
              <w:rPr>
                <w:rFonts w:ascii="ＭＳ ゴシック" w:eastAsia="ＭＳ ゴシック" w:hAnsi="ＭＳ ゴシック" w:hint="eastAsia"/>
                <w:sz w:val="22"/>
                <w:szCs w:val="22"/>
              </w:rPr>
              <w:t>2）関係他職種への普及啓発</w:t>
            </w:r>
          </w:p>
        </w:tc>
        <w:tc>
          <w:tcPr>
            <w:tcW w:w="6483" w:type="dxa"/>
            <w:tcBorders>
              <w:top w:val="single" w:sz="4" w:space="0" w:color="auto"/>
              <w:left w:val="nil"/>
              <w:bottom w:val="single" w:sz="4" w:space="0" w:color="auto"/>
              <w:right w:val="single" w:sz="4" w:space="0" w:color="auto"/>
            </w:tcBorders>
            <w:vAlign w:val="center"/>
          </w:tcPr>
          <w:p w:rsidR="00194A30" w:rsidRPr="00F84F5B" w:rsidRDefault="00194A30" w:rsidP="00194A30">
            <w:pPr>
              <w:rPr>
                <w:rFonts w:ascii="ＭＳ 明朝" w:hAnsi="ＭＳ 明朝"/>
                <w:sz w:val="22"/>
                <w:szCs w:val="22"/>
              </w:rPr>
            </w:pPr>
            <w:r w:rsidRPr="00F84F5B">
              <w:rPr>
                <w:rFonts w:ascii="ＭＳ 明朝" w:hAnsi="ＭＳ 明朝" w:hint="eastAsia"/>
                <w:sz w:val="22"/>
                <w:szCs w:val="22"/>
              </w:rPr>
              <w:t>ケアマネージャー・介護事業者等を対象とする研修会等への講師派遣を通じて、移動サービスを知ってもらう⇒未実施</w:t>
            </w:r>
          </w:p>
        </w:tc>
      </w:tr>
      <w:tr w:rsidR="00F84F5B" w:rsidRPr="00F84F5B" w:rsidTr="00194A30">
        <w:trPr>
          <w:cantSplit/>
          <w:trHeight w:val="683"/>
        </w:trPr>
        <w:tc>
          <w:tcPr>
            <w:tcW w:w="950" w:type="dxa"/>
            <w:vMerge/>
            <w:tcBorders>
              <w:left w:val="single" w:sz="4" w:space="0" w:color="auto"/>
              <w:bottom w:val="single" w:sz="4" w:space="0" w:color="auto"/>
              <w:right w:val="single" w:sz="4" w:space="0" w:color="auto"/>
            </w:tcBorders>
            <w:shd w:val="clear" w:color="auto" w:fill="auto"/>
            <w:vAlign w:val="center"/>
          </w:tcPr>
          <w:p w:rsidR="00194A30" w:rsidRPr="00F84F5B" w:rsidRDefault="00194A30" w:rsidP="00194A30">
            <w:pPr>
              <w:rPr>
                <w:rFonts w:ascii="ＭＳ ゴシック" w:eastAsia="ＭＳ ゴシック" w:hAnsi="ＭＳ ゴシック"/>
                <w:sz w:val="22"/>
                <w:szCs w:val="22"/>
              </w:rPr>
            </w:pPr>
          </w:p>
        </w:tc>
        <w:tc>
          <w:tcPr>
            <w:tcW w:w="2589" w:type="dxa"/>
            <w:tcBorders>
              <w:top w:val="single" w:sz="4" w:space="0" w:color="auto"/>
              <w:left w:val="nil"/>
              <w:bottom w:val="single" w:sz="4" w:space="0" w:color="auto"/>
              <w:right w:val="single" w:sz="4" w:space="0" w:color="auto"/>
            </w:tcBorders>
            <w:vAlign w:val="center"/>
          </w:tcPr>
          <w:p w:rsidR="00194A30" w:rsidRPr="00F84F5B" w:rsidRDefault="00194A30" w:rsidP="00194A30">
            <w:pPr>
              <w:rPr>
                <w:rFonts w:ascii="ＭＳ ゴシック" w:eastAsia="ＭＳ ゴシック" w:hAnsi="ＭＳ ゴシック"/>
                <w:sz w:val="22"/>
                <w:szCs w:val="22"/>
              </w:rPr>
            </w:pPr>
            <w:r w:rsidRPr="00F84F5B">
              <w:rPr>
                <w:rFonts w:ascii="ＭＳ ゴシック" w:eastAsia="ＭＳ ゴシック" w:hAnsi="ＭＳ ゴシック"/>
                <w:sz w:val="22"/>
                <w:szCs w:val="22"/>
              </w:rPr>
              <w:t>(</w:t>
            </w:r>
            <w:r w:rsidRPr="00F84F5B">
              <w:rPr>
                <w:rFonts w:ascii="ＭＳ ゴシック" w:eastAsia="ＭＳ ゴシック" w:hAnsi="ＭＳ ゴシック" w:hint="eastAsia"/>
                <w:sz w:val="22"/>
                <w:szCs w:val="22"/>
              </w:rPr>
              <w:t>3)団体の運営に役立つツールの提供</w:t>
            </w:r>
          </w:p>
        </w:tc>
        <w:tc>
          <w:tcPr>
            <w:tcW w:w="6483" w:type="dxa"/>
            <w:tcBorders>
              <w:top w:val="single" w:sz="4" w:space="0" w:color="auto"/>
              <w:left w:val="nil"/>
              <w:bottom w:val="single" w:sz="4" w:space="0" w:color="auto"/>
              <w:right w:val="single" w:sz="4" w:space="0" w:color="auto"/>
            </w:tcBorders>
            <w:vAlign w:val="center"/>
          </w:tcPr>
          <w:p w:rsidR="00194A30" w:rsidRPr="00F84F5B" w:rsidRDefault="00194A30" w:rsidP="006A277E">
            <w:pPr>
              <w:rPr>
                <w:rFonts w:ascii="ＭＳ 明朝" w:hAnsi="ＭＳ 明朝"/>
                <w:sz w:val="22"/>
                <w:szCs w:val="22"/>
              </w:rPr>
            </w:pPr>
            <w:r w:rsidRPr="00F84F5B">
              <w:rPr>
                <w:rFonts w:ascii="ＭＳ 明朝" w:hAnsi="ＭＳ 明朝" w:hint="eastAsia"/>
                <w:sz w:val="22"/>
                <w:szCs w:val="22"/>
              </w:rPr>
              <w:t>会員間の車両譲渡仲介は1件。保険会社各社への補償の可否等に関する問い合わせ</w:t>
            </w:r>
            <w:r w:rsidR="006A277E" w:rsidRPr="00F84F5B">
              <w:rPr>
                <w:rFonts w:ascii="ＭＳ 明朝" w:hAnsi="ＭＳ 明朝" w:hint="eastAsia"/>
                <w:sz w:val="22"/>
                <w:szCs w:val="22"/>
              </w:rPr>
              <w:t>を開始した</w:t>
            </w:r>
            <w:r w:rsidRPr="00F84F5B">
              <w:rPr>
                <w:rFonts w:ascii="ＭＳ 明朝" w:hAnsi="ＭＳ 明朝" w:hint="eastAsia"/>
                <w:strike/>
                <w:sz w:val="22"/>
                <w:szCs w:val="22"/>
              </w:rPr>
              <w:t>行う予定</w:t>
            </w:r>
            <w:r w:rsidRPr="00F84F5B">
              <w:rPr>
                <w:rFonts w:ascii="ＭＳ 明朝" w:hAnsi="ＭＳ 明朝" w:hint="eastAsia"/>
                <w:sz w:val="22"/>
                <w:szCs w:val="22"/>
              </w:rPr>
              <w:t>。</w:t>
            </w:r>
          </w:p>
        </w:tc>
      </w:tr>
      <w:tr w:rsidR="00F84F5B" w:rsidRPr="00F84F5B" w:rsidTr="00194A30">
        <w:trPr>
          <w:cantSplit/>
          <w:trHeight w:val="1104"/>
        </w:trPr>
        <w:tc>
          <w:tcPr>
            <w:tcW w:w="950" w:type="dxa"/>
            <w:tcBorders>
              <w:top w:val="single" w:sz="12" w:space="0" w:color="auto"/>
              <w:left w:val="single" w:sz="4" w:space="0" w:color="auto"/>
              <w:bottom w:val="single" w:sz="4" w:space="0" w:color="auto"/>
              <w:right w:val="single" w:sz="4" w:space="0" w:color="auto"/>
            </w:tcBorders>
            <w:shd w:val="clear" w:color="auto" w:fill="auto"/>
            <w:vAlign w:val="center"/>
          </w:tcPr>
          <w:p w:rsidR="00194A30" w:rsidRPr="00F84F5B" w:rsidRDefault="00194A30" w:rsidP="00194A3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３、ﾈｯﾄﾜｰｸ構築</w:t>
            </w:r>
          </w:p>
        </w:tc>
        <w:tc>
          <w:tcPr>
            <w:tcW w:w="2589" w:type="dxa"/>
            <w:tcBorders>
              <w:top w:val="single" w:sz="12" w:space="0" w:color="auto"/>
              <w:left w:val="nil"/>
              <w:bottom w:val="single" w:sz="4" w:space="0" w:color="auto"/>
              <w:right w:val="single" w:sz="4" w:space="0" w:color="auto"/>
            </w:tcBorders>
            <w:vAlign w:val="center"/>
          </w:tcPr>
          <w:p w:rsidR="00194A30" w:rsidRPr="00F84F5B" w:rsidRDefault="00194A30" w:rsidP="00194A3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移動サービスに関する地域ネットワークの構築</w:t>
            </w:r>
          </w:p>
        </w:tc>
        <w:tc>
          <w:tcPr>
            <w:tcW w:w="6483" w:type="dxa"/>
            <w:tcBorders>
              <w:top w:val="single" w:sz="12" w:space="0" w:color="auto"/>
              <w:left w:val="nil"/>
              <w:bottom w:val="single" w:sz="4" w:space="0" w:color="auto"/>
              <w:right w:val="single" w:sz="4" w:space="0" w:color="auto"/>
            </w:tcBorders>
            <w:vAlign w:val="center"/>
          </w:tcPr>
          <w:p w:rsidR="00194A30" w:rsidRPr="00F84F5B" w:rsidRDefault="00194A30" w:rsidP="00194A30">
            <w:pPr>
              <w:rPr>
                <w:rFonts w:ascii="ＭＳ 明朝" w:hAnsi="ＭＳ 明朝"/>
                <w:sz w:val="22"/>
                <w:szCs w:val="22"/>
              </w:rPr>
            </w:pPr>
            <w:r w:rsidRPr="00F84F5B">
              <w:rPr>
                <w:rFonts w:ascii="ＭＳ 明朝" w:hAnsi="ＭＳ 明朝" w:hint="eastAsia"/>
                <w:sz w:val="22"/>
              </w:rPr>
              <w:t>地域ネットワークの活動が行われていない、または空白県について、相談事業や講師派遣を通じて情報は収集したものの、具体的な動きにはつながらなかった。</w:t>
            </w:r>
          </w:p>
        </w:tc>
      </w:tr>
      <w:tr w:rsidR="00F84F5B" w:rsidRPr="00F84F5B" w:rsidTr="00194A30">
        <w:trPr>
          <w:cantSplit/>
          <w:trHeight w:val="2645"/>
        </w:trPr>
        <w:tc>
          <w:tcPr>
            <w:tcW w:w="950" w:type="dxa"/>
            <w:vMerge w:val="restart"/>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rsidR="00173689" w:rsidRPr="00F84F5B" w:rsidRDefault="009D388C" w:rsidP="006B1602">
            <w:pPr>
              <w:widowControl/>
              <w:spacing w:line="280" w:lineRule="exact"/>
              <w:ind w:left="113" w:right="113"/>
              <w:rPr>
                <w:rFonts w:ascii="ＭＳ ゴシック" w:hAnsi="ＭＳ ゴシック" w:cs="ＭＳ Ｐゴシック"/>
                <w:kern w:val="0"/>
                <w:sz w:val="22"/>
                <w:szCs w:val="22"/>
              </w:rPr>
            </w:pPr>
            <w:r w:rsidRPr="00F84F5B">
              <w:rPr>
                <w:rFonts w:ascii="ＭＳ ゴシック" w:hAnsi="ＭＳ ゴシック" w:cs="ＭＳ Ｐゴシック" w:hint="eastAsia"/>
                <w:kern w:val="0"/>
                <w:sz w:val="22"/>
                <w:szCs w:val="22"/>
              </w:rPr>
              <w:t>５</w:t>
            </w:r>
            <w:r w:rsidR="00173689" w:rsidRPr="00F84F5B">
              <w:rPr>
                <w:rFonts w:ascii="ＭＳ ゴシック" w:hAnsi="ＭＳ ゴシック" w:cs="ＭＳ Ｐゴシック" w:hint="eastAsia"/>
                <w:kern w:val="0"/>
                <w:sz w:val="22"/>
                <w:szCs w:val="22"/>
              </w:rPr>
              <w:t>、研修開催および開催支援</w:t>
            </w:r>
          </w:p>
        </w:tc>
        <w:tc>
          <w:tcPr>
            <w:tcW w:w="2589" w:type="dxa"/>
            <w:tcBorders>
              <w:top w:val="single" w:sz="12" w:space="0" w:color="auto"/>
              <w:left w:val="nil"/>
              <w:bottom w:val="single" w:sz="4" w:space="0" w:color="auto"/>
              <w:right w:val="single" w:sz="4" w:space="0" w:color="auto"/>
            </w:tcBorders>
            <w:shd w:val="clear" w:color="auto" w:fill="auto"/>
            <w:vAlign w:val="center"/>
          </w:tcPr>
          <w:p w:rsidR="00173689" w:rsidRPr="00F84F5B" w:rsidRDefault="00173689" w:rsidP="00BF196A">
            <w:pPr>
              <w:widowControl/>
              <w:spacing w:line="360" w:lineRule="exact"/>
              <w:ind w:leftChars="19" w:left="80" w:hangingChars="18" w:hanging="40"/>
              <w:jc w:val="left"/>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kern w:val="0"/>
                <w:sz w:val="22"/>
                <w:szCs w:val="22"/>
              </w:rPr>
              <w:t>(</w:t>
            </w:r>
            <w:r w:rsidRPr="00F84F5B">
              <w:rPr>
                <w:rFonts w:ascii="ＭＳ ゴシック" w:eastAsia="ＭＳ ゴシック" w:hAnsi="ＭＳ ゴシック" w:cs="ＭＳ Ｐゴシック" w:hint="eastAsia"/>
                <w:kern w:val="0"/>
                <w:sz w:val="22"/>
                <w:szCs w:val="22"/>
              </w:rPr>
              <w:t>1）次世代の人材育成とそのための研修</w:t>
            </w:r>
          </w:p>
        </w:tc>
        <w:tc>
          <w:tcPr>
            <w:tcW w:w="6483" w:type="dxa"/>
            <w:tcBorders>
              <w:top w:val="single" w:sz="12" w:space="0" w:color="auto"/>
              <w:left w:val="nil"/>
              <w:bottom w:val="single" w:sz="4" w:space="0" w:color="auto"/>
              <w:right w:val="single" w:sz="4" w:space="0" w:color="auto"/>
            </w:tcBorders>
            <w:shd w:val="clear" w:color="auto" w:fill="auto"/>
            <w:vAlign w:val="center"/>
          </w:tcPr>
          <w:p w:rsidR="00173689" w:rsidRPr="00F84F5B" w:rsidRDefault="00173689"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・福祉有償運送運転者講習（セダン等運転者講習含む）を2</w:t>
            </w:r>
            <w:r w:rsidR="00136A74" w:rsidRPr="00F84F5B">
              <w:rPr>
                <w:rFonts w:ascii="ＭＳ 明朝" w:hAnsi="ＭＳ 明朝" w:cs="ＭＳ Ｐゴシック" w:hint="eastAsia"/>
                <w:kern w:val="0"/>
                <w:sz w:val="22"/>
                <w:szCs w:val="22"/>
              </w:rPr>
              <w:t>か月ごとに定期開催</w:t>
            </w:r>
            <w:r w:rsidRPr="00F84F5B">
              <w:rPr>
                <w:rFonts w:ascii="ＭＳ 明朝" w:hAnsi="ＭＳ 明朝" w:cs="ＭＳ Ｐゴシック" w:hint="eastAsia"/>
                <w:kern w:val="0"/>
                <w:sz w:val="22"/>
                <w:szCs w:val="22"/>
              </w:rPr>
              <w:t>（世田谷、立川にて）</w:t>
            </w:r>
          </w:p>
          <w:p w:rsidR="0005452C" w:rsidRPr="00F84F5B" w:rsidRDefault="00173689"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・国土交通大臣認定講習について、依頼に応じて出張講習を行</w:t>
            </w:r>
            <w:r w:rsidR="0005452C" w:rsidRPr="00F84F5B">
              <w:rPr>
                <w:rFonts w:ascii="ＭＳ 明朝" w:hAnsi="ＭＳ 明朝" w:cs="ＭＳ Ｐゴシック" w:hint="eastAsia"/>
                <w:kern w:val="0"/>
                <w:sz w:val="22"/>
                <w:szCs w:val="22"/>
              </w:rPr>
              <w:t>った。</w:t>
            </w:r>
            <w:r w:rsidRPr="00F84F5B">
              <w:rPr>
                <w:rFonts w:ascii="ＭＳ 明朝" w:hAnsi="ＭＳ 明朝" w:cs="ＭＳ Ｐゴシック" w:hint="eastAsia"/>
                <w:kern w:val="0"/>
                <w:sz w:val="22"/>
                <w:szCs w:val="22"/>
              </w:rPr>
              <w:t>講師</w:t>
            </w:r>
            <w:r w:rsidR="0005452C" w:rsidRPr="00F84F5B">
              <w:rPr>
                <w:rFonts w:ascii="ＭＳ 明朝" w:hAnsi="ＭＳ 明朝" w:cs="ＭＳ Ｐゴシック" w:hint="eastAsia"/>
                <w:kern w:val="0"/>
                <w:sz w:val="22"/>
                <w:szCs w:val="22"/>
              </w:rPr>
              <w:t>の</w:t>
            </w:r>
            <w:r w:rsidRPr="00F84F5B">
              <w:rPr>
                <w:rFonts w:ascii="ＭＳ 明朝" w:hAnsi="ＭＳ 明朝" w:cs="ＭＳ Ｐゴシック" w:hint="eastAsia"/>
                <w:kern w:val="0"/>
                <w:sz w:val="22"/>
                <w:szCs w:val="22"/>
              </w:rPr>
              <w:t>増員</w:t>
            </w:r>
            <w:r w:rsidR="0005452C" w:rsidRPr="00F84F5B">
              <w:rPr>
                <w:rFonts w:ascii="ＭＳ 明朝" w:hAnsi="ＭＳ 明朝" w:cs="ＭＳ Ｐゴシック" w:hint="eastAsia"/>
                <w:kern w:val="0"/>
                <w:sz w:val="22"/>
                <w:szCs w:val="22"/>
              </w:rPr>
              <w:t>は見通しが立っていない。</w:t>
            </w:r>
          </w:p>
          <w:p w:rsidR="00173689" w:rsidRPr="00F84F5B" w:rsidRDefault="0005452C"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w:t>
            </w:r>
            <w:r w:rsidR="00173689" w:rsidRPr="00F84F5B">
              <w:rPr>
                <w:rFonts w:ascii="ＭＳ 明朝" w:hAnsi="ＭＳ 明朝" w:cs="ＭＳ Ｐゴシック" w:hint="eastAsia"/>
                <w:kern w:val="0"/>
                <w:sz w:val="22"/>
                <w:szCs w:val="22"/>
              </w:rPr>
              <w:t>スタンプラリー方式（＝サテライト開催）による開催。</w:t>
            </w:r>
          </w:p>
          <w:p w:rsidR="00173689" w:rsidRPr="00F84F5B" w:rsidRDefault="00173689"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・施設送迎</w:t>
            </w:r>
            <w:bookmarkStart w:id="0" w:name="_GoBack"/>
            <w:bookmarkEnd w:id="0"/>
            <w:r w:rsidRPr="00F84F5B">
              <w:rPr>
                <w:rFonts w:ascii="ＭＳ 明朝" w:hAnsi="ＭＳ 明朝" w:cs="ＭＳ Ｐゴシック" w:hint="eastAsia"/>
                <w:kern w:val="0"/>
                <w:sz w:val="22"/>
                <w:szCs w:val="22"/>
              </w:rPr>
              <w:t>運転者講習や福祉有償運送の現任者講習等の任意講習について、依頼に応じて出張講習。</w:t>
            </w:r>
          </w:p>
          <w:p w:rsidR="0005452C" w:rsidRPr="00F84F5B" w:rsidRDefault="00173689" w:rsidP="0005452C">
            <w:pPr>
              <w:pBdr>
                <w:top w:val="single" w:sz="4" w:space="1" w:color="auto"/>
                <w:left w:val="single" w:sz="4" w:space="4" w:color="auto"/>
                <w:bottom w:val="single" w:sz="4" w:space="1" w:color="auto"/>
                <w:right w:val="single" w:sz="4" w:space="4" w:color="auto"/>
              </w:pBdr>
              <w:rPr>
                <w:rFonts w:asciiTheme="minorEastAsia" w:eastAsiaTheme="minorEastAsia" w:hAnsiTheme="minorEastAsia" w:cs="Arial"/>
                <w:sz w:val="22"/>
                <w:szCs w:val="22"/>
                <w:shd w:val="clear" w:color="auto" w:fill="FFFFFF"/>
              </w:rPr>
            </w:pPr>
            <w:r w:rsidRPr="00F84F5B">
              <w:rPr>
                <w:rFonts w:ascii="ＭＳ 明朝" w:hAnsi="ＭＳ 明朝" w:cs="ＭＳ Ｐゴシック" w:hint="eastAsia"/>
                <w:kern w:val="0"/>
                <w:sz w:val="22"/>
                <w:szCs w:val="22"/>
              </w:rPr>
              <w:t>・</w:t>
            </w:r>
            <w:r w:rsidR="0005452C" w:rsidRPr="00F84F5B">
              <w:rPr>
                <w:rFonts w:ascii="ＭＳ 明朝" w:hAnsi="ＭＳ 明朝" w:cs="ＭＳ Ｐゴシック" w:hint="eastAsia"/>
                <w:kern w:val="0"/>
                <w:sz w:val="22"/>
                <w:szCs w:val="22"/>
              </w:rPr>
              <w:t>ホンダとの協働による施設送迎運転者講習のプログラム検討は、モデル実施（群馬、山形、栃木、岡山）を経て、2017年度に</w:t>
            </w:r>
            <w:r w:rsidR="0005452C" w:rsidRPr="00F84F5B">
              <w:rPr>
                <w:rFonts w:asciiTheme="minorEastAsia" w:eastAsiaTheme="minorEastAsia" w:hAnsiTheme="minorEastAsia" w:cs="Arial" w:hint="eastAsia"/>
                <w:sz w:val="22"/>
                <w:szCs w:val="22"/>
                <w:shd w:val="clear" w:color="auto" w:fill="FFFFFF"/>
              </w:rPr>
              <w:t>「実技運用のマニュアル化＝開催内容のミニマム化」を行うためのプロジェクトを組む</w:t>
            </w:r>
            <w:r w:rsidR="00E00059" w:rsidRPr="00F84F5B">
              <w:rPr>
                <w:rFonts w:asciiTheme="minorEastAsia" w:eastAsiaTheme="minorEastAsia" w:hAnsiTheme="minorEastAsia" w:cs="Arial" w:hint="eastAsia"/>
                <w:sz w:val="22"/>
                <w:szCs w:val="22"/>
                <w:shd w:val="clear" w:color="auto" w:fill="FFFFFF"/>
              </w:rPr>
              <w:t>こととした</w:t>
            </w:r>
            <w:r w:rsidR="0005452C" w:rsidRPr="00F84F5B">
              <w:rPr>
                <w:rFonts w:asciiTheme="minorEastAsia" w:eastAsiaTheme="minorEastAsia" w:hAnsiTheme="minorEastAsia" w:cs="Arial" w:hint="eastAsia"/>
                <w:sz w:val="22"/>
                <w:szCs w:val="22"/>
                <w:shd w:val="clear" w:color="auto" w:fill="FFFFFF"/>
              </w:rPr>
              <w:t>。⇒2017</w:t>
            </w:r>
            <w:r w:rsidR="00194A30" w:rsidRPr="00F84F5B">
              <w:rPr>
                <w:rFonts w:asciiTheme="minorEastAsia" w:eastAsiaTheme="minorEastAsia" w:hAnsiTheme="minorEastAsia" w:cs="Arial" w:hint="eastAsia"/>
                <w:sz w:val="22"/>
                <w:szCs w:val="22"/>
                <w:shd w:val="clear" w:color="auto" w:fill="FFFFFF"/>
              </w:rPr>
              <w:t>年度秋までにプランを打ち出し</w:t>
            </w:r>
            <w:r w:rsidR="0005452C" w:rsidRPr="00F84F5B">
              <w:rPr>
                <w:rFonts w:asciiTheme="minorEastAsia" w:eastAsiaTheme="minorEastAsia" w:hAnsiTheme="minorEastAsia" w:cs="Arial" w:hint="eastAsia"/>
                <w:sz w:val="22"/>
                <w:szCs w:val="22"/>
                <w:shd w:val="clear" w:color="auto" w:fill="FFFFFF"/>
              </w:rPr>
              <w:t>トライアル</w:t>
            </w:r>
            <w:r w:rsidR="00BF196A" w:rsidRPr="00F84F5B">
              <w:rPr>
                <w:rFonts w:asciiTheme="minorEastAsia" w:eastAsiaTheme="minorEastAsia" w:hAnsiTheme="minorEastAsia" w:cs="Arial" w:hint="eastAsia"/>
                <w:sz w:val="22"/>
                <w:szCs w:val="22"/>
                <w:shd w:val="clear" w:color="auto" w:fill="FFFFFF"/>
              </w:rPr>
              <w:t>講習</w:t>
            </w:r>
            <w:r w:rsidR="00194A30" w:rsidRPr="00F84F5B">
              <w:rPr>
                <w:rFonts w:asciiTheme="minorEastAsia" w:eastAsiaTheme="minorEastAsia" w:hAnsiTheme="minorEastAsia" w:cs="Arial" w:hint="eastAsia"/>
                <w:sz w:val="22"/>
                <w:szCs w:val="22"/>
                <w:shd w:val="clear" w:color="auto" w:fill="FFFFFF"/>
              </w:rPr>
              <w:t>を開催。</w:t>
            </w:r>
            <w:r w:rsidR="0005452C" w:rsidRPr="00F84F5B">
              <w:rPr>
                <w:rFonts w:asciiTheme="minorEastAsia" w:eastAsiaTheme="minorEastAsia" w:hAnsiTheme="minorEastAsia" w:cs="Arial" w:hint="eastAsia"/>
                <w:sz w:val="22"/>
                <w:szCs w:val="22"/>
                <w:shd w:val="clear" w:color="auto" w:fill="FFFFFF"/>
              </w:rPr>
              <w:t>2018年度は拠点を全国数か所に作り、近隣県からの視察受け入れができる</w:t>
            </w:r>
            <w:r w:rsidR="00BF196A" w:rsidRPr="00F84F5B">
              <w:rPr>
                <w:rFonts w:asciiTheme="minorEastAsia" w:eastAsiaTheme="minorEastAsia" w:hAnsiTheme="minorEastAsia" w:cs="Arial" w:hint="eastAsia"/>
                <w:sz w:val="22"/>
                <w:szCs w:val="22"/>
                <w:shd w:val="clear" w:color="auto" w:fill="FFFFFF"/>
              </w:rPr>
              <w:t>ことをめざす</w:t>
            </w:r>
            <w:r w:rsidR="0005452C" w:rsidRPr="00F84F5B">
              <w:rPr>
                <w:rFonts w:asciiTheme="minorEastAsia" w:eastAsiaTheme="minorEastAsia" w:hAnsiTheme="minorEastAsia" w:cs="Arial" w:hint="eastAsia"/>
                <w:sz w:val="22"/>
                <w:szCs w:val="22"/>
                <w:shd w:val="clear" w:color="auto" w:fill="FFFFFF"/>
              </w:rPr>
              <w:t>。</w:t>
            </w:r>
          </w:p>
          <w:p w:rsidR="00173689" w:rsidRPr="00F84F5B" w:rsidRDefault="00173689"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・訪問型サービス</w:t>
            </w:r>
            <w:r w:rsidR="00AB2058" w:rsidRPr="00F84F5B">
              <w:rPr>
                <w:rFonts w:ascii="ＭＳ 明朝" w:hAnsi="ＭＳ 明朝" w:cs="ＭＳ Ｐゴシック" w:hint="eastAsia"/>
                <w:kern w:val="0"/>
                <w:sz w:val="22"/>
                <w:szCs w:val="22"/>
              </w:rPr>
              <w:t>Ｄ</w:t>
            </w:r>
            <w:r w:rsidRPr="00F84F5B">
              <w:rPr>
                <w:rFonts w:ascii="ＭＳ 明朝" w:hAnsi="ＭＳ 明朝" w:cs="ＭＳ Ｐゴシック" w:hint="eastAsia"/>
                <w:kern w:val="0"/>
                <w:sz w:val="22"/>
                <w:szCs w:val="22"/>
              </w:rPr>
              <w:t>の従事者育成研修プログラムを検討し、依頼に応じて開催する。</w:t>
            </w:r>
            <w:r w:rsidR="00136A74" w:rsidRPr="00F84F5B">
              <w:rPr>
                <w:rFonts w:ascii="ＭＳ 明朝" w:hAnsi="ＭＳ 明朝" w:cs="ＭＳ Ｐゴシック" w:hint="eastAsia"/>
                <w:kern w:val="0"/>
                <w:sz w:val="22"/>
                <w:szCs w:val="22"/>
              </w:rPr>
              <w:t>⇒未実施</w:t>
            </w:r>
          </w:p>
          <w:p w:rsidR="00CB2055" w:rsidRPr="00F84F5B" w:rsidRDefault="00CB2055" w:rsidP="00CB2055">
            <w:pPr>
              <w:ind w:left="284" w:hangingChars="129" w:hanging="284"/>
              <w:rPr>
                <w:rFonts w:asciiTheme="minorEastAsia" w:eastAsiaTheme="minorEastAsia" w:hAnsiTheme="minorEastAsia"/>
                <w:sz w:val="22"/>
                <w:szCs w:val="22"/>
              </w:rPr>
            </w:pPr>
            <w:r w:rsidRPr="00F84F5B">
              <w:rPr>
                <w:rFonts w:ascii="ＭＳ 明朝" w:hAnsi="ＭＳ 明朝" w:cs="ＭＳ Ｐゴシック" w:hint="eastAsia"/>
                <w:kern w:val="0"/>
                <w:sz w:val="22"/>
                <w:szCs w:val="22"/>
              </w:rPr>
              <w:t>・</w:t>
            </w:r>
            <w:r w:rsidRPr="00F84F5B">
              <w:rPr>
                <w:rFonts w:ascii="Arial" w:hAnsi="Arial" w:cs="Arial"/>
                <w:szCs w:val="21"/>
                <w:shd w:val="clear" w:color="auto" w:fill="FFFFFF"/>
              </w:rPr>
              <w:t>地域からマイカーを活用して事故があったときの保険の問題について問い合わせが</w:t>
            </w:r>
            <w:r w:rsidRPr="00F84F5B">
              <w:rPr>
                <w:rFonts w:ascii="Arial" w:hAnsi="Arial" w:cs="Arial" w:hint="eastAsia"/>
                <w:szCs w:val="21"/>
                <w:shd w:val="clear" w:color="auto" w:fill="FFFFFF"/>
              </w:rPr>
              <w:t>複数寄せられたため、</w:t>
            </w:r>
            <w:r w:rsidR="00AB2058" w:rsidRPr="00F84F5B">
              <w:rPr>
                <w:rFonts w:ascii="Arial" w:hAnsi="Arial" w:cs="Arial" w:hint="eastAsia"/>
                <w:szCs w:val="21"/>
                <w:shd w:val="clear" w:color="auto" w:fill="FFFFFF"/>
              </w:rPr>
              <w:t>事故</w:t>
            </w:r>
            <w:r w:rsidRPr="00F84F5B">
              <w:rPr>
                <w:rFonts w:ascii="Arial" w:hAnsi="Arial" w:cs="Arial" w:hint="eastAsia"/>
                <w:strike/>
                <w:szCs w:val="21"/>
                <w:shd w:val="clear" w:color="auto" w:fill="FFFFFF"/>
              </w:rPr>
              <w:t>自己</w:t>
            </w:r>
            <w:r w:rsidRPr="00F84F5B">
              <w:rPr>
                <w:rFonts w:ascii="Arial" w:hAnsi="Arial" w:cs="Arial" w:hint="eastAsia"/>
                <w:szCs w:val="21"/>
                <w:shd w:val="clear" w:color="auto" w:fill="FFFFFF"/>
              </w:rPr>
              <w:t>のリスク対応に関するミーティングを行い（</w:t>
            </w:r>
            <w:r w:rsidRPr="00F84F5B">
              <w:rPr>
                <w:rFonts w:ascii="Arial" w:hAnsi="Arial" w:cs="Arial"/>
                <w:szCs w:val="21"/>
                <w:shd w:val="clear" w:color="auto" w:fill="FFFFFF"/>
              </w:rPr>
              <w:t>12/3</w:t>
            </w:r>
            <w:r w:rsidRPr="00F84F5B">
              <w:rPr>
                <w:rFonts w:ascii="Arial" w:hAnsi="Arial" w:cs="Arial" w:hint="eastAsia"/>
                <w:szCs w:val="21"/>
                <w:shd w:val="clear" w:color="auto" w:fill="FFFFFF"/>
              </w:rPr>
              <w:t>）、その後、各損保会社に自動車保険の補償の範囲や条件を問い合わせるアンケートを実施した。</w:t>
            </w:r>
          </w:p>
        </w:tc>
      </w:tr>
      <w:tr w:rsidR="00F84F5B" w:rsidRPr="00F84F5B" w:rsidTr="00194A30">
        <w:trPr>
          <w:cantSplit/>
          <w:trHeight w:val="967"/>
        </w:trPr>
        <w:tc>
          <w:tcPr>
            <w:tcW w:w="95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173689" w:rsidRPr="00F84F5B" w:rsidRDefault="00173689" w:rsidP="006B1602">
            <w:pPr>
              <w:widowControl/>
              <w:spacing w:line="360" w:lineRule="exact"/>
              <w:jc w:val="left"/>
              <w:rPr>
                <w:rFonts w:ascii="ＭＳ ゴシック" w:hAnsi="ＭＳ ゴシック" w:cs="ＭＳ Ｐゴシック"/>
                <w:kern w:val="0"/>
                <w:sz w:val="22"/>
                <w:szCs w:val="22"/>
              </w:rPr>
            </w:pPr>
          </w:p>
        </w:tc>
        <w:tc>
          <w:tcPr>
            <w:tcW w:w="2589" w:type="dxa"/>
            <w:tcBorders>
              <w:top w:val="nil"/>
              <w:left w:val="nil"/>
              <w:bottom w:val="single" w:sz="12" w:space="0" w:color="auto"/>
              <w:right w:val="single" w:sz="4" w:space="0" w:color="auto"/>
            </w:tcBorders>
            <w:vAlign w:val="center"/>
          </w:tcPr>
          <w:p w:rsidR="00173689" w:rsidRPr="00F84F5B" w:rsidRDefault="00173689" w:rsidP="00BF196A">
            <w:pPr>
              <w:widowControl/>
              <w:spacing w:line="360" w:lineRule="exact"/>
              <w:ind w:leftChars="19" w:left="80" w:hangingChars="18" w:hanging="40"/>
              <w:jc w:val="left"/>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(2）安全なサービス提供に役立つ講習等の企画</w:t>
            </w:r>
          </w:p>
        </w:tc>
        <w:tc>
          <w:tcPr>
            <w:tcW w:w="6483" w:type="dxa"/>
            <w:tcBorders>
              <w:top w:val="nil"/>
              <w:left w:val="nil"/>
              <w:bottom w:val="single" w:sz="12" w:space="0" w:color="auto"/>
              <w:right w:val="single" w:sz="4" w:space="0" w:color="auto"/>
            </w:tcBorders>
            <w:vAlign w:val="center"/>
          </w:tcPr>
          <w:p w:rsidR="00173689" w:rsidRPr="00F84F5B" w:rsidRDefault="00173689" w:rsidP="00843BBF">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・福祉有償運送等に従事し、地域に貢献している運転者</w:t>
            </w:r>
            <w:r w:rsidR="00055D19" w:rsidRPr="00F84F5B">
              <w:rPr>
                <w:rFonts w:ascii="ＭＳ 明朝" w:hAnsi="ＭＳ 明朝" w:cs="ＭＳ Ｐゴシック" w:hint="eastAsia"/>
                <w:kern w:val="0"/>
                <w:sz w:val="22"/>
                <w:szCs w:val="22"/>
              </w:rPr>
              <w:t>（</w:t>
            </w:r>
            <w:r w:rsidR="00843BBF" w:rsidRPr="00F84F5B">
              <w:rPr>
                <w:rFonts w:ascii="ＭＳ 明朝" w:hAnsi="ＭＳ 明朝" w:cs="ＭＳ Ｐゴシック" w:hint="eastAsia"/>
                <w:kern w:val="0"/>
                <w:sz w:val="22"/>
                <w:szCs w:val="22"/>
              </w:rPr>
              <w:t>19</w:t>
            </w:r>
            <w:r w:rsidR="00055D19" w:rsidRPr="00F84F5B">
              <w:rPr>
                <w:rFonts w:ascii="ＭＳ 明朝" w:hAnsi="ＭＳ 明朝" w:cs="ＭＳ Ｐゴシック" w:hint="eastAsia"/>
                <w:kern w:val="0"/>
                <w:sz w:val="22"/>
                <w:szCs w:val="22"/>
              </w:rPr>
              <w:t>人）</w:t>
            </w:r>
            <w:r w:rsidR="00843BBF" w:rsidRPr="00F84F5B">
              <w:rPr>
                <w:rFonts w:ascii="ＭＳ 明朝" w:hAnsi="ＭＳ 明朝" w:cs="ＭＳ Ｐゴシック" w:hint="eastAsia"/>
                <w:kern w:val="0"/>
                <w:sz w:val="22"/>
                <w:szCs w:val="22"/>
              </w:rPr>
              <w:t>に</w:t>
            </w:r>
            <w:r w:rsidRPr="00F84F5B">
              <w:rPr>
                <w:rFonts w:ascii="ＭＳ 明朝" w:hAnsi="ＭＳ 明朝" w:cs="ＭＳ Ｐゴシック" w:hint="eastAsia"/>
                <w:kern w:val="0"/>
                <w:sz w:val="22"/>
                <w:szCs w:val="22"/>
              </w:rPr>
              <w:t>「地域貢献ドライバー」バッジの制作・授与</w:t>
            </w:r>
            <w:r w:rsidR="0077734C" w:rsidRPr="00F84F5B">
              <w:rPr>
                <w:rFonts w:ascii="ＭＳ 明朝" w:hAnsi="ＭＳ 明朝" w:cs="ＭＳ Ｐゴシック" w:hint="eastAsia"/>
                <w:kern w:val="0"/>
                <w:sz w:val="22"/>
                <w:szCs w:val="22"/>
              </w:rPr>
              <w:t>した</w:t>
            </w:r>
            <w:r w:rsidR="00843BBF" w:rsidRPr="00F84F5B">
              <w:rPr>
                <w:rFonts w:ascii="ＭＳ 明朝" w:hAnsi="ＭＳ 明朝" w:cs="ＭＳ Ｐゴシック" w:hint="eastAsia"/>
                <w:kern w:val="0"/>
                <w:sz w:val="22"/>
                <w:szCs w:val="22"/>
              </w:rPr>
              <w:t>。</w:t>
            </w:r>
          </w:p>
        </w:tc>
      </w:tr>
      <w:tr w:rsidR="00F84F5B" w:rsidRPr="00F84F5B" w:rsidTr="00194A30">
        <w:trPr>
          <w:cantSplit/>
          <w:trHeight w:val="635"/>
        </w:trPr>
        <w:tc>
          <w:tcPr>
            <w:tcW w:w="950" w:type="dxa"/>
            <w:tcBorders>
              <w:top w:val="single" w:sz="12" w:space="0" w:color="auto"/>
              <w:left w:val="single" w:sz="4" w:space="0" w:color="auto"/>
              <w:bottom w:val="single" w:sz="4" w:space="0" w:color="000000"/>
              <w:right w:val="single" w:sz="4" w:space="0" w:color="auto"/>
            </w:tcBorders>
            <w:shd w:val="clear" w:color="auto" w:fill="auto"/>
            <w:textDirection w:val="tbRlV"/>
            <w:vAlign w:val="center"/>
          </w:tcPr>
          <w:p w:rsidR="00194A30" w:rsidRPr="00F84F5B" w:rsidRDefault="00194A30" w:rsidP="00194A30">
            <w:pPr>
              <w:widowControl/>
              <w:spacing w:line="280" w:lineRule="exact"/>
              <w:ind w:left="113" w:right="113"/>
              <w:rPr>
                <w:rFonts w:ascii="ＭＳ ゴシック" w:hAnsi="ＭＳ ゴシック" w:cs="ＭＳ Ｐゴシック"/>
                <w:kern w:val="0"/>
                <w:sz w:val="22"/>
                <w:szCs w:val="22"/>
              </w:rPr>
            </w:pPr>
            <w:r w:rsidRPr="00F84F5B">
              <w:rPr>
                <w:rFonts w:ascii="ＭＳ ゴシック" w:hAnsi="ＭＳ ゴシック" w:cs="ＭＳ Ｐゴシック" w:hint="eastAsia"/>
                <w:kern w:val="0"/>
                <w:sz w:val="22"/>
                <w:szCs w:val="22"/>
              </w:rPr>
              <w:t>７、政策提言</w:t>
            </w:r>
          </w:p>
        </w:tc>
        <w:tc>
          <w:tcPr>
            <w:tcW w:w="2589" w:type="dxa"/>
            <w:tcBorders>
              <w:top w:val="single" w:sz="12" w:space="0" w:color="auto"/>
              <w:left w:val="nil"/>
              <w:bottom w:val="single" w:sz="4" w:space="0" w:color="auto"/>
              <w:right w:val="single" w:sz="4" w:space="0" w:color="auto"/>
            </w:tcBorders>
            <w:vAlign w:val="center"/>
          </w:tcPr>
          <w:p w:rsidR="00194A30" w:rsidRPr="00F84F5B" w:rsidRDefault="00194A30" w:rsidP="00194A3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・重点項目を除く法制度の課題解決に向けたはたらきかけ</w:t>
            </w:r>
          </w:p>
          <w:p w:rsidR="00194A30" w:rsidRPr="00F84F5B" w:rsidRDefault="00194A30" w:rsidP="00194A3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①厚生労働分野</w:t>
            </w:r>
          </w:p>
          <w:p w:rsidR="00194A30" w:rsidRPr="00F84F5B" w:rsidRDefault="00194A30" w:rsidP="00194A30">
            <w:pPr>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hint="eastAsia"/>
                <w:kern w:val="0"/>
                <w:sz w:val="22"/>
                <w:szCs w:val="22"/>
              </w:rPr>
              <w:t>②国土交通分野</w:t>
            </w:r>
          </w:p>
        </w:tc>
        <w:tc>
          <w:tcPr>
            <w:tcW w:w="6483" w:type="dxa"/>
            <w:tcBorders>
              <w:top w:val="single" w:sz="12" w:space="0" w:color="auto"/>
              <w:left w:val="nil"/>
              <w:bottom w:val="single" w:sz="4" w:space="0" w:color="auto"/>
              <w:right w:val="single" w:sz="4" w:space="0" w:color="auto"/>
            </w:tcBorders>
            <w:vAlign w:val="center"/>
          </w:tcPr>
          <w:p w:rsidR="00194A30" w:rsidRPr="00F84F5B" w:rsidRDefault="00194A30" w:rsidP="00194A30">
            <w:pPr>
              <w:rPr>
                <w:rFonts w:ascii="ＭＳ 明朝" w:hAnsi="ＭＳ 明朝"/>
                <w:sz w:val="22"/>
                <w:szCs w:val="22"/>
              </w:rPr>
            </w:pPr>
            <w:r w:rsidRPr="00F84F5B">
              <w:rPr>
                <w:rFonts w:ascii="ＭＳ 明朝" w:hAnsi="ＭＳ 明朝" w:hint="eastAsia"/>
                <w:sz w:val="22"/>
                <w:szCs w:val="22"/>
              </w:rPr>
              <w:t>①厚生労働分野：障害者総合支援法や障害者差別解消法の動向把握や実態の検証。障がい者を対象とした「移動支援事業」の拡充を図る取り組み⇒未実施</w:t>
            </w:r>
          </w:p>
          <w:p w:rsidR="00194A30" w:rsidRPr="00F84F5B" w:rsidRDefault="00194A30" w:rsidP="00194A30">
            <w:pPr>
              <w:widowControl/>
              <w:spacing w:line="360" w:lineRule="exact"/>
              <w:ind w:left="194" w:hangingChars="88" w:hanging="194"/>
              <w:jc w:val="left"/>
              <w:rPr>
                <w:rFonts w:ascii="ＭＳ 明朝" w:hAnsi="ＭＳ 明朝"/>
                <w:sz w:val="22"/>
                <w:szCs w:val="22"/>
              </w:rPr>
            </w:pPr>
            <w:r w:rsidRPr="00F84F5B">
              <w:rPr>
                <w:rFonts w:ascii="ＭＳ 明朝" w:hAnsi="ＭＳ 明朝" w:cs="ＭＳ Ｐゴシック" w:hint="eastAsia"/>
                <w:kern w:val="0"/>
                <w:sz w:val="22"/>
                <w:szCs w:val="22"/>
              </w:rPr>
              <w:t>②国土交通分野：運営協議会のローカルルールについて、是正を図る取り組み</w:t>
            </w:r>
            <w:r w:rsidRPr="00F84F5B">
              <w:rPr>
                <w:rFonts w:ascii="ＭＳ 明朝" w:hAnsi="ＭＳ 明朝" w:hint="eastAsia"/>
                <w:sz w:val="22"/>
                <w:szCs w:val="22"/>
              </w:rPr>
              <w:t>⇒未実施</w:t>
            </w:r>
          </w:p>
        </w:tc>
      </w:tr>
      <w:tr w:rsidR="00F84F5B" w:rsidRPr="00F84F5B" w:rsidTr="00194A30">
        <w:trPr>
          <w:cantSplit/>
          <w:trHeight w:val="635"/>
        </w:trPr>
        <w:tc>
          <w:tcPr>
            <w:tcW w:w="950" w:type="dxa"/>
            <w:vMerge w:val="restart"/>
            <w:tcBorders>
              <w:top w:val="single" w:sz="12" w:space="0" w:color="auto"/>
              <w:left w:val="single" w:sz="4" w:space="0" w:color="auto"/>
              <w:bottom w:val="single" w:sz="4" w:space="0" w:color="000000"/>
              <w:right w:val="single" w:sz="4" w:space="0" w:color="auto"/>
            </w:tcBorders>
            <w:shd w:val="clear" w:color="auto" w:fill="auto"/>
            <w:textDirection w:val="tbRlV"/>
            <w:vAlign w:val="center"/>
          </w:tcPr>
          <w:p w:rsidR="00194A30" w:rsidRPr="00F84F5B" w:rsidRDefault="00194A30" w:rsidP="00194A30">
            <w:pPr>
              <w:widowControl/>
              <w:spacing w:line="280" w:lineRule="exact"/>
              <w:ind w:left="113" w:right="113"/>
              <w:rPr>
                <w:rFonts w:ascii="ＭＳ ゴシック" w:hAnsi="ＭＳ ゴシック" w:cs="ＭＳ Ｐゴシック"/>
                <w:kern w:val="0"/>
                <w:sz w:val="22"/>
                <w:szCs w:val="22"/>
              </w:rPr>
            </w:pPr>
            <w:r w:rsidRPr="00F84F5B">
              <w:rPr>
                <w:rFonts w:ascii="ＭＳ ゴシック" w:hAnsi="ＭＳ ゴシック" w:cs="ＭＳ Ｐゴシック" w:hint="eastAsia"/>
                <w:kern w:val="0"/>
                <w:sz w:val="22"/>
                <w:szCs w:val="22"/>
              </w:rPr>
              <w:t>８、会報・出版物発行</w:t>
            </w:r>
          </w:p>
        </w:tc>
        <w:tc>
          <w:tcPr>
            <w:tcW w:w="2589" w:type="dxa"/>
            <w:tcBorders>
              <w:top w:val="single" w:sz="12" w:space="0" w:color="auto"/>
              <w:left w:val="nil"/>
              <w:bottom w:val="single" w:sz="4" w:space="0" w:color="auto"/>
              <w:right w:val="single" w:sz="4" w:space="0" w:color="auto"/>
            </w:tcBorders>
            <w:vAlign w:val="center"/>
          </w:tcPr>
          <w:p w:rsidR="00194A30" w:rsidRPr="00F84F5B" w:rsidRDefault="00194A30" w:rsidP="00194A30">
            <w:pPr>
              <w:widowControl/>
              <w:spacing w:line="360" w:lineRule="exact"/>
              <w:ind w:left="1" w:firstLineChars="18" w:firstLine="40"/>
              <w:jc w:val="left"/>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kern w:val="0"/>
                <w:sz w:val="22"/>
                <w:szCs w:val="22"/>
              </w:rPr>
              <w:t>(</w:t>
            </w:r>
            <w:r w:rsidRPr="00F84F5B">
              <w:rPr>
                <w:rFonts w:ascii="ＭＳ ゴシック" w:eastAsia="ＭＳ ゴシック" w:hAnsi="ＭＳ ゴシック" w:cs="ＭＳ Ｐゴシック" w:hint="eastAsia"/>
                <w:kern w:val="0"/>
                <w:sz w:val="22"/>
                <w:szCs w:val="22"/>
              </w:rPr>
              <w:t>1）移動サービス情報誌モヴェーレ発行</w:t>
            </w:r>
          </w:p>
        </w:tc>
        <w:tc>
          <w:tcPr>
            <w:tcW w:w="6483" w:type="dxa"/>
            <w:tcBorders>
              <w:top w:val="single" w:sz="12" w:space="0" w:color="auto"/>
              <w:left w:val="nil"/>
              <w:bottom w:val="single" w:sz="4" w:space="0" w:color="auto"/>
              <w:right w:val="single" w:sz="4" w:space="0" w:color="auto"/>
            </w:tcBorders>
            <w:vAlign w:val="center"/>
          </w:tcPr>
          <w:p w:rsidR="00194A30" w:rsidRPr="00F84F5B" w:rsidRDefault="00194A30" w:rsidP="00194A30">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・モヴェーレ24号,25号の制作・発行と、26号の制作</w:t>
            </w:r>
          </w:p>
        </w:tc>
      </w:tr>
      <w:tr w:rsidR="00F84F5B" w:rsidRPr="00F84F5B" w:rsidTr="00194A30">
        <w:trPr>
          <w:cantSplit/>
          <w:trHeight w:val="1013"/>
        </w:trPr>
        <w:tc>
          <w:tcPr>
            <w:tcW w:w="95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194A30" w:rsidRPr="00F84F5B" w:rsidRDefault="00194A30" w:rsidP="00194A30">
            <w:pPr>
              <w:widowControl/>
              <w:spacing w:line="360" w:lineRule="exact"/>
              <w:jc w:val="left"/>
              <w:rPr>
                <w:rFonts w:ascii="ＭＳ ゴシック" w:hAnsi="ＭＳ ゴシック" w:cs="ＭＳ Ｐゴシック"/>
                <w:kern w:val="0"/>
                <w:sz w:val="22"/>
                <w:szCs w:val="22"/>
              </w:rPr>
            </w:pPr>
          </w:p>
        </w:tc>
        <w:tc>
          <w:tcPr>
            <w:tcW w:w="2589" w:type="dxa"/>
            <w:tcBorders>
              <w:top w:val="single" w:sz="4" w:space="0" w:color="auto"/>
              <w:left w:val="nil"/>
              <w:bottom w:val="single" w:sz="12" w:space="0" w:color="auto"/>
              <w:right w:val="single" w:sz="4" w:space="0" w:color="auto"/>
            </w:tcBorders>
            <w:vAlign w:val="center"/>
          </w:tcPr>
          <w:p w:rsidR="00194A30" w:rsidRPr="00F84F5B" w:rsidRDefault="00194A30" w:rsidP="00194A30">
            <w:pPr>
              <w:widowControl/>
              <w:spacing w:line="360" w:lineRule="exact"/>
              <w:ind w:firstLineChars="18" w:firstLine="40"/>
              <w:jc w:val="left"/>
              <w:rPr>
                <w:rFonts w:ascii="ＭＳ ゴシック" w:eastAsia="ＭＳ ゴシック" w:hAnsi="ＭＳ ゴシック" w:cs="ＭＳ Ｐゴシック"/>
                <w:kern w:val="0"/>
                <w:sz w:val="22"/>
                <w:szCs w:val="22"/>
              </w:rPr>
            </w:pPr>
            <w:r w:rsidRPr="00F84F5B">
              <w:rPr>
                <w:rFonts w:ascii="ＭＳ ゴシック" w:eastAsia="ＭＳ ゴシック" w:hAnsi="ＭＳ ゴシック" w:cs="ＭＳ Ｐゴシック"/>
                <w:kern w:val="0"/>
                <w:sz w:val="22"/>
                <w:szCs w:val="22"/>
              </w:rPr>
              <w:t>(</w:t>
            </w:r>
            <w:r w:rsidRPr="00F84F5B">
              <w:rPr>
                <w:rFonts w:ascii="ＭＳ ゴシック" w:eastAsia="ＭＳ ゴシック" w:hAnsi="ＭＳ ゴシック" w:cs="ＭＳ Ｐゴシック" w:hint="eastAsia"/>
                <w:kern w:val="0"/>
                <w:sz w:val="22"/>
                <w:szCs w:val="22"/>
              </w:rPr>
              <w:t>2）販売書籍の制作、発行済み書籍の頒布</w:t>
            </w:r>
          </w:p>
        </w:tc>
        <w:tc>
          <w:tcPr>
            <w:tcW w:w="6483" w:type="dxa"/>
            <w:tcBorders>
              <w:top w:val="single" w:sz="4" w:space="0" w:color="auto"/>
              <w:left w:val="nil"/>
              <w:bottom w:val="single" w:sz="12" w:space="0" w:color="auto"/>
              <w:right w:val="single" w:sz="4" w:space="0" w:color="auto"/>
            </w:tcBorders>
            <w:vAlign w:val="center"/>
          </w:tcPr>
          <w:p w:rsidR="00194A30" w:rsidRPr="00F84F5B" w:rsidRDefault="00194A30" w:rsidP="00194A30">
            <w:pPr>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・認定運転者講習テキストの増刷6,000部</w:t>
            </w:r>
          </w:p>
          <w:p w:rsidR="00194A30" w:rsidRPr="00F84F5B" w:rsidRDefault="00194A30" w:rsidP="00194A30">
            <w:pPr>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・取り扱い書籍全般の広報・販売</w:t>
            </w:r>
          </w:p>
          <w:p w:rsidR="00C81BD0" w:rsidRPr="00F84F5B" w:rsidRDefault="00C81BD0" w:rsidP="00194A30">
            <w:pPr>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・「地域支え合い型移動サービスガイドブック―登録不要の活動について―」の改訂に向け打合せを行った（11月,3月）</w:t>
            </w:r>
          </w:p>
        </w:tc>
      </w:tr>
      <w:tr w:rsidR="00F84F5B" w:rsidRPr="00F84F5B" w:rsidTr="0019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95"/>
        </w:trPr>
        <w:tc>
          <w:tcPr>
            <w:tcW w:w="950" w:type="dxa"/>
            <w:tcBorders>
              <w:top w:val="single" w:sz="4" w:space="0" w:color="auto"/>
            </w:tcBorders>
            <w:textDirection w:val="tbRlV"/>
            <w:vAlign w:val="center"/>
          </w:tcPr>
          <w:p w:rsidR="00194A30" w:rsidRPr="00F84F5B" w:rsidRDefault="00194A30" w:rsidP="00194A30">
            <w:pPr>
              <w:ind w:left="113" w:right="113"/>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９、災害支援</w:t>
            </w:r>
          </w:p>
        </w:tc>
        <w:tc>
          <w:tcPr>
            <w:tcW w:w="2589" w:type="dxa"/>
            <w:tcBorders>
              <w:top w:val="single" w:sz="4" w:space="0" w:color="auto"/>
            </w:tcBorders>
            <w:vAlign w:val="center"/>
          </w:tcPr>
          <w:p w:rsidR="00194A30" w:rsidRPr="00F84F5B" w:rsidRDefault="00194A30" w:rsidP="00194A30">
            <w:pPr>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ももくり送迎基金への運営委員派遣</w:t>
            </w:r>
          </w:p>
        </w:tc>
        <w:tc>
          <w:tcPr>
            <w:tcW w:w="6483" w:type="dxa"/>
            <w:tcBorders>
              <w:top w:val="single" w:sz="4" w:space="0" w:color="auto"/>
            </w:tcBorders>
            <w:vAlign w:val="center"/>
          </w:tcPr>
          <w:p w:rsidR="00194A30" w:rsidRPr="00F84F5B" w:rsidRDefault="00194A30" w:rsidP="00194A30">
            <w:pPr>
              <w:rPr>
                <w:rFonts w:ascii="ＭＳ 明朝" w:hAnsi="ＭＳ 明朝"/>
                <w:sz w:val="22"/>
              </w:rPr>
            </w:pPr>
            <w:r w:rsidRPr="00F84F5B">
              <w:rPr>
                <w:rFonts w:ascii="ＭＳ 明朝" w:hAnsi="ＭＳ 明朝" w:hint="eastAsia"/>
                <w:sz w:val="22"/>
                <w:szCs w:val="22"/>
              </w:rPr>
              <w:t>ももくり送迎基金による熊本県等の被災地での移動困難者支援について、ボランティアの募集や支援募金の募集を行った。</w:t>
            </w:r>
          </w:p>
        </w:tc>
      </w:tr>
    </w:tbl>
    <w:p w:rsidR="00173689" w:rsidRPr="00F84F5B" w:rsidRDefault="00173689" w:rsidP="00173689">
      <w:pPr>
        <w:rPr>
          <w:b/>
          <w:sz w:val="24"/>
        </w:rPr>
      </w:pPr>
    </w:p>
    <w:p w:rsidR="00194A30" w:rsidRPr="00F84F5B" w:rsidRDefault="00194A30" w:rsidP="00173689">
      <w:pPr>
        <w:rPr>
          <w:b/>
          <w:sz w:val="24"/>
        </w:rPr>
      </w:pPr>
    </w:p>
    <w:p w:rsidR="00173689" w:rsidRPr="00F84F5B" w:rsidRDefault="00173689" w:rsidP="00173689">
      <w:pPr>
        <w:rPr>
          <w:b/>
          <w:sz w:val="24"/>
        </w:rPr>
      </w:pPr>
      <w:r w:rsidRPr="00F84F5B">
        <w:rPr>
          <w:rFonts w:hint="eastAsia"/>
          <w:b/>
          <w:sz w:val="24"/>
        </w:rPr>
        <w:t xml:space="preserve">【組織関連の活動実施状況】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3118"/>
        <w:gridCol w:w="6058"/>
      </w:tblGrid>
      <w:tr w:rsidR="00F84F5B" w:rsidRPr="00F84F5B" w:rsidTr="00CB2055">
        <w:tc>
          <w:tcPr>
            <w:tcW w:w="889" w:type="dxa"/>
          </w:tcPr>
          <w:p w:rsidR="00173689" w:rsidRPr="00F84F5B" w:rsidRDefault="00173689" w:rsidP="006B1602">
            <w:pPr>
              <w:spacing w:line="360" w:lineRule="exact"/>
              <w:jc w:val="center"/>
              <w:rPr>
                <w:szCs w:val="21"/>
              </w:rPr>
            </w:pPr>
            <w:r w:rsidRPr="00F84F5B">
              <w:rPr>
                <w:rFonts w:hint="eastAsia"/>
                <w:szCs w:val="21"/>
              </w:rPr>
              <w:t>大項目</w:t>
            </w:r>
          </w:p>
        </w:tc>
        <w:tc>
          <w:tcPr>
            <w:tcW w:w="3118" w:type="dxa"/>
          </w:tcPr>
          <w:p w:rsidR="00173689" w:rsidRPr="00F84F5B" w:rsidRDefault="00173689" w:rsidP="006B1602">
            <w:pPr>
              <w:spacing w:line="360" w:lineRule="exact"/>
              <w:jc w:val="center"/>
              <w:rPr>
                <w:szCs w:val="21"/>
              </w:rPr>
            </w:pPr>
            <w:r w:rsidRPr="00F84F5B">
              <w:rPr>
                <w:rFonts w:hint="eastAsia"/>
                <w:szCs w:val="21"/>
              </w:rPr>
              <w:t>活動方法</w:t>
            </w:r>
          </w:p>
        </w:tc>
        <w:tc>
          <w:tcPr>
            <w:tcW w:w="6058" w:type="dxa"/>
          </w:tcPr>
          <w:p w:rsidR="00173689" w:rsidRPr="00F84F5B" w:rsidRDefault="00173689" w:rsidP="006B1602">
            <w:pPr>
              <w:spacing w:line="360" w:lineRule="exact"/>
              <w:jc w:val="center"/>
              <w:rPr>
                <w:szCs w:val="21"/>
              </w:rPr>
            </w:pPr>
            <w:r w:rsidRPr="00F84F5B">
              <w:rPr>
                <w:rFonts w:hint="eastAsia"/>
                <w:szCs w:val="21"/>
              </w:rPr>
              <w:t>内容、等</w:t>
            </w:r>
          </w:p>
        </w:tc>
      </w:tr>
      <w:tr w:rsidR="00F84F5B" w:rsidRPr="00F84F5B" w:rsidTr="006B1602">
        <w:trPr>
          <w:trHeight w:val="1430"/>
        </w:trPr>
        <w:tc>
          <w:tcPr>
            <w:tcW w:w="10065" w:type="dxa"/>
            <w:gridSpan w:val="3"/>
          </w:tcPr>
          <w:p w:rsidR="00173689" w:rsidRPr="00F84F5B" w:rsidRDefault="00173689" w:rsidP="006B1602">
            <w:pPr>
              <w:spacing w:line="360" w:lineRule="exact"/>
              <w:rPr>
                <w:rFonts w:ascii="ＭＳ 明朝" w:hAnsi="ＭＳ 明朝"/>
                <w:sz w:val="22"/>
                <w:szCs w:val="22"/>
              </w:rPr>
            </w:pPr>
            <w:r w:rsidRPr="00F84F5B">
              <w:rPr>
                <w:rFonts w:ascii="ＭＳ 明朝" w:hAnsi="ＭＳ 明朝" w:hint="eastAsia"/>
                <w:sz w:val="22"/>
                <w:szCs w:val="22"/>
              </w:rPr>
              <w:t>＜認定NPO法人申請を含む組織基盤の整備＞</w:t>
            </w:r>
          </w:p>
          <w:p w:rsidR="00483DA7" w:rsidRPr="00F84F5B" w:rsidRDefault="00483DA7" w:rsidP="006B1602">
            <w:pPr>
              <w:ind w:left="174" w:hangingChars="79" w:hanging="174"/>
              <w:rPr>
                <w:rFonts w:ascii="ＭＳ 明朝" w:hAnsi="ＭＳ 明朝" w:cs="Arial"/>
                <w:sz w:val="22"/>
                <w:szCs w:val="22"/>
                <w:shd w:val="clear" w:color="auto" w:fill="FFFFFF"/>
              </w:rPr>
            </w:pPr>
            <w:r w:rsidRPr="00F84F5B">
              <w:rPr>
                <w:rFonts w:ascii="ＭＳ 明朝" w:hAnsi="ＭＳ 明朝" w:cs="Arial"/>
                <w:sz w:val="22"/>
                <w:szCs w:val="22"/>
                <w:shd w:val="clear" w:color="auto" w:fill="FFFFFF"/>
              </w:rPr>
              <w:t>・</w:t>
            </w:r>
            <w:r w:rsidR="00173689" w:rsidRPr="00F84F5B">
              <w:rPr>
                <w:rFonts w:ascii="ＭＳ 明朝" w:hAnsi="ＭＳ 明朝" w:cs="Arial" w:hint="eastAsia"/>
                <w:sz w:val="22"/>
                <w:szCs w:val="22"/>
                <w:shd w:val="clear" w:color="auto" w:fill="FFFFFF"/>
              </w:rPr>
              <w:t>2018年度中に</w:t>
            </w:r>
            <w:r w:rsidR="00173689" w:rsidRPr="00F84F5B">
              <w:rPr>
                <w:rFonts w:ascii="ＭＳ 明朝" w:hAnsi="ＭＳ 明朝" w:cs="Arial"/>
                <w:sz w:val="22"/>
                <w:szCs w:val="22"/>
                <w:shd w:val="clear" w:color="auto" w:fill="FFFFFF"/>
              </w:rPr>
              <w:t>認定NPO法人</w:t>
            </w:r>
            <w:r w:rsidRPr="00F84F5B">
              <w:rPr>
                <w:rFonts w:ascii="ＭＳ 明朝" w:hAnsi="ＭＳ 明朝" w:cs="Arial" w:hint="eastAsia"/>
                <w:sz w:val="22"/>
                <w:szCs w:val="22"/>
                <w:shd w:val="clear" w:color="auto" w:fill="FFFFFF"/>
              </w:rPr>
              <w:t>の申請をめざしていることから、PST基準を満たすべく、寄付を呼び掛けた。</w:t>
            </w:r>
          </w:p>
          <w:p w:rsidR="00173689" w:rsidRPr="00F84F5B" w:rsidRDefault="00483DA7" w:rsidP="006B1602">
            <w:pPr>
              <w:ind w:left="174" w:hangingChars="79" w:hanging="174"/>
              <w:rPr>
                <w:rFonts w:ascii="ＭＳ 明朝" w:hAnsi="ＭＳ 明朝" w:cs="Arial"/>
                <w:sz w:val="22"/>
                <w:szCs w:val="22"/>
                <w:shd w:val="clear" w:color="auto" w:fill="FFFFFF"/>
              </w:rPr>
            </w:pPr>
            <w:r w:rsidRPr="00F84F5B">
              <w:rPr>
                <w:rFonts w:ascii="ＭＳ 明朝" w:hAnsi="ＭＳ 明朝" w:cs="Arial" w:hint="eastAsia"/>
                <w:sz w:val="22"/>
                <w:szCs w:val="22"/>
                <w:shd w:val="clear" w:color="auto" w:fill="FFFFFF"/>
              </w:rPr>
              <w:t>・組織基盤の整備の一つとして、社労士に相談し、給与規程の見直しを行った</w:t>
            </w:r>
            <w:r w:rsidR="00173689" w:rsidRPr="00F84F5B">
              <w:rPr>
                <w:rFonts w:ascii="ＭＳ 明朝" w:hAnsi="ＭＳ 明朝" w:cs="Arial" w:hint="eastAsia"/>
                <w:sz w:val="22"/>
                <w:szCs w:val="22"/>
                <w:shd w:val="clear" w:color="auto" w:fill="FFFFFF"/>
              </w:rPr>
              <w:t>。</w:t>
            </w:r>
          </w:p>
          <w:p w:rsidR="00173689" w:rsidRPr="00F84F5B" w:rsidRDefault="00173689" w:rsidP="005532B4">
            <w:pPr>
              <w:ind w:leftChars="-1" w:left="183" w:hangingChars="84" w:hanging="185"/>
              <w:rPr>
                <w:rFonts w:ascii="ＭＳ 明朝" w:hAnsi="ＭＳ 明朝"/>
                <w:sz w:val="22"/>
                <w:szCs w:val="22"/>
              </w:rPr>
            </w:pPr>
            <w:r w:rsidRPr="00F84F5B">
              <w:rPr>
                <w:rFonts w:ascii="ＭＳ 明朝" w:hAnsi="ＭＳ 明朝" w:cs="Arial" w:hint="eastAsia"/>
                <w:sz w:val="22"/>
                <w:szCs w:val="22"/>
                <w:shd w:val="clear" w:color="auto" w:fill="FFFFFF"/>
              </w:rPr>
              <w:t>・2016年度分の寄付金収入を都道府県ごとに集約し、その額の1/3を2017</w:t>
            </w:r>
            <w:r w:rsidR="00483DA7" w:rsidRPr="00F84F5B">
              <w:rPr>
                <w:rFonts w:ascii="ＭＳ 明朝" w:hAnsi="ＭＳ 明朝" w:cs="Arial" w:hint="eastAsia"/>
                <w:sz w:val="22"/>
                <w:szCs w:val="22"/>
                <w:shd w:val="clear" w:color="auto" w:fill="FFFFFF"/>
              </w:rPr>
              <w:t>年度の地域活動に充てることとした。また、理事会開催回数を減らし、理事会交通費を抑えることで地方ごとの交流行事に振り向けることとした（いずれも理事会にて</w:t>
            </w:r>
            <w:r w:rsidR="005532B4" w:rsidRPr="00F84F5B">
              <w:rPr>
                <w:rFonts w:ascii="ＭＳ 明朝" w:hAnsi="ＭＳ 明朝" w:cs="Arial" w:hint="eastAsia"/>
                <w:sz w:val="22"/>
                <w:szCs w:val="22"/>
                <w:shd w:val="clear" w:color="auto" w:fill="FFFFFF"/>
              </w:rPr>
              <w:t>協議</w:t>
            </w:r>
            <w:r w:rsidR="00483DA7" w:rsidRPr="00F84F5B">
              <w:rPr>
                <w:rFonts w:ascii="ＭＳ 明朝" w:hAnsi="ＭＳ 明朝" w:cs="Arial" w:hint="eastAsia"/>
                <w:sz w:val="22"/>
                <w:szCs w:val="22"/>
                <w:shd w:val="clear" w:color="auto" w:fill="FFFFFF"/>
              </w:rPr>
              <w:t>）</w:t>
            </w:r>
          </w:p>
        </w:tc>
      </w:tr>
      <w:tr w:rsidR="00F84F5B" w:rsidRPr="00F84F5B" w:rsidTr="00CB2055">
        <w:trPr>
          <w:trHeight w:val="848"/>
        </w:trPr>
        <w:tc>
          <w:tcPr>
            <w:tcW w:w="889" w:type="dxa"/>
          </w:tcPr>
          <w:p w:rsidR="00173689" w:rsidRPr="00F84F5B" w:rsidRDefault="00173689" w:rsidP="006B1602">
            <w:pPr>
              <w:spacing w:line="360" w:lineRule="exac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総会・理事会開催</w:t>
            </w:r>
          </w:p>
        </w:tc>
        <w:tc>
          <w:tcPr>
            <w:tcW w:w="3118" w:type="dxa"/>
          </w:tcPr>
          <w:p w:rsidR="00173689" w:rsidRPr="00F84F5B" w:rsidRDefault="00173689" w:rsidP="006B1602">
            <w:pPr>
              <w:spacing w:line="360" w:lineRule="exac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通常総会１回、通常理事会４回の開催</w:t>
            </w:r>
          </w:p>
        </w:tc>
        <w:tc>
          <w:tcPr>
            <w:tcW w:w="6058" w:type="dxa"/>
          </w:tcPr>
          <w:p w:rsidR="00173689" w:rsidRPr="00F84F5B" w:rsidRDefault="00173689"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・予算・決算、事業計画等の議決・執行をする。</w:t>
            </w:r>
          </w:p>
          <w:p w:rsidR="00173689" w:rsidRPr="00F84F5B" w:rsidRDefault="00173689"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・理事会は、MLやWEB会議等を活用し執行機関としての機能を高める。</w:t>
            </w:r>
          </w:p>
          <w:p w:rsidR="00173689" w:rsidRPr="00F84F5B" w:rsidRDefault="00173689" w:rsidP="00301BD5">
            <w:pPr>
              <w:widowControl/>
              <w:spacing w:line="360" w:lineRule="exact"/>
              <w:jc w:val="left"/>
              <w:rPr>
                <w:rFonts w:ascii="ＭＳ 明朝" w:hAnsi="ＭＳ 明朝"/>
                <w:sz w:val="22"/>
                <w:szCs w:val="22"/>
              </w:rPr>
            </w:pPr>
            <w:r w:rsidRPr="00F84F5B">
              <w:rPr>
                <w:rFonts w:ascii="ＭＳ 明朝" w:hAnsi="ＭＳ 明朝" w:hint="eastAsia"/>
                <w:sz w:val="22"/>
                <w:szCs w:val="22"/>
              </w:rPr>
              <w:t>・理事会の開催は、地方（大阪、11</w:t>
            </w:r>
            <w:r w:rsidR="005532B4" w:rsidRPr="00F84F5B">
              <w:rPr>
                <w:rFonts w:ascii="ＭＳ 明朝" w:hAnsi="ＭＳ 明朝" w:hint="eastAsia"/>
                <w:sz w:val="22"/>
                <w:szCs w:val="22"/>
              </w:rPr>
              <w:t>/6</w:t>
            </w:r>
            <w:r w:rsidRPr="00F84F5B">
              <w:rPr>
                <w:rFonts w:ascii="ＭＳ 明朝" w:hAnsi="ＭＳ 明朝" w:hint="eastAsia"/>
                <w:sz w:val="22"/>
                <w:szCs w:val="22"/>
              </w:rPr>
              <w:t>）と東京</w:t>
            </w:r>
            <w:r w:rsidR="005532B4" w:rsidRPr="00F84F5B">
              <w:rPr>
                <w:rFonts w:ascii="ＭＳ 明朝" w:hAnsi="ＭＳ 明朝" w:hint="eastAsia"/>
                <w:sz w:val="22"/>
                <w:szCs w:val="22"/>
              </w:rPr>
              <w:t>（2/25）</w:t>
            </w:r>
            <w:r w:rsidR="00301BD5" w:rsidRPr="00F84F5B">
              <w:rPr>
                <w:rFonts w:ascii="ＭＳ 明朝" w:hAnsi="ＭＳ 明朝" w:hint="eastAsia"/>
                <w:sz w:val="22"/>
                <w:szCs w:val="22"/>
              </w:rPr>
              <w:t>、5月</w:t>
            </w:r>
            <w:r w:rsidR="002622D9" w:rsidRPr="00F84F5B">
              <w:rPr>
                <w:rFonts w:ascii="ＭＳ 明朝" w:hAnsi="ＭＳ 明朝" w:hint="eastAsia"/>
                <w:sz w:val="22"/>
                <w:szCs w:val="22"/>
              </w:rPr>
              <w:t>および</w:t>
            </w:r>
            <w:r w:rsidR="00301BD5" w:rsidRPr="00F84F5B">
              <w:rPr>
                <w:rFonts w:ascii="ＭＳ 明朝" w:hAnsi="ＭＳ 明朝" w:hint="eastAsia"/>
                <w:sz w:val="22"/>
                <w:szCs w:val="22"/>
              </w:rPr>
              <w:t>6月に開催</w:t>
            </w:r>
            <w:r w:rsidRPr="00F84F5B">
              <w:rPr>
                <w:rFonts w:ascii="ＭＳ 明朝" w:hAnsi="ＭＳ 明朝" w:hint="eastAsia"/>
                <w:sz w:val="22"/>
                <w:szCs w:val="22"/>
              </w:rPr>
              <w:t>。</w:t>
            </w:r>
          </w:p>
        </w:tc>
      </w:tr>
      <w:tr w:rsidR="00F84F5B" w:rsidRPr="00F84F5B" w:rsidTr="002F2F6D">
        <w:trPr>
          <w:trHeight w:val="2172"/>
        </w:trPr>
        <w:tc>
          <w:tcPr>
            <w:tcW w:w="889" w:type="dxa"/>
          </w:tcPr>
          <w:p w:rsidR="00173689" w:rsidRPr="00F84F5B" w:rsidRDefault="00173689" w:rsidP="006B1602">
            <w:pPr>
              <w:spacing w:line="360" w:lineRule="exac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事務局活動</w:t>
            </w:r>
          </w:p>
        </w:tc>
        <w:tc>
          <w:tcPr>
            <w:tcW w:w="3118" w:type="dxa"/>
          </w:tcPr>
          <w:p w:rsidR="00173689" w:rsidRPr="00F84F5B" w:rsidRDefault="00173689" w:rsidP="006B1602">
            <w:pPr>
              <w:spacing w:line="360" w:lineRule="exac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①日替わりの事務局勤務体制</w:t>
            </w:r>
          </w:p>
          <w:p w:rsidR="00173689" w:rsidRPr="00F84F5B" w:rsidRDefault="00173689" w:rsidP="006B1602">
            <w:pPr>
              <w:spacing w:line="360" w:lineRule="exac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②月一回の事務局会議の実施</w:t>
            </w:r>
          </w:p>
          <w:p w:rsidR="00173689" w:rsidRPr="00F84F5B" w:rsidRDefault="00173689" w:rsidP="006B1602">
            <w:pPr>
              <w:spacing w:line="360" w:lineRule="exac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③事業推進に必要な実務</w:t>
            </w:r>
          </w:p>
          <w:p w:rsidR="00173689" w:rsidRPr="00F84F5B" w:rsidRDefault="00173689" w:rsidP="006B1602">
            <w:pPr>
              <w:spacing w:line="360" w:lineRule="exac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④組織運営に必要な実務</w:t>
            </w:r>
          </w:p>
        </w:tc>
        <w:tc>
          <w:tcPr>
            <w:tcW w:w="6058" w:type="dxa"/>
          </w:tcPr>
          <w:p w:rsidR="00173689" w:rsidRPr="00F84F5B" w:rsidRDefault="00173689" w:rsidP="006B1602">
            <w:pPr>
              <w:spacing w:line="360" w:lineRule="exact"/>
              <w:rPr>
                <w:rFonts w:ascii="ＭＳ 明朝" w:hAnsi="ＭＳ 明朝"/>
                <w:sz w:val="22"/>
                <w:szCs w:val="22"/>
              </w:rPr>
            </w:pPr>
            <w:r w:rsidRPr="00F84F5B">
              <w:rPr>
                <w:rFonts w:ascii="ＭＳ 明朝" w:hAnsi="ＭＳ 明朝" w:hint="eastAsia"/>
                <w:sz w:val="22"/>
                <w:szCs w:val="22"/>
              </w:rPr>
              <w:t>事務局長は週３日、事務局員５名が交代で事務所に勤務</w:t>
            </w:r>
            <w:r w:rsidR="00483DA7" w:rsidRPr="00F84F5B">
              <w:rPr>
                <w:rFonts w:ascii="ＭＳ 明朝" w:hAnsi="ＭＳ 明朝" w:hint="eastAsia"/>
                <w:sz w:val="22"/>
                <w:szCs w:val="22"/>
              </w:rPr>
              <w:t>。10月以降、鈴木事務局員が週4日勤務となり雇用保険に加入。</w:t>
            </w:r>
          </w:p>
          <w:p w:rsidR="00173689" w:rsidRPr="00F84F5B" w:rsidRDefault="00173689" w:rsidP="002F2F6D">
            <w:pPr>
              <w:spacing w:line="360" w:lineRule="exact"/>
              <w:rPr>
                <w:rFonts w:ascii="ＭＳ 明朝" w:hAnsi="ＭＳ 明朝"/>
                <w:sz w:val="22"/>
                <w:szCs w:val="22"/>
              </w:rPr>
            </w:pPr>
            <w:r w:rsidRPr="00F84F5B">
              <w:rPr>
                <w:rFonts w:ascii="ＭＳ 明朝" w:hAnsi="ＭＳ 明朝" w:hint="eastAsia"/>
                <w:sz w:val="22"/>
                <w:szCs w:val="22"/>
              </w:rPr>
              <w:t>事務局員：大森ひろみ</w:t>
            </w:r>
            <w:r w:rsidR="00483DA7" w:rsidRPr="00F84F5B">
              <w:rPr>
                <w:rFonts w:ascii="ＭＳ 明朝" w:hAnsi="ＭＳ 明朝" w:hint="eastAsia"/>
                <w:sz w:val="22"/>
                <w:szCs w:val="22"/>
              </w:rPr>
              <w:t>（週1日）、</w:t>
            </w:r>
            <w:r w:rsidRPr="00F84F5B">
              <w:rPr>
                <w:rFonts w:ascii="ＭＳ 明朝" w:hAnsi="ＭＳ 明朝" w:hint="eastAsia"/>
                <w:sz w:val="22"/>
                <w:szCs w:val="22"/>
              </w:rPr>
              <w:t>鈴木貴子</w:t>
            </w:r>
            <w:r w:rsidR="00483DA7" w:rsidRPr="00F84F5B">
              <w:rPr>
                <w:rFonts w:ascii="ＭＳ 明朝" w:hAnsi="ＭＳ 明朝" w:hint="eastAsia"/>
                <w:sz w:val="22"/>
                <w:szCs w:val="22"/>
              </w:rPr>
              <w:t>（週3-4日）</w:t>
            </w:r>
            <w:r w:rsidRPr="00F84F5B">
              <w:rPr>
                <w:rFonts w:ascii="ＭＳ 明朝" w:hAnsi="ＭＳ 明朝" w:hint="eastAsia"/>
                <w:sz w:val="22"/>
                <w:szCs w:val="22"/>
              </w:rPr>
              <w:t>・荻野陽一（</w:t>
            </w:r>
            <w:r w:rsidR="00483DA7" w:rsidRPr="00F84F5B">
              <w:rPr>
                <w:rFonts w:ascii="ＭＳ 明朝" w:hAnsi="ＭＳ 明朝" w:hint="eastAsia"/>
                <w:sz w:val="22"/>
                <w:szCs w:val="22"/>
              </w:rPr>
              <w:t>週2日午後,</w:t>
            </w:r>
            <w:r w:rsidRPr="00F84F5B">
              <w:rPr>
                <w:rFonts w:ascii="ＭＳ 明朝" w:hAnsi="ＭＳ 明朝" w:hint="eastAsia"/>
                <w:sz w:val="22"/>
                <w:szCs w:val="22"/>
              </w:rPr>
              <w:t>相談）、下出敦子（</w:t>
            </w:r>
            <w:r w:rsidR="00483DA7" w:rsidRPr="00F84F5B">
              <w:rPr>
                <w:rFonts w:ascii="ＭＳ 明朝" w:hAnsi="ＭＳ 明朝" w:hint="eastAsia"/>
                <w:sz w:val="22"/>
                <w:szCs w:val="22"/>
              </w:rPr>
              <w:t>月6日,</w:t>
            </w:r>
            <w:r w:rsidRPr="00F84F5B">
              <w:rPr>
                <w:rFonts w:ascii="ＭＳ 明朝" w:hAnsi="ＭＳ 明朝" w:hint="eastAsia"/>
                <w:sz w:val="22"/>
                <w:szCs w:val="22"/>
              </w:rPr>
              <w:t>会計）、</w:t>
            </w:r>
            <w:r w:rsidR="00483DA7" w:rsidRPr="00F84F5B">
              <w:rPr>
                <w:rFonts w:ascii="ＭＳ 明朝" w:hAnsi="ＭＳ 明朝" w:hint="eastAsia"/>
                <w:sz w:val="22"/>
                <w:szCs w:val="22"/>
              </w:rPr>
              <w:t>石川陽一（週2日,助成）</w:t>
            </w:r>
            <w:r w:rsidRPr="00F84F5B">
              <w:rPr>
                <w:rFonts w:ascii="ＭＳ 明朝" w:hAnsi="ＭＳ 明朝" w:hint="eastAsia"/>
                <w:sz w:val="22"/>
                <w:szCs w:val="22"/>
              </w:rPr>
              <w:t>大木節子（認定NPO</w:t>
            </w:r>
            <w:r w:rsidR="00483DA7" w:rsidRPr="00F84F5B">
              <w:rPr>
                <w:rFonts w:ascii="ＭＳ 明朝" w:hAnsi="ＭＳ 明朝" w:hint="eastAsia"/>
                <w:sz w:val="22"/>
                <w:szCs w:val="22"/>
              </w:rPr>
              <w:t>法人／業務委託）、</w:t>
            </w:r>
            <w:r w:rsidR="002F2F6D" w:rsidRPr="00F84F5B">
              <w:rPr>
                <w:rFonts w:ascii="ＭＳ 明朝" w:hAnsi="ＭＳ 明朝" w:hint="eastAsia"/>
                <w:sz w:val="22"/>
                <w:szCs w:val="22"/>
              </w:rPr>
              <w:t>事務局長：伊藤みどり</w:t>
            </w:r>
          </w:p>
        </w:tc>
      </w:tr>
      <w:tr w:rsidR="00F84F5B" w:rsidRPr="00F84F5B" w:rsidTr="009175C8">
        <w:trPr>
          <w:trHeight w:val="415"/>
        </w:trPr>
        <w:tc>
          <w:tcPr>
            <w:tcW w:w="889" w:type="dxa"/>
          </w:tcPr>
          <w:p w:rsidR="00173689" w:rsidRPr="00F84F5B" w:rsidRDefault="00173689" w:rsidP="006B1602">
            <w:pPr>
              <w:spacing w:line="360" w:lineRule="exac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lastRenderedPageBreak/>
              <w:t>企画委員会</w:t>
            </w:r>
          </w:p>
        </w:tc>
        <w:tc>
          <w:tcPr>
            <w:tcW w:w="3118" w:type="dxa"/>
          </w:tcPr>
          <w:p w:rsidR="00173689" w:rsidRPr="00F84F5B" w:rsidRDefault="00173689" w:rsidP="006B1602">
            <w:pPr>
              <w:spacing w:line="360" w:lineRule="exac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役員を核とし、参加できる理事、関係者の参加を得て月1回の定例開催。</w:t>
            </w:r>
          </w:p>
        </w:tc>
        <w:tc>
          <w:tcPr>
            <w:tcW w:w="6058" w:type="dxa"/>
          </w:tcPr>
          <w:p w:rsidR="00173689" w:rsidRPr="00F84F5B" w:rsidRDefault="00A72FF7" w:rsidP="006B1602">
            <w:pPr>
              <w:widowControl/>
              <w:spacing w:line="360" w:lineRule="exact"/>
              <w:ind w:left="194" w:hangingChars="88" w:hanging="194"/>
              <w:jc w:val="left"/>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・各事業の情報共有化を通し、組織方針に沿った円滑な事業実施に努めた。理事会が組織方針を出すための</w:t>
            </w:r>
            <w:r w:rsidR="00173689" w:rsidRPr="00F84F5B">
              <w:rPr>
                <w:rFonts w:ascii="ＭＳ 明朝" w:hAnsi="ＭＳ 明朝" w:cs="ＭＳ Ｐゴシック" w:hint="eastAsia"/>
                <w:kern w:val="0"/>
                <w:sz w:val="22"/>
                <w:szCs w:val="22"/>
              </w:rPr>
              <w:t>素案</w:t>
            </w:r>
            <w:r w:rsidRPr="00F84F5B">
              <w:rPr>
                <w:rFonts w:ascii="ＭＳ 明朝" w:hAnsi="ＭＳ 明朝" w:cs="ＭＳ Ｐゴシック" w:hint="eastAsia"/>
                <w:kern w:val="0"/>
                <w:sz w:val="22"/>
                <w:szCs w:val="22"/>
              </w:rPr>
              <w:t>や</w:t>
            </w:r>
            <w:r w:rsidR="00173689" w:rsidRPr="00F84F5B">
              <w:rPr>
                <w:rFonts w:ascii="ＭＳ 明朝" w:hAnsi="ＭＳ 明朝" w:cs="ＭＳ Ｐゴシック" w:hint="eastAsia"/>
                <w:kern w:val="0"/>
                <w:sz w:val="22"/>
                <w:szCs w:val="22"/>
              </w:rPr>
              <w:t>課題を理事会に提起</w:t>
            </w:r>
            <w:r w:rsidRPr="00F84F5B">
              <w:rPr>
                <w:rFonts w:ascii="ＭＳ 明朝" w:hAnsi="ＭＳ 明朝" w:cs="ＭＳ Ｐゴシック" w:hint="eastAsia"/>
                <w:kern w:val="0"/>
                <w:sz w:val="22"/>
                <w:szCs w:val="22"/>
              </w:rPr>
              <w:t>、</w:t>
            </w:r>
            <w:r w:rsidR="00173689" w:rsidRPr="00F84F5B">
              <w:rPr>
                <w:rFonts w:ascii="ＭＳ 明朝" w:hAnsi="ＭＳ 明朝" w:cs="ＭＳ Ｐゴシック" w:hint="eastAsia"/>
                <w:kern w:val="0"/>
                <w:sz w:val="22"/>
                <w:szCs w:val="22"/>
              </w:rPr>
              <w:t>理事会議決事項以外の軽微な事項を協議し、理事長判断で決定・遂行</w:t>
            </w:r>
            <w:r w:rsidRPr="00F84F5B">
              <w:rPr>
                <w:rFonts w:ascii="ＭＳ 明朝" w:hAnsi="ＭＳ 明朝" w:cs="ＭＳ Ｐゴシック" w:hint="eastAsia"/>
                <w:kern w:val="0"/>
                <w:sz w:val="22"/>
                <w:szCs w:val="22"/>
              </w:rPr>
              <w:t>した。</w:t>
            </w:r>
          </w:p>
          <w:p w:rsidR="00173689" w:rsidRPr="00F84F5B" w:rsidRDefault="00173689" w:rsidP="00F60439">
            <w:pPr>
              <w:spacing w:line="360" w:lineRule="exact"/>
              <w:ind w:left="194" w:hangingChars="88" w:hanging="194"/>
              <w:jc w:val="left"/>
              <w:rPr>
                <w:rFonts w:ascii="ＭＳ 明朝" w:hAnsi="ＭＳ 明朝"/>
                <w:sz w:val="22"/>
                <w:szCs w:val="22"/>
              </w:rPr>
            </w:pPr>
            <w:r w:rsidRPr="00F84F5B">
              <w:rPr>
                <w:rFonts w:ascii="ＭＳ 明朝" w:hAnsi="ＭＳ 明朝" w:cs="ＭＳ Ｐゴシック" w:hint="eastAsia"/>
                <w:kern w:val="0"/>
                <w:sz w:val="22"/>
                <w:szCs w:val="22"/>
              </w:rPr>
              <w:t>・</w:t>
            </w:r>
            <w:r w:rsidR="00F60439" w:rsidRPr="00F84F5B">
              <w:rPr>
                <w:rFonts w:ascii="ＭＳ 明朝" w:hAnsi="ＭＳ 明朝" w:cs="ＭＳ Ｐゴシック" w:hint="eastAsia"/>
                <w:kern w:val="0"/>
                <w:sz w:val="22"/>
                <w:szCs w:val="22"/>
              </w:rPr>
              <w:t>平均：</w:t>
            </w:r>
            <w:r w:rsidR="00A72FF7" w:rsidRPr="00F84F5B">
              <w:rPr>
                <w:rFonts w:ascii="ＭＳ 明朝" w:hAnsi="ＭＳ 明朝" w:cs="ＭＳ Ｐゴシック" w:hint="eastAsia"/>
                <w:kern w:val="0"/>
                <w:sz w:val="22"/>
                <w:szCs w:val="22"/>
              </w:rPr>
              <w:t>8名参加。</w:t>
            </w:r>
            <w:r w:rsidRPr="00F84F5B">
              <w:rPr>
                <w:rFonts w:ascii="ＭＳ 明朝" w:hAnsi="ＭＳ 明朝" w:cs="ＭＳ Ｐゴシック" w:hint="eastAsia"/>
                <w:kern w:val="0"/>
                <w:sz w:val="22"/>
                <w:szCs w:val="22"/>
              </w:rPr>
              <w:t>WEB会議</w:t>
            </w:r>
            <w:r w:rsidR="00F60439" w:rsidRPr="00F84F5B">
              <w:rPr>
                <w:rFonts w:ascii="ＭＳ 明朝" w:hAnsi="ＭＳ 明朝" w:cs="ＭＳ Ｐゴシック" w:hint="eastAsia"/>
                <w:kern w:val="0"/>
                <w:sz w:val="22"/>
                <w:szCs w:val="22"/>
              </w:rPr>
              <w:t>はNET</w:t>
            </w:r>
            <w:r w:rsidRPr="00F84F5B">
              <w:rPr>
                <w:rFonts w:ascii="ＭＳ 明朝" w:hAnsi="ＭＳ 明朝" w:cs="ＭＳ Ｐゴシック" w:hint="eastAsia"/>
                <w:kern w:val="0"/>
                <w:sz w:val="22"/>
                <w:szCs w:val="22"/>
              </w:rPr>
              <w:t>環境</w:t>
            </w:r>
            <w:r w:rsidR="00F60439" w:rsidRPr="00F84F5B">
              <w:rPr>
                <w:rFonts w:ascii="ＭＳ 明朝" w:hAnsi="ＭＳ 明朝" w:cs="ＭＳ Ｐゴシック" w:hint="eastAsia"/>
                <w:kern w:val="0"/>
                <w:sz w:val="22"/>
                <w:szCs w:val="22"/>
              </w:rPr>
              <w:t>が安定せず、スムーズな協議ができないために</w:t>
            </w:r>
            <w:r w:rsidRPr="00F84F5B">
              <w:rPr>
                <w:rFonts w:ascii="ＭＳ 明朝" w:hAnsi="ＭＳ 明朝" w:cs="ＭＳ Ｐゴシック" w:hint="eastAsia"/>
                <w:kern w:val="0"/>
                <w:sz w:val="22"/>
                <w:szCs w:val="22"/>
              </w:rPr>
              <w:t>参加者</w:t>
            </w:r>
            <w:r w:rsidR="00F60439" w:rsidRPr="00F84F5B">
              <w:rPr>
                <w:rFonts w:ascii="ＭＳ 明朝" w:hAnsi="ＭＳ 明朝" w:cs="ＭＳ Ｐゴシック" w:hint="eastAsia"/>
                <w:kern w:val="0"/>
                <w:sz w:val="22"/>
                <w:szCs w:val="22"/>
              </w:rPr>
              <w:t>の</w:t>
            </w:r>
            <w:r w:rsidRPr="00F84F5B">
              <w:rPr>
                <w:rFonts w:ascii="ＭＳ 明朝" w:hAnsi="ＭＳ 明朝" w:cs="ＭＳ Ｐゴシック" w:hint="eastAsia"/>
                <w:kern w:val="0"/>
                <w:sz w:val="22"/>
                <w:szCs w:val="22"/>
              </w:rPr>
              <w:t>拡大</w:t>
            </w:r>
            <w:r w:rsidR="00F60439" w:rsidRPr="00F84F5B">
              <w:rPr>
                <w:rFonts w:ascii="ＭＳ 明朝" w:hAnsi="ＭＳ 明朝" w:cs="ＭＳ Ｐゴシック" w:hint="eastAsia"/>
                <w:kern w:val="0"/>
                <w:sz w:val="22"/>
                <w:szCs w:val="22"/>
              </w:rPr>
              <w:t>が困難だった</w:t>
            </w:r>
            <w:r w:rsidRPr="00F84F5B">
              <w:rPr>
                <w:rFonts w:ascii="ＭＳ 明朝" w:hAnsi="ＭＳ 明朝" w:cs="ＭＳ Ｐゴシック" w:hint="eastAsia"/>
                <w:kern w:val="0"/>
                <w:sz w:val="22"/>
                <w:szCs w:val="22"/>
              </w:rPr>
              <w:t>。</w:t>
            </w:r>
          </w:p>
        </w:tc>
      </w:tr>
    </w:tbl>
    <w:p w:rsidR="00F50D7E" w:rsidRPr="00F84F5B" w:rsidRDefault="00F50D7E" w:rsidP="00F50D7E">
      <w:pPr>
        <w:autoSpaceDE w:val="0"/>
        <w:autoSpaceDN w:val="0"/>
        <w:adjustRightInd w:val="0"/>
        <w:jc w:val="center"/>
        <w:rPr>
          <w:rFonts w:ascii="ＭＳ ゴシック" w:eastAsia="ＭＳ ゴシック" w:hAnsi="ＭＳ ゴシック"/>
          <w:bCs/>
          <w:kern w:val="0"/>
          <w:sz w:val="28"/>
          <w:szCs w:val="28"/>
        </w:rPr>
      </w:pPr>
      <w:bookmarkStart w:id="1" w:name="OLE_LINK3"/>
      <w:bookmarkStart w:id="2" w:name="OLE_LINK4"/>
    </w:p>
    <w:p w:rsidR="00843BBF" w:rsidRPr="00F84F5B" w:rsidRDefault="00843BBF" w:rsidP="005E7FEF">
      <w:pPr>
        <w:jc w:val="center"/>
        <w:rPr>
          <w:rFonts w:ascii="ＭＳ ゴシック" w:eastAsia="ＭＳ ゴシック" w:hAnsi="ＭＳ ゴシック"/>
          <w:b/>
          <w:sz w:val="24"/>
        </w:rPr>
      </w:pPr>
      <w:r w:rsidRPr="00F84F5B">
        <w:rPr>
          <w:rFonts w:ascii="ＭＳ ゴシック" w:eastAsia="ＭＳ ゴシック" w:hAnsi="ＭＳ ゴシック" w:hint="eastAsia"/>
          <w:b/>
          <w:sz w:val="24"/>
        </w:rPr>
        <w:t>「</w:t>
      </w:r>
      <w:r w:rsidR="00F50D7E" w:rsidRPr="00F84F5B">
        <w:rPr>
          <w:rFonts w:ascii="ＭＳ ゴシック" w:eastAsia="ＭＳ ゴシック" w:hAnsi="ＭＳ ゴシック" w:hint="eastAsia"/>
          <w:b/>
          <w:sz w:val="24"/>
        </w:rPr>
        <w:t>訪問型サービスDに係る市町村意向調査及び相談・開発支援</w:t>
      </w:r>
      <w:r w:rsidRPr="00F84F5B">
        <w:rPr>
          <w:rFonts w:ascii="ＭＳ ゴシック" w:eastAsia="ＭＳ ゴシック" w:hAnsi="ＭＳ ゴシック" w:hint="eastAsia"/>
          <w:b/>
          <w:sz w:val="24"/>
        </w:rPr>
        <w:t>」実施報告</w:t>
      </w:r>
    </w:p>
    <w:p w:rsidR="00F50D7E" w:rsidRPr="00F84F5B" w:rsidRDefault="00F50D7E" w:rsidP="00F50D7E">
      <w:pPr>
        <w:autoSpaceDE w:val="0"/>
        <w:autoSpaceDN w:val="0"/>
        <w:adjustRightInd w:val="0"/>
        <w:jc w:val="left"/>
        <w:rPr>
          <w:rFonts w:ascii="ＭＳゴシック" w:eastAsia="ＭＳゴシック" w:hAnsi="Times New Roman"/>
          <w:kern w:val="0"/>
          <w:sz w:val="22"/>
          <w:szCs w:val="22"/>
        </w:rPr>
      </w:pPr>
    </w:p>
    <w:p w:rsidR="00F50D7E" w:rsidRPr="00F84F5B" w:rsidRDefault="00F50D7E" w:rsidP="00F50D7E">
      <w:pPr>
        <w:autoSpaceDE w:val="0"/>
        <w:autoSpaceDN w:val="0"/>
        <w:adjustRightInd w:val="0"/>
        <w:jc w:val="left"/>
        <w:rPr>
          <w:rFonts w:ascii="ＭＳ 明朝" w:hAnsi="ＭＳ 明朝"/>
          <w:b/>
          <w:kern w:val="0"/>
          <w:sz w:val="22"/>
          <w:szCs w:val="22"/>
        </w:rPr>
      </w:pPr>
      <w:r w:rsidRPr="00F84F5B">
        <w:rPr>
          <w:rFonts w:ascii="ＭＳ 明朝" w:hAnsi="ＭＳ 明朝" w:hint="eastAsia"/>
          <w:b/>
          <w:kern w:val="0"/>
          <w:sz w:val="22"/>
          <w:szCs w:val="22"/>
        </w:rPr>
        <w:t>［訪問型サービスＤに係る市町村意向調査］</w:t>
      </w:r>
    </w:p>
    <w:p w:rsidR="00F50D7E" w:rsidRPr="00F84F5B" w:rsidRDefault="00F50D7E" w:rsidP="00F50D7E">
      <w:pPr>
        <w:autoSpaceDE w:val="0"/>
        <w:autoSpaceDN w:val="0"/>
        <w:adjustRightInd w:val="0"/>
        <w:jc w:val="left"/>
        <w:rPr>
          <w:rFonts w:ascii="ＭＳ 明朝" w:hAnsi="ＭＳ 明朝"/>
          <w:kern w:val="0"/>
          <w:sz w:val="22"/>
          <w:szCs w:val="22"/>
        </w:rPr>
      </w:pPr>
      <w:r w:rsidRPr="00F84F5B">
        <w:rPr>
          <w:rFonts w:ascii="ＭＳ 明朝" w:hAnsi="ＭＳ 明朝"/>
          <w:kern w:val="0"/>
          <w:sz w:val="22"/>
          <w:szCs w:val="22"/>
        </w:rPr>
        <w:t>市町村のアンケート調査は、1741市町村のうち、720市町村から回答があり、集計分析を進めています。</w:t>
      </w:r>
      <w:r w:rsidRPr="00F84F5B">
        <w:rPr>
          <w:rFonts w:ascii="ＭＳ 明朝" w:hAnsi="ＭＳ 明朝" w:hint="eastAsia"/>
          <w:kern w:val="0"/>
          <w:sz w:val="22"/>
          <w:szCs w:val="22"/>
        </w:rPr>
        <w:t>概要は以下のとおりです。</w:t>
      </w:r>
    </w:p>
    <w:p w:rsidR="00F50D7E" w:rsidRPr="00F84F5B" w:rsidRDefault="00F50D7E" w:rsidP="00F50D7E">
      <w:pPr>
        <w:pBdr>
          <w:top w:val="single" w:sz="4" w:space="1" w:color="auto"/>
          <w:left w:val="single" w:sz="4" w:space="4" w:color="auto"/>
          <w:bottom w:val="single" w:sz="4" w:space="1" w:color="auto"/>
          <w:right w:val="single" w:sz="4" w:space="4" w:color="auto"/>
        </w:pBdr>
        <w:rPr>
          <w:rFonts w:ascii="ＭＳ 明朝" w:hAnsi="ＭＳ 明朝"/>
          <w:sz w:val="22"/>
          <w:szCs w:val="22"/>
        </w:rPr>
      </w:pPr>
      <w:r w:rsidRPr="00F84F5B">
        <w:rPr>
          <w:rFonts w:ascii="ＭＳ 明朝" w:hAnsi="ＭＳ 明朝" w:hint="eastAsia"/>
          <w:sz w:val="22"/>
          <w:szCs w:val="22"/>
        </w:rPr>
        <w:t>「アンケート回答の一部より（速報値）／回答数</w:t>
      </w:r>
      <w:r w:rsidRPr="00F84F5B">
        <w:rPr>
          <w:rFonts w:ascii="ＭＳ 明朝" w:hAnsi="ＭＳ 明朝"/>
          <w:sz w:val="22"/>
          <w:szCs w:val="22"/>
        </w:rPr>
        <w:t>720</w:t>
      </w:r>
      <w:r w:rsidRPr="00F84F5B">
        <w:rPr>
          <w:rFonts w:ascii="ＭＳ 明朝" w:hAnsi="ＭＳ 明朝" w:hint="eastAsia"/>
          <w:sz w:val="22"/>
          <w:szCs w:val="22"/>
        </w:rPr>
        <w:t>市町村、回収率41.4％」</w:t>
      </w:r>
    </w:p>
    <w:p w:rsidR="00F50D7E" w:rsidRPr="00F84F5B" w:rsidRDefault="00F50D7E" w:rsidP="00F50D7E">
      <w:pPr>
        <w:pStyle w:val="af2"/>
        <w:widowControl/>
        <w:numPr>
          <w:ilvl w:val="0"/>
          <w:numId w:val="35"/>
        </w:numPr>
        <w:pBdr>
          <w:top w:val="single" w:sz="4" w:space="1" w:color="auto"/>
          <w:left w:val="single" w:sz="4" w:space="4" w:color="auto"/>
          <w:bottom w:val="single" w:sz="4" w:space="1" w:color="auto"/>
          <w:right w:val="single" w:sz="4" w:space="4" w:color="auto"/>
        </w:pBdr>
        <w:shd w:val="clear" w:color="auto" w:fill="FFFFFF"/>
        <w:tabs>
          <w:tab w:val="num" w:pos="720"/>
        </w:tabs>
        <w:ind w:leftChars="0"/>
        <w:jc w:val="left"/>
        <w:rPr>
          <w:rFonts w:ascii="ＭＳ 明朝" w:hAnsi="ＭＳ 明朝"/>
          <w:sz w:val="22"/>
        </w:rPr>
      </w:pPr>
      <w:r w:rsidRPr="00F84F5B">
        <w:rPr>
          <w:rFonts w:ascii="ＭＳ 明朝" w:hAnsi="ＭＳ 明朝" w:hint="eastAsia"/>
          <w:sz w:val="22"/>
        </w:rPr>
        <w:t>７割の市町村が、アンケートや会議、ワークショップ等によって高齢者の移動の問題を把握している。しかし。</w:t>
      </w:r>
    </w:p>
    <w:p w:rsidR="00F50D7E" w:rsidRPr="00F84F5B" w:rsidRDefault="00F50D7E" w:rsidP="00F50D7E">
      <w:pPr>
        <w:pStyle w:val="af2"/>
        <w:widowControl/>
        <w:numPr>
          <w:ilvl w:val="0"/>
          <w:numId w:val="35"/>
        </w:numPr>
        <w:pBdr>
          <w:top w:val="single" w:sz="4" w:space="1" w:color="auto"/>
          <w:left w:val="single" w:sz="4" w:space="4" w:color="auto"/>
          <w:bottom w:val="single" w:sz="4" w:space="1" w:color="auto"/>
          <w:right w:val="single" w:sz="4" w:space="4" w:color="auto"/>
        </w:pBdr>
        <w:shd w:val="clear" w:color="auto" w:fill="FFFFFF"/>
        <w:tabs>
          <w:tab w:val="num" w:pos="720"/>
        </w:tabs>
        <w:ind w:leftChars="0"/>
        <w:jc w:val="left"/>
        <w:rPr>
          <w:rFonts w:ascii="ＭＳ 明朝" w:hAnsi="ＭＳ 明朝"/>
          <w:sz w:val="22"/>
        </w:rPr>
      </w:pPr>
      <w:r w:rsidRPr="00F84F5B">
        <w:rPr>
          <w:rFonts w:ascii="ＭＳ 明朝" w:hAnsi="ＭＳ 明朝" w:hint="eastAsia"/>
          <w:sz w:val="22"/>
        </w:rPr>
        <w:t>問</w:t>
      </w:r>
      <w:r w:rsidRPr="00F84F5B">
        <w:rPr>
          <w:rFonts w:ascii="ＭＳ 明朝" w:hAnsi="ＭＳ 明朝"/>
          <w:sz w:val="22"/>
        </w:rPr>
        <w:t>10</w:t>
      </w:r>
      <w:r w:rsidRPr="00F84F5B">
        <w:rPr>
          <w:rFonts w:ascii="ＭＳ 明朝" w:hAnsi="ＭＳ 明朝" w:hint="eastAsia"/>
          <w:sz w:val="22"/>
        </w:rPr>
        <w:t>④「訪問型サービスＤ」の実施状況：</w:t>
      </w:r>
      <w:r w:rsidRPr="00F84F5B">
        <w:rPr>
          <w:rFonts w:ascii="ＭＳ 明朝" w:hAnsi="ＭＳ 明朝" w:hint="eastAsia"/>
          <w:b/>
          <w:bCs/>
          <w:sz w:val="22"/>
        </w:rPr>
        <w:t>実施中３市町村、実施予定</w:t>
      </w:r>
      <w:r w:rsidRPr="00F84F5B">
        <w:rPr>
          <w:rFonts w:ascii="ＭＳ 明朝" w:hAnsi="ＭＳ 明朝"/>
          <w:b/>
          <w:bCs/>
          <w:sz w:val="22"/>
        </w:rPr>
        <w:t>2</w:t>
      </w:r>
      <w:r w:rsidRPr="00F84F5B">
        <w:rPr>
          <w:rFonts w:ascii="ＭＳ 明朝" w:hAnsi="ＭＳ 明朝" w:hint="eastAsia"/>
          <w:b/>
          <w:bCs/>
          <w:sz w:val="22"/>
        </w:rPr>
        <w:t>4市町村。</w:t>
      </w:r>
      <w:r w:rsidRPr="00F84F5B">
        <w:rPr>
          <w:rFonts w:ascii="ＭＳ 明朝" w:hAnsi="ＭＳ 明朝" w:hint="eastAsia"/>
          <w:sz w:val="22"/>
        </w:rPr>
        <w:t>実施中の市町村は、通所型サービスＣまたは通所型サービスＢの送迎。</w:t>
      </w:r>
    </w:p>
    <w:p w:rsidR="00F50D7E" w:rsidRPr="00F84F5B" w:rsidRDefault="00F50D7E" w:rsidP="00F50D7E">
      <w:pPr>
        <w:pStyle w:val="af2"/>
        <w:widowControl/>
        <w:numPr>
          <w:ilvl w:val="0"/>
          <w:numId w:val="35"/>
        </w:numPr>
        <w:pBdr>
          <w:top w:val="single" w:sz="4" w:space="1" w:color="auto"/>
          <w:left w:val="single" w:sz="4" w:space="4" w:color="auto"/>
          <w:bottom w:val="single" w:sz="4" w:space="1" w:color="auto"/>
          <w:right w:val="single" w:sz="4" w:space="4" w:color="auto"/>
        </w:pBdr>
        <w:shd w:val="clear" w:color="auto" w:fill="FFFFFF"/>
        <w:tabs>
          <w:tab w:val="num" w:pos="720"/>
        </w:tabs>
        <w:ind w:leftChars="0"/>
        <w:jc w:val="left"/>
        <w:rPr>
          <w:rFonts w:ascii="ＭＳ 明朝" w:hAnsi="ＭＳ 明朝"/>
          <w:sz w:val="22"/>
        </w:rPr>
      </w:pPr>
      <w:r w:rsidRPr="00F84F5B">
        <w:rPr>
          <w:rFonts w:ascii="ＭＳ 明朝" w:hAnsi="ＭＳ 明朝" w:hint="eastAsia"/>
          <w:sz w:val="22"/>
        </w:rPr>
        <w:t>実施予定市町村に電話ヒアリング：</w:t>
      </w:r>
      <w:r w:rsidRPr="00F84F5B">
        <w:rPr>
          <w:rFonts w:ascii="ＭＳ 明朝" w:hAnsi="ＭＳ 明朝" w:hint="eastAsia"/>
          <w:b/>
          <w:bCs/>
          <w:sz w:val="22"/>
        </w:rPr>
        <w:t>実施団体になりそうな既存の団体がある市町村では補助の仕組みを検討中。</w:t>
      </w:r>
      <w:r w:rsidRPr="00F84F5B">
        <w:rPr>
          <w:rFonts w:ascii="ＭＳ 明朝" w:hAnsi="ＭＳ 明朝" w:hint="eastAsia"/>
          <w:sz w:val="22"/>
        </w:rPr>
        <w:t>それ以外は、白紙に近い状況。</w:t>
      </w:r>
    </w:p>
    <w:p w:rsidR="00F50D7E" w:rsidRPr="00F84F5B" w:rsidRDefault="00F50D7E" w:rsidP="00F50D7E">
      <w:pPr>
        <w:pStyle w:val="af2"/>
        <w:widowControl/>
        <w:numPr>
          <w:ilvl w:val="0"/>
          <w:numId w:val="35"/>
        </w:numPr>
        <w:pBdr>
          <w:top w:val="single" w:sz="4" w:space="1" w:color="auto"/>
          <w:left w:val="single" w:sz="4" w:space="4" w:color="auto"/>
          <w:bottom w:val="single" w:sz="4" w:space="1" w:color="auto"/>
          <w:right w:val="single" w:sz="4" w:space="4" w:color="auto"/>
        </w:pBdr>
        <w:shd w:val="clear" w:color="auto" w:fill="FFFFFF"/>
        <w:tabs>
          <w:tab w:val="num" w:pos="720"/>
        </w:tabs>
        <w:ind w:leftChars="0"/>
        <w:jc w:val="left"/>
        <w:rPr>
          <w:rFonts w:ascii="ＭＳ 明朝" w:hAnsi="ＭＳ 明朝"/>
          <w:sz w:val="22"/>
        </w:rPr>
      </w:pPr>
      <w:r w:rsidRPr="00F84F5B">
        <w:rPr>
          <w:rFonts w:ascii="ＭＳ 明朝" w:hAnsi="ＭＳ 明朝" w:hint="eastAsia"/>
          <w:sz w:val="22"/>
        </w:rPr>
        <w:t>一般介護予防事業の通いの場への送迎を、事業者等に委託している市町村は約15。一般介護予防事業、通所型サービスＢやＣの実施主体が、自ら送迎を行っている例は約40（問</w:t>
      </w:r>
      <w:r w:rsidRPr="00F84F5B">
        <w:rPr>
          <w:rFonts w:ascii="ＭＳ 明朝" w:hAnsi="ＭＳ 明朝"/>
          <w:sz w:val="22"/>
        </w:rPr>
        <w:t>12</w:t>
      </w:r>
      <w:r w:rsidRPr="00F84F5B">
        <w:rPr>
          <w:rFonts w:ascii="ＭＳ 明朝" w:hAnsi="ＭＳ 明朝" w:hint="eastAsia"/>
          <w:sz w:val="22"/>
        </w:rPr>
        <w:t>の自由記述を分類）。</w:t>
      </w:r>
    </w:p>
    <w:p w:rsidR="00F50D7E" w:rsidRPr="00F84F5B" w:rsidRDefault="00F50D7E" w:rsidP="00F50D7E">
      <w:pPr>
        <w:pStyle w:val="af2"/>
        <w:widowControl/>
        <w:numPr>
          <w:ilvl w:val="0"/>
          <w:numId w:val="35"/>
        </w:numPr>
        <w:pBdr>
          <w:top w:val="single" w:sz="4" w:space="1" w:color="auto"/>
          <w:left w:val="single" w:sz="4" w:space="4" w:color="auto"/>
          <w:bottom w:val="single" w:sz="4" w:space="1" w:color="auto"/>
          <w:right w:val="single" w:sz="4" w:space="4" w:color="auto"/>
        </w:pBdr>
        <w:shd w:val="clear" w:color="auto" w:fill="FFFFFF"/>
        <w:tabs>
          <w:tab w:val="num" w:pos="720"/>
        </w:tabs>
        <w:ind w:leftChars="0"/>
        <w:jc w:val="left"/>
        <w:rPr>
          <w:rFonts w:ascii="ＭＳ 明朝" w:hAnsi="ＭＳ 明朝"/>
          <w:sz w:val="22"/>
        </w:rPr>
      </w:pPr>
      <w:r w:rsidRPr="00F84F5B">
        <w:rPr>
          <w:rFonts w:ascii="ＭＳ 明朝" w:hAnsi="ＭＳ 明朝" w:hint="eastAsia"/>
          <w:sz w:val="22"/>
        </w:rPr>
        <w:t>一般介護予防事業を実施している市町村</w:t>
      </w:r>
      <w:r w:rsidRPr="00F84F5B">
        <w:rPr>
          <w:rFonts w:ascii="ＭＳ 明朝" w:hAnsi="ＭＳ 明朝"/>
          <w:sz w:val="22"/>
        </w:rPr>
        <w:t>354</w:t>
      </w:r>
      <w:r w:rsidRPr="00F84F5B">
        <w:rPr>
          <w:rFonts w:ascii="ＭＳ 明朝" w:hAnsi="ＭＳ 明朝" w:hint="eastAsia"/>
          <w:sz w:val="22"/>
        </w:rPr>
        <w:t>、通所型サービスＢを実施している市町村</w:t>
      </w:r>
      <w:r w:rsidRPr="00F84F5B">
        <w:rPr>
          <w:rFonts w:ascii="ＭＳ 明朝" w:hAnsi="ＭＳ 明朝"/>
          <w:sz w:val="22"/>
        </w:rPr>
        <w:t>37</w:t>
      </w:r>
    </w:p>
    <w:p w:rsidR="00F50D7E" w:rsidRPr="00F84F5B" w:rsidRDefault="00F50D7E" w:rsidP="00F50D7E">
      <w:pPr>
        <w:pStyle w:val="af2"/>
        <w:widowControl/>
        <w:numPr>
          <w:ilvl w:val="0"/>
          <w:numId w:val="35"/>
        </w:numPr>
        <w:pBdr>
          <w:top w:val="single" w:sz="4" w:space="1" w:color="auto"/>
          <w:left w:val="single" w:sz="4" w:space="4" w:color="auto"/>
          <w:bottom w:val="single" w:sz="4" w:space="1" w:color="auto"/>
          <w:right w:val="single" w:sz="4" w:space="4" w:color="auto"/>
        </w:pBdr>
        <w:shd w:val="clear" w:color="auto" w:fill="FFFFFF"/>
        <w:tabs>
          <w:tab w:val="num" w:pos="720"/>
        </w:tabs>
        <w:ind w:leftChars="0"/>
        <w:jc w:val="left"/>
        <w:rPr>
          <w:rFonts w:ascii="ＭＳ 明朝" w:hAnsi="ＭＳ 明朝"/>
          <w:sz w:val="22"/>
        </w:rPr>
      </w:pPr>
      <w:r w:rsidRPr="00F84F5B">
        <w:rPr>
          <w:rFonts w:ascii="ＭＳ 明朝" w:hAnsi="ＭＳ 明朝" w:hint="eastAsia"/>
          <w:sz w:val="22"/>
        </w:rPr>
        <w:t>訪問型サービスDを実施するにあたっての課題（問</w:t>
      </w:r>
      <w:r w:rsidRPr="00F84F5B">
        <w:rPr>
          <w:rFonts w:ascii="ＭＳ 明朝" w:hAnsi="ＭＳ 明朝"/>
          <w:sz w:val="22"/>
        </w:rPr>
        <w:t>15</w:t>
      </w:r>
      <w:r w:rsidRPr="00F84F5B">
        <w:rPr>
          <w:rFonts w:ascii="ＭＳ 明朝" w:hAnsi="ＭＳ 明朝" w:hint="eastAsia"/>
          <w:sz w:val="22"/>
        </w:rPr>
        <w:t>）：「課題だと思う」と答えた割合が高かったのは、</w:t>
      </w:r>
      <w:r w:rsidRPr="00F84F5B">
        <w:rPr>
          <w:rFonts w:ascii="ＭＳ 明朝" w:hAnsi="ＭＳ 明朝" w:hint="eastAsia"/>
          <w:b/>
          <w:bCs/>
          <w:sz w:val="22"/>
        </w:rPr>
        <w:t>「担い手となる団体や人材の把握、発掘（57.9％）」、「担い手となる団体や人材の育成（55.6％）」、「道路運送法上の登録不要の活動を、訪問型サービスＤとして実施するための具体的な条件の把握（44.6％）」、「担い手のリスクマネジメントの支援（44.6％）」。</w:t>
      </w:r>
    </w:p>
    <w:p w:rsidR="00F50D7E" w:rsidRPr="00F84F5B" w:rsidRDefault="00F50D7E" w:rsidP="00F50D7E">
      <w:pPr>
        <w:rPr>
          <w:rFonts w:ascii="ＭＳ 明朝" w:hAnsi="ＭＳ 明朝" w:cs="Arial"/>
          <w:b/>
          <w:sz w:val="22"/>
          <w:szCs w:val="22"/>
          <w:shd w:val="clear" w:color="auto" w:fill="FFFFFF"/>
        </w:rPr>
      </w:pPr>
    </w:p>
    <w:p w:rsidR="00843BBF" w:rsidRPr="00F84F5B" w:rsidRDefault="00843BBF" w:rsidP="00F50D7E">
      <w:pPr>
        <w:rPr>
          <w:rFonts w:ascii="ＭＳ 明朝" w:hAnsi="ＭＳ 明朝" w:cs="Arial"/>
          <w:b/>
          <w:sz w:val="22"/>
          <w:szCs w:val="22"/>
          <w:shd w:val="clear" w:color="auto" w:fill="FFFFFF"/>
        </w:rPr>
      </w:pPr>
    </w:p>
    <w:bookmarkEnd w:id="1"/>
    <w:bookmarkEnd w:id="2"/>
    <w:p w:rsidR="00C60726" w:rsidRPr="00F84F5B" w:rsidRDefault="00C60726" w:rsidP="00C60726">
      <w:pPr>
        <w:autoSpaceDE w:val="0"/>
        <w:autoSpaceDN w:val="0"/>
        <w:adjustRightInd w:val="0"/>
        <w:jc w:val="left"/>
        <w:rPr>
          <w:rFonts w:ascii="ＭＳ 明朝" w:hAnsi="ＭＳ 明朝"/>
          <w:b/>
          <w:kern w:val="0"/>
          <w:sz w:val="22"/>
          <w:szCs w:val="22"/>
        </w:rPr>
      </w:pPr>
      <w:r w:rsidRPr="00F84F5B">
        <w:rPr>
          <w:rFonts w:ascii="ＭＳ 明朝" w:hAnsi="ＭＳ 明朝" w:hint="eastAsia"/>
          <w:b/>
          <w:kern w:val="0"/>
          <w:sz w:val="22"/>
          <w:szCs w:val="22"/>
        </w:rPr>
        <w:t>［調査研究委員会と作業部会］</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w:t>
      </w:r>
      <w:r w:rsidRPr="00F84F5B">
        <w:rPr>
          <w:rFonts w:ascii="ＭＳ 明朝" w:hAnsi="ＭＳ 明朝"/>
          <w:kern w:val="0"/>
          <w:sz w:val="22"/>
          <w:szCs w:val="22"/>
        </w:rPr>
        <w:t>5/31</w:t>
      </w:r>
      <w:r w:rsidRPr="00F84F5B">
        <w:rPr>
          <w:rFonts w:ascii="ＭＳ 明朝" w:hAnsi="ＭＳ 明朝" w:hint="eastAsia"/>
          <w:kern w:val="0"/>
          <w:sz w:val="22"/>
          <w:szCs w:val="22"/>
        </w:rPr>
        <w:t>：</w:t>
      </w:r>
      <w:r w:rsidRPr="00F84F5B">
        <w:rPr>
          <w:rFonts w:ascii="ＭＳ 明朝" w:hAnsi="ＭＳ 明朝"/>
          <w:kern w:val="0"/>
          <w:sz w:val="22"/>
          <w:szCs w:val="22"/>
        </w:rPr>
        <w:t>第1回作業部会</w:t>
      </w:r>
      <w:r w:rsidRPr="00F84F5B">
        <w:rPr>
          <w:rFonts w:ascii="ＭＳ 明朝" w:hAnsi="ＭＳ 明朝" w:hint="eastAsia"/>
          <w:kern w:val="0"/>
          <w:sz w:val="22"/>
          <w:szCs w:val="22"/>
        </w:rPr>
        <w:t>、</w:t>
      </w:r>
      <w:r w:rsidRPr="00F84F5B">
        <w:rPr>
          <w:rFonts w:ascii="ＭＳ 明朝" w:hAnsi="ＭＳ 明朝"/>
          <w:kern w:val="0"/>
          <w:sz w:val="22"/>
          <w:szCs w:val="22"/>
        </w:rPr>
        <w:t>6/17</w:t>
      </w:r>
      <w:r w:rsidRPr="00F84F5B">
        <w:rPr>
          <w:rFonts w:ascii="ＭＳ 明朝" w:hAnsi="ＭＳ 明朝" w:hint="eastAsia"/>
          <w:kern w:val="0"/>
          <w:sz w:val="22"/>
          <w:szCs w:val="22"/>
        </w:rPr>
        <w:t>：</w:t>
      </w:r>
      <w:r w:rsidRPr="00F84F5B">
        <w:rPr>
          <w:rFonts w:ascii="ＭＳ 明朝" w:hAnsi="ＭＳ 明朝"/>
          <w:kern w:val="0"/>
          <w:sz w:val="22"/>
          <w:szCs w:val="22"/>
        </w:rPr>
        <w:t>第1回調査研究委員会</w:t>
      </w:r>
    </w:p>
    <w:p w:rsidR="00C60726" w:rsidRPr="00F84F5B" w:rsidRDefault="00C60726" w:rsidP="00C60726">
      <w:pPr>
        <w:autoSpaceDE w:val="0"/>
        <w:autoSpaceDN w:val="0"/>
        <w:adjustRightInd w:val="0"/>
        <w:ind w:firstLineChars="100" w:firstLine="220"/>
        <w:jc w:val="left"/>
        <w:rPr>
          <w:rFonts w:ascii="ＭＳ 明朝" w:hAnsi="ＭＳ 明朝"/>
          <w:kern w:val="0"/>
          <w:sz w:val="22"/>
          <w:szCs w:val="22"/>
        </w:rPr>
      </w:pPr>
      <w:r w:rsidRPr="00F84F5B">
        <w:rPr>
          <w:rFonts w:ascii="ＭＳ 明朝" w:hAnsi="ＭＳ 明朝"/>
          <w:kern w:val="0"/>
          <w:sz w:val="22"/>
          <w:szCs w:val="22"/>
        </w:rPr>
        <w:t>全市</w:t>
      </w:r>
      <w:r w:rsidRPr="00F84F5B">
        <w:rPr>
          <w:rFonts w:ascii="ＭＳ 明朝" w:hAnsi="ＭＳ 明朝" w:hint="eastAsia"/>
          <w:kern w:val="0"/>
          <w:sz w:val="22"/>
          <w:szCs w:val="22"/>
        </w:rPr>
        <w:t>区</w:t>
      </w:r>
      <w:r w:rsidRPr="00F84F5B">
        <w:rPr>
          <w:rFonts w:ascii="ＭＳ 明朝" w:hAnsi="ＭＳ 明朝"/>
          <w:kern w:val="0"/>
          <w:sz w:val="22"/>
          <w:szCs w:val="22"/>
        </w:rPr>
        <w:t>町村あてのアンケート調査票を作成した（7/2発送済み）。</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w:t>
      </w:r>
      <w:r w:rsidRPr="00F84F5B">
        <w:rPr>
          <w:rFonts w:ascii="ＭＳ 明朝" w:hAnsi="ＭＳ 明朝"/>
          <w:kern w:val="0"/>
          <w:sz w:val="22"/>
          <w:szCs w:val="22"/>
        </w:rPr>
        <w:t>8/8</w:t>
      </w:r>
      <w:r w:rsidRPr="00F84F5B">
        <w:rPr>
          <w:rFonts w:ascii="ＭＳ 明朝" w:hAnsi="ＭＳ 明朝" w:hint="eastAsia"/>
          <w:kern w:val="0"/>
          <w:sz w:val="22"/>
          <w:szCs w:val="22"/>
        </w:rPr>
        <w:t>：</w:t>
      </w:r>
      <w:r w:rsidRPr="00F84F5B">
        <w:rPr>
          <w:rFonts w:ascii="ＭＳ 明朝" w:hAnsi="ＭＳ 明朝"/>
          <w:kern w:val="0"/>
          <w:sz w:val="22"/>
          <w:szCs w:val="22"/>
        </w:rPr>
        <w:t>第2回作業部会、8/31</w:t>
      </w:r>
      <w:r w:rsidRPr="00F84F5B">
        <w:rPr>
          <w:rFonts w:ascii="ＭＳ 明朝" w:hAnsi="ＭＳ 明朝" w:hint="eastAsia"/>
          <w:kern w:val="0"/>
          <w:sz w:val="22"/>
          <w:szCs w:val="22"/>
        </w:rPr>
        <w:t>：</w:t>
      </w:r>
      <w:r w:rsidRPr="00F84F5B">
        <w:rPr>
          <w:rFonts w:ascii="ＭＳ 明朝" w:hAnsi="ＭＳ 明朝"/>
          <w:kern w:val="0"/>
          <w:sz w:val="22"/>
          <w:szCs w:val="22"/>
        </w:rPr>
        <w:t>第2回調査研究委員会</w:t>
      </w:r>
    </w:p>
    <w:p w:rsidR="00C60726" w:rsidRPr="00F84F5B" w:rsidRDefault="00C60726" w:rsidP="00C60726">
      <w:pPr>
        <w:autoSpaceDE w:val="0"/>
        <w:autoSpaceDN w:val="0"/>
        <w:adjustRightInd w:val="0"/>
        <w:ind w:firstLineChars="100" w:firstLine="220"/>
        <w:jc w:val="left"/>
        <w:rPr>
          <w:rFonts w:ascii="ＭＳ 明朝" w:hAnsi="ＭＳ 明朝"/>
          <w:kern w:val="0"/>
          <w:sz w:val="22"/>
          <w:szCs w:val="22"/>
        </w:rPr>
      </w:pPr>
      <w:r w:rsidRPr="00F84F5B">
        <w:rPr>
          <w:rFonts w:ascii="ＭＳ 明朝" w:hAnsi="ＭＳ 明朝"/>
          <w:kern w:val="0"/>
          <w:sz w:val="22"/>
          <w:szCs w:val="22"/>
        </w:rPr>
        <w:t>先行事例の選定やヒアリングシートの作成、情報発信する際の考え方等を協議した。</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・2</w:t>
      </w:r>
      <w:r w:rsidRPr="00F84F5B">
        <w:rPr>
          <w:rFonts w:ascii="ＭＳ 明朝" w:hAnsi="ＭＳ 明朝"/>
          <w:kern w:val="0"/>
          <w:sz w:val="22"/>
          <w:szCs w:val="22"/>
        </w:rPr>
        <w:t>/</w:t>
      </w:r>
      <w:r w:rsidRPr="00F84F5B">
        <w:rPr>
          <w:rFonts w:ascii="ＭＳ 明朝" w:hAnsi="ＭＳ 明朝" w:hint="eastAsia"/>
          <w:kern w:val="0"/>
          <w:sz w:val="22"/>
          <w:szCs w:val="22"/>
        </w:rPr>
        <w:t>1：</w:t>
      </w:r>
      <w:r w:rsidRPr="00F84F5B">
        <w:rPr>
          <w:rFonts w:ascii="ＭＳ 明朝" w:hAnsi="ＭＳ 明朝"/>
          <w:kern w:val="0"/>
          <w:sz w:val="22"/>
          <w:szCs w:val="22"/>
        </w:rPr>
        <w:t>第</w:t>
      </w:r>
      <w:r w:rsidRPr="00F84F5B">
        <w:rPr>
          <w:rFonts w:ascii="ＭＳ 明朝" w:hAnsi="ＭＳ 明朝" w:hint="eastAsia"/>
          <w:kern w:val="0"/>
          <w:sz w:val="22"/>
          <w:szCs w:val="22"/>
        </w:rPr>
        <w:t>3</w:t>
      </w:r>
      <w:r w:rsidRPr="00F84F5B">
        <w:rPr>
          <w:rFonts w:ascii="ＭＳ 明朝" w:hAnsi="ＭＳ 明朝"/>
          <w:kern w:val="0"/>
          <w:sz w:val="22"/>
          <w:szCs w:val="22"/>
        </w:rPr>
        <w:t>回作業部会、</w:t>
      </w:r>
      <w:r w:rsidRPr="00F84F5B">
        <w:rPr>
          <w:rFonts w:ascii="ＭＳ 明朝" w:hAnsi="ＭＳ 明朝" w:hint="eastAsia"/>
          <w:kern w:val="0"/>
          <w:sz w:val="22"/>
          <w:szCs w:val="22"/>
        </w:rPr>
        <w:t>2</w:t>
      </w:r>
      <w:r w:rsidRPr="00F84F5B">
        <w:rPr>
          <w:rFonts w:ascii="ＭＳ 明朝" w:hAnsi="ＭＳ 明朝"/>
          <w:kern w:val="0"/>
          <w:sz w:val="22"/>
          <w:szCs w:val="22"/>
        </w:rPr>
        <w:t>/</w:t>
      </w:r>
      <w:r w:rsidRPr="00F84F5B">
        <w:rPr>
          <w:rFonts w:ascii="ＭＳ 明朝" w:hAnsi="ＭＳ 明朝" w:hint="eastAsia"/>
          <w:kern w:val="0"/>
          <w:sz w:val="22"/>
          <w:szCs w:val="22"/>
        </w:rPr>
        <w:t>25：</w:t>
      </w:r>
      <w:r w:rsidRPr="00F84F5B">
        <w:rPr>
          <w:rFonts w:ascii="ＭＳ 明朝" w:hAnsi="ＭＳ 明朝"/>
          <w:kern w:val="0"/>
          <w:sz w:val="22"/>
          <w:szCs w:val="22"/>
        </w:rPr>
        <w:t>第</w:t>
      </w:r>
      <w:r w:rsidRPr="00F84F5B">
        <w:rPr>
          <w:rFonts w:ascii="ＭＳ 明朝" w:hAnsi="ＭＳ 明朝" w:hint="eastAsia"/>
          <w:kern w:val="0"/>
          <w:sz w:val="22"/>
          <w:szCs w:val="22"/>
        </w:rPr>
        <w:t>3</w:t>
      </w:r>
      <w:r w:rsidRPr="00F84F5B">
        <w:rPr>
          <w:rFonts w:ascii="ＭＳ 明朝" w:hAnsi="ＭＳ 明朝"/>
          <w:kern w:val="0"/>
          <w:sz w:val="22"/>
          <w:szCs w:val="22"/>
        </w:rPr>
        <w:t>回調査研究委員会</w:t>
      </w:r>
    </w:p>
    <w:p w:rsidR="00C60726" w:rsidRPr="00F84F5B" w:rsidRDefault="00C60726" w:rsidP="00C60726">
      <w:pPr>
        <w:autoSpaceDE w:val="0"/>
        <w:autoSpaceDN w:val="0"/>
        <w:adjustRightInd w:val="0"/>
        <w:ind w:firstLineChars="100" w:firstLine="220"/>
        <w:jc w:val="left"/>
        <w:rPr>
          <w:rFonts w:ascii="ＭＳ 明朝" w:hAnsi="ＭＳ 明朝"/>
          <w:kern w:val="0"/>
          <w:sz w:val="22"/>
          <w:szCs w:val="22"/>
        </w:rPr>
      </w:pPr>
      <w:r w:rsidRPr="00F84F5B">
        <w:rPr>
          <w:rFonts w:ascii="ＭＳ 明朝" w:hAnsi="ＭＳ 明朝" w:hint="eastAsia"/>
          <w:kern w:val="0"/>
          <w:sz w:val="22"/>
          <w:szCs w:val="22"/>
        </w:rPr>
        <w:t>ヒアリング事例の共有化、成果物の構成案や手法について</w:t>
      </w:r>
      <w:r w:rsidRPr="00F84F5B">
        <w:rPr>
          <w:rFonts w:ascii="ＭＳ 明朝" w:hAnsi="ＭＳ 明朝"/>
          <w:kern w:val="0"/>
          <w:sz w:val="22"/>
          <w:szCs w:val="22"/>
        </w:rPr>
        <w:t>考え方等を協議した。</w:t>
      </w:r>
    </w:p>
    <w:p w:rsidR="00C60726" w:rsidRPr="00F84F5B" w:rsidRDefault="00C60726" w:rsidP="00C60726">
      <w:pPr>
        <w:autoSpaceDE w:val="0"/>
        <w:autoSpaceDN w:val="0"/>
        <w:adjustRightInd w:val="0"/>
        <w:jc w:val="left"/>
        <w:rPr>
          <w:rFonts w:ascii="ＭＳ 明朝" w:hAnsi="ＭＳ 明朝"/>
          <w:kern w:val="0"/>
          <w:sz w:val="22"/>
          <w:szCs w:val="22"/>
        </w:rPr>
      </w:pPr>
    </w:p>
    <w:p w:rsidR="00843BBF" w:rsidRPr="00F84F5B" w:rsidRDefault="00843BBF" w:rsidP="00C60726">
      <w:pPr>
        <w:autoSpaceDE w:val="0"/>
        <w:autoSpaceDN w:val="0"/>
        <w:adjustRightInd w:val="0"/>
        <w:jc w:val="left"/>
        <w:rPr>
          <w:rFonts w:ascii="ＭＳ 明朝" w:hAnsi="ＭＳ 明朝"/>
          <w:kern w:val="0"/>
          <w:sz w:val="22"/>
          <w:szCs w:val="22"/>
        </w:rPr>
      </w:pPr>
    </w:p>
    <w:p w:rsidR="00C60726" w:rsidRPr="00F84F5B" w:rsidRDefault="00C60726" w:rsidP="00C60726">
      <w:pPr>
        <w:autoSpaceDE w:val="0"/>
        <w:autoSpaceDN w:val="0"/>
        <w:adjustRightInd w:val="0"/>
        <w:jc w:val="left"/>
        <w:rPr>
          <w:rFonts w:ascii="ＭＳ 明朝" w:hAnsi="ＭＳ 明朝"/>
          <w:b/>
          <w:kern w:val="0"/>
          <w:sz w:val="22"/>
          <w:szCs w:val="22"/>
        </w:rPr>
      </w:pPr>
      <w:r w:rsidRPr="00F84F5B">
        <w:rPr>
          <w:rFonts w:ascii="ＭＳ 明朝" w:hAnsi="ＭＳ 明朝" w:hint="eastAsia"/>
          <w:b/>
          <w:kern w:val="0"/>
          <w:sz w:val="22"/>
          <w:szCs w:val="22"/>
        </w:rPr>
        <w:t>［訪問型サービスＤに係る市町村意向調査］</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kern w:val="0"/>
          <w:sz w:val="22"/>
          <w:szCs w:val="22"/>
        </w:rPr>
        <w:lastRenderedPageBreak/>
        <w:t>市町村のアンケート調査は、1741市</w:t>
      </w:r>
      <w:r w:rsidRPr="00F84F5B">
        <w:rPr>
          <w:rFonts w:ascii="ＭＳ 明朝" w:hAnsi="ＭＳ 明朝" w:hint="eastAsia"/>
          <w:kern w:val="0"/>
          <w:sz w:val="22"/>
          <w:szCs w:val="22"/>
        </w:rPr>
        <w:t>区</w:t>
      </w:r>
      <w:r w:rsidRPr="00F84F5B">
        <w:rPr>
          <w:rFonts w:ascii="ＭＳ 明朝" w:hAnsi="ＭＳ 明朝"/>
          <w:kern w:val="0"/>
          <w:sz w:val="22"/>
          <w:szCs w:val="22"/>
        </w:rPr>
        <w:t>町村のうち、720市</w:t>
      </w:r>
      <w:r w:rsidRPr="00F84F5B">
        <w:rPr>
          <w:rFonts w:ascii="ＭＳ 明朝" w:hAnsi="ＭＳ 明朝" w:hint="eastAsia"/>
          <w:kern w:val="0"/>
          <w:sz w:val="22"/>
          <w:szCs w:val="22"/>
        </w:rPr>
        <w:t>区</w:t>
      </w:r>
      <w:r w:rsidRPr="00F84F5B">
        <w:rPr>
          <w:rFonts w:ascii="ＭＳ 明朝" w:hAnsi="ＭＳ 明朝"/>
          <w:kern w:val="0"/>
          <w:sz w:val="22"/>
          <w:szCs w:val="22"/>
        </w:rPr>
        <w:t>町村から回答があ</w:t>
      </w:r>
      <w:r w:rsidRPr="00F84F5B">
        <w:rPr>
          <w:rFonts w:ascii="ＭＳ 明朝" w:hAnsi="ＭＳ 明朝" w:hint="eastAsia"/>
          <w:kern w:val="0"/>
          <w:sz w:val="22"/>
          <w:szCs w:val="22"/>
        </w:rPr>
        <w:t>った。</w:t>
      </w:r>
    </w:p>
    <w:p w:rsidR="00C60726" w:rsidRPr="00F84F5B" w:rsidRDefault="00C60726" w:rsidP="00C60726">
      <w:pPr>
        <w:autoSpaceDE w:val="0"/>
        <w:autoSpaceDN w:val="0"/>
        <w:adjustRightInd w:val="0"/>
        <w:jc w:val="left"/>
        <w:rPr>
          <w:rFonts w:ascii="ＭＳ 明朝" w:hAnsi="ＭＳ 明朝"/>
          <w:sz w:val="22"/>
        </w:rPr>
      </w:pPr>
      <w:r w:rsidRPr="00F84F5B">
        <w:rPr>
          <w:rFonts w:ascii="ＭＳ 明朝" w:hAnsi="ＭＳ 明朝" w:hint="eastAsia"/>
          <w:kern w:val="0"/>
          <w:sz w:val="22"/>
          <w:szCs w:val="22"/>
        </w:rPr>
        <w:t>・集計の結果、</w:t>
      </w:r>
      <w:r w:rsidRPr="00F84F5B">
        <w:rPr>
          <w:rFonts w:ascii="ＭＳ 明朝" w:hAnsi="ＭＳ 明朝" w:hint="eastAsia"/>
          <w:sz w:val="22"/>
        </w:rPr>
        <w:t>「訪問型サービスＤ」の実施状況は：</w:t>
      </w:r>
      <w:r w:rsidRPr="00F84F5B">
        <w:rPr>
          <w:rFonts w:ascii="ＭＳ 明朝" w:hAnsi="ＭＳ 明朝" w:hint="eastAsia"/>
          <w:bCs/>
          <w:sz w:val="22"/>
        </w:rPr>
        <w:t>実施中４市町村（アンケート直後に３市町村に減少）、実施予定</w:t>
      </w:r>
      <w:r w:rsidRPr="00F84F5B">
        <w:rPr>
          <w:rFonts w:ascii="ＭＳ 明朝" w:hAnsi="ＭＳ 明朝"/>
          <w:bCs/>
          <w:sz w:val="22"/>
        </w:rPr>
        <w:t>2</w:t>
      </w:r>
      <w:r w:rsidRPr="00F84F5B">
        <w:rPr>
          <w:rFonts w:ascii="ＭＳ 明朝" w:hAnsi="ＭＳ 明朝" w:hint="eastAsia"/>
          <w:bCs/>
          <w:sz w:val="22"/>
        </w:rPr>
        <w:t>4市町村であった。また、一般</w:t>
      </w:r>
      <w:r w:rsidRPr="00F84F5B">
        <w:rPr>
          <w:rFonts w:ascii="ＭＳ 明朝" w:hAnsi="ＭＳ 明朝" w:hint="eastAsia"/>
          <w:sz w:val="22"/>
        </w:rPr>
        <w:t>介護予防事業の通いの場への送迎を、事業者等に委託している市町村や、通所型サービスＢやＣの実施主体が、自ら送迎を行っている例が複数あることが分かった。</w:t>
      </w:r>
    </w:p>
    <w:p w:rsidR="00C60726" w:rsidRPr="00F84F5B" w:rsidRDefault="00C60726" w:rsidP="00C60726">
      <w:pPr>
        <w:autoSpaceDE w:val="0"/>
        <w:autoSpaceDN w:val="0"/>
        <w:adjustRightInd w:val="0"/>
        <w:jc w:val="left"/>
        <w:rPr>
          <w:rFonts w:ascii="ＭＳ 明朝" w:hAnsi="ＭＳ 明朝"/>
          <w:sz w:val="22"/>
        </w:rPr>
      </w:pPr>
      <w:r w:rsidRPr="00F84F5B">
        <w:rPr>
          <w:rFonts w:ascii="ＭＳ 明朝" w:hAnsi="ＭＳ 明朝" w:hint="eastAsia"/>
          <w:sz w:val="22"/>
        </w:rPr>
        <w:t>・訪問型サービスDを実施するにあたっての課題として：「課題だと思う」と答えた割合が高かったのは、</w:t>
      </w:r>
      <w:r w:rsidRPr="00F84F5B">
        <w:rPr>
          <w:rFonts w:ascii="ＭＳ 明朝" w:hAnsi="ＭＳ 明朝" w:hint="eastAsia"/>
          <w:bCs/>
          <w:sz w:val="22"/>
        </w:rPr>
        <w:t>「担い手となる団体や人材の把握、発掘（57.9％）」、「担い手となる団体や人材の育成（55.6％）」、「道路運送法上の登録不要の活動を、訪問型サービスＤとして実施するための具体的な条件の把握（44.6％）」、「担い手のリスクマネジメントの支援（44.6％）」。</w:t>
      </w:r>
    </w:p>
    <w:p w:rsidR="00C60726" w:rsidRPr="00F84F5B" w:rsidRDefault="00C60726" w:rsidP="00C60726">
      <w:pPr>
        <w:autoSpaceDE w:val="0"/>
        <w:autoSpaceDN w:val="0"/>
        <w:adjustRightInd w:val="0"/>
        <w:jc w:val="left"/>
        <w:rPr>
          <w:rFonts w:ascii="ＭＳ 明朝" w:hAnsi="ＭＳ 明朝"/>
          <w:b/>
          <w:kern w:val="0"/>
          <w:sz w:val="22"/>
          <w:szCs w:val="22"/>
        </w:rPr>
      </w:pPr>
    </w:p>
    <w:p w:rsidR="00843BBF" w:rsidRPr="00F84F5B" w:rsidRDefault="00843BBF" w:rsidP="00C60726">
      <w:pPr>
        <w:autoSpaceDE w:val="0"/>
        <w:autoSpaceDN w:val="0"/>
        <w:adjustRightInd w:val="0"/>
        <w:jc w:val="left"/>
        <w:rPr>
          <w:rFonts w:ascii="ＭＳ 明朝" w:hAnsi="ＭＳ 明朝"/>
          <w:b/>
          <w:kern w:val="0"/>
          <w:sz w:val="22"/>
          <w:szCs w:val="22"/>
        </w:rPr>
      </w:pPr>
    </w:p>
    <w:p w:rsidR="00C60726" w:rsidRPr="00F84F5B" w:rsidRDefault="00C60726" w:rsidP="00C60726">
      <w:pPr>
        <w:autoSpaceDE w:val="0"/>
        <w:autoSpaceDN w:val="0"/>
        <w:adjustRightInd w:val="0"/>
        <w:jc w:val="left"/>
        <w:rPr>
          <w:rFonts w:ascii="ＭＳ 明朝" w:hAnsi="ＭＳ 明朝"/>
          <w:b/>
          <w:kern w:val="0"/>
          <w:sz w:val="22"/>
          <w:szCs w:val="22"/>
        </w:rPr>
      </w:pPr>
      <w:r w:rsidRPr="00F84F5B">
        <w:rPr>
          <w:rFonts w:ascii="ＭＳ 明朝" w:hAnsi="ＭＳ 明朝" w:hint="eastAsia"/>
          <w:b/>
          <w:kern w:val="0"/>
          <w:sz w:val="22"/>
          <w:szCs w:val="22"/>
        </w:rPr>
        <w:t>［訪問ヒアリング調査］</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kern w:val="0"/>
          <w:sz w:val="22"/>
          <w:szCs w:val="22"/>
        </w:rPr>
        <w:t>10月以降、アンケート調査の集計</w:t>
      </w:r>
      <w:r w:rsidRPr="00F84F5B">
        <w:rPr>
          <w:rFonts w:ascii="ＭＳ 明朝" w:hAnsi="ＭＳ 明朝" w:hint="eastAsia"/>
          <w:kern w:val="0"/>
          <w:sz w:val="22"/>
          <w:szCs w:val="22"/>
        </w:rPr>
        <w:t>・分析</w:t>
      </w:r>
      <w:r w:rsidRPr="00F84F5B">
        <w:rPr>
          <w:rFonts w:ascii="ＭＳ 明朝" w:hAnsi="ＭＳ 明朝"/>
          <w:kern w:val="0"/>
          <w:sz w:val="22"/>
          <w:szCs w:val="22"/>
        </w:rPr>
        <w:t>と並行して、先行する市町村（大半が実施準備中）への訪問によるヒアリング調査を実施した。実施準備中の市町村の中でも、既に事業がスタートした市町村、今年度中に開始見通しの市町村と、ニーズ把握などに努めている市町村など</w:t>
      </w:r>
      <w:r w:rsidRPr="00F84F5B">
        <w:rPr>
          <w:rFonts w:ascii="ＭＳ 明朝" w:hAnsi="ＭＳ 明朝" w:hint="eastAsia"/>
          <w:kern w:val="0"/>
          <w:sz w:val="22"/>
          <w:szCs w:val="22"/>
        </w:rPr>
        <w:t>進捗は様々で、しくみも様々だった</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w:t>
      </w:r>
      <w:r w:rsidRPr="00F84F5B">
        <w:rPr>
          <w:rFonts w:ascii="ＭＳ 明朝" w:hAnsi="ＭＳ 明朝"/>
          <w:kern w:val="0"/>
          <w:sz w:val="22"/>
          <w:szCs w:val="22"/>
        </w:rPr>
        <w:t>訪問先は以下のとおり。</w:t>
      </w:r>
      <w:r w:rsidRPr="00F84F5B">
        <w:rPr>
          <w:rFonts w:ascii="ＭＳ 明朝" w:hAnsi="ＭＳ 明朝" w:hint="eastAsia"/>
          <w:kern w:val="0"/>
          <w:sz w:val="22"/>
          <w:szCs w:val="22"/>
        </w:rPr>
        <w:t>（◎2017年4月までに開始する市町村）</w:t>
      </w:r>
      <w:r w:rsidRPr="00F84F5B">
        <w:rPr>
          <w:rFonts w:ascii="ＭＳ 明朝" w:hAnsi="ＭＳ 明朝"/>
          <w:kern w:val="0"/>
          <w:sz w:val="22"/>
          <w:szCs w:val="22"/>
        </w:rPr>
        <w:br/>
      </w:r>
      <w:r w:rsidRPr="00F84F5B">
        <w:rPr>
          <w:rFonts w:ascii="ＭＳ 明朝" w:hAnsi="ＭＳ 明朝" w:hint="eastAsia"/>
          <w:kern w:val="0"/>
          <w:sz w:val="22"/>
          <w:szCs w:val="22"/>
        </w:rPr>
        <w:t xml:space="preserve">　</w:t>
      </w:r>
      <w:r w:rsidRPr="00F84F5B">
        <w:rPr>
          <w:rFonts w:ascii="ＭＳ 明朝" w:hAnsi="ＭＳ 明朝"/>
          <w:kern w:val="0"/>
          <w:sz w:val="22"/>
          <w:szCs w:val="22"/>
        </w:rPr>
        <w:t>滋賀県米原市</w:t>
      </w:r>
      <w:r w:rsidRPr="00F84F5B">
        <w:rPr>
          <w:rFonts w:ascii="ＭＳ 明朝" w:hAnsi="ＭＳ 明朝" w:hint="eastAsia"/>
          <w:kern w:val="0"/>
          <w:sz w:val="22"/>
          <w:szCs w:val="22"/>
        </w:rPr>
        <w:t xml:space="preserve">◎　　　</w:t>
      </w:r>
      <w:r w:rsidRPr="00F84F5B">
        <w:rPr>
          <w:rFonts w:ascii="ＭＳ 明朝" w:hAnsi="ＭＳ 明朝"/>
          <w:kern w:val="0"/>
          <w:sz w:val="22"/>
          <w:szCs w:val="22"/>
        </w:rPr>
        <w:t>茨城県取手市</w:t>
      </w:r>
      <w:r w:rsidRPr="00F84F5B">
        <w:rPr>
          <w:rFonts w:ascii="ＭＳ 明朝" w:hAnsi="ＭＳ 明朝" w:hint="eastAsia"/>
          <w:kern w:val="0"/>
          <w:sz w:val="22"/>
          <w:szCs w:val="22"/>
        </w:rPr>
        <w:t xml:space="preserve">◎　　　</w:t>
      </w:r>
      <w:r w:rsidRPr="00F84F5B">
        <w:rPr>
          <w:rFonts w:ascii="ＭＳ 明朝" w:hAnsi="ＭＳ 明朝"/>
          <w:kern w:val="0"/>
          <w:sz w:val="22"/>
          <w:szCs w:val="22"/>
        </w:rPr>
        <w:t>神奈川県平塚市</w:t>
      </w:r>
      <w:r w:rsidRPr="00F84F5B">
        <w:rPr>
          <w:rFonts w:ascii="ＭＳ 明朝" w:hAnsi="ＭＳ 明朝" w:hint="eastAsia"/>
          <w:kern w:val="0"/>
          <w:sz w:val="22"/>
          <w:szCs w:val="22"/>
        </w:rPr>
        <w:t xml:space="preserve">　　　</w:t>
      </w:r>
      <w:r w:rsidRPr="00F84F5B">
        <w:rPr>
          <w:rFonts w:ascii="ＭＳ 明朝" w:hAnsi="ＭＳ 明朝"/>
          <w:kern w:val="0"/>
          <w:sz w:val="22"/>
          <w:szCs w:val="22"/>
        </w:rPr>
        <w:t>鹿児島県さつま町</w:t>
      </w:r>
      <w:r w:rsidRPr="00F84F5B">
        <w:rPr>
          <w:rFonts w:ascii="ＭＳ 明朝" w:hAnsi="ＭＳ 明朝" w:hint="eastAsia"/>
          <w:kern w:val="0"/>
          <w:sz w:val="22"/>
          <w:szCs w:val="22"/>
        </w:rPr>
        <w:t>◎</w:t>
      </w:r>
    </w:p>
    <w:p w:rsidR="00C60726" w:rsidRPr="00F84F5B" w:rsidRDefault="00C60726" w:rsidP="00C60726">
      <w:pPr>
        <w:autoSpaceDE w:val="0"/>
        <w:autoSpaceDN w:val="0"/>
        <w:adjustRightInd w:val="0"/>
        <w:ind w:firstLineChars="100" w:firstLine="220"/>
        <w:jc w:val="left"/>
        <w:rPr>
          <w:rFonts w:ascii="ＭＳ 明朝" w:hAnsi="ＭＳ 明朝"/>
          <w:kern w:val="0"/>
          <w:sz w:val="22"/>
          <w:szCs w:val="22"/>
        </w:rPr>
      </w:pPr>
      <w:r w:rsidRPr="00F84F5B">
        <w:rPr>
          <w:rFonts w:ascii="ＭＳ 明朝" w:hAnsi="ＭＳ 明朝"/>
          <w:kern w:val="0"/>
          <w:sz w:val="22"/>
          <w:szCs w:val="22"/>
        </w:rPr>
        <w:t>茨城県神栖市</w:t>
      </w:r>
      <w:r w:rsidRPr="00F84F5B">
        <w:rPr>
          <w:rFonts w:ascii="ＭＳ 明朝" w:hAnsi="ＭＳ 明朝" w:hint="eastAsia"/>
          <w:kern w:val="0"/>
          <w:sz w:val="22"/>
          <w:szCs w:val="22"/>
        </w:rPr>
        <w:t xml:space="preserve">◎　　　</w:t>
      </w:r>
      <w:r w:rsidRPr="00F84F5B">
        <w:rPr>
          <w:rFonts w:ascii="ＭＳ 明朝" w:hAnsi="ＭＳ 明朝"/>
          <w:kern w:val="0"/>
          <w:sz w:val="22"/>
          <w:szCs w:val="22"/>
        </w:rPr>
        <w:t>宮城県岩沼市</w:t>
      </w:r>
      <w:r w:rsidR="00850944" w:rsidRPr="00F84F5B">
        <w:rPr>
          <w:rFonts w:ascii="ＭＳ 明朝" w:hAnsi="ＭＳ 明朝" w:hint="eastAsia"/>
          <w:kern w:val="0"/>
          <w:sz w:val="22"/>
          <w:szCs w:val="22"/>
        </w:rPr>
        <w:t>◎</w:t>
      </w:r>
      <w:r w:rsidRPr="00F84F5B">
        <w:rPr>
          <w:rFonts w:ascii="ＭＳ 明朝" w:hAnsi="ＭＳ 明朝" w:hint="eastAsia"/>
          <w:kern w:val="0"/>
          <w:sz w:val="22"/>
          <w:szCs w:val="22"/>
        </w:rPr>
        <w:t xml:space="preserve">　　</w:t>
      </w:r>
      <w:r w:rsidR="00850944" w:rsidRPr="00F84F5B">
        <w:rPr>
          <w:rFonts w:ascii="ＭＳ 明朝" w:hAnsi="ＭＳ 明朝" w:hint="eastAsia"/>
          <w:kern w:val="0"/>
          <w:sz w:val="22"/>
          <w:szCs w:val="22"/>
        </w:rPr>
        <w:t xml:space="preserve">　</w:t>
      </w:r>
      <w:r w:rsidRPr="00F84F5B">
        <w:rPr>
          <w:rFonts w:ascii="ＭＳ 明朝" w:hAnsi="ＭＳ 明朝"/>
          <w:kern w:val="0"/>
          <w:sz w:val="22"/>
          <w:szCs w:val="22"/>
        </w:rPr>
        <w:t>大阪府大東市</w:t>
      </w:r>
      <w:r w:rsidRPr="00F84F5B">
        <w:rPr>
          <w:rFonts w:ascii="ＭＳ 明朝" w:hAnsi="ＭＳ 明朝" w:hint="eastAsia"/>
          <w:kern w:val="0"/>
          <w:sz w:val="22"/>
          <w:szCs w:val="22"/>
        </w:rPr>
        <w:t xml:space="preserve">　　　　</w:t>
      </w:r>
      <w:r w:rsidRPr="00F84F5B">
        <w:rPr>
          <w:rFonts w:ascii="ＭＳ 明朝" w:hAnsi="ＭＳ 明朝"/>
          <w:kern w:val="0"/>
          <w:sz w:val="22"/>
          <w:szCs w:val="22"/>
        </w:rPr>
        <w:t>北海道白老町</w:t>
      </w:r>
    </w:p>
    <w:p w:rsidR="00C60726" w:rsidRPr="00F84F5B" w:rsidRDefault="00C60726" w:rsidP="00C60726">
      <w:pPr>
        <w:autoSpaceDE w:val="0"/>
        <w:autoSpaceDN w:val="0"/>
        <w:adjustRightInd w:val="0"/>
        <w:ind w:firstLineChars="100" w:firstLine="220"/>
        <w:jc w:val="left"/>
        <w:rPr>
          <w:rFonts w:ascii="ＭＳ 明朝" w:hAnsi="ＭＳ 明朝"/>
          <w:kern w:val="0"/>
          <w:sz w:val="22"/>
          <w:szCs w:val="22"/>
        </w:rPr>
      </w:pPr>
      <w:r w:rsidRPr="00F84F5B">
        <w:rPr>
          <w:rFonts w:ascii="ＭＳ 明朝" w:hAnsi="ＭＳ 明朝"/>
          <w:kern w:val="0"/>
          <w:sz w:val="22"/>
          <w:szCs w:val="22"/>
        </w:rPr>
        <w:t>奈良県黒滝村</w:t>
      </w:r>
      <w:r w:rsidRPr="00F84F5B">
        <w:rPr>
          <w:rFonts w:ascii="ＭＳ 明朝" w:hAnsi="ＭＳ 明朝" w:hint="eastAsia"/>
          <w:kern w:val="0"/>
          <w:sz w:val="22"/>
          <w:szCs w:val="22"/>
        </w:rPr>
        <w:t xml:space="preserve">◎　　　</w:t>
      </w:r>
      <w:r w:rsidRPr="00F84F5B">
        <w:rPr>
          <w:rFonts w:ascii="ＭＳ 明朝" w:hAnsi="ＭＳ 明朝"/>
          <w:kern w:val="0"/>
          <w:sz w:val="22"/>
          <w:szCs w:val="22"/>
        </w:rPr>
        <w:t>島根県美郷町</w:t>
      </w:r>
      <w:r w:rsidRPr="00F84F5B">
        <w:rPr>
          <w:rFonts w:ascii="ＭＳ 明朝" w:hAnsi="ＭＳ 明朝" w:hint="eastAsia"/>
          <w:kern w:val="0"/>
          <w:sz w:val="22"/>
          <w:szCs w:val="22"/>
        </w:rPr>
        <w:t xml:space="preserve">◎　　　</w:t>
      </w:r>
      <w:r w:rsidRPr="00F84F5B">
        <w:rPr>
          <w:rFonts w:ascii="ＭＳ 明朝" w:hAnsi="ＭＳ 明朝"/>
          <w:kern w:val="0"/>
          <w:sz w:val="22"/>
          <w:szCs w:val="22"/>
        </w:rPr>
        <w:t>埼玉県和光市</w:t>
      </w:r>
      <w:r w:rsidRPr="00F84F5B">
        <w:rPr>
          <w:rFonts w:ascii="ＭＳ 明朝" w:hAnsi="ＭＳ 明朝" w:hint="eastAsia"/>
          <w:kern w:val="0"/>
          <w:sz w:val="22"/>
          <w:szCs w:val="22"/>
        </w:rPr>
        <w:t xml:space="preserve">◎　　　</w:t>
      </w:r>
      <w:r w:rsidRPr="00F84F5B">
        <w:rPr>
          <w:rFonts w:ascii="ＭＳ 明朝" w:hAnsi="ＭＳ 明朝"/>
          <w:kern w:val="0"/>
          <w:sz w:val="22"/>
          <w:szCs w:val="22"/>
        </w:rPr>
        <w:t>栃木県高根沢町</w:t>
      </w:r>
      <w:r w:rsidRPr="00F84F5B">
        <w:rPr>
          <w:rFonts w:ascii="ＭＳ 明朝" w:hAnsi="ＭＳ 明朝" w:hint="eastAsia"/>
          <w:kern w:val="0"/>
          <w:sz w:val="22"/>
          <w:szCs w:val="22"/>
        </w:rPr>
        <w:t>◎</w:t>
      </w:r>
    </w:p>
    <w:p w:rsidR="00C60726" w:rsidRPr="00F84F5B" w:rsidRDefault="00C60726" w:rsidP="00C60726">
      <w:pPr>
        <w:autoSpaceDE w:val="0"/>
        <w:autoSpaceDN w:val="0"/>
        <w:adjustRightInd w:val="0"/>
        <w:jc w:val="left"/>
        <w:rPr>
          <w:rFonts w:ascii="ＭＳ 明朝" w:hAnsi="ＭＳ 明朝"/>
          <w:kern w:val="0"/>
          <w:sz w:val="22"/>
          <w:szCs w:val="22"/>
        </w:rPr>
      </w:pPr>
    </w:p>
    <w:p w:rsidR="00843BBF" w:rsidRPr="00F84F5B" w:rsidRDefault="00843BBF" w:rsidP="00C60726">
      <w:pPr>
        <w:autoSpaceDE w:val="0"/>
        <w:autoSpaceDN w:val="0"/>
        <w:adjustRightInd w:val="0"/>
        <w:jc w:val="left"/>
        <w:rPr>
          <w:rFonts w:ascii="ＭＳ 明朝" w:hAnsi="ＭＳ 明朝"/>
          <w:kern w:val="0"/>
          <w:sz w:val="22"/>
          <w:szCs w:val="22"/>
        </w:rPr>
      </w:pPr>
    </w:p>
    <w:p w:rsidR="00C60726" w:rsidRPr="00F84F5B" w:rsidRDefault="00C60726" w:rsidP="00C60726">
      <w:pPr>
        <w:autoSpaceDE w:val="0"/>
        <w:autoSpaceDN w:val="0"/>
        <w:adjustRightInd w:val="0"/>
        <w:jc w:val="left"/>
        <w:rPr>
          <w:rFonts w:ascii="ＭＳ 明朝" w:hAnsi="ＭＳ 明朝"/>
          <w:b/>
          <w:kern w:val="0"/>
          <w:sz w:val="22"/>
          <w:szCs w:val="22"/>
        </w:rPr>
      </w:pPr>
      <w:r w:rsidRPr="00F84F5B">
        <w:rPr>
          <w:rFonts w:ascii="ＭＳ 明朝" w:hAnsi="ＭＳ 明朝" w:hint="eastAsia"/>
          <w:b/>
          <w:kern w:val="0"/>
          <w:sz w:val="22"/>
          <w:szCs w:val="22"/>
        </w:rPr>
        <w:t xml:space="preserve"> [事例報告会]</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▼12/13「移動・外出支援を多様な生活支援サービスで推進するセミナーin大分」</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会場：ホルトホール大分、参加者70名</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▼12/22「移動・外出支援を多様な生活支援サービスで推進するセミナーin神奈川」</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会場：横浜市健康福祉総合センター、参加者150名</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▼1/20「移動・外出支援を多様な生活支援サービスで推進するセミナーin大阪」</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会場：大阪市立総合生涯学習センター、参加者99名</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▼1/27「移動・外出支援を多様な生活支援サービスで推進するセミナーin岡山」</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 xml:space="preserve">会場：岡山県ボランティア・ＮＰＯ活動支援センター「ゆうあいセンター」大会議室　</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参加者56名</w:t>
      </w:r>
    </w:p>
    <w:p w:rsidR="00C60726" w:rsidRPr="00F84F5B" w:rsidRDefault="00C60726" w:rsidP="00C60726">
      <w:pPr>
        <w:autoSpaceDE w:val="0"/>
        <w:autoSpaceDN w:val="0"/>
        <w:adjustRightInd w:val="0"/>
        <w:jc w:val="left"/>
        <w:rPr>
          <w:rFonts w:ascii="ＭＳ 明朝" w:hAnsi="ＭＳ 明朝" w:cs="Arial"/>
          <w:kern w:val="0"/>
          <w:sz w:val="22"/>
          <w:szCs w:val="22"/>
        </w:rPr>
      </w:pPr>
    </w:p>
    <w:p w:rsidR="00843BBF" w:rsidRPr="00F84F5B" w:rsidRDefault="00843BBF" w:rsidP="00C60726">
      <w:pPr>
        <w:autoSpaceDE w:val="0"/>
        <w:autoSpaceDN w:val="0"/>
        <w:adjustRightInd w:val="0"/>
        <w:jc w:val="left"/>
        <w:rPr>
          <w:rFonts w:ascii="ＭＳ 明朝" w:hAnsi="ＭＳ 明朝" w:cs="Arial"/>
          <w:kern w:val="0"/>
          <w:sz w:val="22"/>
          <w:szCs w:val="22"/>
        </w:rPr>
      </w:pPr>
    </w:p>
    <w:p w:rsidR="00C60726" w:rsidRPr="00F84F5B" w:rsidRDefault="00C60726" w:rsidP="00C60726">
      <w:pPr>
        <w:autoSpaceDE w:val="0"/>
        <w:autoSpaceDN w:val="0"/>
        <w:adjustRightInd w:val="0"/>
        <w:jc w:val="left"/>
        <w:rPr>
          <w:rFonts w:ascii="ＭＳ 明朝" w:hAnsi="ＭＳ 明朝"/>
          <w:b/>
          <w:kern w:val="0"/>
          <w:sz w:val="22"/>
          <w:szCs w:val="22"/>
        </w:rPr>
      </w:pPr>
      <w:r w:rsidRPr="00F84F5B">
        <w:rPr>
          <w:rFonts w:ascii="ＭＳ 明朝" w:hAnsi="ＭＳ 明朝" w:hint="eastAsia"/>
          <w:b/>
          <w:kern w:val="0"/>
          <w:sz w:val="22"/>
          <w:szCs w:val="22"/>
        </w:rPr>
        <w:t>［相談・開発支援］</w:t>
      </w:r>
    </w:p>
    <w:p w:rsidR="00C60726" w:rsidRPr="00F84F5B" w:rsidRDefault="00C60726" w:rsidP="00C60726">
      <w:pPr>
        <w:autoSpaceDE w:val="0"/>
        <w:autoSpaceDN w:val="0"/>
        <w:adjustRightInd w:val="0"/>
        <w:jc w:val="left"/>
        <w:rPr>
          <w:rFonts w:ascii="ＭＳ 明朝" w:hAnsi="ＭＳ 明朝" w:cs="Arial"/>
          <w:kern w:val="0"/>
          <w:sz w:val="22"/>
          <w:szCs w:val="22"/>
        </w:rPr>
      </w:pPr>
      <w:r w:rsidRPr="00F84F5B">
        <w:rPr>
          <w:rFonts w:ascii="ＭＳ 明朝" w:hAnsi="ＭＳ 明朝" w:cs="Arial" w:hint="eastAsia"/>
          <w:kern w:val="0"/>
          <w:sz w:val="22"/>
          <w:szCs w:val="22"/>
        </w:rPr>
        <w:t>2016年度中に相談支援を実施する自治体　（　）は主な支援担当委員</w:t>
      </w:r>
    </w:p>
    <w:p w:rsidR="00C60726" w:rsidRPr="00F84F5B" w:rsidRDefault="00C60726" w:rsidP="00C60726">
      <w:pPr>
        <w:autoSpaceDE w:val="0"/>
        <w:autoSpaceDN w:val="0"/>
        <w:adjustRightInd w:val="0"/>
        <w:jc w:val="left"/>
        <w:rPr>
          <w:rFonts w:ascii="ＭＳ 明朝" w:hAnsi="ＭＳ 明朝" w:cs="Arial"/>
          <w:sz w:val="22"/>
          <w:szCs w:val="22"/>
          <w:shd w:val="clear" w:color="auto" w:fill="FFFFFF"/>
        </w:rPr>
      </w:pPr>
      <w:r w:rsidRPr="00F84F5B">
        <w:rPr>
          <w:rFonts w:ascii="ＭＳ 明朝" w:hAnsi="ＭＳ 明朝" w:cs="Arial" w:hint="eastAsia"/>
          <w:sz w:val="22"/>
          <w:szCs w:val="22"/>
          <w:shd w:val="clear" w:color="auto" w:fill="FFFFFF"/>
        </w:rPr>
        <w:t>・</w:t>
      </w:r>
      <w:r w:rsidRPr="00F84F5B">
        <w:rPr>
          <w:rFonts w:ascii="ＭＳ 明朝" w:hAnsi="ＭＳ 明朝" w:cs="Arial"/>
          <w:sz w:val="22"/>
          <w:szCs w:val="22"/>
          <w:shd w:val="clear" w:color="auto" w:fill="FFFFFF"/>
        </w:rPr>
        <w:t>宮城県岩沼市</w:t>
      </w:r>
      <w:r w:rsidRPr="00F84F5B">
        <w:rPr>
          <w:rFonts w:ascii="ＭＳ 明朝" w:hAnsi="ＭＳ 明朝" w:cs="Arial" w:hint="eastAsia"/>
          <w:sz w:val="22"/>
          <w:szCs w:val="22"/>
          <w:shd w:val="clear" w:color="auto" w:fill="FFFFFF"/>
        </w:rPr>
        <w:t xml:space="preserve">　</w:t>
      </w:r>
      <w:r w:rsidRPr="00F84F5B">
        <w:rPr>
          <w:rFonts w:ascii="ＭＳ 明朝" w:hAnsi="ＭＳ 明朝" w:cs="Arial"/>
          <w:sz w:val="22"/>
          <w:szCs w:val="22"/>
          <w:shd w:val="clear" w:color="auto" w:fill="FFFFFF"/>
        </w:rPr>
        <w:t>（</w:t>
      </w:r>
      <w:r w:rsidRPr="00F84F5B">
        <w:rPr>
          <w:rStyle w:val="il"/>
          <w:rFonts w:ascii="ＭＳ 明朝" w:hAnsi="ＭＳ 明朝" w:cs="Arial"/>
          <w:sz w:val="22"/>
          <w:szCs w:val="22"/>
          <w:shd w:val="clear" w:color="auto" w:fill="FFFFFF"/>
        </w:rPr>
        <w:t>ヒアリング</w:t>
      </w:r>
      <w:r w:rsidRPr="00F84F5B">
        <w:rPr>
          <w:rStyle w:val="il"/>
          <w:rFonts w:ascii="ＭＳ 明朝" w:hAnsi="ＭＳ 明朝" w:cs="Arial" w:hint="eastAsia"/>
          <w:sz w:val="22"/>
          <w:szCs w:val="22"/>
          <w:shd w:val="clear" w:color="auto" w:fill="FFFFFF"/>
        </w:rPr>
        <w:t>訪問</w:t>
      </w:r>
      <w:r w:rsidRPr="00F84F5B">
        <w:rPr>
          <w:rFonts w:ascii="ＭＳ 明朝" w:hAnsi="ＭＳ 明朝" w:cs="Arial"/>
          <w:sz w:val="22"/>
          <w:szCs w:val="22"/>
          <w:shd w:val="clear" w:color="auto" w:fill="FFFFFF"/>
        </w:rPr>
        <w:t>先、</w:t>
      </w:r>
      <w:r w:rsidRPr="00F84F5B">
        <w:rPr>
          <w:rFonts w:ascii="ＭＳ 明朝" w:hAnsi="ＭＳ 明朝" w:cs="Arial" w:hint="eastAsia"/>
          <w:sz w:val="22"/>
          <w:szCs w:val="22"/>
          <w:shd w:val="clear" w:color="auto" w:fill="FFFFFF"/>
        </w:rPr>
        <w:t>河崎委員を中心に支援を継続中</w:t>
      </w:r>
      <w:r w:rsidRPr="00F84F5B">
        <w:rPr>
          <w:rFonts w:ascii="ＭＳ 明朝" w:hAnsi="ＭＳ 明朝" w:cs="Arial"/>
          <w:sz w:val="22"/>
          <w:szCs w:val="22"/>
          <w:shd w:val="clear" w:color="auto" w:fill="FFFFFF"/>
        </w:rPr>
        <w:t>）</w:t>
      </w:r>
      <w:r w:rsidRPr="00F84F5B">
        <w:rPr>
          <w:rFonts w:ascii="ＭＳ 明朝" w:hAnsi="ＭＳ 明朝" w:cs="Arial"/>
          <w:sz w:val="22"/>
          <w:szCs w:val="22"/>
        </w:rPr>
        <w:br/>
      </w:r>
      <w:r w:rsidRPr="00F84F5B">
        <w:rPr>
          <w:rFonts w:ascii="ＭＳ 明朝" w:hAnsi="ＭＳ 明朝" w:cs="Arial" w:hint="eastAsia"/>
          <w:sz w:val="22"/>
          <w:szCs w:val="22"/>
          <w:shd w:val="clear" w:color="auto" w:fill="FFFFFF"/>
        </w:rPr>
        <w:t>・</w:t>
      </w:r>
      <w:r w:rsidRPr="00F84F5B">
        <w:rPr>
          <w:rFonts w:ascii="ＭＳ 明朝" w:hAnsi="ＭＳ 明朝" w:cs="Arial"/>
          <w:sz w:val="22"/>
          <w:szCs w:val="22"/>
          <w:shd w:val="clear" w:color="auto" w:fill="FFFFFF"/>
        </w:rPr>
        <w:t>神奈川県葉山町（アンケートで実施予定と回答、</w:t>
      </w:r>
      <w:r w:rsidRPr="00F84F5B">
        <w:rPr>
          <w:rFonts w:ascii="ＭＳ 明朝" w:hAnsi="ＭＳ 明朝" w:cs="Arial" w:hint="eastAsia"/>
          <w:sz w:val="22"/>
          <w:szCs w:val="22"/>
          <w:shd w:val="clear" w:color="auto" w:fill="FFFFFF"/>
        </w:rPr>
        <w:t>石山委員を中心に</w:t>
      </w:r>
      <w:r w:rsidRPr="00F84F5B">
        <w:rPr>
          <w:rStyle w:val="il"/>
          <w:rFonts w:ascii="ＭＳ 明朝" w:hAnsi="ＭＳ 明朝" w:cs="Arial"/>
          <w:sz w:val="22"/>
          <w:szCs w:val="22"/>
          <w:shd w:val="clear" w:color="auto" w:fill="FFFFFF"/>
        </w:rPr>
        <w:t>支援</w:t>
      </w:r>
      <w:r w:rsidRPr="00F84F5B">
        <w:rPr>
          <w:rStyle w:val="il"/>
          <w:rFonts w:ascii="ＭＳ 明朝" w:hAnsi="ＭＳ 明朝" w:cs="Arial" w:hint="eastAsia"/>
          <w:sz w:val="22"/>
          <w:szCs w:val="22"/>
          <w:shd w:val="clear" w:color="auto" w:fill="FFFFFF"/>
        </w:rPr>
        <w:t>継続中</w:t>
      </w:r>
      <w:r w:rsidRPr="00F84F5B">
        <w:rPr>
          <w:rFonts w:ascii="ＭＳ 明朝" w:hAnsi="ＭＳ 明朝" w:cs="Arial"/>
          <w:sz w:val="22"/>
          <w:szCs w:val="22"/>
          <w:shd w:val="clear" w:color="auto" w:fill="FFFFFF"/>
        </w:rPr>
        <w:t>）</w:t>
      </w:r>
      <w:r w:rsidRPr="00F84F5B">
        <w:rPr>
          <w:rFonts w:ascii="ＭＳ 明朝" w:hAnsi="ＭＳ 明朝" w:cs="Arial"/>
          <w:sz w:val="22"/>
          <w:szCs w:val="22"/>
        </w:rPr>
        <w:br/>
      </w:r>
      <w:r w:rsidRPr="00F84F5B">
        <w:rPr>
          <w:rFonts w:ascii="ＭＳ 明朝" w:hAnsi="ＭＳ 明朝" w:cs="Arial" w:hint="eastAsia"/>
          <w:sz w:val="22"/>
          <w:szCs w:val="22"/>
          <w:shd w:val="clear" w:color="auto" w:fill="FFFFFF"/>
        </w:rPr>
        <w:t>・</w:t>
      </w:r>
      <w:r w:rsidRPr="00F84F5B">
        <w:rPr>
          <w:rFonts w:ascii="ＭＳ 明朝" w:hAnsi="ＭＳ 明朝" w:cs="Arial"/>
          <w:sz w:val="22"/>
          <w:szCs w:val="22"/>
          <w:shd w:val="clear" w:color="auto" w:fill="FFFFFF"/>
        </w:rPr>
        <w:t>山梨県北杜市</w:t>
      </w:r>
      <w:r w:rsidRPr="00F84F5B">
        <w:rPr>
          <w:rFonts w:ascii="ＭＳ 明朝" w:hAnsi="ＭＳ 明朝" w:cs="Arial" w:hint="eastAsia"/>
          <w:sz w:val="22"/>
          <w:szCs w:val="22"/>
          <w:shd w:val="clear" w:color="auto" w:fill="FFFFFF"/>
        </w:rPr>
        <w:t xml:space="preserve">　</w:t>
      </w:r>
      <w:r w:rsidRPr="00F84F5B">
        <w:rPr>
          <w:rFonts w:ascii="ＭＳ 明朝" w:hAnsi="ＭＳ 明朝" w:cs="Arial"/>
          <w:sz w:val="22"/>
          <w:szCs w:val="22"/>
          <w:shd w:val="clear" w:color="auto" w:fill="FFFFFF"/>
        </w:rPr>
        <w:t>（アンケートで実施予定と回答、</w:t>
      </w:r>
      <w:r w:rsidRPr="00F84F5B">
        <w:rPr>
          <w:rFonts w:ascii="ＭＳ 明朝" w:hAnsi="ＭＳ 明朝" w:cs="Arial" w:hint="eastAsia"/>
          <w:sz w:val="22"/>
          <w:szCs w:val="22"/>
          <w:shd w:val="clear" w:color="auto" w:fill="FFFFFF"/>
        </w:rPr>
        <w:t>伊藤みどり委員を中心に</w:t>
      </w:r>
      <w:r w:rsidRPr="00F84F5B">
        <w:rPr>
          <w:rStyle w:val="il"/>
          <w:rFonts w:ascii="ＭＳ 明朝" w:hAnsi="ＭＳ 明朝" w:cs="Arial"/>
          <w:sz w:val="22"/>
          <w:szCs w:val="22"/>
          <w:shd w:val="clear" w:color="auto" w:fill="FFFFFF"/>
        </w:rPr>
        <w:t>支援</w:t>
      </w:r>
      <w:r w:rsidRPr="00F84F5B">
        <w:rPr>
          <w:rStyle w:val="il"/>
          <w:rFonts w:ascii="ＭＳ 明朝" w:hAnsi="ＭＳ 明朝" w:cs="Arial" w:hint="eastAsia"/>
          <w:sz w:val="22"/>
          <w:szCs w:val="22"/>
          <w:shd w:val="clear" w:color="auto" w:fill="FFFFFF"/>
        </w:rPr>
        <w:t>継続中</w:t>
      </w:r>
      <w:r w:rsidRPr="00F84F5B">
        <w:rPr>
          <w:rFonts w:ascii="ＭＳ 明朝" w:hAnsi="ＭＳ 明朝" w:cs="Arial"/>
          <w:sz w:val="22"/>
          <w:szCs w:val="22"/>
          <w:shd w:val="clear" w:color="auto" w:fill="FFFFFF"/>
        </w:rPr>
        <w:t>）</w:t>
      </w:r>
      <w:r w:rsidRPr="00F84F5B">
        <w:rPr>
          <w:rFonts w:ascii="ＭＳ 明朝" w:hAnsi="ＭＳ 明朝" w:cs="Arial"/>
          <w:sz w:val="22"/>
          <w:szCs w:val="22"/>
        </w:rPr>
        <w:br/>
      </w:r>
      <w:r w:rsidRPr="00F84F5B">
        <w:rPr>
          <w:rFonts w:ascii="ＭＳ 明朝" w:hAnsi="ＭＳ 明朝" w:cs="Arial" w:hint="eastAsia"/>
          <w:sz w:val="22"/>
          <w:szCs w:val="22"/>
          <w:shd w:val="clear" w:color="auto" w:fill="FFFFFF"/>
        </w:rPr>
        <w:t>・</w:t>
      </w:r>
      <w:r w:rsidRPr="00F84F5B">
        <w:rPr>
          <w:rFonts w:ascii="ＭＳ 明朝" w:hAnsi="ＭＳ 明朝" w:cs="Arial"/>
          <w:sz w:val="22"/>
          <w:szCs w:val="22"/>
          <w:shd w:val="clear" w:color="auto" w:fill="FFFFFF"/>
        </w:rPr>
        <w:t>兵庫県加東市</w:t>
      </w:r>
      <w:r w:rsidRPr="00F84F5B">
        <w:rPr>
          <w:rFonts w:ascii="ＭＳ 明朝" w:hAnsi="ＭＳ 明朝" w:cs="Arial" w:hint="eastAsia"/>
          <w:sz w:val="22"/>
          <w:szCs w:val="22"/>
          <w:shd w:val="clear" w:color="auto" w:fill="FFFFFF"/>
        </w:rPr>
        <w:t xml:space="preserve">　</w:t>
      </w:r>
      <w:r w:rsidRPr="00F84F5B">
        <w:rPr>
          <w:rFonts w:ascii="ＭＳ 明朝" w:hAnsi="ＭＳ 明朝" w:cs="Arial"/>
          <w:sz w:val="22"/>
          <w:szCs w:val="22"/>
          <w:shd w:val="clear" w:color="auto" w:fill="FFFFFF"/>
        </w:rPr>
        <w:t>（アンケートで実施予定と回答、</w:t>
      </w:r>
      <w:r w:rsidRPr="00F84F5B">
        <w:rPr>
          <w:rFonts w:ascii="ＭＳ 明朝" w:hAnsi="ＭＳ 明朝" w:cs="Arial" w:hint="eastAsia"/>
          <w:sz w:val="22"/>
          <w:szCs w:val="22"/>
          <w:shd w:val="clear" w:color="auto" w:fill="FFFFFF"/>
        </w:rPr>
        <w:t>遠藤委員を中心に</w:t>
      </w:r>
      <w:r w:rsidRPr="00F84F5B">
        <w:rPr>
          <w:rStyle w:val="il"/>
          <w:rFonts w:ascii="ＭＳ 明朝" w:hAnsi="ＭＳ 明朝" w:cs="Arial"/>
          <w:sz w:val="22"/>
          <w:szCs w:val="22"/>
          <w:shd w:val="clear" w:color="auto" w:fill="FFFFFF"/>
        </w:rPr>
        <w:t>支援</w:t>
      </w:r>
      <w:r w:rsidRPr="00F84F5B">
        <w:rPr>
          <w:rStyle w:val="il"/>
          <w:rFonts w:ascii="ＭＳ 明朝" w:hAnsi="ＭＳ 明朝" w:cs="Arial" w:hint="eastAsia"/>
          <w:sz w:val="22"/>
          <w:szCs w:val="22"/>
          <w:shd w:val="clear" w:color="auto" w:fill="FFFFFF"/>
        </w:rPr>
        <w:t>継続中</w:t>
      </w:r>
      <w:r w:rsidRPr="00F84F5B">
        <w:rPr>
          <w:rFonts w:ascii="ＭＳ 明朝" w:hAnsi="ＭＳ 明朝" w:cs="Arial"/>
          <w:sz w:val="22"/>
          <w:szCs w:val="22"/>
          <w:shd w:val="clear" w:color="auto" w:fill="FFFFFF"/>
        </w:rPr>
        <w:t>）</w:t>
      </w:r>
    </w:p>
    <w:p w:rsidR="00C60726" w:rsidRPr="00F84F5B" w:rsidRDefault="00C60726" w:rsidP="00C60726">
      <w:pPr>
        <w:autoSpaceDE w:val="0"/>
        <w:autoSpaceDN w:val="0"/>
        <w:adjustRightInd w:val="0"/>
        <w:jc w:val="left"/>
        <w:rPr>
          <w:rFonts w:ascii="ＭＳ 明朝" w:hAnsi="ＭＳ 明朝" w:cs="Arial"/>
          <w:sz w:val="22"/>
          <w:szCs w:val="22"/>
          <w:shd w:val="clear" w:color="auto" w:fill="FFFFFF"/>
        </w:rPr>
      </w:pPr>
      <w:r w:rsidRPr="00F84F5B">
        <w:rPr>
          <w:rFonts w:ascii="ＭＳ 明朝" w:hAnsi="ＭＳ 明朝" w:cs="Arial" w:hint="eastAsia"/>
          <w:sz w:val="22"/>
          <w:szCs w:val="22"/>
          <w:shd w:val="clear" w:color="auto" w:fill="FFFFFF"/>
        </w:rPr>
        <w:lastRenderedPageBreak/>
        <w:t>・</w:t>
      </w:r>
      <w:r w:rsidRPr="00F84F5B">
        <w:rPr>
          <w:rFonts w:ascii="ＭＳ 明朝" w:hAnsi="ＭＳ 明朝" w:cs="Arial"/>
          <w:sz w:val="22"/>
          <w:szCs w:val="22"/>
          <w:shd w:val="clear" w:color="auto" w:fill="FFFFFF"/>
        </w:rPr>
        <w:t>大分県国東市</w:t>
      </w:r>
      <w:r w:rsidRPr="00F84F5B">
        <w:rPr>
          <w:rFonts w:ascii="ＭＳ 明朝" w:hAnsi="ＭＳ 明朝" w:cs="Arial" w:hint="eastAsia"/>
          <w:sz w:val="22"/>
          <w:szCs w:val="22"/>
          <w:shd w:val="clear" w:color="auto" w:fill="FFFFFF"/>
        </w:rPr>
        <w:t xml:space="preserve">　</w:t>
      </w:r>
      <w:r w:rsidRPr="00F84F5B">
        <w:rPr>
          <w:rFonts w:ascii="ＭＳ 明朝" w:hAnsi="ＭＳ 明朝" w:cs="Arial"/>
          <w:sz w:val="22"/>
          <w:szCs w:val="22"/>
          <w:shd w:val="clear" w:color="auto" w:fill="FFFFFF"/>
        </w:rPr>
        <w:t>（</w:t>
      </w:r>
      <w:r w:rsidRPr="00F84F5B">
        <w:rPr>
          <w:rFonts w:ascii="ＭＳ 明朝" w:hAnsi="ＭＳ 明朝" w:cs="Arial" w:hint="eastAsia"/>
          <w:sz w:val="22"/>
          <w:szCs w:val="22"/>
          <w:shd w:val="clear" w:color="auto" w:fill="FFFFFF"/>
        </w:rPr>
        <w:t>委員を講師派遣したほか、事務局からも日常的に</w:t>
      </w:r>
      <w:r w:rsidRPr="00F84F5B">
        <w:rPr>
          <w:rFonts w:ascii="ＭＳ 明朝" w:hAnsi="ＭＳ 明朝" w:cs="Arial"/>
          <w:sz w:val="22"/>
          <w:szCs w:val="22"/>
          <w:shd w:val="clear" w:color="auto" w:fill="FFFFFF"/>
        </w:rPr>
        <w:t>情報提供</w:t>
      </w:r>
      <w:r w:rsidRPr="00F84F5B">
        <w:rPr>
          <w:rFonts w:ascii="ＭＳ 明朝" w:hAnsi="ＭＳ 明朝" w:cs="Arial" w:hint="eastAsia"/>
          <w:sz w:val="22"/>
          <w:szCs w:val="22"/>
          <w:shd w:val="clear" w:color="auto" w:fill="FFFFFF"/>
        </w:rPr>
        <w:t>を</w:t>
      </w:r>
      <w:r w:rsidRPr="00F84F5B">
        <w:rPr>
          <w:rFonts w:ascii="ＭＳ 明朝" w:hAnsi="ＭＳ 明朝" w:cs="Arial"/>
          <w:sz w:val="22"/>
          <w:szCs w:val="22"/>
          <w:shd w:val="clear" w:color="auto" w:fill="FFFFFF"/>
        </w:rPr>
        <w:t>実施中）</w:t>
      </w:r>
    </w:p>
    <w:p w:rsidR="00C60726" w:rsidRPr="00F84F5B" w:rsidRDefault="00C60726" w:rsidP="00C60726">
      <w:pPr>
        <w:autoSpaceDE w:val="0"/>
        <w:autoSpaceDN w:val="0"/>
        <w:adjustRightInd w:val="0"/>
        <w:jc w:val="left"/>
        <w:rPr>
          <w:rFonts w:ascii="ＭＳ 明朝" w:hAnsi="ＭＳ 明朝"/>
          <w:kern w:val="0"/>
          <w:sz w:val="22"/>
          <w:szCs w:val="22"/>
        </w:rPr>
      </w:pPr>
    </w:p>
    <w:p w:rsidR="00C60726" w:rsidRPr="00F84F5B" w:rsidRDefault="00C506C3" w:rsidP="00C60726">
      <w:pPr>
        <w:autoSpaceDE w:val="0"/>
        <w:autoSpaceDN w:val="0"/>
        <w:adjustRightInd w:val="0"/>
        <w:jc w:val="left"/>
        <w:rPr>
          <w:rFonts w:ascii="ＭＳ 明朝" w:hAnsi="ＭＳ 明朝"/>
          <w:kern w:val="0"/>
          <w:sz w:val="22"/>
          <w:szCs w:val="22"/>
        </w:rPr>
      </w:pPr>
      <w:r w:rsidRPr="00F84F5B">
        <w:rPr>
          <w:rFonts w:ascii="ＭＳ 明朝" w:hAnsi="ＭＳ 明朝"/>
          <w:kern w:val="0"/>
          <w:sz w:val="22"/>
          <w:szCs w:val="22"/>
        </w:rPr>
        <w:pict>
          <v:rect id="_x0000_i1025" style="width:0;height:1.5pt" o:hralign="center" o:hrstd="t" o:hr="t" fillcolor="#a0a0a0" stroked="f">
            <v:textbox inset="5.85pt,.7pt,5.85pt,.7pt"/>
          </v:rect>
        </w:pict>
      </w:r>
    </w:p>
    <w:p w:rsidR="00C60726" w:rsidRPr="00F84F5B" w:rsidRDefault="00C60726" w:rsidP="00C60726">
      <w:pPr>
        <w:autoSpaceDE w:val="0"/>
        <w:autoSpaceDN w:val="0"/>
        <w:adjustRightInd w:val="0"/>
        <w:jc w:val="left"/>
        <w:rPr>
          <w:rFonts w:ascii="ＭＳ 明朝" w:hAnsi="ＭＳ 明朝"/>
          <w:kern w:val="0"/>
          <w:sz w:val="18"/>
          <w:szCs w:val="18"/>
        </w:rPr>
      </w:pPr>
      <w:r w:rsidRPr="00F84F5B">
        <w:rPr>
          <w:rFonts w:ascii="ＭＳ 明朝" w:hAnsi="ＭＳ 明朝" w:hint="eastAsia"/>
          <w:kern w:val="0"/>
          <w:sz w:val="22"/>
          <w:szCs w:val="22"/>
        </w:rPr>
        <w:t>1.事業目標の達成状況：</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１）先行事例の仕組み等の情報収集については、「訪問型サービスＤにかかる市町村意向調査」が40％以上の回収率に達した。これにより、実施予定の市町村を複数発見し、市町村が課題と考えている事柄についても把握することができた。</w:t>
      </w:r>
    </w:p>
    <w:p w:rsidR="00C60726" w:rsidRPr="00F84F5B" w:rsidRDefault="00C60726" w:rsidP="00C60726">
      <w:pPr>
        <w:autoSpaceDE w:val="0"/>
        <w:autoSpaceDN w:val="0"/>
        <w:adjustRightInd w:val="0"/>
        <w:ind w:firstLineChars="100" w:firstLine="220"/>
        <w:jc w:val="left"/>
        <w:rPr>
          <w:rFonts w:ascii="ＭＳ 明朝" w:hAnsi="ＭＳ 明朝"/>
          <w:kern w:val="0"/>
          <w:sz w:val="22"/>
          <w:szCs w:val="22"/>
        </w:rPr>
      </w:pPr>
      <w:r w:rsidRPr="00F84F5B">
        <w:rPr>
          <w:rFonts w:ascii="ＭＳ 明朝" w:hAnsi="ＭＳ 明朝" w:hint="eastAsia"/>
          <w:kern w:val="0"/>
          <w:sz w:val="22"/>
          <w:szCs w:val="22"/>
        </w:rPr>
        <w:t>また、合計12市町村への訪問ヒアリング調査を行い、訪問型サービスＤ等の移動・外出支援が、多様なしくみで実施または実施予定であることがわかった。訪問型サービスＤだけでなく訪問型サービスＢや一般介護予防事業等も活用しながら、地域事情や目的に応じ、柔軟に組み立てていけることが明らかになった。</w:t>
      </w:r>
    </w:p>
    <w:p w:rsidR="00C60726" w:rsidRPr="00F84F5B" w:rsidRDefault="00C60726" w:rsidP="00C60726">
      <w:pPr>
        <w:autoSpaceDE w:val="0"/>
        <w:autoSpaceDN w:val="0"/>
        <w:adjustRightInd w:val="0"/>
        <w:ind w:firstLineChars="100" w:firstLine="220"/>
        <w:jc w:val="left"/>
        <w:rPr>
          <w:rFonts w:ascii="ＭＳ 明朝" w:hAnsi="ＭＳ 明朝"/>
          <w:kern w:val="0"/>
          <w:sz w:val="22"/>
          <w:szCs w:val="22"/>
        </w:rPr>
      </w:pP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２）情報提供については、４か所のセミナーに合計375人の参加を得た。セミナーを通じて、１）の情報を提供し、総合事業や移動サービスに精通した調査研究委員からの解説を加えたことで、市町村職員等の参加者の理解が進んだほか、意欲のある市町村との出会いを得ることができた。</w:t>
      </w:r>
    </w:p>
    <w:p w:rsidR="00C60726" w:rsidRPr="00F84F5B" w:rsidRDefault="00C60726" w:rsidP="00C60726">
      <w:pPr>
        <w:autoSpaceDE w:val="0"/>
        <w:autoSpaceDN w:val="0"/>
        <w:adjustRightInd w:val="0"/>
        <w:jc w:val="left"/>
        <w:rPr>
          <w:rFonts w:ascii="ＭＳ 明朝" w:hAnsi="ＭＳ 明朝"/>
          <w:kern w:val="0"/>
          <w:sz w:val="22"/>
          <w:szCs w:val="22"/>
        </w:rPr>
      </w:pP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３）サービス創出支援については、2月と3月が中心となったため、サービス創出に向けて支援を継続している事例がほとんどだが、いずれも実施に向けて意欲的な市町村であり、具体的な動きが見えてきている。市町村職員や関係団体によるワークショップ・勉強会を行う例や、地域住民中心のワークショップ・勉強会を行う例など、それぞれの地域からの求めに応じて講師を派遣しており、創出支援に対するノウハウ形成が少しずつ進んできた。</w:t>
      </w:r>
    </w:p>
    <w:p w:rsidR="00C60726" w:rsidRPr="00F84F5B" w:rsidRDefault="00C60726" w:rsidP="00C60726">
      <w:pPr>
        <w:autoSpaceDE w:val="0"/>
        <w:autoSpaceDN w:val="0"/>
        <w:adjustRightInd w:val="0"/>
        <w:jc w:val="left"/>
        <w:rPr>
          <w:rFonts w:ascii="ＭＳ 明朝" w:hAnsi="ＭＳ 明朝"/>
          <w:kern w:val="0"/>
          <w:sz w:val="22"/>
          <w:szCs w:val="22"/>
        </w:rPr>
      </w:pPr>
    </w:p>
    <w:p w:rsidR="00C60726" w:rsidRPr="00F84F5B" w:rsidRDefault="00C60726" w:rsidP="00C60726">
      <w:pPr>
        <w:autoSpaceDE w:val="0"/>
        <w:autoSpaceDN w:val="0"/>
        <w:adjustRightInd w:val="0"/>
        <w:jc w:val="left"/>
        <w:rPr>
          <w:rFonts w:ascii="ＭＳ 明朝" w:hAnsi="ＭＳ 明朝"/>
          <w:kern w:val="0"/>
          <w:sz w:val="22"/>
          <w:szCs w:val="22"/>
        </w:rPr>
      </w:pP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2.事業実施によって得られた成果：</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アンケート調査票の配布やセミナー開催等によって、当法人の取り組みが多くの自治体に認知されつつあり、移動・外出支援に関心のある自治体や地域包括支援センター等から問い合わせが寄せられるようになった。</w:t>
      </w: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①情報収集⇒②情報発信⇒③問い合わせ対応⇒④人材派遣等による創出支援、という流れができてきており、翻って、①の情報収集もしやすくなるという循環が生まれている。</w:t>
      </w:r>
    </w:p>
    <w:p w:rsidR="00C60726" w:rsidRPr="00F84F5B" w:rsidRDefault="00C60726" w:rsidP="00C60726">
      <w:pPr>
        <w:autoSpaceDE w:val="0"/>
        <w:autoSpaceDN w:val="0"/>
        <w:adjustRightInd w:val="0"/>
        <w:jc w:val="left"/>
        <w:rPr>
          <w:rFonts w:ascii="ＭＳ 明朝" w:hAnsi="ＭＳ 明朝"/>
          <w:kern w:val="0"/>
          <w:sz w:val="22"/>
          <w:szCs w:val="22"/>
        </w:rPr>
      </w:pPr>
    </w:p>
    <w:p w:rsidR="00C60726" w:rsidRPr="00F84F5B" w:rsidRDefault="00C60726" w:rsidP="00C60726">
      <w:pPr>
        <w:autoSpaceDE w:val="0"/>
        <w:autoSpaceDN w:val="0"/>
        <w:adjustRightInd w:val="0"/>
        <w:jc w:val="left"/>
        <w:rPr>
          <w:rFonts w:ascii="ＭＳ 明朝" w:hAnsi="ＭＳ 明朝"/>
          <w:kern w:val="0"/>
          <w:sz w:val="22"/>
          <w:szCs w:val="22"/>
        </w:rPr>
      </w:pPr>
      <w:r w:rsidRPr="00F84F5B">
        <w:rPr>
          <w:rFonts w:ascii="ＭＳ 明朝" w:hAnsi="ＭＳ 明朝" w:hint="eastAsia"/>
          <w:kern w:val="0"/>
          <w:sz w:val="22"/>
          <w:szCs w:val="22"/>
        </w:rPr>
        <w:t>・調査研究委員会（6回の会議のほか、メール等）で共有しながら進めたことにより、有識者や自治体職員の方々との連携関係ができ、人的なネットワークに層の厚さが生まれた。報告書やリーフレット作成の過程でも専門的な知見が生かされ、意欲のある自治体職員等に貢献する内容になったと自負している。</w:t>
      </w:r>
    </w:p>
    <w:p w:rsidR="00C60726" w:rsidRPr="00F84F5B" w:rsidRDefault="00C60726" w:rsidP="00C60726">
      <w:pPr>
        <w:autoSpaceDE w:val="0"/>
        <w:autoSpaceDN w:val="0"/>
        <w:adjustRightInd w:val="0"/>
        <w:jc w:val="left"/>
        <w:rPr>
          <w:rFonts w:ascii="ＭＳ 明朝" w:hAnsi="ＭＳ 明朝"/>
          <w:kern w:val="0"/>
          <w:sz w:val="22"/>
          <w:szCs w:val="22"/>
        </w:rPr>
      </w:pPr>
    </w:p>
    <w:p w:rsidR="00C60726" w:rsidRPr="00F84F5B" w:rsidRDefault="00C506C3" w:rsidP="00C60726">
      <w:pPr>
        <w:autoSpaceDE w:val="0"/>
        <w:autoSpaceDN w:val="0"/>
        <w:adjustRightInd w:val="0"/>
        <w:jc w:val="left"/>
        <w:rPr>
          <w:rFonts w:ascii="ＭＳ 明朝" w:hAnsi="ＭＳ 明朝"/>
          <w:kern w:val="0"/>
          <w:sz w:val="22"/>
          <w:szCs w:val="22"/>
        </w:rPr>
      </w:pPr>
      <w:r w:rsidRPr="00F84F5B">
        <w:rPr>
          <w:rFonts w:ascii="ＭＳ 明朝" w:hAnsi="ＭＳ 明朝"/>
          <w:kern w:val="0"/>
          <w:sz w:val="22"/>
          <w:szCs w:val="22"/>
        </w:rPr>
        <w:pict>
          <v:rect id="_x0000_i1026" style="width:0;height:1.5pt" o:hralign="center" o:hrstd="t" o:hr="t" fillcolor="#a0a0a0" stroked="f">
            <v:textbox inset="5.85pt,.7pt,5.85pt,.7pt"/>
          </v:rect>
        </w:pict>
      </w:r>
    </w:p>
    <w:p w:rsidR="00C60726" w:rsidRPr="00F84F5B" w:rsidRDefault="00C60726" w:rsidP="00C60726">
      <w:pPr>
        <w:autoSpaceDE w:val="0"/>
        <w:autoSpaceDN w:val="0"/>
        <w:adjustRightInd w:val="0"/>
        <w:jc w:val="left"/>
        <w:rPr>
          <w:rFonts w:ascii="ＭＳ 明朝" w:hAnsi="ＭＳ 明朝"/>
          <w:kern w:val="0"/>
          <w:sz w:val="20"/>
          <w:szCs w:val="20"/>
        </w:rPr>
      </w:pPr>
      <w:r w:rsidRPr="00F84F5B">
        <w:rPr>
          <w:rFonts w:ascii="ＭＳ 明朝" w:hAnsi="ＭＳ 明朝" w:hint="eastAsia"/>
          <w:kern w:val="0"/>
          <w:sz w:val="22"/>
          <w:szCs w:val="22"/>
        </w:rPr>
        <w:t>事業成果物：</w:t>
      </w:r>
      <w:r w:rsidRPr="00F84F5B">
        <w:rPr>
          <w:rFonts w:ascii="ＭＳ 明朝" w:hAnsi="ＭＳ 明朝"/>
          <w:kern w:val="0"/>
          <w:sz w:val="20"/>
          <w:szCs w:val="20"/>
        </w:rPr>
        <w:t xml:space="preserve"> </w:t>
      </w:r>
    </w:p>
    <w:p w:rsidR="00C60726" w:rsidRPr="00F84F5B" w:rsidRDefault="00C60726" w:rsidP="00C607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F84F5B">
        <w:rPr>
          <w:rFonts w:ascii="ＭＳ 明朝" w:hAnsi="ＭＳ 明朝" w:cs="ＭＳ ゴシック" w:hint="eastAsia"/>
          <w:kern w:val="0"/>
          <w:sz w:val="22"/>
        </w:rPr>
        <w:t>・リーフレット</w:t>
      </w:r>
      <w:r w:rsidRPr="00F84F5B">
        <w:rPr>
          <w:rFonts w:ascii="ＭＳ 明朝" w:hAnsi="ＭＳ 明朝" w:cs="ＭＳ ゴシック"/>
          <w:kern w:val="0"/>
          <w:sz w:val="22"/>
        </w:rPr>
        <w:t>「総合事業で移動・外出支援を！」</w:t>
      </w:r>
      <w:r w:rsidRPr="00F84F5B">
        <w:rPr>
          <w:rFonts w:ascii="ＭＳ 明朝" w:hAnsi="ＭＳ 明朝" w:cs="ＭＳ ゴシック" w:hint="eastAsia"/>
          <w:kern w:val="0"/>
          <w:sz w:val="22"/>
        </w:rPr>
        <w:t xml:space="preserve">　12頁×2,000部(716部発送済み)</w:t>
      </w:r>
    </w:p>
    <w:p w:rsidR="002D5724" w:rsidRPr="00F84F5B" w:rsidRDefault="00C60726" w:rsidP="00C60726">
      <w:pPr>
        <w:rPr>
          <w:rFonts w:ascii="ＭＳ 明朝" w:hAnsi="ＭＳ 明朝"/>
        </w:rPr>
      </w:pPr>
      <w:r w:rsidRPr="00F84F5B">
        <w:rPr>
          <w:rFonts w:ascii="ＭＳ 明朝" w:hAnsi="ＭＳ 明朝" w:hint="eastAsia"/>
        </w:rPr>
        <w:t>・報告書（全146ページ）を、団体ホームページに掲載</w:t>
      </w:r>
    </w:p>
    <w:p w:rsidR="002D5724" w:rsidRPr="00F84F5B" w:rsidRDefault="002D5724">
      <w:pPr>
        <w:widowControl/>
        <w:jc w:val="left"/>
        <w:rPr>
          <w:rFonts w:ascii="ＭＳ 明朝" w:hAnsi="ＭＳ 明朝"/>
        </w:rPr>
      </w:pPr>
      <w:r w:rsidRPr="00F84F5B">
        <w:rPr>
          <w:rFonts w:ascii="ＭＳ 明朝" w:hAnsi="ＭＳ 明朝"/>
        </w:rPr>
        <w:br w:type="page"/>
      </w:r>
    </w:p>
    <w:p w:rsidR="005E7FEF" w:rsidRPr="00F84F5B" w:rsidRDefault="005E7FEF" w:rsidP="005E7FEF">
      <w:pPr>
        <w:jc w:val="center"/>
        <w:rPr>
          <w:rFonts w:ascii="ＭＳ ゴシック" w:eastAsia="ＭＳ ゴシック" w:hAnsi="ＭＳ ゴシック"/>
          <w:b/>
          <w:sz w:val="24"/>
        </w:rPr>
      </w:pPr>
      <w:r w:rsidRPr="00F84F5B">
        <w:rPr>
          <w:rFonts w:ascii="ＭＳ ゴシック" w:eastAsia="ＭＳ ゴシック" w:hAnsi="ＭＳ ゴシック" w:hint="eastAsia"/>
          <w:b/>
          <w:sz w:val="24"/>
        </w:rPr>
        <w:lastRenderedPageBreak/>
        <w:t>事務局担当業務の報告（2016年4月1日～2017年3月31日）</w:t>
      </w:r>
    </w:p>
    <w:p w:rsidR="005E7FEF" w:rsidRPr="00F84F5B" w:rsidRDefault="005E7FEF" w:rsidP="005E7FEF">
      <w:pPr>
        <w:rPr>
          <w:rStyle w:val="11pt05pt"/>
          <w:rFonts w:ascii="ＭＳ 明朝" w:hAnsi="ＭＳ 明朝"/>
        </w:rPr>
      </w:pPr>
    </w:p>
    <w:p w:rsidR="005E7FEF" w:rsidRPr="00F84F5B" w:rsidRDefault="005E7FEF" w:rsidP="005E7FEF">
      <w:pPr>
        <w:rPr>
          <w:rStyle w:val="11pt05pt"/>
          <w:rFonts w:ascii="ＭＳ 明朝" w:hAnsi="ＭＳ 明朝"/>
        </w:rPr>
      </w:pPr>
      <w:r w:rsidRPr="00F84F5B">
        <w:rPr>
          <w:rStyle w:val="11pt05pt"/>
          <w:rFonts w:ascii="ＭＳ 明朝" w:hAnsi="ＭＳ 明朝" w:hint="eastAsia"/>
        </w:rPr>
        <w:t>会員異動</w:t>
      </w:r>
    </w:p>
    <w:p w:rsidR="005E7FEF" w:rsidRPr="00F84F5B" w:rsidRDefault="005E7FEF" w:rsidP="005E7FEF">
      <w:pPr>
        <w:spacing w:line="160" w:lineRule="exact"/>
        <w:rPr>
          <w:rFonts w:ascii="ＭＳ 明朝" w:hAnsi="ＭＳ 明朝"/>
          <w:sz w:val="22"/>
          <w:szCs w:val="22"/>
          <w:bdr w:val="single" w:sz="4" w:space="0" w:color="auto"/>
        </w:rPr>
      </w:pPr>
    </w:p>
    <w:tbl>
      <w:tblPr>
        <w:tblW w:w="7249" w:type="dxa"/>
        <w:tblInd w:w="701" w:type="dxa"/>
        <w:tblLayout w:type="fixed"/>
        <w:tblCellMar>
          <w:left w:w="99" w:type="dxa"/>
          <w:right w:w="99" w:type="dxa"/>
        </w:tblCellMar>
        <w:tblLook w:val="0000" w:firstRow="0" w:lastRow="0" w:firstColumn="0" w:lastColumn="0" w:noHBand="0" w:noVBand="0"/>
      </w:tblPr>
      <w:tblGrid>
        <w:gridCol w:w="1843"/>
        <w:gridCol w:w="1559"/>
        <w:gridCol w:w="1559"/>
        <w:gridCol w:w="1134"/>
        <w:gridCol w:w="1154"/>
      </w:tblGrid>
      <w:tr w:rsidR="00F84F5B" w:rsidRPr="00F84F5B" w:rsidTr="009175C8">
        <w:trPr>
          <w:trHeight w:val="256"/>
        </w:trPr>
        <w:tc>
          <w:tcPr>
            <w:tcW w:w="1843" w:type="dxa"/>
            <w:tcBorders>
              <w:top w:val="single" w:sz="6" w:space="0" w:color="auto"/>
              <w:left w:val="single" w:sz="6" w:space="0" w:color="auto"/>
              <w:bottom w:val="single" w:sz="6" w:space="0" w:color="auto"/>
              <w:right w:val="single" w:sz="6" w:space="0" w:color="auto"/>
            </w:tcBorders>
            <w:shd w:val="solid" w:color="CCFFCC"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会員種別</w:t>
            </w:r>
          </w:p>
        </w:tc>
        <w:tc>
          <w:tcPr>
            <w:tcW w:w="1559" w:type="dxa"/>
            <w:tcBorders>
              <w:top w:val="single" w:sz="6" w:space="0" w:color="auto"/>
              <w:left w:val="single" w:sz="6" w:space="0" w:color="auto"/>
              <w:bottom w:val="single" w:sz="6" w:space="0" w:color="auto"/>
              <w:right w:val="single" w:sz="6" w:space="0" w:color="auto"/>
            </w:tcBorders>
            <w:shd w:val="solid" w:color="CCFFCC"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kern w:val="0"/>
                <w:sz w:val="22"/>
                <w:szCs w:val="22"/>
              </w:rPr>
              <w:t>201</w:t>
            </w:r>
            <w:r w:rsidRPr="00F84F5B">
              <w:rPr>
                <w:rFonts w:ascii="ＭＳ 明朝" w:hAnsi="ＭＳ 明朝" w:cs="ＭＳ ゴシック" w:hint="eastAsia"/>
                <w:kern w:val="0"/>
                <w:sz w:val="22"/>
                <w:szCs w:val="22"/>
              </w:rPr>
              <w:t>6年</w:t>
            </w:r>
            <w:r w:rsidRPr="00F84F5B">
              <w:rPr>
                <w:rFonts w:ascii="ＭＳ 明朝" w:hAnsi="ＭＳ 明朝" w:cs="ＭＳ ゴシック"/>
                <w:kern w:val="0"/>
                <w:sz w:val="22"/>
                <w:szCs w:val="22"/>
              </w:rPr>
              <w:t>3</w:t>
            </w:r>
            <w:r w:rsidRPr="00F84F5B">
              <w:rPr>
                <w:rFonts w:ascii="ＭＳ 明朝" w:hAnsi="ＭＳ 明朝" w:cs="ＭＳ ゴシック" w:hint="eastAsia"/>
                <w:kern w:val="0"/>
                <w:sz w:val="22"/>
                <w:szCs w:val="22"/>
              </w:rPr>
              <w:t>月末</w:t>
            </w:r>
          </w:p>
        </w:tc>
        <w:tc>
          <w:tcPr>
            <w:tcW w:w="1559" w:type="dxa"/>
            <w:tcBorders>
              <w:top w:val="single" w:sz="6" w:space="0" w:color="auto"/>
              <w:left w:val="single" w:sz="6" w:space="0" w:color="auto"/>
              <w:bottom w:val="single" w:sz="6" w:space="0" w:color="auto"/>
              <w:right w:val="single" w:sz="6" w:space="0" w:color="auto"/>
            </w:tcBorders>
            <w:shd w:val="solid" w:color="CCFFCC"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kern w:val="0"/>
                <w:sz w:val="22"/>
                <w:szCs w:val="22"/>
              </w:rPr>
              <w:t>201</w:t>
            </w:r>
            <w:r w:rsidRPr="00F84F5B">
              <w:rPr>
                <w:rFonts w:ascii="ＭＳ 明朝" w:hAnsi="ＭＳ 明朝" w:cs="ＭＳ ゴシック" w:hint="eastAsia"/>
                <w:kern w:val="0"/>
                <w:sz w:val="22"/>
                <w:szCs w:val="22"/>
              </w:rPr>
              <w:t>7年</w:t>
            </w:r>
            <w:r w:rsidRPr="00F84F5B">
              <w:rPr>
                <w:rFonts w:ascii="ＭＳ 明朝" w:hAnsi="ＭＳ 明朝" w:cs="ＭＳ ゴシック"/>
                <w:kern w:val="0"/>
                <w:sz w:val="22"/>
                <w:szCs w:val="22"/>
              </w:rPr>
              <w:t>3</w:t>
            </w:r>
            <w:r w:rsidRPr="00F84F5B">
              <w:rPr>
                <w:rFonts w:ascii="ＭＳ 明朝" w:hAnsi="ＭＳ 明朝" w:cs="ＭＳ ゴシック" w:hint="eastAsia"/>
                <w:kern w:val="0"/>
                <w:sz w:val="22"/>
                <w:szCs w:val="22"/>
              </w:rPr>
              <w:t>月末</w:t>
            </w:r>
          </w:p>
        </w:tc>
        <w:tc>
          <w:tcPr>
            <w:tcW w:w="1134" w:type="dxa"/>
            <w:tcBorders>
              <w:top w:val="single" w:sz="6" w:space="0" w:color="auto"/>
              <w:left w:val="single" w:sz="6" w:space="0" w:color="auto"/>
              <w:bottom w:val="single" w:sz="6" w:space="0" w:color="auto"/>
              <w:right w:val="single" w:sz="6" w:space="0" w:color="auto"/>
            </w:tcBorders>
            <w:shd w:val="solid" w:color="CCFFCC"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増</w:t>
            </w:r>
          </w:p>
        </w:tc>
        <w:tc>
          <w:tcPr>
            <w:tcW w:w="1154" w:type="dxa"/>
            <w:tcBorders>
              <w:top w:val="single" w:sz="6" w:space="0" w:color="auto"/>
              <w:left w:val="single" w:sz="6" w:space="0" w:color="auto"/>
              <w:bottom w:val="single" w:sz="6" w:space="0" w:color="auto"/>
              <w:right w:val="single" w:sz="6" w:space="0" w:color="auto"/>
            </w:tcBorders>
            <w:shd w:val="solid" w:color="CCFFCC"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減</w:t>
            </w:r>
          </w:p>
        </w:tc>
      </w:tr>
      <w:tr w:rsidR="00F84F5B" w:rsidRPr="00F84F5B" w:rsidTr="009175C8">
        <w:trPr>
          <w:trHeight w:val="25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5E7FEF" w:rsidRPr="00F84F5B" w:rsidRDefault="005E7FEF" w:rsidP="009175C8">
            <w:pPr>
              <w:widowControl/>
              <w:jc w:val="lef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団体正会員</w:t>
            </w:r>
          </w:p>
        </w:tc>
        <w:tc>
          <w:tcPr>
            <w:tcW w:w="1559" w:type="dxa"/>
            <w:tcBorders>
              <w:top w:val="single" w:sz="4" w:space="0" w:color="auto"/>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126</w:t>
            </w:r>
          </w:p>
        </w:tc>
        <w:tc>
          <w:tcPr>
            <w:tcW w:w="1559" w:type="dxa"/>
            <w:tcBorders>
              <w:top w:val="single" w:sz="4" w:space="0" w:color="auto"/>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131</w:t>
            </w:r>
          </w:p>
        </w:tc>
        <w:tc>
          <w:tcPr>
            <w:tcW w:w="1134" w:type="dxa"/>
            <w:tcBorders>
              <w:top w:val="single" w:sz="4" w:space="0" w:color="auto"/>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ゴシック" w:eastAsia="ＭＳ ゴシック" w:hAnsi="ＭＳ ゴシック"/>
                <w:sz w:val="20"/>
                <w:szCs w:val="20"/>
              </w:rPr>
            </w:pPr>
            <w:r w:rsidRPr="00F84F5B">
              <w:rPr>
                <w:rFonts w:ascii="ＭＳ ゴシック" w:eastAsia="ＭＳ ゴシック" w:hAnsi="ＭＳ ゴシック" w:hint="eastAsia"/>
                <w:sz w:val="20"/>
                <w:szCs w:val="20"/>
              </w:rPr>
              <w:t>7</w:t>
            </w:r>
          </w:p>
        </w:tc>
        <w:tc>
          <w:tcPr>
            <w:tcW w:w="1154" w:type="dxa"/>
            <w:tcBorders>
              <w:top w:val="single" w:sz="4" w:space="0" w:color="auto"/>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ゴシック" w:eastAsia="ＭＳ ゴシック" w:hAnsi="ＭＳ ゴシック"/>
                <w:sz w:val="20"/>
                <w:szCs w:val="20"/>
              </w:rPr>
            </w:pPr>
            <w:r w:rsidRPr="00F84F5B">
              <w:rPr>
                <w:rFonts w:ascii="ＭＳ ゴシック" w:eastAsia="ＭＳ ゴシック" w:hAnsi="ＭＳ ゴシック" w:hint="eastAsia"/>
                <w:sz w:val="20"/>
                <w:szCs w:val="20"/>
              </w:rPr>
              <w:t>2</w:t>
            </w:r>
          </w:p>
        </w:tc>
      </w:tr>
      <w:tr w:rsidR="00F84F5B" w:rsidRPr="00F84F5B" w:rsidTr="009175C8">
        <w:trPr>
          <w:trHeight w:val="256"/>
        </w:trPr>
        <w:tc>
          <w:tcPr>
            <w:tcW w:w="1843" w:type="dxa"/>
            <w:tcBorders>
              <w:top w:val="nil"/>
              <w:left w:val="single" w:sz="4" w:space="0" w:color="auto"/>
              <w:bottom w:val="single" w:sz="4" w:space="0" w:color="auto"/>
              <w:right w:val="single" w:sz="4" w:space="0" w:color="auto"/>
            </w:tcBorders>
            <w:shd w:val="clear" w:color="000000" w:fill="FFFFFF"/>
            <w:vAlign w:val="center"/>
          </w:tcPr>
          <w:p w:rsidR="005E7FEF" w:rsidRPr="00F84F5B" w:rsidRDefault="005E7FEF" w:rsidP="009175C8">
            <w:pPr>
              <w:jc w:val="lef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個人正会員</w:t>
            </w:r>
          </w:p>
        </w:tc>
        <w:tc>
          <w:tcPr>
            <w:tcW w:w="1559"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14</w:t>
            </w:r>
          </w:p>
        </w:tc>
        <w:tc>
          <w:tcPr>
            <w:tcW w:w="1559"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11</w:t>
            </w:r>
          </w:p>
        </w:tc>
        <w:tc>
          <w:tcPr>
            <w:tcW w:w="1134" w:type="dxa"/>
            <w:tcBorders>
              <w:top w:val="nil"/>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ゴシック" w:eastAsia="ＭＳ ゴシック" w:hAnsi="ＭＳ ゴシック"/>
                <w:sz w:val="20"/>
                <w:szCs w:val="20"/>
              </w:rPr>
            </w:pPr>
            <w:r w:rsidRPr="00F84F5B">
              <w:rPr>
                <w:rFonts w:ascii="ＭＳ ゴシック" w:eastAsia="ＭＳ ゴシック" w:hAnsi="ＭＳ ゴシック" w:hint="eastAsia"/>
                <w:sz w:val="20"/>
                <w:szCs w:val="20"/>
              </w:rPr>
              <w:t>0</w:t>
            </w:r>
          </w:p>
        </w:tc>
        <w:tc>
          <w:tcPr>
            <w:tcW w:w="1154" w:type="dxa"/>
            <w:tcBorders>
              <w:top w:val="nil"/>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ゴシック" w:eastAsia="ＭＳ ゴシック" w:hAnsi="ＭＳ ゴシック"/>
                <w:sz w:val="20"/>
                <w:szCs w:val="20"/>
              </w:rPr>
            </w:pPr>
            <w:r w:rsidRPr="00F84F5B">
              <w:rPr>
                <w:rFonts w:ascii="ＭＳ ゴシック" w:eastAsia="ＭＳ ゴシック" w:hAnsi="ＭＳ ゴシック" w:hint="eastAsia"/>
                <w:sz w:val="20"/>
                <w:szCs w:val="20"/>
              </w:rPr>
              <w:t>3</w:t>
            </w:r>
          </w:p>
        </w:tc>
      </w:tr>
      <w:tr w:rsidR="00F84F5B" w:rsidRPr="00F84F5B" w:rsidTr="009175C8">
        <w:trPr>
          <w:trHeight w:val="256"/>
        </w:trPr>
        <w:tc>
          <w:tcPr>
            <w:tcW w:w="1843" w:type="dxa"/>
            <w:tcBorders>
              <w:top w:val="nil"/>
              <w:left w:val="single" w:sz="4" w:space="0" w:color="auto"/>
              <w:bottom w:val="single" w:sz="4" w:space="0" w:color="auto"/>
              <w:right w:val="single" w:sz="4" w:space="0" w:color="auto"/>
            </w:tcBorders>
            <w:shd w:val="clear" w:color="000000" w:fill="FFFFFF"/>
            <w:vAlign w:val="center"/>
          </w:tcPr>
          <w:p w:rsidR="005E7FEF" w:rsidRPr="00F84F5B" w:rsidRDefault="005E7FEF" w:rsidP="009175C8">
            <w:pPr>
              <w:jc w:val="lef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団体賛助会員</w:t>
            </w:r>
          </w:p>
        </w:tc>
        <w:tc>
          <w:tcPr>
            <w:tcW w:w="1559"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19</w:t>
            </w:r>
          </w:p>
        </w:tc>
        <w:tc>
          <w:tcPr>
            <w:tcW w:w="1559"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20</w:t>
            </w:r>
          </w:p>
        </w:tc>
        <w:tc>
          <w:tcPr>
            <w:tcW w:w="1134" w:type="dxa"/>
            <w:tcBorders>
              <w:top w:val="nil"/>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ゴシック" w:eastAsia="ＭＳ ゴシック" w:hAnsi="ＭＳ ゴシック"/>
                <w:sz w:val="20"/>
                <w:szCs w:val="20"/>
              </w:rPr>
            </w:pPr>
            <w:r w:rsidRPr="00F84F5B">
              <w:rPr>
                <w:rFonts w:ascii="ＭＳ ゴシック" w:eastAsia="ＭＳ ゴシック" w:hAnsi="ＭＳ ゴシック" w:hint="eastAsia"/>
                <w:sz w:val="20"/>
                <w:szCs w:val="20"/>
              </w:rPr>
              <w:t>2</w:t>
            </w:r>
          </w:p>
        </w:tc>
        <w:tc>
          <w:tcPr>
            <w:tcW w:w="1154" w:type="dxa"/>
            <w:tcBorders>
              <w:top w:val="nil"/>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ゴシック" w:eastAsia="ＭＳ ゴシック" w:hAnsi="ＭＳ ゴシック"/>
                <w:sz w:val="20"/>
                <w:szCs w:val="20"/>
              </w:rPr>
            </w:pPr>
            <w:r w:rsidRPr="00F84F5B">
              <w:rPr>
                <w:rFonts w:ascii="ＭＳ ゴシック" w:eastAsia="ＭＳ ゴシック" w:hAnsi="ＭＳ ゴシック" w:hint="eastAsia"/>
                <w:sz w:val="20"/>
                <w:szCs w:val="20"/>
              </w:rPr>
              <w:t>1</w:t>
            </w:r>
          </w:p>
        </w:tc>
      </w:tr>
      <w:tr w:rsidR="00F84F5B" w:rsidRPr="00F84F5B" w:rsidTr="009175C8">
        <w:trPr>
          <w:trHeight w:val="256"/>
        </w:trPr>
        <w:tc>
          <w:tcPr>
            <w:tcW w:w="1843" w:type="dxa"/>
            <w:tcBorders>
              <w:top w:val="nil"/>
              <w:left w:val="single" w:sz="4" w:space="0" w:color="auto"/>
              <w:bottom w:val="single" w:sz="4" w:space="0" w:color="auto"/>
              <w:right w:val="single" w:sz="4" w:space="0" w:color="auto"/>
            </w:tcBorders>
            <w:shd w:val="clear" w:color="000000" w:fill="FFFFFF"/>
            <w:vAlign w:val="center"/>
          </w:tcPr>
          <w:p w:rsidR="005E7FEF" w:rsidRPr="00F84F5B" w:rsidRDefault="005E7FEF" w:rsidP="009175C8">
            <w:pPr>
              <w:jc w:val="lef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個人賛助会員</w:t>
            </w:r>
          </w:p>
        </w:tc>
        <w:tc>
          <w:tcPr>
            <w:tcW w:w="1559"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14</w:t>
            </w:r>
          </w:p>
        </w:tc>
        <w:tc>
          <w:tcPr>
            <w:tcW w:w="1559"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10</w:t>
            </w:r>
          </w:p>
        </w:tc>
        <w:tc>
          <w:tcPr>
            <w:tcW w:w="1134"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2</w:t>
            </w:r>
          </w:p>
        </w:tc>
        <w:tc>
          <w:tcPr>
            <w:tcW w:w="1154" w:type="dxa"/>
            <w:tcBorders>
              <w:top w:val="nil"/>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ゴシック" w:eastAsia="ＭＳ ゴシック" w:hAnsi="ＭＳ ゴシック"/>
                <w:sz w:val="20"/>
                <w:szCs w:val="20"/>
              </w:rPr>
            </w:pPr>
            <w:r w:rsidRPr="00F84F5B">
              <w:rPr>
                <w:rFonts w:ascii="ＭＳ ゴシック" w:eastAsia="ＭＳ ゴシック" w:hAnsi="ＭＳ ゴシック" w:hint="eastAsia"/>
                <w:sz w:val="20"/>
                <w:szCs w:val="20"/>
              </w:rPr>
              <w:t>6</w:t>
            </w:r>
          </w:p>
        </w:tc>
      </w:tr>
      <w:tr w:rsidR="00F84F5B" w:rsidRPr="00F84F5B" w:rsidTr="009175C8">
        <w:trPr>
          <w:trHeight w:val="256"/>
        </w:trPr>
        <w:tc>
          <w:tcPr>
            <w:tcW w:w="1843" w:type="dxa"/>
            <w:tcBorders>
              <w:top w:val="nil"/>
              <w:left w:val="single" w:sz="4" w:space="0" w:color="auto"/>
              <w:bottom w:val="single" w:sz="4" w:space="0" w:color="auto"/>
              <w:right w:val="single" w:sz="4" w:space="0" w:color="auto"/>
            </w:tcBorders>
            <w:shd w:val="clear" w:color="000000" w:fill="FFFFFF"/>
            <w:vAlign w:val="center"/>
          </w:tcPr>
          <w:p w:rsidR="005E7FEF" w:rsidRPr="00F84F5B" w:rsidRDefault="005E7FEF" w:rsidP="009175C8">
            <w:pPr>
              <w:jc w:val="lef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モヴェーレ購読</w:t>
            </w:r>
          </w:p>
        </w:tc>
        <w:tc>
          <w:tcPr>
            <w:tcW w:w="1559"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3</w:t>
            </w:r>
          </w:p>
        </w:tc>
        <w:tc>
          <w:tcPr>
            <w:tcW w:w="1559"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5</w:t>
            </w:r>
          </w:p>
        </w:tc>
        <w:tc>
          <w:tcPr>
            <w:tcW w:w="1134" w:type="dxa"/>
            <w:tcBorders>
              <w:top w:val="nil"/>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ゴシック" w:eastAsia="ＭＳ ゴシック" w:hAnsi="ＭＳ ゴシック"/>
                <w:sz w:val="20"/>
                <w:szCs w:val="20"/>
              </w:rPr>
            </w:pPr>
            <w:r w:rsidRPr="00F84F5B">
              <w:rPr>
                <w:rFonts w:ascii="ＭＳ ゴシック" w:eastAsia="ＭＳ ゴシック" w:hAnsi="ＭＳ ゴシック" w:hint="eastAsia"/>
                <w:sz w:val="20"/>
                <w:szCs w:val="20"/>
              </w:rPr>
              <w:t>2</w:t>
            </w:r>
          </w:p>
        </w:tc>
        <w:tc>
          <w:tcPr>
            <w:tcW w:w="1154" w:type="dxa"/>
            <w:tcBorders>
              <w:top w:val="nil"/>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ゴシック" w:eastAsia="ＭＳ ゴシック" w:hAnsi="ＭＳ ゴシック"/>
                <w:sz w:val="20"/>
                <w:szCs w:val="20"/>
              </w:rPr>
            </w:pPr>
            <w:r w:rsidRPr="00F84F5B">
              <w:rPr>
                <w:rFonts w:ascii="ＭＳ ゴシック" w:eastAsia="ＭＳ ゴシック" w:hAnsi="ＭＳ ゴシック" w:hint="eastAsia"/>
                <w:sz w:val="20"/>
                <w:szCs w:val="20"/>
              </w:rPr>
              <w:t>0</w:t>
            </w:r>
          </w:p>
        </w:tc>
      </w:tr>
      <w:tr w:rsidR="00F84F5B" w:rsidRPr="00F84F5B" w:rsidTr="009175C8">
        <w:trPr>
          <w:trHeight w:val="256"/>
        </w:trPr>
        <w:tc>
          <w:tcPr>
            <w:tcW w:w="1843" w:type="dxa"/>
            <w:tcBorders>
              <w:top w:val="nil"/>
              <w:left w:val="single" w:sz="4" w:space="0" w:color="auto"/>
              <w:bottom w:val="single" w:sz="4" w:space="0" w:color="auto"/>
              <w:right w:val="single" w:sz="4" w:space="0" w:color="auto"/>
            </w:tcBorders>
            <w:shd w:val="clear" w:color="000000" w:fill="FFFFFF"/>
            <w:vAlign w:val="center"/>
          </w:tcPr>
          <w:p w:rsidR="005E7FEF" w:rsidRPr="00F84F5B" w:rsidRDefault="005E7FEF" w:rsidP="009175C8">
            <w:pPr>
              <w:jc w:val="lef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合計</w:t>
            </w:r>
          </w:p>
        </w:tc>
        <w:tc>
          <w:tcPr>
            <w:tcW w:w="1559" w:type="dxa"/>
            <w:tcBorders>
              <w:top w:val="nil"/>
              <w:left w:val="nil"/>
              <w:bottom w:val="single" w:sz="4" w:space="0" w:color="auto"/>
              <w:right w:val="single" w:sz="4" w:space="0" w:color="auto"/>
            </w:tcBorders>
            <w:shd w:val="clear" w:color="000000" w:fill="FFFFFF"/>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176</w:t>
            </w:r>
          </w:p>
        </w:tc>
        <w:tc>
          <w:tcPr>
            <w:tcW w:w="1559" w:type="dxa"/>
            <w:tcBorders>
              <w:top w:val="nil"/>
              <w:left w:val="nil"/>
              <w:bottom w:val="single" w:sz="4" w:space="0" w:color="auto"/>
              <w:right w:val="single" w:sz="4" w:space="0" w:color="auto"/>
            </w:tcBorders>
            <w:shd w:val="clear" w:color="000000" w:fill="FFFFFF"/>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177</w:t>
            </w:r>
          </w:p>
        </w:tc>
        <w:tc>
          <w:tcPr>
            <w:tcW w:w="1134" w:type="dxa"/>
            <w:tcBorders>
              <w:top w:val="nil"/>
              <w:left w:val="nil"/>
              <w:bottom w:val="single" w:sz="4" w:space="0" w:color="auto"/>
              <w:right w:val="single" w:sz="4" w:space="0" w:color="auto"/>
            </w:tcBorders>
            <w:shd w:val="clear" w:color="000000" w:fill="FFFFFF"/>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13</w:t>
            </w:r>
          </w:p>
        </w:tc>
        <w:tc>
          <w:tcPr>
            <w:tcW w:w="1154" w:type="dxa"/>
            <w:tcBorders>
              <w:top w:val="nil"/>
              <w:left w:val="nil"/>
              <w:bottom w:val="single" w:sz="4" w:space="0" w:color="auto"/>
              <w:right w:val="single" w:sz="4" w:space="0" w:color="auto"/>
            </w:tcBorders>
            <w:shd w:val="clear" w:color="000000" w:fill="FFFFFF"/>
            <w:vAlign w:val="center"/>
          </w:tcPr>
          <w:p w:rsidR="005E7FEF" w:rsidRPr="00F84F5B" w:rsidRDefault="005E7FEF" w:rsidP="009175C8">
            <w:pPr>
              <w:jc w:val="right"/>
              <w:rPr>
                <w:rFonts w:ascii="ＭＳ ゴシック" w:eastAsia="ＭＳ ゴシック" w:hAnsi="ＭＳ ゴシック"/>
                <w:sz w:val="22"/>
                <w:szCs w:val="22"/>
              </w:rPr>
            </w:pPr>
            <w:r w:rsidRPr="00F84F5B">
              <w:rPr>
                <w:rFonts w:ascii="ＭＳ ゴシック" w:eastAsia="ＭＳ ゴシック" w:hAnsi="ＭＳ ゴシック" w:hint="eastAsia"/>
                <w:sz w:val="22"/>
                <w:szCs w:val="22"/>
              </w:rPr>
              <w:t>12</w:t>
            </w:r>
          </w:p>
        </w:tc>
      </w:tr>
    </w:tbl>
    <w:p w:rsidR="005E7FEF" w:rsidRPr="00F84F5B" w:rsidRDefault="005E7FEF" w:rsidP="005E7FEF">
      <w:pPr>
        <w:tabs>
          <w:tab w:val="left" w:pos="1418"/>
          <w:tab w:val="left" w:pos="2977"/>
          <w:tab w:val="left" w:pos="7371"/>
        </w:tabs>
        <w:rPr>
          <w:rFonts w:ascii="ＭＳ 明朝" w:hAnsi="ＭＳ 明朝" w:cs="ＭＳ ゴシック"/>
          <w:kern w:val="0"/>
          <w:sz w:val="22"/>
          <w:szCs w:val="22"/>
        </w:rPr>
      </w:pPr>
    </w:p>
    <w:p w:rsidR="005E7FEF" w:rsidRPr="00F84F5B" w:rsidRDefault="005E7FEF" w:rsidP="005E7FEF">
      <w:pPr>
        <w:tabs>
          <w:tab w:val="left" w:pos="1418"/>
          <w:tab w:val="left" w:pos="2977"/>
          <w:tab w:val="left" w:pos="7371"/>
        </w:tabs>
        <w:ind w:left="284"/>
        <w:rPr>
          <w:sz w:val="22"/>
          <w:szCs w:val="22"/>
        </w:rPr>
      </w:pPr>
    </w:p>
    <w:p w:rsidR="005E7FEF" w:rsidRPr="00F84F5B" w:rsidRDefault="005E7FEF" w:rsidP="005E7FEF">
      <w:pPr>
        <w:tabs>
          <w:tab w:val="left" w:pos="1418"/>
          <w:tab w:val="left" w:pos="2977"/>
          <w:tab w:val="left" w:pos="7371"/>
        </w:tabs>
        <w:rPr>
          <w:rFonts w:ascii="ＭＳ 明朝" w:hAnsi="ＭＳ 明朝"/>
          <w:sz w:val="22"/>
          <w:szCs w:val="22"/>
        </w:rPr>
      </w:pPr>
      <w:r w:rsidRPr="00F84F5B">
        <w:rPr>
          <w:rFonts w:ascii="ＭＳ 明朝" w:hAnsi="ＭＳ 明朝" w:hint="eastAsia"/>
          <w:sz w:val="22"/>
          <w:szCs w:val="22"/>
          <w:bdr w:val="single" w:sz="4" w:space="0" w:color="auto"/>
        </w:rPr>
        <w:t>書籍出荷数</w:t>
      </w:r>
    </w:p>
    <w:p w:rsidR="005E7FEF" w:rsidRPr="00F84F5B" w:rsidRDefault="005E7FEF" w:rsidP="005E7FEF">
      <w:pPr>
        <w:spacing w:line="160" w:lineRule="exact"/>
        <w:rPr>
          <w:rFonts w:ascii="ＭＳ 明朝" w:hAnsi="ＭＳ 明朝"/>
          <w:sz w:val="22"/>
          <w:szCs w:val="22"/>
          <w:bdr w:val="single" w:sz="4" w:space="0" w:color="auto"/>
        </w:rPr>
      </w:pPr>
    </w:p>
    <w:tbl>
      <w:tblPr>
        <w:tblW w:w="7796" w:type="dxa"/>
        <w:tblInd w:w="808" w:type="dxa"/>
        <w:tblCellMar>
          <w:left w:w="99" w:type="dxa"/>
          <w:right w:w="99" w:type="dxa"/>
        </w:tblCellMar>
        <w:tblLook w:val="0000" w:firstRow="0" w:lastRow="0" w:firstColumn="0" w:lastColumn="0" w:noHBand="0" w:noVBand="0"/>
      </w:tblPr>
      <w:tblGrid>
        <w:gridCol w:w="6237"/>
        <w:gridCol w:w="1559"/>
      </w:tblGrid>
      <w:tr w:rsidR="00F84F5B" w:rsidRPr="00F84F5B" w:rsidTr="009175C8">
        <w:trPr>
          <w:trHeight w:val="135"/>
        </w:trPr>
        <w:tc>
          <w:tcPr>
            <w:tcW w:w="623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5E7FEF" w:rsidRPr="00F84F5B" w:rsidRDefault="005E7FEF" w:rsidP="009175C8">
            <w:pPr>
              <w:widowControl/>
              <w:jc w:val="left"/>
              <w:rPr>
                <w:rFonts w:asciiTheme="minorEastAsia" w:eastAsiaTheme="minorEastAsia" w:hAnsiTheme="minorEastAsia" w:cs="ＭＳ Ｐゴシック"/>
                <w:kern w:val="0"/>
                <w:sz w:val="22"/>
                <w:szCs w:val="22"/>
              </w:rPr>
            </w:pPr>
            <w:r w:rsidRPr="00F84F5B">
              <w:rPr>
                <w:rFonts w:asciiTheme="minorEastAsia" w:eastAsiaTheme="minorEastAsia" w:hAnsiTheme="minorEastAsia" w:cs="ＭＳ Ｐゴシック" w:hint="eastAsia"/>
                <w:kern w:val="0"/>
                <w:sz w:val="22"/>
                <w:szCs w:val="22"/>
              </w:rPr>
              <w:t>書　籍　名（2016年4月1日～2017年3月31日）</w:t>
            </w:r>
          </w:p>
        </w:tc>
        <w:tc>
          <w:tcPr>
            <w:tcW w:w="1559" w:type="dxa"/>
            <w:tcBorders>
              <w:top w:val="single" w:sz="4" w:space="0" w:color="auto"/>
              <w:left w:val="nil"/>
              <w:bottom w:val="single" w:sz="4" w:space="0" w:color="auto"/>
              <w:right w:val="single" w:sz="4" w:space="0" w:color="auto"/>
            </w:tcBorders>
            <w:shd w:val="clear" w:color="auto" w:fill="CCFFCC"/>
            <w:noWrap/>
            <w:vAlign w:val="center"/>
          </w:tcPr>
          <w:p w:rsidR="005E7FEF" w:rsidRPr="00F84F5B" w:rsidRDefault="005E7FEF" w:rsidP="009175C8">
            <w:pPr>
              <w:jc w:val="center"/>
              <w:rPr>
                <w:rFonts w:asciiTheme="minorEastAsia" w:eastAsiaTheme="minorEastAsia" w:hAnsiTheme="minorEastAsia" w:cs="ＭＳ Ｐゴシック"/>
                <w:sz w:val="22"/>
                <w:szCs w:val="22"/>
              </w:rPr>
            </w:pPr>
            <w:r w:rsidRPr="00F84F5B">
              <w:rPr>
                <w:rFonts w:asciiTheme="minorEastAsia" w:eastAsiaTheme="minorEastAsia" w:hAnsiTheme="minorEastAsia" w:cs="ＭＳ Ｐゴシック" w:hint="eastAsia"/>
                <w:kern w:val="0"/>
                <w:sz w:val="22"/>
                <w:szCs w:val="22"/>
              </w:rPr>
              <w:t>出荷数</w:t>
            </w:r>
          </w:p>
        </w:tc>
      </w:tr>
      <w:tr w:rsidR="00F84F5B" w:rsidRPr="00F84F5B" w:rsidTr="009175C8">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2015年度改訂版初版 運転者講習テキスト</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widowControl/>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705</w:t>
            </w:r>
          </w:p>
        </w:tc>
      </w:tr>
      <w:tr w:rsidR="00F84F5B" w:rsidRPr="00F84F5B" w:rsidTr="009175C8">
        <w:trPr>
          <w:trHeight w:val="270"/>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2015年度改訂版初版(2刷) 運転者講習テキスト</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3010</w:t>
            </w:r>
          </w:p>
        </w:tc>
      </w:tr>
      <w:tr w:rsidR="00F84F5B" w:rsidRPr="00F84F5B" w:rsidTr="009175C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2015年度改訂版初版(3刷) 運転者講習テキスト</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626</w:t>
            </w:r>
          </w:p>
        </w:tc>
      </w:tr>
      <w:tr w:rsidR="00F84F5B" w:rsidRPr="00F84F5B" w:rsidTr="009175C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運営・管理マニュアル</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95</w:t>
            </w:r>
          </w:p>
        </w:tc>
      </w:tr>
      <w:tr w:rsidR="00F84F5B" w:rsidRPr="00F84F5B" w:rsidTr="009175C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住民主体の生活支援サービスマニュアル第6巻</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187</w:t>
            </w:r>
          </w:p>
        </w:tc>
      </w:tr>
      <w:tr w:rsidR="00F84F5B" w:rsidRPr="00F84F5B" w:rsidTr="009175C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福祉有償運送に関する実態調査報告書</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6</w:t>
            </w:r>
          </w:p>
        </w:tc>
      </w:tr>
      <w:tr w:rsidR="00F84F5B" w:rsidRPr="00F84F5B" w:rsidTr="009175C8">
        <w:trPr>
          <w:trHeight w:val="270"/>
        </w:trPr>
        <w:tc>
          <w:tcPr>
            <w:tcW w:w="6237" w:type="dxa"/>
            <w:tcBorders>
              <w:top w:val="nil"/>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登録不要の活動ガイドブック</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178</w:t>
            </w:r>
          </w:p>
        </w:tc>
      </w:tr>
      <w:tr w:rsidR="00F84F5B" w:rsidRPr="00F84F5B" w:rsidTr="009175C8">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くらしの足を支える移動サービス入門</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21</w:t>
            </w:r>
          </w:p>
        </w:tc>
      </w:tr>
      <w:tr w:rsidR="00F84F5B" w:rsidRPr="00F84F5B" w:rsidTr="009175C8">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デイサービス送迎テキスト</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617</w:t>
            </w:r>
          </w:p>
        </w:tc>
      </w:tr>
      <w:tr w:rsidR="00F84F5B" w:rsidRPr="00F84F5B" w:rsidTr="009175C8">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モヴェーレ25号（最新号）</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723</w:t>
            </w:r>
          </w:p>
        </w:tc>
      </w:tr>
      <w:tr w:rsidR="00F84F5B" w:rsidRPr="00F84F5B" w:rsidTr="009175C8">
        <w:trPr>
          <w:trHeight w:val="278"/>
        </w:trPr>
        <w:tc>
          <w:tcPr>
            <w:tcW w:w="6237" w:type="dxa"/>
            <w:tcBorders>
              <w:top w:val="nil"/>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モヴェーレ24号</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826</w:t>
            </w:r>
          </w:p>
        </w:tc>
      </w:tr>
      <w:tr w:rsidR="00F84F5B" w:rsidRPr="00F84F5B" w:rsidTr="009175C8">
        <w:trPr>
          <w:trHeight w:val="278"/>
        </w:trPr>
        <w:tc>
          <w:tcPr>
            <w:tcW w:w="6237" w:type="dxa"/>
            <w:tcBorders>
              <w:top w:val="single" w:sz="4" w:space="0" w:color="auto"/>
              <w:left w:val="single" w:sz="4" w:space="0" w:color="auto"/>
              <w:bottom w:val="single" w:sz="4" w:space="0" w:color="auto"/>
              <w:right w:val="single" w:sz="4" w:space="0" w:color="auto"/>
            </w:tcBorders>
            <w:shd w:val="clear" w:color="auto" w:fill="auto"/>
            <w:noWrap/>
          </w:tcPr>
          <w:p w:rsidR="005E7FEF" w:rsidRPr="00F84F5B" w:rsidRDefault="005E7FEF" w:rsidP="009175C8">
            <w:pPr>
              <w:rPr>
                <w:rFonts w:asciiTheme="minorEastAsia" w:eastAsiaTheme="minorEastAsia" w:hAnsiTheme="minorEastAsia"/>
              </w:rPr>
            </w:pPr>
            <w:r w:rsidRPr="00F84F5B">
              <w:rPr>
                <w:rFonts w:asciiTheme="minorEastAsia" w:eastAsiaTheme="minorEastAsia" w:hAnsiTheme="minorEastAsia" w:hint="eastAsia"/>
              </w:rPr>
              <w:t>くらしの足を支える移動サービスを創るﾌｨｰﾙﾄﾞﾜｰｸDVDのみ</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12</w:t>
            </w:r>
          </w:p>
        </w:tc>
      </w:tr>
    </w:tbl>
    <w:p w:rsidR="005E7FEF" w:rsidRPr="00F84F5B" w:rsidRDefault="005E7FEF" w:rsidP="005E7FEF">
      <w:pPr>
        <w:spacing w:line="160" w:lineRule="exact"/>
        <w:rPr>
          <w:rFonts w:ascii="ＭＳ 明朝" w:hAnsi="ＭＳ 明朝"/>
          <w:sz w:val="22"/>
          <w:szCs w:val="22"/>
        </w:rPr>
      </w:pPr>
    </w:p>
    <w:p w:rsidR="005E7FEF" w:rsidRPr="00F84F5B" w:rsidRDefault="005E7FEF" w:rsidP="005E7FEF">
      <w:pPr>
        <w:rPr>
          <w:rFonts w:ascii="ＭＳ 明朝" w:hAnsi="ＭＳ 明朝"/>
          <w:sz w:val="22"/>
          <w:szCs w:val="22"/>
        </w:rPr>
      </w:pPr>
    </w:p>
    <w:p w:rsidR="005E7FEF" w:rsidRPr="00F84F5B" w:rsidRDefault="005E7FEF" w:rsidP="005E7FEF">
      <w:pPr>
        <w:rPr>
          <w:rFonts w:ascii="ＭＳ 明朝" w:hAnsi="ＭＳ 明朝"/>
          <w:sz w:val="22"/>
          <w:szCs w:val="22"/>
          <w:bdr w:val="single" w:sz="4" w:space="0" w:color="auto"/>
        </w:rPr>
      </w:pPr>
      <w:r w:rsidRPr="00F84F5B">
        <w:rPr>
          <w:rFonts w:ascii="ＭＳ 明朝" w:hAnsi="ＭＳ 明朝" w:hint="eastAsia"/>
          <w:sz w:val="22"/>
          <w:szCs w:val="22"/>
          <w:bdr w:val="single" w:sz="4" w:space="0" w:color="auto"/>
        </w:rPr>
        <w:t>相談対応</w:t>
      </w:r>
    </w:p>
    <w:p w:rsidR="005E7FEF" w:rsidRPr="00F84F5B" w:rsidRDefault="005E7FEF" w:rsidP="005E7FEF">
      <w:pPr>
        <w:spacing w:line="160" w:lineRule="exact"/>
        <w:rPr>
          <w:rFonts w:ascii="ＭＳ 明朝" w:hAnsi="ＭＳ 明朝"/>
          <w:sz w:val="22"/>
          <w:szCs w:val="22"/>
          <w:bdr w:val="single" w:sz="4" w:space="0" w:color="auto"/>
        </w:rPr>
      </w:pPr>
    </w:p>
    <w:tbl>
      <w:tblPr>
        <w:tblW w:w="7884" w:type="dxa"/>
        <w:tblInd w:w="774" w:type="dxa"/>
        <w:tblCellMar>
          <w:left w:w="99" w:type="dxa"/>
          <w:right w:w="99" w:type="dxa"/>
        </w:tblCellMar>
        <w:tblLook w:val="0000" w:firstRow="0" w:lastRow="0" w:firstColumn="0" w:lastColumn="0" w:noHBand="0" w:noVBand="0"/>
      </w:tblPr>
      <w:tblGrid>
        <w:gridCol w:w="5846"/>
        <w:gridCol w:w="2038"/>
      </w:tblGrid>
      <w:tr w:rsidR="00F84F5B" w:rsidRPr="00F84F5B" w:rsidTr="009175C8">
        <w:trPr>
          <w:trHeight w:val="270"/>
        </w:trPr>
        <w:tc>
          <w:tcPr>
            <w:tcW w:w="584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5E7FEF" w:rsidRPr="00F84F5B" w:rsidRDefault="005E7FEF" w:rsidP="009175C8">
            <w:pPr>
              <w:widowControl/>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内容（2016年4月1日～2017年3月31日）</w:t>
            </w:r>
          </w:p>
        </w:tc>
        <w:tc>
          <w:tcPr>
            <w:tcW w:w="2038" w:type="dxa"/>
            <w:tcBorders>
              <w:top w:val="single" w:sz="4" w:space="0" w:color="auto"/>
              <w:left w:val="nil"/>
              <w:bottom w:val="single" w:sz="4" w:space="0" w:color="auto"/>
              <w:right w:val="single" w:sz="4" w:space="0" w:color="auto"/>
            </w:tcBorders>
            <w:shd w:val="clear" w:color="auto" w:fill="CCFFCC"/>
            <w:noWrap/>
            <w:vAlign w:val="bottom"/>
          </w:tcPr>
          <w:p w:rsidR="005E7FEF" w:rsidRPr="00F84F5B" w:rsidRDefault="005E7FEF" w:rsidP="009175C8">
            <w:pPr>
              <w:jc w:val="center"/>
              <w:rPr>
                <w:rFonts w:ascii="ＭＳ 明朝" w:hAnsi="ＭＳ 明朝" w:cs="ＭＳ Ｐゴシック"/>
                <w:sz w:val="22"/>
                <w:szCs w:val="22"/>
              </w:rPr>
            </w:pPr>
            <w:r w:rsidRPr="00F84F5B">
              <w:rPr>
                <w:rFonts w:ascii="ＭＳ 明朝" w:hAnsi="ＭＳ 明朝" w:cs="ＭＳ Ｐゴシック" w:hint="eastAsia"/>
                <w:sz w:val="22"/>
                <w:szCs w:val="22"/>
              </w:rPr>
              <w:t>件数</w:t>
            </w:r>
          </w:p>
        </w:tc>
      </w:tr>
      <w:tr w:rsidR="00F84F5B" w:rsidRPr="00F84F5B" w:rsidTr="009175C8">
        <w:trPr>
          <w:trHeight w:val="323"/>
        </w:trPr>
        <w:tc>
          <w:tcPr>
            <w:tcW w:w="5846"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widowControl/>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1.認定講習受講に関する問い合わせ</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FEF" w:rsidRPr="00F84F5B" w:rsidRDefault="005E7FEF" w:rsidP="009175C8">
            <w:pPr>
              <w:widowControl/>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34</w:t>
            </w:r>
          </w:p>
        </w:tc>
      </w:tr>
      <w:tr w:rsidR="00F84F5B" w:rsidRPr="00F84F5B" w:rsidTr="009175C8">
        <w:trPr>
          <w:trHeight w:val="385"/>
        </w:trPr>
        <w:tc>
          <w:tcPr>
            <w:tcW w:w="5846"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widowControl/>
              <w:ind w:left="220" w:hangingChars="100" w:hanging="220"/>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2.移動サービスの利用方法や移動、外出全般に関する問い合わせ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17</w:t>
            </w:r>
          </w:p>
        </w:tc>
      </w:tr>
      <w:tr w:rsidR="00F84F5B" w:rsidRPr="00F84F5B" w:rsidTr="009175C8">
        <w:trPr>
          <w:trHeight w:val="405"/>
        </w:trPr>
        <w:tc>
          <w:tcPr>
            <w:tcW w:w="5846"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widowControl/>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3.移動サービス立ち上げに関する問い合わせ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31</w:t>
            </w:r>
          </w:p>
        </w:tc>
      </w:tr>
      <w:tr w:rsidR="00F84F5B" w:rsidRPr="00F84F5B" w:rsidTr="009175C8">
        <w:trPr>
          <w:trHeight w:val="425"/>
        </w:trPr>
        <w:tc>
          <w:tcPr>
            <w:tcW w:w="5846"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widowControl/>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4.運転者として活動を始めたい旨の問い合わせ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1</w:t>
            </w:r>
          </w:p>
        </w:tc>
      </w:tr>
      <w:tr w:rsidR="00F84F5B" w:rsidRPr="00F84F5B" w:rsidTr="009175C8">
        <w:trPr>
          <w:trHeight w:val="416"/>
        </w:trPr>
        <w:tc>
          <w:tcPr>
            <w:tcW w:w="5846"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widowControl/>
              <w:ind w:left="220" w:hangingChars="100" w:hanging="220"/>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5.道路運送法、介護保険法など制度・法律に関する問い合わせ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8</w:t>
            </w:r>
          </w:p>
        </w:tc>
      </w:tr>
      <w:tr w:rsidR="00F84F5B" w:rsidRPr="00F84F5B" w:rsidTr="009175C8">
        <w:trPr>
          <w:trHeight w:val="285"/>
        </w:trPr>
        <w:tc>
          <w:tcPr>
            <w:tcW w:w="5846"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widowControl/>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6.車両運行管理に関する問い合わせ</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30</w:t>
            </w:r>
          </w:p>
        </w:tc>
      </w:tr>
      <w:tr w:rsidR="00F84F5B" w:rsidRPr="00F84F5B" w:rsidTr="009175C8">
        <w:trPr>
          <w:trHeight w:val="270"/>
        </w:trPr>
        <w:tc>
          <w:tcPr>
            <w:tcW w:w="5846"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widowControl/>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lastRenderedPageBreak/>
              <w:t>7.その他</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15</w:t>
            </w:r>
          </w:p>
        </w:tc>
      </w:tr>
      <w:tr w:rsidR="005E7FEF" w:rsidRPr="00F84F5B" w:rsidTr="009175C8">
        <w:trPr>
          <w:trHeight w:val="270"/>
        </w:trPr>
        <w:tc>
          <w:tcPr>
            <w:tcW w:w="5846" w:type="dxa"/>
            <w:tcBorders>
              <w:top w:val="nil"/>
              <w:left w:val="single" w:sz="4" w:space="0" w:color="auto"/>
              <w:bottom w:val="single" w:sz="4" w:space="0" w:color="auto"/>
              <w:right w:val="single" w:sz="4" w:space="0" w:color="auto"/>
            </w:tcBorders>
            <w:shd w:val="clear" w:color="auto" w:fill="auto"/>
            <w:noWrap/>
            <w:vAlign w:val="center"/>
          </w:tcPr>
          <w:p w:rsidR="005E7FEF" w:rsidRPr="00F84F5B" w:rsidRDefault="005E7FEF" w:rsidP="009175C8">
            <w:pPr>
              <w:widowControl/>
              <w:rPr>
                <w:rFonts w:ascii="ＭＳ 明朝" w:hAnsi="ＭＳ 明朝" w:cs="ＭＳ Ｐゴシック"/>
                <w:kern w:val="0"/>
                <w:sz w:val="22"/>
                <w:szCs w:val="22"/>
              </w:rPr>
            </w:pPr>
            <w:r w:rsidRPr="00F84F5B">
              <w:rPr>
                <w:rFonts w:ascii="ＭＳ 明朝" w:hAnsi="ＭＳ 明朝" w:cs="ＭＳ Ｐゴシック" w:hint="eastAsia"/>
                <w:kern w:val="0"/>
                <w:sz w:val="22"/>
                <w:szCs w:val="22"/>
              </w:rPr>
              <w:t>合計</w:t>
            </w:r>
          </w:p>
        </w:tc>
        <w:tc>
          <w:tcPr>
            <w:tcW w:w="2038" w:type="dxa"/>
            <w:tcBorders>
              <w:top w:val="nil"/>
              <w:left w:val="single" w:sz="4" w:space="0" w:color="auto"/>
              <w:bottom w:val="single" w:sz="4" w:space="0" w:color="auto"/>
              <w:right w:val="single" w:sz="4" w:space="0" w:color="auto"/>
            </w:tcBorders>
            <w:shd w:val="clear" w:color="auto" w:fill="auto"/>
            <w:noWrap/>
            <w:vAlign w:val="center"/>
          </w:tcPr>
          <w:p w:rsidR="005E7FEF" w:rsidRPr="00F84F5B" w:rsidRDefault="005E7FEF" w:rsidP="009175C8">
            <w:pPr>
              <w:jc w:val="right"/>
              <w:rPr>
                <w:rFonts w:asciiTheme="minorEastAsia" w:eastAsiaTheme="minorEastAsia" w:hAnsiTheme="minorEastAsia"/>
                <w:sz w:val="22"/>
                <w:szCs w:val="22"/>
              </w:rPr>
            </w:pPr>
            <w:r w:rsidRPr="00F84F5B">
              <w:rPr>
                <w:rFonts w:asciiTheme="minorEastAsia" w:eastAsiaTheme="minorEastAsia" w:hAnsiTheme="minorEastAsia" w:hint="eastAsia"/>
                <w:sz w:val="22"/>
                <w:szCs w:val="22"/>
              </w:rPr>
              <w:t>136</w:t>
            </w:r>
          </w:p>
        </w:tc>
      </w:tr>
    </w:tbl>
    <w:p w:rsidR="005E7FEF" w:rsidRPr="00F84F5B" w:rsidRDefault="005E7FEF" w:rsidP="005E7FEF">
      <w:pPr>
        <w:rPr>
          <w:rFonts w:ascii="ＭＳ 明朝" w:hAnsi="ＭＳ 明朝"/>
          <w:sz w:val="22"/>
          <w:szCs w:val="22"/>
          <w:bdr w:val="single" w:sz="4" w:space="0" w:color="auto"/>
        </w:rPr>
      </w:pPr>
    </w:p>
    <w:p w:rsidR="005E7FEF" w:rsidRPr="00F84F5B" w:rsidRDefault="005E7FEF" w:rsidP="005E7FEF">
      <w:pPr>
        <w:rPr>
          <w:rFonts w:ascii="ＭＳ 明朝" w:hAnsi="ＭＳ 明朝"/>
          <w:sz w:val="22"/>
          <w:szCs w:val="22"/>
          <w:bdr w:val="single" w:sz="4" w:space="0" w:color="auto"/>
        </w:rPr>
      </w:pPr>
    </w:p>
    <w:p w:rsidR="005E7FEF" w:rsidRPr="00F84F5B" w:rsidRDefault="005E7FEF" w:rsidP="005E7FEF">
      <w:pPr>
        <w:rPr>
          <w:rFonts w:ascii="ＭＳ 明朝" w:hAnsi="ＭＳ 明朝"/>
          <w:sz w:val="22"/>
          <w:szCs w:val="22"/>
          <w:bdr w:val="single" w:sz="4" w:space="0" w:color="auto"/>
        </w:rPr>
      </w:pPr>
      <w:r w:rsidRPr="00F84F5B">
        <w:rPr>
          <w:rFonts w:ascii="ＭＳ 明朝" w:hAnsi="ＭＳ 明朝" w:hint="eastAsia"/>
          <w:sz w:val="22"/>
          <w:szCs w:val="22"/>
          <w:bdr w:val="single" w:sz="4" w:space="0" w:color="auto"/>
        </w:rPr>
        <w:t>研修</w:t>
      </w:r>
    </w:p>
    <w:tbl>
      <w:tblPr>
        <w:tblW w:w="7886" w:type="dxa"/>
        <w:tblInd w:w="753" w:type="dxa"/>
        <w:tblLayout w:type="fixed"/>
        <w:tblCellMar>
          <w:left w:w="30" w:type="dxa"/>
          <w:right w:w="30" w:type="dxa"/>
        </w:tblCellMar>
        <w:tblLook w:val="0000" w:firstRow="0" w:lastRow="0" w:firstColumn="0" w:lastColumn="0" w:noHBand="0" w:noVBand="0"/>
      </w:tblPr>
      <w:tblGrid>
        <w:gridCol w:w="4626"/>
        <w:gridCol w:w="2126"/>
        <w:gridCol w:w="1134"/>
      </w:tblGrid>
      <w:tr w:rsidR="00F84F5B" w:rsidRPr="00F84F5B" w:rsidTr="009175C8">
        <w:trPr>
          <w:trHeight w:val="256"/>
        </w:trPr>
        <w:tc>
          <w:tcPr>
            <w:tcW w:w="4626" w:type="dxa"/>
            <w:tcBorders>
              <w:top w:val="single" w:sz="6" w:space="0" w:color="auto"/>
              <w:left w:val="single" w:sz="6" w:space="0" w:color="auto"/>
              <w:bottom w:val="single" w:sz="6" w:space="0" w:color="auto"/>
              <w:right w:val="single" w:sz="6" w:space="0" w:color="auto"/>
            </w:tcBorders>
            <w:shd w:val="solid" w:color="CCFFCC"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研修の種類</w:t>
            </w:r>
            <w:r w:rsidRPr="00F84F5B">
              <w:rPr>
                <w:rFonts w:ascii="ＭＳ 明朝" w:hAnsi="ＭＳ 明朝" w:cs="ＭＳ Ｐゴシック" w:hint="eastAsia"/>
                <w:kern w:val="0"/>
                <w:sz w:val="22"/>
                <w:szCs w:val="22"/>
              </w:rPr>
              <w:t>（2016年4月1日～2017年3月31日）</w:t>
            </w:r>
          </w:p>
        </w:tc>
        <w:tc>
          <w:tcPr>
            <w:tcW w:w="2126" w:type="dxa"/>
            <w:tcBorders>
              <w:top w:val="single" w:sz="6" w:space="0" w:color="auto"/>
              <w:left w:val="single" w:sz="6" w:space="0" w:color="auto"/>
              <w:bottom w:val="single" w:sz="6" w:space="0" w:color="auto"/>
              <w:right w:val="single" w:sz="6" w:space="0" w:color="auto"/>
            </w:tcBorders>
            <w:shd w:val="solid" w:color="CCFFCC"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実施件数（延べ）</w:t>
            </w:r>
          </w:p>
        </w:tc>
        <w:tc>
          <w:tcPr>
            <w:tcW w:w="1134" w:type="dxa"/>
            <w:tcBorders>
              <w:top w:val="single" w:sz="6" w:space="0" w:color="auto"/>
              <w:left w:val="single" w:sz="6" w:space="0" w:color="auto"/>
              <w:bottom w:val="single" w:sz="6" w:space="0" w:color="auto"/>
              <w:right w:val="single" w:sz="6" w:space="0" w:color="auto"/>
            </w:tcBorders>
            <w:shd w:val="solid" w:color="CCFFCC"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受講者数</w:t>
            </w:r>
          </w:p>
        </w:tc>
      </w:tr>
      <w:tr w:rsidR="00F84F5B" w:rsidRPr="00F84F5B" w:rsidTr="009175C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福祉有償運送運転者講習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E7FEF" w:rsidRPr="00F84F5B" w:rsidRDefault="005E7FEF" w:rsidP="009175C8">
            <w:pPr>
              <w:widowControl/>
              <w:jc w:val="right"/>
              <w:rPr>
                <w:rFonts w:ascii="ＭＳ 明朝" w:hAnsi="ＭＳ 明朝"/>
                <w:sz w:val="22"/>
                <w:szCs w:val="22"/>
              </w:rPr>
            </w:pPr>
            <w:r w:rsidRPr="00F84F5B">
              <w:rPr>
                <w:rFonts w:ascii="ＭＳ 明朝" w:hAnsi="ＭＳ 明朝" w:hint="eastAsia"/>
                <w:sz w:val="22"/>
                <w:szCs w:val="22"/>
              </w:rPr>
              <w:t>14</w:t>
            </w:r>
          </w:p>
        </w:tc>
        <w:tc>
          <w:tcPr>
            <w:tcW w:w="1134" w:type="dxa"/>
            <w:tcBorders>
              <w:top w:val="single" w:sz="4" w:space="0" w:color="auto"/>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179</w:t>
            </w:r>
          </w:p>
        </w:tc>
      </w:tr>
      <w:tr w:rsidR="00F84F5B" w:rsidRPr="00F84F5B" w:rsidTr="009175C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市町村運営有償運送運転者講習</w:t>
            </w:r>
          </w:p>
        </w:tc>
        <w:tc>
          <w:tcPr>
            <w:tcW w:w="2126" w:type="dxa"/>
            <w:tcBorders>
              <w:top w:val="nil"/>
              <w:left w:val="single" w:sz="4" w:space="0" w:color="auto"/>
              <w:bottom w:val="single" w:sz="4" w:space="0" w:color="auto"/>
              <w:right w:val="single" w:sz="4" w:space="0" w:color="auto"/>
            </w:tcBorders>
            <w:shd w:val="clear" w:color="auto" w:fill="auto"/>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6</w:t>
            </w:r>
          </w:p>
        </w:tc>
        <w:tc>
          <w:tcPr>
            <w:tcW w:w="1134" w:type="dxa"/>
            <w:tcBorders>
              <w:top w:val="nil"/>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31</w:t>
            </w:r>
          </w:p>
        </w:tc>
      </w:tr>
      <w:tr w:rsidR="00F84F5B" w:rsidRPr="00F84F5B" w:rsidTr="009175C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セダン等運転者講習</w:t>
            </w:r>
          </w:p>
        </w:tc>
        <w:tc>
          <w:tcPr>
            <w:tcW w:w="2126" w:type="dxa"/>
            <w:tcBorders>
              <w:top w:val="nil"/>
              <w:left w:val="single" w:sz="4" w:space="0" w:color="auto"/>
              <w:bottom w:val="single" w:sz="4" w:space="0" w:color="auto"/>
              <w:right w:val="single" w:sz="4" w:space="0" w:color="auto"/>
            </w:tcBorders>
            <w:shd w:val="clear" w:color="auto" w:fill="auto"/>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5</w:t>
            </w:r>
          </w:p>
        </w:tc>
        <w:tc>
          <w:tcPr>
            <w:tcW w:w="1134" w:type="dxa"/>
            <w:tcBorders>
              <w:top w:val="nil"/>
              <w:left w:val="nil"/>
              <w:bottom w:val="single" w:sz="4" w:space="0" w:color="auto"/>
              <w:right w:val="single" w:sz="4" w:space="0" w:color="auto"/>
            </w:tcBorders>
            <w:shd w:val="clear" w:color="auto" w:fill="auto"/>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52</w:t>
            </w:r>
          </w:p>
        </w:tc>
      </w:tr>
      <w:tr w:rsidR="00F84F5B" w:rsidRPr="00F84F5B" w:rsidTr="009175C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任意講習への講師派遣(現任)</w:t>
            </w:r>
          </w:p>
        </w:tc>
        <w:tc>
          <w:tcPr>
            <w:tcW w:w="2126" w:type="dxa"/>
            <w:tcBorders>
              <w:top w:val="nil"/>
              <w:left w:val="single" w:sz="4" w:space="0" w:color="auto"/>
              <w:bottom w:val="single" w:sz="4" w:space="0" w:color="auto"/>
              <w:right w:val="single" w:sz="4" w:space="0" w:color="auto"/>
            </w:tcBorders>
            <w:shd w:val="clear" w:color="auto" w:fill="auto"/>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1</w:t>
            </w:r>
          </w:p>
        </w:tc>
        <w:tc>
          <w:tcPr>
            <w:tcW w:w="1134" w:type="dxa"/>
            <w:tcBorders>
              <w:top w:val="nil"/>
              <w:left w:val="nil"/>
              <w:bottom w:val="single" w:sz="4" w:space="0" w:color="auto"/>
              <w:right w:val="single" w:sz="4" w:space="0" w:color="auto"/>
            </w:tcBorders>
            <w:shd w:val="clear" w:color="000000" w:fill="FFFFFF"/>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w:t>
            </w:r>
          </w:p>
        </w:tc>
      </w:tr>
      <w:tr w:rsidR="00F84F5B" w:rsidRPr="00F84F5B" w:rsidTr="009175C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任意講習への講師派遣(送迎)</w:t>
            </w:r>
          </w:p>
        </w:tc>
        <w:tc>
          <w:tcPr>
            <w:tcW w:w="2126" w:type="dxa"/>
            <w:tcBorders>
              <w:top w:val="nil"/>
              <w:left w:val="single" w:sz="4" w:space="0" w:color="auto"/>
              <w:bottom w:val="single" w:sz="4" w:space="0" w:color="auto"/>
              <w:right w:val="single" w:sz="4" w:space="0" w:color="auto"/>
            </w:tcBorders>
            <w:shd w:val="clear" w:color="auto" w:fill="auto"/>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2</w:t>
            </w:r>
          </w:p>
        </w:tc>
        <w:tc>
          <w:tcPr>
            <w:tcW w:w="1134" w:type="dxa"/>
            <w:tcBorders>
              <w:top w:val="nil"/>
              <w:left w:val="nil"/>
              <w:bottom w:val="single" w:sz="4" w:space="0" w:color="auto"/>
              <w:right w:val="single" w:sz="4" w:space="0" w:color="auto"/>
            </w:tcBorders>
            <w:shd w:val="clear" w:color="000000" w:fill="FFFFFF"/>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w:t>
            </w:r>
          </w:p>
        </w:tc>
      </w:tr>
      <w:tr w:rsidR="00F84F5B" w:rsidRPr="00F84F5B" w:rsidTr="009175C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他の認定講習機関への講師派遣</w:t>
            </w:r>
          </w:p>
        </w:tc>
        <w:tc>
          <w:tcPr>
            <w:tcW w:w="2126" w:type="dxa"/>
            <w:tcBorders>
              <w:top w:val="nil"/>
              <w:left w:val="single" w:sz="4" w:space="0" w:color="auto"/>
              <w:bottom w:val="single" w:sz="4" w:space="0" w:color="auto"/>
              <w:right w:val="single" w:sz="4" w:space="0" w:color="auto"/>
            </w:tcBorders>
            <w:shd w:val="clear" w:color="auto" w:fill="auto"/>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7</w:t>
            </w:r>
          </w:p>
        </w:tc>
        <w:tc>
          <w:tcPr>
            <w:tcW w:w="1134" w:type="dxa"/>
            <w:tcBorders>
              <w:top w:val="nil"/>
              <w:left w:val="nil"/>
              <w:bottom w:val="single" w:sz="4" w:space="0" w:color="auto"/>
              <w:right w:val="single" w:sz="4" w:space="0" w:color="auto"/>
            </w:tcBorders>
            <w:shd w:val="clear" w:color="000000" w:fill="FFFFFF"/>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w:t>
            </w:r>
          </w:p>
        </w:tc>
      </w:tr>
      <w:tr w:rsidR="00F84F5B" w:rsidRPr="00F84F5B" w:rsidTr="009175C8">
        <w:trPr>
          <w:trHeight w:val="256"/>
        </w:trPr>
        <w:tc>
          <w:tcPr>
            <w:tcW w:w="4626" w:type="dxa"/>
            <w:tcBorders>
              <w:top w:val="single" w:sz="6" w:space="0" w:color="auto"/>
              <w:left w:val="single" w:sz="6" w:space="0" w:color="auto"/>
              <w:bottom w:val="single" w:sz="6" w:space="0" w:color="auto"/>
              <w:right w:val="single" w:sz="6" w:space="0" w:color="auto"/>
            </w:tcBorders>
            <w:shd w:val="solid" w:color="FFFFFF" w:fill="auto"/>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合計</w:t>
            </w:r>
          </w:p>
        </w:tc>
        <w:tc>
          <w:tcPr>
            <w:tcW w:w="2126" w:type="dxa"/>
            <w:tcBorders>
              <w:top w:val="nil"/>
              <w:left w:val="single" w:sz="4" w:space="0" w:color="auto"/>
              <w:bottom w:val="single" w:sz="4" w:space="0" w:color="auto"/>
              <w:right w:val="single" w:sz="4" w:space="0" w:color="auto"/>
            </w:tcBorders>
            <w:shd w:val="clear" w:color="000000" w:fill="FFFFFF"/>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35</w:t>
            </w:r>
          </w:p>
        </w:tc>
        <w:tc>
          <w:tcPr>
            <w:tcW w:w="1134" w:type="dxa"/>
            <w:tcBorders>
              <w:top w:val="nil"/>
              <w:left w:val="nil"/>
              <w:bottom w:val="single" w:sz="4" w:space="0" w:color="auto"/>
              <w:right w:val="single" w:sz="4" w:space="0" w:color="auto"/>
            </w:tcBorders>
            <w:shd w:val="clear" w:color="000000" w:fill="FFFFFF"/>
            <w:vAlign w:val="bottom"/>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262</w:t>
            </w:r>
          </w:p>
        </w:tc>
      </w:tr>
    </w:tbl>
    <w:p w:rsidR="005E7FEF" w:rsidRPr="00F84F5B" w:rsidRDefault="005E7FEF" w:rsidP="005E7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jc w:val="center"/>
        <w:rPr>
          <w:rFonts w:asciiTheme="minorEastAsia" w:eastAsiaTheme="minorEastAsia" w:hAnsiTheme="minorEastAsia" w:cs="ＭＳ ゴシック"/>
          <w:kern w:val="0"/>
          <w:sz w:val="22"/>
          <w:szCs w:val="22"/>
        </w:rPr>
      </w:pPr>
      <w:r w:rsidRPr="00F84F5B">
        <w:rPr>
          <w:rFonts w:asciiTheme="minorEastAsia" w:eastAsiaTheme="minorEastAsia" w:hAnsiTheme="minorEastAsia" w:cs="ＭＳ ゴシック" w:hint="eastAsia"/>
          <w:kern w:val="0"/>
          <w:sz w:val="22"/>
          <w:szCs w:val="22"/>
        </w:rPr>
        <w:t>※全国移動ネットが修了証を発行した人数　208名</w:t>
      </w:r>
    </w:p>
    <w:p w:rsidR="005E7FEF" w:rsidRPr="00F84F5B" w:rsidRDefault="005E7FEF" w:rsidP="005E7FEF">
      <w:pPr>
        <w:rPr>
          <w:rFonts w:ascii="ＭＳ 明朝" w:hAnsi="ＭＳ 明朝"/>
          <w:sz w:val="22"/>
          <w:szCs w:val="22"/>
          <w:bdr w:val="single" w:sz="4" w:space="0" w:color="auto"/>
        </w:rPr>
      </w:pPr>
      <w:r w:rsidRPr="00F84F5B">
        <w:rPr>
          <w:rFonts w:ascii="ＭＳ 明朝" w:hAnsi="ＭＳ 明朝" w:hint="eastAsia"/>
          <w:sz w:val="22"/>
          <w:szCs w:val="22"/>
          <w:bdr w:val="single" w:sz="4" w:space="0" w:color="auto"/>
        </w:rPr>
        <w:t>寄付金収入</w:t>
      </w:r>
    </w:p>
    <w:p w:rsidR="005E7FEF" w:rsidRPr="00F84F5B" w:rsidRDefault="005E7FEF" w:rsidP="005E7FEF">
      <w:pPr>
        <w:rPr>
          <w:rFonts w:ascii="ＭＳ 明朝" w:hAnsi="ＭＳ 明朝"/>
          <w:sz w:val="22"/>
          <w:szCs w:val="22"/>
          <w:bdr w:val="single" w:sz="4" w:space="0" w:color="auto"/>
        </w:rPr>
      </w:pPr>
    </w:p>
    <w:tbl>
      <w:tblPr>
        <w:tblW w:w="7886" w:type="dxa"/>
        <w:tblInd w:w="753" w:type="dxa"/>
        <w:tblLayout w:type="fixed"/>
        <w:tblCellMar>
          <w:left w:w="30" w:type="dxa"/>
          <w:right w:w="30" w:type="dxa"/>
        </w:tblCellMar>
        <w:tblLook w:val="0000" w:firstRow="0" w:lastRow="0" w:firstColumn="0" w:lastColumn="0" w:noHBand="0" w:noVBand="0"/>
      </w:tblPr>
      <w:tblGrid>
        <w:gridCol w:w="2925"/>
        <w:gridCol w:w="2693"/>
        <w:gridCol w:w="2268"/>
      </w:tblGrid>
      <w:tr w:rsidR="00F84F5B" w:rsidRPr="00F84F5B" w:rsidTr="009175C8">
        <w:trPr>
          <w:trHeight w:val="256"/>
        </w:trPr>
        <w:tc>
          <w:tcPr>
            <w:tcW w:w="2925" w:type="dxa"/>
            <w:tcBorders>
              <w:top w:val="single" w:sz="6" w:space="0" w:color="auto"/>
              <w:left w:val="single" w:sz="6" w:space="0" w:color="auto"/>
              <w:bottom w:val="single" w:sz="6" w:space="0" w:color="auto"/>
              <w:right w:val="single" w:sz="6" w:space="0" w:color="auto"/>
            </w:tcBorders>
            <w:shd w:val="solid" w:color="CCFFCC" w:fill="auto"/>
            <w:vAlign w:val="center"/>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研修の種類</w:t>
            </w:r>
            <w:r w:rsidRPr="00F84F5B">
              <w:rPr>
                <w:rFonts w:ascii="ＭＳ 明朝" w:hAnsi="ＭＳ 明朝" w:cs="ＭＳ Ｐゴシック" w:hint="eastAsia"/>
                <w:kern w:val="0"/>
                <w:sz w:val="22"/>
                <w:szCs w:val="22"/>
              </w:rPr>
              <w:t>（2016年4月1日～2017年3月31日）</w:t>
            </w:r>
          </w:p>
        </w:tc>
        <w:tc>
          <w:tcPr>
            <w:tcW w:w="2693" w:type="dxa"/>
            <w:tcBorders>
              <w:top w:val="single" w:sz="6" w:space="0" w:color="auto"/>
              <w:left w:val="single" w:sz="6" w:space="0" w:color="auto"/>
              <w:bottom w:val="single" w:sz="6" w:space="0" w:color="auto"/>
              <w:right w:val="single" w:sz="6" w:space="0" w:color="auto"/>
            </w:tcBorders>
            <w:shd w:val="solid" w:color="CCFFCC" w:fill="auto"/>
            <w:vAlign w:val="center"/>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寄付者数（実人数＝2回目以降はカウントせず）</w:t>
            </w:r>
          </w:p>
        </w:tc>
        <w:tc>
          <w:tcPr>
            <w:tcW w:w="2268" w:type="dxa"/>
            <w:tcBorders>
              <w:top w:val="single" w:sz="6" w:space="0" w:color="auto"/>
              <w:left w:val="single" w:sz="6" w:space="0" w:color="auto"/>
              <w:bottom w:val="single" w:sz="6" w:space="0" w:color="auto"/>
              <w:right w:val="single" w:sz="6" w:space="0" w:color="auto"/>
            </w:tcBorders>
            <w:shd w:val="solid" w:color="CCFFCC" w:fill="auto"/>
            <w:vAlign w:val="center"/>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寄付金額（累計）</w:t>
            </w:r>
          </w:p>
        </w:tc>
      </w:tr>
      <w:tr w:rsidR="00F84F5B" w:rsidRPr="00F84F5B" w:rsidTr="009175C8">
        <w:trPr>
          <w:trHeight w:val="787"/>
        </w:trPr>
        <w:tc>
          <w:tcPr>
            <w:tcW w:w="2925" w:type="dxa"/>
            <w:tcBorders>
              <w:top w:val="single" w:sz="6" w:space="0" w:color="auto"/>
              <w:left w:val="single" w:sz="6" w:space="0" w:color="auto"/>
              <w:bottom w:val="single" w:sz="6" w:space="0" w:color="auto"/>
              <w:right w:val="single" w:sz="6" w:space="0" w:color="auto"/>
            </w:tcBorders>
            <w:shd w:val="solid" w:color="FFFFFF" w:fill="auto"/>
            <w:vAlign w:val="center"/>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PST基準を満たす寄付</w:t>
            </w:r>
          </w:p>
        </w:tc>
        <w:tc>
          <w:tcPr>
            <w:tcW w:w="2693"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１０６人</w:t>
            </w:r>
          </w:p>
        </w:tc>
        <w:tc>
          <w:tcPr>
            <w:tcW w:w="2268"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428,500円</w:t>
            </w:r>
          </w:p>
        </w:tc>
      </w:tr>
      <w:tr w:rsidR="00F84F5B" w:rsidRPr="00F84F5B" w:rsidTr="009175C8">
        <w:trPr>
          <w:trHeight w:val="256"/>
        </w:trPr>
        <w:tc>
          <w:tcPr>
            <w:tcW w:w="2925" w:type="dxa"/>
            <w:tcBorders>
              <w:top w:val="single" w:sz="6" w:space="0" w:color="auto"/>
              <w:left w:val="single" w:sz="6" w:space="0" w:color="auto"/>
              <w:bottom w:val="single" w:sz="6" w:space="0" w:color="auto"/>
              <w:right w:val="single" w:sz="6" w:space="0" w:color="auto"/>
            </w:tcBorders>
            <w:shd w:val="solid" w:color="FFFFFF" w:fill="auto"/>
            <w:vAlign w:val="center"/>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PST基準に該当しない寄付（理事、3,000円未満等）</w:t>
            </w:r>
          </w:p>
        </w:tc>
        <w:tc>
          <w:tcPr>
            <w:tcW w:w="2693"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５人</w:t>
            </w:r>
          </w:p>
        </w:tc>
        <w:tc>
          <w:tcPr>
            <w:tcW w:w="2268" w:type="dxa"/>
            <w:tcBorders>
              <w:top w:val="nil"/>
              <w:left w:val="nil"/>
              <w:bottom w:val="single" w:sz="4" w:space="0" w:color="auto"/>
              <w:right w:val="single" w:sz="4" w:space="0" w:color="auto"/>
            </w:tcBorders>
            <w:shd w:val="clear" w:color="auto" w:fill="auto"/>
            <w:vAlign w:val="center"/>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46,460円</w:t>
            </w:r>
          </w:p>
        </w:tc>
      </w:tr>
      <w:tr w:rsidR="00F84F5B" w:rsidRPr="00F84F5B" w:rsidTr="009175C8">
        <w:trPr>
          <w:trHeight w:val="668"/>
        </w:trPr>
        <w:tc>
          <w:tcPr>
            <w:tcW w:w="2925" w:type="dxa"/>
            <w:tcBorders>
              <w:top w:val="single" w:sz="6" w:space="0" w:color="auto"/>
              <w:left w:val="single" w:sz="6" w:space="0" w:color="auto"/>
              <w:bottom w:val="single" w:sz="6" w:space="0" w:color="auto"/>
              <w:right w:val="single" w:sz="6" w:space="0" w:color="auto"/>
            </w:tcBorders>
            <w:shd w:val="solid" w:color="FFFFFF" w:fill="auto"/>
            <w:vAlign w:val="center"/>
          </w:tcPr>
          <w:p w:rsidR="005E7FEF" w:rsidRPr="00F84F5B" w:rsidRDefault="005E7FEF" w:rsidP="009175C8">
            <w:pPr>
              <w:autoSpaceDE w:val="0"/>
              <w:autoSpaceDN w:val="0"/>
              <w:adjustRightInd w:val="0"/>
              <w:jc w:val="left"/>
              <w:rPr>
                <w:rFonts w:ascii="ＭＳ 明朝" w:hAnsi="ＭＳ 明朝" w:cs="ＭＳ ゴシック"/>
                <w:kern w:val="0"/>
                <w:sz w:val="22"/>
                <w:szCs w:val="22"/>
              </w:rPr>
            </w:pPr>
            <w:r w:rsidRPr="00F84F5B">
              <w:rPr>
                <w:rFonts w:ascii="ＭＳ 明朝" w:hAnsi="ＭＳ 明朝" w:cs="ＭＳ ゴシック" w:hint="eastAsia"/>
                <w:kern w:val="0"/>
                <w:sz w:val="22"/>
                <w:szCs w:val="22"/>
              </w:rPr>
              <w:t>合計</w:t>
            </w:r>
          </w:p>
        </w:tc>
        <w:tc>
          <w:tcPr>
            <w:tcW w:w="2693" w:type="dxa"/>
            <w:tcBorders>
              <w:top w:val="nil"/>
              <w:left w:val="single" w:sz="4" w:space="0" w:color="auto"/>
              <w:bottom w:val="single" w:sz="4" w:space="0" w:color="auto"/>
              <w:right w:val="single" w:sz="4" w:space="0" w:color="auto"/>
            </w:tcBorders>
            <w:shd w:val="clear" w:color="auto" w:fill="auto"/>
            <w:vAlign w:val="center"/>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１０９人</w:t>
            </w:r>
          </w:p>
        </w:tc>
        <w:tc>
          <w:tcPr>
            <w:tcW w:w="2268" w:type="dxa"/>
            <w:tcBorders>
              <w:top w:val="nil"/>
              <w:left w:val="nil"/>
              <w:bottom w:val="single" w:sz="4" w:space="0" w:color="auto"/>
              <w:right w:val="single" w:sz="4" w:space="0" w:color="auto"/>
            </w:tcBorders>
            <w:shd w:val="clear" w:color="000000" w:fill="FFFFFF"/>
            <w:vAlign w:val="center"/>
          </w:tcPr>
          <w:p w:rsidR="005E7FEF" w:rsidRPr="00F84F5B" w:rsidRDefault="005E7FEF" w:rsidP="009175C8">
            <w:pPr>
              <w:jc w:val="right"/>
              <w:rPr>
                <w:rFonts w:ascii="ＭＳ 明朝" w:hAnsi="ＭＳ 明朝"/>
                <w:sz w:val="22"/>
                <w:szCs w:val="22"/>
              </w:rPr>
            </w:pPr>
            <w:r w:rsidRPr="00F84F5B">
              <w:rPr>
                <w:rFonts w:ascii="ＭＳ 明朝" w:hAnsi="ＭＳ 明朝" w:hint="eastAsia"/>
                <w:sz w:val="22"/>
                <w:szCs w:val="22"/>
              </w:rPr>
              <w:t>474,960円</w:t>
            </w:r>
          </w:p>
        </w:tc>
      </w:tr>
    </w:tbl>
    <w:p w:rsidR="005E7FEF" w:rsidRPr="00F84F5B" w:rsidRDefault="005E7FEF" w:rsidP="005E7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360"/>
        <w:jc w:val="center"/>
        <w:rPr>
          <w:rFonts w:asciiTheme="minorEastAsia" w:eastAsiaTheme="minorEastAsia" w:hAnsiTheme="minorEastAsia" w:cs="ＭＳ ゴシック"/>
          <w:kern w:val="0"/>
          <w:sz w:val="22"/>
          <w:szCs w:val="22"/>
        </w:rPr>
      </w:pPr>
    </w:p>
    <w:p w:rsidR="005E7FEF" w:rsidRPr="00F84F5B" w:rsidRDefault="005E7FEF">
      <w:pPr>
        <w:widowControl/>
        <w:jc w:val="left"/>
        <w:rPr>
          <w:rFonts w:asciiTheme="majorEastAsia" w:eastAsiaTheme="majorEastAsia" w:hAnsiTheme="majorEastAsia"/>
          <w:b/>
          <w:sz w:val="28"/>
          <w:szCs w:val="28"/>
        </w:rPr>
      </w:pPr>
      <w:r w:rsidRPr="00F84F5B">
        <w:rPr>
          <w:rFonts w:asciiTheme="majorEastAsia" w:eastAsiaTheme="majorEastAsia" w:hAnsiTheme="majorEastAsia"/>
          <w:b/>
          <w:sz w:val="28"/>
          <w:szCs w:val="28"/>
        </w:rPr>
        <w:br w:type="page"/>
      </w:r>
    </w:p>
    <w:sectPr w:rsidR="005E7FEF" w:rsidRPr="00F84F5B" w:rsidSect="00C86ADA">
      <w:pgSz w:w="11906" w:h="16838" w:code="9"/>
      <w:pgMar w:top="1134" w:right="1077" w:bottom="1134" w:left="1077" w:header="851" w:footer="3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C3" w:rsidRDefault="00C506C3" w:rsidP="009D2AA5">
      <w:r>
        <w:separator/>
      </w:r>
    </w:p>
  </w:endnote>
  <w:endnote w:type="continuationSeparator" w:id="0">
    <w:p w:rsidR="00C506C3" w:rsidRDefault="00C506C3" w:rsidP="009D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OTF Futo Min A101 Pro Bold">
    <w:altName w:val="ＭＳ 明朝"/>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C3" w:rsidRDefault="00C506C3" w:rsidP="009D2AA5">
      <w:r>
        <w:separator/>
      </w:r>
    </w:p>
  </w:footnote>
  <w:footnote w:type="continuationSeparator" w:id="0">
    <w:p w:rsidR="00C506C3" w:rsidRDefault="00C506C3" w:rsidP="009D2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5C0"/>
    <w:multiLevelType w:val="hybridMultilevel"/>
    <w:tmpl w:val="C94C124E"/>
    <w:lvl w:ilvl="0" w:tplc="04090017">
      <w:start w:val="1"/>
      <w:numFmt w:val="aiueoFullWidth"/>
      <w:lvlText w:val="(%1)"/>
      <w:lvlJc w:val="left"/>
      <w:pPr>
        <w:ind w:left="1305" w:hanging="420"/>
      </w:p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15:restartNumberingAfterBreak="0">
    <w:nsid w:val="03F91615"/>
    <w:multiLevelType w:val="hybridMultilevel"/>
    <w:tmpl w:val="A1DAA782"/>
    <w:lvl w:ilvl="0" w:tplc="41E2FE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A3008"/>
    <w:multiLevelType w:val="hybridMultilevel"/>
    <w:tmpl w:val="9A74F0EC"/>
    <w:lvl w:ilvl="0" w:tplc="B736382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D224D"/>
    <w:multiLevelType w:val="hybridMultilevel"/>
    <w:tmpl w:val="DB5E2AAC"/>
    <w:lvl w:ilvl="0" w:tplc="D4C04D60">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4" w15:restartNumberingAfterBreak="0">
    <w:nsid w:val="16DE79CC"/>
    <w:multiLevelType w:val="hybridMultilevel"/>
    <w:tmpl w:val="8C46FBAE"/>
    <w:lvl w:ilvl="0" w:tplc="C6BCA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878E4"/>
    <w:multiLevelType w:val="hybridMultilevel"/>
    <w:tmpl w:val="1FDE083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AF74E5"/>
    <w:multiLevelType w:val="hybridMultilevel"/>
    <w:tmpl w:val="A4C8FC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235D95"/>
    <w:multiLevelType w:val="hybridMultilevel"/>
    <w:tmpl w:val="AD7621D6"/>
    <w:lvl w:ilvl="0" w:tplc="501E0FF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680524"/>
    <w:multiLevelType w:val="hybridMultilevel"/>
    <w:tmpl w:val="320206DC"/>
    <w:lvl w:ilvl="0" w:tplc="65723F78">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D57FA3"/>
    <w:multiLevelType w:val="hybridMultilevel"/>
    <w:tmpl w:val="43A2E990"/>
    <w:lvl w:ilvl="0" w:tplc="A0F6717E">
      <w:start w:val="1"/>
      <w:numFmt w:val="decimal"/>
      <w:lvlText w:val="%1."/>
      <w:lvlJc w:val="left"/>
      <w:pPr>
        <w:ind w:left="360" w:hanging="360"/>
      </w:pPr>
      <w:rPr>
        <w:rFonts w:hint="default"/>
      </w:rPr>
    </w:lvl>
    <w:lvl w:ilvl="1" w:tplc="AD5E953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376E6"/>
    <w:multiLevelType w:val="hybridMultilevel"/>
    <w:tmpl w:val="43A2E990"/>
    <w:lvl w:ilvl="0" w:tplc="A0F6717E">
      <w:start w:val="1"/>
      <w:numFmt w:val="decimal"/>
      <w:lvlText w:val="%1."/>
      <w:lvlJc w:val="left"/>
      <w:pPr>
        <w:ind w:left="360" w:hanging="360"/>
      </w:pPr>
      <w:rPr>
        <w:rFonts w:hint="default"/>
      </w:rPr>
    </w:lvl>
    <w:lvl w:ilvl="1" w:tplc="AD5E953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F810F6"/>
    <w:multiLevelType w:val="hybridMultilevel"/>
    <w:tmpl w:val="ECCA8EBA"/>
    <w:lvl w:ilvl="0" w:tplc="CE4E1E8A">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361921AC"/>
    <w:multiLevelType w:val="hybridMultilevel"/>
    <w:tmpl w:val="EB0A98A4"/>
    <w:lvl w:ilvl="0" w:tplc="0409000B">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7B4677"/>
    <w:multiLevelType w:val="hybridMultilevel"/>
    <w:tmpl w:val="C088BFA6"/>
    <w:lvl w:ilvl="0" w:tplc="E82A17BA">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01C3C54"/>
    <w:multiLevelType w:val="hybridMultilevel"/>
    <w:tmpl w:val="ADD0935A"/>
    <w:lvl w:ilvl="0" w:tplc="46128D34">
      <w:start w:val="1"/>
      <w:numFmt w:val="lowerLetter"/>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1047F2B"/>
    <w:multiLevelType w:val="hybridMultilevel"/>
    <w:tmpl w:val="80164ABC"/>
    <w:lvl w:ilvl="0" w:tplc="AC2ECC12">
      <w:start w:val="1"/>
      <w:numFmt w:val="decimal"/>
      <w:lvlText w:val="（%1）"/>
      <w:lvlJc w:val="left"/>
      <w:pPr>
        <w:ind w:left="630" w:hanging="420"/>
      </w:pPr>
      <w:rPr>
        <w:rFonts w:cs="Times New Roman" w:hint="eastAsia"/>
      </w:rPr>
    </w:lvl>
    <w:lvl w:ilvl="1" w:tplc="5DA61834">
      <w:start w:val="1"/>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42D93C70"/>
    <w:multiLevelType w:val="hybridMultilevel"/>
    <w:tmpl w:val="960821D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7" w15:restartNumberingAfterBreak="0">
    <w:nsid w:val="44AC4F42"/>
    <w:multiLevelType w:val="hybridMultilevel"/>
    <w:tmpl w:val="60C27D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9277F9"/>
    <w:multiLevelType w:val="hybridMultilevel"/>
    <w:tmpl w:val="43A2E990"/>
    <w:lvl w:ilvl="0" w:tplc="A0F6717E">
      <w:start w:val="1"/>
      <w:numFmt w:val="decimal"/>
      <w:lvlText w:val="%1."/>
      <w:lvlJc w:val="left"/>
      <w:pPr>
        <w:ind w:left="360" w:hanging="360"/>
      </w:pPr>
      <w:rPr>
        <w:rFonts w:hint="default"/>
      </w:rPr>
    </w:lvl>
    <w:lvl w:ilvl="1" w:tplc="AD5E953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F754D"/>
    <w:multiLevelType w:val="hybridMultilevel"/>
    <w:tmpl w:val="17F0A4E4"/>
    <w:lvl w:ilvl="0" w:tplc="49C467A8">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0" w15:restartNumberingAfterBreak="0">
    <w:nsid w:val="4F011C47"/>
    <w:multiLevelType w:val="hybridMultilevel"/>
    <w:tmpl w:val="95C894E6"/>
    <w:lvl w:ilvl="0" w:tplc="ADFE65A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5502089B"/>
    <w:multiLevelType w:val="hybridMultilevel"/>
    <w:tmpl w:val="3D4AC7B4"/>
    <w:lvl w:ilvl="0" w:tplc="7A4EA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5F0D2F"/>
    <w:multiLevelType w:val="hybridMultilevel"/>
    <w:tmpl w:val="78944598"/>
    <w:lvl w:ilvl="0" w:tplc="0E28565C">
      <w:start w:val="1"/>
      <w:numFmt w:val="decimal"/>
      <w:lvlText w:val="%1)"/>
      <w:lvlJc w:val="left"/>
      <w:pPr>
        <w:ind w:left="720" w:hanging="360"/>
      </w:pPr>
      <w:rPr>
        <w:rFonts w:hint="default"/>
      </w:rPr>
    </w:lvl>
    <w:lvl w:ilvl="1" w:tplc="4352F008">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8AC0AC2"/>
    <w:multiLevelType w:val="hybridMultilevel"/>
    <w:tmpl w:val="F578C1E0"/>
    <w:lvl w:ilvl="0" w:tplc="27EAA372">
      <w:start w:val="3"/>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A34E06"/>
    <w:multiLevelType w:val="hybridMultilevel"/>
    <w:tmpl w:val="8DBCFC8E"/>
    <w:lvl w:ilvl="0" w:tplc="802ECD24">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365A65"/>
    <w:multiLevelType w:val="hybridMultilevel"/>
    <w:tmpl w:val="36407FE8"/>
    <w:lvl w:ilvl="0" w:tplc="0032EAA4">
      <w:start w:val="4"/>
      <w:numFmt w:val="decimal"/>
      <w:lvlText w:val="%1."/>
      <w:lvlJc w:val="left"/>
      <w:pPr>
        <w:ind w:left="420" w:hanging="420"/>
      </w:pPr>
      <w:rPr>
        <w:rFonts w:ascii="ＭＳ ゴシック" w:eastAsia="ＭＳ ゴシック" w:hAnsi="ＭＳ ゴシック" w:cs="Times New Roman" w:hint="eastAsia"/>
      </w:rPr>
    </w:lvl>
    <w:lvl w:ilvl="1" w:tplc="78163ED2">
      <w:start w:val="2"/>
      <w:numFmt w:val="bullet"/>
      <w:lvlText w:val="※"/>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C45041F"/>
    <w:multiLevelType w:val="hybridMultilevel"/>
    <w:tmpl w:val="EE94636C"/>
    <w:lvl w:ilvl="0" w:tplc="8780AC66">
      <w:start w:val="2"/>
      <w:numFmt w:val="bullet"/>
      <w:lvlText w:val="・"/>
      <w:lvlJc w:val="left"/>
      <w:pPr>
        <w:ind w:left="935" w:hanging="360"/>
      </w:pPr>
      <w:rPr>
        <w:rFonts w:ascii="ＭＳ Ｐ明朝" w:eastAsia="ＭＳ Ｐ明朝" w:hAnsi="ＭＳ Ｐ明朝" w:cs="Courier New" w:hint="eastAsia"/>
        <w:lang w:val="en-US"/>
      </w:rPr>
    </w:lvl>
    <w:lvl w:ilvl="1" w:tplc="0409000B" w:tentative="1">
      <w:start w:val="1"/>
      <w:numFmt w:val="bullet"/>
      <w:lvlText w:val=""/>
      <w:lvlJc w:val="left"/>
      <w:pPr>
        <w:ind w:left="1415" w:hanging="420"/>
      </w:pPr>
      <w:rPr>
        <w:rFonts w:ascii="Wingdings" w:hAnsi="Wingdings" w:hint="default"/>
      </w:rPr>
    </w:lvl>
    <w:lvl w:ilvl="2" w:tplc="0409000D"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B" w:tentative="1">
      <w:start w:val="1"/>
      <w:numFmt w:val="bullet"/>
      <w:lvlText w:val=""/>
      <w:lvlJc w:val="left"/>
      <w:pPr>
        <w:ind w:left="267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B" w:tentative="1">
      <w:start w:val="1"/>
      <w:numFmt w:val="bullet"/>
      <w:lvlText w:val=""/>
      <w:lvlJc w:val="left"/>
      <w:pPr>
        <w:ind w:left="3935" w:hanging="420"/>
      </w:pPr>
      <w:rPr>
        <w:rFonts w:ascii="Wingdings" w:hAnsi="Wingdings" w:hint="default"/>
      </w:rPr>
    </w:lvl>
    <w:lvl w:ilvl="8" w:tplc="0409000D" w:tentative="1">
      <w:start w:val="1"/>
      <w:numFmt w:val="bullet"/>
      <w:lvlText w:val=""/>
      <w:lvlJc w:val="left"/>
      <w:pPr>
        <w:ind w:left="4355" w:hanging="420"/>
      </w:pPr>
      <w:rPr>
        <w:rFonts w:ascii="Wingdings" w:hAnsi="Wingdings" w:hint="default"/>
      </w:rPr>
    </w:lvl>
  </w:abstractNum>
  <w:abstractNum w:abstractNumId="27" w15:restartNumberingAfterBreak="0">
    <w:nsid w:val="5D5D7C84"/>
    <w:multiLevelType w:val="hybridMultilevel"/>
    <w:tmpl w:val="88582010"/>
    <w:lvl w:ilvl="0" w:tplc="3F4CCB6C">
      <w:start w:val="1"/>
      <w:numFmt w:val="decimal"/>
      <w:lvlText w:val="%1."/>
      <w:lvlJc w:val="left"/>
      <w:pPr>
        <w:ind w:left="420" w:hanging="420"/>
      </w:pPr>
      <w:rPr>
        <w:rFonts w:cs="Times New Roman"/>
      </w:rPr>
    </w:lvl>
    <w:lvl w:ilvl="1" w:tplc="612C3BC6">
      <w:start w:val="2"/>
      <w:numFmt w:val="bullet"/>
      <w:lvlText w:val="※"/>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601672C6"/>
    <w:multiLevelType w:val="hybridMultilevel"/>
    <w:tmpl w:val="DFDC84A8"/>
    <w:lvl w:ilvl="0" w:tplc="D36C8A42">
      <w:start w:val="1"/>
      <w:numFmt w:val="decimal"/>
      <w:lvlText w:val="%1."/>
      <w:lvlJc w:val="left"/>
      <w:pPr>
        <w:ind w:left="360" w:hanging="360"/>
      </w:pPr>
      <w:rPr>
        <w:rFonts w:ascii="ＭＳ Ｐゴシック" w:eastAsia="ＭＳ Ｐゴシック" w:hAnsi="ＭＳ Ｐゴシック" w:cs="ＭＳ Ｐゴシック" w:hint="default"/>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271C8"/>
    <w:multiLevelType w:val="hybridMultilevel"/>
    <w:tmpl w:val="259059FE"/>
    <w:lvl w:ilvl="0" w:tplc="04090011">
      <w:start w:val="1"/>
      <w:numFmt w:val="decimalEnclosedCircle"/>
      <w:lvlText w:val="%1"/>
      <w:lvlJc w:val="left"/>
      <w:pPr>
        <w:ind w:left="780" w:hanging="420"/>
      </w:pPr>
    </w:lvl>
    <w:lvl w:ilvl="1" w:tplc="DAEAED28">
      <w:numFmt w:val="bullet"/>
      <w:lvlText w:val="・"/>
      <w:lvlJc w:val="left"/>
      <w:pPr>
        <w:ind w:left="114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F94640"/>
    <w:multiLevelType w:val="hybridMultilevel"/>
    <w:tmpl w:val="9B047946"/>
    <w:lvl w:ilvl="0" w:tplc="04090011">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207573"/>
    <w:multiLevelType w:val="hybridMultilevel"/>
    <w:tmpl w:val="80220286"/>
    <w:lvl w:ilvl="0" w:tplc="AFAAAA7A">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8645DC"/>
    <w:multiLevelType w:val="hybridMultilevel"/>
    <w:tmpl w:val="B8760FDA"/>
    <w:lvl w:ilvl="0" w:tplc="0628A412">
      <w:start w:val="1"/>
      <w:numFmt w:val="aiueo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3" w15:restartNumberingAfterBreak="0">
    <w:nsid w:val="674337C9"/>
    <w:multiLevelType w:val="hybridMultilevel"/>
    <w:tmpl w:val="B80400A6"/>
    <w:lvl w:ilvl="0" w:tplc="A2E6D72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6B01287"/>
    <w:multiLevelType w:val="hybridMultilevel"/>
    <w:tmpl w:val="4344DCB8"/>
    <w:lvl w:ilvl="0" w:tplc="32B477D2">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972C9"/>
    <w:multiLevelType w:val="hybridMultilevel"/>
    <w:tmpl w:val="960821D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26"/>
  </w:num>
  <w:num w:numId="2">
    <w:abstractNumId w:val="27"/>
  </w:num>
  <w:num w:numId="3">
    <w:abstractNumId w:val="15"/>
  </w:num>
  <w:num w:numId="4">
    <w:abstractNumId w:val="16"/>
  </w:num>
  <w:num w:numId="5">
    <w:abstractNumId w:val="35"/>
  </w:num>
  <w:num w:numId="6">
    <w:abstractNumId w:val="25"/>
  </w:num>
  <w:num w:numId="7">
    <w:abstractNumId w:val="6"/>
  </w:num>
  <w:num w:numId="8">
    <w:abstractNumId w:val="5"/>
  </w:num>
  <w:num w:numId="9">
    <w:abstractNumId w:val="18"/>
  </w:num>
  <w:num w:numId="10">
    <w:abstractNumId w:val="10"/>
  </w:num>
  <w:num w:numId="11">
    <w:abstractNumId w:val="9"/>
  </w:num>
  <w:num w:numId="12">
    <w:abstractNumId w:val="4"/>
  </w:num>
  <w:num w:numId="13">
    <w:abstractNumId w:val="30"/>
  </w:num>
  <w:num w:numId="14">
    <w:abstractNumId w:val="29"/>
  </w:num>
  <w:num w:numId="15">
    <w:abstractNumId w:val="0"/>
  </w:num>
  <w:num w:numId="16">
    <w:abstractNumId w:val="12"/>
  </w:num>
  <w:num w:numId="17">
    <w:abstractNumId w:val="13"/>
  </w:num>
  <w:num w:numId="18">
    <w:abstractNumId w:val="21"/>
  </w:num>
  <w:num w:numId="19">
    <w:abstractNumId w:val="20"/>
  </w:num>
  <w:num w:numId="20">
    <w:abstractNumId w:val="11"/>
  </w:num>
  <w:num w:numId="21">
    <w:abstractNumId w:val="34"/>
  </w:num>
  <w:num w:numId="22">
    <w:abstractNumId w:val="31"/>
  </w:num>
  <w:num w:numId="23">
    <w:abstractNumId w:val="17"/>
  </w:num>
  <w:num w:numId="24">
    <w:abstractNumId w:val="14"/>
  </w:num>
  <w:num w:numId="25">
    <w:abstractNumId w:val="28"/>
  </w:num>
  <w:num w:numId="26">
    <w:abstractNumId w:val="22"/>
  </w:num>
  <w:num w:numId="27">
    <w:abstractNumId w:val="3"/>
  </w:num>
  <w:num w:numId="28">
    <w:abstractNumId w:val="19"/>
  </w:num>
  <w:num w:numId="29">
    <w:abstractNumId w:val="33"/>
  </w:num>
  <w:num w:numId="30">
    <w:abstractNumId w:val="7"/>
  </w:num>
  <w:num w:numId="31">
    <w:abstractNumId w:val="24"/>
  </w:num>
  <w:num w:numId="32">
    <w:abstractNumId w:val="23"/>
  </w:num>
  <w:num w:numId="33">
    <w:abstractNumId w:val="2"/>
  </w:num>
  <w:num w:numId="34">
    <w:abstractNumId w:val="32"/>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AA"/>
    <w:rsid w:val="00001387"/>
    <w:rsid w:val="00002214"/>
    <w:rsid w:val="000039DC"/>
    <w:rsid w:val="00004478"/>
    <w:rsid w:val="000055CB"/>
    <w:rsid w:val="00005C93"/>
    <w:rsid w:val="00006C32"/>
    <w:rsid w:val="00006D60"/>
    <w:rsid w:val="000118C7"/>
    <w:rsid w:val="00014C6F"/>
    <w:rsid w:val="00015024"/>
    <w:rsid w:val="0001674E"/>
    <w:rsid w:val="00021B7E"/>
    <w:rsid w:val="000245B9"/>
    <w:rsid w:val="00032C01"/>
    <w:rsid w:val="00033296"/>
    <w:rsid w:val="000342D1"/>
    <w:rsid w:val="00036854"/>
    <w:rsid w:val="0003705E"/>
    <w:rsid w:val="00037A79"/>
    <w:rsid w:val="000418AE"/>
    <w:rsid w:val="00043CE3"/>
    <w:rsid w:val="00045049"/>
    <w:rsid w:val="00045CEE"/>
    <w:rsid w:val="00047A34"/>
    <w:rsid w:val="00051FA0"/>
    <w:rsid w:val="000529B9"/>
    <w:rsid w:val="0005452C"/>
    <w:rsid w:val="00055D19"/>
    <w:rsid w:val="00057AE0"/>
    <w:rsid w:val="00060BE1"/>
    <w:rsid w:val="0006279F"/>
    <w:rsid w:val="0006601E"/>
    <w:rsid w:val="000719AA"/>
    <w:rsid w:val="00072020"/>
    <w:rsid w:val="00073170"/>
    <w:rsid w:val="00075A20"/>
    <w:rsid w:val="000767E2"/>
    <w:rsid w:val="0007790E"/>
    <w:rsid w:val="00080178"/>
    <w:rsid w:val="00082B31"/>
    <w:rsid w:val="000836D3"/>
    <w:rsid w:val="000859AB"/>
    <w:rsid w:val="00087275"/>
    <w:rsid w:val="0008793D"/>
    <w:rsid w:val="00091241"/>
    <w:rsid w:val="00091F41"/>
    <w:rsid w:val="00097395"/>
    <w:rsid w:val="000A17CE"/>
    <w:rsid w:val="000A3B5E"/>
    <w:rsid w:val="000A5358"/>
    <w:rsid w:val="000A57C0"/>
    <w:rsid w:val="000A580B"/>
    <w:rsid w:val="000B0092"/>
    <w:rsid w:val="000B2406"/>
    <w:rsid w:val="000B5330"/>
    <w:rsid w:val="000B6E20"/>
    <w:rsid w:val="000B766D"/>
    <w:rsid w:val="000C0F76"/>
    <w:rsid w:val="000C5350"/>
    <w:rsid w:val="000C6F94"/>
    <w:rsid w:val="000C78C5"/>
    <w:rsid w:val="000D0062"/>
    <w:rsid w:val="000D19B1"/>
    <w:rsid w:val="000D1C94"/>
    <w:rsid w:val="000D775B"/>
    <w:rsid w:val="000D7B0E"/>
    <w:rsid w:val="000E3BD3"/>
    <w:rsid w:val="000E5A30"/>
    <w:rsid w:val="000E669D"/>
    <w:rsid w:val="000E67DE"/>
    <w:rsid w:val="000F1DE6"/>
    <w:rsid w:val="000F2195"/>
    <w:rsid w:val="000F2D62"/>
    <w:rsid w:val="000F73C1"/>
    <w:rsid w:val="000F7B6E"/>
    <w:rsid w:val="001020BC"/>
    <w:rsid w:val="0010321E"/>
    <w:rsid w:val="001068CA"/>
    <w:rsid w:val="0011283E"/>
    <w:rsid w:val="001134BA"/>
    <w:rsid w:val="0011562D"/>
    <w:rsid w:val="00116E92"/>
    <w:rsid w:val="0012183C"/>
    <w:rsid w:val="00121981"/>
    <w:rsid w:val="00121E7E"/>
    <w:rsid w:val="00123522"/>
    <w:rsid w:val="00127C45"/>
    <w:rsid w:val="00132F09"/>
    <w:rsid w:val="00134FBF"/>
    <w:rsid w:val="00136A74"/>
    <w:rsid w:val="00142394"/>
    <w:rsid w:val="00142EDB"/>
    <w:rsid w:val="00145553"/>
    <w:rsid w:val="001476A6"/>
    <w:rsid w:val="00151284"/>
    <w:rsid w:val="00151805"/>
    <w:rsid w:val="001522F0"/>
    <w:rsid w:val="00154B4C"/>
    <w:rsid w:val="00155AE5"/>
    <w:rsid w:val="00156163"/>
    <w:rsid w:val="00157947"/>
    <w:rsid w:val="00157B9A"/>
    <w:rsid w:val="00160751"/>
    <w:rsid w:val="00161288"/>
    <w:rsid w:val="00165932"/>
    <w:rsid w:val="00173124"/>
    <w:rsid w:val="00173689"/>
    <w:rsid w:val="0017555C"/>
    <w:rsid w:val="00175E38"/>
    <w:rsid w:val="001761A0"/>
    <w:rsid w:val="00177979"/>
    <w:rsid w:val="00177F12"/>
    <w:rsid w:val="00185467"/>
    <w:rsid w:val="00186377"/>
    <w:rsid w:val="00187935"/>
    <w:rsid w:val="0019034D"/>
    <w:rsid w:val="001909DD"/>
    <w:rsid w:val="001910C6"/>
    <w:rsid w:val="00194A30"/>
    <w:rsid w:val="00197F30"/>
    <w:rsid w:val="001A041A"/>
    <w:rsid w:val="001A091C"/>
    <w:rsid w:val="001A1E64"/>
    <w:rsid w:val="001A2A1A"/>
    <w:rsid w:val="001A3182"/>
    <w:rsid w:val="001A42DD"/>
    <w:rsid w:val="001A6974"/>
    <w:rsid w:val="001B06C0"/>
    <w:rsid w:val="001B6B3F"/>
    <w:rsid w:val="001B7C41"/>
    <w:rsid w:val="001C29D2"/>
    <w:rsid w:val="001C3594"/>
    <w:rsid w:val="001C3E6C"/>
    <w:rsid w:val="001C7402"/>
    <w:rsid w:val="001C7781"/>
    <w:rsid w:val="001C7FDF"/>
    <w:rsid w:val="001D1C89"/>
    <w:rsid w:val="001D1FD6"/>
    <w:rsid w:val="001D28A7"/>
    <w:rsid w:val="001D3E02"/>
    <w:rsid w:val="001D62F9"/>
    <w:rsid w:val="001E0203"/>
    <w:rsid w:val="001E11D7"/>
    <w:rsid w:val="001E2DB5"/>
    <w:rsid w:val="001E5E80"/>
    <w:rsid w:val="001E69DB"/>
    <w:rsid w:val="001E70D2"/>
    <w:rsid w:val="001E7F4D"/>
    <w:rsid w:val="001F002A"/>
    <w:rsid w:val="001F23B2"/>
    <w:rsid w:val="001F2D55"/>
    <w:rsid w:val="001F3264"/>
    <w:rsid w:val="001F32A3"/>
    <w:rsid w:val="001F3E26"/>
    <w:rsid w:val="001F69BB"/>
    <w:rsid w:val="001F7D20"/>
    <w:rsid w:val="00202DCA"/>
    <w:rsid w:val="00202F53"/>
    <w:rsid w:val="00203D6F"/>
    <w:rsid w:val="00204F5F"/>
    <w:rsid w:val="002072DD"/>
    <w:rsid w:val="00210CDB"/>
    <w:rsid w:val="00212B88"/>
    <w:rsid w:val="002138FD"/>
    <w:rsid w:val="00214345"/>
    <w:rsid w:val="00215545"/>
    <w:rsid w:val="0022028E"/>
    <w:rsid w:val="00220DEE"/>
    <w:rsid w:val="00222615"/>
    <w:rsid w:val="0022331E"/>
    <w:rsid w:val="00223A4B"/>
    <w:rsid w:val="002245B0"/>
    <w:rsid w:val="00224827"/>
    <w:rsid w:val="002260A1"/>
    <w:rsid w:val="00226C76"/>
    <w:rsid w:val="002319CF"/>
    <w:rsid w:val="0023216D"/>
    <w:rsid w:val="00232529"/>
    <w:rsid w:val="00232757"/>
    <w:rsid w:val="0023534A"/>
    <w:rsid w:val="002356AF"/>
    <w:rsid w:val="00235C4B"/>
    <w:rsid w:val="00236956"/>
    <w:rsid w:val="00237FA3"/>
    <w:rsid w:val="00241D63"/>
    <w:rsid w:val="0024251D"/>
    <w:rsid w:val="00243808"/>
    <w:rsid w:val="00246992"/>
    <w:rsid w:val="0024776E"/>
    <w:rsid w:val="00247AF0"/>
    <w:rsid w:val="002502DC"/>
    <w:rsid w:val="00250B43"/>
    <w:rsid w:val="00251290"/>
    <w:rsid w:val="00251404"/>
    <w:rsid w:val="00251D81"/>
    <w:rsid w:val="00252C7B"/>
    <w:rsid w:val="002532E1"/>
    <w:rsid w:val="002552A5"/>
    <w:rsid w:val="002564B5"/>
    <w:rsid w:val="002571B7"/>
    <w:rsid w:val="00257626"/>
    <w:rsid w:val="00260404"/>
    <w:rsid w:val="00260D3E"/>
    <w:rsid w:val="002622D9"/>
    <w:rsid w:val="002624FC"/>
    <w:rsid w:val="00263AD3"/>
    <w:rsid w:val="00266249"/>
    <w:rsid w:val="00267074"/>
    <w:rsid w:val="00270B35"/>
    <w:rsid w:val="00272009"/>
    <w:rsid w:val="002728EF"/>
    <w:rsid w:val="00272972"/>
    <w:rsid w:val="00272BD1"/>
    <w:rsid w:val="00277843"/>
    <w:rsid w:val="00277914"/>
    <w:rsid w:val="00277C00"/>
    <w:rsid w:val="002826F2"/>
    <w:rsid w:val="00290744"/>
    <w:rsid w:val="00290AB5"/>
    <w:rsid w:val="00290F53"/>
    <w:rsid w:val="00291670"/>
    <w:rsid w:val="002927EF"/>
    <w:rsid w:val="0029696F"/>
    <w:rsid w:val="00296C30"/>
    <w:rsid w:val="002A0026"/>
    <w:rsid w:val="002A284A"/>
    <w:rsid w:val="002A440A"/>
    <w:rsid w:val="002A65A6"/>
    <w:rsid w:val="002B0299"/>
    <w:rsid w:val="002B210F"/>
    <w:rsid w:val="002B23CA"/>
    <w:rsid w:val="002B2FC3"/>
    <w:rsid w:val="002B435D"/>
    <w:rsid w:val="002C0E51"/>
    <w:rsid w:val="002C75B1"/>
    <w:rsid w:val="002D4427"/>
    <w:rsid w:val="002D4C9B"/>
    <w:rsid w:val="002D5724"/>
    <w:rsid w:val="002D5E93"/>
    <w:rsid w:val="002D6416"/>
    <w:rsid w:val="002E15A6"/>
    <w:rsid w:val="002E1B13"/>
    <w:rsid w:val="002E435B"/>
    <w:rsid w:val="002F067D"/>
    <w:rsid w:val="002F14C4"/>
    <w:rsid w:val="002F2F6D"/>
    <w:rsid w:val="002F4DC1"/>
    <w:rsid w:val="002F523A"/>
    <w:rsid w:val="002F642B"/>
    <w:rsid w:val="002F6435"/>
    <w:rsid w:val="002F68A3"/>
    <w:rsid w:val="00300E4E"/>
    <w:rsid w:val="00301BD5"/>
    <w:rsid w:val="00303B8B"/>
    <w:rsid w:val="003065C4"/>
    <w:rsid w:val="00307EA3"/>
    <w:rsid w:val="00310EDC"/>
    <w:rsid w:val="0031249A"/>
    <w:rsid w:val="003141ED"/>
    <w:rsid w:val="00321273"/>
    <w:rsid w:val="00322F12"/>
    <w:rsid w:val="00323CEE"/>
    <w:rsid w:val="00324CC5"/>
    <w:rsid w:val="003264D7"/>
    <w:rsid w:val="003307AC"/>
    <w:rsid w:val="00333A54"/>
    <w:rsid w:val="003402B7"/>
    <w:rsid w:val="0034520D"/>
    <w:rsid w:val="003452F1"/>
    <w:rsid w:val="003454EA"/>
    <w:rsid w:val="00345D8E"/>
    <w:rsid w:val="00347CCB"/>
    <w:rsid w:val="00350D5C"/>
    <w:rsid w:val="003510FA"/>
    <w:rsid w:val="0035129D"/>
    <w:rsid w:val="003537D8"/>
    <w:rsid w:val="0035491E"/>
    <w:rsid w:val="00354B92"/>
    <w:rsid w:val="0035512C"/>
    <w:rsid w:val="00357FC8"/>
    <w:rsid w:val="0036045A"/>
    <w:rsid w:val="0036107F"/>
    <w:rsid w:val="0036140F"/>
    <w:rsid w:val="00364456"/>
    <w:rsid w:val="00366FA7"/>
    <w:rsid w:val="0036717D"/>
    <w:rsid w:val="00371BAA"/>
    <w:rsid w:val="00371BD4"/>
    <w:rsid w:val="003734F9"/>
    <w:rsid w:val="003737DA"/>
    <w:rsid w:val="00373A00"/>
    <w:rsid w:val="00375552"/>
    <w:rsid w:val="00376700"/>
    <w:rsid w:val="00377FED"/>
    <w:rsid w:val="00380977"/>
    <w:rsid w:val="00380EE8"/>
    <w:rsid w:val="00381654"/>
    <w:rsid w:val="00383005"/>
    <w:rsid w:val="0038422B"/>
    <w:rsid w:val="00384F23"/>
    <w:rsid w:val="00390977"/>
    <w:rsid w:val="00390C5B"/>
    <w:rsid w:val="00390D46"/>
    <w:rsid w:val="0039653F"/>
    <w:rsid w:val="003A1D0D"/>
    <w:rsid w:val="003A258A"/>
    <w:rsid w:val="003A4421"/>
    <w:rsid w:val="003A7C8A"/>
    <w:rsid w:val="003A7EC2"/>
    <w:rsid w:val="003B11BC"/>
    <w:rsid w:val="003B1DB7"/>
    <w:rsid w:val="003B2467"/>
    <w:rsid w:val="003B42EA"/>
    <w:rsid w:val="003B43C7"/>
    <w:rsid w:val="003B58A1"/>
    <w:rsid w:val="003B6845"/>
    <w:rsid w:val="003B7DC2"/>
    <w:rsid w:val="003B7E35"/>
    <w:rsid w:val="003C1F7B"/>
    <w:rsid w:val="003C25F7"/>
    <w:rsid w:val="003C2E7E"/>
    <w:rsid w:val="003C3139"/>
    <w:rsid w:val="003C33DE"/>
    <w:rsid w:val="003C448A"/>
    <w:rsid w:val="003C7F1A"/>
    <w:rsid w:val="003D1FED"/>
    <w:rsid w:val="003D398F"/>
    <w:rsid w:val="003D3A15"/>
    <w:rsid w:val="003D6051"/>
    <w:rsid w:val="003E1192"/>
    <w:rsid w:val="003E17F1"/>
    <w:rsid w:val="003E40CA"/>
    <w:rsid w:val="003E5AD5"/>
    <w:rsid w:val="003E6B73"/>
    <w:rsid w:val="003F05D2"/>
    <w:rsid w:val="003F7529"/>
    <w:rsid w:val="004017DE"/>
    <w:rsid w:val="00402FF2"/>
    <w:rsid w:val="00403EA0"/>
    <w:rsid w:val="00411A39"/>
    <w:rsid w:val="00412253"/>
    <w:rsid w:val="004123B3"/>
    <w:rsid w:val="0041769C"/>
    <w:rsid w:val="00417ADB"/>
    <w:rsid w:val="00422DB7"/>
    <w:rsid w:val="0042375D"/>
    <w:rsid w:val="00425936"/>
    <w:rsid w:val="0043232F"/>
    <w:rsid w:val="00435BF5"/>
    <w:rsid w:val="00436ABF"/>
    <w:rsid w:val="00440CAB"/>
    <w:rsid w:val="00447596"/>
    <w:rsid w:val="00447BBE"/>
    <w:rsid w:val="00447DEF"/>
    <w:rsid w:val="00453124"/>
    <w:rsid w:val="00453F67"/>
    <w:rsid w:val="00454FC2"/>
    <w:rsid w:val="0046016D"/>
    <w:rsid w:val="0046203F"/>
    <w:rsid w:val="004636B2"/>
    <w:rsid w:val="00463D54"/>
    <w:rsid w:val="00464A78"/>
    <w:rsid w:val="00471B38"/>
    <w:rsid w:val="00472CC4"/>
    <w:rsid w:val="004743DF"/>
    <w:rsid w:val="004746CE"/>
    <w:rsid w:val="0047604B"/>
    <w:rsid w:val="00481AE0"/>
    <w:rsid w:val="00482989"/>
    <w:rsid w:val="00483DA7"/>
    <w:rsid w:val="004855E9"/>
    <w:rsid w:val="00485CB8"/>
    <w:rsid w:val="004909C6"/>
    <w:rsid w:val="00491328"/>
    <w:rsid w:val="004946AD"/>
    <w:rsid w:val="004954DF"/>
    <w:rsid w:val="004A19E7"/>
    <w:rsid w:val="004A3D98"/>
    <w:rsid w:val="004A4577"/>
    <w:rsid w:val="004A74FC"/>
    <w:rsid w:val="004B0FCD"/>
    <w:rsid w:val="004B1976"/>
    <w:rsid w:val="004B6733"/>
    <w:rsid w:val="004C311F"/>
    <w:rsid w:val="004C5121"/>
    <w:rsid w:val="004C59EA"/>
    <w:rsid w:val="004C5D4A"/>
    <w:rsid w:val="004D5441"/>
    <w:rsid w:val="004E2AB0"/>
    <w:rsid w:val="004E344A"/>
    <w:rsid w:val="004E3528"/>
    <w:rsid w:val="004E385B"/>
    <w:rsid w:val="004E3983"/>
    <w:rsid w:val="004E4302"/>
    <w:rsid w:val="004E5241"/>
    <w:rsid w:val="004E5259"/>
    <w:rsid w:val="004E5802"/>
    <w:rsid w:val="004E6286"/>
    <w:rsid w:val="004E666A"/>
    <w:rsid w:val="004E6B24"/>
    <w:rsid w:val="004E71BC"/>
    <w:rsid w:val="004F0989"/>
    <w:rsid w:val="004F4272"/>
    <w:rsid w:val="004F570F"/>
    <w:rsid w:val="004F6133"/>
    <w:rsid w:val="004F7D4A"/>
    <w:rsid w:val="00501383"/>
    <w:rsid w:val="00501562"/>
    <w:rsid w:val="005061C7"/>
    <w:rsid w:val="00507F84"/>
    <w:rsid w:val="00510275"/>
    <w:rsid w:val="0051056C"/>
    <w:rsid w:val="005108A3"/>
    <w:rsid w:val="00514318"/>
    <w:rsid w:val="00514FDA"/>
    <w:rsid w:val="00516480"/>
    <w:rsid w:val="0052071D"/>
    <w:rsid w:val="00521C1F"/>
    <w:rsid w:val="00523502"/>
    <w:rsid w:val="00524C95"/>
    <w:rsid w:val="005257E0"/>
    <w:rsid w:val="0052604F"/>
    <w:rsid w:val="00526EA5"/>
    <w:rsid w:val="00527E1A"/>
    <w:rsid w:val="00531D36"/>
    <w:rsid w:val="005320CD"/>
    <w:rsid w:val="0053505A"/>
    <w:rsid w:val="0053506F"/>
    <w:rsid w:val="005353FB"/>
    <w:rsid w:val="005367DF"/>
    <w:rsid w:val="005378EE"/>
    <w:rsid w:val="005445BA"/>
    <w:rsid w:val="005447EE"/>
    <w:rsid w:val="00546E79"/>
    <w:rsid w:val="00547574"/>
    <w:rsid w:val="00550C91"/>
    <w:rsid w:val="0055131F"/>
    <w:rsid w:val="00551CB1"/>
    <w:rsid w:val="005532B4"/>
    <w:rsid w:val="00556344"/>
    <w:rsid w:val="0055653C"/>
    <w:rsid w:val="00557E87"/>
    <w:rsid w:val="00561288"/>
    <w:rsid w:val="005615B3"/>
    <w:rsid w:val="005615C4"/>
    <w:rsid w:val="00562E76"/>
    <w:rsid w:val="0056352F"/>
    <w:rsid w:val="005650A9"/>
    <w:rsid w:val="005715C5"/>
    <w:rsid w:val="00574462"/>
    <w:rsid w:val="005777B5"/>
    <w:rsid w:val="00581657"/>
    <w:rsid w:val="00581A67"/>
    <w:rsid w:val="005822DF"/>
    <w:rsid w:val="0058454C"/>
    <w:rsid w:val="00584881"/>
    <w:rsid w:val="005849D8"/>
    <w:rsid w:val="0058530E"/>
    <w:rsid w:val="0058553D"/>
    <w:rsid w:val="00585549"/>
    <w:rsid w:val="00586D77"/>
    <w:rsid w:val="0059116F"/>
    <w:rsid w:val="00591B90"/>
    <w:rsid w:val="005935CB"/>
    <w:rsid w:val="00593FD9"/>
    <w:rsid w:val="005966F5"/>
    <w:rsid w:val="005A05F9"/>
    <w:rsid w:val="005A217B"/>
    <w:rsid w:val="005A2438"/>
    <w:rsid w:val="005A260A"/>
    <w:rsid w:val="005C19A1"/>
    <w:rsid w:val="005C2744"/>
    <w:rsid w:val="005C3380"/>
    <w:rsid w:val="005D1EA6"/>
    <w:rsid w:val="005D4056"/>
    <w:rsid w:val="005D4F72"/>
    <w:rsid w:val="005D6E91"/>
    <w:rsid w:val="005D6EF2"/>
    <w:rsid w:val="005D7048"/>
    <w:rsid w:val="005D7BA8"/>
    <w:rsid w:val="005D7E4D"/>
    <w:rsid w:val="005E3F15"/>
    <w:rsid w:val="005E7FEF"/>
    <w:rsid w:val="005F06E3"/>
    <w:rsid w:val="005F1538"/>
    <w:rsid w:val="005F1ADB"/>
    <w:rsid w:val="005F5AF0"/>
    <w:rsid w:val="0060100C"/>
    <w:rsid w:val="0060463C"/>
    <w:rsid w:val="006133B2"/>
    <w:rsid w:val="006148AE"/>
    <w:rsid w:val="0061693E"/>
    <w:rsid w:val="00620DD5"/>
    <w:rsid w:val="00623E0D"/>
    <w:rsid w:val="0062432A"/>
    <w:rsid w:val="00626953"/>
    <w:rsid w:val="006272BC"/>
    <w:rsid w:val="006303CF"/>
    <w:rsid w:val="00630A71"/>
    <w:rsid w:val="00631FAA"/>
    <w:rsid w:val="00632A61"/>
    <w:rsid w:val="00633EF4"/>
    <w:rsid w:val="006340A7"/>
    <w:rsid w:val="00634E16"/>
    <w:rsid w:val="006365D0"/>
    <w:rsid w:val="006427D4"/>
    <w:rsid w:val="006431F2"/>
    <w:rsid w:val="00643399"/>
    <w:rsid w:val="00645547"/>
    <w:rsid w:val="0064664E"/>
    <w:rsid w:val="0064794C"/>
    <w:rsid w:val="00647D4F"/>
    <w:rsid w:val="00650347"/>
    <w:rsid w:val="00660A88"/>
    <w:rsid w:val="006646E1"/>
    <w:rsid w:val="00665CF7"/>
    <w:rsid w:val="00665E7B"/>
    <w:rsid w:val="0067072D"/>
    <w:rsid w:val="0067263E"/>
    <w:rsid w:val="00672F70"/>
    <w:rsid w:val="00675038"/>
    <w:rsid w:val="0067511C"/>
    <w:rsid w:val="00676672"/>
    <w:rsid w:val="00677BCC"/>
    <w:rsid w:val="00680A87"/>
    <w:rsid w:val="00681E5B"/>
    <w:rsid w:val="006822CC"/>
    <w:rsid w:val="00683A37"/>
    <w:rsid w:val="0068472F"/>
    <w:rsid w:val="0068776F"/>
    <w:rsid w:val="006879AB"/>
    <w:rsid w:val="00691700"/>
    <w:rsid w:val="006922E2"/>
    <w:rsid w:val="00693793"/>
    <w:rsid w:val="00695434"/>
    <w:rsid w:val="006966A7"/>
    <w:rsid w:val="006A1097"/>
    <w:rsid w:val="006A1337"/>
    <w:rsid w:val="006A1E76"/>
    <w:rsid w:val="006A2260"/>
    <w:rsid w:val="006A277E"/>
    <w:rsid w:val="006A3A2A"/>
    <w:rsid w:val="006A42C5"/>
    <w:rsid w:val="006A447D"/>
    <w:rsid w:val="006A463D"/>
    <w:rsid w:val="006A61BA"/>
    <w:rsid w:val="006A6A2D"/>
    <w:rsid w:val="006A7858"/>
    <w:rsid w:val="006B1602"/>
    <w:rsid w:val="006B1A2E"/>
    <w:rsid w:val="006B1F73"/>
    <w:rsid w:val="006B473C"/>
    <w:rsid w:val="006B558C"/>
    <w:rsid w:val="006B6BF6"/>
    <w:rsid w:val="006C0523"/>
    <w:rsid w:val="006C564D"/>
    <w:rsid w:val="006C76B4"/>
    <w:rsid w:val="006D0CFA"/>
    <w:rsid w:val="006D1E5E"/>
    <w:rsid w:val="006D1F2E"/>
    <w:rsid w:val="006D2B5E"/>
    <w:rsid w:val="006D315B"/>
    <w:rsid w:val="006D432C"/>
    <w:rsid w:val="006E08F2"/>
    <w:rsid w:val="006E27C0"/>
    <w:rsid w:val="006E2D18"/>
    <w:rsid w:val="006E34C5"/>
    <w:rsid w:val="006E510D"/>
    <w:rsid w:val="006F07DB"/>
    <w:rsid w:val="006F5148"/>
    <w:rsid w:val="006F5460"/>
    <w:rsid w:val="006F5D30"/>
    <w:rsid w:val="006F6D44"/>
    <w:rsid w:val="0070264B"/>
    <w:rsid w:val="00702AD3"/>
    <w:rsid w:val="00703DAA"/>
    <w:rsid w:val="00703FB4"/>
    <w:rsid w:val="0071071F"/>
    <w:rsid w:val="007110B1"/>
    <w:rsid w:val="007111AA"/>
    <w:rsid w:val="00712975"/>
    <w:rsid w:val="00712AC2"/>
    <w:rsid w:val="00713ACD"/>
    <w:rsid w:val="00714B9F"/>
    <w:rsid w:val="00714DB5"/>
    <w:rsid w:val="00716C7F"/>
    <w:rsid w:val="00717F7C"/>
    <w:rsid w:val="00720779"/>
    <w:rsid w:val="00720F70"/>
    <w:rsid w:val="0072511F"/>
    <w:rsid w:val="007275A7"/>
    <w:rsid w:val="00727C05"/>
    <w:rsid w:val="007326D9"/>
    <w:rsid w:val="007329C6"/>
    <w:rsid w:val="00734662"/>
    <w:rsid w:val="007358BC"/>
    <w:rsid w:val="00736B7B"/>
    <w:rsid w:val="00740421"/>
    <w:rsid w:val="00740992"/>
    <w:rsid w:val="00740A19"/>
    <w:rsid w:val="00746739"/>
    <w:rsid w:val="0075212A"/>
    <w:rsid w:val="007553FF"/>
    <w:rsid w:val="00763504"/>
    <w:rsid w:val="00763FB3"/>
    <w:rsid w:val="007651C6"/>
    <w:rsid w:val="0076685D"/>
    <w:rsid w:val="0077106B"/>
    <w:rsid w:val="0077122E"/>
    <w:rsid w:val="00771A6E"/>
    <w:rsid w:val="00775FCA"/>
    <w:rsid w:val="0077734C"/>
    <w:rsid w:val="00780BF6"/>
    <w:rsid w:val="0078123D"/>
    <w:rsid w:val="007837BF"/>
    <w:rsid w:val="0078444C"/>
    <w:rsid w:val="007858C7"/>
    <w:rsid w:val="007902C7"/>
    <w:rsid w:val="007935CE"/>
    <w:rsid w:val="007A68EF"/>
    <w:rsid w:val="007A6B7A"/>
    <w:rsid w:val="007B0163"/>
    <w:rsid w:val="007B0F72"/>
    <w:rsid w:val="007B1594"/>
    <w:rsid w:val="007B3FB5"/>
    <w:rsid w:val="007B533D"/>
    <w:rsid w:val="007B7A06"/>
    <w:rsid w:val="007C0A3C"/>
    <w:rsid w:val="007C57BD"/>
    <w:rsid w:val="007C7BF3"/>
    <w:rsid w:val="007C7E07"/>
    <w:rsid w:val="007D0213"/>
    <w:rsid w:val="007D5885"/>
    <w:rsid w:val="007D614A"/>
    <w:rsid w:val="007D7625"/>
    <w:rsid w:val="007D7AEC"/>
    <w:rsid w:val="007E0687"/>
    <w:rsid w:val="007E106A"/>
    <w:rsid w:val="007E2CFE"/>
    <w:rsid w:val="007E5E42"/>
    <w:rsid w:val="007E6A12"/>
    <w:rsid w:val="007F110D"/>
    <w:rsid w:val="007F287D"/>
    <w:rsid w:val="007F4BB7"/>
    <w:rsid w:val="007F5354"/>
    <w:rsid w:val="007F56B5"/>
    <w:rsid w:val="007F60BE"/>
    <w:rsid w:val="007F77D1"/>
    <w:rsid w:val="007F7BBE"/>
    <w:rsid w:val="00802A76"/>
    <w:rsid w:val="00803903"/>
    <w:rsid w:val="008066DF"/>
    <w:rsid w:val="00811FEE"/>
    <w:rsid w:val="00816815"/>
    <w:rsid w:val="008269D0"/>
    <w:rsid w:val="00831934"/>
    <w:rsid w:val="00831DA3"/>
    <w:rsid w:val="00835780"/>
    <w:rsid w:val="00835D0F"/>
    <w:rsid w:val="00837EC2"/>
    <w:rsid w:val="0084033A"/>
    <w:rsid w:val="00843BBF"/>
    <w:rsid w:val="00844505"/>
    <w:rsid w:val="00850683"/>
    <w:rsid w:val="00850944"/>
    <w:rsid w:val="00853BBF"/>
    <w:rsid w:val="00856727"/>
    <w:rsid w:val="00860E3E"/>
    <w:rsid w:val="00861653"/>
    <w:rsid w:val="00864060"/>
    <w:rsid w:val="00865524"/>
    <w:rsid w:val="008672C9"/>
    <w:rsid w:val="00867DD6"/>
    <w:rsid w:val="0087159C"/>
    <w:rsid w:val="00875C27"/>
    <w:rsid w:val="008771AD"/>
    <w:rsid w:val="00877AC6"/>
    <w:rsid w:val="008800F1"/>
    <w:rsid w:val="00882864"/>
    <w:rsid w:val="008836EE"/>
    <w:rsid w:val="008853A2"/>
    <w:rsid w:val="00885D39"/>
    <w:rsid w:val="008870E3"/>
    <w:rsid w:val="00887CBB"/>
    <w:rsid w:val="00890CA7"/>
    <w:rsid w:val="008918E8"/>
    <w:rsid w:val="008944F6"/>
    <w:rsid w:val="0089487A"/>
    <w:rsid w:val="008952B4"/>
    <w:rsid w:val="008958F8"/>
    <w:rsid w:val="00896A8D"/>
    <w:rsid w:val="008A1DBA"/>
    <w:rsid w:val="008A2091"/>
    <w:rsid w:val="008A3A0C"/>
    <w:rsid w:val="008A40AA"/>
    <w:rsid w:val="008A619A"/>
    <w:rsid w:val="008B01CC"/>
    <w:rsid w:val="008B18CE"/>
    <w:rsid w:val="008B45CD"/>
    <w:rsid w:val="008B554A"/>
    <w:rsid w:val="008B5A97"/>
    <w:rsid w:val="008C014C"/>
    <w:rsid w:val="008C3568"/>
    <w:rsid w:val="008C406A"/>
    <w:rsid w:val="008C6582"/>
    <w:rsid w:val="008D3A68"/>
    <w:rsid w:val="008D454C"/>
    <w:rsid w:val="008D5BDA"/>
    <w:rsid w:val="008D788B"/>
    <w:rsid w:val="008E0333"/>
    <w:rsid w:val="008E602C"/>
    <w:rsid w:val="008E66AD"/>
    <w:rsid w:val="008F395A"/>
    <w:rsid w:val="008F5FA7"/>
    <w:rsid w:val="008F7D63"/>
    <w:rsid w:val="0090119F"/>
    <w:rsid w:val="00901BAD"/>
    <w:rsid w:val="00903C8E"/>
    <w:rsid w:val="00905BF5"/>
    <w:rsid w:val="00911ACA"/>
    <w:rsid w:val="00917580"/>
    <w:rsid w:val="009175C8"/>
    <w:rsid w:val="00921F8B"/>
    <w:rsid w:val="009247CF"/>
    <w:rsid w:val="00925687"/>
    <w:rsid w:val="009257D7"/>
    <w:rsid w:val="00925B6F"/>
    <w:rsid w:val="00925B95"/>
    <w:rsid w:val="00926484"/>
    <w:rsid w:val="00926A56"/>
    <w:rsid w:val="00927025"/>
    <w:rsid w:val="00927AB4"/>
    <w:rsid w:val="0093024F"/>
    <w:rsid w:val="009311AD"/>
    <w:rsid w:val="0093379A"/>
    <w:rsid w:val="009346D3"/>
    <w:rsid w:val="009402E0"/>
    <w:rsid w:val="00940AB6"/>
    <w:rsid w:val="0094103F"/>
    <w:rsid w:val="00944962"/>
    <w:rsid w:val="009454D3"/>
    <w:rsid w:val="00945CA1"/>
    <w:rsid w:val="00946391"/>
    <w:rsid w:val="009464BB"/>
    <w:rsid w:val="0094697B"/>
    <w:rsid w:val="009501CD"/>
    <w:rsid w:val="00951A0C"/>
    <w:rsid w:val="00952E45"/>
    <w:rsid w:val="00954E7B"/>
    <w:rsid w:val="00955EA7"/>
    <w:rsid w:val="009614A3"/>
    <w:rsid w:val="009625F4"/>
    <w:rsid w:val="0096350B"/>
    <w:rsid w:val="00966102"/>
    <w:rsid w:val="00970264"/>
    <w:rsid w:val="009709BC"/>
    <w:rsid w:val="0097459E"/>
    <w:rsid w:val="0097592A"/>
    <w:rsid w:val="0098193C"/>
    <w:rsid w:val="00981A2A"/>
    <w:rsid w:val="00984383"/>
    <w:rsid w:val="009853EE"/>
    <w:rsid w:val="00987B9F"/>
    <w:rsid w:val="00993656"/>
    <w:rsid w:val="009937B3"/>
    <w:rsid w:val="009944B1"/>
    <w:rsid w:val="00995552"/>
    <w:rsid w:val="00996639"/>
    <w:rsid w:val="009B33C2"/>
    <w:rsid w:val="009B4D97"/>
    <w:rsid w:val="009B5C24"/>
    <w:rsid w:val="009B63A2"/>
    <w:rsid w:val="009B6C92"/>
    <w:rsid w:val="009C0E71"/>
    <w:rsid w:val="009C44D2"/>
    <w:rsid w:val="009C4E7D"/>
    <w:rsid w:val="009C61B6"/>
    <w:rsid w:val="009D13E5"/>
    <w:rsid w:val="009D156B"/>
    <w:rsid w:val="009D2305"/>
    <w:rsid w:val="009D2AA5"/>
    <w:rsid w:val="009D388C"/>
    <w:rsid w:val="009D3E28"/>
    <w:rsid w:val="009D403F"/>
    <w:rsid w:val="009D624A"/>
    <w:rsid w:val="009D639A"/>
    <w:rsid w:val="009D645B"/>
    <w:rsid w:val="009D7607"/>
    <w:rsid w:val="009E129D"/>
    <w:rsid w:val="009E2D3C"/>
    <w:rsid w:val="009E42AC"/>
    <w:rsid w:val="009E4AED"/>
    <w:rsid w:val="009E5353"/>
    <w:rsid w:val="009E68F1"/>
    <w:rsid w:val="009E72A8"/>
    <w:rsid w:val="009F17A1"/>
    <w:rsid w:val="009F2F4E"/>
    <w:rsid w:val="009F73EA"/>
    <w:rsid w:val="009F7652"/>
    <w:rsid w:val="00A0091A"/>
    <w:rsid w:val="00A031CC"/>
    <w:rsid w:val="00A046EF"/>
    <w:rsid w:val="00A119E1"/>
    <w:rsid w:val="00A163E3"/>
    <w:rsid w:val="00A201BB"/>
    <w:rsid w:val="00A201D0"/>
    <w:rsid w:val="00A20B9F"/>
    <w:rsid w:val="00A20DD6"/>
    <w:rsid w:val="00A2242D"/>
    <w:rsid w:val="00A2245D"/>
    <w:rsid w:val="00A227CF"/>
    <w:rsid w:val="00A2500F"/>
    <w:rsid w:val="00A2586D"/>
    <w:rsid w:val="00A273E3"/>
    <w:rsid w:val="00A32923"/>
    <w:rsid w:val="00A33920"/>
    <w:rsid w:val="00A34A6E"/>
    <w:rsid w:val="00A34B74"/>
    <w:rsid w:val="00A36AFA"/>
    <w:rsid w:val="00A37638"/>
    <w:rsid w:val="00A431D4"/>
    <w:rsid w:val="00A4521C"/>
    <w:rsid w:val="00A45E76"/>
    <w:rsid w:val="00A47771"/>
    <w:rsid w:val="00A5119E"/>
    <w:rsid w:val="00A529FA"/>
    <w:rsid w:val="00A53281"/>
    <w:rsid w:val="00A5451F"/>
    <w:rsid w:val="00A54712"/>
    <w:rsid w:val="00A5607C"/>
    <w:rsid w:val="00A5778A"/>
    <w:rsid w:val="00A62175"/>
    <w:rsid w:val="00A63CF4"/>
    <w:rsid w:val="00A65A12"/>
    <w:rsid w:val="00A65A6D"/>
    <w:rsid w:val="00A66AAA"/>
    <w:rsid w:val="00A67547"/>
    <w:rsid w:val="00A72FF7"/>
    <w:rsid w:val="00A732CD"/>
    <w:rsid w:val="00A73BB5"/>
    <w:rsid w:val="00A81490"/>
    <w:rsid w:val="00A84D47"/>
    <w:rsid w:val="00A8656D"/>
    <w:rsid w:val="00A87A76"/>
    <w:rsid w:val="00A87FDB"/>
    <w:rsid w:val="00A901CC"/>
    <w:rsid w:val="00A95970"/>
    <w:rsid w:val="00A96C31"/>
    <w:rsid w:val="00AA0097"/>
    <w:rsid w:val="00AA1B7A"/>
    <w:rsid w:val="00AA54A2"/>
    <w:rsid w:val="00AB0B03"/>
    <w:rsid w:val="00AB14D3"/>
    <w:rsid w:val="00AB2058"/>
    <w:rsid w:val="00AB2C05"/>
    <w:rsid w:val="00AB7111"/>
    <w:rsid w:val="00AB7B39"/>
    <w:rsid w:val="00AC1059"/>
    <w:rsid w:val="00AC1263"/>
    <w:rsid w:val="00AC48BF"/>
    <w:rsid w:val="00AC5BCD"/>
    <w:rsid w:val="00AC6735"/>
    <w:rsid w:val="00AC6E7C"/>
    <w:rsid w:val="00AC7682"/>
    <w:rsid w:val="00AD6F1E"/>
    <w:rsid w:val="00AD779F"/>
    <w:rsid w:val="00AE31C5"/>
    <w:rsid w:val="00AE5834"/>
    <w:rsid w:val="00AE6117"/>
    <w:rsid w:val="00AE65BB"/>
    <w:rsid w:val="00AF3978"/>
    <w:rsid w:val="00AF3F42"/>
    <w:rsid w:val="00AF66DD"/>
    <w:rsid w:val="00AF7F33"/>
    <w:rsid w:val="00B00C61"/>
    <w:rsid w:val="00B0291C"/>
    <w:rsid w:val="00B05062"/>
    <w:rsid w:val="00B056FA"/>
    <w:rsid w:val="00B06726"/>
    <w:rsid w:val="00B07196"/>
    <w:rsid w:val="00B100C1"/>
    <w:rsid w:val="00B11451"/>
    <w:rsid w:val="00B11CE5"/>
    <w:rsid w:val="00B11FD3"/>
    <w:rsid w:val="00B12D6B"/>
    <w:rsid w:val="00B150D3"/>
    <w:rsid w:val="00B17759"/>
    <w:rsid w:val="00B21892"/>
    <w:rsid w:val="00B225FB"/>
    <w:rsid w:val="00B22870"/>
    <w:rsid w:val="00B252AF"/>
    <w:rsid w:val="00B27C22"/>
    <w:rsid w:val="00B30BE3"/>
    <w:rsid w:val="00B33246"/>
    <w:rsid w:val="00B352B9"/>
    <w:rsid w:val="00B3559F"/>
    <w:rsid w:val="00B35B8C"/>
    <w:rsid w:val="00B363FC"/>
    <w:rsid w:val="00B36572"/>
    <w:rsid w:val="00B37B5B"/>
    <w:rsid w:val="00B37D45"/>
    <w:rsid w:val="00B405C2"/>
    <w:rsid w:val="00B41D94"/>
    <w:rsid w:val="00B45220"/>
    <w:rsid w:val="00B54BDD"/>
    <w:rsid w:val="00B553CF"/>
    <w:rsid w:val="00B57351"/>
    <w:rsid w:val="00B6138D"/>
    <w:rsid w:val="00B61CA7"/>
    <w:rsid w:val="00B6272E"/>
    <w:rsid w:val="00B633F4"/>
    <w:rsid w:val="00B64F2D"/>
    <w:rsid w:val="00B67A51"/>
    <w:rsid w:val="00B67DEB"/>
    <w:rsid w:val="00B72626"/>
    <w:rsid w:val="00B7278E"/>
    <w:rsid w:val="00B737A9"/>
    <w:rsid w:val="00B73CE8"/>
    <w:rsid w:val="00B7424A"/>
    <w:rsid w:val="00B74FF1"/>
    <w:rsid w:val="00B756D6"/>
    <w:rsid w:val="00B77903"/>
    <w:rsid w:val="00B83B90"/>
    <w:rsid w:val="00B8464A"/>
    <w:rsid w:val="00B86A3A"/>
    <w:rsid w:val="00B86E4E"/>
    <w:rsid w:val="00B903EF"/>
    <w:rsid w:val="00B916A6"/>
    <w:rsid w:val="00B96468"/>
    <w:rsid w:val="00BA2DA5"/>
    <w:rsid w:val="00BA4202"/>
    <w:rsid w:val="00BA59BC"/>
    <w:rsid w:val="00BA685D"/>
    <w:rsid w:val="00BA7F9C"/>
    <w:rsid w:val="00BB2445"/>
    <w:rsid w:val="00BB3373"/>
    <w:rsid w:val="00BC1FF0"/>
    <w:rsid w:val="00BC3C63"/>
    <w:rsid w:val="00BC3F1B"/>
    <w:rsid w:val="00BC4635"/>
    <w:rsid w:val="00BC6744"/>
    <w:rsid w:val="00BD07F9"/>
    <w:rsid w:val="00BD5884"/>
    <w:rsid w:val="00BD6664"/>
    <w:rsid w:val="00BE12A0"/>
    <w:rsid w:val="00BE2C8F"/>
    <w:rsid w:val="00BE301B"/>
    <w:rsid w:val="00BE33FB"/>
    <w:rsid w:val="00BE4160"/>
    <w:rsid w:val="00BE418F"/>
    <w:rsid w:val="00BE6DB9"/>
    <w:rsid w:val="00BE6E0C"/>
    <w:rsid w:val="00BF196A"/>
    <w:rsid w:val="00BF2257"/>
    <w:rsid w:val="00BF238C"/>
    <w:rsid w:val="00BF26C7"/>
    <w:rsid w:val="00BF2AA2"/>
    <w:rsid w:val="00BF46D7"/>
    <w:rsid w:val="00BF686D"/>
    <w:rsid w:val="00C003DC"/>
    <w:rsid w:val="00C0218D"/>
    <w:rsid w:val="00C03628"/>
    <w:rsid w:val="00C048BE"/>
    <w:rsid w:val="00C077FA"/>
    <w:rsid w:val="00C10386"/>
    <w:rsid w:val="00C13884"/>
    <w:rsid w:val="00C14FF7"/>
    <w:rsid w:val="00C20A2B"/>
    <w:rsid w:val="00C24F7D"/>
    <w:rsid w:val="00C2738F"/>
    <w:rsid w:val="00C273CA"/>
    <w:rsid w:val="00C31F16"/>
    <w:rsid w:val="00C33123"/>
    <w:rsid w:val="00C34CF8"/>
    <w:rsid w:val="00C3567A"/>
    <w:rsid w:val="00C35BA0"/>
    <w:rsid w:val="00C40780"/>
    <w:rsid w:val="00C4327C"/>
    <w:rsid w:val="00C44594"/>
    <w:rsid w:val="00C45CD8"/>
    <w:rsid w:val="00C5014E"/>
    <w:rsid w:val="00C506C3"/>
    <w:rsid w:val="00C518A4"/>
    <w:rsid w:val="00C5298E"/>
    <w:rsid w:val="00C56315"/>
    <w:rsid w:val="00C60726"/>
    <w:rsid w:val="00C60C89"/>
    <w:rsid w:val="00C63572"/>
    <w:rsid w:val="00C6446B"/>
    <w:rsid w:val="00C65F31"/>
    <w:rsid w:val="00C70292"/>
    <w:rsid w:val="00C70B4B"/>
    <w:rsid w:val="00C712F2"/>
    <w:rsid w:val="00C73F85"/>
    <w:rsid w:val="00C76722"/>
    <w:rsid w:val="00C76C93"/>
    <w:rsid w:val="00C81BD0"/>
    <w:rsid w:val="00C81CB2"/>
    <w:rsid w:val="00C861DA"/>
    <w:rsid w:val="00C86ADA"/>
    <w:rsid w:val="00C871FC"/>
    <w:rsid w:val="00C8775B"/>
    <w:rsid w:val="00C925C9"/>
    <w:rsid w:val="00C94BCE"/>
    <w:rsid w:val="00C95E1C"/>
    <w:rsid w:val="00C97735"/>
    <w:rsid w:val="00CA21FF"/>
    <w:rsid w:val="00CA49E7"/>
    <w:rsid w:val="00CA70AB"/>
    <w:rsid w:val="00CB2055"/>
    <w:rsid w:val="00CB39AF"/>
    <w:rsid w:val="00CB4D45"/>
    <w:rsid w:val="00CB6D1F"/>
    <w:rsid w:val="00CB7EF8"/>
    <w:rsid w:val="00CC0DB1"/>
    <w:rsid w:val="00CC14F0"/>
    <w:rsid w:val="00CC1613"/>
    <w:rsid w:val="00CC1DF6"/>
    <w:rsid w:val="00CC37BA"/>
    <w:rsid w:val="00CC60C6"/>
    <w:rsid w:val="00CC6EE2"/>
    <w:rsid w:val="00CC72C4"/>
    <w:rsid w:val="00CC75F3"/>
    <w:rsid w:val="00CD0FDB"/>
    <w:rsid w:val="00CD4B1E"/>
    <w:rsid w:val="00CD7607"/>
    <w:rsid w:val="00CD7820"/>
    <w:rsid w:val="00CE01EF"/>
    <w:rsid w:val="00CE11EE"/>
    <w:rsid w:val="00CE17CF"/>
    <w:rsid w:val="00CE45EA"/>
    <w:rsid w:val="00CE471E"/>
    <w:rsid w:val="00CE4A0D"/>
    <w:rsid w:val="00CE74B7"/>
    <w:rsid w:val="00CF2AD6"/>
    <w:rsid w:val="00CF3ED5"/>
    <w:rsid w:val="00CF4AE9"/>
    <w:rsid w:val="00CF5119"/>
    <w:rsid w:val="00CF62FB"/>
    <w:rsid w:val="00CF6C7F"/>
    <w:rsid w:val="00D00E59"/>
    <w:rsid w:val="00D01692"/>
    <w:rsid w:val="00D01A7F"/>
    <w:rsid w:val="00D022D6"/>
    <w:rsid w:val="00D10F20"/>
    <w:rsid w:val="00D1168E"/>
    <w:rsid w:val="00D141DA"/>
    <w:rsid w:val="00D23EC0"/>
    <w:rsid w:val="00D24A4A"/>
    <w:rsid w:val="00D26243"/>
    <w:rsid w:val="00D3010C"/>
    <w:rsid w:val="00D30A0F"/>
    <w:rsid w:val="00D31F87"/>
    <w:rsid w:val="00D34F31"/>
    <w:rsid w:val="00D36024"/>
    <w:rsid w:val="00D41FBD"/>
    <w:rsid w:val="00D427D0"/>
    <w:rsid w:val="00D42850"/>
    <w:rsid w:val="00D4304E"/>
    <w:rsid w:val="00D43E7F"/>
    <w:rsid w:val="00D4459F"/>
    <w:rsid w:val="00D5062F"/>
    <w:rsid w:val="00D508EC"/>
    <w:rsid w:val="00D509B2"/>
    <w:rsid w:val="00D52285"/>
    <w:rsid w:val="00D52330"/>
    <w:rsid w:val="00D533F3"/>
    <w:rsid w:val="00D562D5"/>
    <w:rsid w:val="00D565A4"/>
    <w:rsid w:val="00D6037C"/>
    <w:rsid w:val="00D60529"/>
    <w:rsid w:val="00D60DBF"/>
    <w:rsid w:val="00D6113F"/>
    <w:rsid w:val="00D621FA"/>
    <w:rsid w:val="00D66EC6"/>
    <w:rsid w:val="00D70151"/>
    <w:rsid w:val="00D7119F"/>
    <w:rsid w:val="00D719CF"/>
    <w:rsid w:val="00D72A17"/>
    <w:rsid w:val="00D747B3"/>
    <w:rsid w:val="00D775D1"/>
    <w:rsid w:val="00D7792C"/>
    <w:rsid w:val="00D77AC6"/>
    <w:rsid w:val="00D77AFD"/>
    <w:rsid w:val="00D80EE4"/>
    <w:rsid w:val="00D82D24"/>
    <w:rsid w:val="00D85BDC"/>
    <w:rsid w:val="00D90AC9"/>
    <w:rsid w:val="00D9197E"/>
    <w:rsid w:val="00D942FF"/>
    <w:rsid w:val="00D948E7"/>
    <w:rsid w:val="00D95782"/>
    <w:rsid w:val="00DA0AC2"/>
    <w:rsid w:val="00DA0E20"/>
    <w:rsid w:val="00DA1513"/>
    <w:rsid w:val="00DA255E"/>
    <w:rsid w:val="00DA2EC4"/>
    <w:rsid w:val="00DA2FD6"/>
    <w:rsid w:val="00DA3051"/>
    <w:rsid w:val="00DA7CC9"/>
    <w:rsid w:val="00DB4ED9"/>
    <w:rsid w:val="00DB5A92"/>
    <w:rsid w:val="00DB6173"/>
    <w:rsid w:val="00DB6555"/>
    <w:rsid w:val="00DC3753"/>
    <w:rsid w:val="00DC575C"/>
    <w:rsid w:val="00DC64E9"/>
    <w:rsid w:val="00DC67AD"/>
    <w:rsid w:val="00DC7137"/>
    <w:rsid w:val="00DC74B8"/>
    <w:rsid w:val="00DD09E0"/>
    <w:rsid w:val="00DD1C6E"/>
    <w:rsid w:val="00DD5134"/>
    <w:rsid w:val="00DD6A54"/>
    <w:rsid w:val="00DD719D"/>
    <w:rsid w:val="00DD7953"/>
    <w:rsid w:val="00DE0A82"/>
    <w:rsid w:val="00DE212E"/>
    <w:rsid w:val="00DE32BF"/>
    <w:rsid w:val="00DE3F65"/>
    <w:rsid w:val="00DE425F"/>
    <w:rsid w:val="00DE54D2"/>
    <w:rsid w:val="00DF1681"/>
    <w:rsid w:val="00DF5EBE"/>
    <w:rsid w:val="00E00059"/>
    <w:rsid w:val="00E01F5D"/>
    <w:rsid w:val="00E03197"/>
    <w:rsid w:val="00E03381"/>
    <w:rsid w:val="00E0723F"/>
    <w:rsid w:val="00E13966"/>
    <w:rsid w:val="00E13E97"/>
    <w:rsid w:val="00E16DCE"/>
    <w:rsid w:val="00E20904"/>
    <w:rsid w:val="00E20F2C"/>
    <w:rsid w:val="00E21DA7"/>
    <w:rsid w:val="00E2467A"/>
    <w:rsid w:val="00E24F1C"/>
    <w:rsid w:val="00E26138"/>
    <w:rsid w:val="00E30A7A"/>
    <w:rsid w:val="00E321AF"/>
    <w:rsid w:val="00E324A4"/>
    <w:rsid w:val="00E37486"/>
    <w:rsid w:val="00E37A2F"/>
    <w:rsid w:val="00E4008F"/>
    <w:rsid w:val="00E40BD2"/>
    <w:rsid w:val="00E435C6"/>
    <w:rsid w:val="00E43B07"/>
    <w:rsid w:val="00E44440"/>
    <w:rsid w:val="00E46C53"/>
    <w:rsid w:val="00E4736C"/>
    <w:rsid w:val="00E512F8"/>
    <w:rsid w:val="00E524BA"/>
    <w:rsid w:val="00E5286B"/>
    <w:rsid w:val="00E52BB7"/>
    <w:rsid w:val="00E53075"/>
    <w:rsid w:val="00E57301"/>
    <w:rsid w:val="00E60BAE"/>
    <w:rsid w:val="00E62CB2"/>
    <w:rsid w:val="00E6308C"/>
    <w:rsid w:val="00E63630"/>
    <w:rsid w:val="00E642DB"/>
    <w:rsid w:val="00E65361"/>
    <w:rsid w:val="00E7000C"/>
    <w:rsid w:val="00E72593"/>
    <w:rsid w:val="00E73193"/>
    <w:rsid w:val="00E75654"/>
    <w:rsid w:val="00E768EC"/>
    <w:rsid w:val="00E77C99"/>
    <w:rsid w:val="00E8033B"/>
    <w:rsid w:val="00E80C68"/>
    <w:rsid w:val="00E82536"/>
    <w:rsid w:val="00E8510E"/>
    <w:rsid w:val="00E86292"/>
    <w:rsid w:val="00E937D3"/>
    <w:rsid w:val="00E93FA0"/>
    <w:rsid w:val="00E93FFF"/>
    <w:rsid w:val="00E95FFB"/>
    <w:rsid w:val="00E96AF6"/>
    <w:rsid w:val="00EA039D"/>
    <w:rsid w:val="00EA0495"/>
    <w:rsid w:val="00EA2667"/>
    <w:rsid w:val="00EA2A76"/>
    <w:rsid w:val="00EA41F3"/>
    <w:rsid w:val="00EA5B1F"/>
    <w:rsid w:val="00EB0285"/>
    <w:rsid w:val="00EB0ECF"/>
    <w:rsid w:val="00EB434F"/>
    <w:rsid w:val="00EB49FB"/>
    <w:rsid w:val="00EB6C81"/>
    <w:rsid w:val="00EB7372"/>
    <w:rsid w:val="00EC0609"/>
    <w:rsid w:val="00EC2AE2"/>
    <w:rsid w:val="00EC6119"/>
    <w:rsid w:val="00EC6713"/>
    <w:rsid w:val="00EC7209"/>
    <w:rsid w:val="00ED0033"/>
    <w:rsid w:val="00ED1B26"/>
    <w:rsid w:val="00ED4FD6"/>
    <w:rsid w:val="00ED70E3"/>
    <w:rsid w:val="00ED7911"/>
    <w:rsid w:val="00EE1525"/>
    <w:rsid w:val="00EE5231"/>
    <w:rsid w:val="00EE57AA"/>
    <w:rsid w:val="00EE7AA2"/>
    <w:rsid w:val="00EF5821"/>
    <w:rsid w:val="00F0284F"/>
    <w:rsid w:val="00F033C8"/>
    <w:rsid w:val="00F12B09"/>
    <w:rsid w:val="00F1322C"/>
    <w:rsid w:val="00F13E57"/>
    <w:rsid w:val="00F1518B"/>
    <w:rsid w:val="00F167A9"/>
    <w:rsid w:val="00F20409"/>
    <w:rsid w:val="00F20B6B"/>
    <w:rsid w:val="00F215D0"/>
    <w:rsid w:val="00F223E9"/>
    <w:rsid w:val="00F229C8"/>
    <w:rsid w:val="00F23310"/>
    <w:rsid w:val="00F302B8"/>
    <w:rsid w:val="00F3279B"/>
    <w:rsid w:val="00F336DF"/>
    <w:rsid w:val="00F3397C"/>
    <w:rsid w:val="00F33C21"/>
    <w:rsid w:val="00F379ED"/>
    <w:rsid w:val="00F46DD4"/>
    <w:rsid w:val="00F50D7E"/>
    <w:rsid w:val="00F5122C"/>
    <w:rsid w:val="00F57316"/>
    <w:rsid w:val="00F60439"/>
    <w:rsid w:val="00F607E1"/>
    <w:rsid w:val="00F61110"/>
    <w:rsid w:val="00F63F61"/>
    <w:rsid w:val="00F658F6"/>
    <w:rsid w:val="00F67B2E"/>
    <w:rsid w:val="00F7136F"/>
    <w:rsid w:val="00F77301"/>
    <w:rsid w:val="00F82674"/>
    <w:rsid w:val="00F82C8E"/>
    <w:rsid w:val="00F84F5B"/>
    <w:rsid w:val="00F8521C"/>
    <w:rsid w:val="00F87D1D"/>
    <w:rsid w:val="00F87D5C"/>
    <w:rsid w:val="00F9035A"/>
    <w:rsid w:val="00F90E98"/>
    <w:rsid w:val="00F95B64"/>
    <w:rsid w:val="00FA7BE2"/>
    <w:rsid w:val="00FB068A"/>
    <w:rsid w:val="00FB2270"/>
    <w:rsid w:val="00FB4BDB"/>
    <w:rsid w:val="00FB521F"/>
    <w:rsid w:val="00FB63C1"/>
    <w:rsid w:val="00FB6DC1"/>
    <w:rsid w:val="00FC0A9C"/>
    <w:rsid w:val="00FC0E79"/>
    <w:rsid w:val="00FC16BA"/>
    <w:rsid w:val="00FC2B5E"/>
    <w:rsid w:val="00FC32DC"/>
    <w:rsid w:val="00FC5CBA"/>
    <w:rsid w:val="00FC60E4"/>
    <w:rsid w:val="00FC77F2"/>
    <w:rsid w:val="00FD0CBC"/>
    <w:rsid w:val="00FD214B"/>
    <w:rsid w:val="00FD58BD"/>
    <w:rsid w:val="00FE08C1"/>
    <w:rsid w:val="00FE205C"/>
    <w:rsid w:val="00FE395F"/>
    <w:rsid w:val="00FE4853"/>
    <w:rsid w:val="00FE5267"/>
    <w:rsid w:val="00FE5F01"/>
    <w:rsid w:val="00FF0355"/>
    <w:rsid w:val="00FF2DFD"/>
    <w:rsid w:val="00FF4C66"/>
    <w:rsid w:val="00FF70BC"/>
    <w:rsid w:val="00FF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1B3E50-C8F5-4CEC-B800-7B7F5745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Subtitle" w:qFormat="1"/>
    <w:lsdException w:name="Note Heading" w:uiPriority="99"/>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CC75F3"/>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0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D2AA5"/>
    <w:pPr>
      <w:tabs>
        <w:tab w:val="center" w:pos="4252"/>
        <w:tab w:val="right" w:pos="8504"/>
      </w:tabs>
      <w:snapToGrid w:val="0"/>
    </w:pPr>
    <w:rPr>
      <w:lang w:val="x-none" w:eastAsia="x-none"/>
    </w:rPr>
  </w:style>
  <w:style w:type="character" w:customStyle="1" w:styleId="a5">
    <w:name w:val="ヘッダー (文字)"/>
    <w:link w:val="a4"/>
    <w:uiPriority w:val="99"/>
    <w:rsid w:val="009D2AA5"/>
    <w:rPr>
      <w:kern w:val="2"/>
      <w:sz w:val="21"/>
      <w:szCs w:val="24"/>
    </w:rPr>
  </w:style>
  <w:style w:type="paragraph" w:styleId="a6">
    <w:name w:val="footer"/>
    <w:basedOn w:val="a"/>
    <w:link w:val="a7"/>
    <w:uiPriority w:val="99"/>
    <w:rsid w:val="009D2AA5"/>
    <w:pPr>
      <w:tabs>
        <w:tab w:val="center" w:pos="4252"/>
        <w:tab w:val="right" w:pos="8504"/>
      </w:tabs>
      <w:snapToGrid w:val="0"/>
    </w:pPr>
    <w:rPr>
      <w:lang w:val="x-none" w:eastAsia="x-none"/>
    </w:rPr>
  </w:style>
  <w:style w:type="character" w:customStyle="1" w:styleId="a7">
    <w:name w:val="フッター (文字)"/>
    <w:link w:val="a6"/>
    <w:uiPriority w:val="99"/>
    <w:rsid w:val="009D2AA5"/>
    <w:rPr>
      <w:kern w:val="2"/>
      <w:sz w:val="21"/>
      <w:szCs w:val="24"/>
    </w:rPr>
  </w:style>
  <w:style w:type="character" w:styleId="a8">
    <w:name w:val="Hyperlink"/>
    <w:uiPriority w:val="99"/>
    <w:rsid w:val="00AF3F42"/>
    <w:rPr>
      <w:color w:val="0000FF"/>
      <w:u w:val="single"/>
    </w:rPr>
  </w:style>
  <w:style w:type="character" w:styleId="a9">
    <w:name w:val="FollowedHyperlink"/>
    <w:rsid w:val="00EE5231"/>
    <w:rPr>
      <w:color w:val="800080"/>
      <w:u w:val="single"/>
    </w:rPr>
  </w:style>
  <w:style w:type="character" w:customStyle="1" w:styleId="11pt05pt">
    <w:name w:val="スタイル 11 pt 罫線 : : (細線 自動  0.5 pt 線幅)"/>
    <w:rsid w:val="00F9035A"/>
    <w:rPr>
      <w:sz w:val="22"/>
      <w:bdr w:val="single" w:sz="4" w:space="0" w:color="auto"/>
    </w:rPr>
  </w:style>
  <w:style w:type="paragraph" w:styleId="aa">
    <w:name w:val="Plain Text"/>
    <w:basedOn w:val="a"/>
    <w:link w:val="ab"/>
    <w:uiPriority w:val="99"/>
    <w:unhideWhenUsed/>
    <w:rsid w:val="009E72A8"/>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9E72A8"/>
    <w:rPr>
      <w:rFonts w:ascii="ＭＳ ゴシック" w:eastAsia="ＭＳ ゴシック" w:hAnsi="Courier New" w:cs="Courier New"/>
      <w:kern w:val="2"/>
      <w:szCs w:val="21"/>
    </w:rPr>
  </w:style>
  <w:style w:type="character" w:customStyle="1" w:styleId="il">
    <w:name w:val="il"/>
    <w:basedOn w:val="a0"/>
    <w:rsid w:val="009E72A8"/>
  </w:style>
  <w:style w:type="paragraph" w:styleId="Web">
    <w:name w:val="Normal (Web)"/>
    <w:basedOn w:val="a"/>
    <w:uiPriority w:val="99"/>
    <w:unhideWhenUsed/>
    <w:rsid w:val="00F6111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rsid w:val="003C3139"/>
    <w:rPr>
      <w:lang w:val="x-none" w:eastAsia="x-none"/>
    </w:rPr>
  </w:style>
  <w:style w:type="character" w:customStyle="1" w:styleId="ad">
    <w:name w:val="日付 (文字)"/>
    <w:link w:val="ac"/>
    <w:rsid w:val="003C3139"/>
    <w:rPr>
      <w:kern w:val="2"/>
      <w:sz w:val="21"/>
      <w:szCs w:val="24"/>
    </w:rPr>
  </w:style>
  <w:style w:type="character" w:customStyle="1" w:styleId="10">
    <w:name w:val="見出し 1 (文字)"/>
    <w:link w:val="1"/>
    <w:uiPriority w:val="9"/>
    <w:rsid w:val="00CC75F3"/>
    <w:rPr>
      <w:rFonts w:ascii="ＭＳ Ｐゴシック" w:eastAsia="ＭＳ Ｐゴシック" w:hAnsi="ＭＳ Ｐゴシック" w:cs="ＭＳ Ｐゴシック"/>
      <w:b/>
      <w:bCs/>
      <w:kern w:val="36"/>
      <w:sz w:val="48"/>
      <w:szCs w:val="48"/>
    </w:rPr>
  </w:style>
  <w:style w:type="character" w:customStyle="1" w:styleId="hp">
    <w:name w:val="hp"/>
    <w:basedOn w:val="a0"/>
    <w:rsid w:val="00CC75F3"/>
  </w:style>
  <w:style w:type="character" w:customStyle="1" w:styleId="j-j5-ji">
    <w:name w:val="j-j5-ji"/>
    <w:basedOn w:val="a0"/>
    <w:rsid w:val="00CC75F3"/>
  </w:style>
  <w:style w:type="paragraph" w:styleId="ae">
    <w:name w:val="Note Heading"/>
    <w:basedOn w:val="a"/>
    <w:next w:val="a"/>
    <w:link w:val="af"/>
    <w:uiPriority w:val="99"/>
    <w:rsid w:val="000F7B6E"/>
    <w:pPr>
      <w:jc w:val="center"/>
    </w:pPr>
    <w:rPr>
      <w:szCs w:val="20"/>
      <w:lang w:val="x-none" w:eastAsia="x-none"/>
    </w:rPr>
  </w:style>
  <w:style w:type="character" w:customStyle="1" w:styleId="af">
    <w:name w:val="記 (文字)"/>
    <w:link w:val="ae"/>
    <w:uiPriority w:val="99"/>
    <w:rsid w:val="000F7B6E"/>
    <w:rPr>
      <w:kern w:val="2"/>
      <w:sz w:val="21"/>
    </w:rPr>
  </w:style>
  <w:style w:type="paragraph" w:styleId="af0">
    <w:name w:val="Closing"/>
    <w:basedOn w:val="a"/>
    <w:next w:val="a"/>
    <w:link w:val="af1"/>
    <w:rsid w:val="000F7B6E"/>
    <w:pPr>
      <w:jc w:val="right"/>
    </w:pPr>
    <w:rPr>
      <w:szCs w:val="20"/>
      <w:lang w:val="x-none" w:eastAsia="x-none"/>
    </w:rPr>
  </w:style>
  <w:style w:type="character" w:customStyle="1" w:styleId="af1">
    <w:name w:val="結語 (文字)"/>
    <w:link w:val="af0"/>
    <w:rsid w:val="000F7B6E"/>
    <w:rPr>
      <w:kern w:val="2"/>
      <w:sz w:val="21"/>
    </w:rPr>
  </w:style>
  <w:style w:type="paragraph" w:customStyle="1" w:styleId="11">
    <w:name w:val="リスト段落1"/>
    <w:basedOn w:val="a"/>
    <w:rsid w:val="008066DF"/>
    <w:pPr>
      <w:ind w:leftChars="400" w:left="840"/>
    </w:pPr>
    <w:rPr>
      <w:szCs w:val="22"/>
    </w:rPr>
  </w:style>
  <w:style w:type="paragraph" w:styleId="af2">
    <w:name w:val="List Paragraph"/>
    <w:basedOn w:val="a"/>
    <w:uiPriority w:val="34"/>
    <w:qFormat/>
    <w:rsid w:val="00703DAA"/>
    <w:pPr>
      <w:ind w:leftChars="400" w:left="840"/>
    </w:pPr>
    <w:rPr>
      <w:szCs w:val="22"/>
    </w:rPr>
  </w:style>
  <w:style w:type="character" w:customStyle="1" w:styleId="apple-converted-space">
    <w:name w:val="apple-converted-space"/>
    <w:basedOn w:val="a0"/>
    <w:rsid w:val="003C25F7"/>
  </w:style>
  <w:style w:type="paragraph" w:styleId="af3">
    <w:name w:val="Title"/>
    <w:basedOn w:val="a"/>
    <w:next w:val="a"/>
    <w:link w:val="af4"/>
    <w:uiPriority w:val="10"/>
    <w:qFormat/>
    <w:rsid w:val="006A1337"/>
    <w:pPr>
      <w:widowControl/>
      <w:spacing w:before="240" w:after="120" w:line="264" w:lineRule="auto"/>
      <w:jc w:val="center"/>
      <w:outlineLvl w:val="0"/>
    </w:pPr>
    <w:rPr>
      <w:rFonts w:ascii="Arial" w:eastAsia="Meiryo UI" w:hAnsi="Arial"/>
      <w:kern w:val="0"/>
      <w:sz w:val="32"/>
      <w:szCs w:val="32"/>
      <w:lang w:val="x-none" w:eastAsia="x-none"/>
    </w:rPr>
  </w:style>
  <w:style w:type="character" w:customStyle="1" w:styleId="af4">
    <w:name w:val="表題 (文字)"/>
    <w:link w:val="af3"/>
    <w:uiPriority w:val="10"/>
    <w:rsid w:val="006A1337"/>
    <w:rPr>
      <w:rFonts w:ascii="Arial" w:eastAsia="Meiryo UI" w:hAnsi="Arial" w:cs="Times New Roman"/>
      <w:sz w:val="32"/>
      <w:szCs w:val="32"/>
    </w:rPr>
  </w:style>
  <w:style w:type="paragraph" w:styleId="af5">
    <w:name w:val="Balloon Text"/>
    <w:basedOn w:val="a"/>
    <w:link w:val="af6"/>
    <w:uiPriority w:val="99"/>
    <w:rsid w:val="004B0FCD"/>
    <w:rPr>
      <w:rFonts w:ascii="Arial" w:eastAsia="ＭＳ ゴシック" w:hAnsi="Arial"/>
      <w:sz w:val="18"/>
      <w:szCs w:val="18"/>
      <w:lang w:val="x-none" w:eastAsia="x-none"/>
    </w:rPr>
  </w:style>
  <w:style w:type="character" w:customStyle="1" w:styleId="af6">
    <w:name w:val="吹き出し (文字)"/>
    <w:link w:val="af5"/>
    <w:uiPriority w:val="99"/>
    <w:rsid w:val="004B0FCD"/>
    <w:rPr>
      <w:rFonts w:ascii="Arial" w:eastAsia="ＭＳ ゴシック" w:hAnsi="Arial" w:cs="Times New Roman"/>
      <w:kern w:val="2"/>
      <w:sz w:val="18"/>
      <w:szCs w:val="18"/>
    </w:rPr>
  </w:style>
  <w:style w:type="character" w:customStyle="1" w:styleId="apple-style-span">
    <w:name w:val="apple-style-span"/>
    <w:basedOn w:val="a0"/>
    <w:rsid w:val="0053506F"/>
  </w:style>
  <w:style w:type="paragraph" w:styleId="HTML">
    <w:name w:val="HTML Preformatted"/>
    <w:basedOn w:val="a"/>
    <w:link w:val="HTML0"/>
    <w:uiPriority w:val="99"/>
    <w:unhideWhenUsed/>
    <w:rsid w:val="002E43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2E435B"/>
    <w:rPr>
      <w:rFonts w:ascii="ＭＳ ゴシック" w:eastAsia="ＭＳ ゴシック" w:hAnsi="ＭＳ ゴシック" w:cs="ＭＳ ゴシック"/>
      <w:sz w:val="24"/>
      <w:szCs w:val="24"/>
    </w:rPr>
  </w:style>
  <w:style w:type="character" w:customStyle="1" w:styleId="A50">
    <w:name w:val="A5"/>
    <w:uiPriority w:val="99"/>
    <w:rsid w:val="00435BF5"/>
    <w:rPr>
      <w:rFonts w:cs="A-OTF Futo Min A101 Pro Bold"/>
      <w:b/>
      <w:bCs/>
      <w:color w:val="000000"/>
      <w:sz w:val="20"/>
      <w:szCs w:val="20"/>
    </w:rPr>
  </w:style>
  <w:style w:type="paragraph" w:styleId="2">
    <w:name w:val="toc 2"/>
    <w:basedOn w:val="a"/>
    <w:next w:val="a"/>
    <w:autoRedefine/>
    <w:uiPriority w:val="39"/>
    <w:rsid w:val="002C75B1"/>
    <w:pPr>
      <w:ind w:leftChars="100" w:left="210"/>
    </w:pPr>
    <w:rPr>
      <w:rFonts w:ascii="ＭＳ Ｐ明朝" w:eastAsia="ＭＳ Ｐ明朝"/>
      <w:sz w:val="22"/>
    </w:rPr>
  </w:style>
  <w:style w:type="paragraph" w:styleId="12">
    <w:name w:val="toc 1"/>
    <w:basedOn w:val="a"/>
    <w:next w:val="a"/>
    <w:autoRedefine/>
    <w:uiPriority w:val="39"/>
    <w:unhideWhenUsed/>
    <w:rsid w:val="002C75B1"/>
    <w:rPr>
      <w:rFonts w:eastAsia="ＭＳ ゴシック"/>
      <w:sz w:val="22"/>
    </w:rPr>
  </w:style>
  <w:style w:type="paragraph" w:styleId="3">
    <w:name w:val="toc 3"/>
    <w:basedOn w:val="a"/>
    <w:next w:val="a"/>
    <w:autoRedefine/>
    <w:uiPriority w:val="39"/>
    <w:unhideWhenUsed/>
    <w:rsid w:val="002C75B1"/>
    <w:pPr>
      <w:ind w:leftChars="200" w:left="440"/>
    </w:pPr>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4819">
      <w:bodyDiv w:val="1"/>
      <w:marLeft w:val="0"/>
      <w:marRight w:val="0"/>
      <w:marTop w:val="0"/>
      <w:marBottom w:val="0"/>
      <w:divBdr>
        <w:top w:val="none" w:sz="0" w:space="0" w:color="auto"/>
        <w:left w:val="none" w:sz="0" w:space="0" w:color="auto"/>
        <w:bottom w:val="none" w:sz="0" w:space="0" w:color="auto"/>
        <w:right w:val="none" w:sz="0" w:space="0" w:color="auto"/>
      </w:divBdr>
    </w:div>
    <w:div w:id="49116279">
      <w:bodyDiv w:val="1"/>
      <w:marLeft w:val="0"/>
      <w:marRight w:val="0"/>
      <w:marTop w:val="0"/>
      <w:marBottom w:val="0"/>
      <w:divBdr>
        <w:top w:val="none" w:sz="0" w:space="0" w:color="auto"/>
        <w:left w:val="none" w:sz="0" w:space="0" w:color="auto"/>
        <w:bottom w:val="none" w:sz="0" w:space="0" w:color="auto"/>
        <w:right w:val="none" w:sz="0" w:space="0" w:color="auto"/>
      </w:divBdr>
    </w:div>
    <w:div w:id="53359178">
      <w:bodyDiv w:val="1"/>
      <w:marLeft w:val="0"/>
      <w:marRight w:val="0"/>
      <w:marTop w:val="0"/>
      <w:marBottom w:val="0"/>
      <w:divBdr>
        <w:top w:val="none" w:sz="0" w:space="0" w:color="auto"/>
        <w:left w:val="none" w:sz="0" w:space="0" w:color="auto"/>
        <w:bottom w:val="none" w:sz="0" w:space="0" w:color="auto"/>
        <w:right w:val="none" w:sz="0" w:space="0" w:color="auto"/>
      </w:divBdr>
    </w:div>
    <w:div w:id="246158327">
      <w:bodyDiv w:val="1"/>
      <w:marLeft w:val="0"/>
      <w:marRight w:val="0"/>
      <w:marTop w:val="0"/>
      <w:marBottom w:val="0"/>
      <w:divBdr>
        <w:top w:val="none" w:sz="0" w:space="0" w:color="auto"/>
        <w:left w:val="none" w:sz="0" w:space="0" w:color="auto"/>
        <w:bottom w:val="none" w:sz="0" w:space="0" w:color="auto"/>
        <w:right w:val="none" w:sz="0" w:space="0" w:color="auto"/>
      </w:divBdr>
    </w:div>
    <w:div w:id="298806552">
      <w:bodyDiv w:val="1"/>
      <w:marLeft w:val="0"/>
      <w:marRight w:val="0"/>
      <w:marTop w:val="0"/>
      <w:marBottom w:val="0"/>
      <w:divBdr>
        <w:top w:val="none" w:sz="0" w:space="0" w:color="auto"/>
        <w:left w:val="none" w:sz="0" w:space="0" w:color="auto"/>
        <w:bottom w:val="none" w:sz="0" w:space="0" w:color="auto"/>
        <w:right w:val="none" w:sz="0" w:space="0" w:color="auto"/>
      </w:divBdr>
    </w:div>
    <w:div w:id="329792104">
      <w:bodyDiv w:val="1"/>
      <w:marLeft w:val="0"/>
      <w:marRight w:val="0"/>
      <w:marTop w:val="0"/>
      <w:marBottom w:val="0"/>
      <w:divBdr>
        <w:top w:val="none" w:sz="0" w:space="0" w:color="auto"/>
        <w:left w:val="none" w:sz="0" w:space="0" w:color="auto"/>
        <w:bottom w:val="none" w:sz="0" w:space="0" w:color="auto"/>
        <w:right w:val="none" w:sz="0" w:space="0" w:color="auto"/>
      </w:divBdr>
    </w:div>
    <w:div w:id="370885630">
      <w:bodyDiv w:val="1"/>
      <w:marLeft w:val="0"/>
      <w:marRight w:val="0"/>
      <w:marTop w:val="0"/>
      <w:marBottom w:val="0"/>
      <w:divBdr>
        <w:top w:val="none" w:sz="0" w:space="0" w:color="auto"/>
        <w:left w:val="none" w:sz="0" w:space="0" w:color="auto"/>
        <w:bottom w:val="none" w:sz="0" w:space="0" w:color="auto"/>
        <w:right w:val="none" w:sz="0" w:space="0" w:color="auto"/>
      </w:divBdr>
    </w:div>
    <w:div w:id="389113904">
      <w:bodyDiv w:val="1"/>
      <w:marLeft w:val="0"/>
      <w:marRight w:val="0"/>
      <w:marTop w:val="0"/>
      <w:marBottom w:val="0"/>
      <w:divBdr>
        <w:top w:val="none" w:sz="0" w:space="0" w:color="auto"/>
        <w:left w:val="none" w:sz="0" w:space="0" w:color="auto"/>
        <w:bottom w:val="none" w:sz="0" w:space="0" w:color="auto"/>
        <w:right w:val="none" w:sz="0" w:space="0" w:color="auto"/>
      </w:divBdr>
    </w:div>
    <w:div w:id="399595207">
      <w:bodyDiv w:val="1"/>
      <w:marLeft w:val="0"/>
      <w:marRight w:val="0"/>
      <w:marTop w:val="0"/>
      <w:marBottom w:val="0"/>
      <w:divBdr>
        <w:top w:val="none" w:sz="0" w:space="0" w:color="auto"/>
        <w:left w:val="none" w:sz="0" w:space="0" w:color="auto"/>
        <w:bottom w:val="none" w:sz="0" w:space="0" w:color="auto"/>
        <w:right w:val="none" w:sz="0" w:space="0" w:color="auto"/>
      </w:divBdr>
    </w:div>
    <w:div w:id="441144583">
      <w:bodyDiv w:val="1"/>
      <w:marLeft w:val="0"/>
      <w:marRight w:val="0"/>
      <w:marTop w:val="0"/>
      <w:marBottom w:val="0"/>
      <w:divBdr>
        <w:top w:val="none" w:sz="0" w:space="0" w:color="auto"/>
        <w:left w:val="none" w:sz="0" w:space="0" w:color="auto"/>
        <w:bottom w:val="none" w:sz="0" w:space="0" w:color="auto"/>
        <w:right w:val="none" w:sz="0" w:space="0" w:color="auto"/>
      </w:divBdr>
      <w:divsChild>
        <w:div w:id="54591718">
          <w:marLeft w:val="0"/>
          <w:marRight w:val="0"/>
          <w:marTop w:val="0"/>
          <w:marBottom w:val="0"/>
          <w:divBdr>
            <w:top w:val="none" w:sz="0" w:space="0" w:color="auto"/>
            <w:left w:val="none" w:sz="0" w:space="0" w:color="auto"/>
            <w:bottom w:val="none" w:sz="0" w:space="0" w:color="auto"/>
            <w:right w:val="none" w:sz="0" w:space="0" w:color="auto"/>
          </w:divBdr>
        </w:div>
        <w:div w:id="252589998">
          <w:marLeft w:val="0"/>
          <w:marRight w:val="0"/>
          <w:marTop w:val="0"/>
          <w:marBottom w:val="0"/>
          <w:divBdr>
            <w:top w:val="none" w:sz="0" w:space="0" w:color="auto"/>
            <w:left w:val="none" w:sz="0" w:space="0" w:color="auto"/>
            <w:bottom w:val="none" w:sz="0" w:space="0" w:color="auto"/>
            <w:right w:val="none" w:sz="0" w:space="0" w:color="auto"/>
          </w:divBdr>
        </w:div>
        <w:div w:id="351614617">
          <w:marLeft w:val="0"/>
          <w:marRight w:val="0"/>
          <w:marTop w:val="0"/>
          <w:marBottom w:val="0"/>
          <w:divBdr>
            <w:top w:val="none" w:sz="0" w:space="0" w:color="auto"/>
            <w:left w:val="none" w:sz="0" w:space="0" w:color="auto"/>
            <w:bottom w:val="none" w:sz="0" w:space="0" w:color="auto"/>
            <w:right w:val="none" w:sz="0" w:space="0" w:color="auto"/>
          </w:divBdr>
        </w:div>
        <w:div w:id="430709294">
          <w:marLeft w:val="0"/>
          <w:marRight w:val="0"/>
          <w:marTop w:val="0"/>
          <w:marBottom w:val="0"/>
          <w:divBdr>
            <w:top w:val="none" w:sz="0" w:space="0" w:color="auto"/>
            <w:left w:val="none" w:sz="0" w:space="0" w:color="auto"/>
            <w:bottom w:val="none" w:sz="0" w:space="0" w:color="auto"/>
            <w:right w:val="none" w:sz="0" w:space="0" w:color="auto"/>
          </w:divBdr>
        </w:div>
        <w:div w:id="842668841">
          <w:marLeft w:val="0"/>
          <w:marRight w:val="0"/>
          <w:marTop w:val="0"/>
          <w:marBottom w:val="0"/>
          <w:divBdr>
            <w:top w:val="none" w:sz="0" w:space="0" w:color="auto"/>
            <w:left w:val="none" w:sz="0" w:space="0" w:color="auto"/>
            <w:bottom w:val="none" w:sz="0" w:space="0" w:color="auto"/>
            <w:right w:val="none" w:sz="0" w:space="0" w:color="auto"/>
          </w:divBdr>
        </w:div>
        <w:div w:id="861624089">
          <w:marLeft w:val="0"/>
          <w:marRight w:val="0"/>
          <w:marTop w:val="0"/>
          <w:marBottom w:val="0"/>
          <w:divBdr>
            <w:top w:val="none" w:sz="0" w:space="0" w:color="auto"/>
            <w:left w:val="none" w:sz="0" w:space="0" w:color="auto"/>
            <w:bottom w:val="none" w:sz="0" w:space="0" w:color="auto"/>
            <w:right w:val="none" w:sz="0" w:space="0" w:color="auto"/>
          </w:divBdr>
        </w:div>
        <w:div w:id="887378760">
          <w:marLeft w:val="0"/>
          <w:marRight w:val="0"/>
          <w:marTop w:val="0"/>
          <w:marBottom w:val="0"/>
          <w:divBdr>
            <w:top w:val="none" w:sz="0" w:space="0" w:color="auto"/>
            <w:left w:val="none" w:sz="0" w:space="0" w:color="auto"/>
            <w:bottom w:val="none" w:sz="0" w:space="0" w:color="auto"/>
            <w:right w:val="none" w:sz="0" w:space="0" w:color="auto"/>
          </w:divBdr>
        </w:div>
        <w:div w:id="1126239680">
          <w:marLeft w:val="0"/>
          <w:marRight w:val="0"/>
          <w:marTop w:val="0"/>
          <w:marBottom w:val="0"/>
          <w:divBdr>
            <w:top w:val="none" w:sz="0" w:space="0" w:color="auto"/>
            <w:left w:val="none" w:sz="0" w:space="0" w:color="auto"/>
            <w:bottom w:val="none" w:sz="0" w:space="0" w:color="auto"/>
            <w:right w:val="none" w:sz="0" w:space="0" w:color="auto"/>
          </w:divBdr>
        </w:div>
        <w:div w:id="1495494045">
          <w:marLeft w:val="0"/>
          <w:marRight w:val="0"/>
          <w:marTop w:val="0"/>
          <w:marBottom w:val="0"/>
          <w:divBdr>
            <w:top w:val="none" w:sz="0" w:space="0" w:color="auto"/>
            <w:left w:val="none" w:sz="0" w:space="0" w:color="auto"/>
            <w:bottom w:val="none" w:sz="0" w:space="0" w:color="auto"/>
            <w:right w:val="none" w:sz="0" w:space="0" w:color="auto"/>
          </w:divBdr>
        </w:div>
        <w:div w:id="1950967352">
          <w:marLeft w:val="0"/>
          <w:marRight w:val="0"/>
          <w:marTop w:val="0"/>
          <w:marBottom w:val="0"/>
          <w:divBdr>
            <w:top w:val="none" w:sz="0" w:space="0" w:color="auto"/>
            <w:left w:val="none" w:sz="0" w:space="0" w:color="auto"/>
            <w:bottom w:val="none" w:sz="0" w:space="0" w:color="auto"/>
            <w:right w:val="none" w:sz="0" w:space="0" w:color="auto"/>
          </w:divBdr>
        </w:div>
        <w:div w:id="2118283250">
          <w:marLeft w:val="0"/>
          <w:marRight w:val="0"/>
          <w:marTop w:val="0"/>
          <w:marBottom w:val="0"/>
          <w:divBdr>
            <w:top w:val="none" w:sz="0" w:space="0" w:color="auto"/>
            <w:left w:val="none" w:sz="0" w:space="0" w:color="auto"/>
            <w:bottom w:val="none" w:sz="0" w:space="0" w:color="auto"/>
            <w:right w:val="none" w:sz="0" w:space="0" w:color="auto"/>
          </w:divBdr>
        </w:div>
      </w:divsChild>
    </w:div>
    <w:div w:id="480537158">
      <w:bodyDiv w:val="1"/>
      <w:marLeft w:val="0"/>
      <w:marRight w:val="0"/>
      <w:marTop w:val="0"/>
      <w:marBottom w:val="0"/>
      <w:divBdr>
        <w:top w:val="none" w:sz="0" w:space="0" w:color="auto"/>
        <w:left w:val="none" w:sz="0" w:space="0" w:color="auto"/>
        <w:bottom w:val="none" w:sz="0" w:space="0" w:color="auto"/>
        <w:right w:val="none" w:sz="0" w:space="0" w:color="auto"/>
      </w:divBdr>
    </w:div>
    <w:div w:id="511605941">
      <w:bodyDiv w:val="1"/>
      <w:marLeft w:val="0"/>
      <w:marRight w:val="0"/>
      <w:marTop w:val="0"/>
      <w:marBottom w:val="0"/>
      <w:divBdr>
        <w:top w:val="none" w:sz="0" w:space="0" w:color="auto"/>
        <w:left w:val="none" w:sz="0" w:space="0" w:color="auto"/>
        <w:bottom w:val="none" w:sz="0" w:space="0" w:color="auto"/>
        <w:right w:val="none" w:sz="0" w:space="0" w:color="auto"/>
      </w:divBdr>
    </w:div>
    <w:div w:id="512305899">
      <w:bodyDiv w:val="1"/>
      <w:marLeft w:val="0"/>
      <w:marRight w:val="0"/>
      <w:marTop w:val="0"/>
      <w:marBottom w:val="0"/>
      <w:divBdr>
        <w:top w:val="none" w:sz="0" w:space="0" w:color="auto"/>
        <w:left w:val="none" w:sz="0" w:space="0" w:color="auto"/>
        <w:bottom w:val="none" w:sz="0" w:space="0" w:color="auto"/>
        <w:right w:val="none" w:sz="0" w:space="0" w:color="auto"/>
      </w:divBdr>
    </w:div>
    <w:div w:id="538860885">
      <w:bodyDiv w:val="1"/>
      <w:marLeft w:val="0"/>
      <w:marRight w:val="0"/>
      <w:marTop w:val="0"/>
      <w:marBottom w:val="0"/>
      <w:divBdr>
        <w:top w:val="none" w:sz="0" w:space="0" w:color="auto"/>
        <w:left w:val="none" w:sz="0" w:space="0" w:color="auto"/>
        <w:bottom w:val="none" w:sz="0" w:space="0" w:color="auto"/>
        <w:right w:val="none" w:sz="0" w:space="0" w:color="auto"/>
      </w:divBdr>
    </w:div>
    <w:div w:id="615915297">
      <w:bodyDiv w:val="1"/>
      <w:marLeft w:val="0"/>
      <w:marRight w:val="0"/>
      <w:marTop w:val="0"/>
      <w:marBottom w:val="0"/>
      <w:divBdr>
        <w:top w:val="none" w:sz="0" w:space="0" w:color="auto"/>
        <w:left w:val="none" w:sz="0" w:space="0" w:color="auto"/>
        <w:bottom w:val="none" w:sz="0" w:space="0" w:color="auto"/>
        <w:right w:val="none" w:sz="0" w:space="0" w:color="auto"/>
      </w:divBdr>
    </w:div>
    <w:div w:id="718676250">
      <w:bodyDiv w:val="1"/>
      <w:marLeft w:val="0"/>
      <w:marRight w:val="0"/>
      <w:marTop w:val="0"/>
      <w:marBottom w:val="0"/>
      <w:divBdr>
        <w:top w:val="none" w:sz="0" w:space="0" w:color="auto"/>
        <w:left w:val="none" w:sz="0" w:space="0" w:color="auto"/>
        <w:bottom w:val="none" w:sz="0" w:space="0" w:color="auto"/>
        <w:right w:val="none" w:sz="0" w:space="0" w:color="auto"/>
      </w:divBdr>
      <w:divsChild>
        <w:div w:id="612171854">
          <w:marLeft w:val="0"/>
          <w:marRight w:val="0"/>
          <w:marTop w:val="0"/>
          <w:marBottom w:val="0"/>
          <w:divBdr>
            <w:top w:val="none" w:sz="0" w:space="0" w:color="auto"/>
            <w:left w:val="none" w:sz="0" w:space="0" w:color="auto"/>
            <w:bottom w:val="none" w:sz="0" w:space="0" w:color="auto"/>
            <w:right w:val="none" w:sz="0" w:space="0" w:color="auto"/>
          </w:divBdr>
        </w:div>
        <w:div w:id="748846690">
          <w:marLeft w:val="0"/>
          <w:marRight w:val="0"/>
          <w:marTop w:val="0"/>
          <w:marBottom w:val="0"/>
          <w:divBdr>
            <w:top w:val="none" w:sz="0" w:space="0" w:color="auto"/>
            <w:left w:val="none" w:sz="0" w:space="0" w:color="auto"/>
            <w:bottom w:val="none" w:sz="0" w:space="0" w:color="auto"/>
            <w:right w:val="none" w:sz="0" w:space="0" w:color="auto"/>
          </w:divBdr>
        </w:div>
      </w:divsChild>
    </w:div>
    <w:div w:id="767116287">
      <w:bodyDiv w:val="1"/>
      <w:marLeft w:val="0"/>
      <w:marRight w:val="0"/>
      <w:marTop w:val="0"/>
      <w:marBottom w:val="0"/>
      <w:divBdr>
        <w:top w:val="none" w:sz="0" w:space="0" w:color="auto"/>
        <w:left w:val="none" w:sz="0" w:space="0" w:color="auto"/>
        <w:bottom w:val="none" w:sz="0" w:space="0" w:color="auto"/>
        <w:right w:val="none" w:sz="0" w:space="0" w:color="auto"/>
      </w:divBdr>
    </w:div>
    <w:div w:id="809250688">
      <w:bodyDiv w:val="1"/>
      <w:marLeft w:val="0"/>
      <w:marRight w:val="0"/>
      <w:marTop w:val="0"/>
      <w:marBottom w:val="0"/>
      <w:divBdr>
        <w:top w:val="none" w:sz="0" w:space="0" w:color="auto"/>
        <w:left w:val="none" w:sz="0" w:space="0" w:color="auto"/>
        <w:bottom w:val="none" w:sz="0" w:space="0" w:color="auto"/>
        <w:right w:val="none" w:sz="0" w:space="0" w:color="auto"/>
      </w:divBdr>
      <w:divsChild>
        <w:div w:id="160856328">
          <w:marLeft w:val="0"/>
          <w:marRight w:val="0"/>
          <w:marTop w:val="0"/>
          <w:marBottom w:val="0"/>
          <w:divBdr>
            <w:top w:val="none" w:sz="0" w:space="0" w:color="auto"/>
            <w:left w:val="none" w:sz="0" w:space="0" w:color="auto"/>
            <w:bottom w:val="none" w:sz="0" w:space="0" w:color="auto"/>
            <w:right w:val="none" w:sz="0" w:space="0" w:color="auto"/>
          </w:divBdr>
        </w:div>
        <w:div w:id="284120442">
          <w:marLeft w:val="0"/>
          <w:marRight w:val="0"/>
          <w:marTop w:val="0"/>
          <w:marBottom w:val="0"/>
          <w:divBdr>
            <w:top w:val="none" w:sz="0" w:space="0" w:color="auto"/>
            <w:left w:val="none" w:sz="0" w:space="0" w:color="auto"/>
            <w:bottom w:val="none" w:sz="0" w:space="0" w:color="auto"/>
            <w:right w:val="none" w:sz="0" w:space="0" w:color="auto"/>
          </w:divBdr>
        </w:div>
        <w:div w:id="965694215">
          <w:marLeft w:val="0"/>
          <w:marRight w:val="0"/>
          <w:marTop w:val="0"/>
          <w:marBottom w:val="0"/>
          <w:divBdr>
            <w:top w:val="none" w:sz="0" w:space="0" w:color="auto"/>
            <w:left w:val="none" w:sz="0" w:space="0" w:color="auto"/>
            <w:bottom w:val="none" w:sz="0" w:space="0" w:color="auto"/>
            <w:right w:val="none" w:sz="0" w:space="0" w:color="auto"/>
          </w:divBdr>
        </w:div>
        <w:div w:id="980115852">
          <w:marLeft w:val="0"/>
          <w:marRight w:val="0"/>
          <w:marTop w:val="0"/>
          <w:marBottom w:val="0"/>
          <w:divBdr>
            <w:top w:val="none" w:sz="0" w:space="0" w:color="auto"/>
            <w:left w:val="none" w:sz="0" w:space="0" w:color="auto"/>
            <w:bottom w:val="none" w:sz="0" w:space="0" w:color="auto"/>
            <w:right w:val="none" w:sz="0" w:space="0" w:color="auto"/>
          </w:divBdr>
        </w:div>
        <w:div w:id="1542085512">
          <w:marLeft w:val="0"/>
          <w:marRight w:val="0"/>
          <w:marTop w:val="0"/>
          <w:marBottom w:val="0"/>
          <w:divBdr>
            <w:top w:val="none" w:sz="0" w:space="0" w:color="auto"/>
            <w:left w:val="none" w:sz="0" w:space="0" w:color="auto"/>
            <w:bottom w:val="none" w:sz="0" w:space="0" w:color="auto"/>
            <w:right w:val="none" w:sz="0" w:space="0" w:color="auto"/>
          </w:divBdr>
        </w:div>
        <w:div w:id="1582639007">
          <w:marLeft w:val="0"/>
          <w:marRight w:val="0"/>
          <w:marTop w:val="0"/>
          <w:marBottom w:val="0"/>
          <w:divBdr>
            <w:top w:val="none" w:sz="0" w:space="0" w:color="auto"/>
            <w:left w:val="none" w:sz="0" w:space="0" w:color="auto"/>
            <w:bottom w:val="none" w:sz="0" w:space="0" w:color="auto"/>
            <w:right w:val="none" w:sz="0" w:space="0" w:color="auto"/>
          </w:divBdr>
        </w:div>
        <w:div w:id="1623416086">
          <w:marLeft w:val="0"/>
          <w:marRight w:val="0"/>
          <w:marTop w:val="0"/>
          <w:marBottom w:val="0"/>
          <w:divBdr>
            <w:top w:val="none" w:sz="0" w:space="0" w:color="auto"/>
            <w:left w:val="none" w:sz="0" w:space="0" w:color="auto"/>
            <w:bottom w:val="none" w:sz="0" w:space="0" w:color="auto"/>
            <w:right w:val="none" w:sz="0" w:space="0" w:color="auto"/>
          </w:divBdr>
        </w:div>
        <w:div w:id="1640956579">
          <w:marLeft w:val="0"/>
          <w:marRight w:val="0"/>
          <w:marTop w:val="0"/>
          <w:marBottom w:val="0"/>
          <w:divBdr>
            <w:top w:val="none" w:sz="0" w:space="0" w:color="auto"/>
            <w:left w:val="none" w:sz="0" w:space="0" w:color="auto"/>
            <w:bottom w:val="none" w:sz="0" w:space="0" w:color="auto"/>
            <w:right w:val="none" w:sz="0" w:space="0" w:color="auto"/>
          </w:divBdr>
        </w:div>
        <w:div w:id="1720058215">
          <w:marLeft w:val="0"/>
          <w:marRight w:val="0"/>
          <w:marTop w:val="0"/>
          <w:marBottom w:val="0"/>
          <w:divBdr>
            <w:top w:val="none" w:sz="0" w:space="0" w:color="auto"/>
            <w:left w:val="none" w:sz="0" w:space="0" w:color="auto"/>
            <w:bottom w:val="none" w:sz="0" w:space="0" w:color="auto"/>
            <w:right w:val="none" w:sz="0" w:space="0" w:color="auto"/>
          </w:divBdr>
        </w:div>
      </w:divsChild>
    </w:div>
    <w:div w:id="813450372">
      <w:bodyDiv w:val="1"/>
      <w:marLeft w:val="0"/>
      <w:marRight w:val="0"/>
      <w:marTop w:val="0"/>
      <w:marBottom w:val="0"/>
      <w:divBdr>
        <w:top w:val="none" w:sz="0" w:space="0" w:color="auto"/>
        <w:left w:val="none" w:sz="0" w:space="0" w:color="auto"/>
        <w:bottom w:val="none" w:sz="0" w:space="0" w:color="auto"/>
        <w:right w:val="none" w:sz="0" w:space="0" w:color="auto"/>
      </w:divBdr>
    </w:div>
    <w:div w:id="932861116">
      <w:bodyDiv w:val="1"/>
      <w:marLeft w:val="0"/>
      <w:marRight w:val="0"/>
      <w:marTop w:val="0"/>
      <w:marBottom w:val="0"/>
      <w:divBdr>
        <w:top w:val="none" w:sz="0" w:space="0" w:color="auto"/>
        <w:left w:val="none" w:sz="0" w:space="0" w:color="auto"/>
        <w:bottom w:val="none" w:sz="0" w:space="0" w:color="auto"/>
        <w:right w:val="none" w:sz="0" w:space="0" w:color="auto"/>
      </w:divBdr>
    </w:div>
    <w:div w:id="953052322">
      <w:bodyDiv w:val="1"/>
      <w:marLeft w:val="0"/>
      <w:marRight w:val="0"/>
      <w:marTop w:val="0"/>
      <w:marBottom w:val="0"/>
      <w:divBdr>
        <w:top w:val="none" w:sz="0" w:space="0" w:color="auto"/>
        <w:left w:val="none" w:sz="0" w:space="0" w:color="auto"/>
        <w:bottom w:val="none" w:sz="0" w:space="0" w:color="auto"/>
        <w:right w:val="none" w:sz="0" w:space="0" w:color="auto"/>
      </w:divBdr>
      <w:divsChild>
        <w:div w:id="662702986">
          <w:marLeft w:val="0"/>
          <w:marRight w:val="0"/>
          <w:marTop w:val="0"/>
          <w:marBottom w:val="0"/>
          <w:divBdr>
            <w:top w:val="none" w:sz="0" w:space="0" w:color="auto"/>
            <w:left w:val="none" w:sz="0" w:space="0" w:color="auto"/>
            <w:bottom w:val="none" w:sz="0" w:space="0" w:color="auto"/>
            <w:right w:val="none" w:sz="0" w:space="0" w:color="auto"/>
          </w:divBdr>
        </w:div>
      </w:divsChild>
    </w:div>
    <w:div w:id="1044864038">
      <w:bodyDiv w:val="1"/>
      <w:marLeft w:val="0"/>
      <w:marRight w:val="0"/>
      <w:marTop w:val="0"/>
      <w:marBottom w:val="0"/>
      <w:divBdr>
        <w:top w:val="none" w:sz="0" w:space="0" w:color="auto"/>
        <w:left w:val="none" w:sz="0" w:space="0" w:color="auto"/>
        <w:bottom w:val="none" w:sz="0" w:space="0" w:color="auto"/>
        <w:right w:val="none" w:sz="0" w:space="0" w:color="auto"/>
      </w:divBdr>
      <w:divsChild>
        <w:div w:id="2137137660">
          <w:marLeft w:val="0"/>
          <w:marRight w:val="225"/>
          <w:marTop w:val="75"/>
          <w:marBottom w:val="0"/>
          <w:divBdr>
            <w:top w:val="none" w:sz="0" w:space="0" w:color="auto"/>
            <w:left w:val="none" w:sz="0" w:space="0" w:color="auto"/>
            <w:bottom w:val="none" w:sz="0" w:space="0" w:color="auto"/>
            <w:right w:val="none" w:sz="0" w:space="0" w:color="auto"/>
          </w:divBdr>
          <w:divsChild>
            <w:div w:id="156532438">
              <w:marLeft w:val="0"/>
              <w:marRight w:val="0"/>
              <w:marTop w:val="0"/>
              <w:marBottom w:val="0"/>
              <w:divBdr>
                <w:top w:val="none" w:sz="0" w:space="0" w:color="auto"/>
                <w:left w:val="none" w:sz="0" w:space="0" w:color="auto"/>
                <w:bottom w:val="none" w:sz="0" w:space="0" w:color="auto"/>
                <w:right w:val="none" w:sz="0" w:space="0" w:color="auto"/>
              </w:divBdr>
              <w:divsChild>
                <w:div w:id="335771099">
                  <w:marLeft w:val="0"/>
                  <w:marRight w:val="0"/>
                  <w:marTop w:val="0"/>
                  <w:marBottom w:val="0"/>
                  <w:divBdr>
                    <w:top w:val="none" w:sz="0" w:space="0" w:color="auto"/>
                    <w:left w:val="none" w:sz="0" w:space="0" w:color="auto"/>
                    <w:bottom w:val="none" w:sz="0" w:space="0" w:color="auto"/>
                    <w:right w:val="none" w:sz="0" w:space="0" w:color="auto"/>
                  </w:divBdr>
                  <w:divsChild>
                    <w:div w:id="896282728">
                      <w:marLeft w:val="0"/>
                      <w:marRight w:val="0"/>
                      <w:marTop w:val="0"/>
                      <w:marBottom w:val="0"/>
                      <w:divBdr>
                        <w:top w:val="none" w:sz="0" w:space="0" w:color="auto"/>
                        <w:left w:val="none" w:sz="0" w:space="0" w:color="auto"/>
                        <w:bottom w:val="none" w:sz="0" w:space="0" w:color="auto"/>
                        <w:right w:val="none" w:sz="0" w:space="0" w:color="auto"/>
                      </w:divBdr>
                      <w:divsChild>
                        <w:div w:id="99573665">
                          <w:marLeft w:val="0"/>
                          <w:marRight w:val="0"/>
                          <w:marTop w:val="0"/>
                          <w:marBottom w:val="0"/>
                          <w:divBdr>
                            <w:top w:val="none" w:sz="0" w:space="0" w:color="auto"/>
                            <w:left w:val="none" w:sz="0" w:space="0" w:color="auto"/>
                            <w:bottom w:val="none" w:sz="0" w:space="0" w:color="auto"/>
                            <w:right w:val="none" w:sz="0" w:space="0" w:color="auto"/>
                          </w:divBdr>
                          <w:divsChild>
                            <w:div w:id="89201462">
                              <w:marLeft w:val="0"/>
                              <w:marRight w:val="0"/>
                              <w:marTop w:val="0"/>
                              <w:marBottom w:val="0"/>
                              <w:divBdr>
                                <w:top w:val="none" w:sz="0" w:space="0" w:color="auto"/>
                                <w:left w:val="none" w:sz="0" w:space="0" w:color="auto"/>
                                <w:bottom w:val="none" w:sz="0" w:space="0" w:color="auto"/>
                                <w:right w:val="none" w:sz="0" w:space="0" w:color="auto"/>
                              </w:divBdr>
                              <w:divsChild>
                                <w:div w:id="281495907">
                                  <w:marLeft w:val="0"/>
                                  <w:marRight w:val="0"/>
                                  <w:marTop w:val="0"/>
                                  <w:marBottom w:val="0"/>
                                  <w:divBdr>
                                    <w:top w:val="none" w:sz="0" w:space="0" w:color="auto"/>
                                    <w:left w:val="none" w:sz="0" w:space="0" w:color="auto"/>
                                    <w:bottom w:val="none" w:sz="0" w:space="0" w:color="auto"/>
                                    <w:right w:val="none" w:sz="0" w:space="0" w:color="auto"/>
                                  </w:divBdr>
                                  <w:divsChild>
                                    <w:div w:id="9650821">
                                      <w:marLeft w:val="0"/>
                                      <w:marRight w:val="0"/>
                                      <w:marTop w:val="0"/>
                                      <w:marBottom w:val="0"/>
                                      <w:divBdr>
                                        <w:top w:val="none" w:sz="0" w:space="0" w:color="auto"/>
                                        <w:left w:val="none" w:sz="0" w:space="0" w:color="auto"/>
                                        <w:bottom w:val="none" w:sz="0" w:space="0" w:color="auto"/>
                                        <w:right w:val="none" w:sz="0" w:space="0" w:color="auto"/>
                                      </w:divBdr>
                                      <w:divsChild>
                                        <w:div w:id="1506626932">
                                          <w:marLeft w:val="0"/>
                                          <w:marRight w:val="0"/>
                                          <w:marTop w:val="0"/>
                                          <w:marBottom w:val="0"/>
                                          <w:divBdr>
                                            <w:top w:val="none" w:sz="0" w:space="0" w:color="auto"/>
                                            <w:left w:val="none" w:sz="0" w:space="0" w:color="auto"/>
                                            <w:bottom w:val="none" w:sz="0" w:space="0" w:color="auto"/>
                                            <w:right w:val="none" w:sz="0" w:space="0" w:color="auto"/>
                                          </w:divBdr>
                                          <w:divsChild>
                                            <w:div w:id="1955164177">
                                              <w:marLeft w:val="0"/>
                                              <w:marRight w:val="0"/>
                                              <w:marTop w:val="0"/>
                                              <w:marBottom w:val="0"/>
                                              <w:divBdr>
                                                <w:top w:val="none" w:sz="0" w:space="0" w:color="auto"/>
                                                <w:left w:val="none" w:sz="0" w:space="0" w:color="auto"/>
                                                <w:bottom w:val="none" w:sz="0" w:space="0" w:color="auto"/>
                                                <w:right w:val="none" w:sz="0" w:space="0" w:color="auto"/>
                                              </w:divBdr>
                                              <w:divsChild>
                                                <w:div w:id="25984298">
                                                  <w:marLeft w:val="0"/>
                                                  <w:marRight w:val="0"/>
                                                  <w:marTop w:val="0"/>
                                                  <w:marBottom w:val="0"/>
                                                  <w:divBdr>
                                                    <w:top w:val="none" w:sz="0" w:space="0" w:color="auto"/>
                                                    <w:left w:val="none" w:sz="0" w:space="0" w:color="auto"/>
                                                    <w:bottom w:val="none" w:sz="0" w:space="0" w:color="auto"/>
                                                    <w:right w:val="none" w:sz="0" w:space="0" w:color="auto"/>
                                                  </w:divBdr>
                                                  <w:divsChild>
                                                    <w:div w:id="42337758">
                                                      <w:marLeft w:val="0"/>
                                                      <w:marRight w:val="0"/>
                                                      <w:marTop w:val="0"/>
                                                      <w:marBottom w:val="0"/>
                                                      <w:divBdr>
                                                        <w:top w:val="none" w:sz="0" w:space="0" w:color="auto"/>
                                                        <w:left w:val="none" w:sz="0" w:space="0" w:color="auto"/>
                                                        <w:bottom w:val="none" w:sz="0" w:space="0" w:color="auto"/>
                                                        <w:right w:val="none" w:sz="0" w:space="0" w:color="auto"/>
                                                      </w:divBdr>
                                                    </w:div>
                                                    <w:div w:id="47579622">
                                                      <w:marLeft w:val="0"/>
                                                      <w:marRight w:val="0"/>
                                                      <w:marTop w:val="0"/>
                                                      <w:marBottom w:val="0"/>
                                                      <w:divBdr>
                                                        <w:top w:val="none" w:sz="0" w:space="0" w:color="auto"/>
                                                        <w:left w:val="none" w:sz="0" w:space="0" w:color="auto"/>
                                                        <w:bottom w:val="none" w:sz="0" w:space="0" w:color="auto"/>
                                                        <w:right w:val="none" w:sz="0" w:space="0" w:color="auto"/>
                                                      </w:divBdr>
                                                    </w:div>
                                                    <w:div w:id="49575560">
                                                      <w:marLeft w:val="0"/>
                                                      <w:marRight w:val="0"/>
                                                      <w:marTop w:val="0"/>
                                                      <w:marBottom w:val="0"/>
                                                      <w:divBdr>
                                                        <w:top w:val="none" w:sz="0" w:space="0" w:color="auto"/>
                                                        <w:left w:val="none" w:sz="0" w:space="0" w:color="auto"/>
                                                        <w:bottom w:val="none" w:sz="0" w:space="0" w:color="auto"/>
                                                        <w:right w:val="none" w:sz="0" w:space="0" w:color="auto"/>
                                                      </w:divBdr>
                                                    </w:div>
                                                    <w:div w:id="169024129">
                                                      <w:marLeft w:val="0"/>
                                                      <w:marRight w:val="0"/>
                                                      <w:marTop w:val="0"/>
                                                      <w:marBottom w:val="0"/>
                                                      <w:divBdr>
                                                        <w:top w:val="none" w:sz="0" w:space="0" w:color="auto"/>
                                                        <w:left w:val="none" w:sz="0" w:space="0" w:color="auto"/>
                                                        <w:bottom w:val="none" w:sz="0" w:space="0" w:color="auto"/>
                                                        <w:right w:val="none" w:sz="0" w:space="0" w:color="auto"/>
                                                      </w:divBdr>
                                                    </w:div>
                                                    <w:div w:id="189685844">
                                                      <w:marLeft w:val="0"/>
                                                      <w:marRight w:val="0"/>
                                                      <w:marTop w:val="0"/>
                                                      <w:marBottom w:val="0"/>
                                                      <w:divBdr>
                                                        <w:top w:val="none" w:sz="0" w:space="0" w:color="auto"/>
                                                        <w:left w:val="none" w:sz="0" w:space="0" w:color="auto"/>
                                                        <w:bottom w:val="none" w:sz="0" w:space="0" w:color="auto"/>
                                                        <w:right w:val="none" w:sz="0" w:space="0" w:color="auto"/>
                                                      </w:divBdr>
                                                    </w:div>
                                                    <w:div w:id="472796201">
                                                      <w:marLeft w:val="0"/>
                                                      <w:marRight w:val="0"/>
                                                      <w:marTop w:val="0"/>
                                                      <w:marBottom w:val="0"/>
                                                      <w:divBdr>
                                                        <w:top w:val="none" w:sz="0" w:space="0" w:color="auto"/>
                                                        <w:left w:val="none" w:sz="0" w:space="0" w:color="auto"/>
                                                        <w:bottom w:val="none" w:sz="0" w:space="0" w:color="auto"/>
                                                        <w:right w:val="none" w:sz="0" w:space="0" w:color="auto"/>
                                                      </w:divBdr>
                                                    </w:div>
                                                    <w:div w:id="498539458">
                                                      <w:marLeft w:val="0"/>
                                                      <w:marRight w:val="0"/>
                                                      <w:marTop w:val="0"/>
                                                      <w:marBottom w:val="0"/>
                                                      <w:divBdr>
                                                        <w:top w:val="none" w:sz="0" w:space="0" w:color="auto"/>
                                                        <w:left w:val="none" w:sz="0" w:space="0" w:color="auto"/>
                                                        <w:bottom w:val="none" w:sz="0" w:space="0" w:color="auto"/>
                                                        <w:right w:val="none" w:sz="0" w:space="0" w:color="auto"/>
                                                      </w:divBdr>
                                                    </w:div>
                                                    <w:div w:id="599148318">
                                                      <w:marLeft w:val="0"/>
                                                      <w:marRight w:val="0"/>
                                                      <w:marTop w:val="0"/>
                                                      <w:marBottom w:val="0"/>
                                                      <w:divBdr>
                                                        <w:top w:val="none" w:sz="0" w:space="0" w:color="auto"/>
                                                        <w:left w:val="none" w:sz="0" w:space="0" w:color="auto"/>
                                                        <w:bottom w:val="none" w:sz="0" w:space="0" w:color="auto"/>
                                                        <w:right w:val="none" w:sz="0" w:space="0" w:color="auto"/>
                                                      </w:divBdr>
                                                    </w:div>
                                                    <w:div w:id="742065701">
                                                      <w:marLeft w:val="0"/>
                                                      <w:marRight w:val="0"/>
                                                      <w:marTop w:val="0"/>
                                                      <w:marBottom w:val="0"/>
                                                      <w:divBdr>
                                                        <w:top w:val="none" w:sz="0" w:space="0" w:color="auto"/>
                                                        <w:left w:val="none" w:sz="0" w:space="0" w:color="auto"/>
                                                        <w:bottom w:val="none" w:sz="0" w:space="0" w:color="auto"/>
                                                        <w:right w:val="none" w:sz="0" w:space="0" w:color="auto"/>
                                                      </w:divBdr>
                                                    </w:div>
                                                    <w:div w:id="765460817">
                                                      <w:marLeft w:val="0"/>
                                                      <w:marRight w:val="0"/>
                                                      <w:marTop w:val="0"/>
                                                      <w:marBottom w:val="0"/>
                                                      <w:divBdr>
                                                        <w:top w:val="none" w:sz="0" w:space="0" w:color="auto"/>
                                                        <w:left w:val="none" w:sz="0" w:space="0" w:color="auto"/>
                                                        <w:bottom w:val="none" w:sz="0" w:space="0" w:color="auto"/>
                                                        <w:right w:val="none" w:sz="0" w:space="0" w:color="auto"/>
                                                      </w:divBdr>
                                                    </w:div>
                                                    <w:div w:id="1052464763">
                                                      <w:marLeft w:val="0"/>
                                                      <w:marRight w:val="0"/>
                                                      <w:marTop w:val="0"/>
                                                      <w:marBottom w:val="0"/>
                                                      <w:divBdr>
                                                        <w:top w:val="none" w:sz="0" w:space="0" w:color="auto"/>
                                                        <w:left w:val="none" w:sz="0" w:space="0" w:color="auto"/>
                                                        <w:bottom w:val="none" w:sz="0" w:space="0" w:color="auto"/>
                                                        <w:right w:val="none" w:sz="0" w:space="0" w:color="auto"/>
                                                      </w:divBdr>
                                                    </w:div>
                                                    <w:div w:id="1079062615">
                                                      <w:marLeft w:val="0"/>
                                                      <w:marRight w:val="0"/>
                                                      <w:marTop w:val="0"/>
                                                      <w:marBottom w:val="0"/>
                                                      <w:divBdr>
                                                        <w:top w:val="none" w:sz="0" w:space="0" w:color="auto"/>
                                                        <w:left w:val="none" w:sz="0" w:space="0" w:color="auto"/>
                                                        <w:bottom w:val="none" w:sz="0" w:space="0" w:color="auto"/>
                                                        <w:right w:val="none" w:sz="0" w:space="0" w:color="auto"/>
                                                      </w:divBdr>
                                                    </w:div>
                                                    <w:div w:id="1205363995">
                                                      <w:marLeft w:val="0"/>
                                                      <w:marRight w:val="0"/>
                                                      <w:marTop w:val="0"/>
                                                      <w:marBottom w:val="0"/>
                                                      <w:divBdr>
                                                        <w:top w:val="none" w:sz="0" w:space="0" w:color="auto"/>
                                                        <w:left w:val="none" w:sz="0" w:space="0" w:color="auto"/>
                                                        <w:bottom w:val="none" w:sz="0" w:space="0" w:color="auto"/>
                                                        <w:right w:val="none" w:sz="0" w:space="0" w:color="auto"/>
                                                      </w:divBdr>
                                                    </w:div>
                                                    <w:div w:id="1323967658">
                                                      <w:marLeft w:val="0"/>
                                                      <w:marRight w:val="0"/>
                                                      <w:marTop w:val="0"/>
                                                      <w:marBottom w:val="0"/>
                                                      <w:divBdr>
                                                        <w:top w:val="none" w:sz="0" w:space="0" w:color="auto"/>
                                                        <w:left w:val="none" w:sz="0" w:space="0" w:color="auto"/>
                                                        <w:bottom w:val="none" w:sz="0" w:space="0" w:color="auto"/>
                                                        <w:right w:val="none" w:sz="0" w:space="0" w:color="auto"/>
                                                      </w:divBdr>
                                                    </w:div>
                                                    <w:div w:id="1352075772">
                                                      <w:marLeft w:val="0"/>
                                                      <w:marRight w:val="0"/>
                                                      <w:marTop w:val="0"/>
                                                      <w:marBottom w:val="0"/>
                                                      <w:divBdr>
                                                        <w:top w:val="none" w:sz="0" w:space="0" w:color="auto"/>
                                                        <w:left w:val="none" w:sz="0" w:space="0" w:color="auto"/>
                                                        <w:bottom w:val="none" w:sz="0" w:space="0" w:color="auto"/>
                                                        <w:right w:val="none" w:sz="0" w:space="0" w:color="auto"/>
                                                      </w:divBdr>
                                                    </w:div>
                                                    <w:div w:id="1603025917">
                                                      <w:marLeft w:val="0"/>
                                                      <w:marRight w:val="0"/>
                                                      <w:marTop w:val="0"/>
                                                      <w:marBottom w:val="0"/>
                                                      <w:divBdr>
                                                        <w:top w:val="none" w:sz="0" w:space="0" w:color="auto"/>
                                                        <w:left w:val="none" w:sz="0" w:space="0" w:color="auto"/>
                                                        <w:bottom w:val="none" w:sz="0" w:space="0" w:color="auto"/>
                                                        <w:right w:val="none" w:sz="0" w:space="0" w:color="auto"/>
                                                      </w:divBdr>
                                                    </w:div>
                                                    <w:div w:id="1653023838">
                                                      <w:marLeft w:val="0"/>
                                                      <w:marRight w:val="0"/>
                                                      <w:marTop w:val="0"/>
                                                      <w:marBottom w:val="0"/>
                                                      <w:divBdr>
                                                        <w:top w:val="none" w:sz="0" w:space="0" w:color="auto"/>
                                                        <w:left w:val="none" w:sz="0" w:space="0" w:color="auto"/>
                                                        <w:bottom w:val="none" w:sz="0" w:space="0" w:color="auto"/>
                                                        <w:right w:val="none" w:sz="0" w:space="0" w:color="auto"/>
                                                      </w:divBdr>
                                                    </w:div>
                                                    <w:div w:id="1682274764">
                                                      <w:marLeft w:val="0"/>
                                                      <w:marRight w:val="0"/>
                                                      <w:marTop w:val="0"/>
                                                      <w:marBottom w:val="0"/>
                                                      <w:divBdr>
                                                        <w:top w:val="none" w:sz="0" w:space="0" w:color="auto"/>
                                                        <w:left w:val="none" w:sz="0" w:space="0" w:color="auto"/>
                                                        <w:bottom w:val="none" w:sz="0" w:space="0" w:color="auto"/>
                                                        <w:right w:val="none" w:sz="0" w:space="0" w:color="auto"/>
                                                      </w:divBdr>
                                                    </w:div>
                                                    <w:div w:id="1730106246">
                                                      <w:marLeft w:val="0"/>
                                                      <w:marRight w:val="0"/>
                                                      <w:marTop w:val="0"/>
                                                      <w:marBottom w:val="0"/>
                                                      <w:divBdr>
                                                        <w:top w:val="none" w:sz="0" w:space="0" w:color="auto"/>
                                                        <w:left w:val="none" w:sz="0" w:space="0" w:color="auto"/>
                                                        <w:bottom w:val="none" w:sz="0" w:space="0" w:color="auto"/>
                                                        <w:right w:val="none" w:sz="0" w:space="0" w:color="auto"/>
                                                      </w:divBdr>
                                                    </w:div>
                                                    <w:div w:id="1759593221">
                                                      <w:marLeft w:val="0"/>
                                                      <w:marRight w:val="0"/>
                                                      <w:marTop w:val="0"/>
                                                      <w:marBottom w:val="0"/>
                                                      <w:divBdr>
                                                        <w:top w:val="none" w:sz="0" w:space="0" w:color="auto"/>
                                                        <w:left w:val="none" w:sz="0" w:space="0" w:color="auto"/>
                                                        <w:bottom w:val="none" w:sz="0" w:space="0" w:color="auto"/>
                                                        <w:right w:val="none" w:sz="0" w:space="0" w:color="auto"/>
                                                      </w:divBdr>
                                                    </w:div>
                                                    <w:div w:id="1778910599">
                                                      <w:marLeft w:val="0"/>
                                                      <w:marRight w:val="0"/>
                                                      <w:marTop w:val="0"/>
                                                      <w:marBottom w:val="0"/>
                                                      <w:divBdr>
                                                        <w:top w:val="none" w:sz="0" w:space="0" w:color="auto"/>
                                                        <w:left w:val="none" w:sz="0" w:space="0" w:color="auto"/>
                                                        <w:bottom w:val="none" w:sz="0" w:space="0" w:color="auto"/>
                                                        <w:right w:val="none" w:sz="0" w:space="0" w:color="auto"/>
                                                      </w:divBdr>
                                                    </w:div>
                                                    <w:div w:id="1779595916">
                                                      <w:marLeft w:val="0"/>
                                                      <w:marRight w:val="0"/>
                                                      <w:marTop w:val="0"/>
                                                      <w:marBottom w:val="0"/>
                                                      <w:divBdr>
                                                        <w:top w:val="none" w:sz="0" w:space="0" w:color="auto"/>
                                                        <w:left w:val="none" w:sz="0" w:space="0" w:color="auto"/>
                                                        <w:bottom w:val="none" w:sz="0" w:space="0" w:color="auto"/>
                                                        <w:right w:val="none" w:sz="0" w:space="0" w:color="auto"/>
                                                      </w:divBdr>
                                                    </w:div>
                                                    <w:div w:id="1784492202">
                                                      <w:marLeft w:val="0"/>
                                                      <w:marRight w:val="0"/>
                                                      <w:marTop w:val="0"/>
                                                      <w:marBottom w:val="0"/>
                                                      <w:divBdr>
                                                        <w:top w:val="none" w:sz="0" w:space="0" w:color="auto"/>
                                                        <w:left w:val="none" w:sz="0" w:space="0" w:color="auto"/>
                                                        <w:bottom w:val="none" w:sz="0" w:space="0" w:color="auto"/>
                                                        <w:right w:val="none" w:sz="0" w:space="0" w:color="auto"/>
                                                      </w:divBdr>
                                                    </w:div>
                                                    <w:div w:id="2036156761">
                                                      <w:marLeft w:val="0"/>
                                                      <w:marRight w:val="0"/>
                                                      <w:marTop w:val="0"/>
                                                      <w:marBottom w:val="0"/>
                                                      <w:divBdr>
                                                        <w:top w:val="none" w:sz="0" w:space="0" w:color="auto"/>
                                                        <w:left w:val="none" w:sz="0" w:space="0" w:color="auto"/>
                                                        <w:bottom w:val="none" w:sz="0" w:space="0" w:color="auto"/>
                                                        <w:right w:val="none" w:sz="0" w:space="0" w:color="auto"/>
                                                      </w:divBdr>
                                                    </w:div>
                                                    <w:div w:id="2046633528">
                                                      <w:marLeft w:val="0"/>
                                                      <w:marRight w:val="0"/>
                                                      <w:marTop w:val="0"/>
                                                      <w:marBottom w:val="0"/>
                                                      <w:divBdr>
                                                        <w:top w:val="none" w:sz="0" w:space="0" w:color="auto"/>
                                                        <w:left w:val="none" w:sz="0" w:space="0" w:color="auto"/>
                                                        <w:bottom w:val="none" w:sz="0" w:space="0" w:color="auto"/>
                                                        <w:right w:val="none" w:sz="0" w:space="0" w:color="auto"/>
                                                      </w:divBdr>
                                                    </w:div>
                                                    <w:div w:id="2057967685">
                                                      <w:marLeft w:val="0"/>
                                                      <w:marRight w:val="0"/>
                                                      <w:marTop w:val="0"/>
                                                      <w:marBottom w:val="0"/>
                                                      <w:divBdr>
                                                        <w:top w:val="none" w:sz="0" w:space="0" w:color="auto"/>
                                                        <w:left w:val="none" w:sz="0" w:space="0" w:color="auto"/>
                                                        <w:bottom w:val="none" w:sz="0" w:space="0" w:color="auto"/>
                                                        <w:right w:val="none" w:sz="0" w:space="0" w:color="auto"/>
                                                      </w:divBdr>
                                                    </w:div>
                                                    <w:div w:id="2089573856">
                                                      <w:marLeft w:val="0"/>
                                                      <w:marRight w:val="0"/>
                                                      <w:marTop w:val="0"/>
                                                      <w:marBottom w:val="0"/>
                                                      <w:divBdr>
                                                        <w:top w:val="none" w:sz="0" w:space="0" w:color="auto"/>
                                                        <w:left w:val="none" w:sz="0" w:space="0" w:color="auto"/>
                                                        <w:bottom w:val="none" w:sz="0" w:space="0" w:color="auto"/>
                                                        <w:right w:val="none" w:sz="0" w:space="0" w:color="auto"/>
                                                      </w:divBdr>
                                                    </w:div>
                                                    <w:div w:id="21330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853939">
      <w:bodyDiv w:val="1"/>
      <w:marLeft w:val="0"/>
      <w:marRight w:val="0"/>
      <w:marTop w:val="0"/>
      <w:marBottom w:val="0"/>
      <w:divBdr>
        <w:top w:val="none" w:sz="0" w:space="0" w:color="auto"/>
        <w:left w:val="none" w:sz="0" w:space="0" w:color="auto"/>
        <w:bottom w:val="none" w:sz="0" w:space="0" w:color="auto"/>
        <w:right w:val="none" w:sz="0" w:space="0" w:color="auto"/>
      </w:divBdr>
    </w:div>
    <w:div w:id="1090154522">
      <w:bodyDiv w:val="1"/>
      <w:marLeft w:val="0"/>
      <w:marRight w:val="0"/>
      <w:marTop w:val="0"/>
      <w:marBottom w:val="0"/>
      <w:divBdr>
        <w:top w:val="none" w:sz="0" w:space="0" w:color="auto"/>
        <w:left w:val="none" w:sz="0" w:space="0" w:color="auto"/>
        <w:bottom w:val="none" w:sz="0" w:space="0" w:color="auto"/>
        <w:right w:val="none" w:sz="0" w:space="0" w:color="auto"/>
      </w:divBdr>
    </w:div>
    <w:div w:id="1130245147">
      <w:bodyDiv w:val="1"/>
      <w:marLeft w:val="0"/>
      <w:marRight w:val="0"/>
      <w:marTop w:val="0"/>
      <w:marBottom w:val="0"/>
      <w:divBdr>
        <w:top w:val="none" w:sz="0" w:space="0" w:color="auto"/>
        <w:left w:val="none" w:sz="0" w:space="0" w:color="auto"/>
        <w:bottom w:val="none" w:sz="0" w:space="0" w:color="auto"/>
        <w:right w:val="none" w:sz="0" w:space="0" w:color="auto"/>
      </w:divBdr>
    </w:div>
    <w:div w:id="1155297121">
      <w:bodyDiv w:val="1"/>
      <w:marLeft w:val="0"/>
      <w:marRight w:val="0"/>
      <w:marTop w:val="0"/>
      <w:marBottom w:val="0"/>
      <w:divBdr>
        <w:top w:val="none" w:sz="0" w:space="0" w:color="auto"/>
        <w:left w:val="none" w:sz="0" w:space="0" w:color="auto"/>
        <w:bottom w:val="none" w:sz="0" w:space="0" w:color="auto"/>
        <w:right w:val="none" w:sz="0" w:space="0" w:color="auto"/>
      </w:divBdr>
      <w:divsChild>
        <w:div w:id="2705053">
          <w:marLeft w:val="0"/>
          <w:marRight w:val="0"/>
          <w:marTop w:val="0"/>
          <w:marBottom w:val="0"/>
          <w:divBdr>
            <w:top w:val="none" w:sz="0" w:space="0" w:color="auto"/>
            <w:left w:val="none" w:sz="0" w:space="0" w:color="auto"/>
            <w:bottom w:val="none" w:sz="0" w:space="0" w:color="auto"/>
            <w:right w:val="none" w:sz="0" w:space="0" w:color="auto"/>
          </w:divBdr>
        </w:div>
        <w:div w:id="4138248">
          <w:marLeft w:val="0"/>
          <w:marRight w:val="0"/>
          <w:marTop w:val="0"/>
          <w:marBottom w:val="0"/>
          <w:divBdr>
            <w:top w:val="none" w:sz="0" w:space="0" w:color="auto"/>
            <w:left w:val="none" w:sz="0" w:space="0" w:color="auto"/>
            <w:bottom w:val="none" w:sz="0" w:space="0" w:color="auto"/>
            <w:right w:val="none" w:sz="0" w:space="0" w:color="auto"/>
          </w:divBdr>
        </w:div>
        <w:div w:id="75135507">
          <w:marLeft w:val="0"/>
          <w:marRight w:val="0"/>
          <w:marTop w:val="0"/>
          <w:marBottom w:val="0"/>
          <w:divBdr>
            <w:top w:val="none" w:sz="0" w:space="0" w:color="auto"/>
            <w:left w:val="none" w:sz="0" w:space="0" w:color="auto"/>
            <w:bottom w:val="none" w:sz="0" w:space="0" w:color="auto"/>
            <w:right w:val="none" w:sz="0" w:space="0" w:color="auto"/>
          </w:divBdr>
        </w:div>
        <w:div w:id="163277642">
          <w:marLeft w:val="0"/>
          <w:marRight w:val="0"/>
          <w:marTop w:val="0"/>
          <w:marBottom w:val="0"/>
          <w:divBdr>
            <w:top w:val="none" w:sz="0" w:space="0" w:color="auto"/>
            <w:left w:val="none" w:sz="0" w:space="0" w:color="auto"/>
            <w:bottom w:val="none" w:sz="0" w:space="0" w:color="auto"/>
            <w:right w:val="none" w:sz="0" w:space="0" w:color="auto"/>
          </w:divBdr>
        </w:div>
        <w:div w:id="302202517">
          <w:marLeft w:val="0"/>
          <w:marRight w:val="0"/>
          <w:marTop w:val="0"/>
          <w:marBottom w:val="0"/>
          <w:divBdr>
            <w:top w:val="none" w:sz="0" w:space="0" w:color="auto"/>
            <w:left w:val="none" w:sz="0" w:space="0" w:color="auto"/>
            <w:bottom w:val="none" w:sz="0" w:space="0" w:color="auto"/>
            <w:right w:val="none" w:sz="0" w:space="0" w:color="auto"/>
          </w:divBdr>
        </w:div>
        <w:div w:id="457141124">
          <w:marLeft w:val="0"/>
          <w:marRight w:val="0"/>
          <w:marTop w:val="0"/>
          <w:marBottom w:val="0"/>
          <w:divBdr>
            <w:top w:val="none" w:sz="0" w:space="0" w:color="auto"/>
            <w:left w:val="none" w:sz="0" w:space="0" w:color="auto"/>
            <w:bottom w:val="none" w:sz="0" w:space="0" w:color="auto"/>
            <w:right w:val="none" w:sz="0" w:space="0" w:color="auto"/>
          </w:divBdr>
        </w:div>
        <w:div w:id="622689006">
          <w:marLeft w:val="0"/>
          <w:marRight w:val="0"/>
          <w:marTop w:val="0"/>
          <w:marBottom w:val="0"/>
          <w:divBdr>
            <w:top w:val="none" w:sz="0" w:space="0" w:color="auto"/>
            <w:left w:val="none" w:sz="0" w:space="0" w:color="auto"/>
            <w:bottom w:val="none" w:sz="0" w:space="0" w:color="auto"/>
            <w:right w:val="none" w:sz="0" w:space="0" w:color="auto"/>
          </w:divBdr>
        </w:div>
        <w:div w:id="770706945">
          <w:marLeft w:val="0"/>
          <w:marRight w:val="0"/>
          <w:marTop w:val="0"/>
          <w:marBottom w:val="0"/>
          <w:divBdr>
            <w:top w:val="none" w:sz="0" w:space="0" w:color="auto"/>
            <w:left w:val="none" w:sz="0" w:space="0" w:color="auto"/>
            <w:bottom w:val="none" w:sz="0" w:space="0" w:color="auto"/>
            <w:right w:val="none" w:sz="0" w:space="0" w:color="auto"/>
          </w:divBdr>
        </w:div>
        <w:div w:id="934047938">
          <w:marLeft w:val="0"/>
          <w:marRight w:val="0"/>
          <w:marTop w:val="0"/>
          <w:marBottom w:val="0"/>
          <w:divBdr>
            <w:top w:val="none" w:sz="0" w:space="0" w:color="auto"/>
            <w:left w:val="none" w:sz="0" w:space="0" w:color="auto"/>
            <w:bottom w:val="none" w:sz="0" w:space="0" w:color="auto"/>
            <w:right w:val="none" w:sz="0" w:space="0" w:color="auto"/>
          </w:divBdr>
        </w:div>
        <w:div w:id="987589853">
          <w:marLeft w:val="0"/>
          <w:marRight w:val="0"/>
          <w:marTop w:val="0"/>
          <w:marBottom w:val="0"/>
          <w:divBdr>
            <w:top w:val="none" w:sz="0" w:space="0" w:color="auto"/>
            <w:left w:val="none" w:sz="0" w:space="0" w:color="auto"/>
            <w:bottom w:val="none" w:sz="0" w:space="0" w:color="auto"/>
            <w:right w:val="none" w:sz="0" w:space="0" w:color="auto"/>
          </w:divBdr>
        </w:div>
        <w:div w:id="1006783113">
          <w:marLeft w:val="0"/>
          <w:marRight w:val="0"/>
          <w:marTop w:val="0"/>
          <w:marBottom w:val="0"/>
          <w:divBdr>
            <w:top w:val="none" w:sz="0" w:space="0" w:color="auto"/>
            <w:left w:val="none" w:sz="0" w:space="0" w:color="auto"/>
            <w:bottom w:val="none" w:sz="0" w:space="0" w:color="auto"/>
            <w:right w:val="none" w:sz="0" w:space="0" w:color="auto"/>
          </w:divBdr>
        </w:div>
        <w:div w:id="1247150241">
          <w:marLeft w:val="0"/>
          <w:marRight w:val="0"/>
          <w:marTop w:val="0"/>
          <w:marBottom w:val="0"/>
          <w:divBdr>
            <w:top w:val="none" w:sz="0" w:space="0" w:color="auto"/>
            <w:left w:val="none" w:sz="0" w:space="0" w:color="auto"/>
            <w:bottom w:val="none" w:sz="0" w:space="0" w:color="auto"/>
            <w:right w:val="none" w:sz="0" w:space="0" w:color="auto"/>
          </w:divBdr>
        </w:div>
        <w:div w:id="1288700354">
          <w:marLeft w:val="0"/>
          <w:marRight w:val="0"/>
          <w:marTop w:val="0"/>
          <w:marBottom w:val="0"/>
          <w:divBdr>
            <w:top w:val="none" w:sz="0" w:space="0" w:color="auto"/>
            <w:left w:val="none" w:sz="0" w:space="0" w:color="auto"/>
            <w:bottom w:val="none" w:sz="0" w:space="0" w:color="auto"/>
            <w:right w:val="none" w:sz="0" w:space="0" w:color="auto"/>
          </w:divBdr>
        </w:div>
        <w:div w:id="1382704257">
          <w:marLeft w:val="0"/>
          <w:marRight w:val="0"/>
          <w:marTop w:val="0"/>
          <w:marBottom w:val="0"/>
          <w:divBdr>
            <w:top w:val="none" w:sz="0" w:space="0" w:color="auto"/>
            <w:left w:val="none" w:sz="0" w:space="0" w:color="auto"/>
            <w:bottom w:val="none" w:sz="0" w:space="0" w:color="auto"/>
            <w:right w:val="none" w:sz="0" w:space="0" w:color="auto"/>
          </w:divBdr>
        </w:div>
        <w:div w:id="1547330953">
          <w:marLeft w:val="0"/>
          <w:marRight w:val="0"/>
          <w:marTop w:val="0"/>
          <w:marBottom w:val="0"/>
          <w:divBdr>
            <w:top w:val="none" w:sz="0" w:space="0" w:color="auto"/>
            <w:left w:val="none" w:sz="0" w:space="0" w:color="auto"/>
            <w:bottom w:val="none" w:sz="0" w:space="0" w:color="auto"/>
            <w:right w:val="none" w:sz="0" w:space="0" w:color="auto"/>
          </w:divBdr>
        </w:div>
        <w:div w:id="1695225194">
          <w:marLeft w:val="0"/>
          <w:marRight w:val="0"/>
          <w:marTop w:val="0"/>
          <w:marBottom w:val="0"/>
          <w:divBdr>
            <w:top w:val="none" w:sz="0" w:space="0" w:color="auto"/>
            <w:left w:val="none" w:sz="0" w:space="0" w:color="auto"/>
            <w:bottom w:val="none" w:sz="0" w:space="0" w:color="auto"/>
            <w:right w:val="none" w:sz="0" w:space="0" w:color="auto"/>
          </w:divBdr>
        </w:div>
        <w:div w:id="1834223266">
          <w:marLeft w:val="0"/>
          <w:marRight w:val="0"/>
          <w:marTop w:val="0"/>
          <w:marBottom w:val="0"/>
          <w:divBdr>
            <w:top w:val="none" w:sz="0" w:space="0" w:color="auto"/>
            <w:left w:val="none" w:sz="0" w:space="0" w:color="auto"/>
            <w:bottom w:val="none" w:sz="0" w:space="0" w:color="auto"/>
            <w:right w:val="none" w:sz="0" w:space="0" w:color="auto"/>
          </w:divBdr>
        </w:div>
        <w:div w:id="1996251341">
          <w:marLeft w:val="0"/>
          <w:marRight w:val="0"/>
          <w:marTop w:val="0"/>
          <w:marBottom w:val="0"/>
          <w:divBdr>
            <w:top w:val="none" w:sz="0" w:space="0" w:color="auto"/>
            <w:left w:val="none" w:sz="0" w:space="0" w:color="auto"/>
            <w:bottom w:val="none" w:sz="0" w:space="0" w:color="auto"/>
            <w:right w:val="none" w:sz="0" w:space="0" w:color="auto"/>
          </w:divBdr>
        </w:div>
      </w:divsChild>
    </w:div>
    <w:div w:id="1170368343">
      <w:bodyDiv w:val="1"/>
      <w:marLeft w:val="0"/>
      <w:marRight w:val="0"/>
      <w:marTop w:val="0"/>
      <w:marBottom w:val="0"/>
      <w:divBdr>
        <w:top w:val="none" w:sz="0" w:space="0" w:color="auto"/>
        <w:left w:val="none" w:sz="0" w:space="0" w:color="auto"/>
        <w:bottom w:val="none" w:sz="0" w:space="0" w:color="auto"/>
        <w:right w:val="none" w:sz="0" w:space="0" w:color="auto"/>
      </w:divBdr>
    </w:div>
    <w:div w:id="1206478567">
      <w:bodyDiv w:val="1"/>
      <w:marLeft w:val="0"/>
      <w:marRight w:val="0"/>
      <w:marTop w:val="0"/>
      <w:marBottom w:val="0"/>
      <w:divBdr>
        <w:top w:val="none" w:sz="0" w:space="0" w:color="auto"/>
        <w:left w:val="none" w:sz="0" w:space="0" w:color="auto"/>
        <w:bottom w:val="none" w:sz="0" w:space="0" w:color="auto"/>
        <w:right w:val="none" w:sz="0" w:space="0" w:color="auto"/>
      </w:divBdr>
      <w:divsChild>
        <w:div w:id="211818730">
          <w:marLeft w:val="0"/>
          <w:marRight w:val="0"/>
          <w:marTop w:val="0"/>
          <w:marBottom w:val="0"/>
          <w:divBdr>
            <w:top w:val="none" w:sz="0" w:space="0" w:color="auto"/>
            <w:left w:val="none" w:sz="0" w:space="0" w:color="auto"/>
            <w:bottom w:val="none" w:sz="0" w:space="0" w:color="auto"/>
            <w:right w:val="none" w:sz="0" w:space="0" w:color="auto"/>
          </w:divBdr>
        </w:div>
        <w:div w:id="452020193">
          <w:marLeft w:val="0"/>
          <w:marRight w:val="0"/>
          <w:marTop w:val="0"/>
          <w:marBottom w:val="0"/>
          <w:divBdr>
            <w:top w:val="none" w:sz="0" w:space="0" w:color="auto"/>
            <w:left w:val="none" w:sz="0" w:space="0" w:color="auto"/>
            <w:bottom w:val="none" w:sz="0" w:space="0" w:color="auto"/>
            <w:right w:val="none" w:sz="0" w:space="0" w:color="auto"/>
          </w:divBdr>
        </w:div>
        <w:div w:id="507451541">
          <w:marLeft w:val="0"/>
          <w:marRight w:val="0"/>
          <w:marTop w:val="0"/>
          <w:marBottom w:val="0"/>
          <w:divBdr>
            <w:top w:val="none" w:sz="0" w:space="0" w:color="auto"/>
            <w:left w:val="none" w:sz="0" w:space="0" w:color="auto"/>
            <w:bottom w:val="none" w:sz="0" w:space="0" w:color="auto"/>
            <w:right w:val="none" w:sz="0" w:space="0" w:color="auto"/>
          </w:divBdr>
        </w:div>
        <w:div w:id="646082810">
          <w:marLeft w:val="0"/>
          <w:marRight w:val="0"/>
          <w:marTop w:val="0"/>
          <w:marBottom w:val="0"/>
          <w:divBdr>
            <w:top w:val="none" w:sz="0" w:space="0" w:color="auto"/>
            <w:left w:val="none" w:sz="0" w:space="0" w:color="auto"/>
            <w:bottom w:val="none" w:sz="0" w:space="0" w:color="auto"/>
            <w:right w:val="none" w:sz="0" w:space="0" w:color="auto"/>
          </w:divBdr>
        </w:div>
        <w:div w:id="746074558">
          <w:marLeft w:val="0"/>
          <w:marRight w:val="0"/>
          <w:marTop w:val="0"/>
          <w:marBottom w:val="0"/>
          <w:divBdr>
            <w:top w:val="none" w:sz="0" w:space="0" w:color="auto"/>
            <w:left w:val="none" w:sz="0" w:space="0" w:color="auto"/>
            <w:bottom w:val="none" w:sz="0" w:space="0" w:color="auto"/>
            <w:right w:val="none" w:sz="0" w:space="0" w:color="auto"/>
          </w:divBdr>
        </w:div>
        <w:div w:id="1073621653">
          <w:marLeft w:val="0"/>
          <w:marRight w:val="0"/>
          <w:marTop w:val="0"/>
          <w:marBottom w:val="0"/>
          <w:divBdr>
            <w:top w:val="none" w:sz="0" w:space="0" w:color="auto"/>
            <w:left w:val="none" w:sz="0" w:space="0" w:color="auto"/>
            <w:bottom w:val="none" w:sz="0" w:space="0" w:color="auto"/>
            <w:right w:val="none" w:sz="0" w:space="0" w:color="auto"/>
          </w:divBdr>
        </w:div>
        <w:div w:id="1573076480">
          <w:marLeft w:val="0"/>
          <w:marRight w:val="0"/>
          <w:marTop w:val="0"/>
          <w:marBottom w:val="0"/>
          <w:divBdr>
            <w:top w:val="none" w:sz="0" w:space="0" w:color="auto"/>
            <w:left w:val="none" w:sz="0" w:space="0" w:color="auto"/>
            <w:bottom w:val="none" w:sz="0" w:space="0" w:color="auto"/>
            <w:right w:val="none" w:sz="0" w:space="0" w:color="auto"/>
          </w:divBdr>
        </w:div>
      </w:divsChild>
    </w:div>
    <w:div w:id="1210385908">
      <w:bodyDiv w:val="1"/>
      <w:marLeft w:val="0"/>
      <w:marRight w:val="0"/>
      <w:marTop w:val="0"/>
      <w:marBottom w:val="0"/>
      <w:divBdr>
        <w:top w:val="none" w:sz="0" w:space="0" w:color="auto"/>
        <w:left w:val="none" w:sz="0" w:space="0" w:color="auto"/>
        <w:bottom w:val="none" w:sz="0" w:space="0" w:color="auto"/>
        <w:right w:val="none" w:sz="0" w:space="0" w:color="auto"/>
      </w:divBdr>
    </w:div>
    <w:div w:id="1232161361">
      <w:bodyDiv w:val="1"/>
      <w:marLeft w:val="0"/>
      <w:marRight w:val="0"/>
      <w:marTop w:val="0"/>
      <w:marBottom w:val="0"/>
      <w:divBdr>
        <w:top w:val="none" w:sz="0" w:space="0" w:color="auto"/>
        <w:left w:val="none" w:sz="0" w:space="0" w:color="auto"/>
        <w:bottom w:val="none" w:sz="0" w:space="0" w:color="auto"/>
        <w:right w:val="none" w:sz="0" w:space="0" w:color="auto"/>
      </w:divBdr>
    </w:div>
    <w:div w:id="1235823509">
      <w:bodyDiv w:val="1"/>
      <w:marLeft w:val="0"/>
      <w:marRight w:val="0"/>
      <w:marTop w:val="0"/>
      <w:marBottom w:val="0"/>
      <w:divBdr>
        <w:top w:val="none" w:sz="0" w:space="0" w:color="auto"/>
        <w:left w:val="none" w:sz="0" w:space="0" w:color="auto"/>
        <w:bottom w:val="none" w:sz="0" w:space="0" w:color="auto"/>
        <w:right w:val="none" w:sz="0" w:space="0" w:color="auto"/>
      </w:divBdr>
    </w:div>
    <w:div w:id="1279098803">
      <w:bodyDiv w:val="1"/>
      <w:marLeft w:val="0"/>
      <w:marRight w:val="0"/>
      <w:marTop w:val="0"/>
      <w:marBottom w:val="0"/>
      <w:divBdr>
        <w:top w:val="none" w:sz="0" w:space="0" w:color="auto"/>
        <w:left w:val="none" w:sz="0" w:space="0" w:color="auto"/>
        <w:bottom w:val="none" w:sz="0" w:space="0" w:color="auto"/>
        <w:right w:val="none" w:sz="0" w:space="0" w:color="auto"/>
      </w:divBdr>
    </w:div>
    <w:div w:id="1280257172">
      <w:bodyDiv w:val="1"/>
      <w:marLeft w:val="0"/>
      <w:marRight w:val="0"/>
      <w:marTop w:val="0"/>
      <w:marBottom w:val="0"/>
      <w:divBdr>
        <w:top w:val="none" w:sz="0" w:space="0" w:color="auto"/>
        <w:left w:val="none" w:sz="0" w:space="0" w:color="auto"/>
        <w:bottom w:val="none" w:sz="0" w:space="0" w:color="auto"/>
        <w:right w:val="none" w:sz="0" w:space="0" w:color="auto"/>
      </w:divBdr>
      <w:divsChild>
        <w:div w:id="1299452014">
          <w:marLeft w:val="0"/>
          <w:marRight w:val="0"/>
          <w:marTop w:val="0"/>
          <w:marBottom w:val="0"/>
          <w:divBdr>
            <w:top w:val="none" w:sz="0" w:space="0" w:color="auto"/>
            <w:left w:val="none" w:sz="0" w:space="0" w:color="auto"/>
            <w:bottom w:val="none" w:sz="0" w:space="0" w:color="auto"/>
            <w:right w:val="none" w:sz="0" w:space="0" w:color="auto"/>
          </w:divBdr>
        </w:div>
      </w:divsChild>
    </w:div>
    <w:div w:id="1324163543">
      <w:bodyDiv w:val="1"/>
      <w:marLeft w:val="0"/>
      <w:marRight w:val="0"/>
      <w:marTop w:val="0"/>
      <w:marBottom w:val="0"/>
      <w:divBdr>
        <w:top w:val="none" w:sz="0" w:space="0" w:color="auto"/>
        <w:left w:val="none" w:sz="0" w:space="0" w:color="auto"/>
        <w:bottom w:val="none" w:sz="0" w:space="0" w:color="auto"/>
        <w:right w:val="none" w:sz="0" w:space="0" w:color="auto"/>
      </w:divBdr>
    </w:div>
    <w:div w:id="1352144834">
      <w:bodyDiv w:val="1"/>
      <w:marLeft w:val="0"/>
      <w:marRight w:val="0"/>
      <w:marTop w:val="0"/>
      <w:marBottom w:val="0"/>
      <w:divBdr>
        <w:top w:val="none" w:sz="0" w:space="0" w:color="auto"/>
        <w:left w:val="none" w:sz="0" w:space="0" w:color="auto"/>
        <w:bottom w:val="none" w:sz="0" w:space="0" w:color="auto"/>
        <w:right w:val="none" w:sz="0" w:space="0" w:color="auto"/>
      </w:divBdr>
    </w:div>
    <w:div w:id="1398943637">
      <w:bodyDiv w:val="1"/>
      <w:marLeft w:val="0"/>
      <w:marRight w:val="0"/>
      <w:marTop w:val="0"/>
      <w:marBottom w:val="0"/>
      <w:divBdr>
        <w:top w:val="none" w:sz="0" w:space="0" w:color="auto"/>
        <w:left w:val="none" w:sz="0" w:space="0" w:color="auto"/>
        <w:bottom w:val="none" w:sz="0" w:space="0" w:color="auto"/>
        <w:right w:val="none" w:sz="0" w:space="0" w:color="auto"/>
      </w:divBdr>
    </w:div>
    <w:div w:id="1412464436">
      <w:bodyDiv w:val="1"/>
      <w:marLeft w:val="0"/>
      <w:marRight w:val="0"/>
      <w:marTop w:val="0"/>
      <w:marBottom w:val="0"/>
      <w:divBdr>
        <w:top w:val="none" w:sz="0" w:space="0" w:color="auto"/>
        <w:left w:val="none" w:sz="0" w:space="0" w:color="auto"/>
        <w:bottom w:val="none" w:sz="0" w:space="0" w:color="auto"/>
        <w:right w:val="none" w:sz="0" w:space="0" w:color="auto"/>
      </w:divBdr>
    </w:div>
    <w:div w:id="1421681785">
      <w:bodyDiv w:val="1"/>
      <w:marLeft w:val="0"/>
      <w:marRight w:val="0"/>
      <w:marTop w:val="0"/>
      <w:marBottom w:val="0"/>
      <w:divBdr>
        <w:top w:val="none" w:sz="0" w:space="0" w:color="auto"/>
        <w:left w:val="none" w:sz="0" w:space="0" w:color="auto"/>
        <w:bottom w:val="none" w:sz="0" w:space="0" w:color="auto"/>
        <w:right w:val="none" w:sz="0" w:space="0" w:color="auto"/>
      </w:divBdr>
    </w:div>
    <w:div w:id="1464809728">
      <w:bodyDiv w:val="1"/>
      <w:marLeft w:val="0"/>
      <w:marRight w:val="0"/>
      <w:marTop w:val="0"/>
      <w:marBottom w:val="0"/>
      <w:divBdr>
        <w:top w:val="none" w:sz="0" w:space="0" w:color="auto"/>
        <w:left w:val="none" w:sz="0" w:space="0" w:color="auto"/>
        <w:bottom w:val="none" w:sz="0" w:space="0" w:color="auto"/>
        <w:right w:val="none" w:sz="0" w:space="0" w:color="auto"/>
      </w:divBdr>
    </w:div>
    <w:div w:id="1486700009">
      <w:bodyDiv w:val="1"/>
      <w:marLeft w:val="0"/>
      <w:marRight w:val="0"/>
      <w:marTop w:val="0"/>
      <w:marBottom w:val="0"/>
      <w:divBdr>
        <w:top w:val="none" w:sz="0" w:space="0" w:color="auto"/>
        <w:left w:val="none" w:sz="0" w:space="0" w:color="auto"/>
        <w:bottom w:val="none" w:sz="0" w:space="0" w:color="auto"/>
        <w:right w:val="none" w:sz="0" w:space="0" w:color="auto"/>
      </w:divBdr>
      <w:divsChild>
        <w:div w:id="774330751">
          <w:marLeft w:val="0"/>
          <w:marRight w:val="0"/>
          <w:marTop w:val="0"/>
          <w:marBottom w:val="0"/>
          <w:divBdr>
            <w:top w:val="none" w:sz="0" w:space="0" w:color="auto"/>
            <w:left w:val="none" w:sz="0" w:space="0" w:color="auto"/>
            <w:bottom w:val="none" w:sz="0" w:space="0" w:color="auto"/>
            <w:right w:val="none" w:sz="0" w:space="0" w:color="auto"/>
          </w:divBdr>
        </w:div>
        <w:div w:id="1558470948">
          <w:marLeft w:val="0"/>
          <w:marRight w:val="0"/>
          <w:marTop w:val="0"/>
          <w:marBottom w:val="0"/>
          <w:divBdr>
            <w:top w:val="none" w:sz="0" w:space="0" w:color="auto"/>
            <w:left w:val="none" w:sz="0" w:space="0" w:color="auto"/>
            <w:bottom w:val="none" w:sz="0" w:space="0" w:color="auto"/>
            <w:right w:val="none" w:sz="0" w:space="0" w:color="auto"/>
          </w:divBdr>
        </w:div>
        <w:div w:id="2001810925">
          <w:marLeft w:val="0"/>
          <w:marRight w:val="0"/>
          <w:marTop w:val="0"/>
          <w:marBottom w:val="0"/>
          <w:divBdr>
            <w:top w:val="none" w:sz="0" w:space="0" w:color="auto"/>
            <w:left w:val="none" w:sz="0" w:space="0" w:color="auto"/>
            <w:bottom w:val="none" w:sz="0" w:space="0" w:color="auto"/>
            <w:right w:val="none" w:sz="0" w:space="0" w:color="auto"/>
          </w:divBdr>
        </w:div>
      </w:divsChild>
    </w:div>
    <w:div w:id="1529028351">
      <w:bodyDiv w:val="1"/>
      <w:marLeft w:val="0"/>
      <w:marRight w:val="0"/>
      <w:marTop w:val="0"/>
      <w:marBottom w:val="0"/>
      <w:divBdr>
        <w:top w:val="none" w:sz="0" w:space="0" w:color="auto"/>
        <w:left w:val="none" w:sz="0" w:space="0" w:color="auto"/>
        <w:bottom w:val="none" w:sz="0" w:space="0" w:color="auto"/>
        <w:right w:val="none" w:sz="0" w:space="0" w:color="auto"/>
      </w:divBdr>
      <w:divsChild>
        <w:div w:id="45497737">
          <w:marLeft w:val="0"/>
          <w:marRight w:val="0"/>
          <w:marTop w:val="0"/>
          <w:marBottom w:val="0"/>
          <w:divBdr>
            <w:top w:val="none" w:sz="0" w:space="0" w:color="auto"/>
            <w:left w:val="none" w:sz="0" w:space="0" w:color="auto"/>
            <w:bottom w:val="none" w:sz="0" w:space="0" w:color="auto"/>
            <w:right w:val="none" w:sz="0" w:space="0" w:color="auto"/>
          </w:divBdr>
        </w:div>
        <w:div w:id="95253541">
          <w:marLeft w:val="0"/>
          <w:marRight w:val="0"/>
          <w:marTop w:val="0"/>
          <w:marBottom w:val="0"/>
          <w:divBdr>
            <w:top w:val="none" w:sz="0" w:space="0" w:color="auto"/>
            <w:left w:val="none" w:sz="0" w:space="0" w:color="auto"/>
            <w:bottom w:val="none" w:sz="0" w:space="0" w:color="auto"/>
            <w:right w:val="none" w:sz="0" w:space="0" w:color="auto"/>
          </w:divBdr>
        </w:div>
        <w:div w:id="193739375">
          <w:marLeft w:val="0"/>
          <w:marRight w:val="0"/>
          <w:marTop w:val="0"/>
          <w:marBottom w:val="0"/>
          <w:divBdr>
            <w:top w:val="none" w:sz="0" w:space="0" w:color="auto"/>
            <w:left w:val="none" w:sz="0" w:space="0" w:color="auto"/>
            <w:bottom w:val="none" w:sz="0" w:space="0" w:color="auto"/>
            <w:right w:val="none" w:sz="0" w:space="0" w:color="auto"/>
          </w:divBdr>
        </w:div>
        <w:div w:id="318314143">
          <w:marLeft w:val="0"/>
          <w:marRight w:val="0"/>
          <w:marTop w:val="0"/>
          <w:marBottom w:val="0"/>
          <w:divBdr>
            <w:top w:val="none" w:sz="0" w:space="0" w:color="auto"/>
            <w:left w:val="none" w:sz="0" w:space="0" w:color="auto"/>
            <w:bottom w:val="none" w:sz="0" w:space="0" w:color="auto"/>
            <w:right w:val="none" w:sz="0" w:space="0" w:color="auto"/>
          </w:divBdr>
        </w:div>
        <w:div w:id="319237063">
          <w:marLeft w:val="0"/>
          <w:marRight w:val="0"/>
          <w:marTop w:val="0"/>
          <w:marBottom w:val="0"/>
          <w:divBdr>
            <w:top w:val="none" w:sz="0" w:space="0" w:color="auto"/>
            <w:left w:val="none" w:sz="0" w:space="0" w:color="auto"/>
            <w:bottom w:val="none" w:sz="0" w:space="0" w:color="auto"/>
            <w:right w:val="none" w:sz="0" w:space="0" w:color="auto"/>
          </w:divBdr>
        </w:div>
        <w:div w:id="330715735">
          <w:marLeft w:val="0"/>
          <w:marRight w:val="0"/>
          <w:marTop w:val="0"/>
          <w:marBottom w:val="0"/>
          <w:divBdr>
            <w:top w:val="none" w:sz="0" w:space="0" w:color="auto"/>
            <w:left w:val="none" w:sz="0" w:space="0" w:color="auto"/>
            <w:bottom w:val="none" w:sz="0" w:space="0" w:color="auto"/>
            <w:right w:val="none" w:sz="0" w:space="0" w:color="auto"/>
          </w:divBdr>
        </w:div>
        <w:div w:id="406652723">
          <w:marLeft w:val="0"/>
          <w:marRight w:val="0"/>
          <w:marTop w:val="0"/>
          <w:marBottom w:val="0"/>
          <w:divBdr>
            <w:top w:val="none" w:sz="0" w:space="0" w:color="auto"/>
            <w:left w:val="none" w:sz="0" w:space="0" w:color="auto"/>
            <w:bottom w:val="none" w:sz="0" w:space="0" w:color="auto"/>
            <w:right w:val="none" w:sz="0" w:space="0" w:color="auto"/>
          </w:divBdr>
        </w:div>
        <w:div w:id="680277672">
          <w:marLeft w:val="0"/>
          <w:marRight w:val="0"/>
          <w:marTop w:val="0"/>
          <w:marBottom w:val="0"/>
          <w:divBdr>
            <w:top w:val="none" w:sz="0" w:space="0" w:color="auto"/>
            <w:left w:val="none" w:sz="0" w:space="0" w:color="auto"/>
            <w:bottom w:val="none" w:sz="0" w:space="0" w:color="auto"/>
            <w:right w:val="none" w:sz="0" w:space="0" w:color="auto"/>
          </w:divBdr>
        </w:div>
        <w:div w:id="837354413">
          <w:marLeft w:val="0"/>
          <w:marRight w:val="0"/>
          <w:marTop w:val="0"/>
          <w:marBottom w:val="0"/>
          <w:divBdr>
            <w:top w:val="none" w:sz="0" w:space="0" w:color="auto"/>
            <w:left w:val="none" w:sz="0" w:space="0" w:color="auto"/>
            <w:bottom w:val="none" w:sz="0" w:space="0" w:color="auto"/>
            <w:right w:val="none" w:sz="0" w:space="0" w:color="auto"/>
          </w:divBdr>
        </w:div>
        <w:div w:id="1058434602">
          <w:marLeft w:val="0"/>
          <w:marRight w:val="0"/>
          <w:marTop w:val="0"/>
          <w:marBottom w:val="0"/>
          <w:divBdr>
            <w:top w:val="none" w:sz="0" w:space="0" w:color="auto"/>
            <w:left w:val="none" w:sz="0" w:space="0" w:color="auto"/>
            <w:bottom w:val="none" w:sz="0" w:space="0" w:color="auto"/>
            <w:right w:val="none" w:sz="0" w:space="0" w:color="auto"/>
          </w:divBdr>
        </w:div>
        <w:div w:id="1102799682">
          <w:marLeft w:val="0"/>
          <w:marRight w:val="0"/>
          <w:marTop w:val="0"/>
          <w:marBottom w:val="0"/>
          <w:divBdr>
            <w:top w:val="none" w:sz="0" w:space="0" w:color="auto"/>
            <w:left w:val="none" w:sz="0" w:space="0" w:color="auto"/>
            <w:bottom w:val="none" w:sz="0" w:space="0" w:color="auto"/>
            <w:right w:val="none" w:sz="0" w:space="0" w:color="auto"/>
          </w:divBdr>
        </w:div>
        <w:div w:id="1177578679">
          <w:marLeft w:val="0"/>
          <w:marRight w:val="0"/>
          <w:marTop w:val="0"/>
          <w:marBottom w:val="0"/>
          <w:divBdr>
            <w:top w:val="none" w:sz="0" w:space="0" w:color="auto"/>
            <w:left w:val="none" w:sz="0" w:space="0" w:color="auto"/>
            <w:bottom w:val="none" w:sz="0" w:space="0" w:color="auto"/>
            <w:right w:val="none" w:sz="0" w:space="0" w:color="auto"/>
          </w:divBdr>
        </w:div>
        <w:div w:id="1254707735">
          <w:marLeft w:val="0"/>
          <w:marRight w:val="0"/>
          <w:marTop w:val="0"/>
          <w:marBottom w:val="0"/>
          <w:divBdr>
            <w:top w:val="none" w:sz="0" w:space="0" w:color="auto"/>
            <w:left w:val="none" w:sz="0" w:space="0" w:color="auto"/>
            <w:bottom w:val="none" w:sz="0" w:space="0" w:color="auto"/>
            <w:right w:val="none" w:sz="0" w:space="0" w:color="auto"/>
          </w:divBdr>
        </w:div>
        <w:div w:id="1585459166">
          <w:marLeft w:val="0"/>
          <w:marRight w:val="0"/>
          <w:marTop w:val="0"/>
          <w:marBottom w:val="0"/>
          <w:divBdr>
            <w:top w:val="none" w:sz="0" w:space="0" w:color="auto"/>
            <w:left w:val="none" w:sz="0" w:space="0" w:color="auto"/>
            <w:bottom w:val="none" w:sz="0" w:space="0" w:color="auto"/>
            <w:right w:val="none" w:sz="0" w:space="0" w:color="auto"/>
          </w:divBdr>
        </w:div>
        <w:div w:id="1620992658">
          <w:marLeft w:val="0"/>
          <w:marRight w:val="0"/>
          <w:marTop w:val="0"/>
          <w:marBottom w:val="0"/>
          <w:divBdr>
            <w:top w:val="none" w:sz="0" w:space="0" w:color="auto"/>
            <w:left w:val="none" w:sz="0" w:space="0" w:color="auto"/>
            <w:bottom w:val="none" w:sz="0" w:space="0" w:color="auto"/>
            <w:right w:val="none" w:sz="0" w:space="0" w:color="auto"/>
          </w:divBdr>
        </w:div>
        <w:div w:id="1654748900">
          <w:marLeft w:val="0"/>
          <w:marRight w:val="0"/>
          <w:marTop w:val="0"/>
          <w:marBottom w:val="0"/>
          <w:divBdr>
            <w:top w:val="none" w:sz="0" w:space="0" w:color="auto"/>
            <w:left w:val="none" w:sz="0" w:space="0" w:color="auto"/>
            <w:bottom w:val="none" w:sz="0" w:space="0" w:color="auto"/>
            <w:right w:val="none" w:sz="0" w:space="0" w:color="auto"/>
          </w:divBdr>
        </w:div>
        <w:div w:id="1692878136">
          <w:marLeft w:val="0"/>
          <w:marRight w:val="0"/>
          <w:marTop w:val="0"/>
          <w:marBottom w:val="0"/>
          <w:divBdr>
            <w:top w:val="none" w:sz="0" w:space="0" w:color="auto"/>
            <w:left w:val="none" w:sz="0" w:space="0" w:color="auto"/>
            <w:bottom w:val="none" w:sz="0" w:space="0" w:color="auto"/>
            <w:right w:val="none" w:sz="0" w:space="0" w:color="auto"/>
          </w:divBdr>
        </w:div>
        <w:div w:id="1709836982">
          <w:marLeft w:val="0"/>
          <w:marRight w:val="0"/>
          <w:marTop w:val="0"/>
          <w:marBottom w:val="0"/>
          <w:divBdr>
            <w:top w:val="none" w:sz="0" w:space="0" w:color="auto"/>
            <w:left w:val="none" w:sz="0" w:space="0" w:color="auto"/>
            <w:bottom w:val="none" w:sz="0" w:space="0" w:color="auto"/>
            <w:right w:val="none" w:sz="0" w:space="0" w:color="auto"/>
          </w:divBdr>
        </w:div>
        <w:div w:id="1729840760">
          <w:marLeft w:val="0"/>
          <w:marRight w:val="0"/>
          <w:marTop w:val="0"/>
          <w:marBottom w:val="0"/>
          <w:divBdr>
            <w:top w:val="none" w:sz="0" w:space="0" w:color="auto"/>
            <w:left w:val="none" w:sz="0" w:space="0" w:color="auto"/>
            <w:bottom w:val="none" w:sz="0" w:space="0" w:color="auto"/>
            <w:right w:val="none" w:sz="0" w:space="0" w:color="auto"/>
          </w:divBdr>
        </w:div>
        <w:div w:id="1794522112">
          <w:marLeft w:val="0"/>
          <w:marRight w:val="0"/>
          <w:marTop w:val="0"/>
          <w:marBottom w:val="0"/>
          <w:divBdr>
            <w:top w:val="none" w:sz="0" w:space="0" w:color="auto"/>
            <w:left w:val="none" w:sz="0" w:space="0" w:color="auto"/>
            <w:bottom w:val="none" w:sz="0" w:space="0" w:color="auto"/>
            <w:right w:val="none" w:sz="0" w:space="0" w:color="auto"/>
          </w:divBdr>
        </w:div>
        <w:div w:id="1904556150">
          <w:marLeft w:val="0"/>
          <w:marRight w:val="0"/>
          <w:marTop w:val="0"/>
          <w:marBottom w:val="0"/>
          <w:divBdr>
            <w:top w:val="none" w:sz="0" w:space="0" w:color="auto"/>
            <w:left w:val="none" w:sz="0" w:space="0" w:color="auto"/>
            <w:bottom w:val="none" w:sz="0" w:space="0" w:color="auto"/>
            <w:right w:val="none" w:sz="0" w:space="0" w:color="auto"/>
          </w:divBdr>
        </w:div>
      </w:divsChild>
    </w:div>
    <w:div w:id="1540238491">
      <w:bodyDiv w:val="1"/>
      <w:marLeft w:val="0"/>
      <w:marRight w:val="0"/>
      <w:marTop w:val="0"/>
      <w:marBottom w:val="0"/>
      <w:divBdr>
        <w:top w:val="none" w:sz="0" w:space="0" w:color="auto"/>
        <w:left w:val="none" w:sz="0" w:space="0" w:color="auto"/>
        <w:bottom w:val="none" w:sz="0" w:space="0" w:color="auto"/>
        <w:right w:val="none" w:sz="0" w:space="0" w:color="auto"/>
      </w:divBdr>
      <w:divsChild>
        <w:div w:id="45305457">
          <w:marLeft w:val="0"/>
          <w:marRight w:val="0"/>
          <w:marTop w:val="0"/>
          <w:marBottom w:val="0"/>
          <w:divBdr>
            <w:top w:val="none" w:sz="0" w:space="0" w:color="auto"/>
            <w:left w:val="none" w:sz="0" w:space="0" w:color="auto"/>
            <w:bottom w:val="none" w:sz="0" w:space="0" w:color="auto"/>
            <w:right w:val="none" w:sz="0" w:space="0" w:color="auto"/>
          </w:divBdr>
        </w:div>
        <w:div w:id="171602298">
          <w:marLeft w:val="0"/>
          <w:marRight w:val="0"/>
          <w:marTop w:val="0"/>
          <w:marBottom w:val="0"/>
          <w:divBdr>
            <w:top w:val="none" w:sz="0" w:space="0" w:color="auto"/>
            <w:left w:val="none" w:sz="0" w:space="0" w:color="auto"/>
            <w:bottom w:val="none" w:sz="0" w:space="0" w:color="auto"/>
            <w:right w:val="none" w:sz="0" w:space="0" w:color="auto"/>
          </w:divBdr>
        </w:div>
        <w:div w:id="304161936">
          <w:marLeft w:val="0"/>
          <w:marRight w:val="0"/>
          <w:marTop w:val="0"/>
          <w:marBottom w:val="0"/>
          <w:divBdr>
            <w:top w:val="none" w:sz="0" w:space="0" w:color="auto"/>
            <w:left w:val="none" w:sz="0" w:space="0" w:color="auto"/>
            <w:bottom w:val="none" w:sz="0" w:space="0" w:color="auto"/>
            <w:right w:val="none" w:sz="0" w:space="0" w:color="auto"/>
          </w:divBdr>
        </w:div>
        <w:div w:id="1139541785">
          <w:marLeft w:val="0"/>
          <w:marRight w:val="0"/>
          <w:marTop w:val="0"/>
          <w:marBottom w:val="0"/>
          <w:divBdr>
            <w:top w:val="none" w:sz="0" w:space="0" w:color="auto"/>
            <w:left w:val="none" w:sz="0" w:space="0" w:color="auto"/>
            <w:bottom w:val="none" w:sz="0" w:space="0" w:color="auto"/>
            <w:right w:val="none" w:sz="0" w:space="0" w:color="auto"/>
          </w:divBdr>
        </w:div>
        <w:div w:id="1170291680">
          <w:marLeft w:val="0"/>
          <w:marRight w:val="0"/>
          <w:marTop w:val="0"/>
          <w:marBottom w:val="0"/>
          <w:divBdr>
            <w:top w:val="none" w:sz="0" w:space="0" w:color="auto"/>
            <w:left w:val="none" w:sz="0" w:space="0" w:color="auto"/>
            <w:bottom w:val="none" w:sz="0" w:space="0" w:color="auto"/>
            <w:right w:val="none" w:sz="0" w:space="0" w:color="auto"/>
          </w:divBdr>
        </w:div>
        <w:div w:id="2138914460">
          <w:marLeft w:val="0"/>
          <w:marRight w:val="0"/>
          <w:marTop w:val="0"/>
          <w:marBottom w:val="0"/>
          <w:divBdr>
            <w:top w:val="none" w:sz="0" w:space="0" w:color="auto"/>
            <w:left w:val="none" w:sz="0" w:space="0" w:color="auto"/>
            <w:bottom w:val="none" w:sz="0" w:space="0" w:color="auto"/>
            <w:right w:val="none" w:sz="0" w:space="0" w:color="auto"/>
          </w:divBdr>
        </w:div>
      </w:divsChild>
    </w:div>
    <w:div w:id="1554347844">
      <w:bodyDiv w:val="1"/>
      <w:marLeft w:val="0"/>
      <w:marRight w:val="0"/>
      <w:marTop w:val="0"/>
      <w:marBottom w:val="0"/>
      <w:divBdr>
        <w:top w:val="none" w:sz="0" w:space="0" w:color="auto"/>
        <w:left w:val="none" w:sz="0" w:space="0" w:color="auto"/>
        <w:bottom w:val="none" w:sz="0" w:space="0" w:color="auto"/>
        <w:right w:val="none" w:sz="0" w:space="0" w:color="auto"/>
      </w:divBdr>
      <w:divsChild>
        <w:div w:id="874393869">
          <w:marLeft w:val="0"/>
          <w:marRight w:val="0"/>
          <w:marTop w:val="0"/>
          <w:marBottom w:val="0"/>
          <w:divBdr>
            <w:top w:val="none" w:sz="0" w:space="0" w:color="auto"/>
            <w:left w:val="none" w:sz="0" w:space="0" w:color="auto"/>
            <w:bottom w:val="none" w:sz="0" w:space="0" w:color="auto"/>
            <w:right w:val="none" w:sz="0" w:space="0" w:color="auto"/>
          </w:divBdr>
        </w:div>
        <w:div w:id="1292443049">
          <w:marLeft w:val="0"/>
          <w:marRight w:val="0"/>
          <w:marTop w:val="0"/>
          <w:marBottom w:val="0"/>
          <w:divBdr>
            <w:top w:val="none" w:sz="0" w:space="0" w:color="auto"/>
            <w:left w:val="none" w:sz="0" w:space="0" w:color="auto"/>
            <w:bottom w:val="none" w:sz="0" w:space="0" w:color="auto"/>
            <w:right w:val="none" w:sz="0" w:space="0" w:color="auto"/>
          </w:divBdr>
        </w:div>
        <w:div w:id="1932162249">
          <w:marLeft w:val="0"/>
          <w:marRight w:val="0"/>
          <w:marTop w:val="0"/>
          <w:marBottom w:val="0"/>
          <w:divBdr>
            <w:top w:val="none" w:sz="0" w:space="0" w:color="auto"/>
            <w:left w:val="none" w:sz="0" w:space="0" w:color="auto"/>
            <w:bottom w:val="none" w:sz="0" w:space="0" w:color="auto"/>
            <w:right w:val="none" w:sz="0" w:space="0" w:color="auto"/>
          </w:divBdr>
        </w:div>
      </w:divsChild>
    </w:div>
    <w:div w:id="1567299183">
      <w:bodyDiv w:val="1"/>
      <w:marLeft w:val="0"/>
      <w:marRight w:val="0"/>
      <w:marTop w:val="0"/>
      <w:marBottom w:val="0"/>
      <w:divBdr>
        <w:top w:val="none" w:sz="0" w:space="0" w:color="auto"/>
        <w:left w:val="none" w:sz="0" w:space="0" w:color="auto"/>
        <w:bottom w:val="none" w:sz="0" w:space="0" w:color="auto"/>
        <w:right w:val="none" w:sz="0" w:space="0" w:color="auto"/>
      </w:divBdr>
      <w:divsChild>
        <w:div w:id="10883075">
          <w:marLeft w:val="0"/>
          <w:marRight w:val="0"/>
          <w:marTop w:val="0"/>
          <w:marBottom w:val="0"/>
          <w:divBdr>
            <w:top w:val="none" w:sz="0" w:space="0" w:color="auto"/>
            <w:left w:val="none" w:sz="0" w:space="0" w:color="auto"/>
            <w:bottom w:val="none" w:sz="0" w:space="0" w:color="auto"/>
            <w:right w:val="none" w:sz="0" w:space="0" w:color="auto"/>
          </w:divBdr>
        </w:div>
        <w:div w:id="291793056">
          <w:marLeft w:val="0"/>
          <w:marRight w:val="0"/>
          <w:marTop w:val="0"/>
          <w:marBottom w:val="0"/>
          <w:divBdr>
            <w:top w:val="none" w:sz="0" w:space="0" w:color="auto"/>
            <w:left w:val="none" w:sz="0" w:space="0" w:color="auto"/>
            <w:bottom w:val="none" w:sz="0" w:space="0" w:color="auto"/>
            <w:right w:val="none" w:sz="0" w:space="0" w:color="auto"/>
          </w:divBdr>
        </w:div>
        <w:div w:id="360129064">
          <w:marLeft w:val="0"/>
          <w:marRight w:val="0"/>
          <w:marTop w:val="0"/>
          <w:marBottom w:val="0"/>
          <w:divBdr>
            <w:top w:val="none" w:sz="0" w:space="0" w:color="auto"/>
            <w:left w:val="none" w:sz="0" w:space="0" w:color="auto"/>
            <w:bottom w:val="none" w:sz="0" w:space="0" w:color="auto"/>
            <w:right w:val="none" w:sz="0" w:space="0" w:color="auto"/>
          </w:divBdr>
        </w:div>
        <w:div w:id="493641270">
          <w:marLeft w:val="0"/>
          <w:marRight w:val="0"/>
          <w:marTop w:val="0"/>
          <w:marBottom w:val="0"/>
          <w:divBdr>
            <w:top w:val="none" w:sz="0" w:space="0" w:color="auto"/>
            <w:left w:val="none" w:sz="0" w:space="0" w:color="auto"/>
            <w:bottom w:val="none" w:sz="0" w:space="0" w:color="auto"/>
            <w:right w:val="none" w:sz="0" w:space="0" w:color="auto"/>
          </w:divBdr>
        </w:div>
        <w:div w:id="596719494">
          <w:marLeft w:val="0"/>
          <w:marRight w:val="0"/>
          <w:marTop w:val="0"/>
          <w:marBottom w:val="0"/>
          <w:divBdr>
            <w:top w:val="none" w:sz="0" w:space="0" w:color="auto"/>
            <w:left w:val="none" w:sz="0" w:space="0" w:color="auto"/>
            <w:bottom w:val="none" w:sz="0" w:space="0" w:color="auto"/>
            <w:right w:val="none" w:sz="0" w:space="0" w:color="auto"/>
          </w:divBdr>
        </w:div>
        <w:div w:id="1073089941">
          <w:marLeft w:val="0"/>
          <w:marRight w:val="0"/>
          <w:marTop w:val="0"/>
          <w:marBottom w:val="0"/>
          <w:divBdr>
            <w:top w:val="none" w:sz="0" w:space="0" w:color="auto"/>
            <w:left w:val="none" w:sz="0" w:space="0" w:color="auto"/>
            <w:bottom w:val="none" w:sz="0" w:space="0" w:color="auto"/>
            <w:right w:val="none" w:sz="0" w:space="0" w:color="auto"/>
          </w:divBdr>
        </w:div>
        <w:div w:id="1073619430">
          <w:marLeft w:val="0"/>
          <w:marRight w:val="0"/>
          <w:marTop w:val="0"/>
          <w:marBottom w:val="0"/>
          <w:divBdr>
            <w:top w:val="none" w:sz="0" w:space="0" w:color="auto"/>
            <w:left w:val="none" w:sz="0" w:space="0" w:color="auto"/>
            <w:bottom w:val="none" w:sz="0" w:space="0" w:color="auto"/>
            <w:right w:val="none" w:sz="0" w:space="0" w:color="auto"/>
          </w:divBdr>
        </w:div>
        <w:div w:id="1135100180">
          <w:marLeft w:val="0"/>
          <w:marRight w:val="0"/>
          <w:marTop w:val="0"/>
          <w:marBottom w:val="0"/>
          <w:divBdr>
            <w:top w:val="none" w:sz="0" w:space="0" w:color="auto"/>
            <w:left w:val="none" w:sz="0" w:space="0" w:color="auto"/>
            <w:bottom w:val="none" w:sz="0" w:space="0" w:color="auto"/>
            <w:right w:val="none" w:sz="0" w:space="0" w:color="auto"/>
          </w:divBdr>
        </w:div>
        <w:div w:id="1135608006">
          <w:marLeft w:val="0"/>
          <w:marRight w:val="0"/>
          <w:marTop w:val="0"/>
          <w:marBottom w:val="0"/>
          <w:divBdr>
            <w:top w:val="none" w:sz="0" w:space="0" w:color="auto"/>
            <w:left w:val="none" w:sz="0" w:space="0" w:color="auto"/>
            <w:bottom w:val="none" w:sz="0" w:space="0" w:color="auto"/>
            <w:right w:val="none" w:sz="0" w:space="0" w:color="auto"/>
          </w:divBdr>
        </w:div>
        <w:div w:id="1415122988">
          <w:marLeft w:val="0"/>
          <w:marRight w:val="0"/>
          <w:marTop w:val="0"/>
          <w:marBottom w:val="0"/>
          <w:divBdr>
            <w:top w:val="none" w:sz="0" w:space="0" w:color="auto"/>
            <w:left w:val="none" w:sz="0" w:space="0" w:color="auto"/>
            <w:bottom w:val="none" w:sz="0" w:space="0" w:color="auto"/>
            <w:right w:val="none" w:sz="0" w:space="0" w:color="auto"/>
          </w:divBdr>
        </w:div>
        <w:div w:id="1437679006">
          <w:marLeft w:val="0"/>
          <w:marRight w:val="0"/>
          <w:marTop w:val="0"/>
          <w:marBottom w:val="0"/>
          <w:divBdr>
            <w:top w:val="none" w:sz="0" w:space="0" w:color="auto"/>
            <w:left w:val="none" w:sz="0" w:space="0" w:color="auto"/>
            <w:bottom w:val="none" w:sz="0" w:space="0" w:color="auto"/>
            <w:right w:val="none" w:sz="0" w:space="0" w:color="auto"/>
          </w:divBdr>
        </w:div>
        <w:div w:id="1677267942">
          <w:marLeft w:val="0"/>
          <w:marRight w:val="0"/>
          <w:marTop w:val="0"/>
          <w:marBottom w:val="0"/>
          <w:divBdr>
            <w:top w:val="none" w:sz="0" w:space="0" w:color="auto"/>
            <w:left w:val="none" w:sz="0" w:space="0" w:color="auto"/>
            <w:bottom w:val="none" w:sz="0" w:space="0" w:color="auto"/>
            <w:right w:val="none" w:sz="0" w:space="0" w:color="auto"/>
          </w:divBdr>
        </w:div>
        <w:div w:id="1694960941">
          <w:marLeft w:val="0"/>
          <w:marRight w:val="0"/>
          <w:marTop w:val="0"/>
          <w:marBottom w:val="0"/>
          <w:divBdr>
            <w:top w:val="none" w:sz="0" w:space="0" w:color="auto"/>
            <w:left w:val="none" w:sz="0" w:space="0" w:color="auto"/>
            <w:bottom w:val="none" w:sz="0" w:space="0" w:color="auto"/>
            <w:right w:val="none" w:sz="0" w:space="0" w:color="auto"/>
          </w:divBdr>
        </w:div>
        <w:div w:id="1779980863">
          <w:marLeft w:val="0"/>
          <w:marRight w:val="0"/>
          <w:marTop w:val="0"/>
          <w:marBottom w:val="0"/>
          <w:divBdr>
            <w:top w:val="none" w:sz="0" w:space="0" w:color="auto"/>
            <w:left w:val="none" w:sz="0" w:space="0" w:color="auto"/>
            <w:bottom w:val="none" w:sz="0" w:space="0" w:color="auto"/>
            <w:right w:val="none" w:sz="0" w:space="0" w:color="auto"/>
          </w:divBdr>
        </w:div>
        <w:div w:id="1865970712">
          <w:marLeft w:val="0"/>
          <w:marRight w:val="0"/>
          <w:marTop w:val="0"/>
          <w:marBottom w:val="0"/>
          <w:divBdr>
            <w:top w:val="none" w:sz="0" w:space="0" w:color="auto"/>
            <w:left w:val="none" w:sz="0" w:space="0" w:color="auto"/>
            <w:bottom w:val="none" w:sz="0" w:space="0" w:color="auto"/>
            <w:right w:val="none" w:sz="0" w:space="0" w:color="auto"/>
          </w:divBdr>
        </w:div>
        <w:div w:id="2015104046">
          <w:marLeft w:val="0"/>
          <w:marRight w:val="0"/>
          <w:marTop w:val="0"/>
          <w:marBottom w:val="0"/>
          <w:divBdr>
            <w:top w:val="none" w:sz="0" w:space="0" w:color="auto"/>
            <w:left w:val="none" w:sz="0" w:space="0" w:color="auto"/>
            <w:bottom w:val="none" w:sz="0" w:space="0" w:color="auto"/>
            <w:right w:val="none" w:sz="0" w:space="0" w:color="auto"/>
          </w:divBdr>
        </w:div>
        <w:div w:id="2049839288">
          <w:marLeft w:val="0"/>
          <w:marRight w:val="0"/>
          <w:marTop w:val="0"/>
          <w:marBottom w:val="0"/>
          <w:divBdr>
            <w:top w:val="none" w:sz="0" w:space="0" w:color="auto"/>
            <w:left w:val="none" w:sz="0" w:space="0" w:color="auto"/>
            <w:bottom w:val="none" w:sz="0" w:space="0" w:color="auto"/>
            <w:right w:val="none" w:sz="0" w:space="0" w:color="auto"/>
          </w:divBdr>
        </w:div>
      </w:divsChild>
    </w:div>
    <w:div w:id="1575386556">
      <w:bodyDiv w:val="1"/>
      <w:marLeft w:val="0"/>
      <w:marRight w:val="0"/>
      <w:marTop w:val="0"/>
      <w:marBottom w:val="0"/>
      <w:divBdr>
        <w:top w:val="none" w:sz="0" w:space="0" w:color="auto"/>
        <w:left w:val="none" w:sz="0" w:space="0" w:color="auto"/>
        <w:bottom w:val="none" w:sz="0" w:space="0" w:color="auto"/>
        <w:right w:val="none" w:sz="0" w:space="0" w:color="auto"/>
      </w:divBdr>
    </w:div>
    <w:div w:id="1607344361">
      <w:bodyDiv w:val="1"/>
      <w:marLeft w:val="0"/>
      <w:marRight w:val="0"/>
      <w:marTop w:val="0"/>
      <w:marBottom w:val="0"/>
      <w:divBdr>
        <w:top w:val="none" w:sz="0" w:space="0" w:color="auto"/>
        <w:left w:val="none" w:sz="0" w:space="0" w:color="auto"/>
        <w:bottom w:val="none" w:sz="0" w:space="0" w:color="auto"/>
        <w:right w:val="none" w:sz="0" w:space="0" w:color="auto"/>
      </w:divBdr>
      <w:divsChild>
        <w:div w:id="175845941">
          <w:marLeft w:val="0"/>
          <w:marRight w:val="0"/>
          <w:marTop w:val="0"/>
          <w:marBottom w:val="0"/>
          <w:divBdr>
            <w:top w:val="none" w:sz="0" w:space="0" w:color="auto"/>
            <w:left w:val="none" w:sz="0" w:space="0" w:color="auto"/>
            <w:bottom w:val="none" w:sz="0" w:space="0" w:color="auto"/>
            <w:right w:val="none" w:sz="0" w:space="0" w:color="auto"/>
          </w:divBdr>
        </w:div>
        <w:div w:id="187185884">
          <w:marLeft w:val="0"/>
          <w:marRight w:val="0"/>
          <w:marTop w:val="0"/>
          <w:marBottom w:val="0"/>
          <w:divBdr>
            <w:top w:val="none" w:sz="0" w:space="0" w:color="auto"/>
            <w:left w:val="none" w:sz="0" w:space="0" w:color="auto"/>
            <w:bottom w:val="none" w:sz="0" w:space="0" w:color="auto"/>
            <w:right w:val="none" w:sz="0" w:space="0" w:color="auto"/>
          </w:divBdr>
        </w:div>
        <w:div w:id="688215502">
          <w:marLeft w:val="0"/>
          <w:marRight w:val="0"/>
          <w:marTop w:val="0"/>
          <w:marBottom w:val="0"/>
          <w:divBdr>
            <w:top w:val="none" w:sz="0" w:space="0" w:color="auto"/>
            <w:left w:val="none" w:sz="0" w:space="0" w:color="auto"/>
            <w:bottom w:val="none" w:sz="0" w:space="0" w:color="auto"/>
            <w:right w:val="none" w:sz="0" w:space="0" w:color="auto"/>
          </w:divBdr>
        </w:div>
        <w:div w:id="725565248">
          <w:marLeft w:val="0"/>
          <w:marRight w:val="0"/>
          <w:marTop w:val="0"/>
          <w:marBottom w:val="0"/>
          <w:divBdr>
            <w:top w:val="none" w:sz="0" w:space="0" w:color="auto"/>
            <w:left w:val="none" w:sz="0" w:space="0" w:color="auto"/>
            <w:bottom w:val="none" w:sz="0" w:space="0" w:color="auto"/>
            <w:right w:val="none" w:sz="0" w:space="0" w:color="auto"/>
          </w:divBdr>
        </w:div>
        <w:div w:id="1141995710">
          <w:marLeft w:val="0"/>
          <w:marRight w:val="0"/>
          <w:marTop w:val="0"/>
          <w:marBottom w:val="0"/>
          <w:divBdr>
            <w:top w:val="none" w:sz="0" w:space="0" w:color="auto"/>
            <w:left w:val="none" w:sz="0" w:space="0" w:color="auto"/>
            <w:bottom w:val="none" w:sz="0" w:space="0" w:color="auto"/>
            <w:right w:val="none" w:sz="0" w:space="0" w:color="auto"/>
          </w:divBdr>
        </w:div>
        <w:div w:id="1320959531">
          <w:marLeft w:val="0"/>
          <w:marRight w:val="0"/>
          <w:marTop w:val="0"/>
          <w:marBottom w:val="0"/>
          <w:divBdr>
            <w:top w:val="none" w:sz="0" w:space="0" w:color="auto"/>
            <w:left w:val="none" w:sz="0" w:space="0" w:color="auto"/>
            <w:bottom w:val="none" w:sz="0" w:space="0" w:color="auto"/>
            <w:right w:val="none" w:sz="0" w:space="0" w:color="auto"/>
          </w:divBdr>
        </w:div>
        <w:div w:id="1440951438">
          <w:marLeft w:val="0"/>
          <w:marRight w:val="0"/>
          <w:marTop w:val="0"/>
          <w:marBottom w:val="0"/>
          <w:divBdr>
            <w:top w:val="none" w:sz="0" w:space="0" w:color="auto"/>
            <w:left w:val="none" w:sz="0" w:space="0" w:color="auto"/>
            <w:bottom w:val="none" w:sz="0" w:space="0" w:color="auto"/>
            <w:right w:val="none" w:sz="0" w:space="0" w:color="auto"/>
          </w:divBdr>
        </w:div>
      </w:divsChild>
    </w:div>
    <w:div w:id="1627539156">
      <w:bodyDiv w:val="1"/>
      <w:marLeft w:val="0"/>
      <w:marRight w:val="0"/>
      <w:marTop w:val="0"/>
      <w:marBottom w:val="0"/>
      <w:divBdr>
        <w:top w:val="none" w:sz="0" w:space="0" w:color="auto"/>
        <w:left w:val="none" w:sz="0" w:space="0" w:color="auto"/>
        <w:bottom w:val="none" w:sz="0" w:space="0" w:color="auto"/>
        <w:right w:val="none" w:sz="0" w:space="0" w:color="auto"/>
      </w:divBdr>
      <w:divsChild>
        <w:div w:id="24068078">
          <w:marLeft w:val="0"/>
          <w:marRight w:val="0"/>
          <w:marTop w:val="0"/>
          <w:marBottom w:val="0"/>
          <w:divBdr>
            <w:top w:val="none" w:sz="0" w:space="0" w:color="auto"/>
            <w:left w:val="none" w:sz="0" w:space="0" w:color="auto"/>
            <w:bottom w:val="none" w:sz="0" w:space="0" w:color="auto"/>
            <w:right w:val="none" w:sz="0" w:space="0" w:color="auto"/>
          </w:divBdr>
        </w:div>
        <w:div w:id="41098350">
          <w:marLeft w:val="0"/>
          <w:marRight w:val="0"/>
          <w:marTop w:val="0"/>
          <w:marBottom w:val="0"/>
          <w:divBdr>
            <w:top w:val="none" w:sz="0" w:space="0" w:color="auto"/>
            <w:left w:val="none" w:sz="0" w:space="0" w:color="auto"/>
            <w:bottom w:val="none" w:sz="0" w:space="0" w:color="auto"/>
            <w:right w:val="none" w:sz="0" w:space="0" w:color="auto"/>
          </w:divBdr>
        </w:div>
        <w:div w:id="54090465">
          <w:marLeft w:val="0"/>
          <w:marRight w:val="0"/>
          <w:marTop w:val="0"/>
          <w:marBottom w:val="0"/>
          <w:divBdr>
            <w:top w:val="none" w:sz="0" w:space="0" w:color="auto"/>
            <w:left w:val="none" w:sz="0" w:space="0" w:color="auto"/>
            <w:bottom w:val="none" w:sz="0" w:space="0" w:color="auto"/>
            <w:right w:val="none" w:sz="0" w:space="0" w:color="auto"/>
          </w:divBdr>
        </w:div>
        <w:div w:id="106048295">
          <w:marLeft w:val="0"/>
          <w:marRight w:val="0"/>
          <w:marTop w:val="0"/>
          <w:marBottom w:val="0"/>
          <w:divBdr>
            <w:top w:val="none" w:sz="0" w:space="0" w:color="auto"/>
            <w:left w:val="none" w:sz="0" w:space="0" w:color="auto"/>
            <w:bottom w:val="none" w:sz="0" w:space="0" w:color="auto"/>
            <w:right w:val="none" w:sz="0" w:space="0" w:color="auto"/>
          </w:divBdr>
        </w:div>
        <w:div w:id="275796692">
          <w:marLeft w:val="0"/>
          <w:marRight w:val="0"/>
          <w:marTop w:val="0"/>
          <w:marBottom w:val="0"/>
          <w:divBdr>
            <w:top w:val="none" w:sz="0" w:space="0" w:color="auto"/>
            <w:left w:val="none" w:sz="0" w:space="0" w:color="auto"/>
            <w:bottom w:val="none" w:sz="0" w:space="0" w:color="auto"/>
            <w:right w:val="none" w:sz="0" w:space="0" w:color="auto"/>
          </w:divBdr>
        </w:div>
        <w:div w:id="356389619">
          <w:marLeft w:val="0"/>
          <w:marRight w:val="0"/>
          <w:marTop w:val="0"/>
          <w:marBottom w:val="0"/>
          <w:divBdr>
            <w:top w:val="none" w:sz="0" w:space="0" w:color="auto"/>
            <w:left w:val="none" w:sz="0" w:space="0" w:color="auto"/>
            <w:bottom w:val="none" w:sz="0" w:space="0" w:color="auto"/>
            <w:right w:val="none" w:sz="0" w:space="0" w:color="auto"/>
          </w:divBdr>
        </w:div>
        <w:div w:id="429397475">
          <w:marLeft w:val="0"/>
          <w:marRight w:val="0"/>
          <w:marTop w:val="0"/>
          <w:marBottom w:val="0"/>
          <w:divBdr>
            <w:top w:val="none" w:sz="0" w:space="0" w:color="auto"/>
            <w:left w:val="none" w:sz="0" w:space="0" w:color="auto"/>
            <w:bottom w:val="none" w:sz="0" w:space="0" w:color="auto"/>
            <w:right w:val="none" w:sz="0" w:space="0" w:color="auto"/>
          </w:divBdr>
        </w:div>
        <w:div w:id="454107103">
          <w:marLeft w:val="0"/>
          <w:marRight w:val="0"/>
          <w:marTop w:val="0"/>
          <w:marBottom w:val="0"/>
          <w:divBdr>
            <w:top w:val="none" w:sz="0" w:space="0" w:color="auto"/>
            <w:left w:val="none" w:sz="0" w:space="0" w:color="auto"/>
            <w:bottom w:val="none" w:sz="0" w:space="0" w:color="auto"/>
            <w:right w:val="none" w:sz="0" w:space="0" w:color="auto"/>
          </w:divBdr>
        </w:div>
        <w:div w:id="508523076">
          <w:marLeft w:val="0"/>
          <w:marRight w:val="0"/>
          <w:marTop w:val="0"/>
          <w:marBottom w:val="0"/>
          <w:divBdr>
            <w:top w:val="none" w:sz="0" w:space="0" w:color="auto"/>
            <w:left w:val="none" w:sz="0" w:space="0" w:color="auto"/>
            <w:bottom w:val="none" w:sz="0" w:space="0" w:color="auto"/>
            <w:right w:val="none" w:sz="0" w:space="0" w:color="auto"/>
          </w:divBdr>
        </w:div>
        <w:div w:id="560211182">
          <w:marLeft w:val="0"/>
          <w:marRight w:val="0"/>
          <w:marTop w:val="0"/>
          <w:marBottom w:val="0"/>
          <w:divBdr>
            <w:top w:val="none" w:sz="0" w:space="0" w:color="auto"/>
            <w:left w:val="none" w:sz="0" w:space="0" w:color="auto"/>
            <w:bottom w:val="none" w:sz="0" w:space="0" w:color="auto"/>
            <w:right w:val="none" w:sz="0" w:space="0" w:color="auto"/>
          </w:divBdr>
        </w:div>
        <w:div w:id="599533279">
          <w:marLeft w:val="0"/>
          <w:marRight w:val="0"/>
          <w:marTop w:val="0"/>
          <w:marBottom w:val="0"/>
          <w:divBdr>
            <w:top w:val="none" w:sz="0" w:space="0" w:color="auto"/>
            <w:left w:val="none" w:sz="0" w:space="0" w:color="auto"/>
            <w:bottom w:val="none" w:sz="0" w:space="0" w:color="auto"/>
            <w:right w:val="none" w:sz="0" w:space="0" w:color="auto"/>
          </w:divBdr>
        </w:div>
        <w:div w:id="754785158">
          <w:marLeft w:val="0"/>
          <w:marRight w:val="0"/>
          <w:marTop w:val="0"/>
          <w:marBottom w:val="0"/>
          <w:divBdr>
            <w:top w:val="none" w:sz="0" w:space="0" w:color="auto"/>
            <w:left w:val="none" w:sz="0" w:space="0" w:color="auto"/>
            <w:bottom w:val="none" w:sz="0" w:space="0" w:color="auto"/>
            <w:right w:val="none" w:sz="0" w:space="0" w:color="auto"/>
          </w:divBdr>
        </w:div>
        <w:div w:id="821124299">
          <w:marLeft w:val="0"/>
          <w:marRight w:val="0"/>
          <w:marTop w:val="0"/>
          <w:marBottom w:val="0"/>
          <w:divBdr>
            <w:top w:val="none" w:sz="0" w:space="0" w:color="auto"/>
            <w:left w:val="none" w:sz="0" w:space="0" w:color="auto"/>
            <w:bottom w:val="none" w:sz="0" w:space="0" w:color="auto"/>
            <w:right w:val="none" w:sz="0" w:space="0" w:color="auto"/>
          </w:divBdr>
        </w:div>
        <w:div w:id="849182652">
          <w:marLeft w:val="0"/>
          <w:marRight w:val="0"/>
          <w:marTop w:val="0"/>
          <w:marBottom w:val="0"/>
          <w:divBdr>
            <w:top w:val="none" w:sz="0" w:space="0" w:color="auto"/>
            <w:left w:val="none" w:sz="0" w:space="0" w:color="auto"/>
            <w:bottom w:val="none" w:sz="0" w:space="0" w:color="auto"/>
            <w:right w:val="none" w:sz="0" w:space="0" w:color="auto"/>
          </w:divBdr>
        </w:div>
        <w:div w:id="926890299">
          <w:marLeft w:val="0"/>
          <w:marRight w:val="0"/>
          <w:marTop w:val="0"/>
          <w:marBottom w:val="0"/>
          <w:divBdr>
            <w:top w:val="none" w:sz="0" w:space="0" w:color="auto"/>
            <w:left w:val="none" w:sz="0" w:space="0" w:color="auto"/>
            <w:bottom w:val="none" w:sz="0" w:space="0" w:color="auto"/>
            <w:right w:val="none" w:sz="0" w:space="0" w:color="auto"/>
          </w:divBdr>
        </w:div>
        <w:div w:id="931279357">
          <w:marLeft w:val="0"/>
          <w:marRight w:val="0"/>
          <w:marTop w:val="0"/>
          <w:marBottom w:val="0"/>
          <w:divBdr>
            <w:top w:val="none" w:sz="0" w:space="0" w:color="auto"/>
            <w:left w:val="none" w:sz="0" w:space="0" w:color="auto"/>
            <w:bottom w:val="none" w:sz="0" w:space="0" w:color="auto"/>
            <w:right w:val="none" w:sz="0" w:space="0" w:color="auto"/>
          </w:divBdr>
        </w:div>
        <w:div w:id="1067143931">
          <w:marLeft w:val="0"/>
          <w:marRight w:val="0"/>
          <w:marTop w:val="0"/>
          <w:marBottom w:val="0"/>
          <w:divBdr>
            <w:top w:val="none" w:sz="0" w:space="0" w:color="auto"/>
            <w:left w:val="none" w:sz="0" w:space="0" w:color="auto"/>
            <w:bottom w:val="none" w:sz="0" w:space="0" w:color="auto"/>
            <w:right w:val="none" w:sz="0" w:space="0" w:color="auto"/>
          </w:divBdr>
        </w:div>
        <w:div w:id="1162426204">
          <w:marLeft w:val="0"/>
          <w:marRight w:val="0"/>
          <w:marTop w:val="0"/>
          <w:marBottom w:val="0"/>
          <w:divBdr>
            <w:top w:val="none" w:sz="0" w:space="0" w:color="auto"/>
            <w:left w:val="none" w:sz="0" w:space="0" w:color="auto"/>
            <w:bottom w:val="none" w:sz="0" w:space="0" w:color="auto"/>
            <w:right w:val="none" w:sz="0" w:space="0" w:color="auto"/>
          </w:divBdr>
        </w:div>
        <w:div w:id="1372344125">
          <w:marLeft w:val="0"/>
          <w:marRight w:val="0"/>
          <w:marTop w:val="0"/>
          <w:marBottom w:val="0"/>
          <w:divBdr>
            <w:top w:val="none" w:sz="0" w:space="0" w:color="auto"/>
            <w:left w:val="none" w:sz="0" w:space="0" w:color="auto"/>
            <w:bottom w:val="none" w:sz="0" w:space="0" w:color="auto"/>
            <w:right w:val="none" w:sz="0" w:space="0" w:color="auto"/>
          </w:divBdr>
        </w:div>
        <w:div w:id="1420827048">
          <w:marLeft w:val="0"/>
          <w:marRight w:val="0"/>
          <w:marTop w:val="0"/>
          <w:marBottom w:val="0"/>
          <w:divBdr>
            <w:top w:val="none" w:sz="0" w:space="0" w:color="auto"/>
            <w:left w:val="none" w:sz="0" w:space="0" w:color="auto"/>
            <w:bottom w:val="none" w:sz="0" w:space="0" w:color="auto"/>
            <w:right w:val="none" w:sz="0" w:space="0" w:color="auto"/>
          </w:divBdr>
        </w:div>
        <w:div w:id="1441296990">
          <w:marLeft w:val="0"/>
          <w:marRight w:val="0"/>
          <w:marTop w:val="0"/>
          <w:marBottom w:val="0"/>
          <w:divBdr>
            <w:top w:val="none" w:sz="0" w:space="0" w:color="auto"/>
            <w:left w:val="none" w:sz="0" w:space="0" w:color="auto"/>
            <w:bottom w:val="none" w:sz="0" w:space="0" w:color="auto"/>
            <w:right w:val="none" w:sz="0" w:space="0" w:color="auto"/>
          </w:divBdr>
        </w:div>
        <w:div w:id="1529224283">
          <w:marLeft w:val="0"/>
          <w:marRight w:val="0"/>
          <w:marTop w:val="0"/>
          <w:marBottom w:val="0"/>
          <w:divBdr>
            <w:top w:val="none" w:sz="0" w:space="0" w:color="auto"/>
            <w:left w:val="none" w:sz="0" w:space="0" w:color="auto"/>
            <w:bottom w:val="none" w:sz="0" w:space="0" w:color="auto"/>
            <w:right w:val="none" w:sz="0" w:space="0" w:color="auto"/>
          </w:divBdr>
        </w:div>
        <w:div w:id="1536381483">
          <w:marLeft w:val="0"/>
          <w:marRight w:val="0"/>
          <w:marTop w:val="0"/>
          <w:marBottom w:val="0"/>
          <w:divBdr>
            <w:top w:val="none" w:sz="0" w:space="0" w:color="auto"/>
            <w:left w:val="none" w:sz="0" w:space="0" w:color="auto"/>
            <w:bottom w:val="none" w:sz="0" w:space="0" w:color="auto"/>
            <w:right w:val="none" w:sz="0" w:space="0" w:color="auto"/>
          </w:divBdr>
        </w:div>
        <w:div w:id="1657102417">
          <w:marLeft w:val="0"/>
          <w:marRight w:val="0"/>
          <w:marTop w:val="0"/>
          <w:marBottom w:val="0"/>
          <w:divBdr>
            <w:top w:val="none" w:sz="0" w:space="0" w:color="auto"/>
            <w:left w:val="none" w:sz="0" w:space="0" w:color="auto"/>
            <w:bottom w:val="none" w:sz="0" w:space="0" w:color="auto"/>
            <w:right w:val="none" w:sz="0" w:space="0" w:color="auto"/>
          </w:divBdr>
        </w:div>
        <w:div w:id="1667857570">
          <w:marLeft w:val="0"/>
          <w:marRight w:val="0"/>
          <w:marTop w:val="0"/>
          <w:marBottom w:val="0"/>
          <w:divBdr>
            <w:top w:val="none" w:sz="0" w:space="0" w:color="auto"/>
            <w:left w:val="none" w:sz="0" w:space="0" w:color="auto"/>
            <w:bottom w:val="none" w:sz="0" w:space="0" w:color="auto"/>
            <w:right w:val="none" w:sz="0" w:space="0" w:color="auto"/>
          </w:divBdr>
        </w:div>
        <w:div w:id="1707558509">
          <w:marLeft w:val="0"/>
          <w:marRight w:val="0"/>
          <w:marTop w:val="0"/>
          <w:marBottom w:val="0"/>
          <w:divBdr>
            <w:top w:val="none" w:sz="0" w:space="0" w:color="auto"/>
            <w:left w:val="none" w:sz="0" w:space="0" w:color="auto"/>
            <w:bottom w:val="none" w:sz="0" w:space="0" w:color="auto"/>
            <w:right w:val="none" w:sz="0" w:space="0" w:color="auto"/>
          </w:divBdr>
        </w:div>
        <w:div w:id="1926181893">
          <w:marLeft w:val="0"/>
          <w:marRight w:val="0"/>
          <w:marTop w:val="0"/>
          <w:marBottom w:val="0"/>
          <w:divBdr>
            <w:top w:val="none" w:sz="0" w:space="0" w:color="auto"/>
            <w:left w:val="none" w:sz="0" w:space="0" w:color="auto"/>
            <w:bottom w:val="none" w:sz="0" w:space="0" w:color="auto"/>
            <w:right w:val="none" w:sz="0" w:space="0" w:color="auto"/>
          </w:divBdr>
        </w:div>
        <w:div w:id="1959948289">
          <w:marLeft w:val="0"/>
          <w:marRight w:val="0"/>
          <w:marTop w:val="0"/>
          <w:marBottom w:val="0"/>
          <w:divBdr>
            <w:top w:val="none" w:sz="0" w:space="0" w:color="auto"/>
            <w:left w:val="none" w:sz="0" w:space="0" w:color="auto"/>
            <w:bottom w:val="none" w:sz="0" w:space="0" w:color="auto"/>
            <w:right w:val="none" w:sz="0" w:space="0" w:color="auto"/>
          </w:divBdr>
        </w:div>
        <w:div w:id="2097238591">
          <w:marLeft w:val="0"/>
          <w:marRight w:val="0"/>
          <w:marTop w:val="0"/>
          <w:marBottom w:val="0"/>
          <w:divBdr>
            <w:top w:val="none" w:sz="0" w:space="0" w:color="auto"/>
            <w:left w:val="none" w:sz="0" w:space="0" w:color="auto"/>
            <w:bottom w:val="none" w:sz="0" w:space="0" w:color="auto"/>
            <w:right w:val="none" w:sz="0" w:space="0" w:color="auto"/>
          </w:divBdr>
        </w:div>
        <w:div w:id="2107843093">
          <w:marLeft w:val="0"/>
          <w:marRight w:val="0"/>
          <w:marTop w:val="0"/>
          <w:marBottom w:val="0"/>
          <w:divBdr>
            <w:top w:val="none" w:sz="0" w:space="0" w:color="auto"/>
            <w:left w:val="none" w:sz="0" w:space="0" w:color="auto"/>
            <w:bottom w:val="none" w:sz="0" w:space="0" w:color="auto"/>
            <w:right w:val="none" w:sz="0" w:space="0" w:color="auto"/>
          </w:divBdr>
        </w:div>
        <w:div w:id="2112120276">
          <w:marLeft w:val="0"/>
          <w:marRight w:val="0"/>
          <w:marTop w:val="0"/>
          <w:marBottom w:val="0"/>
          <w:divBdr>
            <w:top w:val="none" w:sz="0" w:space="0" w:color="auto"/>
            <w:left w:val="none" w:sz="0" w:space="0" w:color="auto"/>
            <w:bottom w:val="none" w:sz="0" w:space="0" w:color="auto"/>
            <w:right w:val="none" w:sz="0" w:space="0" w:color="auto"/>
          </w:divBdr>
        </w:div>
      </w:divsChild>
    </w:div>
    <w:div w:id="1650593608">
      <w:bodyDiv w:val="1"/>
      <w:marLeft w:val="0"/>
      <w:marRight w:val="0"/>
      <w:marTop w:val="0"/>
      <w:marBottom w:val="0"/>
      <w:divBdr>
        <w:top w:val="none" w:sz="0" w:space="0" w:color="auto"/>
        <w:left w:val="none" w:sz="0" w:space="0" w:color="auto"/>
        <w:bottom w:val="none" w:sz="0" w:space="0" w:color="auto"/>
        <w:right w:val="none" w:sz="0" w:space="0" w:color="auto"/>
      </w:divBdr>
      <w:divsChild>
        <w:div w:id="323554061">
          <w:marLeft w:val="0"/>
          <w:marRight w:val="0"/>
          <w:marTop w:val="0"/>
          <w:marBottom w:val="0"/>
          <w:divBdr>
            <w:top w:val="none" w:sz="0" w:space="0" w:color="auto"/>
            <w:left w:val="none" w:sz="0" w:space="0" w:color="auto"/>
            <w:bottom w:val="none" w:sz="0" w:space="0" w:color="auto"/>
            <w:right w:val="none" w:sz="0" w:space="0" w:color="auto"/>
          </w:divBdr>
        </w:div>
        <w:div w:id="1165050828">
          <w:marLeft w:val="0"/>
          <w:marRight w:val="0"/>
          <w:marTop w:val="0"/>
          <w:marBottom w:val="0"/>
          <w:divBdr>
            <w:top w:val="none" w:sz="0" w:space="0" w:color="auto"/>
            <w:left w:val="none" w:sz="0" w:space="0" w:color="auto"/>
            <w:bottom w:val="none" w:sz="0" w:space="0" w:color="auto"/>
            <w:right w:val="none" w:sz="0" w:space="0" w:color="auto"/>
          </w:divBdr>
        </w:div>
        <w:div w:id="1974019934">
          <w:marLeft w:val="0"/>
          <w:marRight w:val="0"/>
          <w:marTop w:val="0"/>
          <w:marBottom w:val="0"/>
          <w:divBdr>
            <w:top w:val="none" w:sz="0" w:space="0" w:color="auto"/>
            <w:left w:val="none" w:sz="0" w:space="0" w:color="auto"/>
            <w:bottom w:val="none" w:sz="0" w:space="0" w:color="auto"/>
            <w:right w:val="none" w:sz="0" w:space="0" w:color="auto"/>
          </w:divBdr>
          <w:divsChild>
            <w:div w:id="26176741">
              <w:marLeft w:val="0"/>
              <w:marRight w:val="0"/>
              <w:marTop w:val="0"/>
              <w:marBottom w:val="0"/>
              <w:divBdr>
                <w:top w:val="none" w:sz="0" w:space="0" w:color="auto"/>
                <w:left w:val="none" w:sz="0" w:space="0" w:color="auto"/>
                <w:bottom w:val="none" w:sz="0" w:space="0" w:color="auto"/>
                <w:right w:val="none" w:sz="0" w:space="0" w:color="auto"/>
              </w:divBdr>
            </w:div>
            <w:div w:id="1895117210">
              <w:marLeft w:val="0"/>
              <w:marRight w:val="0"/>
              <w:marTop w:val="0"/>
              <w:marBottom w:val="0"/>
              <w:divBdr>
                <w:top w:val="none" w:sz="0" w:space="0" w:color="auto"/>
                <w:left w:val="none" w:sz="0" w:space="0" w:color="auto"/>
                <w:bottom w:val="none" w:sz="0" w:space="0" w:color="auto"/>
                <w:right w:val="none" w:sz="0" w:space="0" w:color="auto"/>
              </w:divBdr>
              <w:divsChild>
                <w:div w:id="232933260">
                  <w:marLeft w:val="0"/>
                  <w:marRight w:val="0"/>
                  <w:marTop w:val="0"/>
                  <w:marBottom w:val="0"/>
                  <w:divBdr>
                    <w:top w:val="none" w:sz="0" w:space="0" w:color="auto"/>
                    <w:left w:val="none" w:sz="0" w:space="0" w:color="auto"/>
                    <w:bottom w:val="none" w:sz="0" w:space="0" w:color="auto"/>
                    <w:right w:val="none" w:sz="0" w:space="0" w:color="auto"/>
                  </w:divBdr>
                  <w:divsChild>
                    <w:div w:id="64183203">
                      <w:marLeft w:val="0"/>
                      <w:marRight w:val="0"/>
                      <w:marTop w:val="0"/>
                      <w:marBottom w:val="0"/>
                      <w:divBdr>
                        <w:top w:val="none" w:sz="0" w:space="0" w:color="auto"/>
                        <w:left w:val="none" w:sz="0" w:space="0" w:color="auto"/>
                        <w:bottom w:val="none" w:sz="0" w:space="0" w:color="auto"/>
                        <w:right w:val="none" w:sz="0" w:space="0" w:color="auto"/>
                      </w:divBdr>
                    </w:div>
                    <w:div w:id="198399523">
                      <w:marLeft w:val="0"/>
                      <w:marRight w:val="0"/>
                      <w:marTop w:val="0"/>
                      <w:marBottom w:val="0"/>
                      <w:divBdr>
                        <w:top w:val="none" w:sz="0" w:space="0" w:color="auto"/>
                        <w:left w:val="none" w:sz="0" w:space="0" w:color="auto"/>
                        <w:bottom w:val="none" w:sz="0" w:space="0" w:color="auto"/>
                        <w:right w:val="none" w:sz="0" w:space="0" w:color="auto"/>
                      </w:divBdr>
                    </w:div>
                    <w:div w:id="237979903">
                      <w:marLeft w:val="0"/>
                      <w:marRight w:val="0"/>
                      <w:marTop w:val="0"/>
                      <w:marBottom w:val="0"/>
                      <w:divBdr>
                        <w:top w:val="none" w:sz="0" w:space="0" w:color="auto"/>
                        <w:left w:val="none" w:sz="0" w:space="0" w:color="auto"/>
                        <w:bottom w:val="none" w:sz="0" w:space="0" w:color="auto"/>
                        <w:right w:val="none" w:sz="0" w:space="0" w:color="auto"/>
                      </w:divBdr>
                    </w:div>
                    <w:div w:id="856116776">
                      <w:marLeft w:val="0"/>
                      <w:marRight w:val="0"/>
                      <w:marTop w:val="0"/>
                      <w:marBottom w:val="0"/>
                      <w:divBdr>
                        <w:top w:val="none" w:sz="0" w:space="0" w:color="auto"/>
                        <w:left w:val="none" w:sz="0" w:space="0" w:color="auto"/>
                        <w:bottom w:val="none" w:sz="0" w:space="0" w:color="auto"/>
                        <w:right w:val="none" w:sz="0" w:space="0" w:color="auto"/>
                      </w:divBdr>
                    </w:div>
                    <w:div w:id="1908219734">
                      <w:marLeft w:val="0"/>
                      <w:marRight w:val="0"/>
                      <w:marTop w:val="0"/>
                      <w:marBottom w:val="0"/>
                      <w:divBdr>
                        <w:top w:val="none" w:sz="0" w:space="0" w:color="auto"/>
                        <w:left w:val="none" w:sz="0" w:space="0" w:color="auto"/>
                        <w:bottom w:val="none" w:sz="0" w:space="0" w:color="auto"/>
                        <w:right w:val="none" w:sz="0" w:space="0" w:color="auto"/>
                      </w:divBdr>
                    </w:div>
                  </w:divsChild>
                </w:div>
                <w:div w:id="1083912835">
                  <w:marLeft w:val="0"/>
                  <w:marRight w:val="0"/>
                  <w:marTop w:val="0"/>
                  <w:marBottom w:val="0"/>
                  <w:divBdr>
                    <w:top w:val="none" w:sz="0" w:space="0" w:color="auto"/>
                    <w:left w:val="none" w:sz="0" w:space="0" w:color="auto"/>
                    <w:bottom w:val="none" w:sz="0" w:space="0" w:color="auto"/>
                    <w:right w:val="none" w:sz="0" w:space="0" w:color="auto"/>
                  </w:divBdr>
                </w:div>
                <w:div w:id="17630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12073">
      <w:bodyDiv w:val="1"/>
      <w:marLeft w:val="0"/>
      <w:marRight w:val="0"/>
      <w:marTop w:val="0"/>
      <w:marBottom w:val="0"/>
      <w:divBdr>
        <w:top w:val="none" w:sz="0" w:space="0" w:color="auto"/>
        <w:left w:val="none" w:sz="0" w:space="0" w:color="auto"/>
        <w:bottom w:val="none" w:sz="0" w:space="0" w:color="auto"/>
        <w:right w:val="none" w:sz="0" w:space="0" w:color="auto"/>
      </w:divBdr>
      <w:divsChild>
        <w:div w:id="10495668">
          <w:marLeft w:val="0"/>
          <w:marRight w:val="0"/>
          <w:marTop w:val="0"/>
          <w:marBottom w:val="0"/>
          <w:divBdr>
            <w:top w:val="none" w:sz="0" w:space="0" w:color="auto"/>
            <w:left w:val="none" w:sz="0" w:space="0" w:color="auto"/>
            <w:bottom w:val="none" w:sz="0" w:space="0" w:color="auto"/>
            <w:right w:val="none" w:sz="0" w:space="0" w:color="auto"/>
          </w:divBdr>
        </w:div>
        <w:div w:id="122238275">
          <w:marLeft w:val="0"/>
          <w:marRight w:val="0"/>
          <w:marTop w:val="0"/>
          <w:marBottom w:val="0"/>
          <w:divBdr>
            <w:top w:val="none" w:sz="0" w:space="0" w:color="auto"/>
            <w:left w:val="none" w:sz="0" w:space="0" w:color="auto"/>
            <w:bottom w:val="none" w:sz="0" w:space="0" w:color="auto"/>
            <w:right w:val="none" w:sz="0" w:space="0" w:color="auto"/>
          </w:divBdr>
          <w:divsChild>
            <w:div w:id="16348799">
              <w:marLeft w:val="0"/>
              <w:marRight w:val="0"/>
              <w:marTop w:val="0"/>
              <w:marBottom w:val="0"/>
              <w:divBdr>
                <w:top w:val="none" w:sz="0" w:space="0" w:color="auto"/>
                <w:left w:val="none" w:sz="0" w:space="0" w:color="auto"/>
                <w:bottom w:val="none" w:sz="0" w:space="0" w:color="auto"/>
                <w:right w:val="none" w:sz="0" w:space="0" w:color="auto"/>
              </w:divBdr>
            </w:div>
            <w:div w:id="222302618">
              <w:marLeft w:val="0"/>
              <w:marRight w:val="0"/>
              <w:marTop w:val="0"/>
              <w:marBottom w:val="0"/>
              <w:divBdr>
                <w:top w:val="none" w:sz="0" w:space="0" w:color="auto"/>
                <w:left w:val="none" w:sz="0" w:space="0" w:color="auto"/>
                <w:bottom w:val="none" w:sz="0" w:space="0" w:color="auto"/>
                <w:right w:val="none" w:sz="0" w:space="0" w:color="auto"/>
              </w:divBdr>
            </w:div>
            <w:div w:id="227881272">
              <w:marLeft w:val="0"/>
              <w:marRight w:val="0"/>
              <w:marTop w:val="0"/>
              <w:marBottom w:val="0"/>
              <w:divBdr>
                <w:top w:val="none" w:sz="0" w:space="0" w:color="auto"/>
                <w:left w:val="none" w:sz="0" w:space="0" w:color="auto"/>
                <w:bottom w:val="none" w:sz="0" w:space="0" w:color="auto"/>
                <w:right w:val="none" w:sz="0" w:space="0" w:color="auto"/>
              </w:divBdr>
            </w:div>
            <w:div w:id="261692586">
              <w:marLeft w:val="0"/>
              <w:marRight w:val="0"/>
              <w:marTop w:val="0"/>
              <w:marBottom w:val="0"/>
              <w:divBdr>
                <w:top w:val="none" w:sz="0" w:space="0" w:color="auto"/>
                <w:left w:val="none" w:sz="0" w:space="0" w:color="auto"/>
                <w:bottom w:val="none" w:sz="0" w:space="0" w:color="auto"/>
                <w:right w:val="none" w:sz="0" w:space="0" w:color="auto"/>
              </w:divBdr>
            </w:div>
            <w:div w:id="294795394">
              <w:marLeft w:val="0"/>
              <w:marRight w:val="0"/>
              <w:marTop w:val="0"/>
              <w:marBottom w:val="0"/>
              <w:divBdr>
                <w:top w:val="none" w:sz="0" w:space="0" w:color="auto"/>
                <w:left w:val="none" w:sz="0" w:space="0" w:color="auto"/>
                <w:bottom w:val="none" w:sz="0" w:space="0" w:color="auto"/>
                <w:right w:val="none" w:sz="0" w:space="0" w:color="auto"/>
              </w:divBdr>
            </w:div>
            <w:div w:id="342781708">
              <w:marLeft w:val="0"/>
              <w:marRight w:val="0"/>
              <w:marTop w:val="0"/>
              <w:marBottom w:val="0"/>
              <w:divBdr>
                <w:top w:val="none" w:sz="0" w:space="0" w:color="auto"/>
                <w:left w:val="none" w:sz="0" w:space="0" w:color="auto"/>
                <w:bottom w:val="none" w:sz="0" w:space="0" w:color="auto"/>
                <w:right w:val="none" w:sz="0" w:space="0" w:color="auto"/>
              </w:divBdr>
            </w:div>
            <w:div w:id="550266003">
              <w:marLeft w:val="0"/>
              <w:marRight w:val="0"/>
              <w:marTop w:val="0"/>
              <w:marBottom w:val="0"/>
              <w:divBdr>
                <w:top w:val="none" w:sz="0" w:space="0" w:color="auto"/>
                <w:left w:val="none" w:sz="0" w:space="0" w:color="auto"/>
                <w:bottom w:val="none" w:sz="0" w:space="0" w:color="auto"/>
                <w:right w:val="none" w:sz="0" w:space="0" w:color="auto"/>
              </w:divBdr>
            </w:div>
            <w:div w:id="597102884">
              <w:marLeft w:val="0"/>
              <w:marRight w:val="0"/>
              <w:marTop w:val="0"/>
              <w:marBottom w:val="0"/>
              <w:divBdr>
                <w:top w:val="none" w:sz="0" w:space="0" w:color="auto"/>
                <w:left w:val="none" w:sz="0" w:space="0" w:color="auto"/>
                <w:bottom w:val="none" w:sz="0" w:space="0" w:color="auto"/>
                <w:right w:val="none" w:sz="0" w:space="0" w:color="auto"/>
              </w:divBdr>
            </w:div>
            <w:div w:id="638800104">
              <w:marLeft w:val="0"/>
              <w:marRight w:val="0"/>
              <w:marTop w:val="0"/>
              <w:marBottom w:val="0"/>
              <w:divBdr>
                <w:top w:val="none" w:sz="0" w:space="0" w:color="auto"/>
                <w:left w:val="none" w:sz="0" w:space="0" w:color="auto"/>
                <w:bottom w:val="none" w:sz="0" w:space="0" w:color="auto"/>
                <w:right w:val="none" w:sz="0" w:space="0" w:color="auto"/>
              </w:divBdr>
            </w:div>
            <w:div w:id="766728853">
              <w:marLeft w:val="0"/>
              <w:marRight w:val="0"/>
              <w:marTop w:val="0"/>
              <w:marBottom w:val="0"/>
              <w:divBdr>
                <w:top w:val="none" w:sz="0" w:space="0" w:color="auto"/>
                <w:left w:val="none" w:sz="0" w:space="0" w:color="auto"/>
                <w:bottom w:val="none" w:sz="0" w:space="0" w:color="auto"/>
                <w:right w:val="none" w:sz="0" w:space="0" w:color="auto"/>
              </w:divBdr>
            </w:div>
            <w:div w:id="793719643">
              <w:marLeft w:val="0"/>
              <w:marRight w:val="0"/>
              <w:marTop w:val="0"/>
              <w:marBottom w:val="0"/>
              <w:divBdr>
                <w:top w:val="none" w:sz="0" w:space="0" w:color="auto"/>
                <w:left w:val="none" w:sz="0" w:space="0" w:color="auto"/>
                <w:bottom w:val="none" w:sz="0" w:space="0" w:color="auto"/>
                <w:right w:val="none" w:sz="0" w:space="0" w:color="auto"/>
              </w:divBdr>
            </w:div>
            <w:div w:id="831414337">
              <w:marLeft w:val="0"/>
              <w:marRight w:val="0"/>
              <w:marTop w:val="0"/>
              <w:marBottom w:val="0"/>
              <w:divBdr>
                <w:top w:val="none" w:sz="0" w:space="0" w:color="auto"/>
                <w:left w:val="none" w:sz="0" w:space="0" w:color="auto"/>
                <w:bottom w:val="none" w:sz="0" w:space="0" w:color="auto"/>
                <w:right w:val="none" w:sz="0" w:space="0" w:color="auto"/>
              </w:divBdr>
            </w:div>
            <w:div w:id="890728652">
              <w:marLeft w:val="0"/>
              <w:marRight w:val="0"/>
              <w:marTop w:val="0"/>
              <w:marBottom w:val="0"/>
              <w:divBdr>
                <w:top w:val="none" w:sz="0" w:space="0" w:color="auto"/>
                <w:left w:val="none" w:sz="0" w:space="0" w:color="auto"/>
                <w:bottom w:val="none" w:sz="0" w:space="0" w:color="auto"/>
                <w:right w:val="none" w:sz="0" w:space="0" w:color="auto"/>
              </w:divBdr>
            </w:div>
            <w:div w:id="1062680583">
              <w:marLeft w:val="0"/>
              <w:marRight w:val="0"/>
              <w:marTop w:val="0"/>
              <w:marBottom w:val="0"/>
              <w:divBdr>
                <w:top w:val="none" w:sz="0" w:space="0" w:color="auto"/>
                <w:left w:val="none" w:sz="0" w:space="0" w:color="auto"/>
                <w:bottom w:val="none" w:sz="0" w:space="0" w:color="auto"/>
                <w:right w:val="none" w:sz="0" w:space="0" w:color="auto"/>
              </w:divBdr>
            </w:div>
            <w:div w:id="1087462353">
              <w:marLeft w:val="0"/>
              <w:marRight w:val="0"/>
              <w:marTop w:val="0"/>
              <w:marBottom w:val="0"/>
              <w:divBdr>
                <w:top w:val="none" w:sz="0" w:space="0" w:color="auto"/>
                <w:left w:val="none" w:sz="0" w:space="0" w:color="auto"/>
                <w:bottom w:val="none" w:sz="0" w:space="0" w:color="auto"/>
                <w:right w:val="none" w:sz="0" w:space="0" w:color="auto"/>
              </w:divBdr>
            </w:div>
            <w:div w:id="1169636701">
              <w:marLeft w:val="0"/>
              <w:marRight w:val="0"/>
              <w:marTop w:val="0"/>
              <w:marBottom w:val="0"/>
              <w:divBdr>
                <w:top w:val="none" w:sz="0" w:space="0" w:color="auto"/>
                <w:left w:val="none" w:sz="0" w:space="0" w:color="auto"/>
                <w:bottom w:val="none" w:sz="0" w:space="0" w:color="auto"/>
                <w:right w:val="none" w:sz="0" w:space="0" w:color="auto"/>
              </w:divBdr>
            </w:div>
            <w:div w:id="1179852234">
              <w:marLeft w:val="0"/>
              <w:marRight w:val="0"/>
              <w:marTop w:val="0"/>
              <w:marBottom w:val="0"/>
              <w:divBdr>
                <w:top w:val="none" w:sz="0" w:space="0" w:color="auto"/>
                <w:left w:val="none" w:sz="0" w:space="0" w:color="auto"/>
                <w:bottom w:val="none" w:sz="0" w:space="0" w:color="auto"/>
                <w:right w:val="none" w:sz="0" w:space="0" w:color="auto"/>
              </w:divBdr>
            </w:div>
            <w:div w:id="1277566347">
              <w:marLeft w:val="0"/>
              <w:marRight w:val="0"/>
              <w:marTop w:val="0"/>
              <w:marBottom w:val="0"/>
              <w:divBdr>
                <w:top w:val="none" w:sz="0" w:space="0" w:color="auto"/>
                <w:left w:val="none" w:sz="0" w:space="0" w:color="auto"/>
                <w:bottom w:val="none" w:sz="0" w:space="0" w:color="auto"/>
                <w:right w:val="none" w:sz="0" w:space="0" w:color="auto"/>
              </w:divBdr>
            </w:div>
            <w:div w:id="1356273528">
              <w:marLeft w:val="0"/>
              <w:marRight w:val="0"/>
              <w:marTop w:val="0"/>
              <w:marBottom w:val="0"/>
              <w:divBdr>
                <w:top w:val="none" w:sz="0" w:space="0" w:color="auto"/>
                <w:left w:val="none" w:sz="0" w:space="0" w:color="auto"/>
                <w:bottom w:val="none" w:sz="0" w:space="0" w:color="auto"/>
                <w:right w:val="none" w:sz="0" w:space="0" w:color="auto"/>
              </w:divBdr>
            </w:div>
            <w:div w:id="1547372222">
              <w:marLeft w:val="0"/>
              <w:marRight w:val="0"/>
              <w:marTop w:val="0"/>
              <w:marBottom w:val="0"/>
              <w:divBdr>
                <w:top w:val="none" w:sz="0" w:space="0" w:color="auto"/>
                <w:left w:val="none" w:sz="0" w:space="0" w:color="auto"/>
                <w:bottom w:val="none" w:sz="0" w:space="0" w:color="auto"/>
                <w:right w:val="none" w:sz="0" w:space="0" w:color="auto"/>
              </w:divBdr>
            </w:div>
            <w:div w:id="1567759335">
              <w:marLeft w:val="0"/>
              <w:marRight w:val="0"/>
              <w:marTop w:val="0"/>
              <w:marBottom w:val="0"/>
              <w:divBdr>
                <w:top w:val="none" w:sz="0" w:space="0" w:color="auto"/>
                <w:left w:val="none" w:sz="0" w:space="0" w:color="auto"/>
                <w:bottom w:val="none" w:sz="0" w:space="0" w:color="auto"/>
                <w:right w:val="none" w:sz="0" w:space="0" w:color="auto"/>
              </w:divBdr>
            </w:div>
            <w:div w:id="1631519765">
              <w:marLeft w:val="0"/>
              <w:marRight w:val="0"/>
              <w:marTop w:val="0"/>
              <w:marBottom w:val="0"/>
              <w:divBdr>
                <w:top w:val="none" w:sz="0" w:space="0" w:color="auto"/>
                <w:left w:val="none" w:sz="0" w:space="0" w:color="auto"/>
                <w:bottom w:val="none" w:sz="0" w:space="0" w:color="auto"/>
                <w:right w:val="none" w:sz="0" w:space="0" w:color="auto"/>
              </w:divBdr>
            </w:div>
            <w:div w:id="1686324965">
              <w:marLeft w:val="0"/>
              <w:marRight w:val="0"/>
              <w:marTop w:val="0"/>
              <w:marBottom w:val="0"/>
              <w:divBdr>
                <w:top w:val="none" w:sz="0" w:space="0" w:color="auto"/>
                <w:left w:val="none" w:sz="0" w:space="0" w:color="auto"/>
                <w:bottom w:val="none" w:sz="0" w:space="0" w:color="auto"/>
                <w:right w:val="none" w:sz="0" w:space="0" w:color="auto"/>
              </w:divBdr>
            </w:div>
            <w:div w:id="1722749684">
              <w:marLeft w:val="0"/>
              <w:marRight w:val="0"/>
              <w:marTop w:val="0"/>
              <w:marBottom w:val="0"/>
              <w:divBdr>
                <w:top w:val="none" w:sz="0" w:space="0" w:color="auto"/>
                <w:left w:val="none" w:sz="0" w:space="0" w:color="auto"/>
                <w:bottom w:val="none" w:sz="0" w:space="0" w:color="auto"/>
                <w:right w:val="none" w:sz="0" w:space="0" w:color="auto"/>
              </w:divBdr>
            </w:div>
            <w:div w:id="1727676173">
              <w:marLeft w:val="0"/>
              <w:marRight w:val="0"/>
              <w:marTop w:val="0"/>
              <w:marBottom w:val="0"/>
              <w:divBdr>
                <w:top w:val="none" w:sz="0" w:space="0" w:color="auto"/>
                <w:left w:val="none" w:sz="0" w:space="0" w:color="auto"/>
                <w:bottom w:val="none" w:sz="0" w:space="0" w:color="auto"/>
                <w:right w:val="none" w:sz="0" w:space="0" w:color="auto"/>
              </w:divBdr>
            </w:div>
            <w:div w:id="1754813101">
              <w:marLeft w:val="0"/>
              <w:marRight w:val="0"/>
              <w:marTop w:val="0"/>
              <w:marBottom w:val="0"/>
              <w:divBdr>
                <w:top w:val="none" w:sz="0" w:space="0" w:color="auto"/>
                <w:left w:val="none" w:sz="0" w:space="0" w:color="auto"/>
                <w:bottom w:val="none" w:sz="0" w:space="0" w:color="auto"/>
                <w:right w:val="none" w:sz="0" w:space="0" w:color="auto"/>
              </w:divBdr>
            </w:div>
            <w:div w:id="1817800999">
              <w:marLeft w:val="0"/>
              <w:marRight w:val="0"/>
              <w:marTop w:val="0"/>
              <w:marBottom w:val="0"/>
              <w:divBdr>
                <w:top w:val="none" w:sz="0" w:space="0" w:color="auto"/>
                <w:left w:val="none" w:sz="0" w:space="0" w:color="auto"/>
                <w:bottom w:val="none" w:sz="0" w:space="0" w:color="auto"/>
                <w:right w:val="none" w:sz="0" w:space="0" w:color="auto"/>
              </w:divBdr>
            </w:div>
            <w:div w:id="1874265845">
              <w:marLeft w:val="0"/>
              <w:marRight w:val="0"/>
              <w:marTop w:val="0"/>
              <w:marBottom w:val="0"/>
              <w:divBdr>
                <w:top w:val="none" w:sz="0" w:space="0" w:color="auto"/>
                <w:left w:val="none" w:sz="0" w:space="0" w:color="auto"/>
                <w:bottom w:val="none" w:sz="0" w:space="0" w:color="auto"/>
                <w:right w:val="none" w:sz="0" w:space="0" w:color="auto"/>
              </w:divBdr>
            </w:div>
            <w:div w:id="1953508076">
              <w:marLeft w:val="0"/>
              <w:marRight w:val="0"/>
              <w:marTop w:val="0"/>
              <w:marBottom w:val="0"/>
              <w:divBdr>
                <w:top w:val="none" w:sz="0" w:space="0" w:color="auto"/>
                <w:left w:val="none" w:sz="0" w:space="0" w:color="auto"/>
                <w:bottom w:val="none" w:sz="0" w:space="0" w:color="auto"/>
                <w:right w:val="none" w:sz="0" w:space="0" w:color="auto"/>
              </w:divBdr>
            </w:div>
          </w:divsChild>
        </w:div>
        <w:div w:id="577254143">
          <w:marLeft w:val="0"/>
          <w:marRight w:val="0"/>
          <w:marTop w:val="0"/>
          <w:marBottom w:val="0"/>
          <w:divBdr>
            <w:top w:val="none" w:sz="0" w:space="0" w:color="auto"/>
            <w:left w:val="none" w:sz="0" w:space="0" w:color="auto"/>
            <w:bottom w:val="none" w:sz="0" w:space="0" w:color="auto"/>
            <w:right w:val="none" w:sz="0" w:space="0" w:color="auto"/>
          </w:divBdr>
        </w:div>
      </w:divsChild>
    </w:div>
    <w:div w:id="1693262864">
      <w:bodyDiv w:val="1"/>
      <w:marLeft w:val="0"/>
      <w:marRight w:val="0"/>
      <w:marTop w:val="0"/>
      <w:marBottom w:val="0"/>
      <w:divBdr>
        <w:top w:val="none" w:sz="0" w:space="0" w:color="auto"/>
        <w:left w:val="none" w:sz="0" w:space="0" w:color="auto"/>
        <w:bottom w:val="none" w:sz="0" w:space="0" w:color="auto"/>
        <w:right w:val="none" w:sz="0" w:space="0" w:color="auto"/>
      </w:divBdr>
    </w:div>
    <w:div w:id="1699815092">
      <w:bodyDiv w:val="1"/>
      <w:marLeft w:val="0"/>
      <w:marRight w:val="0"/>
      <w:marTop w:val="0"/>
      <w:marBottom w:val="0"/>
      <w:divBdr>
        <w:top w:val="none" w:sz="0" w:space="0" w:color="auto"/>
        <w:left w:val="none" w:sz="0" w:space="0" w:color="auto"/>
        <w:bottom w:val="none" w:sz="0" w:space="0" w:color="auto"/>
        <w:right w:val="none" w:sz="0" w:space="0" w:color="auto"/>
      </w:divBdr>
    </w:div>
    <w:div w:id="1709406855">
      <w:bodyDiv w:val="1"/>
      <w:marLeft w:val="0"/>
      <w:marRight w:val="0"/>
      <w:marTop w:val="0"/>
      <w:marBottom w:val="0"/>
      <w:divBdr>
        <w:top w:val="none" w:sz="0" w:space="0" w:color="auto"/>
        <w:left w:val="none" w:sz="0" w:space="0" w:color="auto"/>
        <w:bottom w:val="none" w:sz="0" w:space="0" w:color="auto"/>
        <w:right w:val="none" w:sz="0" w:space="0" w:color="auto"/>
      </w:divBdr>
    </w:div>
    <w:div w:id="1742360863">
      <w:bodyDiv w:val="1"/>
      <w:marLeft w:val="0"/>
      <w:marRight w:val="0"/>
      <w:marTop w:val="0"/>
      <w:marBottom w:val="0"/>
      <w:divBdr>
        <w:top w:val="none" w:sz="0" w:space="0" w:color="auto"/>
        <w:left w:val="none" w:sz="0" w:space="0" w:color="auto"/>
        <w:bottom w:val="none" w:sz="0" w:space="0" w:color="auto"/>
        <w:right w:val="none" w:sz="0" w:space="0" w:color="auto"/>
      </w:divBdr>
      <w:divsChild>
        <w:div w:id="588393783">
          <w:marLeft w:val="0"/>
          <w:marRight w:val="0"/>
          <w:marTop w:val="0"/>
          <w:marBottom w:val="0"/>
          <w:divBdr>
            <w:top w:val="none" w:sz="0" w:space="0" w:color="auto"/>
            <w:left w:val="none" w:sz="0" w:space="0" w:color="auto"/>
            <w:bottom w:val="none" w:sz="0" w:space="0" w:color="auto"/>
            <w:right w:val="none" w:sz="0" w:space="0" w:color="auto"/>
          </w:divBdr>
        </w:div>
        <w:div w:id="822425713">
          <w:marLeft w:val="0"/>
          <w:marRight w:val="0"/>
          <w:marTop w:val="0"/>
          <w:marBottom w:val="0"/>
          <w:divBdr>
            <w:top w:val="none" w:sz="0" w:space="0" w:color="auto"/>
            <w:left w:val="none" w:sz="0" w:space="0" w:color="auto"/>
            <w:bottom w:val="none" w:sz="0" w:space="0" w:color="auto"/>
            <w:right w:val="none" w:sz="0" w:space="0" w:color="auto"/>
          </w:divBdr>
        </w:div>
        <w:div w:id="1887372286">
          <w:marLeft w:val="0"/>
          <w:marRight w:val="0"/>
          <w:marTop w:val="0"/>
          <w:marBottom w:val="0"/>
          <w:divBdr>
            <w:top w:val="none" w:sz="0" w:space="0" w:color="auto"/>
            <w:left w:val="none" w:sz="0" w:space="0" w:color="auto"/>
            <w:bottom w:val="none" w:sz="0" w:space="0" w:color="auto"/>
            <w:right w:val="none" w:sz="0" w:space="0" w:color="auto"/>
          </w:divBdr>
        </w:div>
      </w:divsChild>
    </w:div>
    <w:div w:id="1752117385">
      <w:bodyDiv w:val="1"/>
      <w:marLeft w:val="0"/>
      <w:marRight w:val="0"/>
      <w:marTop w:val="0"/>
      <w:marBottom w:val="0"/>
      <w:divBdr>
        <w:top w:val="none" w:sz="0" w:space="0" w:color="auto"/>
        <w:left w:val="none" w:sz="0" w:space="0" w:color="auto"/>
        <w:bottom w:val="none" w:sz="0" w:space="0" w:color="auto"/>
        <w:right w:val="none" w:sz="0" w:space="0" w:color="auto"/>
      </w:divBdr>
    </w:div>
    <w:div w:id="1756895598">
      <w:bodyDiv w:val="1"/>
      <w:marLeft w:val="0"/>
      <w:marRight w:val="0"/>
      <w:marTop w:val="0"/>
      <w:marBottom w:val="0"/>
      <w:divBdr>
        <w:top w:val="none" w:sz="0" w:space="0" w:color="auto"/>
        <w:left w:val="none" w:sz="0" w:space="0" w:color="auto"/>
        <w:bottom w:val="none" w:sz="0" w:space="0" w:color="auto"/>
        <w:right w:val="none" w:sz="0" w:space="0" w:color="auto"/>
      </w:divBdr>
      <w:divsChild>
        <w:div w:id="216598020">
          <w:marLeft w:val="0"/>
          <w:marRight w:val="0"/>
          <w:marTop w:val="0"/>
          <w:marBottom w:val="0"/>
          <w:divBdr>
            <w:top w:val="none" w:sz="0" w:space="0" w:color="auto"/>
            <w:left w:val="none" w:sz="0" w:space="0" w:color="auto"/>
            <w:bottom w:val="none" w:sz="0" w:space="0" w:color="auto"/>
            <w:right w:val="none" w:sz="0" w:space="0" w:color="auto"/>
          </w:divBdr>
        </w:div>
        <w:div w:id="219632667">
          <w:marLeft w:val="0"/>
          <w:marRight w:val="0"/>
          <w:marTop w:val="0"/>
          <w:marBottom w:val="0"/>
          <w:divBdr>
            <w:top w:val="none" w:sz="0" w:space="0" w:color="auto"/>
            <w:left w:val="none" w:sz="0" w:space="0" w:color="auto"/>
            <w:bottom w:val="none" w:sz="0" w:space="0" w:color="auto"/>
            <w:right w:val="none" w:sz="0" w:space="0" w:color="auto"/>
          </w:divBdr>
        </w:div>
        <w:div w:id="246423484">
          <w:marLeft w:val="0"/>
          <w:marRight w:val="0"/>
          <w:marTop w:val="0"/>
          <w:marBottom w:val="0"/>
          <w:divBdr>
            <w:top w:val="none" w:sz="0" w:space="0" w:color="auto"/>
            <w:left w:val="none" w:sz="0" w:space="0" w:color="auto"/>
            <w:bottom w:val="none" w:sz="0" w:space="0" w:color="auto"/>
            <w:right w:val="none" w:sz="0" w:space="0" w:color="auto"/>
          </w:divBdr>
        </w:div>
        <w:div w:id="439300601">
          <w:marLeft w:val="0"/>
          <w:marRight w:val="0"/>
          <w:marTop w:val="0"/>
          <w:marBottom w:val="0"/>
          <w:divBdr>
            <w:top w:val="none" w:sz="0" w:space="0" w:color="auto"/>
            <w:left w:val="none" w:sz="0" w:space="0" w:color="auto"/>
            <w:bottom w:val="none" w:sz="0" w:space="0" w:color="auto"/>
            <w:right w:val="none" w:sz="0" w:space="0" w:color="auto"/>
          </w:divBdr>
        </w:div>
        <w:div w:id="441581714">
          <w:marLeft w:val="0"/>
          <w:marRight w:val="0"/>
          <w:marTop w:val="0"/>
          <w:marBottom w:val="0"/>
          <w:divBdr>
            <w:top w:val="none" w:sz="0" w:space="0" w:color="auto"/>
            <w:left w:val="none" w:sz="0" w:space="0" w:color="auto"/>
            <w:bottom w:val="none" w:sz="0" w:space="0" w:color="auto"/>
            <w:right w:val="none" w:sz="0" w:space="0" w:color="auto"/>
          </w:divBdr>
        </w:div>
        <w:div w:id="1023286521">
          <w:marLeft w:val="0"/>
          <w:marRight w:val="0"/>
          <w:marTop w:val="0"/>
          <w:marBottom w:val="0"/>
          <w:divBdr>
            <w:top w:val="none" w:sz="0" w:space="0" w:color="auto"/>
            <w:left w:val="none" w:sz="0" w:space="0" w:color="auto"/>
            <w:bottom w:val="none" w:sz="0" w:space="0" w:color="auto"/>
            <w:right w:val="none" w:sz="0" w:space="0" w:color="auto"/>
          </w:divBdr>
        </w:div>
        <w:div w:id="1028674643">
          <w:marLeft w:val="0"/>
          <w:marRight w:val="0"/>
          <w:marTop w:val="0"/>
          <w:marBottom w:val="0"/>
          <w:divBdr>
            <w:top w:val="none" w:sz="0" w:space="0" w:color="auto"/>
            <w:left w:val="none" w:sz="0" w:space="0" w:color="auto"/>
            <w:bottom w:val="none" w:sz="0" w:space="0" w:color="auto"/>
            <w:right w:val="none" w:sz="0" w:space="0" w:color="auto"/>
          </w:divBdr>
        </w:div>
        <w:div w:id="1053189566">
          <w:marLeft w:val="0"/>
          <w:marRight w:val="0"/>
          <w:marTop w:val="0"/>
          <w:marBottom w:val="0"/>
          <w:divBdr>
            <w:top w:val="none" w:sz="0" w:space="0" w:color="auto"/>
            <w:left w:val="none" w:sz="0" w:space="0" w:color="auto"/>
            <w:bottom w:val="none" w:sz="0" w:space="0" w:color="auto"/>
            <w:right w:val="none" w:sz="0" w:space="0" w:color="auto"/>
          </w:divBdr>
        </w:div>
        <w:div w:id="1106463413">
          <w:marLeft w:val="0"/>
          <w:marRight w:val="0"/>
          <w:marTop w:val="0"/>
          <w:marBottom w:val="0"/>
          <w:divBdr>
            <w:top w:val="none" w:sz="0" w:space="0" w:color="auto"/>
            <w:left w:val="none" w:sz="0" w:space="0" w:color="auto"/>
            <w:bottom w:val="none" w:sz="0" w:space="0" w:color="auto"/>
            <w:right w:val="none" w:sz="0" w:space="0" w:color="auto"/>
          </w:divBdr>
        </w:div>
        <w:div w:id="1142426487">
          <w:marLeft w:val="0"/>
          <w:marRight w:val="0"/>
          <w:marTop w:val="0"/>
          <w:marBottom w:val="0"/>
          <w:divBdr>
            <w:top w:val="none" w:sz="0" w:space="0" w:color="auto"/>
            <w:left w:val="none" w:sz="0" w:space="0" w:color="auto"/>
            <w:bottom w:val="none" w:sz="0" w:space="0" w:color="auto"/>
            <w:right w:val="none" w:sz="0" w:space="0" w:color="auto"/>
          </w:divBdr>
        </w:div>
        <w:div w:id="1156460234">
          <w:marLeft w:val="0"/>
          <w:marRight w:val="0"/>
          <w:marTop w:val="0"/>
          <w:marBottom w:val="0"/>
          <w:divBdr>
            <w:top w:val="none" w:sz="0" w:space="0" w:color="auto"/>
            <w:left w:val="none" w:sz="0" w:space="0" w:color="auto"/>
            <w:bottom w:val="none" w:sz="0" w:space="0" w:color="auto"/>
            <w:right w:val="none" w:sz="0" w:space="0" w:color="auto"/>
          </w:divBdr>
        </w:div>
        <w:div w:id="1158813649">
          <w:marLeft w:val="0"/>
          <w:marRight w:val="0"/>
          <w:marTop w:val="0"/>
          <w:marBottom w:val="0"/>
          <w:divBdr>
            <w:top w:val="none" w:sz="0" w:space="0" w:color="auto"/>
            <w:left w:val="none" w:sz="0" w:space="0" w:color="auto"/>
            <w:bottom w:val="none" w:sz="0" w:space="0" w:color="auto"/>
            <w:right w:val="none" w:sz="0" w:space="0" w:color="auto"/>
          </w:divBdr>
        </w:div>
        <w:div w:id="1400404078">
          <w:marLeft w:val="0"/>
          <w:marRight w:val="0"/>
          <w:marTop w:val="0"/>
          <w:marBottom w:val="0"/>
          <w:divBdr>
            <w:top w:val="none" w:sz="0" w:space="0" w:color="auto"/>
            <w:left w:val="none" w:sz="0" w:space="0" w:color="auto"/>
            <w:bottom w:val="none" w:sz="0" w:space="0" w:color="auto"/>
            <w:right w:val="none" w:sz="0" w:space="0" w:color="auto"/>
          </w:divBdr>
        </w:div>
        <w:div w:id="1511484862">
          <w:marLeft w:val="0"/>
          <w:marRight w:val="0"/>
          <w:marTop w:val="0"/>
          <w:marBottom w:val="0"/>
          <w:divBdr>
            <w:top w:val="none" w:sz="0" w:space="0" w:color="auto"/>
            <w:left w:val="none" w:sz="0" w:space="0" w:color="auto"/>
            <w:bottom w:val="none" w:sz="0" w:space="0" w:color="auto"/>
            <w:right w:val="none" w:sz="0" w:space="0" w:color="auto"/>
          </w:divBdr>
        </w:div>
        <w:div w:id="1918250623">
          <w:marLeft w:val="0"/>
          <w:marRight w:val="0"/>
          <w:marTop w:val="0"/>
          <w:marBottom w:val="0"/>
          <w:divBdr>
            <w:top w:val="none" w:sz="0" w:space="0" w:color="auto"/>
            <w:left w:val="none" w:sz="0" w:space="0" w:color="auto"/>
            <w:bottom w:val="none" w:sz="0" w:space="0" w:color="auto"/>
            <w:right w:val="none" w:sz="0" w:space="0" w:color="auto"/>
          </w:divBdr>
        </w:div>
      </w:divsChild>
    </w:div>
    <w:div w:id="1757020682">
      <w:bodyDiv w:val="1"/>
      <w:marLeft w:val="0"/>
      <w:marRight w:val="0"/>
      <w:marTop w:val="0"/>
      <w:marBottom w:val="0"/>
      <w:divBdr>
        <w:top w:val="none" w:sz="0" w:space="0" w:color="auto"/>
        <w:left w:val="none" w:sz="0" w:space="0" w:color="auto"/>
        <w:bottom w:val="none" w:sz="0" w:space="0" w:color="auto"/>
        <w:right w:val="none" w:sz="0" w:space="0" w:color="auto"/>
      </w:divBdr>
      <w:divsChild>
        <w:div w:id="663045380">
          <w:marLeft w:val="0"/>
          <w:marRight w:val="0"/>
          <w:marTop w:val="0"/>
          <w:marBottom w:val="0"/>
          <w:divBdr>
            <w:top w:val="none" w:sz="0" w:space="0" w:color="auto"/>
            <w:left w:val="none" w:sz="0" w:space="0" w:color="auto"/>
            <w:bottom w:val="none" w:sz="0" w:space="0" w:color="auto"/>
            <w:right w:val="none" w:sz="0" w:space="0" w:color="auto"/>
          </w:divBdr>
        </w:div>
        <w:div w:id="668826232">
          <w:marLeft w:val="0"/>
          <w:marRight w:val="0"/>
          <w:marTop w:val="0"/>
          <w:marBottom w:val="0"/>
          <w:divBdr>
            <w:top w:val="none" w:sz="0" w:space="0" w:color="auto"/>
            <w:left w:val="none" w:sz="0" w:space="0" w:color="auto"/>
            <w:bottom w:val="none" w:sz="0" w:space="0" w:color="auto"/>
            <w:right w:val="none" w:sz="0" w:space="0" w:color="auto"/>
          </w:divBdr>
        </w:div>
        <w:div w:id="1052463002">
          <w:marLeft w:val="0"/>
          <w:marRight w:val="0"/>
          <w:marTop w:val="0"/>
          <w:marBottom w:val="0"/>
          <w:divBdr>
            <w:top w:val="none" w:sz="0" w:space="0" w:color="auto"/>
            <w:left w:val="none" w:sz="0" w:space="0" w:color="auto"/>
            <w:bottom w:val="none" w:sz="0" w:space="0" w:color="auto"/>
            <w:right w:val="none" w:sz="0" w:space="0" w:color="auto"/>
          </w:divBdr>
        </w:div>
        <w:div w:id="1249272691">
          <w:marLeft w:val="0"/>
          <w:marRight w:val="0"/>
          <w:marTop w:val="0"/>
          <w:marBottom w:val="0"/>
          <w:divBdr>
            <w:top w:val="none" w:sz="0" w:space="0" w:color="auto"/>
            <w:left w:val="none" w:sz="0" w:space="0" w:color="auto"/>
            <w:bottom w:val="none" w:sz="0" w:space="0" w:color="auto"/>
            <w:right w:val="none" w:sz="0" w:space="0" w:color="auto"/>
          </w:divBdr>
        </w:div>
        <w:div w:id="1526137023">
          <w:marLeft w:val="0"/>
          <w:marRight w:val="0"/>
          <w:marTop w:val="0"/>
          <w:marBottom w:val="0"/>
          <w:divBdr>
            <w:top w:val="none" w:sz="0" w:space="0" w:color="auto"/>
            <w:left w:val="none" w:sz="0" w:space="0" w:color="auto"/>
            <w:bottom w:val="none" w:sz="0" w:space="0" w:color="auto"/>
            <w:right w:val="none" w:sz="0" w:space="0" w:color="auto"/>
          </w:divBdr>
        </w:div>
        <w:div w:id="1582374001">
          <w:marLeft w:val="0"/>
          <w:marRight w:val="0"/>
          <w:marTop w:val="0"/>
          <w:marBottom w:val="0"/>
          <w:divBdr>
            <w:top w:val="none" w:sz="0" w:space="0" w:color="auto"/>
            <w:left w:val="none" w:sz="0" w:space="0" w:color="auto"/>
            <w:bottom w:val="none" w:sz="0" w:space="0" w:color="auto"/>
            <w:right w:val="none" w:sz="0" w:space="0" w:color="auto"/>
          </w:divBdr>
        </w:div>
        <w:div w:id="1824926047">
          <w:marLeft w:val="0"/>
          <w:marRight w:val="0"/>
          <w:marTop w:val="0"/>
          <w:marBottom w:val="0"/>
          <w:divBdr>
            <w:top w:val="none" w:sz="0" w:space="0" w:color="auto"/>
            <w:left w:val="none" w:sz="0" w:space="0" w:color="auto"/>
            <w:bottom w:val="none" w:sz="0" w:space="0" w:color="auto"/>
            <w:right w:val="none" w:sz="0" w:space="0" w:color="auto"/>
          </w:divBdr>
        </w:div>
        <w:div w:id="1874492530">
          <w:marLeft w:val="0"/>
          <w:marRight w:val="0"/>
          <w:marTop w:val="0"/>
          <w:marBottom w:val="0"/>
          <w:divBdr>
            <w:top w:val="none" w:sz="0" w:space="0" w:color="auto"/>
            <w:left w:val="none" w:sz="0" w:space="0" w:color="auto"/>
            <w:bottom w:val="none" w:sz="0" w:space="0" w:color="auto"/>
            <w:right w:val="none" w:sz="0" w:space="0" w:color="auto"/>
          </w:divBdr>
        </w:div>
        <w:div w:id="1914773486">
          <w:marLeft w:val="0"/>
          <w:marRight w:val="0"/>
          <w:marTop w:val="0"/>
          <w:marBottom w:val="0"/>
          <w:divBdr>
            <w:top w:val="none" w:sz="0" w:space="0" w:color="auto"/>
            <w:left w:val="none" w:sz="0" w:space="0" w:color="auto"/>
            <w:bottom w:val="none" w:sz="0" w:space="0" w:color="auto"/>
            <w:right w:val="none" w:sz="0" w:space="0" w:color="auto"/>
          </w:divBdr>
        </w:div>
        <w:div w:id="1993558567">
          <w:marLeft w:val="0"/>
          <w:marRight w:val="0"/>
          <w:marTop w:val="0"/>
          <w:marBottom w:val="0"/>
          <w:divBdr>
            <w:top w:val="none" w:sz="0" w:space="0" w:color="auto"/>
            <w:left w:val="none" w:sz="0" w:space="0" w:color="auto"/>
            <w:bottom w:val="none" w:sz="0" w:space="0" w:color="auto"/>
            <w:right w:val="none" w:sz="0" w:space="0" w:color="auto"/>
          </w:divBdr>
        </w:div>
        <w:div w:id="2061130337">
          <w:marLeft w:val="0"/>
          <w:marRight w:val="0"/>
          <w:marTop w:val="0"/>
          <w:marBottom w:val="0"/>
          <w:divBdr>
            <w:top w:val="none" w:sz="0" w:space="0" w:color="auto"/>
            <w:left w:val="none" w:sz="0" w:space="0" w:color="auto"/>
            <w:bottom w:val="none" w:sz="0" w:space="0" w:color="auto"/>
            <w:right w:val="none" w:sz="0" w:space="0" w:color="auto"/>
          </w:divBdr>
        </w:div>
      </w:divsChild>
    </w:div>
    <w:div w:id="1781681830">
      <w:bodyDiv w:val="1"/>
      <w:marLeft w:val="0"/>
      <w:marRight w:val="0"/>
      <w:marTop w:val="0"/>
      <w:marBottom w:val="0"/>
      <w:divBdr>
        <w:top w:val="none" w:sz="0" w:space="0" w:color="auto"/>
        <w:left w:val="none" w:sz="0" w:space="0" w:color="auto"/>
        <w:bottom w:val="none" w:sz="0" w:space="0" w:color="auto"/>
        <w:right w:val="none" w:sz="0" w:space="0" w:color="auto"/>
      </w:divBdr>
      <w:divsChild>
        <w:div w:id="15230984">
          <w:marLeft w:val="0"/>
          <w:marRight w:val="0"/>
          <w:marTop w:val="0"/>
          <w:marBottom w:val="0"/>
          <w:divBdr>
            <w:top w:val="none" w:sz="0" w:space="0" w:color="auto"/>
            <w:left w:val="none" w:sz="0" w:space="0" w:color="auto"/>
            <w:bottom w:val="none" w:sz="0" w:space="0" w:color="auto"/>
            <w:right w:val="none" w:sz="0" w:space="0" w:color="auto"/>
          </w:divBdr>
        </w:div>
        <w:div w:id="187260786">
          <w:marLeft w:val="0"/>
          <w:marRight w:val="0"/>
          <w:marTop w:val="0"/>
          <w:marBottom w:val="0"/>
          <w:divBdr>
            <w:top w:val="none" w:sz="0" w:space="0" w:color="auto"/>
            <w:left w:val="none" w:sz="0" w:space="0" w:color="auto"/>
            <w:bottom w:val="none" w:sz="0" w:space="0" w:color="auto"/>
            <w:right w:val="none" w:sz="0" w:space="0" w:color="auto"/>
          </w:divBdr>
        </w:div>
        <w:div w:id="543100591">
          <w:marLeft w:val="0"/>
          <w:marRight w:val="0"/>
          <w:marTop w:val="0"/>
          <w:marBottom w:val="0"/>
          <w:divBdr>
            <w:top w:val="none" w:sz="0" w:space="0" w:color="auto"/>
            <w:left w:val="none" w:sz="0" w:space="0" w:color="auto"/>
            <w:bottom w:val="none" w:sz="0" w:space="0" w:color="auto"/>
            <w:right w:val="none" w:sz="0" w:space="0" w:color="auto"/>
          </w:divBdr>
        </w:div>
        <w:div w:id="599293764">
          <w:marLeft w:val="0"/>
          <w:marRight w:val="0"/>
          <w:marTop w:val="0"/>
          <w:marBottom w:val="0"/>
          <w:divBdr>
            <w:top w:val="none" w:sz="0" w:space="0" w:color="auto"/>
            <w:left w:val="none" w:sz="0" w:space="0" w:color="auto"/>
            <w:bottom w:val="none" w:sz="0" w:space="0" w:color="auto"/>
            <w:right w:val="none" w:sz="0" w:space="0" w:color="auto"/>
          </w:divBdr>
        </w:div>
        <w:div w:id="1005204167">
          <w:marLeft w:val="0"/>
          <w:marRight w:val="0"/>
          <w:marTop w:val="0"/>
          <w:marBottom w:val="0"/>
          <w:divBdr>
            <w:top w:val="none" w:sz="0" w:space="0" w:color="auto"/>
            <w:left w:val="none" w:sz="0" w:space="0" w:color="auto"/>
            <w:bottom w:val="none" w:sz="0" w:space="0" w:color="auto"/>
            <w:right w:val="none" w:sz="0" w:space="0" w:color="auto"/>
          </w:divBdr>
        </w:div>
        <w:div w:id="1243297392">
          <w:marLeft w:val="0"/>
          <w:marRight w:val="0"/>
          <w:marTop w:val="0"/>
          <w:marBottom w:val="0"/>
          <w:divBdr>
            <w:top w:val="none" w:sz="0" w:space="0" w:color="auto"/>
            <w:left w:val="none" w:sz="0" w:space="0" w:color="auto"/>
            <w:bottom w:val="none" w:sz="0" w:space="0" w:color="auto"/>
            <w:right w:val="none" w:sz="0" w:space="0" w:color="auto"/>
          </w:divBdr>
        </w:div>
        <w:div w:id="1243759552">
          <w:marLeft w:val="0"/>
          <w:marRight w:val="0"/>
          <w:marTop w:val="0"/>
          <w:marBottom w:val="0"/>
          <w:divBdr>
            <w:top w:val="none" w:sz="0" w:space="0" w:color="auto"/>
            <w:left w:val="none" w:sz="0" w:space="0" w:color="auto"/>
            <w:bottom w:val="none" w:sz="0" w:space="0" w:color="auto"/>
            <w:right w:val="none" w:sz="0" w:space="0" w:color="auto"/>
          </w:divBdr>
        </w:div>
        <w:div w:id="1979265950">
          <w:marLeft w:val="0"/>
          <w:marRight w:val="0"/>
          <w:marTop w:val="0"/>
          <w:marBottom w:val="0"/>
          <w:divBdr>
            <w:top w:val="none" w:sz="0" w:space="0" w:color="auto"/>
            <w:left w:val="none" w:sz="0" w:space="0" w:color="auto"/>
            <w:bottom w:val="none" w:sz="0" w:space="0" w:color="auto"/>
            <w:right w:val="none" w:sz="0" w:space="0" w:color="auto"/>
          </w:divBdr>
        </w:div>
      </w:divsChild>
    </w:div>
    <w:div w:id="1825471454">
      <w:bodyDiv w:val="1"/>
      <w:marLeft w:val="0"/>
      <w:marRight w:val="0"/>
      <w:marTop w:val="0"/>
      <w:marBottom w:val="0"/>
      <w:divBdr>
        <w:top w:val="none" w:sz="0" w:space="0" w:color="auto"/>
        <w:left w:val="none" w:sz="0" w:space="0" w:color="auto"/>
        <w:bottom w:val="none" w:sz="0" w:space="0" w:color="auto"/>
        <w:right w:val="none" w:sz="0" w:space="0" w:color="auto"/>
      </w:divBdr>
    </w:div>
    <w:div w:id="1832064951">
      <w:bodyDiv w:val="1"/>
      <w:marLeft w:val="0"/>
      <w:marRight w:val="0"/>
      <w:marTop w:val="0"/>
      <w:marBottom w:val="0"/>
      <w:divBdr>
        <w:top w:val="none" w:sz="0" w:space="0" w:color="auto"/>
        <w:left w:val="none" w:sz="0" w:space="0" w:color="auto"/>
        <w:bottom w:val="none" w:sz="0" w:space="0" w:color="auto"/>
        <w:right w:val="none" w:sz="0" w:space="0" w:color="auto"/>
      </w:divBdr>
      <w:divsChild>
        <w:div w:id="1164201786">
          <w:marLeft w:val="0"/>
          <w:marRight w:val="0"/>
          <w:marTop w:val="0"/>
          <w:marBottom w:val="0"/>
          <w:divBdr>
            <w:top w:val="none" w:sz="0" w:space="0" w:color="auto"/>
            <w:left w:val="none" w:sz="0" w:space="0" w:color="auto"/>
            <w:bottom w:val="none" w:sz="0" w:space="0" w:color="auto"/>
            <w:right w:val="none" w:sz="0" w:space="0" w:color="auto"/>
          </w:divBdr>
        </w:div>
        <w:div w:id="1228153171">
          <w:marLeft w:val="0"/>
          <w:marRight w:val="0"/>
          <w:marTop w:val="0"/>
          <w:marBottom w:val="0"/>
          <w:divBdr>
            <w:top w:val="none" w:sz="0" w:space="0" w:color="auto"/>
            <w:left w:val="none" w:sz="0" w:space="0" w:color="auto"/>
            <w:bottom w:val="none" w:sz="0" w:space="0" w:color="auto"/>
            <w:right w:val="none" w:sz="0" w:space="0" w:color="auto"/>
          </w:divBdr>
        </w:div>
        <w:div w:id="2027752120">
          <w:marLeft w:val="0"/>
          <w:marRight w:val="0"/>
          <w:marTop w:val="0"/>
          <w:marBottom w:val="0"/>
          <w:divBdr>
            <w:top w:val="none" w:sz="0" w:space="0" w:color="auto"/>
            <w:left w:val="none" w:sz="0" w:space="0" w:color="auto"/>
            <w:bottom w:val="none" w:sz="0" w:space="0" w:color="auto"/>
            <w:right w:val="none" w:sz="0" w:space="0" w:color="auto"/>
          </w:divBdr>
        </w:div>
      </w:divsChild>
    </w:div>
    <w:div w:id="1837111102">
      <w:bodyDiv w:val="1"/>
      <w:marLeft w:val="0"/>
      <w:marRight w:val="0"/>
      <w:marTop w:val="0"/>
      <w:marBottom w:val="0"/>
      <w:divBdr>
        <w:top w:val="none" w:sz="0" w:space="0" w:color="auto"/>
        <w:left w:val="none" w:sz="0" w:space="0" w:color="auto"/>
        <w:bottom w:val="none" w:sz="0" w:space="0" w:color="auto"/>
        <w:right w:val="none" w:sz="0" w:space="0" w:color="auto"/>
      </w:divBdr>
    </w:div>
    <w:div w:id="1859347014">
      <w:bodyDiv w:val="1"/>
      <w:marLeft w:val="0"/>
      <w:marRight w:val="0"/>
      <w:marTop w:val="0"/>
      <w:marBottom w:val="0"/>
      <w:divBdr>
        <w:top w:val="none" w:sz="0" w:space="0" w:color="auto"/>
        <w:left w:val="none" w:sz="0" w:space="0" w:color="auto"/>
        <w:bottom w:val="none" w:sz="0" w:space="0" w:color="auto"/>
        <w:right w:val="none" w:sz="0" w:space="0" w:color="auto"/>
      </w:divBdr>
      <w:divsChild>
        <w:div w:id="1015707">
          <w:marLeft w:val="0"/>
          <w:marRight w:val="0"/>
          <w:marTop w:val="0"/>
          <w:marBottom w:val="0"/>
          <w:divBdr>
            <w:top w:val="none" w:sz="0" w:space="0" w:color="auto"/>
            <w:left w:val="none" w:sz="0" w:space="0" w:color="auto"/>
            <w:bottom w:val="none" w:sz="0" w:space="0" w:color="auto"/>
            <w:right w:val="none" w:sz="0" w:space="0" w:color="auto"/>
          </w:divBdr>
        </w:div>
        <w:div w:id="70394318">
          <w:marLeft w:val="0"/>
          <w:marRight w:val="0"/>
          <w:marTop w:val="0"/>
          <w:marBottom w:val="0"/>
          <w:divBdr>
            <w:top w:val="none" w:sz="0" w:space="0" w:color="auto"/>
            <w:left w:val="none" w:sz="0" w:space="0" w:color="auto"/>
            <w:bottom w:val="none" w:sz="0" w:space="0" w:color="auto"/>
            <w:right w:val="none" w:sz="0" w:space="0" w:color="auto"/>
          </w:divBdr>
        </w:div>
        <w:div w:id="128985610">
          <w:marLeft w:val="0"/>
          <w:marRight w:val="0"/>
          <w:marTop w:val="0"/>
          <w:marBottom w:val="0"/>
          <w:divBdr>
            <w:top w:val="none" w:sz="0" w:space="0" w:color="auto"/>
            <w:left w:val="none" w:sz="0" w:space="0" w:color="auto"/>
            <w:bottom w:val="none" w:sz="0" w:space="0" w:color="auto"/>
            <w:right w:val="none" w:sz="0" w:space="0" w:color="auto"/>
          </w:divBdr>
        </w:div>
        <w:div w:id="209732248">
          <w:marLeft w:val="0"/>
          <w:marRight w:val="0"/>
          <w:marTop w:val="0"/>
          <w:marBottom w:val="0"/>
          <w:divBdr>
            <w:top w:val="none" w:sz="0" w:space="0" w:color="auto"/>
            <w:left w:val="none" w:sz="0" w:space="0" w:color="auto"/>
            <w:bottom w:val="none" w:sz="0" w:space="0" w:color="auto"/>
            <w:right w:val="none" w:sz="0" w:space="0" w:color="auto"/>
          </w:divBdr>
        </w:div>
        <w:div w:id="232783879">
          <w:marLeft w:val="0"/>
          <w:marRight w:val="0"/>
          <w:marTop w:val="0"/>
          <w:marBottom w:val="0"/>
          <w:divBdr>
            <w:top w:val="none" w:sz="0" w:space="0" w:color="auto"/>
            <w:left w:val="none" w:sz="0" w:space="0" w:color="auto"/>
            <w:bottom w:val="none" w:sz="0" w:space="0" w:color="auto"/>
            <w:right w:val="none" w:sz="0" w:space="0" w:color="auto"/>
          </w:divBdr>
        </w:div>
        <w:div w:id="239560437">
          <w:marLeft w:val="0"/>
          <w:marRight w:val="0"/>
          <w:marTop w:val="0"/>
          <w:marBottom w:val="0"/>
          <w:divBdr>
            <w:top w:val="none" w:sz="0" w:space="0" w:color="auto"/>
            <w:left w:val="none" w:sz="0" w:space="0" w:color="auto"/>
            <w:bottom w:val="none" w:sz="0" w:space="0" w:color="auto"/>
            <w:right w:val="none" w:sz="0" w:space="0" w:color="auto"/>
          </w:divBdr>
        </w:div>
        <w:div w:id="352540603">
          <w:marLeft w:val="0"/>
          <w:marRight w:val="0"/>
          <w:marTop w:val="0"/>
          <w:marBottom w:val="0"/>
          <w:divBdr>
            <w:top w:val="none" w:sz="0" w:space="0" w:color="auto"/>
            <w:left w:val="none" w:sz="0" w:space="0" w:color="auto"/>
            <w:bottom w:val="none" w:sz="0" w:space="0" w:color="auto"/>
            <w:right w:val="none" w:sz="0" w:space="0" w:color="auto"/>
          </w:divBdr>
        </w:div>
        <w:div w:id="396051869">
          <w:marLeft w:val="0"/>
          <w:marRight w:val="0"/>
          <w:marTop w:val="0"/>
          <w:marBottom w:val="0"/>
          <w:divBdr>
            <w:top w:val="none" w:sz="0" w:space="0" w:color="auto"/>
            <w:left w:val="none" w:sz="0" w:space="0" w:color="auto"/>
            <w:bottom w:val="none" w:sz="0" w:space="0" w:color="auto"/>
            <w:right w:val="none" w:sz="0" w:space="0" w:color="auto"/>
          </w:divBdr>
        </w:div>
        <w:div w:id="630744125">
          <w:marLeft w:val="0"/>
          <w:marRight w:val="0"/>
          <w:marTop w:val="0"/>
          <w:marBottom w:val="0"/>
          <w:divBdr>
            <w:top w:val="none" w:sz="0" w:space="0" w:color="auto"/>
            <w:left w:val="none" w:sz="0" w:space="0" w:color="auto"/>
            <w:bottom w:val="none" w:sz="0" w:space="0" w:color="auto"/>
            <w:right w:val="none" w:sz="0" w:space="0" w:color="auto"/>
          </w:divBdr>
        </w:div>
        <w:div w:id="650333522">
          <w:marLeft w:val="0"/>
          <w:marRight w:val="0"/>
          <w:marTop w:val="0"/>
          <w:marBottom w:val="0"/>
          <w:divBdr>
            <w:top w:val="none" w:sz="0" w:space="0" w:color="auto"/>
            <w:left w:val="none" w:sz="0" w:space="0" w:color="auto"/>
            <w:bottom w:val="none" w:sz="0" w:space="0" w:color="auto"/>
            <w:right w:val="none" w:sz="0" w:space="0" w:color="auto"/>
          </w:divBdr>
        </w:div>
        <w:div w:id="684290230">
          <w:marLeft w:val="0"/>
          <w:marRight w:val="0"/>
          <w:marTop w:val="0"/>
          <w:marBottom w:val="0"/>
          <w:divBdr>
            <w:top w:val="none" w:sz="0" w:space="0" w:color="auto"/>
            <w:left w:val="none" w:sz="0" w:space="0" w:color="auto"/>
            <w:bottom w:val="none" w:sz="0" w:space="0" w:color="auto"/>
            <w:right w:val="none" w:sz="0" w:space="0" w:color="auto"/>
          </w:divBdr>
        </w:div>
        <w:div w:id="876695248">
          <w:marLeft w:val="0"/>
          <w:marRight w:val="0"/>
          <w:marTop w:val="0"/>
          <w:marBottom w:val="0"/>
          <w:divBdr>
            <w:top w:val="none" w:sz="0" w:space="0" w:color="auto"/>
            <w:left w:val="none" w:sz="0" w:space="0" w:color="auto"/>
            <w:bottom w:val="none" w:sz="0" w:space="0" w:color="auto"/>
            <w:right w:val="none" w:sz="0" w:space="0" w:color="auto"/>
          </w:divBdr>
        </w:div>
        <w:div w:id="907422626">
          <w:marLeft w:val="0"/>
          <w:marRight w:val="0"/>
          <w:marTop w:val="0"/>
          <w:marBottom w:val="0"/>
          <w:divBdr>
            <w:top w:val="none" w:sz="0" w:space="0" w:color="auto"/>
            <w:left w:val="none" w:sz="0" w:space="0" w:color="auto"/>
            <w:bottom w:val="none" w:sz="0" w:space="0" w:color="auto"/>
            <w:right w:val="none" w:sz="0" w:space="0" w:color="auto"/>
          </w:divBdr>
        </w:div>
        <w:div w:id="943342358">
          <w:marLeft w:val="0"/>
          <w:marRight w:val="0"/>
          <w:marTop w:val="0"/>
          <w:marBottom w:val="0"/>
          <w:divBdr>
            <w:top w:val="none" w:sz="0" w:space="0" w:color="auto"/>
            <w:left w:val="none" w:sz="0" w:space="0" w:color="auto"/>
            <w:bottom w:val="none" w:sz="0" w:space="0" w:color="auto"/>
            <w:right w:val="none" w:sz="0" w:space="0" w:color="auto"/>
          </w:divBdr>
        </w:div>
        <w:div w:id="992100963">
          <w:marLeft w:val="0"/>
          <w:marRight w:val="0"/>
          <w:marTop w:val="0"/>
          <w:marBottom w:val="0"/>
          <w:divBdr>
            <w:top w:val="none" w:sz="0" w:space="0" w:color="auto"/>
            <w:left w:val="none" w:sz="0" w:space="0" w:color="auto"/>
            <w:bottom w:val="none" w:sz="0" w:space="0" w:color="auto"/>
            <w:right w:val="none" w:sz="0" w:space="0" w:color="auto"/>
          </w:divBdr>
        </w:div>
        <w:div w:id="1206025709">
          <w:marLeft w:val="0"/>
          <w:marRight w:val="0"/>
          <w:marTop w:val="0"/>
          <w:marBottom w:val="0"/>
          <w:divBdr>
            <w:top w:val="none" w:sz="0" w:space="0" w:color="auto"/>
            <w:left w:val="none" w:sz="0" w:space="0" w:color="auto"/>
            <w:bottom w:val="none" w:sz="0" w:space="0" w:color="auto"/>
            <w:right w:val="none" w:sz="0" w:space="0" w:color="auto"/>
          </w:divBdr>
        </w:div>
        <w:div w:id="1408528902">
          <w:marLeft w:val="0"/>
          <w:marRight w:val="0"/>
          <w:marTop w:val="0"/>
          <w:marBottom w:val="0"/>
          <w:divBdr>
            <w:top w:val="none" w:sz="0" w:space="0" w:color="auto"/>
            <w:left w:val="none" w:sz="0" w:space="0" w:color="auto"/>
            <w:bottom w:val="none" w:sz="0" w:space="0" w:color="auto"/>
            <w:right w:val="none" w:sz="0" w:space="0" w:color="auto"/>
          </w:divBdr>
          <w:divsChild>
            <w:div w:id="319622847">
              <w:marLeft w:val="0"/>
              <w:marRight w:val="0"/>
              <w:marTop w:val="0"/>
              <w:marBottom w:val="0"/>
              <w:divBdr>
                <w:top w:val="none" w:sz="0" w:space="0" w:color="auto"/>
                <w:left w:val="none" w:sz="0" w:space="0" w:color="auto"/>
                <w:bottom w:val="none" w:sz="0" w:space="0" w:color="auto"/>
                <w:right w:val="none" w:sz="0" w:space="0" w:color="auto"/>
              </w:divBdr>
            </w:div>
            <w:div w:id="720128728">
              <w:marLeft w:val="0"/>
              <w:marRight w:val="0"/>
              <w:marTop w:val="0"/>
              <w:marBottom w:val="0"/>
              <w:divBdr>
                <w:top w:val="none" w:sz="0" w:space="0" w:color="auto"/>
                <w:left w:val="none" w:sz="0" w:space="0" w:color="auto"/>
                <w:bottom w:val="none" w:sz="0" w:space="0" w:color="auto"/>
                <w:right w:val="none" w:sz="0" w:space="0" w:color="auto"/>
              </w:divBdr>
            </w:div>
            <w:div w:id="986278782">
              <w:marLeft w:val="0"/>
              <w:marRight w:val="0"/>
              <w:marTop w:val="0"/>
              <w:marBottom w:val="0"/>
              <w:divBdr>
                <w:top w:val="none" w:sz="0" w:space="0" w:color="auto"/>
                <w:left w:val="none" w:sz="0" w:space="0" w:color="auto"/>
                <w:bottom w:val="none" w:sz="0" w:space="0" w:color="auto"/>
                <w:right w:val="none" w:sz="0" w:space="0" w:color="auto"/>
              </w:divBdr>
            </w:div>
            <w:div w:id="1470512501">
              <w:marLeft w:val="0"/>
              <w:marRight w:val="0"/>
              <w:marTop w:val="0"/>
              <w:marBottom w:val="0"/>
              <w:divBdr>
                <w:top w:val="none" w:sz="0" w:space="0" w:color="auto"/>
                <w:left w:val="none" w:sz="0" w:space="0" w:color="auto"/>
                <w:bottom w:val="none" w:sz="0" w:space="0" w:color="auto"/>
                <w:right w:val="none" w:sz="0" w:space="0" w:color="auto"/>
              </w:divBdr>
            </w:div>
            <w:div w:id="1669407443">
              <w:marLeft w:val="0"/>
              <w:marRight w:val="0"/>
              <w:marTop w:val="0"/>
              <w:marBottom w:val="0"/>
              <w:divBdr>
                <w:top w:val="none" w:sz="0" w:space="0" w:color="auto"/>
                <w:left w:val="none" w:sz="0" w:space="0" w:color="auto"/>
                <w:bottom w:val="none" w:sz="0" w:space="0" w:color="auto"/>
                <w:right w:val="none" w:sz="0" w:space="0" w:color="auto"/>
              </w:divBdr>
            </w:div>
          </w:divsChild>
        </w:div>
        <w:div w:id="1411076638">
          <w:marLeft w:val="0"/>
          <w:marRight w:val="0"/>
          <w:marTop w:val="0"/>
          <w:marBottom w:val="0"/>
          <w:divBdr>
            <w:top w:val="none" w:sz="0" w:space="0" w:color="auto"/>
            <w:left w:val="none" w:sz="0" w:space="0" w:color="auto"/>
            <w:bottom w:val="none" w:sz="0" w:space="0" w:color="auto"/>
            <w:right w:val="none" w:sz="0" w:space="0" w:color="auto"/>
          </w:divBdr>
        </w:div>
        <w:div w:id="1515728655">
          <w:marLeft w:val="0"/>
          <w:marRight w:val="0"/>
          <w:marTop w:val="0"/>
          <w:marBottom w:val="0"/>
          <w:divBdr>
            <w:top w:val="none" w:sz="0" w:space="0" w:color="auto"/>
            <w:left w:val="none" w:sz="0" w:space="0" w:color="auto"/>
            <w:bottom w:val="none" w:sz="0" w:space="0" w:color="auto"/>
            <w:right w:val="none" w:sz="0" w:space="0" w:color="auto"/>
          </w:divBdr>
        </w:div>
        <w:div w:id="1575050724">
          <w:marLeft w:val="0"/>
          <w:marRight w:val="0"/>
          <w:marTop w:val="0"/>
          <w:marBottom w:val="0"/>
          <w:divBdr>
            <w:top w:val="none" w:sz="0" w:space="0" w:color="auto"/>
            <w:left w:val="none" w:sz="0" w:space="0" w:color="auto"/>
            <w:bottom w:val="none" w:sz="0" w:space="0" w:color="auto"/>
            <w:right w:val="none" w:sz="0" w:space="0" w:color="auto"/>
          </w:divBdr>
        </w:div>
        <w:div w:id="1674793447">
          <w:marLeft w:val="0"/>
          <w:marRight w:val="0"/>
          <w:marTop w:val="0"/>
          <w:marBottom w:val="0"/>
          <w:divBdr>
            <w:top w:val="none" w:sz="0" w:space="0" w:color="auto"/>
            <w:left w:val="none" w:sz="0" w:space="0" w:color="auto"/>
            <w:bottom w:val="none" w:sz="0" w:space="0" w:color="auto"/>
            <w:right w:val="none" w:sz="0" w:space="0" w:color="auto"/>
          </w:divBdr>
        </w:div>
        <w:div w:id="1686907096">
          <w:marLeft w:val="0"/>
          <w:marRight w:val="0"/>
          <w:marTop w:val="0"/>
          <w:marBottom w:val="0"/>
          <w:divBdr>
            <w:top w:val="none" w:sz="0" w:space="0" w:color="auto"/>
            <w:left w:val="none" w:sz="0" w:space="0" w:color="auto"/>
            <w:bottom w:val="none" w:sz="0" w:space="0" w:color="auto"/>
            <w:right w:val="none" w:sz="0" w:space="0" w:color="auto"/>
          </w:divBdr>
        </w:div>
        <w:div w:id="1746953016">
          <w:marLeft w:val="0"/>
          <w:marRight w:val="0"/>
          <w:marTop w:val="0"/>
          <w:marBottom w:val="0"/>
          <w:divBdr>
            <w:top w:val="none" w:sz="0" w:space="0" w:color="auto"/>
            <w:left w:val="none" w:sz="0" w:space="0" w:color="auto"/>
            <w:bottom w:val="none" w:sz="0" w:space="0" w:color="auto"/>
            <w:right w:val="none" w:sz="0" w:space="0" w:color="auto"/>
          </w:divBdr>
        </w:div>
        <w:div w:id="1804149659">
          <w:marLeft w:val="0"/>
          <w:marRight w:val="0"/>
          <w:marTop w:val="0"/>
          <w:marBottom w:val="0"/>
          <w:divBdr>
            <w:top w:val="none" w:sz="0" w:space="0" w:color="auto"/>
            <w:left w:val="none" w:sz="0" w:space="0" w:color="auto"/>
            <w:bottom w:val="none" w:sz="0" w:space="0" w:color="auto"/>
            <w:right w:val="none" w:sz="0" w:space="0" w:color="auto"/>
          </w:divBdr>
        </w:div>
        <w:div w:id="1837695196">
          <w:marLeft w:val="0"/>
          <w:marRight w:val="0"/>
          <w:marTop w:val="0"/>
          <w:marBottom w:val="0"/>
          <w:divBdr>
            <w:top w:val="none" w:sz="0" w:space="0" w:color="auto"/>
            <w:left w:val="none" w:sz="0" w:space="0" w:color="auto"/>
            <w:bottom w:val="none" w:sz="0" w:space="0" w:color="auto"/>
            <w:right w:val="none" w:sz="0" w:space="0" w:color="auto"/>
          </w:divBdr>
        </w:div>
        <w:div w:id="1845051462">
          <w:marLeft w:val="0"/>
          <w:marRight w:val="0"/>
          <w:marTop w:val="0"/>
          <w:marBottom w:val="0"/>
          <w:divBdr>
            <w:top w:val="none" w:sz="0" w:space="0" w:color="auto"/>
            <w:left w:val="none" w:sz="0" w:space="0" w:color="auto"/>
            <w:bottom w:val="none" w:sz="0" w:space="0" w:color="auto"/>
            <w:right w:val="none" w:sz="0" w:space="0" w:color="auto"/>
          </w:divBdr>
        </w:div>
        <w:div w:id="1863351991">
          <w:marLeft w:val="0"/>
          <w:marRight w:val="0"/>
          <w:marTop w:val="0"/>
          <w:marBottom w:val="0"/>
          <w:divBdr>
            <w:top w:val="none" w:sz="0" w:space="0" w:color="auto"/>
            <w:left w:val="none" w:sz="0" w:space="0" w:color="auto"/>
            <w:bottom w:val="none" w:sz="0" w:space="0" w:color="auto"/>
            <w:right w:val="none" w:sz="0" w:space="0" w:color="auto"/>
          </w:divBdr>
        </w:div>
        <w:div w:id="2059160144">
          <w:marLeft w:val="0"/>
          <w:marRight w:val="0"/>
          <w:marTop w:val="0"/>
          <w:marBottom w:val="0"/>
          <w:divBdr>
            <w:top w:val="none" w:sz="0" w:space="0" w:color="auto"/>
            <w:left w:val="none" w:sz="0" w:space="0" w:color="auto"/>
            <w:bottom w:val="none" w:sz="0" w:space="0" w:color="auto"/>
            <w:right w:val="none" w:sz="0" w:space="0" w:color="auto"/>
          </w:divBdr>
        </w:div>
        <w:div w:id="2076122354">
          <w:marLeft w:val="0"/>
          <w:marRight w:val="0"/>
          <w:marTop w:val="0"/>
          <w:marBottom w:val="0"/>
          <w:divBdr>
            <w:top w:val="none" w:sz="0" w:space="0" w:color="auto"/>
            <w:left w:val="none" w:sz="0" w:space="0" w:color="auto"/>
            <w:bottom w:val="none" w:sz="0" w:space="0" w:color="auto"/>
            <w:right w:val="none" w:sz="0" w:space="0" w:color="auto"/>
          </w:divBdr>
        </w:div>
      </w:divsChild>
    </w:div>
    <w:div w:id="1888299586">
      <w:bodyDiv w:val="1"/>
      <w:marLeft w:val="0"/>
      <w:marRight w:val="0"/>
      <w:marTop w:val="0"/>
      <w:marBottom w:val="0"/>
      <w:divBdr>
        <w:top w:val="none" w:sz="0" w:space="0" w:color="auto"/>
        <w:left w:val="none" w:sz="0" w:space="0" w:color="auto"/>
        <w:bottom w:val="none" w:sz="0" w:space="0" w:color="auto"/>
        <w:right w:val="none" w:sz="0" w:space="0" w:color="auto"/>
      </w:divBdr>
      <w:divsChild>
        <w:div w:id="1625112483">
          <w:marLeft w:val="0"/>
          <w:marRight w:val="0"/>
          <w:marTop w:val="0"/>
          <w:marBottom w:val="0"/>
          <w:divBdr>
            <w:top w:val="none" w:sz="0" w:space="0" w:color="auto"/>
            <w:left w:val="none" w:sz="0" w:space="0" w:color="auto"/>
            <w:bottom w:val="none" w:sz="0" w:space="0" w:color="auto"/>
            <w:right w:val="none" w:sz="0" w:space="0" w:color="auto"/>
          </w:divBdr>
        </w:div>
        <w:div w:id="1971012532">
          <w:marLeft w:val="0"/>
          <w:marRight w:val="0"/>
          <w:marTop w:val="0"/>
          <w:marBottom w:val="0"/>
          <w:divBdr>
            <w:top w:val="none" w:sz="0" w:space="0" w:color="auto"/>
            <w:left w:val="none" w:sz="0" w:space="0" w:color="auto"/>
            <w:bottom w:val="none" w:sz="0" w:space="0" w:color="auto"/>
            <w:right w:val="none" w:sz="0" w:space="0" w:color="auto"/>
          </w:divBdr>
        </w:div>
        <w:div w:id="2011828901">
          <w:marLeft w:val="0"/>
          <w:marRight w:val="0"/>
          <w:marTop w:val="0"/>
          <w:marBottom w:val="0"/>
          <w:divBdr>
            <w:top w:val="none" w:sz="0" w:space="0" w:color="auto"/>
            <w:left w:val="none" w:sz="0" w:space="0" w:color="auto"/>
            <w:bottom w:val="none" w:sz="0" w:space="0" w:color="auto"/>
            <w:right w:val="none" w:sz="0" w:space="0" w:color="auto"/>
          </w:divBdr>
        </w:div>
      </w:divsChild>
    </w:div>
    <w:div w:id="1889107267">
      <w:bodyDiv w:val="1"/>
      <w:marLeft w:val="0"/>
      <w:marRight w:val="0"/>
      <w:marTop w:val="0"/>
      <w:marBottom w:val="0"/>
      <w:divBdr>
        <w:top w:val="none" w:sz="0" w:space="0" w:color="auto"/>
        <w:left w:val="none" w:sz="0" w:space="0" w:color="auto"/>
        <w:bottom w:val="none" w:sz="0" w:space="0" w:color="auto"/>
        <w:right w:val="none" w:sz="0" w:space="0" w:color="auto"/>
      </w:divBdr>
    </w:div>
    <w:div w:id="1895965035">
      <w:bodyDiv w:val="1"/>
      <w:marLeft w:val="0"/>
      <w:marRight w:val="0"/>
      <w:marTop w:val="0"/>
      <w:marBottom w:val="0"/>
      <w:divBdr>
        <w:top w:val="none" w:sz="0" w:space="0" w:color="auto"/>
        <w:left w:val="none" w:sz="0" w:space="0" w:color="auto"/>
        <w:bottom w:val="none" w:sz="0" w:space="0" w:color="auto"/>
        <w:right w:val="none" w:sz="0" w:space="0" w:color="auto"/>
      </w:divBdr>
      <w:divsChild>
        <w:div w:id="572592372">
          <w:marLeft w:val="0"/>
          <w:marRight w:val="0"/>
          <w:marTop w:val="0"/>
          <w:marBottom w:val="0"/>
          <w:divBdr>
            <w:top w:val="none" w:sz="0" w:space="0" w:color="auto"/>
            <w:left w:val="none" w:sz="0" w:space="0" w:color="auto"/>
            <w:bottom w:val="none" w:sz="0" w:space="0" w:color="auto"/>
            <w:right w:val="none" w:sz="0" w:space="0" w:color="auto"/>
          </w:divBdr>
        </w:div>
        <w:div w:id="602305949">
          <w:marLeft w:val="0"/>
          <w:marRight w:val="0"/>
          <w:marTop w:val="0"/>
          <w:marBottom w:val="0"/>
          <w:divBdr>
            <w:top w:val="none" w:sz="0" w:space="0" w:color="auto"/>
            <w:left w:val="none" w:sz="0" w:space="0" w:color="auto"/>
            <w:bottom w:val="none" w:sz="0" w:space="0" w:color="auto"/>
            <w:right w:val="none" w:sz="0" w:space="0" w:color="auto"/>
          </w:divBdr>
        </w:div>
      </w:divsChild>
    </w:div>
    <w:div w:id="1896891994">
      <w:bodyDiv w:val="1"/>
      <w:marLeft w:val="0"/>
      <w:marRight w:val="0"/>
      <w:marTop w:val="0"/>
      <w:marBottom w:val="0"/>
      <w:divBdr>
        <w:top w:val="none" w:sz="0" w:space="0" w:color="auto"/>
        <w:left w:val="none" w:sz="0" w:space="0" w:color="auto"/>
        <w:bottom w:val="none" w:sz="0" w:space="0" w:color="auto"/>
        <w:right w:val="none" w:sz="0" w:space="0" w:color="auto"/>
      </w:divBdr>
      <w:divsChild>
        <w:div w:id="325400863">
          <w:marLeft w:val="0"/>
          <w:marRight w:val="0"/>
          <w:marTop w:val="0"/>
          <w:marBottom w:val="0"/>
          <w:divBdr>
            <w:top w:val="none" w:sz="0" w:space="0" w:color="auto"/>
            <w:left w:val="none" w:sz="0" w:space="0" w:color="auto"/>
            <w:bottom w:val="none" w:sz="0" w:space="0" w:color="auto"/>
            <w:right w:val="none" w:sz="0" w:space="0" w:color="auto"/>
          </w:divBdr>
        </w:div>
        <w:div w:id="1654405544">
          <w:marLeft w:val="0"/>
          <w:marRight w:val="0"/>
          <w:marTop w:val="0"/>
          <w:marBottom w:val="0"/>
          <w:divBdr>
            <w:top w:val="none" w:sz="0" w:space="0" w:color="auto"/>
            <w:left w:val="none" w:sz="0" w:space="0" w:color="auto"/>
            <w:bottom w:val="none" w:sz="0" w:space="0" w:color="auto"/>
            <w:right w:val="none" w:sz="0" w:space="0" w:color="auto"/>
          </w:divBdr>
        </w:div>
      </w:divsChild>
    </w:div>
    <w:div w:id="1928885073">
      <w:bodyDiv w:val="1"/>
      <w:marLeft w:val="0"/>
      <w:marRight w:val="0"/>
      <w:marTop w:val="0"/>
      <w:marBottom w:val="0"/>
      <w:divBdr>
        <w:top w:val="none" w:sz="0" w:space="0" w:color="auto"/>
        <w:left w:val="none" w:sz="0" w:space="0" w:color="auto"/>
        <w:bottom w:val="none" w:sz="0" w:space="0" w:color="auto"/>
        <w:right w:val="none" w:sz="0" w:space="0" w:color="auto"/>
      </w:divBdr>
    </w:div>
    <w:div w:id="2020427727">
      <w:bodyDiv w:val="1"/>
      <w:marLeft w:val="0"/>
      <w:marRight w:val="0"/>
      <w:marTop w:val="0"/>
      <w:marBottom w:val="0"/>
      <w:divBdr>
        <w:top w:val="none" w:sz="0" w:space="0" w:color="auto"/>
        <w:left w:val="none" w:sz="0" w:space="0" w:color="auto"/>
        <w:bottom w:val="none" w:sz="0" w:space="0" w:color="auto"/>
        <w:right w:val="none" w:sz="0" w:space="0" w:color="auto"/>
      </w:divBdr>
    </w:div>
    <w:div w:id="2036998970">
      <w:bodyDiv w:val="1"/>
      <w:marLeft w:val="0"/>
      <w:marRight w:val="0"/>
      <w:marTop w:val="0"/>
      <w:marBottom w:val="0"/>
      <w:divBdr>
        <w:top w:val="none" w:sz="0" w:space="0" w:color="auto"/>
        <w:left w:val="none" w:sz="0" w:space="0" w:color="auto"/>
        <w:bottom w:val="none" w:sz="0" w:space="0" w:color="auto"/>
        <w:right w:val="none" w:sz="0" w:space="0" w:color="auto"/>
      </w:divBdr>
      <w:divsChild>
        <w:div w:id="451287180">
          <w:marLeft w:val="0"/>
          <w:marRight w:val="0"/>
          <w:marTop w:val="0"/>
          <w:marBottom w:val="0"/>
          <w:divBdr>
            <w:top w:val="none" w:sz="0" w:space="0" w:color="auto"/>
            <w:left w:val="none" w:sz="0" w:space="0" w:color="auto"/>
            <w:bottom w:val="none" w:sz="0" w:space="0" w:color="auto"/>
            <w:right w:val="none" w:sz="0" w:space="0" w:color="auto"/>
          </w:divBdr>
        </w:div>
        <w:div w:id="697898341">
          <w:marLeft w:val="0"/>
          <w:marRight w:val="0"/>
          <w:marTop w:val="0"/>
          <w:marBottom w:val="0"/>
          <w:divBdr>
            <w:top w:val="none" w:sz="0" w:space="0" w:color="auto"/>
            <w:left w:val="none" w:sz="0" w:space="0" w:color="auto"/>
            <w:bottom w:val="none" w:sz="0" w:space="0" w:color="auto"/>
            <w:right w:val="none" w:sz="0" w:space="0" w:color="auto"/>
          </w:divBdr>
        </w:div>
        <w:div w:id="1121343697">
          <w:marLeft w:val="0"/>
          <w:marRight w:val="0"/>
          <w:marTop w:val="0"/>
          <w:marBottom w:val="0"/>
          <w:divBdr>
            <w:top w:val="none" w:sz="0" w:space="0" w:color="auto"/>
            <w:left w:val="none" w:sz="0" w:space="0" w:color="auto"/>
            <w:bottom w:val="none" w:sz="0" w:space="0" w:color="auto"/>
            <w:right w:val="none" w:sz="0" w:space="0" w:color="auto"/>
          </w:divBdr>
        </w:div>
        <w:div w:id="1237320593">
          <w:marLeft w:val="0"/>
          <w:marRight w:val="0"/>
          <w:marTop w:val="0"/>
          <w:marBottom w:val="0"/>
          <w:divBdr>
            <w:top w:val="none" w:sz="0" w:space="0" w:color="auto"/>
            <w:left w:val="none" w:sz="0" w:space="0" w:color="auto"/>
            <w:bottom w:val="none" w:sz="0" w:space="0" w:color="auto"/>
            <w:right w:val="none" w:sz="0" w:space="0" w:color="auto"/>
          </w:divBdr>
        </w:div>
        <w:div w:id="1405181653">
          <w:marLeft w:val="0"/>
          <w:marRight w:val="0"/>
          <w:marTop w:val="0"/>
          <w:marBottom w:val="0"/>
          <w:divBdr>
            <w:top w:val="none" w:sz="0" w:space="0" w:color="auto"/>
            <w:left w:val="none" w:sz="0" w:space="0" w:color="auto"/>
            <w:bottom w:val="none" w:sz="0" w:space="0" w:color="auto"/>
            <w:right w:val="none" w:sz="0" w:space="0" w:color="auto"/>
          </w:divBdr>
        </w:div>
        <w:div w:id="1728258414">
          <w:marLeft w:val="0"/>
          <w:marRight w:val="0"/>
          <w:marTop w:val="0"/>
          <w:marBottom w:val="0"/>
          <w:divBdr>
            <w:top w:val="none" w:sz="0" w:space="0" w:color="auto"/>
            <w:left w:val="none" w:sz="0" w:space="0" w:color="auto"/>
            <w:bottom w:val="none" w:sz="0" w:space="0" w:color="auto"/>
            <w:right w:val="none" w:sz="0" w:space="0" w:color="auto"/>
          </w:divBdr>
        </w:div>
        <w:div w:id="1838572261">
          <w:marLeft w:val="0"/>
          <w:marRight w:val="0"/>
          <w:marTop w:val="0"/>
          <w:marBottom w:val="0"/>
          <w:divBdr>
            <w:top w:val="none" w:sz="0" w:space="0" w:color="auto"/>
            <w:left w:val="none" w:sz="0" w:space="0" w:color="auto"/>
            <w:bottom w:val="none" w:sz="0" w:space="0" w:color="auto"/>
            <w:right w:val="none" w:sz="0" w:space="0" w:color="auto"/>
          </w:divBdr>
        </w:div>
      </w:divsChild>
    </w:div>
    <w:div w:id="2050185853">
      <w:bodyDiv w:val="1"/>
      <w:marLeft w:val="0"/>
      <w:marRight w:val="0"/>
      <w:marTop w:val="0"/>
      <w:marBottom w:val="0"/>
      <w:divBdr>
        <w:top w:val="none" w:sz="0" w:space="0" w:color="auto"/>
        <w:left w:val="none" w:sz="0" w:space="0" w:color="auto"/>
        <w:bottom w:val="none" w:sz="0" w:space="0" w:color="auto"/>
        <w:right w:val="none" w:sz="0" w:space="0" w:color="auto"/>
      </w:divBdr>
      <w:divsChild>
        <w:div w:id="303897909">
          <w:marLeft w:val="0"/>
          <w:marRight w:val="0"/>
          <w:marTop w:val="0"/>
          <w:marBottom w:val="0"/>
          <w:divBdr>
            <w:top w:val="none" w:sz="0" w:space="0" w:color="auto"/>
            <w:left w:val="none" w:sz="0" w:space="0" w:color="auto"/>
            <w:bottom w:val="none" w:sz="0" w:space="0" w:color="auto"/>
            <w:right w:val="none" w:sz="0" w:space="0" w:color="auto"/>
          </w:divBdr>
        </w:div>
        <w:div w:id="319886635">
          <w:marLeft w:val="0"/>
          <w:marRight w:val="0"/>
          <w:marTop w:val="0"/>
          <w:marBottom w:val="0"/>
          <w:divBdr>
            <w:top w:val="none" w:sz="0" w:space="0" w:color="auto"/>
            <w:left w:val="none" w:sz="0" w:space="0" w:color="auto"/>
            <w:bottom w:val="none" w:sz="0" w:space="0" w:color="auto"/>
            <w:right w:val="none" w:sz="0" w:space="0" w:color="auto"/>
          </w:divBdr>
        </w:div>
        <w:div w:id="545602562">
          <w:marLeft w:val="0"/>
          <w:marRight w:val="0"/>
          <w:marTop w:val="0"/>
          <w:marBottom w:val="0"/>
          <w:divBdr>
            <w:top w:val="none" w:sz="0" w:space="0" w:color="auto"/>
            <w:left w:val="none" w:sz="0" w:space="0" w:color="auto"/>
            <w:bottom w:val="none" w:sz="0" w:space="0" w:color="auto"/>
            <w:right w:val="none" w:sz="0" w:space="0" w:color="auto"/>
          </w:divBdr>
        </w:div>
        <w:div w:id="675885685">
          <w:marLeft w:val="0"/>
          <w:marRight w:val="0"/>
          <w:marTop w:val="0"/>
          <w:marBottom w:val="0"/>
          <w:divBdr>
            <w:top w:val="none" w:sz="0" w:space="0" w:color="auto"/>
            <w:left w:val="none" w:sz="0" w:space="0" w:color="auto"/>
            <w:bottom w:val="none" w:sz="0" w:space="0" w:color="auto"/>
            <w:right w:val="none" w:sz="0" w:space="0" w:color="auto"/>
          </w:divBdr>
        </w:div>
        <w:div w:id="801265267">
          <w:marLeft w:val="0"/>
          <w:marRight w:val="0"/>
          <w:marTop w:val="0"/>
          <w:marBottom w:val="0"/>
          <w:divBdr>
            <w:top w:val="none" w:sz="0" w:space="0" w:color="auto"/>
            <w:left w:val="none" w:sz="0" w:space="0" w:color="auto"/>
            <w:bottom w:val="none" w:sz="0" w:space="0" w:color="auto"/>
            <w:right w:val="none" w:sz="0" w:space="0" w:color="auto"/>
          </w:divBdr>
        </w:div>
        <w:div w:id="1102454839">
          <w:marLeft w:val="0"/>
          <w:marRight w:val="0"/>
          <w:marTop w:val="0"/>
          <w:marBottom w:val="0"/>
          <w:divBdr>
            <w:top w:val="none" w:sz="0" w:space="0" w:color="auto"/>
            <w:left w:val="none" w:sz="0" w:space="0" w:color="auto"/>
            <w:bottom w:val="none" w:sz="0" w:space="0" w:color="auto"/>
            <w:right w:val="none" w:sz="0" w:space="0" w:color="auto"/>
          </w:divBdr>
        </w:div>
        <w:div w:id="1223515579">
          <w:marLeft w:val="0"/>
          <w:marRight w:val="0"/>
          <w:marTop w:val="0"/>
          <w:marBottom w:val="0"/>
          <w:divBdr>
            <w:top w:val="none" w:sz="0" w:space="0" w:color="auto"/>
            <w:left w:val="none" w:sz="0" w:space="0" w:color="auto"/>
            <w:bottom w:val="none" w:sz="0" w:space="0" w:color="auto"/>
            <w:right w:val="none" w:sz="0" w:space="0" w:color="auto"/>
          </w:divBdr>
        </w:div>
        <w:div w:id="1265265444">
          <w:marLeft w:val="0"/>
          <w:marRight w:val="0"/>
          <w:marTop w:val="0"/>
          <w:marBottom w:val="0"/>
          <w:divBdr>
            <w:top w:val="none" w:sz="0" w:space="0" w:color="auto"/>
            <w:left w:val="none" w:sz="0" w:space="0" w:color="auto"/>
            <w:bottom w:val="none" w:sz="0" w:space="0" w:color="auto"/>
            <w:right w:val="none" w:sz="0" w:space="0" w:color="auto"/>
          </w:divBdr>
          <w:divsChild>
            <w:div w:id="177043606">
              <w:marLeft w:val="0"/>
              <w:marRight w:val="0"/>
              <w:marTop w:val="0"/>
              <w:marBottom w:val="0"/>
              <w:divBdr>
                <w:top w:val="none" w:sz="0" w:space="0" w:color="auto"/>
                <w:left w:val="none" w:sz="0" w:space="0" w:color="auto"/>
                <w:bottom w:val="none" w:sz="0" w:space="0" w:color="auto"/>
                <w:right w:val="none" w:sz="0" w:space="0" w:color="auto"/>
              </w:divBdr>
            </w:div>
            <w:div w:id="922838377">
              <w:marLeft w:val="0"/>
              <w:marRight w:val="0"/>
              <w:marTop w:val="0"/>
              <w:marBottom w:val="0"/>
              <w:divBdr>
                <w:top w:val="none" w:sz="0" w:space="0" w:color="auto"/>
                <w:left w:val="none" w:sz="0" w:space="0" w:color="auto"/>
                <w:bottom w:val="none" w:sz="0" w:space="0" w:color="auto"/>
                <w:right w:val="none" w:sz="0" w:space="0" w:color="auto"/>
              </w:divBdr>
            </w:div>
            <w:div w:id="1187257130">
              <w:marLeft w:val="0"/>
              <w:marRight w:val="0"/>
              <w:marTop w:val="0"/>
              <w:marBottom w:val="0"/>
              <w:divBdr>
                <w:top w:val="none" w:sz="0" w:space="0" w:color="auto"/>
                <w:left w:val="none" w:sz="0" w:space="0" w:color="auto"/>
                <w:bottom w:val="none" w:sz="0" w:space="0" w:color="auto"/>
                <w:right w:val="none" w:sz="0" w:space="0" w:color="auto"/>
              </w:divBdr>
            </w:div>
          </w:divsChild>
        </w:div>
        <w:div w:id="1357926654">
          <w:marLeft w:val="0"/>
          <w:marRight w:val="0"/>
          <w:marTop w:val="0"/>
          <w:marBottom w:val="0"/>
          <w:divBdr>
            <w:top w:val="none" w:sz="0" w:space="0" w:color="auto"/>
            <w:left w:val="none" w:sz="0" w:space="0" w:color="auto"/>
            <w:bottom w:val="none" w:sz="0" w:space="0" w:color="auto"/>
            <w:right w:val="none" w:sz="0" w:space="0" w:color="auto"/>
          </w:divBdr>
        </w:div>
        <w:div w:id="1444032019">
          <w:marLeft w:val="0"/>
          <w:marRight w:val="0"/>
          <w:marTop w:val="0"/>
          <w:marBottom w:val="0"/>
          <w:divBdr>
            <w:top w:val="none" w:sz="0" w:space="0" w:color="auto"/>
            <w:left w:val="none" w:sz="0" w:space="0" w:color="auto"/>
            <w:bottom w:val="none" w:sz="0" w:space="0" w:color="auto"/>
            <w:right w:val="none" w:sz="0" w:space="0" w:color="auto"/>
          </w:divBdr>
        </w:div>
        <w:div w:id="1527256080">
          <w:marLeft w:val="0"/>
          <w:marRight w:val="0"/>
          <w:marTop w:val="0"/>
          <w:marBottom w:val="0"/>
          <w:divBdr>
            <w:top w:val="none" w:sz="0" w:space="0" w:color="auto"/>
            <w:left w:val="none" w:sz="0" w:space="0" w:color="auto"/>
            <w:bottom w:val="none" w:sz="0" w:space="0" w:color="auto"/>
            <w:right w:val="none" w:sz="0" w:space="0" w:color="auto"/>
          </w:divBdr>
        </w:div>
        <w:div w:id="1549533189">
          <w:marLeft w:val="0"/>
          <w:marRight w:val="0"/>
          <w:marTop w:val="0"/>
          <w:marBottom w:val="0"/>
          <w:divBdr>
            <w:top w:val="none" w:sz="0" w:space="0" w:color="auto"/>
            <w:left w:val="none" w:sz="0" w:space="0" w:color="auto"/>
            <w:bottom w:val="none" w:sz="0" w:space="0" w:color="auto"/>
            <w:right w:val="none" w:sz="0" w:space="0" w:color="auto"/>
          </w:divBdr>
        </w:div>
        <w:div w:id="1713073111">
          <w:marLeft w:val="0"/>
          <w:marRight w:val="0"/>
          <w:marTop w:val="0"/>
          <w:marBottom w:val="0"/>
          <w:divBdr>
            <w:top w:val="none" w:sz="0" w:space="0" w:color="auto"/>
            <w:left w:val="none" w:sz="0" w:space="0" w:color="auto"/>
            <w:bottom w:val="none" w:sz="0" w:space="0" w:color="auto"/>
            <w:right w:val="none" w:sz="0" w:space="0" w:color="auto"/>
          </w:divBdr>
        </w:div>
        <w:div w:id="1839880184">
          <w:marLeft w:val="0"/>
          <w:marRight w:val="0"/>
          <w:marTop w:val="0"/>
          <w:marBottom w:val="0"/>
          <w:divBdr>
            <w:top w:val="none" w:sz="0" w:space="0" w:color="auto"/>
            <w:left w:val="none" w:sz="0" w:space="0" w:color="auto"/>
            <w:bottom w:val="none" w:sz="0" w:space="0" w:color="auto"/>
            <w:right w:val="none" w:sz="0" w:space="0" w:color="auto"/>
          </w:divBdr>
        </w:div>
        <w:div w:id="2026706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5F58E-E621-42FD-897D-C1461B9B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1755</Words>
  <Characters>10005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110828　第50回企画委員会事務局報告（2011年7月28日~8月25日）</vt:lpstr>
      <vt:lpstr>110828　第50回企画委員会事務局報告（2011年7月28日~8月25日）</vt:lpstr>
    </vt:vector>
  </TitlesOfParts>
  <Company/>
  <LinksUpToDate>false</LinksUpToDate>
  <CharactersWithSpaces>11737</CharactersWithSpaces>
  <SharedDoc>false</SharedDoc>
  <HLinks>
    <vt:vector size="6" baseType="variant">
      <vt:variant>
        <vt:i4>1114122</vt:i4>
      </vt:variant>
      <vt:variant>
        <vt:i4>0</vt:i4>
      </vt:variant>
      <vt:variant>
        <vt:i4>0</vt:i4>
      </vt:variant>
      <vt:variant>
        <vt:i4>5</vt:i4>
      </vt:variant>
      <vt:variant>
        <vt:lpwstr>http://mappage.jp/popup/popmap.php?X=2.4368237099998&amp;Y=0.6230940199993&amp;L=12&amp;KanriNo=13115S000000&amp;init=yes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110828　第50回企画委員会事務局報告（2011年7月28日~8月25日）</dc:title>
  <dc:subject/>
  <dc:creator>全国移動ネット</dc:creator>
  <cp:keywords/>
  <dc:description/>
  <cp:lastModifiedBy>伊藤 みどり</cp:lastModifiedBy>
  <cp:revision>2</cp:revision>
  <cp:lastPrinted>2017-05-09T02:12:00Z</cp:lastPrinted>
  <dcterms:created xsi:type="dcterms:W3CDTF">2018-05-22T08:25:00Z</dcterms:created>
  <dcterms:modified xsi:type="dcterms:W3CDTF">2018-05-22T08:25:00Z</dcterms:modified>
</cp:coreProperties>
</file>