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B1F37" w14:textId="2290D763" w:rsidR="0041755A" w:rsidRPr="0041755A" w:rsidRDefault="0041755A" w:rsidP="0041755A">
      <w:pPr>
        <w:pStyle w:val="1"/>
      </w:pPr>
      <w:r>
        <w:rPr>
          <w:rFonts w:hint="eastAsia"/>
        </w:rPr>
        <w:t>議案第1号</w:t>
      </w:r>
      <w:r w:rsidR="00C96103">
        <w:rPr>
          <w:rFonts w:hint="eastAsia"/>
        </w:rPr>
        <w:t xml:space="preserve">　</w:t>
      </w:r>
      <w:r w:rsidR="00DD6A37">
        <w:rPr>
          <w:rFonts w:hint="eastAsia"/>
        </w:rPr>
        <w:t>2018</w:t>
      </w:r>
      <w:r w:rsidR="00C96103">
        <w:rPr>
          <w:rFonts w:hint="eastAsia"/>
        </w:rPr>
        <w:t>年度事業報告について</w:t>
      </w:r>
    </w:p>
    <w:p w14:paraId="4A09194E" w14:textId="399F8E84" w:rsidR="00E055C3" w:rsidRDefault="00E055C3" w:rsidP="00E055C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居場所づくり事業</w:t>
      </w:r>
    </w:p>
    <w:p w14:paraId="4DAD77AA" w14:textId="57611525" w:rsidR="00834D65" w:rsidRDefault="00834D65" w:rsidP="00834D6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居場所</w:t>
      </w:r>
    </w:p>
    <w:tbl>
      <w:tblPr>
        <w:tblW w:w="4536" w:type="pct"/>
        <w:tblInd w:w="8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7"/>
        <w:gridCol w:w="1027"/>
        <w:gridCol w:w="1027"/>
        <w:gridCol w:w="1027"/>
        <w:gridCol w:w="1027"/>
      </w:tblGrid>
      <w:tr w:rsidR="00121C8A" w:rsidRPr="0096551C" w14:paraId="305F2240" w14:textId="77777777" w:rsidTr="00395983">
        <w:trPr>
          <w:trHeight w:val="40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6825F" w14:textId="4F452E15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56F3" w14:textId="7490916C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852FC" w14:textId="39716429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7BEB" w14:textId="308D5D3C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2C634" w14:textId="100FBA1B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A9EF1" w14:textId="6B464E49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06C86" w14:textId="4FE00B72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3CF4" w14:textId="77777777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96551C" w14:paraId="07F2B86B" w14:textId="77777777" w:rsidTr="00395983">
        <w:trPr>
          <w:trHeight w:val="40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1C146" w14:textId="3A69BCEF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こども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073F8" w14:textId="678A164A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DCD41" w14:textId="28A83AEE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8207E" w14:textId="147CD68B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2822" w14:textId="5CC7D7F8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A08E" w14:textId="36E8EC0C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73954" w14:textId="3F793A9E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523C" w14:textId="77777777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96551C" w14:paraId="2BD3D9DE" w14:textId="77777777" w:rsidTr="00395983">
        <w:trPr>
          <w:trHeight w:val="337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9493" w14:textId="00AD3C18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58B9D" w14:textId="0B1C98E9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9F96C" w14:textId="4D2DA5F6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99F2" w14:textId="42943AD5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C078" w14:textId="1BF54391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C701F" w14:textId="1AA2C4C9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61566" w14:textId="25D8821F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D67B" w14:textId="77777777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96551C" w14:paraId="3EAEE739" w14:textId="77777777" w:rsidTr="00395983">
        <w:trPr>
          <w:trHeight w:val="40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CCF58" w14:textId="12051CBF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B2A9B" w14:textId="6D3F1C9B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224C" w14:textId="19BCC5BD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9AF8" w14:textId="1C7F5728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025F" w14:textId="07E0E4B5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BCE08" w14:textId="35141C20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BC25F" w14:textId="76762B2E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CC2ED" w14:textId="77777777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96551C" w14:paraId="582B35D9" w14:textId="77777777" w:rsidTr="00395983">
        <w:trPr>
          <w:trHeight w:val="40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9497A" w14:textId="2E6369FD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4AA02" w14:textId="2CC8A34E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ADCA8" w14:textId="79CF6144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FC8E9" w14:textId="7DA597A2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6F1B" w14:textId="100FAB5B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23E31" w14:textId="21B1DB89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8C068" w14:textId="0F0D6FBE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311E" w14:textId="2158D77A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総計</w:t>
            </w:r>
          </w:p>
        </w:tc>
      </w:tr>
      <w:tr w:rsidR="00121C8A" w:rsidRPr="0096551C" w14:paraId="29CC5FA4" w14:textId="77777777" w:rsidTr="00395983">
        <w:trPr>
          <w:trHeight w:val="40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D99AE" w14:textId="42128944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こども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6580" w14:textId="24F0F632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CFAB" w14:textId="648A15FA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AA9BD" w14:textId="04382F8A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909A" w14:textId="483DA20A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E2EB8" w14:textId="2841725B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353B1" w14:textId="57AF91AE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E50BE" w14:textId="686B922E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1595</w:t>
            </w:r>
          </w:p>
        </w:tc>
      </w:tr>
      <w:tr w:rsidR="00121C8A" w:rsidRPr="0096551C" w14:paraId="05F17A26" w14:textId="77777777" w:rsidTr="00395983">
        <w:trPr>
          <w:trHeight w:val="40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DEF85" w14:textId="39FD1EA1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A8C19" w14:textId="3D1F63D9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5933" w14:textId="3B20F260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C341" w14:textId="4C21104A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68AA0" w14:textId="21B8AE6E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0F930" w14:textId="703373D2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70D8" w14:textId="7227BBC3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D01B" w14:textId="39BA2418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345</w:t>
            </w:r>
          </w:p>
        </w:tc>
      </w:tr>
      <w:tr w:rsidR="00121C8A" w:rsidRPr="0096551C" w14:paraId="434F1E2C" w14:textId="77777777" w:rsidTr="00395983">
        <w:trPr>
          <w:trHeight w:val="40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1FA4B" w14:textId="7D1269FF" w:rsidR="00121C8A" w:rsidRPr="0096551C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D561" w14:textId="38A85A25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188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C4AC" w14:textId="19CC46AA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703E7" w14:textId="70EC1959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D93DA" w14:textId="7C340DF6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DF15A" w14:textId="0A2BBDDA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0FDC2" w14:textId="03B1FDEA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3E32D" w14:textId="2464FC5C" w:rsidR="00121C8A" w:rsidRPr="0096551C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1940</w:t>
            </w:r>
          </w:p>
        </w:tc>
      </w:tr>
    </w:tbl>
    <w:p w14:paraId="68894F4C" w14:textId="1A802AB8" w:rsidR="00A674E4" w:rsidRDefault="00664E7A" w:rsidP="0096551C">
      <w:pPr>
        <w:ind w:left="420"/>
      </w:pPr>
      <w:r>
        <w:tab/>
      </w:r>
      <w:r>
        <w:rPr>
          <w:rFonts w:hint="eastAsia"/>
        </w:rPr>
        <w:t>※不明は利用者登録票に記入のない方</w:t>
      </w:r>
    </w:p>
    <w:p w14:paraId="4A4882C7" w14:textId="3C3EA92C" w:rsidR="00834D65" w:rsidRDefault="00834D65" w:rsidP="00834D6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学習支援</w:t>
      </w:r>
    </w:p>
    <w:tbl>
      <w:tblPr>
        <w:tblW w:w="4536" w:type="pct"/>
        <w:tblInd w:w="8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7"/>
        <w:gridCol w:w="1027"/>
        <w:gridCol w:w="1027"/>
        <w:gridCol w:w="1027"/>
        <w:gridCol w:w="1027"/>
      </w:tblGrid>
      <w:tr w:rsidR="00121C8A" w:rsidRPr="002E2DE7" w14:paraId="371863CB" w14:textId="77777777" w:rsidTr="00D03D6E">
        <w:trPr>
          <w:trHeight w:val="26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1014" w14:textId="6DEDCF49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D517" w14:textId="4E25BA15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B96B8" w14:textId="4A85E81A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1CFA3" w14:textId="66B84D3F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75BEE" w14:textId="6E68CA1B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B0BF" w14:textId="3B32DDA1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F6FD2" w14:textId="5D7AF92E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9C5C" w14:textId="77777777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2E2DE7" w14:paraId="42CB9073" w14:textId="77777777" w:rsidTr="00D03D6E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92BA7" w14:textId="593A337C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金曜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C7565" w14:textId="33C27194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0615B" w14:textId="265ED9C1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3CCB4" w14:textId="387A8922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0FDC5" w14:textId="228071B9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42304" w14:textId="348284F6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02FFD" w14:textId="6B566ECD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C717" w14:textId="77777777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2E2DE7" w14:paraId="229A1CE0" w14:textId="77777777" w:rsidTr="00D03D6E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1767A" w14:textId="1B2F456E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金曜以外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AF2FA" w14:textId="01E56431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80D53" w14:textId="5FD6EE1F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4254E" w14:textId="08B41882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20CA" w14:textId="7194647F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EBE2C" w14:textId="0DBC3BBF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28130" w14:textId="6034B2C6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FB29" w14:textId="77777777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2E2DE7" w14:paraId="3A739282" w14:textId="77777777" w:rsidTr="00D03D6E">
        <w:trPr>
          <w:trHeight w:val="27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9412" w14:textId="0CDE93CC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3016" w14:textId="7F05F7CF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C82A7" w14:textId="6ECDE1FE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FF28" w14:textId="6D504457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8E1A" w14:textId="211F97BF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95CDA" w14:textId="18466D3A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BF621" w14:textId="0294723B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2F27" w14:textId="77777777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2E2DE7" w14:paraId="32991E62" w14:textId="77777777" w:rsidTr="00D03D6E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8468F" w14:textId="4F4516B1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7EB23" w14:textId="7A19515E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47C0D" w14:textId="7436C438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CC7F" w14:textId="06EEF5FE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D12CE" w14:textId="2FE02AD5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74D8A" w14:textId="0B210673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85C5" w14:textId="01ABF72F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99DA" w14:textId="6AF0C9C7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総計</w:t>
            </w:r>
          </w:p>
        </w:tc>
      </w:tr>
      <w:tr w:rsidR="00121C8A" w:rsidRPr="002E2DE7" w14:paraId="1044B6A6" w14:textId="77777777" w:rsidTr="00D03D6E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F5571" w14:textId="05C326AE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金曜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A09A" w14:textId="2D4C9116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6F18A" w14:textId="18439A23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FA73" w14:textId="78B7E189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D3EA" w14:textId="57B0642B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E6C16" w14:textId="0204B076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544AF" w14:textId="50C14900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8CC5C" w14:textId="688C9593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247</w:t>
            </w:r>
          </w:p>
        </w:tc>
      </w:tr>
      <w:tr w:rsidR="00121C8A" w:rsidRPr="002E2DE7" w14:paraId="6AA3A5B7" w14:textId="77777777" w:rsidTr="00D03D6E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ADE3" w14:textId="320DB93A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金曜以外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E9E0D" w14:textId="1972A3FA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4898" w14:textId="2811BBDA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7A9F6" w14:textId="4DF45314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02BCA" w14:textId="4F978149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CD407" w14:textId="1533A055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EDCC0" w14:textId="6032F29B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75ACF" w14:textId="0839A22A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1281</w:t>
            </w:r>
          </w:p>
        </w:tc>
      </w:tr>
      <w:tr w:rsidR="00121C8A" w:rsidRPr="002E2DE7" w14:paraId="44009829" w14:textId="77777777" w:rsidTr="00D03D6E">
        <w:trPr>
          <w:trHeight w:val="27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95A9D" w14:textId="24861FFC" w:rsidR="00121C8A" w:rsidRPr="002E2D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5F98D" w14:textId="516B99BE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58C2" w14:textId="1FF51926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0EFB5" w14:textId="6072CDC1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8B570" w14:textId="1D17914B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57CDB" w14:textId="7204DA75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39801" w14:textId="3A1FF251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2BEA" w14:textId="6FCB499F" w:rsidR="00121C8A" w:rsidRPr="002E2D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1528</w:t>
            </w:r>
          </w:p>
        </w:tc>
      </w:tr>
    </w:tbl>
    <w:p w14:paraId="4C8426EC" w14:textId="298DF206" w:rsidR="00834D65" w:rsidRDefault="00B06DC4" w:rsidP="00834D6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こども食堂</w:t>
      </w:r>
    </w:p>
    <w:tbl>
      <w:tblPr>
        <w:tblW w:w="4536" w:type="pct"/>
        <w:tblInd w:w="8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8"/>
        <w:gridCol w:w="1028"/>
        <w:gridCol w:w="1028"/>
        <w:gridCol w:w="1027"/>
        <w:gridCol w:w="1027"/>
        <w:gridCol w:w="1027"/>
        <w:gridCol w:w="1027"/>
        <w:gridCol w:w="1027"/>
      </w:tblGrid>
      <w:tr w:rsidR="00121C8A" w:rsidRPr="007536E7" w14:paraId="3AC9EB91" w14:textId="77777777" w:rsidTr="0090359A">
        <w:trPr>
          <w:trHeight w:val="260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CD75F" w14:textId="34640D47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F187A" w14:textId="1FE4933C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C64F" w14:textId="270B4FC0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F66AD7" w14:textId="19217BC1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D7F0B" w14:textId="60EEB1C4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F97AC" w14:textId="2169E03D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70B0" w14:textId="393C9A55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C330" w14:textId="77777777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57E4C473" w14:textId="77777777" w:rsidTr="0090359A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EFF6D" w14:textId="52BCDB00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回数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9EC10" w14:textId="2021907C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1F835" w14:textId="111961D5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CD4A" w14:textId="20BD851D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6706" w14:textId="56E1E146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03489" w14:textId="43262A69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C4010" w14:textId="6EFC2C98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8CEB" w14:textId="77777777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6D955584" w14:textId="77777777" w:rsidTr="0090359A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148A4" w14:textId="6B041946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こども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CA5C1" w14:textId="1E8FB493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F9F6C" w14:textId="04596A4C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3E8EC" w14:textId="0A998831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74C8" w14:textId="109EA954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C0EB2" w14:textId="7B1451FE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CAE08" w14:textId="23117FF7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7459" w14:textId="77777777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58A1589B" w14:textId="77777777" w:rsidTr="0090359A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EAB55" w14:textId="1534EDBE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F9175" w14:textId="24ADB3F2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BE41C" w14:textId="5B2E64ED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ADF43" w14:textId="1C2A5D5D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3E60D" w14:textId="30240987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D8353" w14:textId="7CDBC79D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3D1B4" w14:textId="28E4A8A1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DC54" w14:textId="77777777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41F98557" w14:textId="77777777" w:rsidTr="0090359A">
        <w:trPr>
          <w:trHeight w:val="27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2732" w14:textId="373FCD2E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90CB" w14:textId="4EA24601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773D" w14:textId="246595BA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F418A" w14:textId="3C91DFD5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237EE" w14:textId="41B07348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87568" w14:textId="1AD6E587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0FB8" w14:textId="6E4A2215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BFC4" w14:textId="77777777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0F9F9DEF" w14:textId="77777777" w:rsidTr="0090359A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D41DC" w14:textId="0272F29F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453F1" w14:textId="3A40A37B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EED0" w14:textId="2CFD0113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A6620" w14:textId="20527632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C94D1" w14:textId="40F93193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602CB" w14:textId="2E34B6BB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62306" w14:textId="06799F9F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A91FE" w14:textId="6559CB6A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総計</w:t>
            </w:r>
          </w:p>
        </w:tc>
      </w:tr>
      <w:tr w:rsidR="00121C8A" w:rsidRPr="007536E7" w14:paraId="614B4801" w14:textId="77777777" w:rsidTr="0090359A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A996F" w14:textId="0FB48143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回数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D3FB1" w14:textId="2CCE8EEE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1599E" w14:textId="4D93364F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7E708" w14:textId="7FBDE984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CF35" w14:textId="2A8D578F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81207" w14:textId="37DBD6E0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84DFD" w14:textId="3067606C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4CCA3" w14:textId="35A07F39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121C8A" w:rsidRPr="007536E7" w14:paraId="0BE78AC3" w14:textId="77777777" w:rsidTr="0090359A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63072" w14:textId="7871B86F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こども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D5657" w14:textId="27941011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01AD" w14:textId="09C6410E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B1AEC" w14:textId="2AA7540A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497BE" w14:textId="401BDD38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E1CDA" w14:textId="6464E39B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C651" w14:textId="011D9E03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5D34B" w14:textId="00B3FC87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622</w:t>
            </w:r>
          </w:p>
        </w:tc>
      </w:tr>
      <w:tr w:rsidR="00121C8A" w:rsidRPr="007536E7" w14:paraId="53375837" w14:textId="77777777" w:rsidTr="0090359A">
        <w:trPr>
          <w:trHeight w:val="26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31C41" w14:textId="4C0A2F04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FBE8B" w14:textId="36B1F8F9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C340" w14:textId="4C0AF329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81F54" w14:textId="5AF98100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6B262" w14:textId="3A6A4E2C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628E1" w14:textId="5D71CDF2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F9F4" w14:textId="1EA2DD86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40B04" w14:textId="069944D2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436</w:t>
            </w:r>
          </w:p>
        </w:tc>
      </w:tr>
      <w:tr w:rsidR="00121C8A" w:rsidRPr="007536E7" w14:paraId="40031FBF" w14:textId="77777777" w:rsidTr="0090359A">
        <w:trPr>
          <w:trHeight w:val="270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025ED" w14:textId="1B0269CA" w:rsidR="00121C8A" w:rsidRPr="007536E7" w:rsidRDefault="00121C8A" w:rsidP="00121C8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B6CF" w14:textId="31842A3F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115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10882" w14:textId="07FC702A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00684" w14:textId="769BB47C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96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E4FF" w14:textId="027F0448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DBEBD2" w14:textId="26B8C7BA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A164" w14:textId="4BFEA89D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66BD2" w14:textId="63DB5CD2" w:rsidR="00121C8A" w:rsidRPr="007536E7" w:rsidRDefault="00121C8A" w:rsidP="00121C8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1058</w:t>
            </w:r>
          </w:p>
        </w:tc>
      </w:tr>
    </w:tbl>
    <w:p w14:paraId="1B56B76B" w14:textId="7FF722E1" w:rsidR="00B71FE9" w:rsidRDefault="007A6D4C" w:rsidP="007A6D4C">
      <w:r>
        <w:tab/>
      </w:r>
    </w:p>
    <w:p w14:paraId="470211F1" w14:textId="77777777" w:rsidR="00B71FE9" w:rsidRDefault="00B71FE9">
      <w:pPr>
        <w:widowControl/>
        <w:jc w:val="left"/>
      </w:pPr>
      <w:r>
        <w:br w:type="page"/>
      </w:r>
    </w:p>
    <w:p w14:paraId="19AB1184" w14:textId="73122D09" w:rsidR="00E055C3" w:rsidRDefault="00E055C3" w:rsidP="00E055C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集いの場提供事業</w:t>
      </w:r>
    </w:p>
    <w:p w14:paraId="6EE5C9AF" w14:textId="550A053E" w:rsidR="007536E7" w:rsidRDefault="007536E7" w:rsidP="007536E7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つきクラブ</w:t>
      </w:r>
    </w:p>
    <w:p w14:paraId="7C77F8A8" w14:textId="5D962D72" w:rsidR="00F5612E" w:rsidRDefault="00F5612E" w:rsidP="00F5612E">
      <w:pPr>
        <w:ind w:left="840"/>
      </w:pPr>
      <w:r>
        <w:rPr>
          <w:rFonts w:hint="eastAsia"/>
        </w:rPr>
        <w:t>場所代：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tbl>
      <w:tblPr>
        <w:tblW w:w="4536" w:type="pct"/>
        <w:tblInd w:w="8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8"/>
        <w:gridCol w:w="966"/>
        <w:gridCol w:w="966"/>
        <w:gridCol w:w="966"/>
        <w:gridCol w:w="966"/>
        <w:gridCol w:w="966"/>
        <w:gridCol w:w="966"/>
        <w:gridCol w:w="965"/>
      </w:tblGrid>
      <w:tr w:rsidR="00121C8A" w:rsidRPr="007536E7" w14:paraId="2479DB29" w14:textId="77777777" w:rsidTr="00121C8A">
        <w:trPr>
          <w:trHeight w:val="260"/>
        </w:trPr>
        <w:tc>
          <w:tcPr>
            <w:tcW w:w="88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AC997" w14:textId="1393D459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73DB" w14:textId="01CB7603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75C5" w14:textId="0890E134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5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DEE8" w14:textId="0A665F1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34A0B" w14:textId="0581C777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7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40B8" w14:textId="166B3905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8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1B9993" w14:textId="38A7D30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9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F883A" w14:textId="77777777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01C765F2" w14:textId="77777777" w:rsidTr="00121C8A">
        <w:trPr>
          <w:trHeight w:val="260"/>
        </w:trPr>
        <w:tc>
          <w:tcPr>
            <w:tcW w:w="8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96F4F" w14:textId="5EBE0325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ケンコー麻雀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2B7A" w14:textId="19392DA2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3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B1DF" w14:textId="0F7BE441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4ADF2" w14:textId="04747F90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195F" w14:textId="50498EB5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201D" w14:textId="337A31C5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00C0C4" w14:textId="6FA21286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EFFCF1" w14:textId="77777777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044E652A" w14:textId="77777777" w:rsidTr="00121C8A">
        <w:trPr>
          <w:trHeight w:val="260"/>
        </w:trPr>
        <w:tc>
          <w:tcPr>
            <w:tcW w:w="8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EB7D3" w14:textId="1B3F0FA5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手ぶらで書道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FB5D" w14:textId="298D59A4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DE3DF" w14:textId="632F671C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A79F" w14:textId="303B2069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4EC9" w14:textId="150455A6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4E8F" w14:textId="2A520840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ABA01C" w14:textId="08F47D0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2A3C0C" w14:textId="77777777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6CE73C39" w14:textId="77777777" w:rsidTr="00121C8A">
        <w:trPr>
          <w:trHeight w:val="270"/>
        </w:trPr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B6B4" w14:textId="57DF3AC3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合計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E4F1" w14:textId="4CF23933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5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7CB50" w14:textId="3F9EA4AD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AD21" w14:textId="2915BA2C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A893" w14:textId="617B5FD6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CE439" w14:textId="2AB23E1D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BC29DD" w14:textId="5C0C3D3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89EBDE1" w14:textId="77777777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21C8A" w:rsidRPr="007536E7" w14:paraId="1D22218F" w14:textId="77777777" w:rsidTr="00121C8A">
        <w:trPr>
          <w:trHeight w:val="260"/>
        </w:trPr>
        <w:tc>
          <w:tcPr>
            <w:tcW w:w="8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E4E97" w14:textId="5C95D45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E8AC" w14:textId="5A21EE79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10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E507" w14:textId="71A0F56F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11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20F84" w14:textId="315D8D5C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12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A09DB" w14:textId="6F32201F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1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D44D" w14:textId="3BC4DD39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F55B3A" w14:textId="471A9E4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3</w:t>
            </w:r>
            <w:r w:rsidRPr="00054F8E">
              <w:rPr>
                <w:rFonts w:hint="eastAsia"/>
              </w:rPr>
              <w:t>月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97DF6" w14:textId="5CDE8AB0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総計</w:t>
            </w:r>
          </w:p>
        </w:tc>
      </w:tr>
      <w:tr w:rsidR="00121C8A" w:rsidRPr="007536E7" w14:paraId="0762E71E" w14:textId="77777777" w:rsidTr="00121C8A">
        <w:trPr>
          <w:trHeight w:val="260"/>
        </w:trPr>
        <w:tc>
          <w:tcPr>
            <w:tcW w:w="8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2099" w14:textId="7A51125F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ケンコー麻雀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6985" w14:textId="506D71A9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5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E849" w14:textId="6228568C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119C" w14:textId="01F02DB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3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6663" w14:textId="661754CD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C033" w14:textId="03AAD62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555F" w14:textId="6BE960BA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A2E61E" w14:textId="2F9EA7A9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47</w:t>
            </w:r>
            <w:r w:rsidRPr="00054F8E">
              <w:rPr>
                <w:rFonts w:hint="eastAsia"/>
              </w:rPr>
              <w:t>回</w:t>
            </w:r>
          </w:p>
        </w:tc>
      </w:tr>
      <w:tr w:rsidR="00121C8A" w:rsidRPr="007536E7" w14:paraId="65741BF8" w14:textId="77777777" w:rsidTr="00121C8A">
        <w:trPr>
          <w:trHeight w:val="260"/>
        </w:trPr>
        <w:tc>
          <w:tcPr>
            <w:tcW w:w="8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11AF" w14:textId="40560948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手ぶらで書道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851B9" w14:textId="3141F1EF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F674" w14:textId="5F4A8BDC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2AE97" w14:textId="59DAF967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0804A" w14:textId="27C45B52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81E2" w14:textId="3ED6D595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9458" w14:textId="0AC3E6B8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B4B442" w14:textId="23FB0599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24</w:t>
            </w:r>
            <w:r w:rsidRPr="00054F8E">
              <w:rPr>
                <w:rFonts w:hint="eastAsia"/>
              </w:rPr>
              <w:t>回</w:t>
            </w:r>
          </w:p>
        </w:tc>
      </w:tr>
      <w:tr w:rsidR="00121C8A" w:rsidRPr="007536E7" w14:paraId="29762876" w14:textId="77777777" w:rsidTr="00121C8A">
        <w:trPr>
          <w:trHeight w:val="270"/>
        </w:trPr>
        <w:tc>
          <w:tcPr>
            <w:tcW w:w="8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EAB0" w14:textId="119419C2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合計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5237F" w14:textId="78EB0234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7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FBCDE" w14:textId="7679BE91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62B1" w14:textId="45D17A3E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5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01C89" w14:textId="3B3C319F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36D63" w14:textId="67ABB91C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62F5" w14:textId="3118CC18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6</w:t>
            </w:r>
            <w:r w:rsidRPr="00054F8E">
              <w:rPr>
                <w:rFonts w:hint="eastAsia"/>
              </w:rPr>
              <w:t>回</w:t>
            </w:r>
          </w:p>
        </w:tc>
        <w:tc>
          <w:tcPr>
            <w:tcW w:w="5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390B5F" w14:textId="6CB4DCCE" w:rsidR="00121C8A" w:rsidRPr="00121C8A" w:rsidRDefault="00121C8A" w:rsidP="00121C8A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054F8E">
              <w:rPr>
                <w:rFonts w:hint="eastAsia"/>
              </w:rPr>
              <w:t>71</w:t>
            </w:r>
            <w:r w:rsidRPr="00054F8E">
              <w:rPr>
                <w:rFonts w:hint="eastAsia"/>
              </w:rPr>
              <w:t>回</w:t>
            </w:r>
          </w:p>
        </w:tc>
      </w:tr>
    </w:tbl>
    <w:p w14:paraId="694FA16D" w14:textId="77777777" w:rsidR="00F5612E" w:rsidRDefault="00F5612E" w:rsidP="00F5612E"/>
    <w:p w14:paraId="6266041A" w14:textId="4839E722" w:rsidR="00E055C3" w:rsidRDefault="00E055C3" w:rsidP="00E055C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訪問事業</w:t>
      </w:r>
    </w:p>
    <w:p w14:paraId="6A1BAADC" w14:textId="77777777" w:rsidR="00114AD8" w:rsidRDefault="00114AD8" w:rsidP="00114AD8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メンタルフレンド</w:t>
      </w:r>
    </w:p>
    <w:p w14:paraId="42769E2D" w14:textId="05F993F3" w:rsidR="00114AD8" w:rsidRDefault="00DD6A37" w:rsidP="00114AD8">
      <w:pPr>
        <w:ind w:left="840"/>
      </w:pPr>
      <w:r>
        <w:rPr>
          <w:rFonts w:hint="eastAsia"/>
        </w:rPr>
        <w:t>2018</w:t>
      </w:r>
      <w:r w:rsidR="00114AD8">
        <w:rPr>
          <w:rFonts w:hint="eastAsia"/>
        </w:rPr>
        <w:t xml:space="preserve">年度の派遣家庭　　</w:t>
      </w:r>
      <w:r w:rsidR="00114AD8">
        <w:rPr>
          <w:rFonts w:hint="eastAsia"/>
        </w:rPr>
        <w:t>1</w:t>
      </w:r>
      <w:r w:rsidR="00114AD8">
        <w:rPr>
          <w:rFonts w:hint="eastAsia"/>
        </w:rPr>
        <w:t>家庭</w:t>
      </w:r>
    </w:p>
    <w:p w14:paraId="5B9EFF89" w14:textId="77777777" w:rsidR="00114AD8" w:rsidRDefault="00114AD8" w:rsidP="00114AD8"/>
    <w:tbl>
      <w:tblPr>
        <w:tblStyle w:val="a8"/>
        <w:tblW w:w="0" w:type="auto"/>
        <w:tblInd w:w="807" w:type="dxa"/>
        <w:tblLook w:val="04A0" w:firstRow="1" w:lastRow="0" w:firstColumn="1" w:lastColumn="0" w:noHBand="0" w:noVBand="1"/>
      </w:tblPr>
      <w:tblGrid>
        <w:gridCol w:w="2410"/>
        <w:gridCol w:w="1559"/>
      </w:tblGrid>
      <w:tr w:rsidR="00114AD8" w14:paraId="53CB5643" w14:textId="77777777" w:rsidTr="00F34327">
        <w:tc>
          <w:tcPr>
            <w:tcW w:w="2410" w:type="dxa"/>
          </w:tcPr>
          <w:p w14:paraId="7DBE06C7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1559" w:type="dxa"/>
          </w:tcPr>
          <w:p w14:paraId="7E170297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　数</w:t>
            </w:r>
          </w:p>
        </w:tc>
      </w:tr>
      <w:tr w:rsidR="00114AD8" w14:paraId="34D917CF" w14:textId="77777777" w:rsidTr="00F34327">
        <w:tc>
          <w:tcPr>
            <w:tcW w:w="2410" w:type="dxa"/>
          </w:tcPr>
          <w:p w14:paraId="3AB92879" w14:textId="77777777" w:rsidR="00114AD8" w:rsidRDefault="00114AD8" w:rsidP="00F343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中学１年生</w:t>
            </w:r>
          </w:p>
        </w:tc>
        <w:tc>
          <w:tcPr>
            <w:tcW w:w="1559" w:type="dxa"/>
          </w:tcPr>
          <w:p w14:paraId="6C528584" w14:textId="77777777" w:rsidR="00114AD8" w:rsidRDefault="00114AD8" w:rsidP="00F343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件</w:t>
            </w:r>
          </w:p>
        </w:tc>
      </w:tr>
      <w:tr w:rsidR="00114AD8" w14:paraId="48F2BF9F" w14:textId="77777777" w:rsidTr="00F34327">
        <w:tc>
          <w:tcPr>
            <w:tcW w:w="2410" w:type="dxa"/>
          </w:tcPr>
          <w:p w14:paraId="0773279C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559" w:type="dxa"/>
          </w:tcPr>
          <w:p w14:paraId="67C3431E" w14:textId="77777777" w:rsidR="00114AD8" w:rsidRDefault="00114AD8" w:rsidP="00F343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件</w:t>
            </w:r>
          </w:p>
        </w:tc>
      </w:tr>
    </w:tbl>
    <w:p w14:paraId="23AE1BEB" w14:textId="77777777" w:rsidR="00114AD8" w:rsidRDefault="00114AD8" w:rsidP="00114AD8">
      <w:pPr>
        <w:ind w:left="840"/>
      </w:pPr>
    </w:p>
    <w:p w14:paraId="6971C216" w14:textId="67C49B06" w:rsidR="00114AD8" w:rsidRDefault="00DD6A37" w:rsidP="00114AD8">
      <w:pPr>
        <w:ind w:left="840"/>
      </w:pPr>
      <w:r>
        <w:rPr>
          <w:rFonts w:hint="eastAsia"/>
        </w:rPr>
        <w:t>2018</w:t>
      </w:r>
      <w:r w:rsidR="00114AD8">
        <w:rPr>
          <w:rFonts w:hint="eastAsia"/>
        </w:rPr>
        <w:t xml:space="preserve">年度の派遣メンタルフレンド人数　　</w:t>
      </w:r>
      <w:r w:rsidR="00114AD8">
        <w:rPr>
          <w:rFonts w:hint="eastAsia"/>
        </w:rPr>
        <w:t>2</w:t>
      </w:r>
      <w:r w:rsidR="00114AD8">
        <w:rPr>
          <w:rFonts w:hint="eastAsia"/>
        </w:rPr>
        <w:t>人</w:t>
      </w:r>
    </w:p>
    <w:tbl>
      <w:tblPr>
        <w:tblStyle w:val="a8"/>
        <w:tblW w:w="0" w:type="auto"/>
        <w:tblInd w:w="807" w:type="dxa"/>
        <w:tblLook w:val="04A0" w:firstRow="1" w:lastRow="0" w:firstColumn="1" w:lastColumn="0" w:noHBand="0" w:noVBand="1"/>
      </w:tblPr>
      <w:tblGrid>
        <w:gridCol w:w="2410"/>
        <w:gridCol w:w="1559"/>
      </w:tblGrid>
      <w:tr w:rsidR="00114AD8" w14:paraId="033CDB26" w14:textId="77777777" w:rsidTr="00F34327">
        <w:tc>
          <w:tcPr>
            <w:tcW w:w="2410" w:type="dxa"/>
          </w:tcPr>
          <w:p w14:paraId="4C2FBD47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年</w:t>
            </w:r>
          </w:p>
        </w:tc>
        <w:tc>
          <w:tcPr>
            <w:tcW w:w="1559" w:type="dxa"/>
          </w:tcPr>
          <w:p w14:paraId="5E7D2D39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　数</w:t>
            </w:r>
          </w:p>
        </w:tc>
      </w:tr>
      <w:tr w:rsidR="00114AD8" w14:paraId="3B96266E" w14:textId="77777777" w:rsidTr="00F34327">
        <w:tc>
          <w:tcPr>
            <w:tcW w:w="2410" w:type="dxa"/>
          </w:tcPr>
          <w:p w14:paraId="50AFE272" w14:textId="77777777" w:rsidR="00114AD8" w:rsidRDefault="00114AD8" w:rsidP="00F343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年生</w:t>
            </w:r>
          </w:p>
        </w:tc>
        <w:tc>
          <w:tcPr>
            <w:tcW w:w="1559" w:type="dxa"/>
          </w:tcPr>
          <w:p w14:paraId="068F1E9D" w14:textId="77777777" w:rsidR="00114AD8" w:rsidRDefault="00114AD8" w:rsidP="00F343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114AD8" w14:paraId="3E07F62D" w14:textId="77777777" w:rsidTr="00F34327">
        <w:tc>
          <w:tcPr>
            <w:tcW w:w="2410" w:type="dxa"/>
          </w:tcPr>
          <w:p w14:paraId="0A4D290C" w14:textId="77777777" w:rsidR="00114AD8" w:rsidRDefault="00114AD8" w:rsidP="00F343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大学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年生</w:t>
            </w:r>
          </w:p>
        </w:tc>
        <w:tc>
          <w:tcPr>
            <w:tcW w:w="1559" w:type="dxa"/>
          </w:tcPr>
          <w:p w14:paraId="4D2C7817" w14:textId="77777777" w:rsidR="00114AD8" w:rsidRDefault="00114AD8" w:rsidP="00F343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人</w:t>
            </w:r>
          </w:p>
        </w:tc>
      </w:tr>
      <w:tr w:rsidR="00114AD8" w14:paraId="3B5CF13E" w14:textId="77777777" w:rsidTr="00F34327">
        <w:tc>
          <w:tcPr>
            <w:tcW w:w="2410" w:type="dxa"/>
          </w:tcPr>
          <w:p w14:paraId="527C04CC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559" w:type="dxa"/>
          </w:tcPr>
          <w:p w14:paraId="7AD0E7E3" w14:textId="77777777" w:rsidR="00114AD8" w:rsidRDefault="00114AD8" w:rsidP="00F343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人</w:t>
            </w:r>
          </w:p>
        </w:tc>
      </w:tr>
    </w:tbl>
    <w:p w14:paraId="779FA213" w14:textId="77777777" w:rsidR="00114AD8" w:rsidRDefault="00114AD8" w:rsidP="00114AD8">
      <w:pPr>
        <w:ind w:left="840"/>
      </w:pPr>
    </w:p>
    <w:p w14:paraId="4219A8D7" w14:textId="59F66BB0" w:rsidR="00114AD8" w:rsidRDefault="00DD6A37" w:rsidP="00114AD8">
      <w:pPr>
        <w:ind w:left="840"/>
      </w:pPr>
      <w:r>
        <w:rPr>
          <w:rFonts w:hint="eastAsia"/>
        </w:rPr>
        <w:t>2</w:t>
      </w:r>
      <w:r>
        <w:t>018</w:t>
      </w:r>
      <w:r w:rsidR="00114AD8">
        <w:rPr>
          <w:rFonts w:hint="eastAsia"/>
        </w:rPr>
        <w:t xml:space="preserve">年度のメンタルフレンド養成研修　　</w:t>
      </w:r>
      <w:r w:rsidR="00114AD8">
        <w:rPr>
          <w:rFonts w:hint="eastAsia"/>
        </w:rPr>
        <w:t>2</w:t>
      </w:r>
      <w:r w:rsidR="00114AD8">
        <w:rPr>
          <w:rFonts w:hint="eastAsia"/>
        </w:rPr>
        <w:t>回</w:t>
      </w:r>
    </w:p>
    <w:tbl>
      <w:tblPr>
        <w:tblStyle w:val="a8"/>
        <w:tblW w:w="0" w:type="auto"/>
        <w:tblInd w:w="827" w:type="dxa"/>
        <w:tblLook w:val="04A0" w:firstRow="1" w:lastRow="0" w:firstColumn="1" w:lastColumn="0" w:noHBand="0" w:noVBand="1"/>
      </w:tblPr>
      <w:tblGrid>
        <w:gridCol w:w="2410"/>
        <w:gridCol w:w="1559"/>
      </w:tblGrid>
      <w:tr w:rsidR="00114AD8" w14:paraId="3091BB48" w14:textId="77777777" w:rsidTr="00F34327">
        <w:tc>
          <w:tcPr>
            <w:tcW w:w="2410" w:type="dxa"/>
          </w:tcPr>
          <w:p w14:paraId="6D6F1658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開催日</w:t>
            </w:r>
          </w:p>
        </w:tc>
        <w:tc>
          <w:tcPr>
            <w:tcW w:w="1559" w:type="dxa"/>
          </w:tcPr>
          <w:p w14:paraId="59B930CB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</w:tr>
      <w:tr w:rsidR="00114AD8" w14:paraId="4C2CC6F1" w14:textId="77777777" w:rsidTr="00F34327">
        <w:tc>
          <w:tcPr>
            <w:tcW w:w="2410" w:type="dxa"/>
          </w:tcPr>
          <w:p w14:paraId="61CA8355" w14:textId="77777777" w:rsidR="00114AD8" w:rsidRDefault="00114AD8" w:rsidP="00F343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６月</w:t>
            </w:r>
          </w:p>
        </w:tc>
        <w:tc>
          <w:tcPr>
            <w:tcW w:w="1559" w:type="dxa"/>
          </w:tcPr>
          <w:p w14:paraId="311D4D57" w14:textId="77777777" w:rsidR="00114AD8" w:rsidRDefault="00114AD8" w:rsidP="00F343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１人</w:t>
            </w:r>
          </w:p>
        </w:tc>
      </w:tr>
      <w:tr w:rsidR="00114AD8" w14:paraId="36AEAFC9" w14:textId="77777777" w:rsidTr="00F34327">
        <w:tc>
          <w:tcPr>
            <w:tcW w:w="2410" w:type="dxa"/>
          </w:tcPr>
          <w:p w14:paraId="6CD8D833" w14:textId="77777777" w:rsidR="00114AD8" w:rsidRDefault="00114AD8" w:rsidP="00F343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９月</w:t>
            </w:r>
          </w:p>
        </w:tc>
        <w:tc>
          <w:tcPr>
            <w:tcW w:w="1559" w:type="dxa"/>
          </w:tcPr>
          <w:p w14:paraId="55EB15C3" w14:textId="77777777" w:rsidR="00114AD8" w:rsidRDefault="00114AD8" w:rsidP="00F343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１人</w:t>
            </w:r>
          </w:p>
        </w:tc>
      </w:tr>
      <w:tr w:rsidR="00114AD8" w14:paraId="78E06374" w14:textId="77777777" w:rsidTr="00F34327">
        <w:tc>
          <w:tcPr>
            <w:tcW w:w="2410" w:type="dxa"/>
          </w:tcPr>
          <w:p w14:paraId="669A729B" w14:textId="77777777" w:rsidR="00114AD8" w:rsidRDefault="00114AD8" w:rsidP="00F343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559" w:type="dxa"/>
          </w:tcPr>
          <w:p w14:paraId="4E2B942D" w14:textId="77777777" w:rsidR="00114AD8" w:rsidRDefault="00114AD8" w:rsidP="00F3432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人</w:t>
            </w:r>
          </w:p>
        </w:tc>
      </w:tr>
    </w:tbl>
    <w:p w14:paraId="53544290" w14:textId="77777777" w:rsidR="00114AD8" w:rsidRDefault="00114AD8" w:rsidP="00114AD8">
      <w:pPr>
        <w:ind w:left="840"/>
      </w:pPr>
    </w:p>
    <w:p w14:paraId="628A7E07" w14:textId="3ED1BF0F" w:rsidR="00114AD8" w:rsidRDefault="00DD6A37" w:rsidP="00114AD8">
      <w:pPr>
        <w:ind w:left="840" w:firstLineChars="100" w:firstLine="210"/>
      </w:pPr>
      <w:r>
        <w:rPr>
          <w:rFonts w:hint="eastAsia"/>
        </w:rPr>
        <w:t>2018</w:t>
      </w:r>
      <w:r w:rsidR="00114AD8">
        <w:rPr>
          <w:rFonts w:hint="eastAsia"/>
        </w:rPr>
        <w:t>年度は</w:t>
      </w:r>
      <w:r w:rsidR="00114AD8">
        <w:rPr>
          <w:rFonts w:hint="eastAsia"/>
        </w:rPr>
        <w:t>1</w:t>
      </w:r>
      <w:r w:rsidR="00114AD8">
        <w:rPr>
          <w:rFonts w:hint="eastAsia"/>
        </w:rPr>
        <w:t>家庭にメンタルフレンドを派遣した。養成講座を６月と９月に実施したが参加者は、２名だけだった。メンタルフレンド派遣要請は、１件のみだった為、実際に活動したのは、１名のみだった。次年度も継続予定であり、不登校児童との良好な関係を築いている。</w:t>
      </w:r>
    </w:p>
    <w:p w14:paraId="453D4F95" w14:textId="35771C4C" w:rsidR="00502FAB" w:rsidRDefault="00114AD8" w:rsidP="00B71FE9">
      <w:pPr>
        <w:ind w:left="840" w:firstLineChars="100" w:firstLine="210"/>
      </w:pPr>
      <w:r>
        <w:rPr>
          <w:rFonts w:hint="eastAsia"/>
        </w:rPr>
        <w:t>メンタルフレンド養成と利用者への周知の仕方を再検討し、事業の安定した実施を図る必要がある。</w:t>
      </w:r>
      <w:r w:rsidR="00502FAB">
        <w:br w:type="page"/>
      </w:r>
    </w:p>
    <w:p w14:paraId="3C12A120" w14:textId="7194CCFE" w:rsidR="0002469F" w:rsidRDefault="0002469F" w:rsidP="0002469F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lastRenderedPageBreak/>
        <w:t>ホームスタート・さくら</w:t>
      </w:r>
    </w:p>
    <w:p w14:paraId="37EB4B9A" w14:textId="77777777" w:rsidR="00A731AE" w:rsidRPr="00A731AE" w:rsidRDefault="00A731AE" w:rsidP="00A731AE">
      <w:pPr>
        <w:numPr>
          <w:ilvl w:val="0"/>
          <w:numId w:val="9"/>
        </w:numPr>
        <w:ind w:leftChars="400" w:left="126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訪問について　新規21ケース　延べ133回（平成28年4月訪問開始より52ケース）</w:t>
      </w:r>
    </w:p>
    <w:p w14:paraId="58C01B06" w14:textId="77777777" w:rsidR="00A731AE" w:rsidRPr="00A731AE" w:rsidRDefault="00A731AE" w:rsidP="00A731AE">
      <w:pPr>
        <w:ind w:leftChars="600" w:left="1260"/>
        <w:rPr>
          <w:rFonts w:asciiTheme="minorHAnsi" w:eastAsiaTheme="minorEastAsia" w:hAnsiTheme="minorHAnsi" w:cstheme="minorBidi"/>
          <w:szCs w:val="21"/>
        </w:rPr>
      </w:pPr>
    </w:p>
    <w:p w14:paraId="5CD9AB57" w14:textId="77777777" w:rsidR="00A731AE" w:rsidRPr="00A731AE" w:rsidRDefault="00A731AE" w:rsidP="00A731AE">
      <w:pPr>
        <w:numPr>
          <w:ilvl w:val="0"/>
          <w:numId w:val="9"/>
        </w:numPr>
        <w:ind w:leftChars="400" w:left="126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オーガナイザーに関すること</w:t>
      </w:r>
      <w:bookmarkStart w:id="0" w:name="_GoBack"/>
      <w:bookmarkEnd w:id="0"/>
    </w:p>
    <w:p w14:paraId="258F139B" w14:textId="77777777" w:rsidR="00A731AE" w:rsidRPr="00A731AE" w:rsidRDefault="00A731AE" w:rsidP="00A731AE">
      <w:pPr>
        <w:numPr>
          <w:ilvl w:val="0"/>
          <w:numId w:val="11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 xml:space="preserve">オーガナイザー研修　</w:t>
      </w:r>
    </w:p>
    <w:p w14:paraId="7CEFE378" w14:textId="77777777" w:rsidR="00A731AE" w:rsidRPr="00A731AE" w:rsidRDefault="00A731AE" w:rsidP="00A731AE">
      <w:pPr>
        <w:ind w:leftChars="8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12月6日～8日　修了者：1名</w:t>
      </w:r>
    </w:p>
    <w:p w14:paraId="19F65B59" w14:textId="77777777" w:rsidR="00A731AE" w:rsidRPr="00A731AE" w:rsidRDefault="00A731AE" w:rsidP="00A731AE">
      <w:pPr>
        <w:ind w:leftChars="8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オーガナイザー：全4名</w:t>
      </w:r>
    </w:p>
    <w:p w14:paraId="1B1B166A" w14:textId="77777777" w:rsidR="00A731AE" w:rsidRPr="00A731AE" w:rsidRDefault="00A731AE" w:rsidP="00A731AE">
      <w:pPr>
        <w:numPr>
          <w:ilvl w:val="0"/>
          <w:numId w:val="11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ホームスタート・ジャパン　総会に出席</w:t>
      </w:r>
    </w:p>
    <w:p w14:paraId="79379302" w14:textId="77777777" w:rsidR="00A731AE" w:rsidRPr="00A731AE" w:rsidRDefault="00A731AE" w:rsidP="00A731AE">
      <w:pPr>
        <w:numPr>
          <w:ilvl w:val="0"/>
          <w:numId w:val="11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千葉県3スキームとの情報交換会への出席</w:t>
      </w:r>
    </w:p>
    <w:p w14:paraId="640F9DE6" w14:textId="77777777" w:rsidR="00A731AE" w:rsidRPr="00A731AE" w:rsidRDefault="00A731AE" w:rsidP="00A731AE">
      <w:pPr>
        <w:ind w:leftChars="800" w:left="1680"/>
        <w:rPr>
          <w:rFonts w:asciiTheme="minorHAnsi" w:eastAsiaTheme="minorEastAsia" w:hAnsiTheme="minorHAnsi" w:cstheme="minorBidi"/>
          <w:szCs w:val="21"/>
        </w:rPr>
      </w:pPr>
    </w:p>
    <w:p w14:paraId="4629693B" w14:textId="77777777" w:rsidR="00A731AE" w:rsidRPr="00A731AE" w:rsidRDefault="00A731AE" w:rsidP="00A731AE">
      <w:pPr>
        <w:numPr>
          <w:ilvl w:val="0"/>
          <w:numId w:val="9"/>
        </w:numPr>
        <w:ind w:leftChars="400" w:left="126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ホームビジター（訪問ボランティア）に関すること</w:t>
      </w:r>
    </w:p>
    <w:p w14:paraId="3DB6CCC2" w14:textId="77777777" w:rsidR="00A731AE" w:rsidRPr="00A731AE" w:rsidRDefault="00A731AE" w:rsidP="00A731AE">
      <w:pPr>
        <w:numPr>
          <w:ilvl w:val="0"/>
          <w:numId w:val="10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ホームビジター養成講座</w:t>
      </w:r>
    </w:p>
    <w:p w14:paraId="28D9FD87" w14:textId="77777777" w:rsidR="00A731AE" w:rsidRPr="00A731AE" w:rsidRDefault="00A731AE" w:rsidP="00A731AE">
      <w:pPr>
        <w:ind w:leftChars="8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/>
          <w:szCs w:val="21"/>
        </w:rPr>
        <w:t>10月</w:t>
      </w:r>
      <w:r w:rsidRPr="00A731AE">
        <w:rPr>
          <w:rFonts w:asciiTheme="minorHAnsi" w:eastAsiaTheme="minorEastAsia" w:hAnsiTheme="minorHAnsi" w:cstheme="minorBidi" w:hint="eastAsia"/>
          <w:szCs w:val="21"/>
        </w:rPr>
        <w:t>17日～11月28日（全7日間）受講者：7名　修了者：5名</w:t>
      </w:r>
    </w:p>
    <w:p w14:paraId="4DDFEFB8" w14:textId="77777777" w:rsidR="00A731AE" w:rsidRPr="00A731AE" w:rsidRDefault="00A731AE" w:rsidP="00A731AE">
      <w:pPr>
        <w:ind w:leftChars="8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ホームビジター：全27名</w:t>
      </w:r>
    </w:p>
    <w:p w14:paraId="22FC5138" w14:textId="77777777" w:rsidR="00A731AE" w:rsidRPr="00A731AE" w:rsidRDefault="00A731AE" w:rsidP="00A731AE">
      <w:pPr>
        <w:numPr>
          <w:ilvl w:val="0"/>
          <w:numId w:val="10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スキルアップ講座　5・10・12・2月開催延べ37名の参加</w:t>
      </w:r>
    </w:p>
    <w:p w14:paraId="44C48FFC" w14:textId="77777777" w:rsidR="00A731AE" w:rsidRPr="00A731AE" w:rsidRDefault="00A731AE" w:rsidP="00A731AE">
      <w:pPr>
        <w:ind w:leftChars="800" w:left="1680"/>
        <w:rPr>
          <w:rFonts w:asciiTheme="minorHAnsi" w:eastAsiaTheme="minorEastAsia" w:hAnsiTheme="minorHAnsi" w:cstheme="minorBidi"/>
          <w:szCs w:val="21"/>
        </w:rPr>
      </w:pPr>
    </w:p>
    <w:p w14:paraId="43D48AB1" w14:textId="77777777" w:rsidR="00A731AE" w:rsidRPr="00A731AE" w:rsidRDefault="00A731AE" w:rsidP="00A731AE">
      <w:pPr>
        <w:numPr>
          <w:ilvl w:val="0"/>
          <w:numId w:val="9"/>
        </w:numPr>
        <w:ind w:leftChars="400" w:left="126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周知活動に関すること</w:t>
      </w:r>
    </w:p>
    <w:p w14:paraId="4BD98177" w14:textId="77777777" w:rsidR="00A731AE" w:rsidRPr="00A731AE" w:rsidRDefault="00A731AE" w:rsidP="00A731AE">
      <w:pPr>
        <w:numPr>
          <w:ilvl w:val="0"/>
          <w:numId w:val="12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佐倉市　新生児訪問にリーフレット同封</w:t>
      </w:r>
    </w:p>
    <w:p w14:paraId="724891E9" w14:textId="77777777" w:rsidR="00A731AE" w:rsidRPr="00A731AE" w:rsidRDefault="00A731AE" w:rsidP="00A731AE">
      <w:pPr>
        <w:numPr>
          <w:ilvl w:val="0"/>
          <w:numId w:val="12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 xml:space="preserve">　〃　　健康管理センター等にリーフレット設置</w:t>
      </w:r>
    </w:p>
    <w:p w14:paraId="6512961F" w14:textId="77777777" w:rsidR="00A731AE" w:rsidRPr="00A731AE" w:rsidRDefault="00A731AE" w:rsidP="00A731AE">
      <w:pPr>
        <w:numPr>
          <w:ilvl w:val="0"/>
          <w:numId w:val="12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佐倉市健康増進課　もぐもぐ教室　保育ボランティアとして参加　➡紹介タイムあり</w:t>
      </w:r>
    </w:p>
    <w:p w14:paraId="1516147B" w14:textId="77777777" w:rsidR="00A731AE" w:rsidRPr="00A731AE" w:rsidRDefault="00A731AE" w:rsidP="00A731AE">
      <w:pPr>
        <w:numPr>
          <w:ilvl w:val="0"/>
          <w:numId w:val="12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 xml:space="preserve">　〃　　　　　　　眼科2次検診受付お手伝い</w:t>
      </w:r>
    </w:p>
    <w:p w14:paraId="0B1C77C5" w14:textId="77777777" w:rsidR="00A731AE" w:rsidRPr="00A731AE" w:rsidRDefault="00A731AE" w:rsidP="00A731AE">
      <w:pPr>
        <w:numPr>
          <w:ilvl w:val="0"/>
          <w:numId w:val="12"/>
        </w:numPr>
        <w:ind w:leftChars="600" w:left="1680"/>
        <w:rPr>
          <w:rFonts w:asciiTheme="minorHAnsi" w:eastAsiaTheme="minorEastAsia" w:hAnsiTheme="minorHAnsi" w:cstheme="minorBidi"/>
          <w:szCs w:val="21"/>
        </w:rPr>
      </w:pPr>
      <w:r w:rsidRPr="00A731AE">
        <w:rPr>
          <w:rFonts w:asciiTheme="minorHAnsi" w:eastAsiaTheme="minorEastAsia" w:hAnsiTheme="minorHAnsi" w:cstheme="minorBidi" w:hint="eastAsia"/>
          <w:szCs w:val="21"/>
        </w:rPr>
        <w:t>地域新聞に掲載</w:t>
      </w:r>
    </w:p>
    <w:p w14:paraId="40AF473E" w14:textId="3620F6F8" w:rsidR="00E055C3" w:rsidRDefault="00E055C3" w:rsidP="00E055C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学習会、福祉職交流事業</w:t>
      </w:r>
    </w:p>
    <w:p w14:paraId="29AF5F50" w14:textId="6140A9AA" w:rsidR="000A4BB4" w:rsidRDefault="000A4BB4" w:rsidP="000A4BB4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ひきこもりの家族支援を学ぶ会</w:t>
      </w:r>
    </w:p>
    <w:p w14:paraId="402CB316" w14:textId="57F99736" w:rsidR="000A4BB4" w:rsidRDefault="000A4BB4" w:rsidP="000A4BB4">
      <w:pPr>
        <w:ind w:left="840"/>
      </w:pPr>
      <w:r w:rsidRPr="000A4BB4">
        <w:rPr>
          <w:rFonts w:hint="eastAsia"/>
        </w:rPr>
        <w:t>ほっとすぺーす・つきでは</w:t>
      </w:r>
      <w:r w:rsidRPr="000A4BB4">
        <w:rPr>
          <w:rFonts w:hint="eastAsia"/>
        </w:rPr>
        <w:t>3</w:t>
      </w:r>
      <w:r w:rsidRPr="000A4BB4">
        <w:rPr>
          <w:rFonts w:hint="eastAsia"/>
        </w:rPr>
        <w:t>年間に渡り、認知行動療法に関する勉強会を月</w:t>
      </w:r>
      <w:r w:rsidRPr="000A4BB4">
        <w:rPr>
          <w:rFonts w:hint="eastAsia"/>
        </w:rPr>
        <w:t>1</w:t>
      </w:r>
      <w:r w:rsidRPr="000A4BB4">
        <w:rPr>
          <w:rFonts w:hint="eastAsia"/>
        </w:rPr>
        <w:t>回行ってきたが、</w:t>
      </w:r>
      <w:r w:rsidR="00DD6A37">
        <w:rPr>
          <w:rFonts w:hint="eastAsia"/>
        </w:rPr>
        <w:t>2018</w:t>
      </w:r>
      <w:r w:rsidR="00114AD8">
        <w:rPr>
          <w:rFonts w:hint="eastAsia"/>
        </w:rPr>
        <w:t>年</w:t>
      </w:r>
      <w:r w:rsidRPr="000A4BB4">
        <w:rPr>
          <w:rFonts w:hint="eastAsia"/>
        </w:rPr>
        <w:t>度は認知行動療法の応用編として、ひきこもりの家族を支援するためのプログラムの勉強会を</w:t>
      </w:r>
      <w:r w:rsidRPr="000A4BB4">
        <w:rPr>
          <w:rFonts w:hint="eastAsia"/>
        </w:rPr>
        <w:t>9</w:t>
      </w:r>
      <w:r w:rsidRPr="000A4BB4">
        <w:rPr>
          <w:rFonts w:hint="eastAsia"/>
        </w:rPr>
        <w:t>回シリーズで行っ</w:t>
      </w:r>
      <w:r>
        <w:rPr>
          <w:rFonts w:hint="eastAsia"/>
        </w:rPr>
        <w:t>た</w:t>
      </w:r>
      <w:r w:rsidRPr="000A4BB4">
        <w:rPr>
          <w:rFonts w:hint="eastAsia"/>
        </w:rPr>
        <w:t>。</w:t>
      </w:r>
    </w:p>
    <w:p w14:paraId="08B9C0EB" w14:textId="66FE8D8F" w:rsidR="000A4BB4" w:rsidRPr="00F5612E" w:rsidRDefault="000A4BB4" w:rsidP="000A4BB4">
      <w:pPr>
        <w:ind w:left="840"/>
      </w:pPr>
      <w:r>
        <w:rPr>
          <w:rFonts w:hint="eastAsia"/>
        </w:rPr>
        <w:t>開催日：</w:t>
      </w:r>
      <w:r>
        <w:rPr>
          <w:rFonts w:hint="eastAsia"/>
        </w:rPr>
        <w:t>4</w:t>
      </w:r>
      <w:r>
        <w:t>/17</w:t>
      </w:r>
      <w:r>
        <w:rPr>
          <w:rFonts w:hint="eastAsia"/>
        </w:rPr>
        <w:t>、</w:t>
      </w:r>
      <w:r>
        <w:rPr>
          <w:rFonts w:hint="eastAsia"/>
        </w:rPr>
        <w:t>5/15</w:t>
      </w:r>
      <w:r>
        <w:rPr>
          <w:rFonts w:hint="eastAsia"/>
        </w:rPr>
        <w:t>、</w:t>
      </w:r>
      <w:r>
        <w:rPr>
          <w:rFonts w:hint="eastAsia"/>
        </w:rPr>
        <w:t>6/19</w:t>
      </w:r>
      <w:r>
        <w:rPr>
          <w:rFonts w:hint="eastAsia"/>
        </w:rPr>
        <w:t>、</w:t>
      </w:r>
      <w:r>
        <w:rPr>
          <w:rFonts w:hint="eastAsia"/>
        </w:rPr>
        <w:t>7/24</w:t>
      </w:r>
      <w:r>
        <w:rPr>
          <w:rFonts w:hint="eastAsia"/>
        </w:rPr>
        <w:t>、</w:t>
      </w:r>
      <w:r>
        <w:rPr>
          <w:rFonts w:hint="eastAsia"/>
        </w:rPr>
        <w:t>8/21</w:t>
      </w:r>
      <w:r>
        <w:rPr>
          <w:rFonts w:hint="eastAsia"/>
        </w:rPr>
        <w:t>、</w:t>
      </w:r>
      <w:r>
        <w:rPr>
          <w:rFonts w:hint="eastAsia"/>
        </w:rPr>
        <w:t>9/11</w:t>
      </w:r>
      <w:r>
        <w:rPr>
          <w:rFonts w:hint="eastAsia"/>
        </w:rPr>
        <w:t>、</w:t>
      </w:r>
      <w:r>
        <w:rPr>
          <w:rFonts w:hint="eastAsia"/>
        </w:rPr>
        <w:t>10/16</w:t>
      </w:r>
      <w:r>
        <w:rPr>
          <w:rFonts w:hint="eastAsia"/>
        </w:rPr>
        <w:t>、</w:t>
      </w:r>
      <w:r>
        <w:rPr>
          <w:rFonts w:hint="eastAsia"/>
        </w:rPr>
        <w:t>11/20</w:t>
      </w:r>
      <w:r>
        <w:rPr>
          <w:rFonts w:hint="eastAsia"/>
        </w:rPr>
        <w:t>、</w:t>
      </w:r>
      <w:r>
        <w:rPr>
          <w:rFonts w:hint="eastAsia"/>
        </w:rPr>
        <w:t>12/18</w:t>
      </w:r>
      <w:r>
        <w:br/>
      </w:r>
      <w:r w:rsidRPr="00F5612E">
        <w:rPr>
          <w:rFonts w:hint="eastAsia"/>
        </w:rPr>
        <w:t>参加数：</w:t>
      </w:r>
      <w:r w:rsidRPr="00F5612E">
        <w:rPr>
          <w:rFonts w:hint="eastAsia"/>
        </w:rPr>
        <w:t>1</w:t>
      </w:r>
      <w:r w:rsidRPr="00F5612E">
        <w:rPr>
          <w:rFonts w:hint="eastAsia"/>
        </w:rPr>
        <w:t>回の講座に</w:t>
      </w:r>
      <w:r w:rsidRPr="00F5612E">
        <w:rPr>
          <w:rFonts w:hint="eastAsia"/>
        </w:rPr>
        <w:t>2</w:t>
      </w:r>
      <w:r w:rsidRPr="00F5612E">
        <w:rPr>
          <w:rFonts w:hint="eastAsia"/>
        </w:rPr>
        <w:t>，</w:t>
      </w:r>
      <w:r w:rsidRPr="00F5612E">
        <w:rPr>
          <w:rFonts w:hint="eastAsia"/>
        </w:rPr>
        <w:t>3</w:t>
      </w:r>
      <w:r w:rsidRPr="00F5612E">
        <w:rPr>
          <w:rFonts w:hint="eastAsia"/>
        </w:rPr>
        <w:t>人</w:t>
      </w:r>
    </w:p>
    <w:p w14:paraId="337D194F" w14:textId="62087AA0" w:rsidR="000A4BB4" w:rsidRPr="00F5612E" w:rsidRDefault="00F5612E" w:rsidP="00F5612E">
      <w:pPr>
        <w:pStyle w:val="a7"/>
        <w:numPr>
          <w:ilvl w:val="1"/>
          <w:numId w:val="2"/>
        </w:numPr>
        <w:ind w:leftChars="0"/>
      </w:pPr>
      <w:r w:rsidRPr="00F5612E">
        <w:rPr>
          <w:rFonts w:hint="eastAsia"/>
        </w:rPr>
        <w:t>千葉県社会福祉士会地域集会</w:t>
      </w:r>
    </w:p>
    <w:p w14:paraId="706DA190" w14:textId="77777777" w:rsidR="00F5612E" w:rsidRDefault="00F5612E" w:rsidP="00F5612E">
      <w:pPr>
        <w:ind w:left="840"/>
      </w:pPr>
      <w:r>
        <w:rPr>
          <w:rFonts w:hint="eastAsia"/>
        </w:rPr>
        <w:t>佐倉・四街道・八街地区在住、在勤の社会福祉士対象に地域集会を</w:t>
      </w:r>
      <w:r>
        <w:rPr>
          <w:rFonts w:hint="eastAsia"/>
        </w:rPr>
        <w:t>3</w:t>
      </w:r>
      <w:r>
        <w:rPr>
          <w:rFonts w:hint="eastAsia"/>
        </w:rPr>
        <w:t>回開催した。</w:t>
      </w:r>
    </w:p>
    <w:p w14:paraId="6B1AA368" w14:textId="4524FD7A" w:rsidR="00F5612E" w:rsidRDefault="00F5612E" w:rsidP="00F5612E">
      <w:pPr>
        <w:ind w:left="840"/>
      </w:pPr>
      <w:r>
        <w:rPr>
          <w:rFonts w:hint="eastAsia"/>
        </w:rPr>
        <w:t>開催日：</w:t>
      </w:r>
      <w:r>
        <w:rPr>
          <w:rFonts w:hint="eastAsia"/>
        </w:rPr>
        <w:t>7/23</w:t>
      </w:r>
      <w:r>
        <w:rPr>
          <w:rFonts w:hint="eastAsia"/>
        </w:rPr>
        <w:t>「ダイバーシティ・ソーシャルワーク」、</w:t>
      </w:r>
      <w:r>
        <w:rPr>
          <w:rFonts w:hint="eastAsia"/>
        </w:rPr>
        <w:t>11/11</w:t>
      </w:r>
      <w:r>
        <w:rPr>
          <w:rFonts w:hint="eastAsia"/>
        </w:rPr>
        <w:t>「</w:t>
      </w:r>
      <w:r>
        <w:rPr>
          <w:rFonts w:hint="eastAsia"/>
        </w:rPr>
        <w:t>RJ</w:t>
      </w:r>
      <w:r>
        <w:rPr>
          <w:rFonts w:hint="eastAsia"/>
        </w:rPr>
        <w:t>修復的対話」、</w:t>
      </w:r>
      <w:r>
        <w:rPr>
          <w:rFonts w:hint="eastAsia"/>
        </w:rPr>
        <w:t>3/17</w:t>
      </w:r>
      <w:r>
        <w:rPr>
          <w:rFonts w:hint="eastAsia"/>
        </w:rPr>
        <w:t>「慰労と励まし」</w:t>
      </w:r>
    </w:p>
    <w:p w14:paraId="64AB626E" w14:textId="6DA433B2" w:rsidR="00F5612E" w:rsidRPr="00F5612E" w:rsidRDefault="00F5612E" w:rsidP="00F5612E">
      <w:pPr>
        <w:ind w:left="840"/>
        <w:rPr>
          <w:highlight w:val="yellow"/>
        </w:rPr>
      </w:pPr>
      <w:r>
        <w:rPr>
          <w:rFonts w:hint="eastAsia"/>
        </w:rPr>
        <w:t>参加人数：計</w:t>
      </w:r>
      <w:r>
        <w:rPr>
          <w:rFonts w:hint="eastAsia"/>
        </w:rPr>
        <w:t>36</w:t>
      </w:r>
      <w:r>
        <w:rPr>
          <w:rFonts w:hint="eastAsia"/>
        </w:rPr>
        <w:t>人</w:t>
      </w:r>
    </w:p>
    <w:p w14:paraId="3DFAF88B" w14:textId="1B9B8088" w:rsidR="00E055C3" w:rsidRDefault="00E055C3" w:rsidP="00E055C3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その他、生活課題を抱える人への相談支援事業</w:t>
      </w:r>
    </w:p>
    <w:p w14:paraId="379EB0C2" w14:textId="7E420965" w:rsidR="007A2B27" w:rsidRDefault="007A2B27" w:rsidP="007A2B27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ひきこもりステーションうすい</w:t>
      </w:r>
    </w:p>
    <w:p w14:paraId="466F5982" w14:textId="0DB288D3" w:rsidR="00326CA0" w:rsidRDefault="0066048E" w:rsidP="0066048E">
      <w:pPr>
        <w:ind w:left="840"/>
      </w:pPr>
      <w:r>
        <w:rPr>
          <w:rFonts w:hint="eastAsia"/>
        </w:rPr>
        <w:lastRenderedPageBreak/>
        <w:t>月</w:t>
      </w:r>
      <w:r>
        <w:rPr>
          <w:rFonts w:hint="eastAsia"/>
        </w:rPr>
        <w:t>1</w:t>
      </w:r>
      <w:r>
        <w:rPr>
          <w:rFonts w:hint="eastAsia"/>
        </w:rPr>
        <w:t>回第</w:t>
      </w:r>
      <w:r>
        <w:rPr>
          <w:rFonts w:hint="eastAsia"/>
        </w:rPr>
        <w:t>3</w:t>
      </w:r>
      <w:r>
        <w:rPr>
          <w:rFonts w:hint="eastAsia"/>
        </w:rPr>
        <w:t>木曜日に予定していたが、昨年度は開催を見送ることも多く、内容も利用者の傾聴をするにとどまった。</w:t>
      </w:r>
    </w:p>
    <w:p w14:paraId="50F66D1C" w14:textId="77777777" w:rsidR="00326CA0" w:rsidRDefault="00326CA0" w:rsidP="00326CA0"/>
    <w:sectPr w:rsidR="00326CA0" w:rsidSect="0088201B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2CA" w14:textId="77777777" w:rsidR="001567DE" w:rsidRDefault="001567DE" w:rsidP="00FC51D3">
      <w:r>
        <w:separator/>
      </w:r>
    </w:p>
  </w:endnote>
  <w:endnote w:type="continuationSeparator" w:id="0">
    <w:p w14:paraId="4419D0F9" w14:textId="77777777" w:rsidR="001567DE" w:rsidRDefault="001567DE" w:rsidP="00FC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03919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E4D47B" w14:textId="76C20956" w:rsidR="00502FAB" w:rsidRDefault="00502FAB">
            <w:pPr>
              <w:pStyle w:val="a5"/>
              <w:jc w:val="center"/>
            </w:pPr>
            <w:r w:rsidRPr="00B104BA">
              <w:rPr>
                <w:lang w:val="ja-JP"/>
              </w:rPr>
              <w:t xml:space="preserve"> </w:t>
            </w:r>
            <w:r w:rsidRPr="00B104BA">
              <w:rPr>
                <w:bCs/>
                <w:sz w:val="24"/>
              </w:rPr>
              <w:fldChar w:fldCharType="begin"/>
            </w:r>
            <w:r w:rsidRPr="00B104BA">
              <w:rPr>
                <w:bCs/>
              </w:rPr>
              <w:instrText>PAGE</w:instrText>
            </w:r>
            <w:r w:rsidRPr="00B104BA">
              <w:rPr>
                <w:bCs/>
                <w:sz w:val="24"/>
              </w:rPr>
              <w:fldChar w:fldCharType="separate"/>
            </w:r>
            <w:r w:rsidRPr="00B104BA">
              <w:rPr>
                <w:bCs/>
                <w:lang w:val="ja-JP"/>
              </w:rPr>
              <w:t>2</w:t>
            </w:r>
            <w:r w:rsidRPr="00B104BA">
              <w:rPr>
                <w:bCs/>
                <w:sz w:val="24"/>
              </w:rPr>
              <w:fldChar w:fldCharType="end"/>
            </w:r>
            <w:r w:rsidRPr="00B104BA">
              <w:rPr>
                <w:lang w:val="ja-JP"/>
              </w:rPr>
              <w:t xml:space="preserve"> / </w:t>
            </w:r>
            <w:r w:rsidRPr="00B104BA">
              <w:rPr>
                <w:bCs/>
                <w:sz w:val="24"/>
              </w:rPr>
              <w:fldChar w:fldCharType="begin"/>
            </w:r>
            <w:r w:rsidRPr="00B104BA">
              <w:rPr>
                <w:bCs/>
              </w:rPr>
              <w:instrText>NUMPAGES</w:instrText>
            </w:r>
            <w:r w:rsidRPr="00B104BA">
              <w:rPr>
                <w:bCs/>
                <w:sz w:val="24"/>
              </w:rPr>
              <w:fldChar w:fldCharType="separate"/>
            </w:r>
            <w:r w:rsidRPr="00B104BA">
              <w:rPr>
                <w:bCs/>
                <w:lang w:val="ja-JP"/>
              </w:rPr>
              <w:t>2</w:t>
            </w:r>
            <w:r w:rsidRPr="00B104BA">
              <w:rPr>
                <w:bCs/>
                <w:sz w:val="24"/>
              </w:rPr>
              <w:fldChar w:fldCharType="end"/>
            </w:r>
          </w:p>
        </w:sdtContent>
      </w:sdt>
    </w:sdtContent>
  </w:sdt>
  <w:p w14:paraId="6018400E" w14:textId="77777777" w:rsidR="00502FAB" w:rsidRDefault="00502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594C" w14:textId="77777777" w:rsidR="001567DE" w:rsidRDefault="001567DE" w:rsidP="00FC51D3">
      <w:r>
        <w:rPr>
          <w:rFonts w:hint="eastAsia"/>
        </w:rPr>
        <w:separator/>
      </w:r>
    </w:p>
  </w:footnote>
  <w:footnote w:type="continuationSeparator" w:id="0">
    <w:p w14:paraId="49393039" w14:textId="77777777" w:rsidR="001567DE" w:rsidRDefault="001567DE" w:rsidP="00FC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C54"/>
    <w:multiLevelType w:val="hybridMultilevel"/>
    <w:tmpl w:val="48F0A008"/>
    <w:lvl w:ilvl="0" w:tplc="15943832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3FD8AE0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53C5F22"/>
    <w:multiLevelType w:val="hybridMultilevel"/>
    <w:tmpl w:val="2A8A74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EA02B9"/>
    <w:multiLevelType w:val="hybridMultilevel"/>
    <w:tmpl w:val="2A8A740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75682F"/>
    <w:multiLevelType w:val="hybridMultilevel"/>
    <w:tmpl w:val="41249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0741E8"/>
    <w:multiLevelType w:val="hybridMultilevel"/>
    <w:tmpl w:val="6A7474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8E294B"/>
    <w:multiLevelType w:val="hybridMultilevel"/>
    <w:tmpl w:val="9762F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AE5F1F"/>
    <w:multiLevelType w:val="hybridMultilevel"/>
    <w:tmpl w:val="28B880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0001B25"/>
    <w:multiLevelType w:val="hybridMultilevel"/>
    <w:tmpl w:val="48FC5C82"/>
    <w:lvl w:ilvl="0" w:tplc="15943832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8D51289"/>
    <w:multiLevelType w:val="hybridMultilevel"/>
    <w:tmpl w:val="A77CB44C"/>
    <w:lvl w:ilvl="0" w:tplc="15943832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3FD8AE0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C1A432F"/>
    <w:multiLevelType w:val="hybridMultilevel"/>
    <w:tmpl w:val="52BEBB72"/>
    <w:lvl w:ilvl="0" w:tplc="15943832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ACFE3F8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3C33122"/>
    <w:multiLevelType w:val="hybridMultilevel"/>
    <w:tmpl w:val="6946191C"/>
    <w:lvl w:ilvl="0" w:tplc="15943832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4EB70FC"/>
    <w:multiLevelType w:val="hybridMultilevel"/>
    <w:tmpl w:val="C83EA3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31"/>
    <w:rsid w:val="0002469F"/>
    <w:rsid w:val="00026BF9"/>
    <w:rsid w:val="0004307C"/>
    <w:rsid w:val="000A2B2C"/>
    <w:rsid w:val="000A3452"/>
    <w:rsid w:val="000A4BB4"/>
    <w:rsid w:val="000F695C"/>
    <w:rsid w:val="00114AD8"/>
    <w:rsid w:val="00121C8A"/>
    <w:rsid w:val="00131F13"/>
    <w:rsid w:val="001567DE"/>
    <w:rsid w:val="00166C22"/>
    <w:rsid w:val="0018660C"/>
    <w:rsid w:val="00186A5E"/>
    <w:rsid w:val="001A564C"/>
    <w:rsid w:val="001B602D"/>
    <w:rsid w:val="001F6176"/>
    <w:rsid w:val="00210652"/>
    <w:rsid w:val="0023349A"/>
    <w:rsid w:val="00272BFF"/>
    <w:rsid w:val="002B7037"/>
    <w:rsid w:val="002E2DE7"/>
    <w:rsid w:val="002E53F0"/>
    <w:rsid w:val="002F2AFE"/>
    <w:rsid w:val="00326CA0"/>
    <w:rsid w:val="00377E8F"/>
    <w:rsid w:val="003A71B6"/>
    <w:rsid w:val="003B6519"/>
    <w:rsid w:val="003B6669"/>
    <w:rsid w:val="003E617E"/>
    <w:rsid w:val="003E6E18"/>
    <w:rsid w:val="0041755A"/>
    <w:rsid w:val="0044092F"/>
    <w:rsid w:val="004E48B7"/>
    <w:rsid w:val="005009EB"/>
    <w:rsid w:val="00502FAB"/>
    <w:rsid w:val="005A2EFE"/>
    <w:rsid w:val="005C005B"/>
    <w:rsid w:val="005F2648"/>
    <w:rsid w:val="0066048E"/>
    <w:rsid w:val="00664E7A"/>
    <w:rsid w:val="0069060B"/>
    <w:rsid w:val="00710A10"/>
    <w:rsid w:val="00743E7D"/>
    <w:rsid w:val="007536E7"/>
    <w:rsid w:val="007A2B27"/>
    <w:rsid w:val="007A6D4C"/>
    <w:rsid w:val="007D529A"/>
    <w:rsid w:val="007E6B98"/>
    <w:rsid w:val="008258A0"/>
    <w:rsid w:val="00834D65"/>
    <w:rsid w:val="0088201B"/>
    <w:rsid w:val="008D5C05"/>
    <w:rsid w:val="00931051"/>
    <w:rsid w:val="009565CD"/>
    <w:rsid w:val="0096551C"/>
    <w:rsid w:val="009724CC"/>
    <w:rsid w:val="009A5511"/>
    <w:rsid w:val="00A64EBF"/>
    <w:rsid w:val="00A674E4"/>
    <w:rsid w:val="00A731AE"/>
    <w:rsid w:val="00AC3470"/>
    <w:rsid w:val="00B06DC4"/>
    <w:rsid w:val="00B104BA"/>
    <w:rsid w:val="00B71FE9"/>
    <w:rsid w:val="00BC624B"/>
    <w:rsid w:val="00BE0D7E"/>
    <w:rsid w:val="00C96103"/>
    <w:rsid w:val="00CB69C4"/>
    <w:rsid w:val="00CE4B4A"/>
    <w:rsid w:val="00D4763A"/>
    <w:rsid w:val="00D8116D"/>
    <w:rsid w:val="00DD6A37"/>
    <w:rsid w:val="00E055C3"/>
    <w:rsid w:val="00E16E31"/>
    <w:rsid w:val="00EB4369"/>
    <w:rsid w:val="00ED361B"/>
    <w:rsid w:val="00F5443C"/>
    <w:rsid w:val="00F5612E"/>
    <w:rsid w:val="00FA23E7"/>
    <w:rsid w:val="00FC1B9C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2FD6"/>
  <w15:chartTrackingRefBased/>
  <w15:docId w15:val="{682B17B7-8E6F-43EB-81EB-F113B236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755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1755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1D3"/>
  </w:style>
  <w:style w:type="paragraph" w:styleId="a5">
    <w:name w:val="footer"/>
    <w:basedOn w:val="a"/>
    <w:link w:val="a6"/>
    <w:uiPriority w:val="99"/>
    <w:unhideWhenUsed/>
    <w:rsid w:val="00FC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1D3"/>
  </w:style>
  <w:style w:type="paragraph" w:styleId="a7">
    <w:name w:val="List Paragraph"/>
    <w:basedOn w:val="a"/>
    <w:uiPriority w:val="34"/>
    <w:qFormat/>
    <w:rsid w:val="00E055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1755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1755A"/>
    <w:rPr>
      <w:rFonts w:asciiTheme="majorHAnsi" w:eastAsiaTheme="majorEastAsia" w:hAnsiTheme="majorHAnsi" w:cstheme="majorBidi"/>
      <w:szCs w:val="24"/>
    </w:rPr>
  </w:style>
  <w:style w:type="table" w:styleId="11">
    <w:name w:val="Light Shading Accent 1"/>
    <w:basedOn w:val="a1"/>
    <w:uiPriority w:val="60"/>
    <w:rsid w:val="007A2B27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8">
    <w:name w:val="Table Grid"/>
    <w:basedOn w:val="a1"/>
    <w:uiPriority w:val="39"/>
    <w:rsid w:val="003B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6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6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★奏楽</dc:creator>
  <cp:keywords/>
  <dc:description/>
  <cp:lastModifiedBy>奏楽 ★</cp:lastModifiedBy>
  <cp:revision>44</cp:revision>
  <cp:lastPrinted>2019-04-30T09:33:00Z</cp:lastPrinted>
  <dcterms:created xsi:type="dcterms:W3CDTF">2018-04-16T10:24:00Z</dcterms:created>
  <dcterms:modified xsi:type="dcterms:W3CDTF">2019-12-17T09:15:00Z</dcterms:modified>
</cp:coreProperties>
</file>