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99556" w14:textId="77777777" w:rsidR="00D44E88" w:rsidRPr="00DF5511" w:rsidRDefault="00A74982" w:rsidP="00DF5511">
      <w:pPr>
        <w:ind w:firstLineChars="100" w:firstLine="280"/>
        <w:rPr>
          <w:rFonts w:asciiTheme="majorEastAsia" w:eastAsiaTheme="majorEastAsia" w:hAnsiTheme="majorEastAsia"/>
          <w:b/>
          <w:sz w:val="28"/>
          <w:szCs w:val="28"/>
        </w:rPr>
      </w:pPr>
      <w:r w:rsidRPr="00DF5511">
        <w:rPr>
          <w:rFonts w:asciiTheme="majorEastAsia" w:eastAsiaTheme="majorEastAsia" w:hAnsiTheme="majorEastAsia" w:hint="eastAsia"/>
          <w:sz w:val="28"/>
          <w:szCs w:val="28"/>
        </w:rPr>
        <w:t>１．</w:t>
      </w:r>
      <w:r w:rsidR="00D44E88" w:rsidRPr="00DF5511">
        <w:rPr>
          <w:rFonts w:asciiTheme="majorEastAsia" w:eastAsiaTheme="majorEastAsia" w:hAnsiTheme="majorEastAsia" w:hint="eastAsia"/>
          <w:sz w:val="28"/>
          <w:szCs w:val="28"/>
        </w:rPr>
        <w:t xml:space="preserve"> 名称　　本部事務局</w:t>
      </w:r>
      <w:r w:rsidR="0024574F" w:rsidRPr="00DF5511">
        <w:rPr>
          <w:rFonts w:asciiTheme="majorEastAsia" w:eastAsiaTheme="majorEastAsia" w:hAnsiTheme="majorEastAsia" w:hint="eastAsia"/>
          <w:b/>
          <w:sz w:val="28"/>
          <w:szCs w:val="28"/>
        </w:rPr>
        <w:t xml:space="preserve"> </w:t>
      </w:r>
    </w:p>
    <w:p w14:paraId="70B2D34A" w14:textId="77777777" w:rsidR="00D44E88" w:rsidRPr="000D3140" w:rsidRDefault="00D44E88">
      <w:pPr>
        <w:rPr>
          <w:rFonts w:ascii="ＭＳ Ｐゴシック" w:eastAsia="ＭＳ Ｐゴシック" w:hAnsi="ＭＳ Ｐゴシック"/>
          <w:sz w:val="22"/>
        </w:rPr>
      </w:pPr>
      <w:r>
        <w:rPr>
          <w:rFonts w:asciiTheme="majorEastAsia" w:eastAsiaTheme="majorEastAsia" w:hAnsiTheme="majorEastAsia" w:hint="eastAsia"/>
          <w:szCs w:val="21"/>
        </w:rPr>
        <w:t xml:space="preserve">　</w:t>
      </w:r>
      <w:r w:rsidRPr="00636232">
        <w:rPr>
          <w:rFonts w:asciiTheme="majorEastAsia" w:eastAsiaTheme="majorEastAsia" w:hAnsiTheme="majorEastAsia" w:hint="eastAsia"/>
          <w:sz w:val="22"/>
        </w:rPr>
        <w:t xml:space="preserve">　</w:t>
      </w:r>
      <w:r w:rsidRPr="000D3140">
        <w:rPr>
          <w:rFonts w:ascii="ＭＳ Ｐゴシック" w:eastAsia="ＭＳ Ｐゴシック" w:hAnsi="ＭＳ Ｐゴシック" w:hint="eastAsia"/>
          <w:sz w:val="22"/>
        </w:rPr>
        <w:t>所在地・電話　　千葉県 柏市 大津ヶ丘　3-4-1-101         電話　04-7199-7931</w:t>
      </w:r>
    </w:p>
    <w:p w14:paraId="1760AFED" w14:textId="77777777" w:rsidR="005D414D" w:rsidRPr="000D3140" w:rsidRDefault="00D44E88">
      <w:pPr>
        <w:rPr>
          <w:rFonts w:ascii="ＭＳ Ｐゴシック" w:eastAsia="ＭＳ Ｐゴシック" w:hAnsi="ＭＳ Ｐゴシック"/>
          <w:sz w:val="22"/>
        </w:rPr>
      </w:pPr>
      <w:r w:rsidRPr="000D3140">
        <w:rPr>
          <w:rFonts w:ascii="ＭＳ Ｐゴシック" w:eastAsia="ＭＳ Ｐゴシック" w:hAnsi="ＭＳ Ｐゴシック" w:hint="eastAsia"/>
          <w:sz w:val="22"/>
        </w:rPr>
        <w:t xml:space="preserve">　　</w:t>
      </w:r>
      <w:r w:rsidR="00894ADE" w:rsidRPr="000D3140">
        <w:rPr>
          <w:rFonts w:ascii="ＭＳ Ｐゴシック" w:eastAsia="ＭＳ Ｐゴシック" w:hAnsi="ＭＳ Ｐゴシック" w:hint="eastAsia"/>
          <w:sz w:val="22"/>
          <w:lang w:eastAsia="zh-CN"/>
        </w:rPr>
        <w:t xml:space="preserve">開所日数　:　</w:t>
      </w:r>
      <w:r w:rsidR="005D414D" w:rsidRPr="000D3140">
        <w:rPr>
          <w:rFonts w:ascii="ＭＳ Ｐゴシック" w:eastAsia="ＭＳ Ｐゴシック" w:hAnsi="ＭＳ Ｐゴシック" w:hint="eastAsia"/>
          <w:sz w:val="22"/>
          <w:lang w:eastAsia="zh-CN"/>
        </w:rPr>
        <w:t>５日/週　　　　開所時間　:　８時間/日</w:t>
      </w:r>
      <w:r w:rsidR="00AB0427" w:rsidRPr="000D3140">
        <w:rPr>
          <w:rFonts w:ascii="ＭＳ Ｐゴシック" w:eastAsia="ＭＳ Ｐゴシック" w:hAnsi="ＭＳ Ｐゴシック" w:hint="eastAsia"/>
          <w:sz w:val="22"/>
        </w:rPr>
        <w:t xml:space="preserve"> ( 9 ～ 18 時 )</w:t>
      </w:r>
    </w:p>
    <w:p w14:paraId="7349DC41" w14:textId="77777777" w:rsidR="00894ADE" w:rsidRPr="000D3140" w:rsidRDefault="00894ADE" w:rsidP="00A74982">
      <w:pPr>
        <w:ind w:firstLineChars="200" w:firstLine="440"/>
        <w:rPr>
          <w:rFonts w:ascii="ＭＳ Ｐゴシック" w:eastAsia="ＭＳ Ｐゴシック" w:hAnsi="ＭＳ Ｐゴシック"/>
          <w:sz w:val="22"/>
        </w:rPr>
      </w:pPr>
      <w:r w:rsidRPr="000D3140">
        <w:rPr>
          <w:rFonts w:ascii="ＭＳ Ｐゴシック" w:eastAsia="ＭＳ Ｐゴシック" w:hAnsi="ＭＳ Ｐゴシック" w:hint="eastAsia"/>
          <w:sz w:val="22"/>
        </w:rPr>
        <w:t>職員構成</w:t>
      </w:r>
    </w:p>
    <w:tbl>
      <w:tblPr>
        <w:tblStyle w:val="a3"/>
        <w:tblW w:w="0" w:type="auto"/>
        <w:tblInd w:w="534" w:type="dxa"/>
        <w:tblLook w:val="04A0" w:firstRow="1" w:lastRow="0" w:firstColumn="1" w:lastColumn="0" w:noHBand="0" w:noVBand="1"/>
      </w:tblPr>
      <w:tblGrid>
        <w:gridCol w:w="1984"/>
        <w:gridCol w:w="1843"/>
        <w:gridCol w:w="1843"/>
        <w:gridCol w:w="1559"/>
      </w:tblGrid>
      <w:tr w:rsidR="00894ADE" w:rsidRPr="000D3140" w14:paraId="7F7F36CF" w14:textId="77777777" w:rsidTr="00894ADE">
        <w:tc>
          <w:tcPr>
            <w:tcW w:w="1984" w:type="dxa"/>
          </w:tcPr>
          <w:p w14:paraId="73939C8D" w14:textId="77777777" w:rsidR="00894ADE" w:rsidRPr="000D3140" w:rsidRDefault="00894ADE" w:rsidP="00894ADE">
            <w:pPr>
              <w:jc w:val="center"/>
              <w:rPr>
                <w:rFonts w:ascii="ＭＳ Ｐゴシック" w:eastAsia="ＭＳ Ｐゴシック" w:hAnsi="ＭＳ Ｐゴシック"/>
                <w:sz w:val="22"/>
              </w:rPr>
            </w:pPr>
            <w:r w:rsidRPr="000D3140">
              <w:rPr>
                <w:rFonts w:ascii="ＭＳ Ｐゴシック" w:eastAsia="ＭＳ Ｐゴシック" w:hAnsi="ＭＳ Ｐゴシック" w:hint="eastAsia"/>
                <w:sz w:val="22"/>
              </w:rPr>
              <w:t>氏　名</w:t>
            </w:r>
          </w:p>
        </w:tc>
        <w:tc>
          <w:tcPr>
            <w:tcW w:w="1843" w:type="dxa"/>
          </w:tcPr>
          <w:p w14:paraId="00E9BFA4" w14:textId="77777777" w:rsidR="00894ADE" w:rsidRPr="000D3140" w:rsidRDefault="00894ADE" w:rsidP="00894ADE">
            <w:pPr>
              <w:jc w:val="center"/>
              <w:rPr>
                <w:rFonts w:ascii="ＭＳ Ｐゴシック" w:eastAsia="ＭＳ Ｐゴシック" w:hAnsi="ＭＳ Ｐゴシック"/>
                <w:sz w:val="22"/>
              </w:rPr>
            </w:pPr>
            <w:r w:rsidRPr="000D3140">
              <w:rPr>
                <w:rFonts w:ascii="ＭＳ Ｐゴシック" w:eastAsia="ＭＳ Ｐゴシック" w:hAnsi="ＭＳ Ｐゴシック" w:hint="eastAsia"/>
                <w:sz w:val="22"/>
              </w:rPr>
              <w:t>職　務</w:t>
            </w:r>
          </w:p>
        </w:tc>
        <w:tc>
          <w:tcPr>
            <w:tcW w:w="1843" w:type="dxa"/>
          </w:tcPr>
          <w:p w14:paraId="2269B824" w14:textId="77777777" w:rsidR="00894ADE" w:rsidRPr="000D3140" w:rsidRDefault="00894ADE" w:rsidP="00894ADE">
            <w:pPr>
              <w:jc w:val="center"/>
              <w:rPr>
                <w:rFonts w:ascii="ＭＳ Ｐゴシック" w:eastAsia="ＭＳ Ｐゴシック" w:hAnsi="ＭＳ Ｐゴシック"/>
                <w:sz w:val="22"/>
              </w:rPr>
            </w:pPr>
            <w:r w:rsidRPr="000D3140">
              <w:rPr>
                <w:rFonts w:ascii="ＭＳ Ｐゴシック" w:eastAsia="ＭＳ Ｐゴシック" w:hAnsi="ＭＳ Ｐゴシック" w:hint="eastAsia"/>
                <w:sz w:val="22"/>
              </w:rPr>
              <w:t>勤務形態</w:t>
            </w:r>
          </w:p>
        </w:tc>
        <w:tc>
          <w:tcPr>
            <w:tcW w:w="1559" w:type="dxa"/>
          </w:tcPr>
          <w:p w14:paraId="4CCA1472" w14:textId="77777777" w:rsidR="00894ADE" w:rsidRPr="000D3140" w:rsidRDefault="00894ADE" w:rsidP="00894ADE">
            <w:pPr>
              <w:jc w:val="center"/>
              <w:rPr>
                <w:rFonts w:ascii="ＭＳ Ｐゴシック" w:eastAsia="ＭＳ Ｐゴシック" w:hAnsi="ＭＳ Ｐゴシック"/>
                <w:sz w:val="22"/>
              </w:rPr>
            </w:pPr>
            <w:r w:rsidRPr="000D3140">
              <w:rPr>
                <w:rFonts w:ascii="ＭＳ Ｐゴシック" w:eastAsia="ＭＳ Ｐゴシック" w:hAnsi="ＭＳ Ｐゴシック" w:hint="eastAsia"/>
                <w:sz w:val="22"/>
              </w:rPr>
              <w:t>勤務日数</w:t>
            </w:r>
          </w:p>
        </w:tc>
      </w:tr>
      <w:tr w:rsidR="00894ADE" w:rsidRPr="000D3140" w14:paraId="1939F9EC" w14:textId="77777777" w:rsidTr="00894ADE">
        <w:tc>
          <w:tcPr>
            <w:tcW w:w="1984" w:type="dxa"/>
          </w:tcPr>
          <w:p w14:paraId="4E66A02E" w14:textId="77777777" w:rsidR="00894ADE" w:rsidRPr="000D3140" w:rsidRDefault="00894ADE">
            <w:pPr>
              <w:rPr>
                <w:rFonts w:ascii="ＭＳ Ｐゴシック" w:eastAsia="ＭＳ Ｐゴシック" w:hAnsi="ＭＳ Ｐゴシック"/>
                <w:sz w:val="22"/>
              </w:rPr>
            </w:pPr>
            <w:r w:rsidRPr="000D3140">
              <w:rPr>
                <w:rFonts w:ascii="ＭＳ Ｐゴシック" w:eastAsia="ＭＳ Ｐゴシック" w:hAnsi="ＭＳ Ｐゴシック" w:hint="eastAsia"/>
                <w:sz w:val="22"/>
              </w:rPr>
              <w:t>吉田　満</w:t>
            </w:r>
          </w:p>
        </w:tc>
        <w:tc>
          <w:tcPr>
            <w:tcW w:w="1843" w:type="dxa"/>
          </w:tcPr>
          <w:p w14:paraId="521BDDA6" w14:textId="77777777" w:rsidR="00894ADE" w:rsidRPr="000D3140" w:rsidRDefault="00894ADE">
            <w:pPr>
              <w:rPr>
                <w:rFonts w:ascii="ＭＳ Ｐゴシック" w:eastAsia="ＭＳ Ｐゴシック" w:hAnsi="ＭＳ Ｐゴシック"/>
                <w:sz w:val="22"/>
              </w:rPr>
            </w:pPr>
            <w:r w:rsidRPr="000D3140">
              <w:rPr>
                <w:rFonts w:ascii="ＭＳ Ｐゴシック" w:eastAsia="ＭＳ Ｐゴシック" w:hAnsi="ＭＳ Ｐゴシック" w:hint="eastAsia"/>
                <w:sz w:val="22"/>
              </w:rPr>
              <w:t>事務局長</w:t>
            </w:r>
          </w:p>
        </w:tc>
        <w:tc>
          <w:tcPr>
            <w:tcW w:w="1843" w:type="dxa"/>
          </w:tcPr>
          <w:p w14:paraId="12131A73" w14:textId="19B2D046" w:rsidR="00894ADE" w:rsidRPr="000D3140" w:rsidRDefault="00894ADE">
            <w:pPr>
              <w:rPr>
                <w:rFonts w:ascii="ＭＳ Ｐゴシック" w:eastAsia="ＭＳ Ｐゴシック" w:hAnsi="ＭＳ Ｐゴシック"/>
                <w:sz w:val="22"/>
              </w:rPr>
            </w:pPr>
            <w:r w:rsidRPr="000D3140">
              <w:rPr>
                <w:rFonts w:ascii="ＭＳ Ｐゴシック" w:eastAsia="ＭＳ Ｐゴシック" w:hAnsi="ＭＳ Ｐゴシック" w:hint="eastAsia"/>
                <w:sz w:val="22"/>
              </w:rPr>
              <w:t>常勤</w:t>
            </w:r>
            <w:r w:rsidR="00221E9B" w:rsidRPr="000D3140">
              <w:rPr>
                <w:rFonts w:ascii="ＭＳ Ｐゴシック" w:eastAsia="ＭＳ Ｐゴシック" w:hAnsi="ＭＳ Ｐゴシック" w:hint="eastAsia"/>
                <w:sz w:val="22"/>
              </w:rPr>
              <w:t xml:space="preserve"> </w:t>
            </w:r>
            <w:r w:rsidR="005F68C3" w:rsidRPr="000D3140">
              <w:rPr>
                <w:rFonts w:ascii="ＭＳ Ｐゴシック" w:eastAsia="ＭＳ Ｐゴシック" w:hAnsi="ＭＳ Ｐゴシック"/>
                <w:sz w:val="22"/>
              </w:rPr>
              <w:t>(</w:t>
            </w:r>
            <w:r w:rsidR="00BF4F12" w:rsidRPr="000D3140">
              <w:rPr>
                <w:rFonts w:ascii="ＭＳ Ｐゴシック" w:eastAsia="ＭＳ Ｐゴシック" w:hAnsi="ＭＳ Ｐゴシック" w:hint="eastAsia"/>
                <w:sz w:val="22"/>
              </w:rPr>
              <w:t>兼務</w:t>
            </w:r>
            <w:r w:rsidR="005F68C3" w:rsidRPr="000D3140">
              <w:rPr>
                <w:rFonts w:ascii="ＭＳ Ｐゴシック" w:eastAsia="ＭＳ Ｐゴシック" w:hAnsi="ＭＳ Ｐゴシック" w:hint="eastAsia"/>
                <w:sz w:val="22"/>
              </w:rPr>
              <w:t>)</w:t>
            </w:r>
          </w:p>
        </w:tc>
        <w:tc>
          <w:tcPr>
            <w:tcW w:w="1559" w:type="dxa"/>
          </w:tcPr>
          <w:p w14:paraId="01EA6BE6" w14:textId="77777777" w:rsidR="00894ADE" w:rsidRPr="000D3140" w:rsidRDefault="00894ADE">
            <w:pPr>
              <w:rPr>
                <w:rFonts w:ascii="ＭＳ Ｐゴシック" w:eastAsia="ＭＳ Ｐゴシック" w:hAnsi="ＭＳ Ｐゴシック"/>
                <w:sz w:val="22"/>
              </w:rPr>
            </w:pPr>
            <w:r w:rsidRPr="000D3140">
              <w:rPr>
                <w:rFonts w:ascii="ＭＳ Ｐゴシック" w:eastAsia="ＭＳ Ｐゴシック" w:hAnsi="ＭＳ Ｐゴシック" w:hint="eastAsia"/>
                <w:sz w:val="22"/>
              </w:rPr>
              <w:t>週５日</w:t>
            </w:r>
          </w:p>
        </w:tc>
      </w:tr>
      <w:tr w:rsidR="00A74982" w:rsidRPr="000D3140" w14:paraId="57871BC6" w14:textId="77777777" w:rsidTr="00894ADE">
        <w:tc>
          <w:tcPr>
            <w:tcW w:w="1984" w:type="dxa"/>
          </w:tcPr>
          <w:p w14:paraId="6035A262" w14:textId="77777777" w:rsidR="00A74982" w:rsidRPr="000D3140" w:rsidRDefault="00221E9B" w:rsidP="007E059E">
            <w:pPr>
              <w:rPr>
                <w:rFonts w:ascii="ＭＳ Ｐゴシック" w:eastAsia="ＭＳ Ｐゴシック" w:hAnsi="ＭＳ Ｐゴシック"/>
                <w:sz w:val="22"/>
              </w:rPr>
            </w:pPr>
            <w:r w:rsidRPr="000D3140">
              <w:rPr>
                <w:rFonts w:ascii="ＭＳ Ｐゴシック" w:eastAsia="ＭＳ Ｐゴシック" w:hAnsi="ＭＳ Ｐゴシック" w:hint="eastAsia"/>
                <w:sz w:val="22"/>
              </w:rPr>
              <w:t>小池　和雅</w:t>
            </w:r>
          </w:p>
        </w:tc>
        <w:tc>
          <w:tcPr>
            <w:tcW w:w="1843" w:type="dxa"/>
          </w:tcPr>
          <w:p w14:paraId="04A37DAB" w14:textId="77777777" w:rsidR="00A74982" w:rsidRPr="000D3140" w:rsidRDefault="00A74982" w:rsidP="007E059E">
            <w:pPr>
              <w:rPr>
                <w:rFonts w:ascii="ＭＳ Ｐゴシック" w:eastAsia="ＭＳ Ｐゴシック" w:hAnsi="ＭＳ Ｐゴシック"/>
                <w:sz w:val="22"/>
              </w:rPr>
            </w:pPr>
            <w:r w:rsidRPr="000D3140">
              <w:rPr>
                <w:rFonts w:ascii="ＭＳ Ｐゴシック" w:eastAsia="ＭＳ Ｐゴシック" w:hAnsi="ＭＳ Ｐゴシック" w:hint="eastAsia"/>
                <w:sz w:val="22"/>
              </w:rPr>
              <w:t>事務局員</w:t>
            </w:r>
          </w:p>
        </w:tc>
        <w:tc>
          <w:tcPr>
            <w:tcW w:w="1843" w:type="dxa"/>
          </w:tcPr>
          <w:p w14:paraId="0F18CA76" w14:textId="47E49118" w:rsidR="00A74982" w:rsidRPr="000D3140" w:rsidRDefault="00221E9B" w:rsidP="007E059E">
            <w:pPr>
              <w:rPr>
                <w:rFonts w:ascii="ＭＳ Ｐゴシック" w:eastAsia="ＭＳ Ｐゴシック" w:hAnsi="ＭＳ Ｐゴシック"/>
                <w:sz w:val="22"/>
              </w:rPr>
            </w:pPr>
            <w:r w:rsidRPr="000D3140">
              <w:rPr>
                <w:rFonts w:ascii="ＭＳ Ｐゴシック" w:eastAsia="ＭＳ Ｐゴシック" w:hAnsi="ＭＳ Ｐゴシック" w:hint="eastAsia"/>
                <w:sz w:val="22"/>
              </w:rPr>
              <w:t xml:space="preserve">常勤 </w:t>
            </w:r>
            <w:r w:rsidR="005F68C3" w:rsidRPr="000D3140">
              <w:rPr>
                <w:rFonts w:ascii="ＭＳ Ｐゴシック" w:eastAsia="ＭＳ Ｐゴシック" w:hAnsi="ＭＳ Ｐゴシック"/>
                <w:sz w:val="22"/>
              </w:rPr>
              <w:t>(</w:t>
            </w:r>
            <w:r w:rsidRPr="000D3140">
              <w:rPr>
                <w:rFonts w:ascii="ＭＳ Ｐゴシック" w:eastAsia="ＭＳ Ｐゴシック" w:hAnsi="ＭＳ Ｐゴシック" w:hint="eastAsia"/>
                <w:sz w:val="22"/>
              </w:rPr>
              <w:t>兼務</w:t>
            </w:r>
            <w:r w:rsidR="005F68C3" w:rsidRPr="000D3140">
              <w:rPr>
                <w:rFonts w:ascii="ＭＳ Ｐゴシック" w:eastAsia="ＭＳ Ｐゴシック" w:hAnsi="ＭＳ Ｐゴシック" w:hint="eastAsia"/>
                <w:sz w:val="22"/>
              </w:rPr>
              <w:t>)</w:t>
            </w:r>
          </w:p>
        </w:tc>
        <w:tc>
          <w:tcPr>
            <w:tcW w:w="1559" w:type="dxa"/>
          </w:tcPr>
          <w:p w14:paraId="451BD354" w14:textId="77777777" w:rsidR="00A74982" w:rsidRPr="000D3140" w:rsidRDefault="00A74982" w:rsidP="00221E9B">
            <w:pPr>
              <w:rPr>
                <w:rFonts w:ascii="ＭＳ Ｐゴシック" w:eastAsia="ＭＳ Ｐゴシック" w:hAnsi="ＭＳ Ｐゴシック"/>
                <w:sz w:val="22"/>
              </w:rPr>
            </w:pPr>
            <w:r w:rsidRPr="000D3140">
              <w:rPr>
                <w:rFonts w:ascii="ＭＳ Ｐゴシック" w:eastAsia="ＭＳ Ｐゴシック" w:hAnsi="ＭＳ Ｐゴシック" w:hint="eastAsia"/>
                <w:sz w:val="22"/>
              </w:rPr>
              <w:t>週</w:t>
            </w:r>
            <w:r w:rsidR="00221E9B" w:rsidRPr="000D3140">
              <w:rPr>
                <w:rFonts w:ascii="ＭＳ Ｐゴシック" w:eastAsia="ＭＳ Ｐゴシック" w:hAnsi="ＭＳ Ｐゴシック" w:hint="eastAsia"/>
                <w:sz w:val="22"/>
              </w:rPr>
              <w:t>５</w:t>
            </w:r>
            <w:r w:rsidRPr="000D3140">
              <w:rPr>
                <w:rFonts w:ascii="ＭＳ Ｐゴシック" w:eastAsia="ＭＳ Ｐゴシック" w:hAnsi="ＭＳ Ｐゴシック" w:hint="eastAsia"/>
                <w:sz w:val="22"/>
              </w:rPr>
              <w:t>日</w:t>
            </w:r>
          </w:p>
        </w:tc>
      </w:tr>
      <w:tr w:rsidR="00221E9B" w:rsidRPr="000D3140" w14:paraId="44FED3BB" w14:textId="77777777" w:rsidTr="00894ADE">
        <w:tc>
          <w:tcPr>
            <w:tcW w:w="1984" w:type="dxa"/>
          </w:tcPr>
          <w:p w14:paraId="75416819" w14:textId="77777777" w:rsidR="00221E9B" w:rsidRPr="000D3140" w:rsidRDefault="00221E9B" w:rsidP="00E01A22">
            <w:pPr>
              <w:rPr>
                <w:rFonts w:ascii="ＭＳ Ｐゴシック" w:eastAsia="ＭＳ Ｐゴシック" w:hAnsi="ＭＳ Ｐゴシック"/>
                <w:sz w:val="22"/>
              </w:rPr>
            </w:pPr>
            <w:r w:rsidRPr="000D3140">
              <w:rPr>
                <w:rFonts w:ascii="ＭＳ Ｐゴシック" w:eastAsia="ＭＳ Ｐゴシック" w:hAnsi="ＭＳ Ｐゴシック" w:hint="eastAsia"/>
                <w:sz w:val="22"/>
              </w:rPr>
              <w:t>奥山　明美</w:t>
            </w:r>
          </w:p>
        </w:tc>
        <w:tc>
          <w:tcPr>
            <w:tcW w:w="1843" w:type="dxa"/>
          </w:tcPr>
          <w:p w14:paraId="694379DF" w14:textId="77777777" w:rsidR="00221E9B" w:rsidRPr="000D3140" w:rsidRDefault="00221E9B" w:rsidP="00E01A22">
            <w:pPr>
              <w:rPr>
                <w:rFonts w:ascii="ＭＳ Ｐゴシック" w:eastAsia="ＭＳ Ｐゴシック" w:hAnsi="ＭＳ Ｐゴシック"/>
                <w:sz w:val="22"/>
              </w:rPr>
            </w:pPr>
            <w:r w:rsidRPr="000D3140">
              <w:rPr>
                <w:rFonts w:ascii="ＭＳ Ｐゴシック" w:eastAsia="ＭＳ Ｐゴシック" w:hAnsi="ＭＳ Ｐゴシック" w:hint="eastAsia"/>
                <w:sz w:val="22"/>
              </w:rPr>
              <w:t>事務局員</w:t>
            </w:r>
          </w:p>
        </w:tc>
        <w:tc>
          <w:tcPr>
            <w:tcW w:w="1843" w:type="dxa"/>
          </w:tcPr>
          <w:p w14:paraId="5CA74457" w14:textId="77777777" w:rsidR="00221E9B" w:rsidRPr="000D3140" w:rsidRDefault="00221E9B" w:rsidP="00E01A22">
            <w:pPr>
              <w:rPr>
                <w:rFonts w:ascii="ＭＳ Ｐゴシック" w:eastAsia="ＭＳ Ｐゴシック" w:hAnsi="ＭＳ Ｐゴシック"/>
                <w:sz w:val="22"/>
              </w:rPr>
            </w:pPr>
            <w:r w:rsidRPr="000D3140">
              <w:rPr>
                <w:rFonts w:ascii="ＭＳ Ｐゴシック" w:eastAsia="ＭＳ Ｐゴシック" w:hAnsi="ＭＳ Ｐゴシック" w:hint="eastAsia"/>
                <w:sz w:val="22"/>
              </w:rPr>
              <w:t>非常勤</w:t>
            </w:r>
          </w:p>
        </w:tc>
        <w:tc>
          <w:tcPr>
            <w:tcW w:w="1559" w:type="dxa"/>
          </w:tcPr>
          <w:p w14:paraId="17F59FC4" w14:textId="77777777" w:rsidR="00221E9B" w:rsidRPr="000D3140" w:rsidRDefault="00221E9B" w:rsidP="00E01A22">
            <w:pPr>
              <w:rPr>
                <w:rFonts w:ascii="ＭＳ Ｐゴシック" w:eastAsia="ＭＳ Ｐゴシック" w:hAnsi="ＭＳ Ｐゴシック"/>
                <w:sz w:val="22"/>
              </w:rPr>
            </w:pPr>
            <w:r w:rsidRPr="000D3140">
              <w:rPr>
                <w:rFonts w:ascii="ＭＳ Ｐゴシック" w:eastAsia="ＭＳ Ｐゴシック" w:hAnsi="ＭＳ Ｐゴシック" w:hint="eastAsia"/>
                <w:sz w:val="22"/>
              </w:rPr>
              <w:t>週４日</w:t>
            </w:r>
          </w:p>
        </w:tc>
      </w:tr>
      <w:tr w:rsidR="005F68C3" w:rsidRPr="000D3140" w14:paraId="408C19F5" w14:textId="77777777" w:rsidTr="00894ADE">
        <w:tc>
          <w:tcPr>
            <w:tcW w:w="1984" w:type="dxa"/>
          </w:tcPr>
          <w:p w14:paraId="47E63A6A" w14:textId="16210C5C" w:rsidR="005F68C3" w:rsidRPr="000D3140" w:rsidRDefault="005F68C3" w:rsidP="005F68C3">
            <w:pPr>
              <w:rPr>
                <w:rFonts w:ascii="ＭＳ Ｐゴシック" w:eastAsia="ＭＳ Ｐゴシック" w:hAnsi="ＭＳ Ｐゴシック"/>
                <w:sz w:val="22"/>
              </w:rPr>
            </w:pPr>
            <w:r w:rsidRPr="000D3140">
              <w:rPr>
                <w:rFonts w:ascii="ＭＳ Ｐゴシック" w:eastAsia="ＭＳ Ｐゴシック" w:hAnsi="ＭＳ Ｐゴシック" w:hint="eastAsia"/>
                <w:sz w:val="22"/>
              </w:rPr>
              <w:t>大澤　利香</w:t>
            </w:r>
          </w:p>
        </w:tc>
        <w:tc>
          <w:tcPr>
            <w:tcW w:w="1843" w:type="dxa"/>
          </w:tcPr>
          <w:p w14:paraId="665BD9A9" w14:textId="35785C09" w:rsidR="005F68C3" w:rsidRPr="000D3140" w:rsidRDefault="005F68C3" w:rsidP="005F68C3">
            <w:pPr>
              <w:rPr>
                <w:rFonts w:ascii="ＭＳ Ｐゴシック" w:eastAsia="ＭＳ Ｐゴシック" w:hAnsi="ＭＳ Ｐゴシック"/>
                <w:sz w:val="22"/>
              </w:rPr>
            </w:pPr>
            <w:r w:rsidRPr="000D3140">
              <w:rPr>
                <w:rFonts w:ascii="ＭＳ Ｐゴシック" w:eastAsia="ＭＳ Ｐゴシック" w:hAnsi="ＭＳ Ｐゴシック" w:hint="eastAsia"/>
                <w:sz w:val="22"/>
              </w:rPr>
              <w:t>事務局員</w:t>
            </w:r>
          </w:p>
        </w:tc>
        <w:tc>
          <w:tcPr>
            <w:tcW w:w="1843" w:type="dxa"/>
          </w:tcPr>
          <w:p w14:paraId="6CBA0A79" w14:textId="3EAC35A3" w:rsidR="005F68C3" w:rsidRPr="000D3140" w:rsidRDefault="005F68C3" w:rsidP="005F68C3">
            <w:pPr>
              <w:rPr>
                <w:rFonts w:ascii="ＭＳ Ｐゴシック" w:eastAsia="ＭＳ Ｐゴシック" w:hAnsi="ＭＳ Ｐゴシック"/>
                <w:sz w:val="22"/>
              </w:rPr>
            </w:pPr>
            <w:r w:rsidRPr="000D3140">
              <w:rPr>
                <w:rFonts w:ascii="ＭＳ Ｐゴシック" w:eastAsia="ＭＳ Ｐゴシック" w:hAnsi="ＭＳ Ｐゴシック" w:hint="eastAsia"/>
                <w:sz w:val="22"/>
              </w:rPr>
              <w:t>非常勤</w:t>
            </w:r>
            <w:r w:rsidRPr="000D3140">
              <w:rPr>
                <w:rFonts w:ascii="ＭＳ Ｐゴシック" w:eastAsia="ＭＳ Ｐゴシック" w:hAnsi="ＭＳ Ｐゴシック"/>
                <w:sz w:val="22"/>
              </w:rPr>
              <w:t>(</w:t>
            </w:r>
            <w:r w:rsidRPr="000D3140">
              <w:rPr>
                <w:rFonts w:ascii="ＭＳ Ｐゴシック" w:eastAsia="ＭＳ Ｐゴシック" w:hAnsi="ＭＳ Ｐゴシック" w:hint="eastAsia"/>
                <w:sz w:val="22"/>
              </w:rPr>
              <w:t>兼務)</w:t>
            </w:r>
          </w:p>
        </w:tc>
        <w:tc>
          <w:tcPr>
            <w:tcW w:w="1559" w:type="dxa"/>
          </w:tcPr>
          <w:p w14:paraId="3830BB3E" w14:textId="42090698" w:rsidR="005F68C3" w:rsidRPr="000D3140" w:rsidRDefault="005F68C3" w:rsidP="005F68C3">
            <w:pPr>
              <w:rPr>
                <w:rFonts w:ascii="ＭＳ Ｐゴシック" w:eastAsia="ＭＳ Ｐゴシック" w:hAnsi="ＭＳ Ｐゴシック"/>
                <w:sz w:val="22"/>
              </w:rPr>
            </w:pPr>
            <w:r w:rsidRPr="000D3140">
              <w:rPr>
                <w:rFonts w:ascii="ＭＳ Ｐゴシック" w:eastAsia="ＭＳ Ｐゴシック" w:hAnsi="ＭＳ Ｐゴシック" w:hint="eastAsia"/>
                <w:sz w:val="22"/>
              </w:rPr>
              <w:t>週２日</w:t>
            </w:r>
          </w:p>
        </w:tc>
      </w:tr>
      <w:tr w:rsidR="00DA2F37" w:rsidRPr="000D3140" w14:paraId="50518387" w14:textId="77777777" w:rsidTr="00894ADE">
        <w:tc>
          <w:tcPr>
            <w:tcW w:w="1984" w:type="dxa"/>
          </w:tcPr>
          <w:p w14:paraId="32A239A9" w14:textId="17DCE360" w:rsidR="00DA2F37" w:rsidRPr="000D3140" w:rsidRDefault="00DA2F37" w:rsidP="00DA2F37">
            <w:pPr>
              <w:rPr>
                <w:rFonts w:ascii="ＭＳ Ｐゴシック" w:eastAsia="ＭＳ Ｐゴシック" w:hAnsi="ＭＳ Ｐゴシック"/>
                <w:sz w:val="22"/>
              </w:rPr>
            </w:pPr>
            <w:r w:rsidRPr="000D3140">
              <w:rPr>
                <w:rFonts w:ascii="ＭＳ Ｐゴシック" w:eastAsia="ＭＳ Ｐゴシック" w:hAnsi="ＭＳ Ｐゴシック" w:hint="eastAsia"/>
                <w:sz w:val="22"/>
              </w:rPr>
              <w:t>勝本　優子</w:t>
            </w:r>
          </w:p>
        </w:tc>
        <w:tc>
          <w:tcPr>
            <w:tcW w:w="1843" w:type="dxa"/>
          </w:tcPr>
          <w:p w14:paraId="148AE10A" w14:textId="4D5D50BC" w:rsidR="00DA2F37" w:rsidRPr="000D3140" w:rsidRDefault="00DA2F37" w:rsidP="00DA2F37">
            <w:pPr>
              <w:rPr>
                <w:rFonts w:ascii="ＭＳ Ｐゴシック" w:eastAsia="ＭＳ Ｐゴシック" w:hAnsi="ＭＳ Ｐゴシック"/>
                <w:sz w:val="22"/>
              </w:rPr>
            </w:pPr>
            <w:r w:rsidRPr="000D3140">
              <w:rPr>
                <w:rFonts w:ascii="ＭＳ Ｐゴシック" w:eastAsia="ＭＳ Ｐゴシック" w:hAnsi="ＭＳ Ｐゴシック" w:hint="eastAsia"/>
                <w:sz w:val="22"/>
              </w:rPr>
              <w:t>事務局員</w:t>
            </w:r>
          </w:p>
        </w:tc>
        <w:tc>
          <w:tcPr>
            <w:tcW w:w="1843" w:type="dxa"/>
          </w:tcPr>
          <w:p w14:paraId="2EE7EB8A" w14:textId="60908CEA" w:rsidR="00DA2F37" w:rsidRPr="000D3140" w:rsidRDefault="00DA2F37" w:rsidP="00DA2F37">
            <w:pPr>
              <w:rPr>
                <w:rFonts w:ascii="ＭＳ Ｐゴシック" w:eastAsia="ＭＳ Ｐゴシック" w:hAnsi="ＭＳ Ｐゴシック"/>
                <w:sz w:val="22"/>
              </w:rPr>
            </w:pPr>
            <w:r w:rsidRPr="000D3140">
              <w:rPr>
                <w:rFonts w:ascii="ＭＳ Ｐゴシック" w:eastAsia="ＭＳ Ｐゴシック" w:hAnsi="ＭＳ Ｐゴシック" w:hint="eastAsia"/>
                <w:sz w:val="22"/>
              </w:rPr>
              <w:t>常勤</w:t>
            </w:r>
          </w:p>
        </w:tc>
        <w:tc>
          <w:tcPr>
            <w:tcW w:w="1559" w:type="dxa"/>
          </w:tcPr>
          <w:p w14:paraId="1243DBBC" w14:textId="79EAD6C8" w:rsidR="00DA2F37" w:rsidRPr="000D3140" w:rsidRDefault="001B1C4C" w:rsidP="00DA2F37">
            <w:pPr>
              <w:rPr>
                <w:rFonts w:ascii="ＭＳ Ｐゴシック" w:eastAsia="ＭＳ Ｐゴシック" w:hAnsi="ＭＳ Ｐゴシック"/>
                <w:sz w:val="22"/>
              </w:rPr>
            </w:pPr>
            <w:r w:rsidRPr="000D3140">
              <w:rPr>
                <w:rFonts w:ascii="ＭＳ Ｐゴシック" w:eastAsia="ＭＳ Ｐゴシック" w:hAnsi="ＭＳ Ｐゴシック" w:hint="eastAsia"/>
                <w:sz w:val="22"/>
              </w:rPr>
              <w:t>4</w:t>
            </w:r>
            <w:r w:rsidRPr="000D3140">
              <w:rPr>
                <w:rFonts w:ascii="ＭＳ Ｐゴシック" w:eastAsia="ＭＳ Ｐゴシック" w:hAnsi="ＭＳ Ｐゴシック"/>
                <w:sz w:val="22"/>
              </w:rPr>
              <w:t>,5</w:t>
            </w:r>
            <w:r w:rsidRPr="000D3140">
              <w:rPr>
                <w:rFonts w:ascii="ＭＳ Ｐゴシック" w:eastAsia="ＭＳ Ｐゴシック" w:hAnsi="ＭＳ Ｐゴシック" w:hint="eastAsia"/>
                <w:sz w:val="22"/>
              </w:rPr>
              <w:t>月のみ</w:t>
            </w:r>
          </w:p>
        </w:tc>
      </w:tr>
    </w:tbl>
    <w:p w14:paraId="7F0D893E" w14:textId="77777777" w:rsidR="006E6FD0" w:rsidRPr="000D3140" w:rsidRDefault="006E6FD0">
      <w:pPr>
        <w:rPr>
          <w:rFonts w:ascii="ＭＳ Ｐゴシック" w:eastAsia="ＭＳ Ｐゴシック" w:hAnsi="ＭＳ Ｐゴシック"/>
          <w:sz w:val="22"/>
        </w:rPr>
      </w:pPr>
    </w:p>
    <w:p w14:paraId="45570755" w14:textId="77777777" w:rsidR="00D44E88" w:rsidRPr="000D3140" w:rsidRDefault="00A74982">
      <w:pPr>
        <w:rPr>
          <w:rFonts w:ascii="ＭＳ Ｐゴシック" w:eastAsia="ＭＳ Ｐゴシック" w:hAnsi="ＭＳ Ｐゴシック"/>
          <w:sz w:val="22"/>
        </w:rPr>
      </w:pPr>
      <w:r w:rsidRPr="000D3140">
        <w:rPr>
          <w:rFonts w:ascii="ＭＳ Ｐゴシック" w:eastAsia="ＭＳ Ｐゴシック" w:hAnsi="ＭＳ Ｐゴシック" w:hint="eastAsia"/>
          <w:sz w:val="22"/>
        </w:rPr>
        <w:t>２．事業報告1 (総括)</w:t>
      </w:r>
    </w:p>
    <w:p w14:paraId="36C132CD" w14:textId="77777777" w:rsidR="009F1632" w:rsidRPr="000D3140" w:rsidRDefault="009F1632" w:rsidP="00A74982">
      <w:pPr>
        <w:rPr>
          <w:rFonts w:ascii="ＭＳ Ｐゴシック" w:eastAsia="ＭＳ Ｐゴシック" w:hAnsi="ＭＳ Ｐゴシック"/>
          <w:color w:val="7F7F7F" w:themeColor="text1" w:themeTint="80"/>
          <w:sz w:val="22"/>
        </w:rPr>
      </w:pPr>
    </w:p>
    <w:p w14:paraId="5EF60FDB" w14:textId="0A52A7DA" w:rsidR="00485784" w:rsidRPr="000D3140" w:rsidRDefault="009802E4" w:rsidP="00A74982">
      <w:pPr>
        <w:rPr>
          <w:rFonts w:ascii="ＭＳ Ｐゴシック" w:eastAsia="ＭＳ Ｐゴシック" w:hAnsi="ＭＳ Ｐゴシック"/>
          <w:color w:val="000000" w:themeColor="text1"/>
          <w:sz w:val="22"/>
        </w:rPr>
      </w:pPr>
      <w:r w:rsidRPr="000D3140">
        <w:rPr>
          <w:rFonts w:ascii="ＭＳ Ｐゴシック" w:eastAsia="ＭＳ Ｐゴシック" w:hAnsi="ＭＳ Ｐゴシック" w:hint="eastAsia"/>
          <w:color w:val="000000" w:themeColor="text1"/>
          <w:sz w:val="22"/>
        </w:rPr>
        <w:t xml:space="preserve">　改正社会福祉法</w:t>
      </w:r>
      <w:r w:rsidR="00485784" w:rsidRPr="000D3140">
        <w:rPr>
          <w:rFonts w:ascii="ＭＳ Ｐゴシック" w:eastAsia="ＭＳ Ｐゴシック" w:hAnsi="ＭＳ Ｐゴシック" w:hint="eastAsia"/>
          <w:color w:val="000000" w:themeColor="text1"/>
          <w:sz w:val="22"/>
        </w:rPr>
        <w:t>による制度改革で行政の福祉政策は法人にとって次第に厳しさを増している。</w:t>
      </w:r>
    </w:p>
    <w:p w14:paraId="2BE6DA64" w14:textId="7B331E0F" w:rsidR="00485784" w:rsidRPr="000D3140" w:rsidRDefault="00485784" w:rsidP="00A74982">
      <w:pPr>
        <w:rPr>
          <w:rFonts w:ascii="ＭＳ Ｐゴシック" w:eastAsia="ＭＳ Ｐゴシック" w:hAnsi="ＭＳ Ｐゴシック"/>
          <w:color w:val="000000" w:themeColor="text1"/>
          <w:sz w:val="22"/>
        </w:rPr>
      </w:pPr>
      <w:r w:rsidRPr="000D3140">
        <w:rPr>
          <w:rFonts w:ascii="ＭＳ Ｐゴシック" w:eastAsia="ＭＳ Ｐゴシック" w:hAnsi="ＭＳ Ｐゴシック" w:hint="eastAsia"/>
          <w:color w:val="000000" w:themeColor="text1"/>
          <w:sz w:val="22"/>
        </w:rPr>
        <w:t>令和1年(平成31年)は3ヵ年計画の最終年度にあたり、目標</w:t>
      </w:r>
      <w:r w:rsidR="00ED1738" w:rsidRPr="000D3140">
        <w:rPr>
          <w:rFonts w:ascii="ＭＳ Ｐゴシック" w:eastAsia="ＭＳ Ｐゴシック" w:hAnsi="ＭＳ Ｐゴシック" w:hint="eastAsia"/>
          <w:color w:val="000000" w:themeColor="text1"/>
          <w:sz w:val="22"/>
        </w:rPr>
        <w:t>としていた</w:t>
      </w:r>
      <w:r w:rsidRPr="000D3140">
        <w:rPr>
          <w:rFonts w:ascii="ＭＳ Ｐゴシック" w:eastAsia="ＭＳ Ｐゴシック" w:hAnsi="ＭＳ Ｐゴシック" w:hint="eastAsia"/>
          <w:color w:val="000000" w:themeColor="text1"/>
          <w:sz w:val="22"/>
        </w:rPr>
        <w:t>黒字体質</w:t>
      </w:r>
      <w:r w:rsidR="004A7779" w:rsidRPr="000D3140">
        <w:rPr>
          <w:rFonts w:ascii="ＭＳ Ｐゴシック" w:eastAsia="ＭＳ Ｐゴシック" w:hAnsi="ＭＳ Ｐゴシック" w:hint="eastAsia"/>
          <w:color w:val="000000" w:themeColor="text1"/>
          <w:sz w:val="22"/>
        </w:rPr>
        <w:t>基盤を確立するために、① 利用者の確保　② 目標管理　③ 利用しやすい環境の整備 を軸に</w:t>
      </w:r>
      <w:r w:rsidR="00ED1738" w:rsidRPr="000D3140">
        <w:rPr>
          <w:rFonts w:ascii="ＭＳ Ｐゴシック" w:eastAsia="ＭＳ Ｐゴシック" w:hAnsi="ＭＳ Ｐゴシック" w:hint="eastAsia"/>
          <w:color w:val="000000" w:themeColor="text1"/>
          <w:sz w:val="22"/>
        </w:rPr>
        <w:t>事業を進めてきた。</w:t>
      </w:r>
    </w:p>
    <w:p w14:paraId="25366668" w14:textId="77777777" w:rsidR="004A7779" w:rsidRPr="000D3140" w:rsidRDefault="004A7779" w:rsidP="00A74982">
      <w:pPr>
        <w:rPr>
          <w:rFonts w:ascii="ＭＳ Ｐゴシック" w:eastAsia="ＭＳ Ｐゴシック" w:hAnsi="ＭＳ Ｐゴシック"/>
          <w:color w:val="000000" w:themeColor="text1"/>
          <w:sz w:val="22"/>
        </w:rPr>
      </w:pPr>
    </w:p>
    <w:p w14:paraId="24EA126D" w14:textId="2DBFFEE2" w:rsidR="00221E9B" w:rsidRPr="000D3140" w:rsidRDefault="00F7531E" w:rsidP="00E15C37">
      <w:pPr>
        <w:ind w:firstLineChars="100" w:firstLine="220"/>
        <w:rPr>
          <w:rFonts w:ascii="ＭＳ Ｐゴシック" w:eastAsia="ＭＳ Ｐゴシック" w:hAnsi="ＭＳ Ｐゴシック"/>
          <w:color w:val="000000" w:themeColor="text1"/>
          <w:sz w:val="22"/>
        </w:rPr>
      </w:pPr>
      <w:r w:rsidRPr="000D3140">
        <w:rPr>
          <w:rFonts w:ascii="ＭＳ Ｐゴシック" w:eastAsia="ＭＳ Ｐゴシック" w:hAnsi="ＭＳ Ｐゴシック" w:hint="eastAsia"/>
          <w:color w:val="000000" w:themeColor="text1"/>
          <w:sz w:val="22"/>
        </w:rPr>
        <w:t>運営</w:t>
      </w:r>
      <w:r w:rsidR="00B26F98" w:rsidRPr="000D3140">
        <w:rPr>
          <w:rFonts w:ascii="ＭＳ Ｐゴシック" w:eastAsia="ＭＳ Ｐゴシック" w:hAnsi="ＭＳ Ｐゴシック" w:hint="eastAsia"/>
          <w:color w:val="000000" w:themeColor="text1"/>
          <w:sz w:val="22"/>
        </w:rPr>
        <w:t>について</w:t>
      </w:r>
      <w:r w:rsidRPr="000D3140">
        <w:rPr>
          <w:rFonts w:ascii="ＭＳ Ｐゴシック" w:eastAsia="ＭＳ Ｐゴシック" w:hAnsi="ＭＳ Ｐゴシック" w:hint="eastAsia"/>
          <w:color w:val="000000" w:themeColor="text1"/>
          <w:sz w:val="22"/>
        </w:rPr>
        <w:t>は</w:t>
      </w:r>
      <w:r w:rsidR="00B26F98" w:rsidRPr="000D3140">
        <w:rPr>
          <w:rFonts w:ascii="ＭＳ Ｐゴシック" w:eastAsia="ＭＳ Ｐゴシック" w:hAnsi="ＭＳ Ｐゴシック" w:hint="eastAsia"/>
          <w:b/>
          <w:bCs/>
          <w:color w:val="000000" w:themeColor="text1"/>
          <w:sz w:val="22"/>
        </w:rPr>
        <w:t>3ヶ年事業計画</w:t>
      </w:r>
      <w:r w:rsidR="001B073F" w:rsidRPr="000D3140">
        <w:rPr>
          <w:rFonts w:ascii="ＭＳ Ｐゴシック" w:eastAsia="ＭＳ Ｐゴシック" w:hAnsi="ＭＳ Ｐゴシック" w:hint="eastAsia"/>
          <w:color w:val="000000" w:themeColor="text1"/>
          <w:sz w:val="22"/>
        </w:rPr>
        <w:t>に沿って</w:t>
      </w:r>
      <w:r w:rsidR="00E15C37" w:rsidRPr="000D3140">
        <w:rPr>
          <w:rFonts w:ascii="ＭＳ Ｐゴシック" w:eastAsia="ＭＳ Ｐゴシック" w:hAnsi="ＭＳ Ｐゴシック" w:hint="eastAsia"/>
          <w:color w:val="000000" w:themeColor="text1"/>
          <w:sz w:val="22"/>
        </w:rPr>
        <w:t>目標を</w:t>
      </w:r>
      <w:r w:rsidR="001B073F" w:rsidRPr="000D3140">
        <w:rPr>
          <w:rFonts w:ascii="ＭＳ Ｐゴシック" w:eastAsia="ＭＳ Ｐゴシック" w:hAnsi="ＭＳ Ｐゴシック" w:hint="eastAsia"/>
          <w:color w:val="000000" w:themeColor="text1"/>
          <w:sz w:val="22"/>
        </w:rPr>
        <w:t>進め、</w:t>
      </w:r>
      <w:r w:rsidR="00ED1738" w:rsidRPr="000D3140">
        <w:rPr>
          <w:rFonts w:ascii="ＭＳ Ｐゴシック" w:eastAsia="ＭＳ Ｐゴシック" w:hAnsi="ＭＳ Ｐゴシック" w:hint="eastAsia"/>
          <w:color w:val="000000" w:themeColor="text1"/>
          <w:sz w:val="22"/>
        </w:rPr>
        <w:t>2年目</w:t>
      </w:r>
      <w:r w:rsidR="00E456E9" w:rsidRPr="000D3140">
        <w:rPr>
          <w:rFonts w:ascii="ＭＳ Ｐゴシック" w:eastAsia="ＭＳ Ｐゴシック" w:hAnsi="ＭＳ Ｐゴシック" w:hint="eastAsia"/>
          <w:color w:val="000000" w:themeColor="text1"/>
          <w:sz w:val="22"/>
        </w:rPr>
        <w:t>(平成30年度)から黒字</w:t>
      </w:r>
      <w:r w:rsidR="00E15C37" w:rsidRPr="000D3140">
        <w:rPr>
          <w:rFonts w:ascii="ＭＳ Ｐゴシック" w:eastAsia="ＭＳ Ｐゴシック" w:hAnsi="ＭＳ Ｐゴシック" w:hint="eastAsia"/>
          <w:color w:val="000000" w:themeColor="text1"/>
          <w:sz w:val="22"/>
        </w:rPr>
        <w:t>基調になってきた</w:t>
      </w:r>
      <w:r w:rsidRPr="000D3140">
        <w:rPr>
          <w:rFonts w:ascii="ＭＳ Ｐゴシック" w:eastAsia="ＭＳ Ｐゴシック" w:hAnsi="ＭＳ Ｐゴシック" w:hint="eastAsia"/>
          <w:color w:val="000000" w:themeColor="text1"/>
          <w:sz w:val="22"/>
        </w:rPr>
        <w:t>ものの</w:t>
      </w:r>
      <w:r w:rsidR="007E7251" w:rsidRPr="000D3140">
        <w:rPr>
          <w:rFonts w:ascii="ＭＳ Ｐゴシック" w:eastAsia="ＭＳ Ｐゴシック" w:hAnsi="ＭＳ Ｐゴシック" w:hint="eastAsia"/>
          <w:color w:val="000000" w:themeColor="text1"/>
          <w:sz w:val="22"/>
        </w:rPr>
        <w:t>計画に沿った</w:t>
      </w:r>
      <w:r w:rsidRPr="000D3140">
        <w:rPr>
          <w:rFonts w:ascii="ＭＳ Ｐゴシック" w:eastAsia="ＭＳ Ｐゴシック" w:hAnsi="ＭＳ Ｐゴシック" w:hint="eastAsia"/>
          <w:color w:val="000000" w:themeColor="text1"/>
          <w:sz w:val="22"/>
        </w:rPr>
        <w:t>改善が進</w:t>
      </w:r>
      <w:r w:rsidR="007E7251" w:rsidRPr="000D3140">
        <w:rPr>
          <w:rFonts w:ascii="ＭＳ Ｐゴシック" w:eastAsia="ＭＳ Ｐゴシック" w:hAnsi="ＭＳ Ｐゴシック" w:hint="eastAsia"/>
          <w:color w:val="000000" w:themeColor="text1"/>
          <w:sz w:val="22"/>
        </w:rPr>
        <w:t>んでいない</w:t>
      </w:r>
      <w:r w:rsidRPr="000D3140">
        <w:rPr>
          <w:rFonts w:ascii="ＭＳ Ｐゴシック" w:eastAsia="ＭＳ Ｐゴシック" w:hAnsi="ＭＳ Ｐゴシック" w:hint="eastAsia"/>
          <w:color w:val="000000" w:themeColor="text1"/>
          <w:sz w:val="22"/>
        </w:rPr>
        <w:t>事業所もあり</w:t>
      </w:r>
      <w:r w:rsidR="000D376A" w:rsidRPr="000D3140">
        <w:rPr>
          <w:rFonts w:ascii="ＭＳ Ｐゴシック" w:eastAsia="ＭＳ Ｐゴシック" w:hAnsi="ＭＳ Ｐゴシック" w:hint="eastAsia"/>
          <w:color w:val="000000" w:themeColor="text1"/>
          <w:sz w:val="22"/>
        </w:rPr>
        <w:t>最終目標には達成できなかった。</w:t>
      </w:r>
    </w:p>
    <w:p w14:paraId="5712FA31" w14:textId="77777777" w:rsidR="0039045A" w:rsidRPr="000D3140" w:rsidRDefault="0039045A" w:rsidP="00A74982">
      <w:pPr>
        <w:rPr>
          <w:rFonts w:ascii="ＭＳ Ｐゴシック" w:eastAsia="ＭＳ Ｐゴシック" w:hAnsi="ＭＳ Ｐゴシック"/>
          <w:color w:val="000000" w:themeColor="text1"/>
          <w:sz w:val="22"/>
        </w:rPr>
      </w:pPr>
    </w:p>
    <w:p w14:paraId="010EE305" w14:textId="3B27A01A" w:rsidR="00636997" w:rsidRPr="000D3140" w:rsidRDefault="00636997" w:rsidP="00636997">
      <w:pPr>
        <w:rPr>
          <w:rFonts w:ascii="ＭＳ Ｐゴシック" w:eastAsia="ＭＳ Ｐゴシック" w:hAnsi="ＭＳ Ｐゴシック"/>
          <w:color w:val="000000" w:themeColor="text1"/>
          <w:sz w:val="22"/>
        </w:rPr>
      </w:pPr>
      <w:r w:rsidRPr="000D3140">
        <w:rPr>
          <w:rFonts w:ascii="ＭＳ Ｐゴシック" w:eastAsia="ＭＳ Ｐゴシック" w:hAnsi="ＭＳ Ｐゴシック" w:hint="eastAsia"/>
          <w:color w:val="000000" w:themeColor="text1"/>
          <w:sz w:val="22"/>
        </w:rPr>
        <w:t xml:space="preserve">　</w:t>
      </w:r>
      <w:r w:rsidR="00C23C54" w:rsidRPr="000D3140">
        <w:rPr>
          <w:rFonts w:ascii="ＭＳ Ｐゴシック" w:eastAsia="ＭＳ Ｐゴシック" w:hAnsi="ＭＳ Ｐゴシック" w:hint="eastAsia"/>
          <w:color w:val="000000" w:themeColor="text1"/>
          <w:sz w:val="22"/>
        </w:rPr>
        <w:t>取り組んだ</w:t>
      </w:r>
      <w:r w:rsidRPr="000D3140">
        <w:rPr>
          <w:rFonts w:ascii="ＭＳ Ｐゴシック" w:eastAsia="ＭＳ Ｐゴシック" w:hAnsi="ＭＳ Ｐゴシック" w:hint="eastAsia"/>
          <w:color w:val="000000" w:themeColor="text1"/>
          <w:sz w:val="22"/>
        </w:rPr>
        <w:t>3項目について振り返る。</w:t>
      </w:r>
    </w:p>
    <w:p w14:paraId="3327F66E" w14:textId="77777777" w:rsidR="00636997" w:rsidRPr="000D3140" w:rsidRDefault="001B073F" w:rsidP="00636997">
      <w:pPr>
        <w:rPr>
          <w:rFonts w:ascii="ＭＳ Ｐゴシック" w:eastAsia="ＭＳ Ｐゴシック" w:hAnsi="ＭＳ Ｐゴシック"/>
          <w:color w:val="000000" w:themeColor="text1"/>
          <w:sz w:val="22"/>
        </w:rPr>
      </w:pPr>
      <w:r w:rsidRPr="000D3140">
        <w:rPr>
          <w:rFonts w:ascii="ＭＳ Ｐゴシック" w:eastAsia="ＭＳ Ｐゴシック" w:hAnsi="ＭＳ Ｐゴシック" w:hint="eastAsia"/>
          <w:color w:val="000000" w:themeColor="text1"/>
          <w:sz w:val="22"/>
        </w:rPr>
        <w:t>(1)</w:t>
      </w:r>
      <w:r w:rsidR="00636997" w:rsidRPr="000D3140">
        <w:rPr>
          <w:rFonts w:ascii="ＭＳ Ｐゴシック" w:eastAsia="ＭＳ Ｐゴシック" w:hAnsi="ＭＳ Ｐゴシック" w:hint="eastAsia"/>
          <w:color w:val="000000" w:themeColor="text1"/>
          <w:sz w:val="22"/>
        </w:rPr>
        <w:t xml:space="preserve"> 利用者のニーズに応えること</w:t>
      </w:r>
    </w:p>
    <w:p w14:paraId="1F25BBF8" w14:textId="2CAA8713" w:rsidR="001B073F" w:rsidRPr="000D3140" w:rsidRDefault="00F91AF8" w:rsidP="00E824BC">
      <w:pPr>
        <w:ind w:left="220" w:hangingChars="100" w:hanging="220"/>
        <w:rPr>
          <w:rFonts w:ascii="ＭＳ Ｐゴシック" w:eastAsia="ＭＳ Ｐゴシック" w:hAnsi="ＭＳ Ｐゴシック"/>
          <w:color w:val="000000" w:themeColor="text1"/>
          <w:sz w:val="22"/>
        </w:rPr>
      </w:pPr>
      <w:r w:rsidRPr="000D3140">
        <w:rPr>
          <w:rFonts w:ascii="ＭＳ Ｐゴシック" w:eastAsia="ＭＳ Ｐゴシック" w:hAnsi="ＭＳ Ｐゴシック" w:hint="eastAsia"/>
          <w:color w:val="000000" w:themeColor="text1"/>
          <w:sz w:val="22"/>
        </w:rPr>
        <w:t xml:space="preserve">　</w:t>
      </w:r>
      <w:r w:rsidR="001B073F" w:rsidRPr="000D3140">
        <w:rPr>
          <w:rFonts w:ascii="ＭＳ Ｐゴシック" w:eastAsia="ＭＳ Ｐゴシック" w:hAnsi="ＭＳ Ｐゴシック" w:hint="eastAsia"/>
          <w:color w:val="000000" w:themeColor="text1"/>
          <w:sz w:val="22"/>
        </w:rPr>
        <w:t>①</w:t>
      </w:r>
      <w:r w:rsidR="00031AF1" w:rsidRPr="000D3140">
        <w:rPr>
          <w:rFonts w:ascii="ＭＳ Ｐゴシック" w:eastAsia="ＭＳ Ｐゴシック" w:hAnsi="ＭＳ Ｐゴシック" w:hint="eastAsia"/>
          <w:color w:val="000000" w:themeColor="text1"/>
          <w:sz w:val="22"/>
        </w:rPr>
        <w:t>「かるのこ」の経営改善</w:t>
      </w:r>
    </w:p>
    <w:p w14:paraId="3CD46410" w14:textId="6E06337B" w:rsidR="009802E4" w:rsidRPr="000D3140" w:rsidRDefault="00031AF1" w:rsidP="004A5F99">
      <w:pPr>
        <w:ind w:leftChars="100" w:left="210" w:firstLineChars="100" w:firstLine="220"/>
        <w:rPr>
          <w:rFonts w:ascii="ＭＳ Ｐゴシック" w:eastAsia="ＭＳ Ｐゴシック" w:hAnsi="ＭＳ Ｐゴシック"/>
          <w:color w:val="000000" w:themeColor="text1"/>
          <w:sz w:val="22"/>
        </w:rPr>
      </w:pPr>
      <w:r w:rsidRPr="000D3140">
        <w:rPr>
          <w:rFonts w:ascii="ＭＳ Ｐゴシック" w:eastAsia="ＭＳ Ｐゴシック" w:hAnsi="ＭＳ Ｐゴシック" w:hint="eastAsia"/>
          <w:color w:val="000000" w:themeColor="text1"/>
          <w:sz w:val="22"/>
        </w:rPr>
        <w:t>授産収支を立て直すために下期に弁当価格の値上げに踏み切ったが、一部客離れにより</w:t>
      </w:r>
      <w:r w:rsidR="004A5F99" w:rsidRPr="000D3140">
        <w:rPr>
          <w:rFonts w:ascii="ＭＳ Ｐゴシック" w:eastAsia="ＭＳ Ｐゴシック" w:hAnsi="ＭＳ Ｐゴシック" w:hint="eastAsia"/>
          <w:color w:val="000000" w:themeColor="text1"/>
          <w:sz w:val="22"/>
        </w:rPr>
        <w:t>目標の180食から</w:t>
      </w:r>
      <w:r w:rsidRPr="000D3140">
        <w:rPr>
          <w:rFonts w:ascii="ＭＳ Ｐゴシック" w:eastAsia="ＭＳ Ｐゴシック" w:hAnsi="ＭＳ Ｐゴシック" w:hint="eastAsia"/>
          <w:color w:val="000000" w:themeColor="text1"/>
          <w:sz w:val="22"/>
        </w:rPr>
        <w:t>売り上げの落ち込みを受け</w:t>
      </w:r>
      <w:r w:rsidR="001C200C" w:rsidRPr="000D3140">
        <w:rPr>
          <w:rFonts w:ascii="ＭＳ Ｐゴシック" w:eastAsia="ＭＳ Ｐゴシック" w:hAnsi="ＭＳ Ｐゴシック" w:hint="eastAsia"/>
          <w:color w:val="000000" w:themeColor="text1"/>
          <w:sz w:val="22"/>
        </w:rPr>
        <w:t>年度末でも</w:t>
      </w:r>
      <w:r w:rsidRPr="000D3140">
        <w:rPr>
          <w:rFonts w:ascii="ＭＳ Ｐゴシック" w:eastAsia="ＭＳ Ｐゴシック" w:hAnsi="ＭＳ Ｐゴシック" w:hint="eastAsia"/>
          <w:color w:val="000000" w:themeColor="text1"/>
          <w:sz w:val="22"/>
        </w:rPr>
        <w:t>収支が好転していない。一方、利用者の願望であった休憩室の</w:t>
      </w:r>
      <w:r w:rsidR="00DA2F37" w:rsidRPr="000D3140">
        <w:rPr>
          <w:rFonts w:ascii="ＭＳ Ｐゴシック" w:eastAsia="ＭＳ Ｐゴシック" w:hAnsi="ＭＳ Ｐゴシック" w:hint="eastAsia"/>
          <w:color w:val="000000" w:themeColor="text1"/>
          <w:sz w:val="22"/>
        </w:rPr>
        <w:t>拡張はオーナー様のご厚意により年度末に完成し環境改善となった。</w:t>
      </w:r>
    </w:p>
    <w:p w14:paraId="691252AC" w14:textId="7EF1D524" w:rsidR="001C200C" w:rsidRPr="000D3140" w:rsidRDefault="001C200C" w:rsidP="00A74982">
      <w:pPr>
        <w:rPr>
          <w:rFonts w:ascii="ＭＳ Ｐゴシック" w:eastAsia="ＭＳ Ｐゴシック" w:hAnsi="ＭＳ Ｐゴシック"/>
          <w:color w:val="000000" w:themeColor="text1"/>
          <w:sz w:val="22"/>
        </w:rPr>
      </w:pPr>
      <w:r w:rsidRPr="000D3140">
        <w:rPr>
          <w:rFonts w:ascii="ＭＳ Ｐゴシック" w:eastAsia="ＭＳ Ｐゴシック" w:hAnsi="ＭＳ Ｐゴシック" w:hint="eastAsia"/>
          <w:color w:val="000000" w:themeColor="text1"/>
          <w:sz w:val="22"/>
        </w:rPr>
        <w:t xml:space="preserve">　</w:t>
      </w:r>
    </w:p>
    <w:p w14:paraId="63E4E626" w14:textId="77777777" w:rsidR="004A5F99" w:rsidRPr="000D3140" w:rsidRDefault="00B37A1E" w:rsidP="004A5F99">
      <w:pPr>
        <w:ind w:firstLineChars="100" w:firstLine="220"/>
        <w:rPr>
          <w:rFonts w:ascii="ＭＳ Ｐゴシック" w:eastAsia="ＭＳ Ｐゴシック" w:hAnsi="ＭＳ Ｐゴシック"/>
          <w:color w:val="000000" w:themeColor="text1"/>
          <w:sz w:val="22"/>
        </w:rPr>
      </w:pPr>
      <w:r w:rsidRPr="000D3140">
        <w:rPr>
          <w:rFonts w:ascii="ＭＳ Ｐゴシック" w:eastAsia="ＭＳ Ｐゴシック" w:hAnsi="ＭＳ Ｐゴシック" w:hint="eastAsia"/>
          <w:color w:val="000000" w:themeColor="text1"/>
          <w:sz w:val="22"/>
        </w:rPr>
        <w:t xml:space="preserve">② </w:t>
      </w:r>
      <w:r w:rsidR="004A5F99" w:rsidRPr="000D3140">
        <w:rPr>
          <w:rFonts w:ascii="ＭＳ Ｐゴシック" w:eastAsia="ＭＳ Ｐゴシック" w:hAnsi="ＭＳ Ｐゴシック" w:hint="eastAsia"/>
          <w:color w:val="000000" w:themeColor="text1"/>
          <w:sz w:val="22"/>
        </w:rPr>
        <w:t>「北柏」経営改善</w:t>
      </w:r>
    </w:p>
    <w:p w14:paraId="72A105AA" w14:textId="4A79BC3C" w:rsidR="00A26AB4" w:rsidRPr="000D3140" w:rsidRDefault="00B55FED" w:rsidP="00E23338">
      <w:pPr>
        <w:ind w:leftChars="100" w:left="210" w:firstLineChars="100" w:firstLine="220"/>
        <w:rPr>
          <w:rFonts w:ascii="ＭＳ Ｐゴシック" w:eastAsia="ＭＳ Ｐゴシック" w:hAnsi="ＭＳ Ｐゴシック"/>
          <w:color w:val="000000" w:themeColor="text1"/>
          <w:sz w:val="22"/>
        </w:rPr>
      </w:pPr>
      <w:r w:rsidRPr="000D3140">
        <w:rPr>
          <w:rFonts w:ascii="ＭＳ Ｐゴシック" w:eastAsia="ＭＳ Ｐゴシック" w:hAnsi="ＭＳ Ｐゴシック" w:hint="eastAsia"/>
          <w:color w:val="000000" w:themeColor="text1"/>
          <w:sz w:val="22"/>
        </w:rPr>
        <w:t xml:space="preserve"> </w:t>
      </w:r>
      <w:r w:rsidR="004A5F99" w:rsidRPr="000D3140">
        <w:rPr>
          <w:rFonts w:ascii="ＭＳ Ｐゴシック" w:eastAsia="ＭＳ Ｐゴシック" w:hAnsi="ＭＳ Ｐゴシック" w:hint="eastAsia"/>
          <w:color w:val="000000" w:themeColor="text1"/>
          <w:sz w:val="22"/>
        </w:rPr>
        <w:t>北柏Ⅰの空き室</w:t>
      </w:r>
      <w:r w:rsidR="00C70BF6" w:rsidRPr="000D3140">
        <w:rPr>
          <w:rFonts w:ascii="ＭＳ Ｐゴシック" w:eastAsia="ＭＳ Ｐゴシック" w:hAnsi="ＭＳ Ｐゴシック" w:hint="eastAsia"/>
          <w:color w:val="000000" w:themeColor="text1"/>
          <w:sz w:val="22"/>
        </w:rPr>
        <w:t>を埋める努力と平行に新たな1Ｋ物件を大井周辺に求めてきたが</w:t>
      </w:r>
      <w:r w:rsidR="00E23338" w:rsidRPr="000D3140">
        <w:rPr>
          <w:rFonts w:ascii="ＭＳ Ｐゴシック" w:eastAsia="ＭＳ Ｐゴシック" w:hAnsi="ＭＳ Ｐゴシック" w:hint="eastAsia"/>
          <w:color w:val="000000" w:themeColor="text1"/>
          <w:sz w:val="22"/>
        </w:rPr>
        <w:t>1棟内に複数物件は見つからなかった。</w:t>
      </w:r>
    </w:p>
    <w:p w14:paraId="7CC4D9E6" w14:textId="77777777" w:rsidR="004B2F68" w:rsidRDefault="00E23338" w:rsidP="004B2F68">
      <w:pPr>
        <w:rPr>
          <w:rFonts w:ascii="ＭＳ Ｐゴシック" w:eastAsia="ＭＳ Ｐゴシック" w:hAnsi="ＭＳ Ｐゴシック"/>
          <w:color w:val="000000" w:themeColor="text1"/>
          <w:sz w:val="22"/>
        </w:rPr>
      </w:pPr>
      <w:r w:rsidRPr="000D3140">
        <w:rPr>
          <w:rFonts w:ascii="ＭＳ Ｐゴシック" w:eastAsia="ＭＳ Ｐゴシック" w:hAnsi="ＭＳ Ｐゴシック" w:hint="eastAsia"/>
          <w:color w:val="000000" w:themeColor="text1"/>
          <w:sz w:val="22"/>
        </w:rPr>
        <w:t xml:space="preserve">　また、運営の合理化として、北柏</w:t>
      </w:r>
      <w:r w:rsidR="00525A27" w:rsidRPr="000D3140">
        <w:rPr>
          <w:rFonts w:ascii="ＭＳ Ｐゴシック" w:eastAsia="ＭＳ Ｐゴシック" w:hAnsi="ＭＳ Ｐゴシック" w:hint="eastAsia"/>
          <w:color w:val="000000" w:themeColor="text1"/>
          <w:sz w:val="22"/>
        </w:rPr>
        <w:t>を</w:t>
      </w:r>
      <w:r w:rsidRPr="000D3140">
        <w:rPr>
          <w:rFonts w:ascii="ＭＳ Ｐゴシック" w:eastAsia="ＭＳ Ｐゴシック" w:hAnsi="ＭＳ Ｐゴシック" w:hint="eastAsia"/>
          <w:color w:val="000000" w:themeColor="text1"/>
          <w:sz w:val="22"/>
        </w:rPr>
        <w:t>沼南荘</w:t>
      </w:r>
      <w:r w:rsidR="00525A27" w:rsidRPr="000D3140">
        <w:rPr>
          <w:rFonts w:ascii="ＭＳ Ｐゴシック" w:eastAsia="ＭＳ Ｐゴシック" w:hAnsi="ＭＳ Ｐゴシック" w:hint="eastAsia"/>
          <w:color w:val="000000" w:themeColor="text1"/>
          <w:sz w:val="22"/>
        </w:rPr>
        <w:t>にて管理</w:t>
      </w:r>
      <w:r w:rsidRPr="000D3140">
        <w:rPr>
          <w:rFonts w:ascii="ＭＳ Ｐゴシック" w:eastAsia="ＭＳ Ｐゴシック" w:hAnsi="ＭＳ Ｐゴシック" w:hint="eastAsia"/>
          <w:color w:val="000000" w:themeColor="text1"/>
          <w:sz w:val="22"/>
        </w:rPr>
        <w:t>する方向で職員・利用者へのヒアリングを進め</w:t>
      </w:r>
    </w:p>
    <w:p w14:paraId="5BE2327C" w14:textId="77777777" w:rsidR="004B2F68" w:rsidRDefault="00525A27" w:rsidP="00E23338">
      <w:pPr>
        <w:ind w:firstLineChars="100" w:firstLine="220"/>
        <w:rPr>
          <w:rFonts w:ascii="ＭＳ Ｐゴシック" w:eastAsia="ＭＳ Ｐゴシック" w:hAnsi="ＭＳ Ｐゴシック"/>
          <w:color w:val="000000" w:themeColor="text1"/>
          <w:sz w:val="22"/>
        </w:rPr>
      </w:pPr>
      <w:r w:rsidRPr="000D3140">
        <w:rPr>
          <w:rFonts w:ascii="ＭＳ Ｐゴシック" w:eastAsia="ＭＳ Ｐゴシック" w:hAnsi="ＭＳ Ｐゴシック" w:hint="eastAsia"/>
          <w:color w:val="000000" w:themeColor="text1"/>
          <w:sz w:val="22"/>
        </w:rPr>
        <w:t>合意の上で</w:t>
      </w:r>
      <w:r w:rsidR="00E23338" w:rsidRPr="000D3140">
        <w:rPr>
          <w:rFonts w:ascii="ＭＳ Ｐゴシック" w:eastAsia="ＭＳ Ｐゴシック" w:hAnsi="ＭＳ Ｐゴシック" w:hint="eastAsia"/>
          <w:color w:val="000000" w:themeColor="text1"/>
          <w:sz w:val="22"/>
        </w:rPr>
        <w:t>柏市へ</w:t>
      </w:r>
      <w:r w:rsidRPr="000D3140">
        <w:rPr>
          <w:rFonts w:ascii="ＭＳ Ｐゴシック" w:eastAsia="ＭＳ Ｐゴシック" w:hAnsi="ＭＳ Ｐゴシック" w:hint="eastAsia"/>
          <w:color w:val="000000" w:themeColor="text1"/>
          <w:sz w:val="22"/>
        </w:rPr>
        <w:t>3月をもってｸﾛｰﾊﾞｰ北柏の</w:t>
      </w:r>
      <w:r w:rsidR="00E23338" w:rsidRPr="000D3140">
        <w:rPr>
          <w:rFonts w:ascii="ＭＳ Ｐゴシック" w:eastAsia="ＭＳ Ｐゴシック" w:hAnsi="ＭＳ Ｐゴシック" w:hint="eastAsia"/>
          <w:color w:val="000000" w:themeColor="text1"/>
          <w:sz w:val="22"/>
        </w:rPr>
        <w:t>廃止届提出</w:t>
      </w:r>
      <w:r w:rsidRPr="000D3140">
        <w:rPr>
          <w:rFonts w:ascii="ＭＳ Ｐゴシック" w:eastAsia="ＭＳ Ｐゴシック" w:hAnsi="ＭＳ Ｐゴシック" w:hint="eastAsia"/>
          <w:color w:val="000000" w:themeColor="text1"/>
          <w:sz w:val="22"/>
        </w:rPr>
        <w:t>。北柏Ⅰの移転は次年度に持ち越しと</w:t>
      </w:r>
    </w:p>
    <w:p w14:paraId="3B372E6D" w14:textId="397F18AB" w:rsidR="00E23338" w:rsidRPr="000D3140" w:rsidRDefault="00525A27" w:rsidP="00E23338">
      <w:pPr>
        <w:ind w:firstLineChars="100" w:firstLine="220"/>
        <w:rPr>
          <w:rFonts w:ascii="ＭＳ Ｐゴシック" w:eastAsia="ＭＳ Ｐゴシック" w:hAnsi="ＭＳ Ｐゴシック"/>
          <w:color w:val="000000" w:themeColor="text1"/>
          <w:sz w:val="22"/>
        </w:rPr>
      </w:pPr>
      <w:r w:rsidRPr="000D3140">
        <w:rPr>
          <w:rFonts w:ascii="ＭＳ Ｐゴシック" w:eastAsia="ＭＳ Ｐゴシック" w:hAnsi="ＭＳ Ｐゴシック" w:hint="eastAsia"/>
          <w:color w:val="000000" w:themeColor="text1"/>
          <w:sz w:val="22"/>
        </w:rPr>
        <w:t>した。</w:t>
      </w:r>
    </w:p>
    <w:p w14:paraId="56A76F1C" w14:textId="705E62FB" w:rsidR="00E23338" w:rsidRPr="000D3140" w:rsidRDefault="00E23338" w:rsidP="00E23338">
      <w:pPr>
        <w:ind w:leftChars="100" w:left="210" w:firstLineChars="100" w:firstLine="220"/>
        <w:rPr>
          <w:rFonts w:ascii="ＭＳ Ｐゴシック" w:eastAsia="ＭＳ Ｐゴシック" w:hAnsi="ＭＳ Ｐゴシック"/>
          <w:color w:val="000000" w:themeColor="text1"/>
          <w:sz w:val="22"/>
        </w:rPr>
      </w:pPr>
    </w:p>
    <w:p w14:paraId="700820E8" w14:textId="60A74201" w:rsidR="00E23338" w:rsidRPr="000D3140" w:rsidRDefault="00525A27" w:rsidP="00525A27">
      <w:pPr>
        <w:rPr>
          <w:rFonts w:ascii="ＭＳ Ｐゴシック" w:eastAsia="ＭＳ Ｐゴシック" w:hAnsi="ＭＳ Ｐゴシック"/>
          <w:color w:val="000000" w:themeColor="text1"/>
          <w:sz w:val="22"/>
        </w:rPr>
      </w:pPr>
      <w:r w:rsidRPr="000D3140">
        <w:rPr>
          <w:rFonts w:ascii="ＭＳ Ｐゴシック" w:eastAsia="ＭＳ Ｐゴシック" w:hAnsi="ＭＳ Ｐゴシック" w:hint="eastAsia"/>
          <w:color w:val="000000" w:themeColor="text1"/>
          <w:sz w:val="22"/>
        </w:rPr>
        <w:t xml:space="preserve">　③「生活支援・機能訓練センターよつば」の運営検討</w:t>
      </w:r>
    </w:p>
    <w:p w14:paraId="257896D3" w14:textId="77777777" w:rsidR="004B2F68" w:rsidRDefault="00525A27" w:rsidP="004B2F68">
      <w:pPr>
        <w:rPr>
          <w:rFonts w:ascii="ＭＳ Ｐゴシック" w:eastAsia="ＭＳ Ｐゴシック" w:hAnsi="ＭＳ Ｐゴシック"/>
          <w:color w:val="000000" w:themeColor="text1"/>
          <w:sz w:val="22"/>
        </w:rPr>
      </w:pPr>
      <w:r w:rsidRPr="000D3140">
        <w:rPr>
          <w:rFonts w:ascii="ＭＳ Ｐゴシック" w:eastAsia="ＭＳ Ｐゴシック" w:hAnsi="ＭＳ Ｐゴシック" w:hint="eastAsia"/>
          <w:color w:val="000000" w:themeColor="text1"/>
          <w:sz w:val="22"/>
        </w:rPr>
        <w:t xml:space="preserve">　　事業所としての</w:t>
      </w:r>
      <w:r w:rsidR="001025D0" w:rsidRPr="000D3140">
        <w:rPr>
          <w:rFonts w:ascii="ＭＳ Ｐゴシック" w:eastAsia="ＭＳ Ｐゴシック" w:hAnsi="ＭＳ Ｐゴシック" w:hint="eastAsia"/>
          <w:color w:val="000000" w:themeColor="text1"/>
          <w:sz w:val="22"/>
        </w:rPr>
        <w:t>機能不足や利用者不足による収支の慢性悪化を抱え、理事会で検討した結果、</w:t>
      </w:r>
    </w:p>
    <w:p w14:paraId="0B9C1242" w14:textId="11C74A43" w:rsidR="00525A27" w:rsidRPr="000D3140" w:rsidRDefault="001025D0" w:rsidP="004B2F68">
      <w:pPr>
        <w:ind w:firstLineChars="100" w:firstLine="220"/>
        <w:rPr>
          <w:rFonts w:ascii="ＭＳ Ｐゴシック" w:eastAsia="ＭＳ Ｐゴシック" w:hAnsi="ＭＳ Ｐゴシック"/>
          <w:color w:val="000000" w:themeColor="text1"/>
          <w:sz w:val="22"/>
        </w:rPr>
      </w:pPr>
      <w:r w:rsidRPr="000D3140">
        <w:rPr>
          <w:rFonts w:ascii="ＭＳ Ｐゴシック" w:eastAsia="ＭＳ Ｐゴシック" w:hAnsi="ＭＳ Ｐゴシック" w:hint="eastAsia"/>
          <w:color w:val="000000" w:themeColor="text1"/>
          <w:sz w:val="22"/>
        </w:rPr>
        <w:t>事業終了</w:t>
      </w:r>
      <w:r w:rsidR="0053469E" w:rsidRPr="000D3140">
        <w:rPr>
          <w:rFonts w:ascii="ＭＳ Ｐゴシック" w:eastAsia="ＭＳ Ｐゴシック" w:hAnsi="ＭＳ Ｐゴシック" w:hint="eastAsia"/>
          <w:color w:val="000000" w:themeColor="text1"/>
          <w:sz w:val="22"/>
        </w:rPr>
        <w:t>の方向で処理を進め利用者の同意を頂いた上で6月終了とし届け出を市に提出した。</w:t>
      </w:r>
    </w:p>
    <w:p w14:paraId="2B3C4412" w14:textId="77777777" w:rsidR="001025D0" w:rsidRPr="000D3140" w:rsidRDefault="001025D0" w:rsidP="00525A27">
      <w:pPr>
        <w:rPr>
          <w:rFonts w:ascii="ＭＳ Ｐゴシック" w:eastAsia="ＭＳ Ｐゴシック" w:hAnsi="ＭＳ Ｐゴシック"/>
          <w:color w:val="000000" w:themeColor="text1"/>
          <w:sz w:val="22"/>
        </w:rPr>
      </w:pPr>
    </w:p>
    <w:p w14:paraId="37C78005" w14:textId="74D6ACEC" w:rsidR="009802E4" w:rsidRPr="000D3140" w:rsidRDefault="00FE0EE5" w:rsidP="00061917">
      <w:pPr>
        <w:ind w:left="220" w:hangingChars="100" w:hanging="220"/>
        <w:rPr>
          <w:rFonts w:ascii="ＭＳ Ｐゴシック" w:eastAsia="ＭＳ Ｐゴシック" w:hAnsi="ＭＳ Ｐゴシック"/>
          <w:color w:val="A6A6A6" w:themeColor="background1" w:themeShade="A6"/>
          <w:sz w:val="22"/>
        </w:rPr>
      </w:pPr>
      <w:r w:rsidRPr="000D3140">
        <w:rPr>
          <w:rFonts w:ascii="ＭＳ Ｐゴシック" w:eastAsia="ＭＳ Ｐゴシック" w:hAnsi="ＭＳ Ｐゴシック" w:hint="eastAsia"/>
          <w:color w:val="A6A6A6" w:themeColor="background1" w:themeShade="A6"/>
          <w:sz w:val="22"/>
        </w:rPr>
        <w:t xml:space="preserve">　</w:t>
      </w:r>
      <w:r w:rsidRPr="000D3140">
        <w:rPr>
          <w:rFonts w:ascii="ＭＳ Ｐゴシック" w:eastAsia="ＭＳ Ｐゴシック" w:hAnsi="ＭＳ Ｐゴシック" w:hint="eastAsia"/>
          <w:color w:val="000000" w:themeColor="text1"/>
          <w:sz w:val="22"/>
        </w:rPr>
        <w:t xml:space="preserve">　</w:t>
      </w:r>
      <w:r w:rsidR="00EC0BFE" w:rsidRPr="000D3140">
        <w:rPr>
          <w:rFonts w:ascii="ＭＳ Ｐゴシック" w:eastAsia="ＭＳ Ｐゴシック" w:hAnsi="ＭＳ Ｐゴシック" w:hint="eastAsia"/>
          <w:color w:val="000000" w:themeColor="text1"/>
          <w:sz w:val="22"/>
        </w:rPr>
        <w:t>3ヶ年事業計画</w:t>
      </w:r>
      <w:r w:rsidR="000210A3" w:rsidRPr="000D3140">
        <w:rPr>
          <w:rFonts w:ascii="ＭＳ Ｐゴシック" w:eastAsia="ＭＳ Ｐゴシック" w:hAnsi="ＭＳ Ｐゴシック" w:hint="eastAsia"/>
          <w:color w:val="000000" w:themeColor="text1"/>
          <w:sz w:val="22"/>
        </w:rPr>
        <w:t>では</w:t>
      </w:r>
      <w:r w:rsidR="00EC0BFE" w:rsidRPr="000D3140">
        <w:rPr>
          <w:rFonts w:ascii="ＭＳ Ｐゴシック" w:eastAsia="ＭＳ Ｐゴシック" w:hAnsi="ＭＳ Ｐゴシック" w:hint="eastAsia"/>
          <w:color w:val="000000" w:themeColor="text1"/>
          <w:sz w:val="22"/>
        </w:rPr>
        <w:t>平成3</w:t>
      </w:r>
      <w:r w:rsidR="00C23C54" w:rsidRPr="000D3140">
        <w:rPr>
          <w:rFonts w:ascii="ＭＳ Ｐゴシック" w:eastAsia="ＭＳ Ｐゴシック" w:hAnsi="ＭＳ Ｐゴシック" w:hint="eastAsia"/>
          <w:color w:val="000000" w:themeColor="text1"/>
          <w:sz w:val="22"/>
        </w:rPr>
        <w:t>1</w:t>
      </w:r>
      <w:r w:rsidR="00EC0BFE" w:rsidRPr="000D3140">
        <w:rPr>
          <w:rFonts w:ascii="ＭＳ Ｐゴシック" w:eastAsia="ＭＳ Ｐゴシック" w:hAnsi="ＭＳ Ｐゴシック" w:hint="eastAsia"/>
          <w:color w:val="000000" w:themeColor="text1"/>
          <w:sz w:val="22"/>
        </w:rPr>
        <w:t>年度は</w:t>
      </w:r>
      <w:r w:rsidR="000210A3" w:rsidRPr="000D3140">
        <w:rPr>
          <w:rFonts w:ascii="ＭＳ Ｐゴシック" w:eastAsia="ＭＳ Ｐゴシック" w:hAnsi="ＭＳ Ｐゴシック" w:hint="eastAsia"/>
          <w:color w:val="000000" w:themeColor="text1"/>
          <w:sz w:val="22"/>
        </w:rPr>
        <w:t>当期資金収支計</w:t>
      </w:r>
      <w:r w:rsidR="00EC0BFE" w:rsidRPr="000D3140">
        <w:rPr>
          <w:rFonts w:ascii="ＭＳ Ｐゴシック" w:eastAsia="ＭＳ Ｐゴシック" w:hAnsi="ＭＳ Ｐゴシック" w:hint="eastAsia"/>
          <w:color w:val="000000" w:themeColor="text1"/>
          <w:sz w:val="22"/>
        </w:rPr>
        <w:t>1</w:t>
      </w:r>
      <w:r w:rsidR="00C23C54" w:rsidRPr="000D3140">
        <w:rPr>
          <w:rFonts w:ascii="ＭＳ Ｐゴシック" w:eastAsia="ＭＳ Ｐゴシック" w:hAnsi="ＭＳ Ｐゴシック" w:hint="eastAsia"/>
          <w:color w:val="000000" w:themeColor="text1"/>
          <w:sz w:val="22"/>
        </w:rPr>
        <w:t>5</w:t>
      </w:r>
      <w:r w:rsidR="00EC0BFE" w:rsidRPr="000D3140">
        <w:rPr>
          <w:rFonts w:ascii="ＭＳ Ｐゴシック" w:eastAsia="ＭＳ Ｐゴシック" w:hAnsi="ＭＳ Ｐゴシック" w:hint="eastAsia"/>
          <w:color w:val="000000" w:themeColor="text1"/>
          <w:sz w:val="22"/>
        </w:rPr>
        <w:t>00万円の</w:t>
      </w:r>
      <w:r w:rsidR="000210A3" w:rsidRPr="000D3140">
        <w:rPr>
          <w:rFonts w:ascii="ＭＳ Ｐゴシック" w:eastAsia="ＭＳ Ｐゴシック" w:hAnsi="ＭＳ Ｐゴシック" w:hint="eastAsia"/>
          <w:color w:val="000000" w:themeColor="text1"/>
          <w:sz w:val="22"/>
        </w:rPr>
        <w:t>黒字とした</w:t>
      </w:r>
      <w:r w:rsidR="00C23C54" w:rsidRPr="000D3140">
        <w:rPr>
          <w:rFonts w:ascii="ＭＳ Ｐゴシック" w:eastAsia="ＭＳ Ｐゴシック" w:hAnsi="ＭＳ Ｐゴシック" w:hint="eastAsia"/>
          <w:color w:val="000000" w:themeColor="text1"/>
          <w:sz w:val="22"/>
        </w:rPr>
        <w:t>が、</w:t>
      </w:r>
      <w:r w:rsidR="009F61FA">
        <w:rPr>
          <w:rFonts w:ascii="ＭＳ Ｐゴシック" w:eastAsia="ＭＳ Ｐゴシック" w:hAnsi="ＭＳ Ｐゴシック" w:hint="eastAsia"/>
          <w:color w:val="000000" w:themeColor="text1"/>
          <w:sz w:val="22"/>
        </w:rPr>
        <w:t>法人全体としては</w:t>
      </w:r>
      <w:r w:rsidR="000210A3" w:rsidRPr="000D3140">
        <w:rPr>
          <w:rFonts w:ascii="ＭＳ Ｐゴシック" w:eastAsia="ＭＳ Ｐゴシック" w:hAnsi="ＭＳ Ｐゴシック" w:hint="eastAsia"/>
          <w:color w:val="000000" w:themeColor="text1"/>
          <w:sz w:val="22"/>
        </w:rPr>
        <w:t>結果は</w:t>
      </w:r>
      <w:r w:rsidR="00C23C54" w:rsidRPr="000D3140">
        <w:rPr>
          <w:rFonts w:ascii="ＭＳ Ｐゴシック" w:eastAsia="ＭＳ Ｐゴシック" w:hAnsi="ＭＳ Ｐゴシック" w:hint="eastAsia"/>
          <w:color w:val="000000" w:themeColor="text1"/>
          <w:sz w:val="22"/>
        </w:rPr>
        <w:t>893</w:t>
      </w:r>
      <w:r w:rsidR="000210A3" w:rsidRPr="000D3140">
        <w:rPr>
          <w:rFonts w:ascii="ＭＳ Ｐゴシック" w:eastAsia="ＭＳ Ｐゴシック" w:hAnsi="ＭＳ Ｐゴシック" w:hint="eastAsia"/>
          <w:color w:val="000000" w:themeColor="text1"/>
          <w:sz w:val="22"/>
        </w:rPr>
        <w:t>万円の黒字</w:t>
      </w:r>
      <w:r w:rsidR="00C23C54" w:rsidRPr="000D3140">
        <w:rPr>
          <w:rFonts w:ascii="ＭＳ Ｐゴシック" w:eastAsia="ＭＳ Ｐゴシック" w:hAnsi="ＭＳ Ｐゴシック" w:hint="eastAsia"/>
          <w:color w:val="000000" w:themeColor="text1"/>
          <w:sz w:val="22"/>
        </w:rPr>
        <w:t>にとどまった。</w:t>
      </w:r>
      <w:r w:rsidR="000210A3" w:rsidRPr="000D3140">
        <w:rPr>
          <w:rFonts w:ascii="ＭＳ Ｐゴシック" w:eastAsia="ＭＳ Ｐゴシック" w:hAnsi="ＭＳ Ｐゴシック" w:hint="eastAsia"/>
          <w:color w:val="000000" w:themeColor="text1"/>
          <w:sz w:val="22"/>
        </w:rPr>
        <w:t>事業活動</w:t>
      </w:r>
      <w:r w:rsidR="000A2EC4" w:rsidRPr="000D3140">
        <w:rPr>
          <w:rFonts w:ascii="ＭＳ Ｐゴシック" w:eastAsia="ＭＳ Ｐゴシック" w:hAnsi="ＭＳ Ｐゴシック" w:hint="eastAsia"/>
          <w:color w:val="000000" w:themeColor="text1"/>
          <w:sz w:val="22"/>
        </w:rPr>
        <w:t>計算書</w:t>
      </w:r>
      <w:r w:rsidR="000210A3" w:rsidRPr="000D3140">
        <w:rPr>
          <w:rFonts w:ascii="ＭＳ Ｐゴシック" w:eastAsia="ＭＳ Ｐゴシック" w:hAnsi="ＭＳ Ｐゴシック" w:hint="eastAsia"/>
          <w:color w:val="000000" w:themeColor="text1"/>
          <w:sz w:val="22"/>
        </w:rPr>
        <w:t>の当期活動増減差額は</w:t>
      </w:r>
      <w:r w:rsidR="000A2EC4" w:rsidRPr="000D3140">
        <w:rPr>
          <w:rFonts w:ascii="ＭＳ Ｐゴシック" w:eastAsia="ＭＳ Ｐゴシック" w:hAnsi="ＭＳ Ｐゴシック" w:hint="eastAsia"/>
          <w:color w:val="000000" w:themeColor="text1"/>
          <w:sz w:val="22"/>
        </w:rPr>
        <w:t>516</w:t>
      </w:r>
      <w:r w:rsidR="000210A3" w:rsidRPr="000D3140">
        <w:rPr>
          <w:rFonts w:ascii="ＭＳ Ｐゴシック" w:eastAsia="ＭＳ Ｐゴシック" w:hAnsi="ＭＳ Ｐゴシック" w:hint="eastAsia"/>
          <w:color w:val="000000" w:themeColor="text1"/>
          <w:sz w:val="22"/>
        </w:rPr>
        <w:t>万円の黒字であ</w:t>
      </w:r>
      <w:r w:rsidR="000210A3" w:rsidRPr="000D3140">
        <w:rPr>
          <w:rFonts w:ascii="ＭＳ Ｐゴシック" w:eastAsia="ＭＳ Ｐゴシック" w:hAnsi="ＭＳ Ｐゴシック" w:hint="eastAsia"/>
          <w:color w:val="000000" w:themeColor="text1"/>
          <w:sz w:val="22"/>
        </w:rPr>
        <w:lastRenderedPageBreak/>
        <w:t>った。</w:t>
      </w:r>
    </w:p>
    <w:p w14:paraId="58F81FC0" w14:textId="784FA046" w:rsidR="00227577" w:rsidRPr="000D3140" w:rsidRDefault="004E66FD" w:rsidP="00061917">
      <w:pPr>
        <w:ind w:leftChars="100" w:left="210"/>
        <w:rPr>
          <w:rFonts w:ascii="ＭＳ Ｐゴシック" w:eastAsia="ＭＳ Ｐゴシック" w:hAnsi="ＭＳ Ｐゴシック"/>
          <w:color w:val="000000" w:themeColor="text1"/>
          <w:sz w:val="22"/>
        </w:rPr>
      </w:pPr>
      <w:r w:rsidRPr="000D3140">
        <w:rPr>
          <w:rFonts w:ascii="ＭＳ Ｐゴシック" w:eastAsia="ＭＳ Ｐゴシック" w:hAnsi="ＭＳ Ｐゴシック" w:hint="eastAsia"/>
          <w:color w:val="000000" w:themeColor="text1"/>
          <w:sz w:val="22"/>
        </w:rPr>
        <w:t>これは赤字の</w:t>
      </w:r>
      <w:r w:rsidR="00227577" w:rsidRPr="000D3140">
        <w:rPr>
          <w:rFonts w:ascii="ＭＳ Ｐゴシック" w:eastAsia="ＭＳ Ｐゴシック" w:hAnsi="ＭＳ Ｐゴシック" w:hint="eastAsia"/>
          <w:color w:val="000000" w:themeColor="text1"/>
          <w:sz w:val="22"/>
        </w:rPr>
        <w:t>一因</w:t>
      </w:r>
      <w:r w:rsidRPr="000D3140">
        <w:rPr>
          <w:rFonts w:ascii="ＭＳ Ｐゴシック" w:eastAsia="ＭＳ Ｐゴシック" w:hAnsi="ＭＳ Ｐゴシック" w:hint="eastAsia"/>
          <w:color w:val="000000" w:themeColor="text1"/>
          <w:sz w:val="22"/>
        </w:rPr>
        <w:t>でもあった「</w:t>
      </w:r>
      <w:r w:rsidR="00227577" w:rsidRPr="000D3140">
        <w:rPr>
          <w:rFonts w:ascii="ＭＳ Ｐゴシック" w:eastAsia="ＭＳ Ｐゴシック" w:hAnsi="ＭＳ Ｐゴシック" w:hint="eastAsia"/>
          <w:color w:val="000000" w:themeColor="text1"/>
          <w:sz w:val="22"/>
        </w:rPr>
        <w:t>生活支援・機能訓練センターよつば</w:t>
      </w:r>
      <w:r w:rsidRPr="000D3140">
        <w:rPr>
          <w:rFonts w:ascii="ＭＳ Ｐゴシック" w:eastAsia="ＭＳ Ｐゴシック" w:hAnsi="ＭＳ Ｐゴシック" w:hint="eastAsia"/>
          <w:color w:val="000000" w:themeColor="text1"/>
          <w:sz w:val="22"/>
        </w:rPr>
        <w:t>」の事業終了による</w:t>
      </w:r>
      <w:r w:rsidR="00227577" w:rsidRPr="000D3140">
        <w:rPr>
          <w:rFonts w:ascii="ＭＳ Ｐゴシック" w:eastAsia="ＭＳ Ｐゴシック" w:hAnsi="ＭＳ Ｐゴシック" w:hint="eastAsia"/>
          <w:color w:val="000000" w:themeColor="text1"/>
          <w:sz w:val="22"/>
        </w:rPr>
        <w:t>効果</w:t>
      </w:r>
      <w:r w:rsidRPr="000D3140">
        <w:rPr>
          <w:rFonts w:ascii="ＭＳ Ｐゴシック" w:eastAsia="ＭＳ Ｐゴシック" w:hAnsi="ＭＳ Ｐゴシック" w:hint="eastAsia"/>
          <w:color w:val="000000" w:themeColor="text1"/>
          <w:sz w:val="22"/>
        </w:rPr>
        <w:t>も</w:t>
      </w:r>
      <w:r w:rsidR="00227577" w:rsidRPr="000D3140">
        <w:rPr>
          <w:rFonts w:ascii="ＭＳ Ｐゴシック" w:eastAsia="ＭＳ Ｐゴシック" w:hAnsi="ＭＳ Ｐゴシック" w:hint="eastAsia"/>
          <w:color w:val="000000" w:themeColor="text1"/>
          <w:sz w:val="22"/>
        </w:rPr>
        <w:t>あり</w:t>
      </w:r>
      <w:r w:rsidR="00D279EF" w:rsidRPr="000D3140">
        <w:rPr>
          <w:rFonts w:ascii="ＭＳ Ｐゴシック" w:eastAsia="ＭＳ Ｐゴシック" w:hAnsi="ＭＳ Ｐゴシック" w:hint="eastAsia"/>
          <w:color w:val="000000" w:themeColor="text1"/>
          <w:sz w:val="22"/>
        </w:rPr>
        <w:t>毎月の予実管理意識が定着してきたことにより よつば工房、青い鳥、クローバ柏、サポートセンターの収支が堅調に推移した。</w:t>
      </w:r>
    </w:p>
    <w:p w14:paraId="7B870712" w14:textId="6411720E" w:rsidR="00E60EAC" w:rsidRPr="000D3140" w:rsidRDefault="00CE05FE" w:rsidP="00061917">
      <w:pPr>
        <w:ind w:leftChars="100" w:left="210"/>
        <w:rPr>
          <w:rFonts w:ascii="ＭＳ Ｐゴシック" w:eastAsia="ＭＳ Ｐゴシック" w:hAnsi="ＭＳ Ｐゴシック"/>
          <w:color w:val="000000" w:themeColor="text1"/>
          <w:sz w:val="22"/>
        </w:rPr>
      </w:pPr>
      <w:r w:rsidRPr="000D3140">
        <w:rPr>
          <w:rFonts w:ascii="ＭＳ Ｐゴシック" w:eastAsia="ＭＳ Ｐゴシック" w:hAnsi="ＭＳ Ｐゴシック" w:hint="eastAsia"/>
          <w:color w:val="000000" w:themeColor="text1"/>
          <w:sz w:val="22"/>
        </w:rPr>
        <w:t>一方</w:t>
      </w:r>
      <w:r w:rsidR="00C260DD" w:rsidRPr="000D3140">
        <w:rPr>
          <w:rFonts w:ascii="ＭＳ Ｐゴシック" w:eastAsia="ＭＳ Ｐゴシック" w:hAnsi="ＭＳ Ｐゴシック" w:hint="eastAsia"/>
          <w:color w:val="000000" w:themeColor="text1"/>
          <w:sz w:val="22"/>
        </w:rPr>
        <w:t>、</w:t>
      </w:r>
      <w:r w:rsidR="00C07155" w:rsidRPr="000D3140">
        <w:rPr>
          <w:rFonts w:ascii="ＭＳ Ｐゴシック" w:eastAsia="ＭＳ Ｐゴシック" w:hAnsi="ＭＳ Ｐゴシック" w:hint="eastAsia"/>
          <w:color w:val="000000" w:themeColor="text1"/>
          <w:sz w:val="22"/>
        </w:rPr>
        <w:t>沼南荘</w:t>
      </w:r>
      <w:r w:rsidR="00C260DD" w:rsidRPr="000D3140">
        <w:rPr>
          <w:rFonts w:ascii="ＭＳ Ｐゴシック" w:eastAsia="ＭＳ Ｐゴシック" w:hAnsi="ＭＳ Ｐゴシック" w:hint="eastAsia"/>
          <w:color w:val="000000" w:themeColor="text1"/>
          <w:sz w:val="22"/>
        </w:rPr>
        <w:t>、ｸﾛｰﾊﾞｰ北柏は赤字を計上し</w:t>
      </w:r>
      <w:r w:rsidRPr="000D3140">
        <w:rPr>
          <w:rFonts w:ascii="ＭＳ Ｐゴシック" w:eastAsia="ＭＳ Ｐゴシック" w:hAnsi="ＭＳ Ｐゴシック" w:hint="eastAsia"/>
          <w:color w:val="000000" w:themeColor="text1"/>
          <w:sz w:val="22"/>
        </w:rPr>
        <w:t>たが共に利用者不足によるもので</w:t>
      </w:r>
      <w:r w:rsidR="00C07155" w:rsidRPr="000D3140">
        <w:rPr>
          <w:rFonts w:ascii="ＭＳ Ｐゴシック" w:eastAsia="ＭＳ Ｐゴシック" w:hAnsi="ＭＳ Ｐゴシック" w:hint="eastAsia"/>
          <w:color w:val="000000" w:themeColor="text1"/>
          <w:sz w:val="22"/>
        </w:rPr>
        <w:t>解消できなかった。</w:t>
      </w:r>
    </w:p>
    <w:p w14:paraId="06273F3E" w14:textId="275AC5AA" w:rsidR="003B51F3" w:rsidRPr="009F61FA" w:rsidRDefault="009F61FA" w:rsidP="00A74982">
      <w:pPr>
        <w:rPr>
          <w:rFonts w:ascii="ＭＳ Ｐゴシック" w:eastAsia="ＭＳ Ｐゴシック" w:hAnsi="ＭＳ Ｐゴシック" w:hint="eastAsia"/>
          <w:color w:val="000000" w:themeColor="text1"/>
          <w:sz w:val="22"/>
        </w:rPr>
      </w:pPr>
      <w:r w:rsidRPr="009F61FA">
        <w:rPr>
          <w:rFonts w:ascii="ＭＳ Ｐゴシック" w:eastAsia="ＭＳ Ｐゴシック" w:hAnsi="ＭＳ Ｐゴシック" w:hint="eastAsia"/>
          <w:color w:val="000000" w:themeColor="text1"/>
          <w:sz w:val="22"/>
        </w:rPr>
        <w:t xml:space="preserve">　　しかし、</w:t>
      </w:r>
      <w:r>
        <w:rPr>
          <w:rFonts w:ascii="ＭＳ Ｐゴシック" w:eastAsia="ＭＳ Ｐゴシック" w:hAnsi="ＭＳ Ｐゴシック" w:hint="eastAsia"/>
          <w:color w:val="000000" w:themeColor="text1"/>
          <w:sz w:val="22"/>
        </w:rPr>
        <w:t xml:space="preserve">障害者福祉拠点の当期資金収支差額合計は </w:t>
      </w:r>
      <w:r>
        <w:rPr>
          <w:rFonts w:ascii="ＭＳ Ｐゴシック" w:eastAsia="ＭＳ Ｐゴシック" w:hAnsi="ＭＳ Ｐゴシック"/>
          <w:color w:val="000000" w:themeColor="text1"/>
          <w:sz w:val="22"/>
        </w:rPr>
        <w:t>4</w:t>
      </w:r>
      <w:r>
        <w:rPr>
          <w:rFonts w:ascii="ＭＳ Ｐゴシック" w:eastAsia="ＭＳ Ｐゴシック" w:hAnsi="ＭＳ Ｐゴシック" w:hint="eastAsia"/>
          <w:color w:val="000000" w:themeColor="text1"/>
          <w:sz w:val="22"/>
        </w:rPr>
        <w:t>35</w:t>
      </w:r>
      <w:r>
        <w:rPr>
          <w:rFonts w:ascii="ＭＳ Ｐゴシック" w:eastAsia="ＭＳ Ｐゴシック" w:hAnsi="ＭＳ Ｐゴシック"/>
          <w:color w:val="000000" w:themeColor="text1"/>
          <w:sz w:val="22"/>
        </w:rPr>
        <w:t>,</w:t>
      </w:r>
      <w:r>
        <w:rPr>
          <w:rFonts w:ascii="ＭＳ Ｐゴシック" w:eastAsia="ＭＳ Ｐゴシック" w:hAnsi="ＭＳ Ｐゴシック" w:hint="eastAsia"/>
          <w:color w:val="000000" w:themeColor="text1"/>
          <w:sz w:val="22"/>
        </w:rPr>
        <w:t>449円の赤字であり、これは介護拠点閉鎖のための債務補填として970万円の拠点区分間資金移動をしたためである。</w:t>
      </w:r>
    </w:p>
    <w:p w14:paraId="5ED24C65" w14:textId="77777777" w:rsidR="00CE05FE" w:rsidRPr="000D3140" w:rsidRDefault="00CE05FE" w:rsidP="00A74982">
      <w:pPr>
        <w:rPr>
          <w:rFonts w:ascii="ＭＳ Ｐゴシック" w:eastAsia="ＭＳ Ｐゴシック" w:hAnsi="ＭＳ Ｐゴシック"/>
          <w:color w:val="A6A6A6" w:themeColor="background1" w:themeShade="A6"/>
          <w:sz w:val="22"/>
        </w:rPr>
      </w:pPr>
    </w:p>
    <w:p w14:paraId="44C9B767" w14:textId="77777777" w:rsidR="00875D9E" w:rsidRPr="000D3140" w:rsidRDefault="00875D9E" w:rsidP="00E55F23">
      <w:pPr>
        <w:rPr>
          <w:rFonts w:ascii="ＭＳ Ｐゴシック" w:eastAsia="ＭＳ Ｐゴシック" w:hAnsi="ＭＳ Ｐゴシック"/>
          <w:color w:val="0070C0"/>
          <w:sz w:val="22"/>
        </w:rPr>
      </w:pPr>
    </w:p>
    <w:p w14:paraId="098DB5CD" w14:textId="77777777" w:rsidR="00B233AE" w:rsidRPr="000D3140" w:rsidRDefault="002A3359" w:rsidP="00E55F23">
      <w:pPr>
        <w:rPr>
          <w:rFonts w:ascii="ＭＳ Ｐゴシック" w:eastAsia="ＭＳ Ｐゴシック" w:hAnsi="ＭＳ Ｐゴシック"/>
          <w:b/>
          <w:color w:val="000000" w:themeColor="text1"/>
          <w:sz w:val="22"/>
          <w:u w:val="single"/>
        </w:rPr>
      </w:pPr>
      <w:r w:rsidRPr="000D3140">
        <w:rPr>
          <w:rFonts w:ascii="ＭＳ Ｐゴシック" w:eastAsia="ＭＳ Ｐゴシック" w:hAnsi="ＭＳ Ｐゴシック" w:hint="eastAsia"/>
          <w:b/>
          <w:color w:val="000000" w:themeColor="text1"/>
          <w:sz w:val="22"/>
          <w:u w:val="single"/>
        </w:rPr>
        <w:t>法人全体</w:t>
      </w:r>
      <w:r w:rsidR="00A452C8" w:rsidRPr="000D3140">
        <w:rPr>
          <w:rFonts w:ascii="ＭＳ Ｐゴシック" w:eastAsia="ＭＳ Ｐゴシック" w:hAnsi="ＭＳ Ｐゴシック" w:hint="eastAsia"/>
          <w:b/>
          <w:color w:val="000000" w:themeColor="text1"/>
          <w:sz w:val="22"/>
          <w:u w:val="single"/>
        </w:rPr>
        <w:t xml:space="preserve">の報告　</w:t>
      </w:r>
    </w:p>
    <w:p w14:paraId="1C84229C" w14:textId="77777777" w:rsidR="00BD30F6" w:rsidRPr="000D3140" w:rsidRDefault="00BD30F6" w:rsidP="00D80235">
      <w:pPr>
        <w:rPr>
          <w:rFonts w:ascii="ＭＳ Ｐゴシック" w:eastAsia="ＭＳ Ｐゴシック" w:hAnsi="ＭＳ Ｐゴシック"/>
          <w:color w:val="000000" w:themeColor="text1"/>
          <w:sz w:val="22"/>
        </w:rPr>
      </w:pPr>
    </w:p>
    <w:p w14:paraId="252329C2" w14:textId="5CB574D5" w:rsidR="00E565CC" w:rsidRPr="000D3140" w:rsidRDefault="00B233AE" w:rsidP="00D80235">
      <w:pPr>
        <w:rPr>
          <w:rFonts w:ascii="ＭＳ Ｐゴシック" w:eastAsia="ＭＳ Ｐゴシック" w:hAnsi="ＭＳ Ｐゴシック"/>
          <w:color w:val="000000" w:themeColor="text1"/>
          <w:sz w:val="22"/>
        </w:rPr>
      </w:pPr>
      <w:r w:rsidRPr="000D3140">
        <w:rPr>
          <w:rFonts w:ascii="ＭＳ Ｐゴシック" w:eastAsia="ＭＳ Ｐゴシック" w:hAnsi="ＭＳ Ｐゴシック" w:hint="eastAsia"/>
          <w:color w:val="000000" w:themeColor="text1"/>
          <w:sz w:val="22"/>
        </w:rPr>
        <w:t>・</w:t>
      </w:r>
      <w:r w:rsidR="00D80235" w:rsidRPr="000D3140">
        <w:rPr>
          <w:rFonts w:ascii="ＭＳ Ｐゴシック" w:eastAsia="ＭＳ Ｐゴシック" w:hAnsi="ＭＳ Ｐゴシック" w:hint="eastAsia"/>
          <w:color w:val="000000" w:themeColor="text1"/>
          <w:sz w:val="22"/>
        </w:rPr>
        <w:t>規程</w:t>
      </w:r>
      <w:r w:rsidR="00925636" w:rsidRPr="000D3140">
        <w:rPr>
          <w:rFonts w:ascii="ＭＳ Ｐゴシック" w:eastAsia="ＭＳ Ｐゴシック" w:hAnsi="ＭＳ Ｐゴシック" w:hint="eastAsia"/>
          <w:color w:val="000000" w:themeColor="text1"/>
          <w:sz w:val="22"/>
        </w:rPr>
        <w:t>類</w:t>
      </w:r>
      <w:r w:rsidR="00E565CC" w:rsidRPr="000D3140">
        <w:rPr>
          <w:rFonts w:ascii="ＭＳ Ｐゴシック" w:eastAsia="ＭＳ Ｐゴシック" w:hAnsi="ＭＳ Ｐゴシック" w:hint="eastAsia"/>
          <w:color w:val="000000" w:themeColor="text1"/>
          <w:sz w:val="22"/>
        </w:rPr>
        <w:t xml:space="preserve"> 改正</w:t>
      </w:r>
      <w:r w:rsidR="00925636" w:rsidRPr="000D3140">
        <w:rPr>
          <w:rFonts w:ascii="ＭＳ Ｐゴシック" w:eastAsia="ＭＳ Ｐゴシック" w:hAnsi="ＭＳ Ｐゴシック" w:hint="eastAsia"/>
          <w:color w:val="000000" w:themeColor="text1"/>
          <w:sz w:val="22"/>
        </w:rPr>
        <w:t xml:space="preserve">　　「</w:t>
      </w:r>
      <w:r w:rsidR="00261A32" w:rsidRPr="000D3140">
        <w:rPr>
          <w:rFonts w:ascii="ＭＳ Ｐゴシック" w:eastAsia="ＭＳ Ｐゴシック" w:hAnsi="ＭＳ Ｐゴシック" w:hint="eastAsia"/>
          <w:color w:val="000000" w:themeColor="text1"/>
          <w:sz w:val="22"/>
        </w:rPr>
        <w:t>給与</w:t>
      </w:r>
      <w:r w:rsidR="00D80235" w:rsidRPr="000D3140">
        <w:rPr>
          <w:rFonts w:ascii="ＭＳ Ｐゴシック" w:eastAsia="ＭＳ Ｐゴシック" w:hAnsi="ＭＳ Ｐゴシック" w:hint="eastAsia"/>
          <w:color w:val="000000" w:themeColor="text1"/>
          <w:sz w:val="22"/>
        </w:rPr>
        <w:t>規程</w:t>
      </w:r>
      <w:r w:rsidR="00925636" w:rsidRPr="000D3140">
        <w:rPr>
          <w:rFonts w:ascii="ＭＳ Ｐゴシック" w:eastAsia="ＭＳ Ｐゴシック" w:hAnsi="ＭＳ Ｐゴシック" w:hint="eastAsia"/>
          <w:color w:val="000000" w:themeColor="text1"/>
          <w:sz w:val="22"/>
        </w:rPr>
        <w:t>」</w:t>
      </w:r>
      <w:r w:rsidR="00E565CC" w:rsidRPr="000D3140">
        <w:rPr>
          <w:rFonts w:ascii="ＭＳ Ｐゴシック" w:eastAsia="ＭＳ Ｐゴシック" w:hAnsi="ＭＳ Ｐゴシック" w:hint="eastAsia"/>
          <w:color w:val="000000" w:themeColor="text1"/>
          <w:sz w:val="22"/>
        </w:rPr>
        <w:t>「役員報酬規程」</w:t>
      </w:r>
    </w:p>
    <w:p w14:paraId="637EAD29" w14:textId="77777777" w:rsidR="00A56D6D" w:rsidRPr="000D3140" w:rsidRDefault="00A56D6D" w:rsidP="00B233AE">
      <w:pPr>
        <w:rPr>
          <w:rFonts w:ascii="ＭＳ Ｐゴシック" w:eastAsia="ＭＳ Ｐゴシック" w:hAnsi="ＭＳ Ｐゴシック"/>
          <w:color w:val="000000" w:themeColor="text1"/>
          <w:sz w:val="22"/>
        </w:rPr>
      </w:pPr>
    </w:p>
    <w:p w14:paraId="0DC5F4E2" w14:textId="77777777" w:rsidR="00D57AEF" w:rsidRPr="000D3140" w:rsidRDefault="00D57AEF" w:rsidP="00D57AEF">
      <w:pPr>
        <w:rPr>
          <w:rFonts w:ascii="ＭＳ Ｐゴシック" w:eastAsia="ＭＳ Ｐゴシック" w:hAnsi="ＭＳ Ｐゴシック"/>
          <w:color w:val="000000" w:themeColor="text1"/>
          <w:sz w:val="22"/>
        </w:rPr>
      </w:pPr>
      <w:r w:rsidRPr="000D3140">
        <w:rPr>
          <w:rFonts w:ascii="ＭＳ Ｐゴシック" w:eastAsia="ＭＳ Ｐゴシック" w:hAnsi="ＭＳ Ｐゴシック" w:hint="eastAsia"/>
          <w:color w:val="000000" w:themeColor="text1"/>
          <w:sz w:val="22"/>
        </w:rPr>
        <w:t>・職員数</w:t>
      </w:r>
    </w:p>
    <w:p w14:paraId="76D3398E" w14:textId="41DB99F4" w:rsidR="00400353" w:rsidRPr="000D3140" w:rsidRDefault="00400353" w:rsidP="00B233AE">
      <w:pPr>
        <w:rPr>
          <w:rFonts w:ascii="ＭＳ Ｐゴシック" w:eastAsia="ＭＳ Ｐゴシック" w:hAnsi="ＭＳ Ｐゴシック"/>
          <w:sz w:val="22"/>
        </w:rPr>
      </w:pPr>
      <w:r w:rsidRPr="000D3140">
        <w:rPr>
          <w:rFonts w:ascii="ＭＳ Ｐゴシック" w:eastAsia="ＭＳ Ｐゴシック" w:hAnsi="ＭＳ Ｐゴシック"/>
          <w:noProof/>
          <w:sz w:val="22"/>
        </w:rPr>
        <w:fldChar w:fldCharType="begin"/>
      </w:r>
      <w:r w:rsidRPr="000D3140">
        <w:rPr>
          <w:rFonts w:ascii="ＭＳ Ｐゴシック" w:eastAsia="ＭＳ Ｐゴシック" w:hAnsi="ＭＳ Ｐゴシック"/>
          <w:noProof/>
          <w:sz w:val="22"/>
        </w:rPr>
        <w:instrText xml:space="preserve"> LINK Excel.Sheet.12 "\\\\192.168.2.250\\share\\2 法人・本部\\1　法人運営・管理\\9 事業計画・報告・予算・決算\\表　苦情・研修・ボランティア参加実績.xlsx" "R1 年間!R4C3:R7C7" \a \f 4 \h </w:instrText>
      </w:r>
      <w:r w:rsidR="000D3140" w:rsidRPr="000D3140">
        <w:rPr>
          <w:rFonts w:ascii="ＭＳ Ｐゴシック" w:eastAsia="ＭＳ Ｐゴシック" w:hAnsi="ＭＳ Ｐゴシック"/>
          <w:noProof/>
          <w:sz w:val="22"/>
        </w:rPr>
        <w:instrText xml:space="preserve"> \* MERGEFORMAT </w:instrText>
      </w:r>
      <w:r w:rsidRPr="000D3140">
        <w:rPr>
          <w:rFonts w:ascii="ＭＳ Ｐゴシック" w:eastAsia="ＭＳ Ｐゴシック" w:hAnsi="ＭＳ Ｐゴシック"/>
          <w:noProof/>
          <w:sz w:val="22"/>
        </w:rPr>
        <w:fldChar w:fldCharType="separate"/>
      </w:r>
    </w:p>
    <w:tbl>
      <w:tblPr>
        <w:tblW w:w="7040" w:type="dxa"/>
        <w:tblCellMar>
          <w:left w:w="99" w:type="dxa"/>
          <w:right w:w="99" w:type="dxa"/>
        </w:tblCellMar>
        <w:tblLook w:val="04A0" w:firstRow="1" w:lastRow="0" w:firstColumn="1" w:lastColumn="0" w:noHBand="0" w:noVBand="1"/>
      </w:tblPr>
      <w:tblGrid>
        <w:gridCol w:w="1500"/>
        <w:gridCol w:w="1420"/>
        <w:gridCol w:w="1380"/>
        <w:gridCol w:w="1440"/>
        <w:gridCol w:w="1300"/>
      </w:tblGrid>
      <w:tr w:rsidR="00400353" w:rsidRPr="000D3140" w14:paraId="41CC5A6F" w14:textId="77777777" w:rsidTr="00400353">
        <w:trPr>
          <w:trHeight w:val="360"/>
        </w:trPr>
        <w:tc>
          <w:tcPr>
            <w:tcW w:w="1500" w:type="dxa"/>
            <w:tcBorders>
              <w:top w:val="nil"/>
              <w:left w:val="nil"/>
              <w:bottom w:val="nil"/>
              <w:right w:val="nil"/>
            </w:tcBorders>
            <w:shd w:val="clear" w:color="auto" w:fill="auto"/>
            <w:noWrap/>
            <w:vAlign w:val="center"/>
            <w:hideMark/>
          </w:tcPr>
          <w:p w14:paraId="18C38FE9" w14:textId="1BD93501" w:rsidR="00400353" w:rsidRPr="000D3140" w:rsidRDefault="00400353" w:rsidP="00400353">
            <w:pPr>
              <w:widowControl/>
              <w:jc w:val="left"/>
              <w:rPr>
                <w:rFonts w:ascii="ＭＳ Ｐゴシック" w:eastAsia="ＭＳ Ｐゴシック" w:hAnsi="ＭＳ Ｐゴシック" w:cs="ＭＳ Ｐゴシック"/>
                <w:kern w:val="0"/>
                <w:sz w:val="22"/>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49206" w14:textId="77777777" w:rsidR="00400353" w:rsidRPr="000D3140" w:rsidRDefault="00400353" w:rsidP="00400353">
            <w:pPr>
              <w:widowControl/>
              <w:jc w:val="center"/>
              <w:rPr>
                <w:rFonts w:ascii="ＭＳ Ｐゴシック" w:eastAsia="ＭＳ Ｐゴシック" w:hAnsi="ＭＳ Ｐゴシック" w:cs="ＭＳ Ｐゴシック"/>
                <w:color w:val="000000"/>
                <w:kern w:val="0"/>
                <w:sz w:val="22"/>
              </w:rPr>
            </w:pPr>
            <w:r w:rsidRPr="000D3140">
              <w:rPr>
                <w:rFonts w:ascii="ＭＳ Ｐゴシック" w:eastAsia="ＭＳ Ｐゴシック" w:hAnsi="ＭＳ Ｐゴシック" w:cs="ＭＳ Ｐゴシック" w:hint="eastAsia"/>
                <w:color w:val="000000"/>
                <w:kern w:val="0"/>
                <w:sz w:val="22"/>
              </w:rPr>
              <w:t>H28</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1012A263" w14:textId="77777777" w:rsidR="00400353" w:rsidRPr="000D3140" w:rsidRDefault="00400353" w:rsidP="00400353">
            <w:pPr>
              <w:widowControl/>
              <w:jc w:val="center"/>
              <w:rPr>
                <w:rFonts w:ascii="ＭＳ Ｐゴシック" w:eastAsia="ＭＳ Ｐゴシック" w:hAnsi="ＭＳ Ｐゴシック" w:cs="ＭＳ Ｐゴシック"/>
                <w:color w:val="000000"/>
                <w:kern w:val="0"/>
                <w:sz w:val="22"/>
              </w:rPr>
            </w:pPr>
            <w:r w:rsidRPr="000D3140">
              <w:rPr>
                <w:rFonts w:ascii="ＭＳ Ｐゴシック" w:eastAsia="ＭＳ Ｐゴシック" w:hAnsi="ＭＳ Ｐゴシック" w:cs="ＭＳ Ｐゴシック" w:hint="eastAsia"/>
                <w:color w:val="000000"/>
                <w:kern w:val="0"/>
                <w:sz w:val="22"/>
              </w:rPr>
              <w:t>H29</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35EC57E7" w14:textId="77777777" w:rsidR="00400353" w:rsidRPr="000D3140" w:rsidRDefault="00400353" w:rsidP="00400353">
            <w:pPr>
              <w:widowControl/>
              <w:jc w:val="center"/>
              <w:rPr>
                <w:rFonts w:ascii="ＭＳ Ｐゴシック" w:eastAsia="ＭＳ Ｐゴシック" w:hAnsi="ＭＳ Ｐゴシック" w:cs="ＭＳ Ｐゴシック"/>
                <w:color w:val="000000"/>
                <w:kern w:val="0"/>
                <w:sz w:val="22"/>
              </w:rPr>
            </w:pPr>
            <w:r w:rsidRPr="000D3140">
              <w:rPr>
                <w:rFonts w:ascii="ＭＳ Ｐゴシック" w:eastAsia="ＭＳ Ｐゴシック" w:hAnsi="ＭＳ Ｐゴシック" w:cs="ＭＳ Ｐゴシック" w:hint="eastAsia"/>
                <w:color w:val="000000"/>
                <w:kern w:val="0"/>
                <w:sz w:val="22"/>
              </w:rPr>
              <w:t>H30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46F50BA4" w14:textId="77777777" w:rsidR="00400353" w:rsidRPr="000D3140" w:rsidRDefault="00400353" w:rsidP="00400353">
            <w:pPr>
              <w:widowControl/>
              <w:jc w:val="center"/>
              <w:rPr>
                <w:rFonts w:ascii="ＭＳ Ｐゴシック" w:eastAsia="ＭＳ Ｐゴシック" w:hAnsi="ＭＳ Ｐゴシック" w:cs="ＭＳ Ｐゴシック"/>
                <w:color w:val="000000"/>
                <w:kern w:val="0"/>
                <w:sz w:val="22"/>
              </w:rPr>
            </w:pPr>
            <w:r w:rsidRPr="000D3140">
              <w:rPr>
                <w:rFonts w:ascii="ＭＳ Ｐゴシック" w:eastAsia="ＭＳ Ｐゴシック" w:hAnsi="ＭＳ Ｐゴシック" w:cs="ＭＳ Ｐゴシック" w:hint="eastAsia"/>
                <w:color w:val="000000"/>
                <w:kern w:val="0"/>
                <w:sz w:val="22"/>
              </w:rPr>
              <w:t>R1</w:t>
            </w:r>
          </w:p>
        </w:tc>
      </w:tr>
      <w:tr w:rsidR="00400353" w:rsidRPr="000D3140" w14:paraId="650369A0" w14:textId="77777777" w:rsidTr="00400353">
        <w:trPr>
          <w:trHeight w:val="360"/>
        </w:trPr>
        <w:tc>
          <w:tcPr>
            <w:tcW w:w="150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57B63594" w14:textId="77777777" w:rsidR="00400353" w:rsidRPr="000D3140" w:rsidRDefault="00400353" w:rsidP="00400353">
            <w:pPr>
              <w:widowControl/>
              <w:jc w:val="left"/>
              <w:rPr>
                <w:rFonts w:ascii="ＭＳ Ｐゴシック" w:eastAsia="ＭＳ Ｐゴシック" w:hAnsi="ＭＳ Ｐゴシック" w:cs="ＭＳ Ｐゴシック"/>
                <w:color w:val="000000"/>
                <w:kern w:val="0"/>
                <w:sz w:val="22"/>
              </w:rPr>
            </w:pPr>
            <w:r w:rsidRPr="000D3140">
              <w:rPr>
                <w:rFonts w:ascii="ＭＳ Ｐゴシック" w:eastAsia="ＭＳ Ｐゴシック" w:hAnsi="ＭＳ Ｐゴシック" w:cs="ＭＳ Ｐゴシック" w:hint="eastAsia"/>
                <w:color w:val="000000"/>
                <w:kern w:val="0"/>
                <w:sz w:val="22"/>
              </w:rPr>
              <w:t>職員数(3/30)</w:t>
            </w:r>
          </w:p>
        </w:tc>
        <w:tc>
          <w:tcPr>
            <w:tcW w:w="1420" w:type="dxa"/>
            <w:tcBorders>
              <w:top w:val="nil"/>
              <w:left w:val="nil"/>
              <w:bottom w:val="double" w:sz="6" w:space="0" w:color="auto"/>
              <w:right w:val="single" w:sz="4" w:space="0" w:color="auto"/>
            </w:tcBorders>
            <w:shd w:val="clear" w:color="auto" w:fill="auto"/>
            <w:noWrap/>
            <w:vAlign w:val="center"/>
            <w:hideMark/>
          </w:tcPr>
          <w:p w14:paraId="04326621" w14:textId="77777777" w:rsidR="00400353" w:rsidRPr="000D3140" w:rsidRDefault="00400353" w:rsidP="00400353">
            <w:pPr>
              <w:widowControl/>
              <w:jc w:val="center"/>
              <w:rPr>
                <w:rFonts w:ascii="ＭＳ Ｐゴシック" w:eastAsia="ＭＳ Ｐゴシック" w:hAnsi="ＭＳ Ｐゴシック" w:cs="ＭＳ Ｐゴシック"/>
                <w:color w:val="000000"/>
                <w:kern w:val="0"/>
                <w:sz w:val="22"/>
              </w:rPr>
            </w:pPr>
            <w:r w:rsidRPr="000D3140">
              <w:rPr>
                <w:rFonts w:ascii="ＭＳ Ｐゴシック" w:eastAsia="ＭＳ Ｐゴシック" w:hAnsi="ＭＳ Ｐゴシック" w:cs="ＭＳ Ｐゴシック" w:hint="eastAsia"/>
                <w:color w:val="000000"/>
                <w:kern w:val="0"/>
                <w:sz w:val="22"/>
              </w:rPr>
              <w:t>63</w:t>
            </w:r>
          </w:p>
        </w:tc>
        <w:tc>
          <w:tcPr>
            <w:tcW w:w="1380" w:type="dxa"/>
            <w:tcBorders>
              <w:top w:val="nil"/>
              <w:left w:val="nil"/>
              <w:bottom w:val="double" w:sz="6" w:space="0" w:color="auto"/>
              <w:right w:val="single" w:sz="4" w:space="0" w:color="auto"/>
            </w:tcBorders>
            <w:shd w:val="clear" w:color="auto" w:fill="auto"/>
            <w:noWrap/>
            <w:vAlign w:val="center"/>
            <w:hideMark/>
          </w:tcPr>
          <w:p w14:paraId="1C84C107" w14:textId="77777777" w:rsidR="00400353" w:rsidRPr="000D3140" w:rsidRDefault="00400353" w:rsidP="00400353">
            <w:pPr>
              <w:widowControl/>
              <w:jc w:val="center"/>
              <w:rPr>
                <w:rFonts w:ascii="ＭＳ Ｐゴシック" w:eastAsia="ＭＳ Ｐゴシック" w:hAnsi="ＭＳ Ｐゴシック" w:cs="ＭＳ Ｐゴシック"/>
                <w:color w:val="000000"/>
                <w:kern w:val="0"/>
                <w:sz w:val="22"/>
              </w:rPr>
            </w:pPr>
            <w:r w:rsidRPr="000D3140">
              <w:rPr>
                <w:rFonts w:ascii="ＭＳ Ｐゴシック" w:eastAsia="ＭＳ Ｐゴシック" w:hAnsi="ＭＳ Ｐゴシック" w:cs="ＭＳ Ｐゴシック" w:hint="eastAsia"/>
                <w:color w:val="000000"/>
                <w:kern w:val="0"/>
                <w:sz w:val="22"/>
              </w:rPr>
              <w:t>64</w:t>
            </w:r>
          </w:p>
        </w:tc>
        <w:tc>
          <w:tcPr>
            <w:tcW w:w="1440" w:type="dxa"/>
            <w:tcBorders>
              <w:top w:val="nil"/>
              <w:left w:val="nil"/>
              <w:bottom w:val="double" w:sz="6" w:space="0" w:color="auto"/>
              <w:right w:val="single" w:sz="4" w:space="0" w:color="auto"/>
            </w:tcBorders>
            <w:shd w:val="clear" w:color="auto" w:fill="auto"/>
            <w:noWrap/>
            <w:vAlign w:val="center"/>
            <w:hideMark/>
          </w:tcPr>
          <w:p w14:paraId="2BEDF67F" w14:textId="77777777" w:rsidR="00400353" w:rsidRPr="000D3140" w:rsidRDefault="00400353" w:rsidP="00400353">
            <w:pPr>
              <w:widowControl/>
              <w:jc w:val="center"/>
              <w:rPr>
                <w:rFonts w:ascii="ＭＳ Ｐゴシック" w:eastAsia="ＭＳ Ｐゴシック" w:hAnsi="ＭＳ Ｐゴシック" w:cs="ＭＳ Ｐゴシック"/>
                <w:color w:val="000000"/>
                <w:kern w:val="0"/>
                <w:sz w:val="22"/>
              </w:rPr>
            </w:pPr>
            <w:r w:rsidRPr="000D3140">
              <w:rPr>
                <w:rFonts w:ascii="ＭＳ Ｐゴシック" w:eastAsia="ＭＳ Ｐゴシック" w:hAnsi="ＭＳ Ｐゴシック" w:cs="ＭＳ Ｐゴシック" w:hint="eastAsia"/>
                <w:color w:val="000000"/>
                <w:kern w:val="0"/>
                <w:sz w:val="22"/>
              </w:rPr>
              <w:t>63</w:t>
            </w:r>
          </w:p>
        </w:tc>
        <w:tc>
          <w:tcPr>
            <w:tcW w:w="1300" w:type="dxa"/>
            <w:tcBorders>
              <w:top w:val="nil"/>
              <w:left w:val="nil"/>
              <w:bottom w:val="double" w:sz="6" w:space="0" w:color="auto"/>
              <w:right w:val="single" w:sz="4" w:space="0" w:color="auto"/>
            </w:tcBorders>
            <w:shd w:val="clear" w:color="auto" w:fill="auto"/>
            <w:noWrap/>
            <w:vAlign w:val="center"/>
            <w:hideMark/>
          </w:tcPr>
          <w:p w14:paraId="63162E84" w14:textId="77777777" w:rsidR="00400353" w:rsidRPr="000D3140" w:rsidRDefault="00400353" w:rsidP="00400353">
            <w:pPr>
              <w:widowControl/>
              <w:jc w:val="center"/>
              <w:rPr>
                <w:rFonts w:ascii="ＭＳ Ｐゴシック" w:eastAsia="ＭＳ Ｐゴシック" w:hAnsi="ＭＳ Ｐゴシック" w:cs="ＭＳ Ｐゴシック"/>
                <w:color w:val="000000"/>
                <w:kern w:val="0"/>
                <w:sz w:val="22"/>
              </w:rPr>
            </w:pPr>
            <w:r w:rsidRPr="000D3140">
              <w:rPr>
                <w:rFonts w:ascii="ＭＳ Ｐゴシック" w:eastAsia="ＭＳ Ｐゴシック" w:hAnsi="ＭＳ Ｐゴシック" w:cs="ＭＳ Ｐゴシック" w:hint="eastAsia"/>
                <w:color w:val="000000"/>
                <w:kern w:val="0"/>
                <w:sz w:val="22"/>
              </w:rPr>
              <w:t>62</w:t>
            </w:r>
          </w:p>
        </w:tc>
      </w:tr>
      <w:tr w:rsidR="00400353" w:rsidRPr="000D3140" w14:paraId="0E3D2FD6" w14:textId="77777777" w:rsidTr="00400353">
        <w:trPr>
          <w:trHeight w:val="360"/>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14:paraId="4EF7F9A3" w14:textId="77777777" w:rsidR="00400353" w:rsidRPr="000D3140" w:rsidRDefault="00400353" w:rsidP="00400353">
            <w:pPr>
              <w:widowControl/>
              <w:jc w:val="center"/>
              <w:rPr>
                <w:rFonts w:ascii="ＭＳ Ｐゴシック" w:eastAsia="ＭＳ Ｐゴシック" w:hAnsi="ＭＳ Ｐゴシック" w:cs="ＭＳ Ｐゴシック"/>
                <w:color w:val="000000"/>
                <w:kern w:val="0"/>
                <w:sz w:val="22"/>
              </w:rPr>
            </w:pPr>
            <w:r w:rsidRPr="000D3140">
              <w:rPr>
                <w:rFonts w:ascii="ＭＳ Ｐゴシック" w:eastAsia="ＭＳ Ｐゴシック" w:hAnsi="ＭＳ Ｐゴシック" w:cs="ＭＳ Ｐゴシック" w:hint="eastAsia"/>
                <w:color w:val="000000"/>
                <w:kern w:val="0"/>
                <w:sz w:val="22"/>
              </w:rPr>
              <w:t>正規</w:t>
            </w:r>
          </w:p>
        </w:tc>
        <w:tc>
          <w:tcPr>
            <w:tcW w:w="1420" w:type="dxa"/>
            <w:tcBorders>
              <w:top w:val="nil"/>
              <w:left w:val="nil"/>
              <w:bottom w:val="single" w:sz="4" w:space="0" w:color="auto"/>
              <w:right w:val="single" w:sz="4" w:space="0" w:color="auto"/>
            </w:tcBorders>
            <w:shd w:val="clear" w:color="auto" w:fill="auto"/>
            <w:noWrap/>
            <w:vAlign w:val="center"/>
            <w:hideMark/>
          </w:tcPr>
          <w:p w14:paraId="1A30CC3E" w14:textId="77777777" w:rsidR="00400353" w:rsidRPr="000D3140" w:rsidRDefault="00400353" w:rsidP="00400353">
            <w:pPr>
              <w:widowControl/>
              <w:jc w:val="center"/>
              <w:rPr>
                <w:rFonts w:ascii="ＭＳ Ｐゴシック" w:eastAsia="ＭＳ Ｐゴシック" w:hAnsi="ＭＳ Ｐゴシック" w:cs="ＭＳ Ｐゴシック"/>
                <w:color w:val="000000"/>
                <w:kern w:val="0"/>
                <w:sz w:val="22"/>
              </w:rPr>
            </w:pPr>
            <w:r w:rsidRPr="000D3140">
              <w:rPr>
                <w:rFonts w:ascii="ＭＳ Ｐゴシック" w:eastAsia="ＭＳ Ｐゴシック" w:hAnsi="ＭＳ Ｐゴシック" w:cs="ＭＳ Ｐゴシック" w:hint="eastAsia"/>
                <w:color w:val="000000"/>
                <w:kern w:val="0"/>
                <w:sz w:val="22"/>
              </w:rPr>
              <w:t>19</w:t>
            </w:r>
          </w:p>
        </w:tc>
        <w:tc>
          <w:tcPr>
            <w:tcW w:w="1380" w:type="dxa"/>
            <w:tcBorders>
              <w:top w:val="nil"/>
              <w:left w:val="nil"/>
              <w:bottom w:val="single" w:sz="4" w:space="0" w:color="auto"/>
              <w:right w:val="single" w:sz="4" w:space="0" w:color="auto"/>
            </w:tcBorders>
            <w:shd w:val="clear" w:color="auto" w:fill="auto"/>
            <w:noWrap/>
            <w:vAlign w:val="center"/>
            <w:hideMark/>
          </w:tcPr>
          <w:p w14:paraId="5D181AD2" w14:textId="77777777" w:rsidR="00400353" w:rsidRPr="000D3140" w:rsidRDefault="00400353" w:rsidP="00400353">
            <w:pPr>
              <w:widowControl/>
              <w:jc w:val="center"/>
              <w:rPr>
                <w:rFonts w:ascii="ＭＳ Ｐゴシック" w:eastAsia="ＭＳ Ｐゴシック" w:hAnsi="ＭＳ Ｐゴシック" w:cs="ＭＳ Ｐゴシック"/>
                <w:color w:val="000000"/>
                <w:kern w:val="0"/>
                <w:sz w:val="22"/>
              </w:rPr>
            </w:pPr>
            <w:r w:rsidRPr="000D3140">
              <w:rPr>
                <w:rFonts w:ascii="ＭＳ Ｐゴシック" w:eastAsia="ＭＳ Ｐゴシック" w:hAnsi="ＭＳ Ｐゴシック" w:cs="ＭＳ Ｐゴシック" w:hint="eastAsia"/>
                <w:color w:val="000000"/>
                <w:kern w:val="0"/>
                <w:sz w:val="22"/>
              </w:rPr>
              <w:t>16</w:t>
            </w:r>
          </w:p>
        </w:tc>
        <w:tc>
          <w:tcPr>
            <w:tcW w:w="1440" w:type="dxa"/>
            <w:tcBorders>
              <w:top w:val="nil"/>
              <w:left w:val="nil"/>
              <w:bottom w:val="single" w:sz="4" w:space="0" w:color="auto"/>
              <w:right w:val="single" w:sz="4" w:space="0" w:color="auto"/>
            </w:tcBorders>
            <w:shd w:val="clear" w:color="auto" w:fill="auto"/>
            <w:noWrap/>
            <w:vAlign w:val="center"/>
            <w:hideMark/>
          </w:tcPr>
          <w:p w14:paraId="00C9E241" w14:textId="77777777" w:rsidR="00400353" w:rsidRPr="000D3140" w:rsidRDefault="00400353" w:rsidP="00400353">
            <w:pPr>
              <w:widowControl/>
              <w:jc w:val="center"/>
              <w:rPr>
                <w:rFonts w:ascii="ＭＳ Ｐゴシック" w:eastAsia="ＭＳ Ｐゴシック" w:hAnsi="ＭＳ Ｐゴシック" w:cs="ＭＳ Ｐゴシック"/>
                <w:color w:val="000000"/>
                <w:kern w:val="0"/>
                <w:sz w:val="22"/>
              </w:rPr>
            </w:pPr>
            <w:r w:rsidRPr="000D3140">
              <w:rPr>
                <w:rFonts w:ascii="ＭＳ Ｐゴシック" w:eastAsia="ＭＳ Ｐゴシック" w:hAnsi="ＭＳ Ｐゴシック" w:cs="ＭＳ Ｐゴシック" w:hint="eastAsia"/>
                <w:color w:val="000000"/>
                <w:kern w:val="0"/>
                <w:sz w:val="22"/>
              </w:rPr>
              <w:t>14</w:t>
            </w:r>
          </w:p>
        </w:tc>
        <w:tc>
          <w:tcPr>
            <w:tcW w:w="1300" w:type="dxa"/>
            <w:tcBorders>
              <w:top w:val="nil"/>
              <w:left w:val="nil"/>
              <w:bottom w:val="single" w:sz="4" w:space="0" w:color="auto"/>
              <w:right w:val="single" w:sz="4" w:space="0" w:color="auto"/>
            </w:tcBorders>
            <w:shd w:val="clear" w:color="auto" w:fill="auto"/>
            <w:noWrap/>
            <w:vAlign w:val="center"/>
            <w:hideMark/>
          </w:tcPr>
          <w:p w14:paraId="5BF983AB" w14:textId="77777777" w:rsidR="00400353" w:rsidRPr="000D3140" w:rsidRDefault="00400353" w:rsidP="00400353">
            <w:pPr>
              <w:widowControl/>
              <w:jc w:val="center"/>
              <w:rPr>
                <w:rFonts w:ascii="ＭＳ Ｐゴシック" w:eastAsia="ＭＳ Ｐゴシック" w:hAnsi="ＭＳ Ｐゴシック" w:cs="ＭＳ Ｐゴシック"/>
                <w:color w:val="000000"/>
                <w:kern w:val="0"/>
                <w:sz w:val="22"/>
              </w:rPr>
            </w:pPr>
            <w:r w:rsidRPr="000D3140">
              <w:rPr>
                <w:rFonts w:ascii="ＭＳ Ｐゴシック" w:eastAsia="ＭＳ Ｐゴシック" w:hAnsi="ＭＳ Ｐゴシック" w:cs="ＭＳ Ｐゴシック" w:hint="eastAsia"/>
                <w:color w:val="000000"/>
                <w:kern w:val="0"/>
                <w:sz w:val="22"/>
              </w:rPr>
              <w:t>16</w:t>
            </w:r>
          </w:p>
        </w:tc>
      </w:tr>
      <w:tr w:rsidR="00400353" w:rsidRPr="000D3140" w14:paraId="5FE2CC97" w14:textId="77777777" w:rsidTr="00400353">
        <w:trPr>
          <w:trHeight w:val="360"/>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14:paraId="5C60D538" w14:textId="77777777" w:rsidR="00400353" w:rsidRPr="000D3140" w:rsidRDefault="00400353" w:rsidP="00400353">
            <w:pPr>
              <w:widowControl/>
              <w:jc w:val="center"/>
              <w:rPr>
                <w:rFonts w:ascii="ＭＳ Ｐゴシック" w:eastAsia="ＭＳ Ｐゴシック" w:hAnsi="ＭＳ Ｐゴシック" w:cs="ＭＳ Ｐゴシック"/>
                <w:color w:val="000000"/>
                <w:kern w:val="0"/>
                <w:sz w:val="22"/>
              </w:rPr>
            </w:pPr>
            <w:r w:rsidRPr="000D3140">
              <w:rPr>
                <w:rFonts w:ascii="ＭＳ Ｐゴシック" w:eastAsia="ＭＳ Ｐゴシック" w:hAnsi="ＭＳ Ｐゴシック" w:cs="ＭＳ Ｐゴシック" w:hint="eastAsia"/>
                <w:color w:val="000000"/>
                <w:kern w:val="0"/>
                <w:sz w:val="22"/>
              </w:rPr>
              <w:t>非正規</w:t>
            </w:r>
          </w:p>
        </w:tc>
        <w:tc>
          <w:tcPr>
            <w:tcW w:w="1420" w:type="dxa"/>
            <w:tcBorders>
              <w:top w:val="nil"/>
              <w:left w:val="nil"/>
              <w:bottom w:val="single" w:sz="4" w:space="0" w:color="auto"/>
              <w:right w:val="single" w:sz="4" w:space="0" w:color="auto"/>
            </w:tcBorders>
            <w:shd w:val="clear" w:color="auto" w:fill="auto"/>
            <w:noWrap/>
            <w:vAlign w:val="center"/>
            <w:hideMark/>
          </w:tcPr>
          <w:p w14:paraId="09E0B331" w14:textId="77777777" w:rsidR="00400353" w:rsidRPr="000D3140" w:rsidRDefault="00400353" w:rsidP="00400353">
            <w:pPr>
              <w:widowControl/>
              <w:jc w:val="center"/>
              <w:rPr>
                <w:rFonts w:ascii="ＭＳ Ｐゴシック" w:eastAsia="ＭＳ Ｐゴシック" w:hAnsi="ＭＳ Ｐゴシック" w:cs="ＭＳ Ｐゴシック"/>
                <w:color w:val="000000"/>
                <w:kern w:val="0"/>
                <w:sz w:val="22"/>
              </w:rPr>
            </w:pPr>
            <w:r w:rsidRPr="000D3140">
              <w:rPr>
                <w:rFonts w:ascii="ＭＳ Ｐゴシック" w:eastAsia="ＭＳ Ｐゴシック" w:hAnsi="ＭＳ Ｐゴシック" w:cs="ＭＳ Ｐゴシック" w:hint="eastAsia"/>
                <w:color w:val="000000"/>
                <w:kern w:val="0"/>
                <w:sz w:val="22"/>
              </w:rPr>
              <w:t>44</w:t>
            </w:r>
          </w:p>
        </w:tc>
        <w:tc>
          <w:tcPr>
            <w:tcW w:w="1380" w:type="dxa"/>
            <w:tcBorders>
              <w:top w:val="nil"/>
              <w:left w:val="nil"/>
              <w:bottom w:val="single" w:sz="4" w:space="0" w:color="auto"/>
              <w:right w:val="single" w:sz="4" w:space="0" w:color="auto"/>
            </w:tcBorders>
            <w:shd w:val="clear" w:color="auto" w:fill="auto"/>
            <w:noWrap/>
            <w:vAlign w:val="center"/>
            <w:hideMark/>
          </w:tcPr>
          <w:p w14:paraId="0C471D38" w14:textId="77777777" w:rsidR="00400353" w:rsidRPr="000D3140" w:rsidRDefault="00400353" w:rsidP="00400353">
            <w:pPr>
              <w:widowControl/>
              <w:jc w:val="center"/>
              <w:rPr>
                <w:rFonts w:ascii="ＭＳ Ｐゴシック" w:eastAsia="ＭＳ Ｐゴシック" w:hAnsi="ＭＳ Ｐゴシック" w:cs="ＭＳ Ｐゴシック"/>
                <w:color w:val="000000"/>
                <w:kern w:val="0"/>
                <w:sz w:val="22"/>
              </w:rPr>
            </w:pPr>
            <w:r w:rsidRPr="000D3140">
              <w:rPr>
                <w:rFonts w:ascii="ＭＳ Ｐゴシック" w:eastAsia="ＭＳ Ｐゴシック" w:hAnsi="ＭＳ Ｐゴシック" w:cs="ＭＳ Ｐゴシック" w:hint="eastAsia"/>
                <w:color w:val="000000"/>
                <w:kern w:val="0"/>
                <w:sz w:val="22"/>
              </w:rPr>
              <w:t>48</w:t>
            </w:r>
          </w:p>
        </w:tc>
        <w:tc>
          <w:tcPr>
            <w:tcW w:w="1440" w:type="dxa"/>
            <w:tcBorders>
              <w:top w:val="nil"/>
              <w:left w:val="nil"/>
              <w:bottom w:val="single" w:sz="4" w:space="0" w:color="auto"/>
              <w:right w:val="single" w:sz="4" w:space="0" w:color="auto"/>
            </w:tcBorders>
            <w:shd w:val="clear" w:color="auto" w:fill="auto"/>
            <w:noWrap/>
            <w:vAlign w:val="center"/>
            <w:hideMark/>
          </w:tcPr>
          <w:p w14:paraId="1F38AC96" w14:textId="77777777" w:rsidR="00400353" w:rsidRPr="000D3140" w:rsidRDefault="00400353" w:rsidP="00400353">
            <w:pPr>
              <w:widowControl/>
              <w:jc w:val="center"/>
              <w:rPr>
                <w:rFonts w:ascii="ＭＳ Ｐゴシック" w:eastAsia="ＭＳ Ｐゴシック" w:hAnsi="ＭＳ Ｐゴシック" w:cs="ＭＳ Ｐゴシック"/>
                <w:color w:val="000000"/>
                <w:kern w:val="0"/>
                <w:sz w:val="22"/>
              </w:rPr>
            </w:pPr>
            <w:r w:rsidRPr="000D3140">
              <w:rPr>
                <w:rFonts w:ascii="ＭＳ Ｐゴシック" w:eastAsia="ＭＳ Ｐゴシック" w:hAnsi="ＭＳ Ｐゴシック" w:cs="ＭＳ Ｐゴシック" w:hint="eastAsia"/>
                <w:color w:val="000000"/>
                <w:kern w:val="0"/>
                <w:sz w:val="22"/>
              </w:rPr>
              <w:t>49</w:t>
            </w:r>
          </w:p>
        </w:tc>
        <w:tc>
          <w:tcPr>
            <w:tcW w:w="1300" w:type="dxa"/>
            <w:tcBorders>
              <w:top w:val="nil"/>
              <w:left w:val="nil"/>
              <w:bottom w:val="single" w:sz="4" w:space="0" w:color="auto"/>
              <w:right w:val="single" w:sz="4" w:space="0" w:color="auto"/>
            </w:tcBorders>
            <w:shd w:val="clear" w:color="auto" w:fill="auto"/>
            <w:noWrap/>
            <w:vAlign w:val="center"/>
            <w:hideMark/>
          </w:tcPr>
          <w:p w14:paraId="5C41B5A8" w14:textId="77777777" w:rsidR="00400353" w:rsidRPr="000D3140" w:rsidRDefault="00400353" w:rsidP="00400353">
            <w:pPr>
              <w:widowControl/>
              <w:jc w:val="center"/>
              <w:rPr>
                <w:rFonts w:ascii="ＭＳ Ｐゴシック" w:eastAsia="ＭＳ Ｐゴシック" w:hAnsi="ＭＳ Ｐゴシック" w:cs="ＭＳ Ｐゴシック"/>
                <w:color w:val="000000"/>
                <w:kern w:val="0"/>
                <w:sz w:val="22"/>
              </w:rPr>
            </w:pPr>
            <w:r w:rsidRPr="000D3140">
              <w:rPr>
                <w:rFonts w:ascii="ＭＳ Ｐゴシック" w:eastAsia="ＭＳ Ｐゴシック" w:hAnsi="ＭＳ Ｐゴシック" w:cs="ＭＳ Ｐゴシック" w:hint="eastAsia"/>
                <w:color w:val="000000"/>
                <w:kern w:val="0"/>
                <w:sz w:val="22"/>
              </w:rPr>
              <w:t>46</w:t>
            </w:r>
          </w:p>
        </w:tc>
      </w:tr>
    </w:tbl>
    <w:p w14:paraId="7E5046A8" w14:textId="1ACF9F8A" w:rsidR="00D57AEF" w:rsidRPr="000D3140" w:rsidRDefault="00400353" w:rsidP="00B233AE">
      <w:pPr>
        <w:rPr>
          <w:rFonts w:ascii="ＭＳ Ｐゴシック" w:eastAsia="ＭＳ Ｐゴシック" w:hAnsi="ＭＳ Ｐゴシック"/>
          <w:color w:val="0070C0"/>
          <w:sz w:val="22"/>
        </w:rPr>
      </w:pPr>
      <w:r w:rsidRPr="000D3140">
        <w:rPr>
          <w:rFonts w:ascii="ＭＳ Ｐゴシック" w:eastAsia="ＭＳ Ｐゴシック" w:hAnsi="ＭＳ Ｐゴシック"/>
          <w:noProof/>
          <w:sz w:val="22"/>
        </w:rPr>
        <w:fldChar w:fldCharType="end"/>
      </w:r>
    </w:p>
    <w:p w14:paraId="68B3A2F3" w14:textId="77777777" w:rsidR="00B233AE" w:rsidRPr="000D3140" w:rsidRDefault="00B233AE" w:rsidP="00725F95">
      <w:pPr>
        <w:rPr>
          <w:rFonts w:ascii="ＭＳ Ｐゴシック" w:eastAsia="ＭＳ Ｐゴシック" w:hAnsi="ＭＳ Ｐゴシック"/>
          <w:color w:val="0070C0"/>
          <w:sz w:val="22"/>
        </w:rPr>
      </w:pPr>
      <w:r w:rsidRPr="000D3140">
        <w:rPr>
          <w:rFonts w:ascii="ＭＳ Ｐゴシック" w:eastAsia="ＭＳ Ｐゴシック" w:hAnsi="ＭＳ Ｐゴシック" w:hint="eastAsia"/>
          <w:color w:val="000000" w:themeColor="text1"/>
          <w:sz w:val="22"/>
        </w:rPr>
        <w:t xml:space="preserve">・ボランティアの協力　</w:t>
      </w:r>
      <w:r w:rsidRPr="000D3140">
        <w:rPr>
          <w:rFonts w:ascii="ＭＳ Ｐゴシック" w:eastAsia="ＭＳ Ｐゴシック" w:hAnsi="ＭＳ Ｐゴシック" w:hint="eastAsia"/>
          <w:color w:val="0070C0"/>
          <w:sz w:val="22"/>
        </w:rPr>
        <w:t xml:space="preserve">　</w:t>
      </w:r>
      <w:r w:rsidR="00357D82" w:rsidRPr="000D3140">
        <w:rPr>
          <w:rFonts w:ascii="ＭＳ Ｐゴシック" w:eastAsia="ＭＳ Ｐゴシック" w:hAnsi="ＭＳ Ｐゴシック" w:hint="eastAsia"/>
          <w:color w:val="0070C0"/>
          <w:sz w:val="22"/>
        </w:rPr>
        <w:t xml:space="preserve">　　　　　　　　　　　　　　　</w:t>
      </w:r>
      <w:r w:rsidRPr="000D3140">
        <w:rPr>
          <w:rFonts w:ascii="ＭＳ Ｐゴシック" w:eastAsia="ＭＳ Ｐゴシック" w:hAnsi="ＭＳ Ｐゴシック" w:hint="eastAsia"/>
          <w:color w:val="000000" w:themeColor="text1"/>
          <w:sz w:val="22"/>
        </w:rPr>
        <w:t xml:space="preserve">　</w:t>
      </w:r>
    </w:p>
    <w:p w14:paraId="56EB9084" w14:textId="52A70732" w:rsidR="00F44E56" w:rsidRPr="000D3140" w:rsidRDefault="00F44E56" w:rsidP="00E55F23">
      <w:pPr>
        <w:rPr>
          <w:rFonts w:ascii="ＭＳ Ｐゴシック" w:eastAsia="ＭＳ Ｐゴシック" w:hAnsi="ＭＳ Ｐゴシック"/>
          <w:sz w:val="22"/>
        </w:rPr>
      </w:pPr>
      <w:r w:rsidRPr="000D3140">
        <w:rPr>
          <w:rFonts w:ascii="ＭＳ Ｐゴシック" w:eastAsia="ＭＳ Ｐゴシック" w:hAnsi="ＭＳ Ｐゴシック"/>
          <w:noProof/>
          <w:sz w:val="22"/>
        </w:rPr>
        <w:fldChar w:fldCharType="begin"/>
      </w:r>
      <w:r w:rsidRPr="000D3140">
        <w:rPr>
          <w:rFonts w:ascii="ＭＳ Ｐゴシック" w:eastAsia="ＭＳ Ｐゴシック" w:hAnsi="ＭＳ Ｐゴシック"/>
          <w:noProof/>
          <w:sz w:val="22"/>
        </w:rPr>
        <w:instrText xml:space="preserve"> LINK Excel.Sheet.12 "\\\\192.168.2.250\\share\\2 法人・本部\\1　法人運営・管理\\9 事業計画・報告・予算・決算\\表　苦情・研修・ボランティア参加実績.xlsx" "R1 年間!R24C1:R29C5" \a \f 4 \h  \* MERGEFORMAT </w:instrText>
      </w:r>
      <w:r w:rsidRPr="000D3140">
        <w:rPr>
          <w:rFonts w:ascii="ＭＳ Ｐゴシック" w:eastAsia="ＭＳ Ｐゴシック" w:hAnsi="ＭＳ Ｐゴシック"/>
          <w:noProof/>
          <w:sz w:val="22"/>
        </w:rPr>
        <w:fldChar w:fldCharType="separate"/>
      </w:r>
    </w:p>
    <w:tbl>
      <w:tblPr>
        <w:tblW w:w="8500" w:type="dxa"/>
        <w:tblCellMar>
          <w:left w:w="99" w:type="dxa"/>
          <w:right w:w="99" w:type="dxa"/>
        </w:tblCellMar>
        <w:tblLook w:val="04A0" w:firstRow="1" w:lastRow="0" w:firstColumn="1" w:lastColumn="0" w:noHBand="0" w:noVBand="1"/>
      </w:tblPr>
      <w:tblGrid>
        <w:gridCol w:w="1080"/>
        <w:gridCol w:w="3400"/>
        <w:gridCol w:w="1327"/>
        <w:gridCol w:w="1593"/>
        <w:gridCol w:w="1100"/>
      </w:tblGrid>
      <w:tr w:rsidR="00F44E56" w:rsidRPr="000D3140" w14:paraId="77B65CB4" w14:textId="77777777" w:rsidTr="00AA6B27">
        <w:trPr>
          <w:trHeight w:val="285"/>
        </w:trPr>
        <w:tc>
          <w:tcPr>
            <w:tcW w:w="1080"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hideMark/>
          </w:tcPr>
          <w:p w14:paraId="3DC9E963" w14:textId="2952574B" w:rsidR="00F44E56" w:rsidRPr="000D3140" w:rsidRDefault="00F44E56">
            <w:pPr>
              <w:widowControl/>
              <w:jc w:val="center"/>
              <w:rPr>
                <w:rFonts w:ascii="ＭＳ Ｐゴシック" w:eastAsia="ＭＳ Ｐゴシック" w:hAnsi="ＭＳ Ｐゴシック" w:cs="ＭＳ Ｐゴシック"/>
                <w:color w:val="000000"/>
                <w:kern w:val="0"/>
                <w:sz w:val="22"/>
              </w:rPr>
            </w:pPr>
            <w:r w:rsidRPr="000D3140">
              <w:rPr>
                <w:rFonts w:ascii="ＭＳ Ｐゴシック" w:eastAsia="ＭＳ Ｐゴシック" w:hAnsi="ＭＳ Ｐゴシック" w:cs="ＭＳ Ｐゴシック" w:hint="eastAsia"/>
                <w:color w:val="000000"/>
                <w:kern w:val="0"/>
                <w:sz w:val="22"/>
              </w:rPr>
              <w:t>ボランティア</w:t>
            </w:r>
            <w:r w:rsidRPr="000D3140">
              <w:rPr>
                <w:rFonts w:ascii="ＭＳ Ｐゴシック" w:eastAsia="ＭＳ Ｐゴシック" w:hAnsi="ＭＳ Ｐゴシック" w:cs="ＭＳ Ｐゴシック" w:hint="eastAsia"/>
                <w:color w:val="000000"/>
                <w:kern w:val="0"/>
                <w:sz w:val="22"/>
              </w:rPr>
              <w:br/>
              <w:t>協力</w:t>
            </w:r>
          </w:p>
        </w:tc>
        <w:tc>
          <w:tcPr>
            <w:tcW w:w="3400" w:type="dxa"/>
            <w:tcBorders>
              <w:top w:val="single" w:sz="4" w:space="0" w:color="auto"/>
              <w:left w:val="nil"/>
              <w:bottom w:val="double" w:sz="6" w:space="0" w:color="auto"/>
              <w:right w:val="single" w:sz="4" w:space="0" w:color="auto"/>
            </w:tcBorders>
            <w:shd w:val="clear" w:color="auto" w:fill="auto"/>
            <w:noWrap/>
            <w:vAlign w:val="center"/>
            <w:hideMark/>
          </w:tcPr>
          <w:p w14:paraId="060B4F1D" w14:textId="77777777" w:rsidR="00F44E56" w:rsidRPr="000D3140" w:rsidRDefault="00F44E56" w:rsidP="00F44E56">
            <w:pPr>
              <w:widowControl/>
              <w:jc w:val="center"/>
              <w:rPr>
                <w:rFonts w:ascii="ＭＳ Ｐゴシック" w:eastAsia="ＭＳ Ｐゴシック" w:hAnsi="ＭＳ Ｐゴシック" w:cs="ＭＳ Ｐゴシック"/>
                <w:color w:val="000000"/>
                <w:kern w:val="0"/>
                <w:sz w:val="22"/>
              </w:rPr>
            </w:pPr>
            <w:r w:rsidRPr="000D3140">
              <w:rPr>
                <w:rFonts w:ascii="ＭＳ Ｐゴシック" w:eastAsia="ＭＳ Ｐゴシック" w:hAnsi="ＭＳ Ｐゴシック" w:cs="ＭＳ Ｐゴシック" w:hint="eastAsia"/>
                <w:color w:val="000000"/>
                <w:kern w:val="0"/>
                <w:sz w:val="22"/>
              </w:rPr>
              <w:t>事業所</w:t>
            </w:r>
          </w:p>
        </w:tc>
        <w:tc>
          <w:tcPr>
            <w:tcW w:w="1327" w:type="dxa"/>
            <w:tcBorders>
              <w:top w:val="single" w:sz="4" w:space="0" w:color="auto"/>
              <w:left w:val="nil"/>
              <w:bottom w:val="double" w:sz="6" w:space="0" w:color="auto"/>
              <w:right w:val="single" w:sz="4" w:space="0" w:color="auto"/>
            </w:tcBorders>
            <w:shd w:val="clear" w:color="auto" w:fill="auto"/>
            <w:noWrap/>
            <w:vAlign w:val="center"/>
            <w:hideMark/>
          </w:tcPr>
          <w:p w14:paraId="7AE6BE55" w14:textId="77777777" w:rsidR="00F44E56" w:rsidRPr="000D3140" w:rsidRDefault="00F44E56" w:rsidP="00F44E56">
            <w:pPr>
              <w:widowControl/>
              <w:jc w:val="center"/>
              <w:rPr>
                <w:rFonts w:ascii="ＭＳ Ｐゴシック" w:eastAsia="ＭＳ Ｐゴシック" w:hAnsi="ＭＳ Ｐゴシック" w:cs="ＭＳ Ｐゴシック"/>
                <w:color w:val="000000"/>
                <w:kern w:val="0"/>
                <w:sz w:val="22"/>
              </w:rPr>
            </w:pPr>
            <w:r w:rsidRPr="000D3140">
              <w:rPr>
                <w:rFonts w:ascii="ＭＳ Ｐゴシック" w:eastAsia="ＭＳ Ｐゴシック" w:hAnsi="ＭＳ Ｐゴシック" w:cs="ＭＳ Ｐゴシック" w:hint="eastAsia"/>
                <w:color w:val="000000"/>
                <w:kern w:val="0"/>
                <w:sz w:val="22"/>
              </w:rPr>
              <w:t>ハートシップ</w:t>
            </w:r>
          </w:p>
        </w:tc>
        <w:tc>
          <w:tcPr>
            <w:tcW w:w="1593" w:type="dxa"/>
            <w:tcBorders>
              <w:top w:val="single" w:sz="4" w:space="0" w:color="auto"/>
              <w:left w:val="nil"/>
              <w:bottom w:val="double" w:sz="6" w:space="0" w:color="auto"/>
              <w:right w:val="single" w:sz="4" w:space="0" w:color="auto"/>
            </w:tcBorders>
            <w:shd w:val="clear" w:color="auto" w:fill="auto"/>
            <w:noWrap/>
            <w:vAlign w:val="center"/>
            <w:hideMark/>
          </w:tcPr>
          <w:p w14:paraId="0120C8EE" w14:textId="77777777" w:rsidR="00F44E56" w:rsidRPr="000D3140" w:rsidRDefault="00F44E56" w:rsidP="00F44E56">
            <w:pPr>
              <w:widowControl/>
              <w:jc w:val="center"/>
              <w:rPr>
                <w:rFonts w:ascii="ＭＳ Ｐゴシック" w:eastAsia="ＭＳ Ｐゴシック" w:hAnsi="ＭＳ Ｐゴシック" w:cs="ＭＳ Ｐゴシック"/>
                <w:color w:val="000000"/>
                <w:kern w:val="0"/>
                <w:sz w:val="22"/>
              </w:rPr>
            </w:pPr>
            <w:r w:rsidRPr="000D3140">
              <w:rPr>
                <w:rFonts w:ascii="ＭＳ Ｐゴシック" w:eastAsia="ＭＳ Ｐゴシック" w:hAnsi="ＭＳ Ｐゴシック" w:cs="ＭＳ Ｐゴシック" w:hint="eastAsia"/>
                <w:color w:val="000000"/>
                <w:kern w:val="0"/>
                <w:sz w:val="22"/>
              </w:rPr>
              <w:t>ﾎﾞﾗﾝﾃｨｱ講座</w:t>
            </w:r>
          </w:p>
        </w:tc>
        <w:tc>
          <w:tcPr>
            <w:tcW w:w="1100" w:type="dxa"/>
            <w:tcBorders>
              <w:top w:val="single" w:sz="4" w:space="0" w:color="auto"/>
              <w:left w:val="nil"/>
              <w:bottom w:val="double" w:sz="6" w:space="0" w:color="auto"/>
              <w:right w:val="single" w:sz="4" w:space="0" w:color="auto"/>
            </w:tcBorders>
            <w:shd w:val="clear" w:color="auto" w:fill="auto"/>
            <w:noWrap/>
            <w:vAlign w:val="center"/>
            <w:hideMark/>
          </w:tcPr>
          <w:p w14:paraId="61C90449" w14:textId="77777777" w:rsidR="00F44E56" w:rsidRPr="000D3140" w:rsidRDefault="00F44E56" w:rsidP="00F44E56">
            <w:pPr>
              <w:widowControl/>
              <w:jc w:val="center"/>
              <w:rPr>
                <w:rFonts w:ascii="ＭＳ Ｐゴシック" w:eastAsia="ＭＳ Ｐゴシック" w:hAnsi="ＭＳ Ｐゴシック" w:cs="ＭＳ Ｐゴシック"/>
                <w:color w:val="000000"/>
                <w:kern w:val="0"/>
                <w:sz w:val="22"/>
              </w:rPr>
            </w:pPr>
            <w:r w:rsidRPr="000D3140">
              <w:rPr>
                <w:rFonts w:ascii="ＭＳ Ｐゴシック" w:eastAsia="ＭＳ Ｐゴシック" w:hAnsi="ＭＳ Ｐゴシック" w:cs="ＭＳ Ｐゴシック" w:hint="eastAsia"/>
                <w:color w:val="000000"/>
                <w:kern w:val="0"/>
                <w:sz w:val="22"/>
              </w:rPr>
              <w:t>個人</w:t>
            </w:r>
          </w:p>
        </w:tc>
      </w:tr>
      <w:tr w:rsidR="00F44E56" w:rsidRPr="000D3140" w14:paraId="2207DA79" w14:textId="77777777" w:rsidTr="00AA6B27">
        <w:trPr>
          <w:trHeight w:val="285"/>
        </w:trPr>
        <w:tc>
          <w:tcPr>
            <w:tcW w:w="1080" w:type="dxa"/>
            <w:vMerge/>
            <w:tcBorders>
              <w:top w:val="single" w:sz="4" w:space="0" w:color="auto"/>
              <w:left w:val="single" w:sz="4" w:space="0" w:color="auto"/>
              <w:bottom w:val="single" w:sz="4" w:space="0" w:color="000000"/>
              <w:right w:val="single" w:sz="4" w:space="0" w:color="auto"/>
            </w:tcBorders>
            <w:vAlign w:val="center"/>
            <w:hideMark/>
          </w:tcPr>
          <w:p w14:paraId="2A0F582F" w14:textId="77777777" w:rsidR="00F44E56" w:rsidRPr="000D3140" w:rsidRDefault="00F44E56" w:rsidP="00F44E56">
            <w:pPr>
              <w:widowControl/>
              <w:jc w:val="left"/>
              <w:rPr>
                <w:rFonts w:ascii="ＭＳ Ｐゴシック" w:eastAsia="ＭＳ Ｐゴシック" w:hAnsi="ＭＳ Ｐゴシック" w:cs="ＭＳ Ｐゴシック"/>
                <w:color w:val="000000"/>
                <w:kern w:val="0"/>
                <w:sz w:val="22"/>
              </w:rPr>
            </w:pPr>
          </w:p>
        </w:tc>
        <w:tc>
          <w:tcPr>
            <w:tcW w:w="3400" w:type="dxa"/>
            <w:tcBorders>
              <w:top w:val="nil"/>
              <w:left w:val="nil"/>
              <w:bottom w:val="single" w:sz="4" w:space="0" w:color="auto"/>
              <w:right w:val="single" w:sz="4" w:space="0" w:color="auto"/>
            </w:tcBorders>
            <w:shd w:val="clear" w:color="auto" w:fill="auto"/>
            <w:noWrap/>
            <w:vAlign w:val="center"/>
            <w:hideMark/>
          </w:tcPr>
          <w:p w14:paraId="29B6C10B" w14:textId="77777777" w:rsidR="00F44E56" w:rsidRPr="000D3140" w:rsidRDefault="00F44E56" w:rsidP="00F44E56">
            <w:pPr>
              <w:widowControl/>
              <w:jc w:val="left"/>
              <w:rPr>
                <w:rFonts w:ascii="ＭＳ Ｐゴシック" w:eastAsia="ＭＳ Ｐゴシック" w:hAnsi="ＭＳ Ｐゴシック" w:cs="ＭＳ Ｐゴシック"/>
                <w:color w:val="000000"/>
                <w:kern w:val="0"/>
                <w:sz w:val="22"/>
              </w:rPr>
            </w:pPr>
            <w:r w:rsidRPr="000D3140">
              <w:rPr>
                <w:rFonts w:ascii="ＭＳ Ｐゴシック" w:eastAsia="ＭＳ Ｐゴシック" w:hAnsi="ＭＳ Ｐゴシック" w:cs="ＭＳ Ｐゴシック" w:hint="eastAsia"/>
                <w:color w:val="000000"/>
                <w:kern w:val="0"/>
                <w:sz w:val="22"/>
              </w:rPr>
              <w:t>就労継続支援B型 (よつば工房)</w:t>
            </w:r>
          </w:p>
        </w:tc>
        <w:tc>
          <w:tcPr>
            <w:tcW w:w="1327" w:type="dxa"/>
            <w:tcBorders>
              <w:top w:val="nil"/>
              <w:left w:val="nil"/>
              <w:bottom w:val="single" w:sz="4" w:space="0" w:color="auto"/>
              <w:right w:val="single" w:sz="4" w:space="0" w:color="auto"/>
            </w:tcBorders>
            <w:shd w:val="clear" w:color="auto" w:fill="auto"/>
            <w:noWrap/>
            <w:vAlign w:val="center"/>
            <w:hideMark/>
          </w:tcPr>
          <w:p w14:paraId="63187EC9" w14:textId="77777777" w:rsidR="00F44E56" w:rsidRPr="000D3140" w:rsidRDefault="00F44E56" w:rsidP="00F44E56">
            <w:pPr>
              <w:widowControl/>
              <w:jc w:val="right"/>
              <w:rPr>
                <w:rFonts w:ascii="ＭＳ Ｐゴシック" w:eastAsia="ＭＳ Ｐゴシック" w:hAnsi="ＭＳ Ｐゴシック" w:cs="ＭＳ Ｐゴシック"/>
                <w:color w:val="000000"/>
                <w:kern w:val="0"/>
                <w:sz w:val="22"/>
              </w:rPr>
            </w:pPr>
            <w:r w:rsidRPr="000D3140">
              <w:rPr>
                <w:rFonts w:ascii="ＭＳ Ｐゴシック" w:eastAsia="ＭＳ Ｐゴシック" w:hAnsi="ＭＳ Ｐゴシック" w:cs="ＭＳ Ｐゴシック" w:hint="eastAsia"/>
                <w:color w:val="000000"/>
                <w:kern w:val="0"/>
                <w:sz w:val="22"/>
              </w:rPr>
              <w:t>94</w:t>
            </w:r>
          </w:p>
        </w:tc>
        <w:tc>
          <w:tcPr>
            <w:tcW w:w="1593" w:type="dxa"/>
            <w:tcBorders>
              <w:top w:val="nil"/>
              <w:left w:val="nil"/>
              <w:bottom w:val="single" w:sz="4" w:space="0" w:color="auto"/>
              <w:right w:val="single" w:sz="4" w:space="0" w:color="auto"/>
            </w:tcBorders>
            <w:shd w:val="clear" w:color="auto" w:fill="auto"/>
            <w:noWrap/>
            <w:vAlign w:val="center"/>
            <w:hideMark/>
          </w:tcPr>
          <w:p w14:paraId="3DC4E346" w14:textId="77777777" w:rsidR="00F44E56" w:rsidRPr="000D3140" w:rsidRDefault="00F44E56" w:rsidP="00F44E56">
            <w:pPr>
              <w:widowControl/>
              <w:jc w:val="right"/>
              <w:rPr>
                <w:rFonts w:ascii="ＭＳ Ｐゴシック" w:eastAsia="ＭＳ Ｐゴシック" w:hAnsi="ＭＳ Ｐゴシック" w:cs="ＭＳ Ｐゴシック"/>
                <w:color w:val="000000"/>
                <w:kern w:val="0"/>
                <w:sz w:val="22"/>
              </w:rPr>
            </w:pPr>
            <w:r w:rsidRPr="000D3140">
              <w:rPr>
                <w:rFonts w:ascii="ＭＳ Ｐゴシック" w:eastAsia="ＭＳ Ｐゴシック" w:hAnsi="ＭＳ Ｐゴシック" w:cs="ＭＳ Ｐゴシック" w:hint="eastAsia"/>
                <w:color w:val="000000"/>
                <w:kern w:val="0"/>
                <w:sz w:val="22"/>
              </w:rPr>
              <w:t>0</w:t>
            </w:r>
          </w:p>
        </w:tc>
        <w:tc>
          <w:tcPr>
            <w:tcW w:w="1100" w:type="dxa"/>
            <w:tcBorders>
              <w:top w:val="nil"/>
              <w:left w:val="nil"/>
              <w:bottom w:val="single" w:sz="4" w:space="0" w:color="auto"/>
              <w:right w:val="single" w:sz="4" w:space="0" w:color="auto"/>
            </w:tcBorders>
            <w:shd w:val="clear" w:color="auto" w:fill="auto"/>
            <w:noWrap/>
            <w:vAlign w:val="center"/>
            <w:hideMark/>
          </w:tcPr>
          <w:p w14:paraId="454FD0BE" w14:textId="77777777" w:rsidR="00F44E56" w:rsidRPr="000D3140" w:rsidRDefault="00F44E56" w:rsidP="00F44E56">
            <w:pPr>
              <w:widowControl/>
              <w:jc w:val="right"/>
              <w:rPr>
                <w:rFonts w:ascii="ＭＳ Ｐゴシック" w:eastAsia="ＭＳ Ｐゴシック" w:hAnsi="ＭＳ Ｐゴシック" w:cs="ＭＳ Ｐゴシック"/>
                <w:color w:val="000000"/>
                <w:kern w:val="0"/>
                <w:sz w:val="22"/>
              </w:rPr>
            </w:pPr>
            <w:r w:rsidRPr="000D3140">
              <w:rPr>
                <w:rFonts w:ascii="ＭＳ Ｐゴシック" w:eastAsia="ＭＳ Ｐゴシック" w:hAnsi="ＭＳ Ｐゴシック" w:cs="ＭＳ Ｐゴシック" w:hint="eastAsia"/>
                <w:color w:val="000000"/>
                <w:kern w:val="0"/>
                <w:sz w:val="22"/>
              </w:rPr>
              <w:t>35</w:t>
            </w:r>
          </w:p>
        </w:tc>
      </w:tr>
      <w:tr w:rsidR="00F44E56" w:rsidRPr="000D3140" w14:paraId="06A8AE88" w14:textId="77777777" w:rsidTr="00AA6B27">
        <w:trPr>
          <w:trHeight w:val="270"/>
        </w:trPr>
        <w:tc>
          <w:tcPr>
            <w:tcW w:w="1080" w:type="dxa"/>
            <w:vMerge/>
            <w:tcBorders>
              <w:top w:val="single" w:sz="4" w:space="0" w:color="auto"/>
              <w:left w:val="single" w:sz="4" w:space="0" w:color="auto"/>
              <w:bottom w:val="single" w:sz="4" w:space="0" w:color="000000"/>
              <w:right w:val="single" w:sz="4" w:space="0" w:color="auto"/>
            </w:tcBorders>
            <w:vAlign w:val="center"/>
            <w:hideMark/>
          </w:tcPr>
          <w:p w14:paraId="22551872" w14:textId="77777777" w:rsidR="00F44E56" w:rsidRPr="000D3140" w:rsidRDefault="00F44E56" w:rsidP="00F44E56">
            <w:pPr>
              <w:widowControl/>
              <w:jc w:val="left"/>
              <w:rPr>
                <w:rFonts w:ascii="ＭＳ Ｐゴシック" w:eastAsia="ＭＳ Ｐゴシック" w:hAnsi="ＭＳ Ｐゴシック" w:cs="ＭＳ Ｐゴシック"/>
                <w:color w:val="000000"/>
                <w:kern w:val="0"/>
                <w:sz w:val="22"/>
              </w:rPr>
            </w:pPr>
          </w:p>
        </w:tc>
        <w:tc>
          <w:tcPr>
            <w:tcW w:w="3400" w:type="dxa"/>
            <w:tcBorders>
              <w:top w:val="nil"/>
              <w:left w:val="nil"/>
              <w:bottom w:val="single" w:sz="4" w:space="0" w:color="auto"/>
              <w:right w:val="single" w:sz="4" w:space="0" w:color="auto"/>
            </w:tcBorders>
            <w:shd w:val="clear" w:color="auto" w:fill="auto"/>
            <w:noWrap/>
            <w:vAlign w:val="center"/>
            <w:hideMark/>
          </w:tcPr>
          <w:p w14:paraId="359781A4" w14:textId="77777777" w:rsidR="00F44E56" w:rsidRPr="000D3140" w:rsidRDefault="00F44E56" w:rsidP="00F44E56">
            <w:pPr>
              <w:widowControl/>
              <w:jc w:val="left"/>
              <w:rPr>
                <w:rFonts w:ascii="ＭＳ Ｐゴシック" w:eastAsia="ＭＳ Ｐゴシック" w:hAnsi="ＭＳ Ｐゴシック" w:cs="ＭＳ Ｐゴシック"/>
                <w:color w:val="000000"/>
                <w:kern w:val="0"/>
                <w:sz w:val="22"/>
              </w:rPr>
            </w:pPr>
            <w:r w:rsidRPr="000D3140">
              <w:rPr>
                <w:rFonts w:ascii="ＭＳ Ｐゴシック" w:eastAsia="ＭＳ Ｐゴシック" w:hAnsi="ＭＳ Ｐゴシック" w:cs="ＭＳ Ｐゴシック" w:hint="eastAsia"/>
                <w:color w:val="000000"/>
                <w:kern w:val="0"/>
                <w:sz w:val="22"/>
              </w:rPr>
              <w:t>就労継続支援B型 (青い鳥)</w:t>
            </w:r>
          </w:p>
        </w:tc>
        <w:tc>
          <w:tcPr>
            <w:tcW w:w="1327" w:type="dxa"/>
            <w:tcBorders>
              <w:top w:val="nil"/>
              <w:left w:val="nil"/>
              <w:bottom w:val="single" w:sz="4" w:space="0" w:color="auto"/>
              <w:right w:val="single" w:sz="4" w:space="0" w:color="auto"/>
            </w:tcBorders>
            <w:shd w:val="clear" w:color="auto" w:fill="auto"/>
            <w:noWrap/>
            <w:vAlign w:val="center"/>
            <w:hideMark/>
          </w:tcPr>
          <w:p w14:paraId="10553B36" w14:textId="77777777" w:rsidR="00F44E56" w:rsidRPr="000D3140" w:rsidRDefault="00F44E56" w:rsidP="00F44E56">
            <w:pPr>
              <w:widowControl/>
              <w:jc w:val="right"/>
              <w:rPr>
                <w:rFonts w:ascii="ＭＳ Ｐゴシック" w:eastAsia="ＭＳ Ｐゴシック" w:hAnsi="ＭＳ Ｐゴシック" w:cs="ＭＳ Ｐゴシック"/>
                <w:color w:val="000000"/>
                <w:kern w:val="0"/>
                <w:sz w:val="22"/>
              </w:rPr>
            </w:pPr>
            <w:r w:rsidRPr="000D3140">
              <w:rPr>
                <w:rFonts w:ascii="ＭＳ Ｐゴシック" w:eastAsia="ＭＳ Ｐゴシック" w:hAnsi="ＭＳ Ｐゴシック" w:cs="ＭＳ Ｐゴシック" w:hint="eastAsia"/>
                <w:color w:val="000000"/>
                <w:kern w:val="0"/>
                <w:sz w:val="22"/>
              </w:rPr>
              <w:t>78</w:t>
            </w:r>
          </w:p>
        </w:tc>
        <w:tc>
          <w:tcPr>
            <w:tcW w:w="1593" w:type="dxa"/>
            <w:tcBorders>
              <w:top w:val="nil"/>
              <w:left w:val="nil"/>
              <w:bottom w:val="single" w:sz="4" w:space="0" w:color="auto"/>
              <w:right w:val="single" w:sz="4" w:space="0" w:color="auto"/>
            </w:tcBorders>
            <w:shd w:val="clear" w:color="auto" w:fill="auto"/>
            <w:noWrap/>
            <w:vAlign w:val="center"/>
            <w:hideMark/>
          </w:tcPr>
          <w:p w14:paraId="30CD36CC" w14:textId="77777777" w:rsidR="00F44E56" w:rsidRPr="000D3140" w:rsidRDefault="00F44E56" w:rsidP="00F44E56">
            <w:pPr>
              <w:widowControl/>
              <w:jc w:val="right"/>
              <w:rPr>
                <w:rFonts w:ascii="ＭＳ Ｐゴシック" w:eastAsia="ＭＳ Ｐゴシック" w:hAnsi="ＭＳ Ｐゴシック" w:cs="ＭＳ Ｐゴシック"/>
                <w:color w:val="000000"/>
                <w:kern w:val="0"/>
                <w:sz w:val="22"/>
              </w:rPr>
            </w:pPr>
            <w:r w:rsidRPr="000D3140">
              <w:rPr>
                <w:rFonts w:ascii="ＭＳ Ｐゴシック" w:eastAsia="ＭＳ Ｐゴシック" w:hAnsi="ＭＳ Ｐゴシック" w:cs="ＭＳ Ｐゴシック" w:hint="eastAsia"/>
                <w:color w:val="000000"/>
                <w:kern w:val="0"/>
                <w:sz w:val="22"/>
              </w:rPr>
              <w:t>0</w:t>
            </w:r>
          </w:p>
        </w:tc>
        <w:tc>
          <w:tcPr>
            <w:tcW w:w="1100" w:type="dxa"/>
            <w:tcBorders>
              <w:top w:val="nil"/>
              <w:left w:val="nil"/>
              <w:bottom w:val="single" w:sz="4" w:space="0" w:color="auto"/>
              <w:right w:val="single" w:sz="4" w:space="0" w:color="auto"/>
            </w:tcBorders>
            <w:shd w:val="clear" w:color="auto" w:fill="auto"/>
            <w:noWrap/>
            <w:vAlign w:val="center"/>
            <w:hideMark/>
          </w:tcPr>
          <w:p w14:paraId="4BBC0215" w14:textId="77777777" w:rsidR="00F44E56" w:rsidRPr="000D3140" w:rsidRDefault="00F44E56" w:rsidP="00F44E56">
            <w:pPr>
              <w:widowControl/>
              <w:jc w:val="right"/>
              <w:rPr>
                <w:rFonts w:ascii="ＭＳ Ｐゴシック" w:eastAsia="ＭＳ Ｐゴシック" w:hAnsi="ＭＳ Ｐゴシック" w:cs="ＭＳ Ｐゴシック"/>
                <w:color w:val="000000"/>
                <w:kern w:val="0"/>
                <w:sz w:val="22"/>
              </w:rPr>
            </w:pPr>
            <w:r w:rsidRPr="000D3140">
              <w:rPr>
                <w:rFonts w:ascii="ＭＳ Ｐゴシック" w:eastAsia="ＭＳ Ｐゴシック" w:hAnsi="ＭＳ Ｐゴシック" w:cs="ＭＳ Ｐゴシック" w:hint="eastAsia"/>
                <w:color w:val="000000"/>
                <w:kern w:val="0"/>
                <w:sz w:val="22"/>
              </w:rPr>
              <w:t>4</w:t>
            </w:r>
          </w:p>
        </w:tc>
      </w:tr>
      <w:tr w:rsidR="00F44E56" w:rsidRPr="000D3140" w14:paraId="0F0DE233" w14:textId="77777777" w:rsidTr="00AA6B27">
        <w:trPr>
          <w:trHeight w:val="270"/>
        </w:trPr>
        <w:tc>
          <w:tcPr>
            <w:tcW w:w="1080" w:type="dxa"/>
            <w:vMerge/>
            <w:tcBorders>
              <w:top w:val="single" w:sz="4" w:space="0" w:color="auto"/>
              <w:left w:val="single" w:sz="4" w:space="0" w:color="auto"/>
              <w:bottom w:val="single" w:sz="4" w:space="0" w:color="000000"/>
              <w:right w:val="single" w:sz="4" w:space="0" w:color="auto"/>
            </w:tcBorders>
            <w:vAlign w:val="center"/>
            <w:hideMark/>
          </w:tcPr>
          <w:p w14:paraId="103C5527" w14:textId="77777777" w:rsidR="00F44E56" w:rsidRPr="000D3140" w:rsidRDefault="00F44E56" w:rsidP="00F44E56">
            <w:pPr>
              <w:widowControl/>
              <w:jc w:val="left"/>
              <w:rPr>
                <w:rFonts w:ascii="ＭＳ Ｐゴシック" w:eastAsia="ＭＳ Ｐゴシック" w:hAnsi="ＭＳ Ｐゴシック" w:cs="ＭＳ Ｐゴシック"/>
                <w:color w:val="000000"/>
                <w:kern w:val="0"/>
                <w:sz w:val="22"/>
              </w:rPr>
            </w:pPr>
          </w:p>
        </w:tc>
        <w:tc>
          <w:tcPr>
            <w:tcW w:w="3400" w:type="dxa"/>
            <w:tcBorders>
              <w:top w:val="nil"/>
              <w:left w:val="nil"/>
              <w:bottom w:val="single" w:sz="4" w:space="0" w:color="auto"/>
              <w:right w:val="single" w:sz="4" w:space="0" w:color="auto"/>
            </w:tcBorders>
            <w:shd w:val="clear" w:color="auto" w:fill="auto"/>
            <w:noWrap/>
            <w:vAlign w:val="center"/>
            <w:hideMark/>
          </w:tcPr>
          <w:p w14:paraId="759B600E" w14:textId="77777777" w:rsidR="00F44E56" w:rsidRPr="000D3140" w:rsidRDefault="00F44E56" w:rsidP="00F44E56">
            <w:pPr>
              <w:widowControl/>
              <w:jc w:val="left"/>
              <w:rPr>
                <w:rFonts w:ascii="ＭＳ Ｐゴシック" w:eastAsia="ＭＳ Ｐゴシック" w:hAnsi="ＭＳ Ｐゴシック" w:cs="ＭＳ Ｐゴシック"/>
                <w:color w:val="000000"/>
                <w:kern w:val="0"/>
                <w:sz w:val="22"/>
              </w:rPr>
            </w:pPr>
            <w:r w:rsidRPr="000D3140">
              <w:rPr>
                <w:rFonts w:ascii="ＭＳ Ｐゴシック" w:eastAsia="ＭＳ Ｐゴシック" w:hAnsi="ＭＳ Ｐゴシック" w:cs="ＭＳ Ｐゴシック" w:hint="eastAsia"/>
                <w:color w:val="000000"/>
                <w:kern w:val="0"/>
                <w:sz w:val="22"/>
              </w:rPr>
              <w:t>地域活動支援ｾﾝﾀｰ (ｸﾛｰﾊﾞ柏)</w:t>
            </w:r>
          </w:p>
        </w:tc>
        <w:tc>
          <w:tcPr>
            <w:tcW w:w="1327" w:type="dxa"/>
            <w:tcBorders>
              <w:top w:val="nil"/>
              <w:left w:val="nil"/>
              <w:bottom w:val="single" w:sz="4" w:space="0" w:color="auto"/>
              <w:right w:val="single" w:sz="4" w:space="0" w:color="auto"/>
            </w:tcBorders>
            <w:shd w:val="clear" w:color="auto" w:fill="auto"/>
            <w:noWrap/>
            <w:vAlign w:val="center"/>
            <w:hideMark/>
          </w:tcPr>
          <w:p w14:paraId="64C0DD57" w14:textId="77777777" w:rsidR="00F44E56" w:rsidRPr="000D3140" w:rsidRDefault="00F44E56" w:rsidP="00F44E56">
            <w:pPr>
              <w:widowControl/>
              <w:jc w:val="right"/>
              <w:rPr>
                <w:rFonts w:ascii="ＭＳ Ｐゴシック" w:eastAsia="ＭＳ Ｐゴシック" w:hAnsi="ＭＳ Ｐゴシック" w:cs="ＭＳ Ｐゴシック"/>
                <w:color w:val="000000"/>
                <w:kern w:val="0"/>
                <w:sz w:val="22"/>
              </w:rPr>
            </w:pPr>
            <w:r w:rsidRPr="000D3140">
              <w:rPr>
                <w:rFonts w:ascii="ＭＳ Ｐゴシック" w:eastAsia="ＭＳ Ｐゴシック" w:hAnsi="ＭＳ Ｐゴシック" w:cs="ＭＳ Ｐゴシック" w:hint="eastAsia"/>
                <w:color w:val="000000"/>
                <w:kern w:val="0"/>
                <w:sz w:val="22"/>
              </w:rPr>
              <w:t>86</w:t>
            </w:r>
          </w:p>
        </w:tc>
        <w:tc>
          <w:tcPr>
            <w:tcW w:w="1593" w:type="dxa"/>
            <w:tcBorders>
              <w:top w:val="nil"/>
              <w:left w:val="nil"/>
              <w:bottom w:val="single" w:sz="4" w:space="0" w:color="auto"/>
              <w:right w:val="single" w:sz="4" w:space="0" w:color="auto"/>
            </w:tcBorders>
            <w:shd w:val="clear" w:color="auto" w:fill="auto"/>
            <w:noWrap/>
            <w:vAlign w:val="center"/>
            <w:hideMark/>
          </w:tcPr>
          <w:p w14:paraId="55F82DF1" w14:textId="77777777" w:rsidR="00F44E56" w:rsidRPr="000D3140" w:rsidRDefault="00F44E56" w:rsidP="00F44E56">
            <w:pPr>
              <w:widowControl/>
              <w:jc w:val="right"/>
              <w:rPr>
                <w:rFonts w:ascii="ＭＳ Ｐゴシック" w:eastAsia="ＭＳ Ｐゴシック" w:hAnsi="ＭＳ Ｐゴシック" w:cs="ＭＳ Ｐゴシック"/>
                <w:color w:val="000000"/>
                <w:kern w:val="0"/>
                <w:sz w:val="22"/>
              </w:rPr>
            </w:pPr>
            <w:r w:rsidRPr="000D3140">
              <w:rPr>
                <w:rFonts w:ascii="ＭＳ Ｐゴシック" w:eastAsia="ＭＳ Ｐゴシック" w:hAnsi="ＭＳ Ｐゴシック" w:cs="ＭＳ Ｐゴシック" w:hint="eastAsia"/>
                <w:color w:val="000000"/>
                <w:kern w:val="0"/>
                <w:sz w:val="22"/>
              </w:rPr>
              <w:t>0</w:t>
            </w:r>
          </w:p>
        </w:tc>
        <w:tc>
          <w:tcPr>
            <w:tcW w:w="1100" w:type="dxa"/>
            <w:tcBorders>
              <w:top w:val="nil"/>
              <w:left w:val="nil"/>
              <w:bottom w:val="single" w:sz="4" w:space="0" w:color="auto"/>
              <w:right w:val="single" w:sz="4" w:space="0" w:color="auto"/>
            </w:tcBorders>
            <w:shd w:val="clear" w:color="auto" w:fill="auto"/>
            <w:noWrap/>
            <w:vAlign w:val="center"/>
            <w:hideMark/>
          </w:tcPr>
          <w:p w14:paraId="2D076080" w14:textId="77777777" w:rsidR="00F44E56" w:rsidRPr="000D3140" w:rsidRDefault="00F44E56" w:rsidP="00F44E56">
            <w:pPr>
              <w:widowControl/>
              <w:jc w:val="right"/>
              <w:rPr>
                <w:rFonts w:ascii="ＭＳ Ｐゴシック" w:eastAsia="ＭＳ Ｐゴシック" w:hAnsi="ＭＳ Ｐゴシック" w:cs="ＭＳ Ｐゴシック"/>
                <w:color w:val="000000"/>
                <w:kern w:val="0"/>
                <w:sz w:val="22"/>
              </w:rPr>
            </w:pPr>
            <w:r w:rsidRPr="000D3140">
              <w:rPr>
                <w:rFonts w:ascii="ＭＳ Ｐゴシック" w:eastAsia="ＭＳ Ｐゴシック" w:hAnsi="ＭＳ Ｐゴシック" w:cs="ＭＳ Ｐゴシック" w:hint="eastAsia"/>
                <w:color w:val="000000"/>
                <w:kern w:val="0"/>
                <w:sz w:val="22"/>
              </w:rPr>
              <w:t>0</w:t>
            </w:r>
          </w:p>
        </w:tc>
      </w:tr>
      <w:tr w:rsidR="00F44E56" w:rsidRPr="000D3140" w14:paraId="0D82DC14" w14:textId="77777777" w:rsidTr="00AA6B27">
        <w:trPr>
          <w:trHeight w:val="270"/>
        </w:trPr>
        <w:tc>
          <w:tcPr>
            <w:tcW w:w="1080" w:type="dxa"/>
            <w:vMerge/>
            <w:tcBorders>
              <w:top w:val="single" w:sz="4" w:space="0" w:color="auto"/>
              <w:left w:val="single" w:sz="4" w:space="0" w:color="auto"/>
              <w:bottom w:val="single" w:sz="4" w:space="0" w:color="000000"/>
              <w:right w:val="single" w:sz="4" w:space="0" w:color="auto"/>
            </w:tcBorders>
            <w:vAlign w:val="center"/>
            <w:hideMark/>
          </w:tcPr>
          <w:p w14:paraId="22AB6DE2" w14:textId="77777777" w:rsidR="00F44E56" w:rsidRPr="000D3140" w:rsidRDefault="00F44E56" w:rsidP="00F44E56">
            <w:pPr>
              <w:widowControl/>
              <w:jc w:val="left"/>
              <w:rPr>
                <w:rFonts w:ascii="ＭＳ Ｐゴシック" w:eastAsia="ＭＳ Ｐゴシック" w:hAnsi="ＭＳ Ｐゴシック" w:cs="ＭＳ Ｐゴシック"/>
                <w:color w:val="000000"/>
                <w:kern w:val="0"/>
                <w:sz w:val="22"/>
              </w:rPr>
            </w:pPr>
          </w:p>
        </w:tc>
        <w:tc>
          <w:tcPr>
            <w:tcW w:w="3400" w:type="dxa"/>
            <w:tcBorders>
              <w:top w:val="nil"/>
              <w:left w:val="nil"/>
              <w:bottom w:val="single" w:sz="4" w:space="0" w:color="auto"/>
              <w:right w:val="single" w:sz="4" w:space="0" w:color="auto"/>
            </w:tcBorders>
            <w:shd w:val="clear" w:color="auto" w:fill="auto"/>
            <w:noWrap/>
            <w:vAlign w:val="center"/>
            <w:hideMark/>
          </w:tcPr>
          <w:p w14:paraId="25A34926" w14:textId="77777777" w:rsidR="00F44E56" w:rsidRPr="000D3140" w:rsidRDefault="00F44E56" w:rsidP="00F44E56">
            <w:pPr>
              <w:widowControl/>
              <w:jc w:val="left"/>
              <w:rPr>
                <w:rFonts w:ascii="ＭＳ Ｐゴシック" w:eastAsia="ＭＳ Ｐゴシック" w:hAnsi="ＭＳ Ｐゴシック" w:cs="ＭＳ Ｐゴシック"/>
                <w:color w:val="000000"/>
                <w:kern w:val="0"/>
                <w:sz w:val="22"/>
              </w:rPr>
            </w:pPr>
            <w:r w:rsidRPr="000D3140">
              <w:rPr>
                <w:rFonts w:ascii="ＭＳ Ｐゴシック" w:eastAsia="ＭＳ Ｐゴシック" w:hAnsi="ＭＳ Ｐゴシック" w:cs="ＭＳ Ｐゴシック" w:hint="eastAsia"/>
                <w:color w:val="000000"/>
                <w:kern w:val="0"/>
                <w:sz w:val="22"/>
              </w:rPr>
              <w:t>就労継続支援A型 (かるのこ)</w:t>
            </w:r>
          </w:p>
        </w:tc>
        <w:tc>
          <w:tcPr>
            <w:tcW w:w="1327" w:type="dxa"/>
            <w:tcBorders>
              <w:top w:val="nil"/>
              <w:left w:val="nil"/>
              <w:bottom w:val="single" w:sz="4" w:space="0" w:color="auto"/>
              <w:right w:val="single" w:sz="4" w:space="0" w:color="auto"/>
            </w:tcBorders>
            <w:shd w:val="clear" w:color="auto" w:fill="auto"/>
            <w:noWrap/>
            <w:vAlign w:val="center"/>
            <w:hideMark/>
          </w:tcPr>
          <w:p w14:paraId="043A0CAD" w14:textId="77777777" w:rsidR="00F44E56" w:rsidRPr="000D3140" w:rsidRDefault="00F44E56" w:rsidP="00F44E56">
            <w:pPr>
              <w:widowControl/>
              <w:jc w:val="right"/>
              <w:rPr>
                <w:rFonts w:ascii="ＭＳ Ｐゴシック" w:eastAsia="ＭＳ Ｐゴシック" w:hAnsi="ＭＳ Ｐゴシック" w:cs="ＭＳ Ｐゴシック"/>
                <w:color w:val="000000"/>
                <w:kern w:val="0"/>
                <w:sz w:val="22"/>
              </w:rPr>
            </w:pPr>
            <w:r w:rsidRPr="000D3140">
              <w:rPr>
                <w:rFonts w:ascii="ＭＳ Ｐゴシック" w:eastAsia="ＭＳ Ｐゴシック" w:hAnsi="ＭＳ Ｐゴシック" w:cs="ＭＳ Ｐゴシック" w:hint="eastAsia"/>
                <w:color w:val="000000"/>
                <w:kern w:val="0"/>
                <w:sz w:val="22"/>
              </w:rPr>
              <w:t>0</w:t>
            </w:r>
          </w:p>
        </w:tc>
        <w:tc>
          <w:tcPr>
            <w:tcW w:w="1593" w:type="dxa"/>
            <w:tcBorders>
              <w:top w:val="nil"/>
              <w:left w:val="nil"/>
              <w:bottom w:val="single" w:sz="4" w:space="0" w:color="auto"/>
              <w:right w:val="single" w:sz="4" w:space="0" w:color="auto"/>
            </w:tcBorders>
            <w:shd w:val="clear" w:color="auto" w:fill="auto"/>
            <w:noWrap/>
            <w:vAlign w:val="center"/>
            <w:hideMark/>
          </w:tcPr>
          <w:p w14:paraId="42050278" w14:textId="77777777" w:rsidR="00F44E56" w:rsidRPr="000D3140" w:rsidRDefault="00F44E56" w:rsidP="00F44E56">
            <w:pPr>
              <w:widowControl/>
              <w:jc w:val="right"/>
              <w:rPr>
                <w:rFonts w:ascii="ＭＳ Ｐゴシック" w:eastAsia="ＭＳ Ｐゴシック" w:hAnsi="ＭＳ Ｐゴシック" w:cs="ＭＳ Ｐゴシック"/>
                <w:color w:val="000000"/>
                <w:kern w:val="0"/>
                <w:sz w:val="22"/>
              </w:rPr>
            </w:pPr>
            <w:r w:rsidRPr="000D3140">
              <w:rPr>
                <w:rFonts w:ascii="ＭＳ Ｐゴシック" w:eastAsia="ＭＳ Ｐゴシック" w:hAnsi="ＭＳ Ｐゴシック" w:cs="ＭＳ Ｐゴシック" w:hint="eastAsia"/>
                <w:color w:val="000000"/>
                <w:kern w:val="0"/>
                <w:sz w:val="22"/>
              </w:rPr>
              <w:t>0</w:t>
            </w:r>
          </w:p>
        </w:tc>
        <w:tc>
          <w:tcPr>
            <w:tcW w:w="1100" w:type="dxa"/>
            <w:tcBorders>
              <w:top w:val="nil"/>
              <w:left w:val="nil"/>
              <w:bottom w:val="single" w:sz="4" w:space="0" w:color="auto"/>
              <w:right w:val="single" w:sz="4" w:space="0" w:color="auto"/>
            </w:tcBorders>
            <w:shd w:val="clear" w:color="auto" w:fill="auto"/>
            <w:noWrap/>
            <w:vAlign w:val="center"/>
            <w:hideMark/>
          </w:tcPr>
          <w:p w14:paraId="553C8338" w14:textId="77777777" w:rsidR="00F44E56" w:rsidRPr="000D3140" w:rsidRDefault="00F44E56" w:rsidP="00F44E56">
            <w:pPr>
              <w:widowControl/>
              <w:jc w:val="right"/>
              <w:rPr>
                <w:rFonts w:ascii="ＭＳ Ｐゴシック" w:eastAsia="ＭＳ Ｐゴシック" w:hAnsi="ＭＳ Ｐゴシック" w:cs="ＭＳ Ｐゴシック"/>
                <w:color w:val="000000"/>
                <w:kern w:val="0"/>
                <w:sz w:val="22"/>
              </w:rPr>
            </w:pPr>
            <w:r w:rsidRPr="000D3140">
              <w:rPr>
                <w:rFonts w:ascii="ＭＳ Ｐゴシック" w:eastAsia="ＭＳ Ｐゴシック" w:hAnsi="ＭＳ Ｐゴシック" w:cs="ＭＳ Ｐゴシック" w:hint="eastAsia"/>
                <w:color w:val="000000"/>
                <w:kern w:val="0"/>
                <w:sz w:val="22"/>
              </w:rPr>
              <w:t>40</w:t>
            </w:r>
          </w:p>
        </w:tc>
      </w:tr>
      <w:tr w:rsidR="00F44E56" w:rsidRPr="000D3140" w14:paraId="531A88E3" w14:textId="77777777" w:rsidTr="00AA6B27">
        <w:trPr>
          <w:trHeight w:val="270"/>
        </w:trPr>
        <w:tc>
          <w:tcPr>
            <w:tcW w:w="1080" w:type="dxa"/>
            <w:tcBorders>
              <w:top w:val="nil"/>
              <w:left w:val="nil"/>
              <w:bottom w:val="nil"/>
              <w:right w:val="nil"/>
            </w:tcBorders>
            <w:shd w:val="clear" w:color="auto" w:fill="auto"/>
            <w:textDirection w:val="tbRlV"/>
            <w:vAlign w:val="center"/>
            <w:hideMark/>
          </w:tcPr>
          <w:p w14:paraId="7041B1D8" w14:textId="77777777" w:rsidR="00F44E56" w:rsidRPr="000D3140" w:rsidRDefault="00F44E56" w:rsidP="00F44E56">
            <w:pPr>
              <w:widowControl/>
              <w:jc w:val="right"/>
              <w:rPr>
                <w:rFonts w:ascii="ＭＳ Ｐゴシック" w:eastAsia="ＭＳ Ｐゴシック" w:hAnsi="ＭＳ Ｐゴシック" w:cs="ＭＳ Ｐゴシック"/>
                <w:color w:val="000000"/>
                <w:kern w:val="0"/>
                <w:sz w:val="22"/>
              </w:rPr>
            </w:pPr>
          </w:p>
        </w:tc>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2350AFB8" w14:textId="77777777" w:rsidR="00F44E56" w:rsidRPr="000D3140" w:rsidRDefault="00F44E56" w:rsidP="00F44E56">
            <w:pPr>
              <w:widowControl/>
              <w:jc w:val="right"/>
              <w:rPr>
                <w:rFonts w:ascii="ＭＳ Ｐゴシック" w:eastAsia="ＭＳ Ｐゴシック" w:hAnsi="ＭＳ Ｐゴシック" w:cs="ＭＳ Ｐゴシック"/>
                <w:color w:val="000000"/>
                <w:kern w:val="0"/>
                <w:sz w:val="22"/>
              </w:rPr>
            </w:pPr>
            <w:r w:rsidRPr="000D3140">
              <w:rPr>
                <w:rFonts w:ascii="ＭＳ Ｐゴシック" w:eastAsia="ＭＳ Ｐゴシック" w:hAnsi="ＭＳ Ｐゴシック" w:cs="ＭＳ Ｐゴシック" w:hint="eastAsia"/>
                <w:color w:val="000000"/>
                <w:kern w:val="0"/>
                <w:sz w:val="22"/>
              </w:rPr>
              <w:t>述べ人数</w:t>
            </w:r>
          </w:p>
        </w:tc>
        <w:tc>
          <w:tcPr>
            <w:tcW w:w="40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971F03F" w14:textId="77777777" w:rsidR="00F44E56" w:rsidRPr="000D3140" w:rsidRDefault="00F44E56" w:rsidP="00F44E56">
            <w:pPr>
              <w:widowControl/>
              <w:jc w:val="center"/>
              <w:rPr>
                <w:rFonts w:ascii="ＭＳ Ｐゴシック" w:eastAsia="ＭＳ Ｐゴシック" w:hAnsi="ＭＳ Ｐゴシック" w:cs="ＭＳ Ｐゴシック"/>
                <w:color w:val="000000"/>
                <w:kern w:val="0"/>
                <w:sz w:val="22"/>
              </w:rPr>
            </w:pPr>
            <w:r w:rsidRPr="000D3140">
              <w:rPr>
                <w:rFonts w:ascii="ＭＳ Ｐゴシック" w:eastAsia="ＭＳ Ｐゴシック" w:hAnsi="ＭＳ Ｐゴシック" w:cs="ＭＳ Ｐゴシック" w:hint="eastAsia"/>
                <w:color w:val="000000"/>
                <w:kern w:val="0"/>
                <w:sz w:val="22"/>
              </w:rPr>
              <w:t>337</w:t>
            </w:r>
          </w:p>
        </w:tc>
      </w:tr>
    </w:tbl>
    <w:p w14:paraId="4E7F314C" w14:textId="3C024ACD" w:rsidR="00357D82" w:rsidRPr="000D3140" w:rsidRDefault="00F44E56" w:rsidP="00E55F23">
      <w:pPr>
        <w:rPr>
          <w:rFonts w:ascii="ＭＳ Ｐゴシック" w:eastAsia="ＭＳ Ｐゴシック" w:hAnsi="ＭＳ Ｐゴシック"/>
          <w:color w:val="0070C0"/>
          <w:sz w:val="22"/>
        </w:rPr>
      </w:pPr>
      <w:r w:rsidRPr="000D3140">
        <w:rPr>
          <w:rFonts w:ascii="ＭＳ Ｐゴシック" w:eastAsia="ＭＳ Ｐゴシック" w:hAnsi="ＭＳ Ｐゴシック"/>
          <w:noProof/>
          <w:sz w:val="22"/>
        </w:rPr>
        <w:fldChar w:fldCharType="end"/>
      </w:r>
    </w:p>
    <w:p w14:paraId="25AB3C71" w14:textId="77DF008F" w:rsidR="00BD30F6" w:rsidRPr="000D3140" w:rsidRDefault="00BD30F6" w:rsidP="00E55F23">
      <w:pPr>
        <w:rPr>
          <w:rFonts w:ascii="ＭＳ Ｐゴシック" w:eastAsia="ＭＳ Ｐゴシック" w:hAnsi="ＭＳ Ｐゴシック"/>
          <w:color w:val="0070C0"/>
          <w:sz w:val="22"/>
        </w:rPr>
      </w:pPr>
    </w:p>
    <w:p w14:paraId="353A7619" w14:textId="45A42D21" w:rsidR="001F5D58" w:rsidRPr="000D3140" w:rsidRDefault="00B233AE" w:rsidP="004341E8">
      <w:pPr>
        <w:ind w:firstLineChars="100" w:firstLine="220"/>
        <w:rPr>
          <w:rFonts w:ascii="ＭＳ Ｐゴシック" w:eastAsia="ＭＳ Ｐゴシック" w:hAnsi="ＭＳ Ｐゴシック"/>
          <w:color w:val="000000" w:themeColor="text1"/>
          <w:sz w:val="22"/>
        </w:rPr>
      </w:pPr>
      <w:r w:rsidRPr="000D3140">
        <w:rPr>
          <w:rFonts w:ascii="ＭＳ Ｐゴシック" w:eastAsia="ＭＳ Ｐゴシック" w:hAnsi="ＭＳ Ｐゴシック" w:hint="eastAsia"/>
          <w:color w:val="000000" w:themeColor="text1"/>
          <w:sz w:val="22"/>
        </w:rPr>
        <w:t>・利用者の苦情・事故</w:t>
      </w:r>
      <w:r w:rsidR="00357D82" w:rsidRPr="000D3140">
        <w:rPr>
          <w:rFonts w:ascii="ＭＳ Ｐゴシック" w:eastAsia="ＭＳ Ｐゴシック" w:hAnsi="ＭＳ Ｐゴシック" w:hint="eastAsia"/>
          <w:color w:val="000000" w:themeColor="text1"/>
          <w:sz w:val="22"/>
        </w:rPr>
        <w:t>・ﾋﾔﾘﾊｯﾄ　件数</w:t>
      </w:r>
    </w:p>
    <w:p w14:paraId="1F639554" w14:textId="20AE0E78" w:rsidR="00F44E56" w:rsidRPr="000D3140" w:rsidRDefault="0053195C" w:rsidP="00A74982">
      <w:pPr>
        <w:rPr>
          <w:rFonts w:ascii="ＭＳ Ｐゴシック" w:eastAsia="ＭＳ Ｐゴシック" w:hAnsi="ＭＳ Ｐゴシック"/>
          <w:sz w:val="22"/>
        </w:rPr>
      </w:pPr>
      <w:r w:rsidRPr="000D3140">
        <w:rPr>
          <w:rFonts w:ascii="ＭＳ Ｐゴシック" w:eastAsia="ＭＳ Ｐゴシック" w:hAnsi="ＭＳ Ｐゴシック" w:hint="eastAsia"/>
          <w:color w:val="0070C0"/>
          <w:sz w:val="22"/>
        </w:rPr>
        <w:t xml:space="preserve">　</w:t>
      </w:r>
      <w:r w:rsidR="001F5D58" w:rsidRPr="000D3140">
        <w:rPr>
          <w:rFonts w:ascii="ＭＳ Ｐゴシック" w:eastAsia="ＭＳ Ｐゴシック" w:hAnsi="ＭＳ Ｐゴシック" w:hint="eastAsia"/>
          <w:color w:val="0070C0"/>
          <w:sz w:val="22"/>
        </w:rPr>
        <w:t xml:space="preserve">　</w:t>
      </w:r>
      <w:r w:rsidR="00F44E56" w:rsidRPr="000D3140">
        <w:rPr>
          <w:rFonts w:ascii="ＭＳ Ｐゴシック" w:eastAsia="ＭＳ Ｐゴシック" w:hAnsi="ＭＳ Ｐゴシック"/>
          <w:noProof/>
          <w:sz w:val="22"/>
        </w:rPr>
        <w:fldChar w:fldCharType="begin"/>
      </w:r>
      <w:r w:rsidR="00F44E56" w:rsidRPr="000D3140">
        <w:rPr>
          <w:rFonts w:ascii="ＭＳ Ｐゴシック" w:eastAsia="ＭＳ Ｐゴシック" w:hAnsi="ＭＳ Ｐゴシック"/>
          <w:noProof/>
          <w:sz w:val="22"/>
        </w:rPr>
        <w:instrText xml:space="preserve"> </w:instrText>
      </w:r>
      <w:r w:rsidR="00F44E56" w:rsidRPr="000D3140">
        <w:rPr>
          <w:rFonts w:ascii="ＭＳ Ｐゴシック" w:eastAsia="ＭＳ Ｐゴシック" w:hAnsi="ＭＳ Ｐゴシック" w:hint="eastAsia"/>
          <w:noProof/>
          <w:sz w:val="22"/>
        </w:rPr>
        <w:instrText>LINK Excel.Sheet.12 "\\\\192.168.2.250\\share\\2 法人・本部\\1　法人運営・管理\\9 事業計画・報告・予算・決算\\表　苦情・研修・ボランティア参加実績.xlsx" "R1 年間!R45C4:R48C5" \a \f 4 \h</w:instrText>
      </w:r>
      <w:r w:rsidR="00F44E56" w:rsidRPr="000D3140">
        <w:rPr>
          <w:rFonts w:ascii="ＭＳ Ｐゴシック" w:eastAsia="ＭＳ Ｐゴシック" w:hAnsi="ＭＳ Ｐゴシック"/>
          <w:noProof/>
          <w:sz w:val="22"/>
        </w:rPr>
        <w:instrText xml:space="preserve"> </w:instrText>
      </w:r>
      <w:r w:rsidR="000D3140" w:rsidRPr="000D3140">
        <w:rPr>
          <w:rFonts w:ascii="ＭＳ Ｐゴシック" w:eastAsia="ＭＳ Ｐゴシック" w:hAnsi="ＭＳ Ｐゴシック"/>
          <w:noProof/>
          <w:sz w:val="22"/>
        </w:rPr>
        <w:instrText xml:space="preserve"> \* MERGEFORMAT </w:instrText>
      </w:r>
      <w:r w:rsidR="00F44E56" w:rsidRPr="000D3140">
        <w:rPr>
          <w:rFonts w:ascii="ＭＳ Ｐゴシック" w:eastAsia="ＭＳ Ｐゴシック" w:hAnsi="ＭＳ Ｐゴシック"/>
          <w:noProof/>
          <w:sz w:val="22"/>
        </w:rPr>
        <w:fldChar w:fldCharType="separate"/>
      </w:r>
    </w:p>
    <w:p w14:paraId="1ED16128" w14:textId="340308AA" w:rsidR="00607E41" w:rsidRPr="000D3140" w:rsidRDefault="00F44E56" w:rsidP="00A74982">
      <w:pPr>
        <w:rPr>
          <w:rFonts w:ascii="ＭＳ Ｐゴシック" w:eastAsia="ＭＳ Ｐゴシック" w:hAnsi="ＭＳ Ｐゴシック"/>
          <w:color w:val="0070C0"/>
          <w:sz w:val="22"/>
        </w:rPr>
      </w:pPr>
      <w:r w:rsidRPr="000D3140">
        <w:rPr>
          <w:rFonts w:ascii="ＭＳ Ｐゴシック" w:eastAsia="ＭＳ Ｐゴシック" w:hAnsi="ＭＳ Ｐゴシック"/>
          <w:noProof/>
          <w:sz w:val="22"/>
        </w:rPr>
        <w:fldChar w:fldCharType="end"/>
      </w:r>
      <w:r w:rsidR="00AA6B27" w:rsidRPr="000D3140">
        <w:rPr>
          <w:rFonts w:ascii="ＭＳ Ｐゴシック" w:eastAsia="ＭＳ Ｐゴシック" w:hAnsi="ＭＳ Ｐゴシック"/>
          <w:noProof/>
          <w:sz w:val="22"/>
        </w:rPr>
        <w:drawing>
          <wp:inline distT="0" distB="0" distL="0" distR="0" wp14:anchorId="546CDE7D" wp14:editId="03313656">
            <wp:extent cx="1781175" cy="691515"/>
            <wp:effectExtent l="0" t="0" r="952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1515"/>
                    </a:xfrm>
                    <a:prstGeom prst="rect">
                      <a:avLst/>
                    </a:prstGeom>
                    <a:noFill/>
                    <a:ln>
                      <a:noFill/>
                    </a:ln>
                  </pic:spPr>
                </pic:pic>
              </a:graphicData>
            </a:graphic>
          </wp:inline>
        </w:drawing>
      </w:r>
      <w:r w:rsidR="00AA6B27" w:rsidRPr="000D3140">
        <w:rPr>
          <w:rFonts w:ascii="ＭＳ Ｐゴシック" w:eastAsia="ＭＳ Ｐゴシック" w:hAnsi="ＭＳ Ｐゴシック" w:hint="eastAsia"/>
          <w:noProof/>
          <w:sz w:val="22"/>
        </w:rPr>
        <w:t xml:space="preserve">　　</w:t>
      </w:r>
      <w:r w:rsidR="00AA6B27" w:rsidRPr="000D3140">
        <w:rPr>
          <w:rFonts w:ascii="ＭＳ Ｐゴシック" w:eastAsia="ＭＳ Ｐゴシック" w:hAnsi="ＭＳ Ｐゴシック" w:hint="eastAsia"/>
          <w:noProof/>
          <w:sz w:val="22"/>
        </w:rPr>
        <w:drawing>
          <wp:inline distT="0" distB="0" distL="0" distR="0" wp14:anchorId="3DCC1376" wp14:editId="6DA37D19">
            <wp:extent cx="3538220" cy="1487170"/>
            <wp:effectExtent l="0" t="0" r="508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38220" cy="1487170"/>
                    </a:xfrm>
                    <a:prstGeom prst="rect">
                      <a:avLst/>
                    </a:prstGeom>
                    <a:noFill/>
                    <a:ln>
                      <a:noFill/>
                    </a:ln>
                  </pic:spPr>
                </pic:pic>
              </a:graphicData>
            </a:graphic>
          </wp:inline>
        </w:drawing>
      </w:r>
    </w:p>
    <w:p w14:paraId="618902F9" w14:textId="772E7CAD" w:rsidR="00727F37" w:rsidRPr="009B25D6" w:rsidRDefault="009B25D6" w:rsidP="009B25D6">
      <w:pPr>
        <w:pStyle w:val="a4"/>
        <w:numPr>
          <w:ilvl w:val="0"/>
          <w:numId w:val="18"/>
        </w:numPr>
        <w:ind w:leftChars="0"/>
        <w:rPr>
          <w:rFonts w:ascii="ＭＳ Ｐゴシック" w:eastAsia="ＭＳ Ｐゴシック" w:hAnsi="ＭＳ Ｐゴシック"/>
          <w:color w:val="000000" w:themeColor="text1"/>
          <w:sz w:val="22"/>
        </w:rPr>
      </w:pPr>
      <w:r w:rsidRPr="009B25D6">
        <w:rPr>
          <w:rFonts w:ascii="ＭＳ Ｐゴシック" w:eastAsia="ＭＳ Ｐゴシック" w:hAnsi="ＭＳ Ｐゴシック" w:cstheme="minorBidi" w:hint="eastAsia"/>
          <w:color w:val="000000" w:themeColor="text1"/>
          <w:sz w:val="22"/>
          <w:szCs w:val="22"/>
        </w:rPr>
        <w:t>詳細は別紙参照</w:t>
      </w:r>
    </w:p>
    <w:p w14:paraId="75FEAED3" w14:textId="6D435FA0" w:rsidR="009B25D6" w:rsidRPr="0010405E" w:rsidRDefault="0010405E" w:rsidP="009B25D6">
      <w:pP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lastRenderedPageBreak/>
        <w:t>・</w:t>
      </w:r>
      <w:r w:rsidRPr="0010405E">
        <w:rPr>
          <w:rFonts w:ascii="ＭＳ Ｐゴシック" w:eastAsia="ＭＳ Ｐゴシック" w:hAnsi="ＭＳ Ｐゴシック" w:hint="eastAsia"/>
          <w:color w:val="000000" w:themeColor="text1"/>
          <w:sz w:val="22"/>
        </w:rPr>
        <w:t>外部研修参加実績</w:t>
      </w:r>
    </w:p>
    <w:p w14:paraId="7074B217" w14:textId="77777777" w:rsidR="004B2F68" w:rsidRPr="000D3140" w:rsidRDefault="004B2F68" w:rsidP="00A74982">
      <w:pPr>
        <w:rPr>
          <w:rFonts w:ascii="ＭＳ Ｐゴシック" w:eastAsia="ＭＳ Ｐゴシック" w:hAnsi="ＭＳ Ｐゴシック"/>
          <w:color w:val="0070C0"/>
          <w:sz w:val="22"/>
        </w:rPr>
      </w:pPr>
    </w:p>
    <w:tbl>
      <w:tblPr>
        <w:tblW w:w="6480" w:type="dxa"/>
        <w:tblCellMar>
          <w:left w:w="99" w:type="dxa"/>
          <w:right w:w="99" w:type="dxa"/>
        </w:tblCellMar>
        <w:tblLook w:val="04A0" w:firstRow="1" w:lastRow="0" w:firstColumn="1" w:lastColumn="0" w:noHBand="0" w:noVBand="1"/>
      </w:tblPr>
      <w:tblGrid>
        <w:gridCol w:w="1771"/>
        <w:gridCol w:w="3268"/>
        <w:gridCol w:w="1441"/>
      </w:tblGrid>
      <w:tr w:rsidR="009275F7" w:rsidRPr="009275F7" w14:paraId="732DD090" w14:textId="77777777" w:rsidTr="00486290">
        <w:trPr>
          <w:trHeight w:val="329"/>
        </w:trPr>
        <w:tc>
          <w:tcPr>
            <w:tcW w:w="17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5ED898F" w14:textId="77777777" w:rsidR="00486290" w:rsidRDefault="00B233AE" w:rsidP="009275F7">
            <w:pPr>
              <w:widowControl/>
              <w:jc w:val="center"/>
              <w:rPr>
                <w:rFonts w:ascii="ＭＳ Ｐゴシック" w:eastAsia="ＭＳ Ｐゴシック" w:hAnsi="ＭＳ Ｐゴシック"/>
                <w:color w:val="000000" w:themeColor="text1"/>
                <w:sz w:val="22"/>
              </w:rPr>
            </w:pPr>
            <w:r w:rsidRPr="000D3140">
              <w:rPr>
                <w:rFonts w:ascii="ＭＳ Ｐゴシック" w:eastAsia="ＭＳ Ｐゴシック" w:hAnsi="ＭＳ Ｐゴシック" w:hint="eastAsia"/>
                <w:color w:val="000000" w:themeColor="text1"/>
                <w:sz w:val="22"/>
              </w:rPr>
              <w:t>・職員の各種研修参加</w:t>
            </w:r>
            <w:r w:rsidR="001F5D58" w:rsidRPr="000D3140">
              <w:rPr>
                <w:rFonts w:ascii="ＭＳ Ｐゴシック" w:eastAsia="ＭＳ Ｐゴシック" w:hAnsi="ＭＳ Ｐゴシック" w:hint="eastAsia"/>
                <w:color w:val="000000" w:themeColor="text1"/>
                <w:sz w:val="22"/>
              </w:rPr>
              <w:t xml:space="preserve">　　</w:t>
            </w:r>
            <w:bookmarkStart w:id="0" w:name="_Hlk40794256"/>
          </w:p>
          <w:p w14:paraId="11F847CC" w14:textId="47E10A5A" w:rsidR="009275F7" w:rsidRPr="009275F7" w:rsidRDefault="00254689" w:rsidP="00486290">
            <w:pPr>
              <w:rPr>
                <w:rFonts w:cs="ＭＳ Ｐゴシック"/>
                <w:color w:val="000000"/>
                <w:kern w:val="0"/>
              </w:rPr>
            </w:pPr>
            <w:r w:rsidRPr="000D3140">
              <w:rPr>
                <w:rFonts w:hint="eastAsia"/>
              </w:rPr>
              <w:t xml:space="preserve">　</w:t>
            </w:r>
            <w:bookmarkEnd w:id="0"/>
          </w:p>
        </w:tc>
        <w:tc>
          <w:tcPr>
            <w:tcW w:w="3268" w:type="dxa"/>
            <w:tcBorders>
              <w:top w:val="single" w:sz="4" w:space="0" w:color="auto"/>
              <w:left w:val="nil"/>
              <w:bottom w:val="double" w:sz="6" w:space="0" w:color="auto"/>
              <w:right w:val="single" w:sz="4" w:space="0" w:color="auto"/>
            </w:tcBorders>
            <w:shd w:val="clear" w:color="auto" w:fill="auto"/>
            <w:noWrap/>
            <w:vAlign w:val="center"/>
            <w:hideMark/>
          </w:tcPr>
          <w:p w14:paraId="7CE7294F" w14:textId="77777777" w:rsidR="009275F7" w:rsidRPr="009275F7" w:rsidRDefault="009275F7" w:rsidP="009275F7">
            <w:pPr>
              <w:widowControl/>
              <w:jc w:val="left"/>
              <w:rPr>
                <w:rFonts w:ascii="ＭＳ Ｐゴシック" w:eastAsia="ＭＳ Ｐゴシック" w:hAnsi="ＭＳ Ｐゴシック" w:cs="ＭＳ Ｐゴシック"/>
                <w:color w:val="000000"/>
                <w:kern w:val="0"/>
                <w:sz w:val="22"/>
              </w:rPr>
            </w:pPr>
            <w:r w:rsidRPr="009275F7">
              <w:rPr>
                <w:rFonts w:ascii="ＭＳ Ｐゴシック" w:eastAsia="ＭＳ Ｐゴシック" w:hAnsi="ＭＳ Ｐゴシック" w:cs="ＭＳ Ｐゴシック" w:hint="eastAsia"/>
                <w:color w:val="000000"/>
                <w:kern w:val="0"/>
                <w:sz w:val="22"/>
              </w:rPr>
              <w:t>事業所</w:t>
            </w:r>
          </w:p>
        </w:tc>
        <w:tc>
          <w:tcPr>
            <w:tcW w:w="1441" w:type="dxa"/>
            <w:tcBorders>
              <w:top w:val="single" w:sz="4" w:space="0" w:color="auto"/>
              <w:left w:val="nil"/>
              <w:bottom w:val="double" w:sz="6" w:space="0" w:color="auto"/>
              <w:right w:val="single" w:sz="4" w:space="0" w:color="auto"/>
            </w:tcBorders>
            <w:shd w:val="clear" w:color="auto" w:fill="auto"/>
            <w:noWrap/>
            <w:vAlign w:val="center"/>
            <w:hideMark/>
          </w:tcPr>
          <w:p w14:paraId="4B28B17C" w14:textId="77777777" w:rsidR="009275F7" w:rsidRPr="009275F7" w:rsidRDefault="009275F7" w:rsidP="009275F7">
            <w:pPr>
              <w:widowControl/>
              <w:jc w:val="left"/>
              <w:rPr>
                <w:rFonts w:ascii="ＭＳ Ｐゴシック" w:eastAsia="ＭＳ Ｐゴシック" w:hAnsi="ＭＳ Ｐゴシック" w:cs="ＭＳ Ｐゴシック"/>
                <w:color w:val="000000"/>
                <w:kern w:val="0"/>
                <w:sz w:val="22"/>
              </w:rPr>
            </w:pPr>
            <w:r w:rsidRPr="009275F7">
              <w:rPr>
                <w:rFonts w:ascii="ＭＳ Ｐゴシック" w:eastAsia="ＭＳ Ｐゴシック" w:hAnsi="ＭＳ Ｐゴシック" w:cs="ＭＳ Ｐゴシック" w:hint="eastAsia"/>
                <w:color w:val="000000"/>
                <w:kern w:val="0"/>
                <w:sz w:val="22"/>
              </w:rPr>
              <w:t>述べ人数</w:t>
            </w:r>
          </w:p>
        </w:tc>
      </w:tr>
      <w:tr w:rsidR="009275F7" w:rsidRPr="009275F7" w14:paraId="47180DA5" w14:textId="77777777" w:rsidTr="00486290">
        <w:trPr>
          <w:trHeight w:val="329"/>
        </w:trPr>
        <w:tc>
          <w:tcPr>
            <w:tcW w:w="1771" w:type="dxa"/>
            <w:vMerge/>
            <w:tcBorders>
              <w:top w:val="single" w:sz="4" w:space="0" w:color="auto"/>
              <w:left w:val="single" w:sz="4" w:space="0" w:color="auto"/>
              <w:bottom w:val="single" w:sz="4" w:space="0" w:color="000000"/>
              <w:right w:val="single" w:sz="4" w:space="0" w:color="auto"/>
            </w:tcBorders>
            <w:vAlign w:val="center"/>
            <w:hideMark/>
          </w:tcPr>
          <w:p w14:paraId="3FA72171" w14:textId="77777777" w:rsidR="009275F7" w:rsidRPr="009275F7" w:rsidRDefault="009275F7" w:rsidP="009275F7">
            <w:pPr>
              <w:widowControl/>
              <w:jc w:val="left"/>
              <w:rPr>
                <w:rFonts w:ascii="ＭＳ Ｐゴシック" w:eastAsia="ＭＳ Ｐゴシック" w:hAnsi="ＭＳ Ｐゴシック" w:cs="ＭＳ Ｐゴシック"/>
                <w:color w:val="000000"/>
                <w:kern w:val="0"/>
                <w:sz w:val="22"/>
              </w:rPr>
            </w:pPr>
          </w:p>
        </w:tc>
        <w:tc>
          <w:tcPr>
            <w:tcW w:w="3268" w:type="dxa"/>
            <w:tcBorders>
              <w:top w:val="single" w:sz="4" w:space="0" w:color="auto"/>
              <w:left w:val="nil"/>
              <w:bottom w:val="single" w:sz="4" w:space="0" w:color="auto"/>
              <w:right w:val="single" w:sz="4" w:space="0" w:color="auto"/>
            </w:tcBorders>
            <w:shd w:val="clear" w:color="auto" w:fill="auto"/>
            <w:noWrap/>
            <w:vAlign w:val="center"/>
            <w:hideMark/>
          </w:tcPr>
          <w:p w14:paraId="09BAD315" w14:textId="77777777" w:rsidR="009275F7" w:rsidRPr="009275F7" w:rsidRDefault="009275F7" w:rsidP="009275F7">
            <w:pPr>
              <w:widowControl/>
              <w:jc w:val="left"/>
              <w:rPr>
                <w:rFonts w:ascii="ＭＳ Ｐゴシック" w:eastAsia="ＭＳ Ｐゴシック" w:hAnsi="ＭＳ Ｐゴシック" w:cs="ＭＳ Ｐゴシック"/>
                <w:color w:val="000000"/>
                <w:kern w:val="0"/>
                <w:sz w:val="22"/>
              </w:rPr>
            </w:pPr>
            <w:r w:rsidRPr="009275F7">
              <w:rPr>
                <w:rFonts w:ascii="ＭＳ Ｐゴシック" w:eastAsia="ＭＳ Ｐゴシック" w:hAnsi="ＭＳ Ｐゴシック" w:cs="ＭＳ Ｐゴシック" w:hint="eastAsia"/>
                <w:color w:val="000000"/>
                <w:kern w:val="0"/>
                <w:sz w:val="22"/>
              </w:rPr>
              <w:t>就労継続支援A型 (かるのこ)</w:t>
            </w:r>
          </w:p>
        </w:tc>
        <w:tc>
          <w:tcPr>
            <w:tcW w:w="1441" w:type="dxa"/>
            <w:tcBorders>
              <w:top w:val="nil"/>
              <w:left w:val="nil"/>
              <w:bottom w:val="single" w:sz="4" w:space="0" w:color="auto"/>
              <w:right w:val="single" w:sz="4" w:space="0" w:color="auto"/>
            </w:tcBorders>
            <w:shd w:val="clear" w:color="auto" w:fill="auto"/>
            <w:noWrap/>
            <w:vAlign w:val="center"/>
            <w:hideMark/>
          </w:tcPr>
          <w:p w14:paraId="5F4076BD" w14:textId="77777777" w:rsidR="009275F7" w:rsidRPr="009275F7" w:rsidRDefault="009275F7" w:rsidP="009275F7">
            <w:pPr>
              <w:widowControl/>
              <w:jc w:val="center"/>
              <w:rPr>
                <w:rFonts w:ascii="ＭＳ Ｐゴシック" w:eastAsia="ＭＳ Ｐゴシック" w:hAnsi="ＭＳ Ｐゴシック" w:cs="ＭＳ Ｐゴシック"/>
                <w:color w:val="000000"/>
                <w:kern w:val="0"/>
                <w:sz w:val="22"/>
              </w:rPr>
            </w:pPr>
            <w:r w:rsidRPr="009275F7">
              <w:rPr>
                <w:rFonts w:ascii="ＭＳ Ｐゴシック" w:eastAsia="ＭＳ Ｐゴシック" w:hAnsi="ＭＳ Ｐゴシック" w:cs="ＭＳ Ｐゴシック" w:hint="eastAsia"/>
                <w:color w:val="000000"/>
                <w:kern w:val="0"/>
                <w:sz w:val="22"/>
              </w:rPr>
              <w:t>1</w:t>
            </w:r>
          </w:p>
        </w:tc>
      </w:tr>
      <w:tr w:rsidR="009275F7" w:rsidRPr="009275F7" w14:paraId="7D91C228" w14:textId="77777777" w:rsidTr="00486290">
        <w:trPr>
          <w:trHeight w:val="329"/>
        </w:trPr>
        <w:tc>
          <w:tcPr>
            <w:tcW w:w="1771" w:type="dxa"/>
            <w:vMerge/>
            <w:tcBorders>
              <w:top w:val="single" w:sz="4" w:space="0" w:color="auto"/>
              <w:left w:val="single" w:sz="4" w:space="0" w:color="auto"/>
              <w:bottom w:val="single" w:sz="4" w:space="0" w:color="000000"/>
              <w:right w:val="single" w:sz="4" w:space="0" w:color="auto"/>
            </w:tcBorders>
            <w:vAlign w:val="center"/>
            <w:hideMark/>
          </w:tcPr>
          <w:p w14:paraId="00D05CBF" w14:textId="77777777" w:rsidR="009275F7" w:rsidRPr="009275F7" w:rsidRDefault="009275F7" w:rsidP="009275F7">
            <w:pPr>
              <w:widowControl/>
              <w:jc w:val="left"/>
              <w:rPr>
                <w:rFonts w:ascii="ＭＳ Ｐゴシック" w:eastAsia="ＭＳ Ｐゴシック" w:hAnsi="ＭＳ Ｐゴシック" w:cs="ＭＳ Ｐゴシック"/>
                <w:color w:val="000000"/>
                <w:kern w:val="0"/>
                <w:sz w:val="22"/>
              </w:rPr>
            </w:pPr>
          </w:p>
        </w:tc>
        <w:tc>
          <w:tcPr>
            <w:tcW w:w="3268" w:type="dxa"/>
            <w:tcBorders>
              <w:top w:val="nil"/>
              <w:left w:val="nil"/>
              <w:bottom w:val="single" w:sz="4" w:space="0" w:color="auto"/>
              <w:right w:val="single" w:sz="4" w:space="0" w:color="auto"/>
            </w:tcBorders>
            <w:shd w:val="clear" w:color="auto" w:fill="auto"/>
            <w:noWrap/>
            <w:vAlign w:val="center"/>
            <w:hideMark/>
          </w:tcPr>
          <w:p w14:paraId="5482AAC8" w14:textId="77777777" w:rsidR="009275F7" w:rsidRPr="009275F7" w:rsidRDefault="009275F7" w:rsidP="009275F7">
            <w:pPr>
              <w:widowControl/>
              <w:jc w:val="left"/>
              <w:rPr>
                <w:rFonts w:ascii="ＭＳ Ｐゴシック" w:eastAsia="ＭＳ Ｐゴシック" w:hAnsi="ＭＳ Ｐゴシック" w:cs="ＭＳ Ｐゴシック"/>
                <w:color w:val="000000"/>
                <w:kern w:val="0"/>
                <w:sz w:val="22"/>
              </w:rPr>
            </w:pPr>
            <w:r w:rsidRPr="009275F7">
              <w:rPr>
                <w:rFonts w:ascii="ＭＳ Ｐゴシック" w:eastAsia="ＭＳ Ｐゴシック" w:hAnsi="ＭＳ Ｐゴシック" w:cs="ＭＳ Ｐゴシック" w:hint="eastAsia"/>
                <w:color w:val="000000"/>
                <w:kern w:val="0"/>
                <w:sz w:val="22"/>
              </w:rPr>
              <w:t>就労継続支援B型 (よつば工房)</w:t>
            </w:r>
          </w:p>
        </w:tc>
        <w:tc>
          <w:tcPr>
            <w:tcW w:w="1441" w:type="dxa"/>
            <w:tcBorders>
              <w:top w:val="nil"/>
              <w:left w:val="nil"/>
              <w:bottom w:val="single" w:sz="4" w:space="0" w:color="auto"/>
              <w:right w:val="single" w:sz="4" w:space="0" w:color="auto"/>
            </w:tcBorders>
            <w:shd w:val="clear" w:color="auto" w:fill="auto"/>
            <w:noWrap/>
            <w:vAlign w:val="center"/>
            <w:hideMark/>
          </w:tcPr>
          <w:p w14:paraId="33DE989E" w14:textId="77777777" w:rsidR="009275F7" w:rsidRPr="009275F7" w:rsidRDefault="009275F7" w:rsidP="009275F7">
            <w:pPr>
              <w:widowControl/>
              <w:jc w:val="center"/>
              <w:rPr>
                <w:rFonts w:ascii="ＭＳ Ｐゴシック" w:eastAsia="ＭＳ Ｐゴシック" w:hAnsi="ＭＳ Ｐゴシック" w:cs="ＭＳ Ｐゴシック"/>
                <w:color w:val="000000"/>
                <w:kern w:val="0"/>
                <w:sz w:val="22"/>
              </w:rPr>
            </w:pPr>
            <w:r w:rsidRPr="009275F7">
              <w:rPr>
                <w:rFonts w:ascii="ＭＳ Ｐゴシック" w:eastAsia="ＭＳ Ｐゴシック" w:hAnsi="ＭＳ Ｐゴシック" w:cs="ＭＳ Ｐゴシック" w:hint="eastAsia"/>
                <w:color w:val="000000"/>
                <w:kern w:val="0"/>
                <w:sz w:val="22"/>
              </w:rPr>
              <w:t>10</w:t>
            </w:r>
          </w:p>
        </w:tc>
      </w:tr>
      <w:tr w:rsidR="009275F7" w:rsidRPr="009275F7" w14:paraId="772A33C7" w14:textId="77777777" w:rsidTr="00486290">
        <w:trPr>
          <w:trHeight w:val="329"/>
        </w:trPr>
        <w:tc>
          <w:tcPr>
            <w:tcW w:w="1771" w:type="dxa"/>
            <w:vMerge/>
            <w:tcBorders>
              <w:top w:val="single" w:sz="4" w:space="0" w:color="auto"/>
              <w:left w:val="single" w:sz="4" w:space="0" w:color="auto"/>
              <w:bottom w:val="single" w:sz="4" w:space="0" w:color="000000"/>
              <w:right w:val="single" w:sz="4" w:space="0" w:color="auto"/>
            </w:tcBorders>
            <w:vAlign w:val="center"/>
            <w:hideMark/>
          </w:tcPr>
          <w:p w14:paraId="5BD273C9" w14:textId="77777777" w:rsidR="009275F7" w:rsidRPr="009275F7" w:rsidRDefault="009275F7" w:rsidP="009275F7">
            <w:pPr>
              <w:widowControl/>
              <w:jc w:val="left"/>
              <w:rPr>
                <w:rFonts w:ascii="ＭＳ Ｐゴシック" w:eastAsia="ＭＳ Ｐゴシック" w:hAnsi="ＭＳ Ｐゴシック" w:cs="ＭＳ Ｐゴシック"/>
                <w:color w:val="000000"/>
                <w:kern w:val="0"/>
                <w:sz w:val="22"/>
              </w:rPr>
            </w:pPr>
          </w:p>
        </w:tc>
        <w:tc>
          <w:tcPr>
            <w:tcW w:w="3268" w:type="dxa"/>
            <w:tcBorders>
              <w:top w:val="nil"/>
              <w:left w:val="nil"/>
              <w:bottom w:val="single" w:sz="4" w:space="0" w:color="auto"/>
              <w:right w:val="single" w:sz="4" w:space="0" w:color="auto"/>
            </w:tcBorders>
            <w:shd w:val="clear" w:color="auto" w:fill="auto"/>
            <w:noWrap/>
            <w:vAlign w:val="center"/>
            <w:hideMark/>
          </w:tcPr>
          <w:p w14:paraId="33B0DE95" w14:textId="77777777" w:rsidR="009275F7" w:rsidRPr="009275F7" w:rsidRDefault="009275F7" w:rsidP="009275F7">
            <w:pPr>
              <w:widowControl/>
              <w:jc w:val="left"/>
              <w:rPr>
                <w:rFonts w:ascii="ＭＳ Ｐゴシック" w:eastAsia="ＭＳ Ｐゴシック" w:hAnsi="ＭＳ Ｐゴシック" w:cs="ＭＳ Ｐゴシック"/>
                <w:color w:val="000000"/>
                <w:kern w:val="0"/>
                <w:sz w:val="22"/>
              </w:rPr>
            </w:pPr>
            <w:r w:rsidRPr="009275F7">
              <w:rPr>
                <w:rFonts w:ascii="ＭＳ Ｐゴシック" w:eastAsia="ＭＳ Ｐゴシック" w:hAnsi="ＭＳ Ｐゴシック" w:cs="ＭＳ Ｐゴシック" w:hint="eastAsia"/>
                <w:color w:val="000000"/>
                <w:kern w:val="0"/>
                <w:sz w:val="22"/>
              </w:rPr>
              <w:t>就労継続支援B型 (青い鳥)</w:t>
            </w:r>
          </w:p>
        </w:tc>
        <w:tc>
          <w:tcPr>
            <w:tcW w:w="1441" w:type="dxa"/>
            <w:tcBorders>
              <w:top w:val="nil"/>
              <w:left w:val="nil"/>
              <w:bottom w:val="single" w:sz="4" w:space="0" w:color="auto"/>
              <w:right w:val="single" w:sz="4" w:space="0" w:color="auto"/>
            </w:tcBorders>
            <w:shd w:val="clear" w:color="auto" w:fill="auto"/>
            <w:noWrap/>
            <w:vAlign w:val="center"/>
            <w:hideMark/>
          </w:tcPr>
          <w:p w14:paraId="2357B792" w14:textId="77777777" w:rsidR="009275F7" w:rsidRPr="009275F7" w:rsidRDefault="009275F7" w:rsidP="009275F7">
            <w:pPr>
              <w:widowControl/>
              <w:jc w:val="center"/>
              <w:rPr>
                <w:rFonts w:ascii="ＭＳ Ｐゴシック" w:eastAsia="ＭＳ Ｐゴシック" w:hAnsi="ＭＳ Ｐゴシック" w:cs="ＭＳ Ｐゴシック"/>
                <w:color w:val="000000"/>
                <w:kern w:val="0"/>
                <w:sz w:val="22"/>
              </w:rPr>
            </w:pPr>
            <w:r w:rsidRPr="009275F7">
              <w:rPr>
                <w:rFonts w:ascii="ＭＳ Ｐゴシック" w:eastAsia="ＭＳ Ｐゴシック" w:hAnsi="ＭＳ Ｐゴシック" w:cs="ＭＳ Ｐゴシック" w:hint="eastAsia"/>
                <w:color w:val="000000"/>
                <w:kern w:val="0"/>
                <w:sz w:val="22"/>
              </w:rPr>
              <w:t>7</w:t>
            </w:r>
          </w:p>
        </w:tc>
      </w:tr>
      <w:tr w:rsidR="009275F7" w:rsidRPr="009275F7" w14:paraId="4D0D17D7" w14:textId="77777777" w:rsidTr="00486290">
        <w:trPr>
          <w:trHeight w:val="329"/>
        </w:trPr>
        <w:tc>
          <w:tcPr>
            <w:tcW w:w="1771" w:type="dxa"/>
            <w:vMerge/>
            <w:tcBorders>
              <w:top w:val="single" w:sz="4" w:space="0" w:color="auto"/>
              <w:left w:val="single" w:sz="4" w:space="0" w:color="auto"/>
              <w:bottom w:val="single" w:sz="4" w:space="0" w:color="000000"/>
              <w:right w:val="single" w:sz="4" w:space="0" w:color="auto"/>
            </w:tcBorders>
            <w:vAlign w:val="center"/>
            <w:hideMark/>
          </w:tcPr>
          <w:p w14:paraId="29114E08" w14:textId="77777777" w:rsidR="009275F7" w:rsidRPr="009275F7" w:rsidRDefault="009275F7" w:rsidP="009275F7">
            <w:pPr>
              <w:widowControl/>
              <w:jc w:val="left"/>
              <w:rPr>
                <w:rFonts w:ascii="ＭＳ Ｐゴシック" w:eastAsia="ＭＳ Ｐゴシック" w:hAnsi="ＭＳ Ｐゴシック" w:cs="ＭＳ Ｐゴシック"/>
                <w:color w:val="000000"/>
                <w:kern w:val="0"/>
                <w:sz w:val="22"/>
              </w:rPr>
            </w:pPr>
          </w:p>
        </w:tc>
        <w:tc>
          <w:tcPr>
            <w:tcW w:w="3268" w:type="dxa"/>
            <w:tcBorders>
              <w:top w:val="nil"/>
              <w:left w:val="nil"/>
              <w:bottom w:val="single" w:sz="4" w:space="0" w:color="auto"/>
              <w:right w:val="single" w:sz="4" w:space="0" w:color="auto"/>
            </w:tcBorders>
            <w:shd w:val="clear" w:color="auto" w:fill="auto"/>
            <w:noWrap/>
            <w:vAlign w:val="center"/>
            <w:hideMark/>
          </w:tcPr>
          <w:p w14:paraId="17EB62BF" w14:textId="77777777" w:rsidR="009275F7" w:rsidRPr="009275F7" w:rsidRDefault="009275F7" w:rsidP="009275F7">
            <w:pPr>
              <w:widowControl/>
              <w:jc w:val="left"/>
              <w:rPr>
                <w:rFonts w:ascii="ＭＳ Ｐゴシック" w:eastAsia="ＭＳ Ｐゴシック" w:hAnsi="ＭＳ Ｐゴシック" w:cs="ＭＳ Ｐゴシック"/>
                <w:color w:val="000000"/>
                <w:kern w:val="0"/>
                <w:sz w:val="22"/>
              </w:rPr>
            </w:pPr>
            <w:r w:rsidRPr="009275F7">
              <w:rPr>
                <w:rFonts w:ascii="ＭＳ Ｐゴシック" w:eastAsia="ＭＳ Ｐゴシック" w:hAnsi="ＭＳ Ｐゴシック" w:cs="ＭＳ Ｐゴシック" w:hint="eastAsia"/>
                <w:color w:val="000000"/>
                <w:kern w:val="0"/>
                <w:sz w:val="22"/>
              </w:rPr>
              <w:t>地域活動支援ｾﾝﾀｰ (ｸﾛｰﾊﾞ柏)</w:t>
            </w:r>
          </w:p>
        </w:tc>
        <w:tc>
          <w:tcPr>
            <w:tcW w:w="1441" w:type="dxa"/>
            <w:tcBorders>
              <w:top w:val="nil"/>
              <w:left w:val="nil"/>
              <w:bottom w:val="single" w:sz="4" w:space="0" w:color="auto"/>
              <w:right w:val="single" w:sz="4" w:space="0" w:color="auto"/>
            </w:tcBorders>
            <w:shd w:val="clear" w:color="auto" w:fill="auto"/>
            <w:noWrap/>
            <w:vAlign w:val="center"/>
            <w:hideMark/>
          </w:tcPr>
          <w:p w14:paraId="3C380B0F" w14:textId="77777777" w:rsidR="009275F7" w:rsidRPr="009275F7" w:rsidRDefault="009275F7" w:rsidP="009275F7">
            <w:pPr>
              <w:widowControl/>
              <w:jc w:val="center"/>
              <w:rPr>
                <w:rFonts w:ascii="ＭＳ Ｐゴシック" w:eastAsia="ＭＳ Ｐゴシック" w:hAnsi="ＭＳ Ｐゴシック" w:cs="ＭＳ Ｐゴシック"/>
                <w:color w:val="000000"/>
                <w:kern w:val="0"/>
                <w:sz w:val="22"/>
              </w:rPr>
            </w:pPr>
            <w:r w:rsidRPr="009275F7">
              <w:rPr>
                <w:rFonts w:ascii="ＭＳ Ｐゴシック" w:eastAsia="ＭＳ Ｐゴシック" w:hAnsi="ＭＳ Ｐゴシック" w:cs="ＭＳ Ｐゴシック" w:hint="eastAsia"/>
                <w:color w:val="000000"/>
                <w:kern w:val="0"/>
                <w:sz w:val="22"/>
              </w:rPr>
              <w:t>4</w:t>
            </w:r>
          </w:p>
        </w:tc>
      </w:tr>
      <w:tr w:rsidR="009275F7" w:rsidRPr="009275F7" w14:paraId="4345DD0C" w14:textId="77777777" w:rsidTr="00486290">
        <w:trPr>
          <w:trHeight w:val="329"/>
        </w:trPr>
        <w:tc>
          <w:tcPr>
            <w:tcW w:w="1771" w:type="dxa"/>
            <w:vMerge/>
            <w:tcBorders>
              <w:top w:val="single" w:sz="4" w:space="0" w:color="auto"/>
              <w:left w:val="single" w:sz="4" w:space="0" w:color="auto"/>
              <w:bottom w:val="single" w:sz="4" w:space="0" w:color="000000"/>
              <w:right w:val="single" w:sz="4" w:space="0" w:color="auto"/>
            </w:tcBorders>
            <w:vAlign w:val="center"/>
            <w:hideMark/>
          </w:tcPr>
          <w:p w14:paraId="0A586156" w14:textId="77777777" w:rsidR="009275F7" w:rsidRPr="009275F7" w:rsidRDefault="009275F7" w:rsidP="009275F7">
            <w:pPr>
              <w:widowControl/>
              <w:jc w:val="left"/>
              <w:rPr>
                <w:rFonts w:ascii="ＭＳ Ｐゴシック" w:eastAsia="ＭＳ Ｐゴシック" w:hAnsi="ＭＳ Ｐゴシック" w:cs="ＭＳ Ｐゴシック"/>
                <w:color w:val="000000"/>
                <w:kern w:val="0"/>
                <w:sz w:val="22"/>
              </w:rPr>
            </w:pPr>
          </w:p>
        </w:tc>
        <w:tc>
          <w:tcPr>
            <w:tcW w:w="3268" w:type="dxa"/>
            <w:tcBorders>
              <w:top w:val="nil"/>
              <w:left w:val="nil"/>
              <w:bottom w:val="single" w:sz="4" w:space="0" w:color="auto"/>
              <w:right w:val="single" w:sz="4" w:space="0" w:color="auto"/>
            </w:tcBorders>
            <w:shd w:val="clear" w:color="auto" w:fill="auto"/>
            <w:noWrap/>
            <w:vAlign w:val="center"/>
            <w:hideMark/>
          </w:tcPr>
          <w:p w14:paraId="7B9AC5A1" w14:textId="77777777" w:rsidR="009275F7" w:rsidRPr="009275F7" w:rsidRDefault="009275F7" w:rsidP="009275F7">
            <w:pPr>
              <w:widowControl/>
              <w:jc w:val="left"/>
              <w:rPr>
                <w:rFonts w:ascii="ＭＳ Ｐゴシック" w:eastAsia="ＭＳ Ｐゴシック" w:hAnsi="ＭＳ Ｐゴシック" w:cs="ＭＳ Ｐゴシック"/>
                <w:color w:val="000000"/>
                <w:kern w:val="0"/>
                <w:sz w:val="22"/>
              </w:rPr>
            </w:pPr>
            <w:r w:rsidRPr="009275F7">
              <w:rPr>
                <w:rFonts w:ascii="ＭＳ Ｐゴシック" w:eastAsia="ＭＳ Ｐゴシック" w:hAnsi="ＭＳ Ｐゴシック" w:cs="ＭＳ Ｐゴシック" w:hint="eastAsia"/>
                <w:color w:val="000000"/>
                <w:kern w:val="0"/>
                <w:sz w:val="22"/>
              </w:rPr>
              <w:t>共同生活援助 (沼南荘)</w:t>
            </w:r>
          </w:p>
        </w:tc>
        <w:tc>
          <w:tcPr>
            <w:tcW w:w="1441" w:type="dxa"/>
            <w:tcBorders>
              <w:top w:val="nil"/>
              <w:left w:val="nil"/>
              <w:bottom w:val="single" w:sz="4" w:space="0" w:color="auto"/>
              <w:right w:val="single" w:sz="4" w:space="0" w:color="auto"/>
            </w:tcBorders>
            <w:shd w:val="clear" w:color="auto" w:fill="auto"/>
            <w:noWrap/>
            <w:vAlign w:val="center"/>
            <w:hideMark/>
          </w:tcPr>
          <w:p w14:paraId="7B9CA3D3" w14:textId="77777777" w:rsidR="009275F7" w:rsidRPr="009275F7" w:rsidRDefault="009275F7" w:rsidP="009275F7">
            <w:pPr>
              <w:widowControl/>
              <w:jc w:val="center"/>
              <w:rPr>
                <w:rFonts w:ascii="ＭＳ Ｐゴシック" w:eastAsia="ＭＳ Ｐゴシック" w:hAnsi="ＭＳ Ｐゴシック" w:cs="ＭＳ Ｐゴシック"/>
                <w:color w:val="000000"/>
                <w:kern w:val="0"/>
                <w:sz w:val="22"/>
              </w:rPr>
            </w:pPr>
            <w:r w:rsidRPr="009275F7">
              <w:rPr>
                <w:rFonts w:ascii="ＭＳ Ｐゴシック" w:eastAsia="ＭＳ Ｐゴシック" w:hAnsi="ＭＳ Ｐゴシック" w:cs="ＭＳ Ｐゴシック" w:hint="eastAsia"/>
                <w:color w:val="000000"/>
                <w:kern w:val="0"/>
                <w:sz w:val="22"/>
              </w:rPr>
              <w:t>21</w:t>
            </w:r>
          </w:p>
        </w:tc>
      </w:tr>
      <w:tr w:rsidR="009275F7" w:rsidRPr="009275F7" w14:paraId="55E0171E" w14:textId="77777777" w:rsidTr="00486290">
        <w:trPr>
          <w:trHeight w:val="329"/>
        </w:trPr>
        <w:tc>
          <w:tcPr>
            <w:tcW w:w="1771" w:type="dxa"/>
            <w:vMerge/>
            <w:tcBorders>
              <w:top w:val="single" w:sz="4" w:space="0" w:color="auto"/>
              <w:left w:val="single" w:sz="4" w:space="0" w:color="auto"/>
              <w:bottom w:val="single" w:sz="4" w:space="0" w:color="000000"/>
              <w:right w:val="single" w:sz="4" w:space="0" w:color="auto"/>
            </w:tcBorders>
            <w:vAlign w:val="center"/>
            <w:hideMark/>
          </w:tcPr>
          <w:p w14:paraId="6A3DF7E3" w14:textId="77777777" w:rsidR="009275F7" w:rsidRPr="009275F7" w:rsidRDefault="009275F7" w:rsidP="009275F7">
            <w:pPr>
              <w:widowControl/>
              <w:jc w:val="left"/>
              <w:rPr>
                <w:rFonts w:ascii="ＭＳ Ｐゴシック" w:eastAsia="ＭＳ Ｐゴシック" w:hAnsi="ＭＳ Ｐゴシック" w:cs="ＭＳ Ｐゴシック"/>
                <w:color w:val="000000"/>
                <w:kern w:val="0"/>
                <w:sz w:val="22"/>
              </w:rPr>
            </w:pPr>
          </w:p>
        </w:tc>
        <w:tc>
          <w:tcPr>
            <w:tcW w:w="3268" w:type="dxa"/>
            <w:tcBorders>
              <w:top w:val="nil"/>
              <w:left w:val="nil"/>
              <w:bottom w:val="single" w:sz="4" w:space="0" w:color="auto"/>
              <w:right w:val="single" w:sz="4" w:space="0" w:color="auto"/>
            </w:tcBorders>
            <w:shd w:val="clear" w:color="auto" w:fill="auto"/>
            <w:noWrap/>
            <w:vAlign w:val="center"/>
            <w:hideMark/>
          </w:tcPr>
          <w:p w14:paraId="665BBA32" w14:textId="77777777" w:rsidR="009275F7" w:rsidRPr="009275F7" w:rsidRDefault="009275F7" w:rsidP="009275F7">
            <w:pPr>
              <w:widowControl/>
              <w:jc w:val="left"/>
              <w:rPr>
                <w:rFonts w:ascii="ＭＳ Ｐゴシック" w:eastAsia="ＭＳ Ｐゴシック" w:hAnsi="ＭＳ Ｐゴシック" w:cs="ＭＳ Ｐゴシック"/>
                <w:color w:val="000000"/>
                <w:kern w:val="0"/>
                <w:sz w:val="22"/>
              </w:rPr>
            </w:pPr>
            <w:r w:rsidRPr="009275F7">
              <w:rPr>
                <w:rFonts w:ascii="ＭＳ Ｐゴシック" w:eastAsia="ＭＳ Ｐゴシック" w:hAnsi="ＭＳ Ｐゴシック" w:cs="ＭＳ Ｐゴシック" w:hint="eastAsia"/>
                <w:color w:val="000000"/>
                <w:kern w:val="0"/>
                <w:sz w:val="22"/>
              </w:rPr>
              <w:t>共同生活援助 (ｸﾛｰﾊﾞｰﾊｳｽ)</w:t>
            </w:r>
          </w:p>
        </w:tc>
        <w:tc>
          <w:tcPr>
            <w:tcW w:w="1441" w:type="dxa"/>
            <w:tcBorders>
              <w:top w:val="nil"/>
              <w:left w:val="nil"/>
              <w:bottom w:val="single" w:sz="4" w:space="0" w:color="auto"/>
              <w:right w:val="single" w:sz="4" w:space="0" w:color="auto"/>
            </w:tcBorders>
            <w:shd w:val="clear" w:color="auto" w:fill="auto"/>
            <w:noWrap/>
            <w:vAlign w:val="center"/>
            <w:hideMark/>
          </w:tcPr>
          <w:p w14:paraId="6802FE3B" w14:textId="77777777" w:rsidR="009275F7" w:rsidRPr="009275F7" w:rsidRDefault="009275F7" w:rsidP="009275F7">
            <w:pPr>
              <w:widowControl/>
              <w:jc w:val="center"/>
              <w:rPr>
                <w:rFonts w:ascii="ＭＳ Ｐゴシック" w:eastAsia="ＭＳ Ｐゴシック" w:hAnsi="ＭＳ Ｐゴシック" w:cs="ＭＳ Ｐゴシック"/>
                <w:color w:val="000000"/>
                <w:kern w:val="0"/>
                <w:sz w:val="22"/>
              </w:rPr>
            </w:pPr>
            <w:r w:rsidRPr="009275F7">
              <w:rPr>
                <w:rFonts w:ascii="ＭＳ Ｐゴシック" w:eastAsia="ＭＳ Ｐゴシック" w:hAnsi="ＭＳ Ｐゴシック" w:cs="ＭＳ Ｐゴシック" w:hint="eastAsia"/>
                <w:color w:val="000000"/>
                <w:kern w:val="0"/>
                <w:sz w:val="22"/>
              </w:rPr>
              <w:t>3</w:t>
            </w:r>
          </w:p>
        </w:tc>
      </w:tr>
      <w:tr w:rsidR="009275F7" w:rsidRPr="009275F7" w14:paraId="756FE4AB" w14:textId="77777777" w:rsidTr="00486290">
        <w:trPr>
          <w:trHeight w:val="329"/>
        </w:trPr>
        <w:tc>
          <w:tcPr>
            <w:tcW w:w="1771" w:type="dxa"/>
            <w:vMerge/>
            <w:tcBorders>
              <w:top w:val="single" w:sz="4" w:space="0" w:color="auto"/>
              <w:left w:val="single" w:sz="4" w:space="0" w:color="auto"/>
              <w:bottom w:val="single" w:sz="4" w:space="0" w:color="000000"/>
              <w:right w:val="single" w:sz="4" w:space="0" w:color="auto"/>
            </w:tcBorders>
            <w:vAlign w:val="center"/>
            <w:hideMark/>
          </w:tcPr>
          <w:p w14:paraId="10E3B324" w14:textId="77777777" w:rsidR="009275F7" w:rsidRPr="009275F7" w:rsidRDefault="009275F7" w:rsidP="009275F7">
            <w:pPr>
              <w:widowControl/>
              <w:jc w:val="left"/>
              <w:rPr>
                <w:rFonts w:ascii="ＭＳ Ｐゴシック" w:eastAsia="ＭＳ Ｐゴシック" w:hAnsi="ＭＳ Ｐゴシック" w:cs="ＭＳ Ｐゴシック"/>
                <w:color w:val="000000"/>
                <w:kern w:val="0"/>
                <w:sz w:val="22"/>
              </w:rPr>
            </w:pPr>
          </w:p>
        </w:tc>
        <w:tc>
          <w:tcPr>
            <w:tcW w:w="3268" w:type="dxa"/>
            <w:tcBorders>
              <w:top w:val="nil"/>
              <w:left w:val="nil"/>
              <w:bottom w:val="single" w:sz="4" w:space="0" w:color="auto"/>
              <w:right w:val="single" w:sz="4" w:space="0" w:color="auto"/>
            </w:tcBorders>
            <w:shd w:val="clear" w:color="auto" w:fill="auto"/>
            <w:noWrap/>
            <w:vAlign w:val="center"/>
            <w:hideMark/>
          </w:tcPr>
          <w:p w14:paraId="0A5C2C5F" w14:textId="77777777" w:rsidR="009275F7" w:rsidRPr="009275F7" w:rsidRDefault="009275F7" w:rsidP="009275F7">
            <w:pPr>
              <w:widowControl/>
              <w:jc w:val="left"/>
              <w:rPr>
                <w:rFonts w:ascii="ＭＳ Ｐゴシック" w:eastAsia="ＭＳ Ｐゴシック" w:hAnsi="ＭＳ Ｐゴシック" w:cs="ＭＳ Ｐゴシック"/>
                <w:color w:val="000000"/>
                <w:kern w:val="0"/>
                <w:sz w:val="22"/>
              </w:rPr>
            </w:pPr>
            <w:r w:rsidRPr="009275F7">
              <w:rPr>
                <w:rFonts w:ascii="ＭＳ Ｐゴシック" w:eastAsia="ＭＳ Ｐゴシック" w:hAnsi="ＭＳ Ｐゴシック" w:cs="ＭＳ Ｐゴシック" w:hint="eastAsia"/>
                <w:color w:val="000000"/>
                <w:kern w:val="0"/>
                <w:sz w:val="22"/>
              </w:rPr>
              <w:t>共同生活援助 (ｸﾛｰﾊﾞ北柏)</w:t>
            </w:r>
          </w:p>
        </w:tc>
        <w:tc>
          <w:tcPr>
            <w:tcW w:w="1441" w:type="dxa"/>
            <w:tcBorders>
              <w:top w:val="nil"/>
              <w:left w:val="nil"/>
              <w:bottom w:val="single" w:sz="4" w:space="0" w:color="auto"/>
              <w:right w:val="single" w:sz="4" w:space="0" w:color="auto"/>
            </w:tcBorders>
            <w:shd w:val="clear" w:color="auto" w:fill="auto"/>
            <w:noWrap/>
            <w:vAlign w:val="center"/>
            <w:hideMark/>
          </w:tcPr>
          <w:p w14:paraId="0D1EE626" w14:textId="77777777" w:rsidR="009275F7" w:rsidRPr="009275F7" w:rsidRDefault="009275F7" w:rsidP="009275F7">
            <w:pPr>
              <w:widowControl/>
              <w:jc w:val="center"/>
              <w:rPr>
                <w:rFonts w:ascii="ＭＳ Ｐゴシック" w:eastAsia="ＭＳ Ｐゴシック" w:hAnsi="ＭＳ Ｐゴシック" w:cs="ＭＳ Ｐゴシック"/>
                <w:color w:val="000000"/>
                <w:kern w:val="0"/>
                <w:sz w:val="22"/>
              </w:rPr>
            </w:pPr>
            <w:r w:rsidRPr="009275F7">
              <w:rPr>
                <w:rFonts w:ascii="ＭＳ Ｐゴシック" w:eastAsia="ＭＳ Ｐゴシック" w:hAnsi="ＭＳ Ｐゴシック" w:cs="ＭＳ Ｐゴシック" w:hint="eastAsia"/>
                <w:color w:val="000000"/>
                <w:kern w:val="0"/>
                <w:sz w:val="22"/>
              </w:rPr>
              <w:t>6</w:t>
            </w:r>
          </w:p>
        </w:tc>
      </w:tr>
      <w:tr w:rsidR="009275F7" w:rsidRPr="009275F7" w14:paraId="3A5E416B" w14:textId="77777777" w:rsidTr="00486290">
        <w:trPr>
          <w:trHeight w:val="329"/>
        </w:trPr>
        <w:tc>
          <w:tcPr>
            <w:tcW w:w="1771" w:type="dxa"/>
            <w:vMerge/>
            <w:tcBorders>
              <w:top w:val="single" w:sz="4" w:space="0" w:color="auto"/>
              <w:left w:val="single" w:sz="4" w:space="0" w:color="auto"/>
              <w:bottom w:val="single" w:sz="4" w:space="0" w:color="000000"/>
              <w:right w:val="single" w:sz="4" w:space="0" w:color="auto"/>
            </w:tcBorders>
            <w:vAlign w:val="center"/>
            <w:hideMark/>
          </w:tcPr>
          <w:p w14:paraId="60A45C0C" w14:textId="77777777" w:rsidR="009275F7" w:rsidRPr="009275F7" w:rsidRDefault="009275F7" w:rsidP="009275F7">
            <w:pPr>
              <w:widowControl/>
              <w:jc w:val="left"/>
              <w:rPr>
                <w:rFonts w:ascii="ＭＳ Ｐゴシック" w:eastAsia="ＭＳ Ｐゴシック" w:hAnsi="ＭＳ Ｐゴシック" w:cs="ＭＳ Ｐゴシック"/>
                <w:color w:val="000000"/>
                <w:kern w:val="0"/>
                <w:sz w:val="22"/>
              </w:rPr>
            </w:pPr>
          </w:p>
        </w:tc>
        <w:tc>
          <w:tcPr>
            <w:tcW w:w="3268" w:type="dxa"/>
            <w:tcBorders>
              <w:top w:val="nil"/>
              <w:left w:val="nil"/>
              <w:bottom w:val="single" w:sz="4" w:space="0" w:color="auto"/>
              <w:right w:val="single" w:sz="4" w:space="0" w:color="auto"/>
            </w:tcBorders>
            <w:shd w:val="clear" w:color="auto" w:fill="auto"/>
            <w:noWrap/>
            <w:vAlign w:val="center"/>
            <w:hideMark/>
          </w:tcPr>
          <w:p w14:paraId="1C6C0FCE" w14:textId="77777777" w:rsidR="009275F7" w:rsidRPr="009275F7" w:rsidRDefault="009275F7" w:rsidP="009275F7">
            <w:pPr>
              <w:widowControl/>
              <w:jc w:val="left"/>
              <w:rPr>
                <w:rFonts w:ascii="ＭＳ Ｐゴシック" w:eastAsia="ＭＳ Ｐゴシック" w:hAnsi="ＭＳ Ｐゴシック" w:cs="ＭＳ Ｐゴシック"/>
                <w:color w:val="000000"/>
                <w:kern w:val="0"/>
                <w:sz w:val="22"/>
              </w:rPr>
            </w:pPr>
            <w:r w:rsidRPr="009275F7">
              <w:rPr>
                <w:rFonts w:ascii="ＭＳ Ｐゴシック" w:eastAsia="ＭＳ Ｐゴシック" w:hAnsi="ＭＳ Ｐゴシック" w:cs="ＭＳ Ｐゴシック" w:hint="eastAsia"/>
                <w:color w:val="000000"/>
                <w:kern w:val="0"/>
                <w:sz w:val="22"/>
              </w:rPr>
              <w:t>本部・相談支援事業所</w:t>
            </w:r>
          </w:p>
        </w:tc>
        <w:tc>
          <w:tcPr>
            <w:tcW w:w="1441" w:type="dxa"/>
            <w:tcBorders>
              <w:top w:val="nil"/>
              <w:left w:val="nil"/>
              <w:bottom w:val="single" w:sz="4" w:space="0" w:color="auto"/>
              <w:right w:val="single" w:sz="4" w:space="0" w:color="auto"/>
            </w:tcBorders>
            <w:shd w:val="clear" w:color="auto" w:fill="auto"/>
            <w:noWrap/>
            <w:vAlign w:val="center"/>
            <w:hideMark/>
          </w:tcPr>
          <w:p w14:paraId="78A70456" w14:textId="77777777" w:rsidR="009275F7" w:rsidRPr="009275F7" w:rsidRDefault="009275F7" w:rsidP="009275F7">
            <w:pPr>
              <w:widowControl/>
              <w:jc w:val="center"/>
              <w:rPr>
                <w:rFonts w:ascii="ＭＳ Ｐゴシック" w:eastAsia="ＭＳ Ｐゴシック" w:hAnsi="ＭＳ Ｐゴシック" w:cs="ＭＳ Ｐゴシック"/>
                <w:color w:val="000000"/>
                <w:kern w:val="0"/>
                <w:sz w:val="22"/>
              </w:rPr>
            </w:pPr>
            <w:r w:rsidRPr="009275F7">
              <w:rPr>
                <w:rFonts w:ascii="ＭＳ Ｐゴシック" w:eastAsia="ＭＳ Ｐゴシック" w:hAnsi="ＭＳ Ｐゴシック" w:cs="ＭＳ Ｐゴシック" w:hint="eastAsia"/>
                <w:color w:val="000000"/>
                <w:kern w:val="0"/>
                <w:sz w:val="22"/>
              </w:rPr>
              <w:t>17</w:t>
            </w:r>
          </w:p>
        </w:tc>
      </w:tr>
      <w:tr w:rsidR="009275F7" w:rsidRPr="009275F7" w14:paraId="7A5D8A7C" w14:textId="77777777" w:rsidTr="00486290">
        <w:trPr>
          <w:trHeight w:val="329"/>
        </w:trPr>
        <w:tc>
          <w:tcPr>
            <w:tcW w:w="1771" w:type="dxa"/>
            <w:tcBorders>
              <w:top w:val="nil"/>
              <w:left w:val="nil"/>
              <w:bottom w:val="nil"/>
              <w:right w:val="nil"/>
            </w:tcBorders>
            <w:shd w:val="clear" w:color="auto" w:fill="auto"/>
            <w:noWrap/>
            <w:vAlign w:val="center"/>
            <w:hideMark/>
          </w:tcPr>
          <w:p w14:paraId="4D00682F" w14:textId="77777777" w:rsidR="009275F7" w:rsidRPr="009275F7" w:rsidRDefault="009275F7" w:rsidP="009275F7">
            <w:pPr>
              <w:widowControl/>
              <w:jc w:val="center"/>
              <w:rPr>
                <w:rFonts w:ascii="ＭＳ Ｐゴシック" w:eastAsia="ＭＳ Ｐゴシック" w:hAnsi="ＭＳ Ｐゴシック" w:cs="ＭＳ Ｐゴシック"/>
                <w:color w:val="000000"/>
                <w:kern w:val="0"/>
                <w:sz w:val="22"/>
              </w:rPr>
            </w:pPr>
          </w:p>
        </w:tc>
        <w:tc>
          <w:tcPr>
            <w:tcW w:w="3268" w:type="dxa"/>
            <w:tcBorders>
              <w:top w:val="nil"/>
              <w:left w:val="single" w:sz="4" w:space="0" w:color="auto"/>
              <w:bottom w:val="single" w:sz="4" w:space="0" w:color="auto"/>
              <w:right w:val="nil"/>
            </w:tcBorders>
            <w:shd w:val="clear" w:color="auto" w:fill="auto"/>
            <w:noWrap/>
            <w:vAlign w:val="center"/>
            <w:hideMark/>
          </w:tcPr>
          <w:p w14:paraId="23A9A366" w14:textId="77777777" w:rsidR="009275F7" w:rsidRPr="009275F7" w:rsidRDefault="009275F7" w:rsidP="009275F7">
            <w:pPr>
              <w:widowControl/>
              <w:jc w:val="right"/>
              <w:rPr>
                <w:rFonts w:ascii="ＭＳ Ｐゴシック" w:eastAsia="ＭＳ Ｐゴシック" w:hAnsi="ＭＳ Ｐゴシック" w:cs="ＭＳ Ｐゴシック"/>
                <w:color w:val="000000"/>
                <w:kern w:val="0"/>
                <w:sz w:val="22"/>
              </w:rPr>
            </w:pPr>
            <w:r w:rsidRPr="009275F7">
              <w:rPr>
                <w:rFonts w:ascii="ＭＳ Ｐゴシック" w:eastAsia="ＭＳ Ｐゴシック" w:hAnsi="ＭＳ Ｐゴシック" w:cs="ＭＳ Ｐゴシック" w:hint="eastAsia"/>
                <w:color w:val="000000"/>
                <w:kern w:val="0"/>
                <w:sz w:val="22"/>
              </w:rPr>
              <w:t>計</w:t>
            </w:r>
          </w:p>
        </w:tc>
        <w:tc>
          <w:tcPr>
            <w:tcW w:w="1441" w:type="dxa"/>
            <w:tcBorders>
              <w:top w:val="nil"/>
              <w:left w:val="single" w:sz="4" w:space="0" w:color="auto"/>
              <w:bottom w:val="single" w:sz="4" w:space="0" w:color="auto"/>
              <w:right w:val="single" w:sz="4" w:space="0" w:color="auto"/>
            </w:tcBorders>
            <w:shd w:val="clear" w:color="auto" w:fill="auto"/>
            <w:noWrap/>
            <w:vAlign w:val="center"/>
            <w:hideMark/>
          </w:tcPr>
          <w:p w14:paraId="3DEE4F1B" w14:textId="77777777" w:rsidR="009275F7" w:rsidRPr="009275F7" w:rsidRDefault="009275F7" w:rsidP="009275F7">
            <w:pPr>
              <w:widowControl/>
              <w:jc w:val="center"/>
              <w:rPr>
                <w:rFonts w:ascii="ＭＳ Ｐゴシック" w:eastAsia="ＭＳ Ｐゴシック" w:hAnsi="ＭＳ Ｐゴシック" w:cs="ＭＳ Ｐゴシック"/>
                <w:color w:val="000000"/>
                <w:kern w:val="0"/>
                <w:sz w:val="22"/>
              </w:rPr>
            </w:pPr>
            <w:r w:rsidRPr="009275F7">
              <w:rPr>
                <w:rFonts w:ascii="ＭＳ Ｐゴシック" w:eastAsia="ＭＳ Ｐゴシック" w:hAnsi="ＭＳ Ｐゴシック" w:cs="ＭＳ Ｐゴシック" w:hint="eastAsia"/>
                <w:color w:val="000000"/>
                <w:kern w:val="0"/>
                <w:sz w:val="22"/>
              </w:rPr>
              <w:t>69</w:t>
            </w:r>
          </w:p>
        </w:tc>
      </w:tr>
    </w:tbl>
    <w:p w14:paraId="648408B8" w14:textId="0AA89C07" w:rsidR="004B2F68" w:rsidRDefault="004B2F68" w:rsidP="00486290">
      <w:pPr>
        <w:rPr>
          <w:rFonts w:ascii="ＭＳ Ｐゴシック" w:eastAsia="ＭＳ Ｐゴシック" w:hAnsi="ＭＳ Ｐゴシック"/>
          <w:color w:val="0070C0"/>
          <w:sz w:val="22"/>
        </w:rPr>
      </w:pPr>
    </w:p>
    <w:p w14:paraId="0176667A" w14:textId="77777777" w:rsidR="009B25D6" w:rsidRDefault="009B25D6" w:rsidP="00486290">
      <w:pPr>
        <w:rPr>
          <w:rFonts w:ascii="ＭＳ Ｐゴシック" w:eastAsia="ＭＳ Ｐゴシック" w:hAnsi="ＭＳ Ｐゴシック"/>
          <w:color w:val="0070C0"/>
          <w:sz w:val="22"/>
        </w:rPr>
      </w:pPr>
    </w:p>
    <w:p w14:paraId="633CCBB5" w14:textId="384F611F" w:rsidR="009275F7" w:rsidRPr="00486290" w:rsidRDefault="001F5D58" w:rsidP="009275F7">
      <w:pPr>
        <w:rPr>
          <w:rFonts w:ascii="ＭＳ Ｐゴシック" w:eastAsia="ＭＳ Ｐゴシック" w:hAnsi="ＭＳ Ｐゴシック"/>
          <w:color w:val="000000" w:themeColor="text1"/>
          <w:sz w:val="22"/>
        </w:rPr>
      </w:pPr>
      <w:r w:rsidRPr="000D3140">
        <w:rPr>
          <w:rFonts w:ascii="ＭＳ Ｐゴシック" w:eastAsia="ＭＳ Ｐゴシック" w:hAnsi="ＭＳ Ｐゴシック" w:hint="eastAsia"/>
          <w:color w:val="0070C0"/>
          <w:sz w:val="22"/>
        </w:rPr>
        <w:t xml:space="preserve">　</w:t>
      </w:r>
      <w:r w:rsidR="00486290" w:rsidRPr="000D3140">
        <w:rPr>
          <w:rFonts w:ascii="ＭＳ Ｐゴシック" w:eastAsia="ＭＳ Ｐゴシック" w:hAnsi="ＭＳ Ｐゴシック" w:hint="eastAsia"/>
          <w:color w:val="000000" w:themeColor="text1"/>
          <w:sz w:val="22"/>
        </w:rPr>
        <w:t xml:space="preserve">・登録利用者数 </w:t>
      </w:r>
      <w:r w:rsidR="00486290">
        <w:rPr>
          <w:rFonts w:ascii="ＭＳ Ｐゴシック" w:eastAsia="ＭＳ Ｐゴシック" w:hAnsi="ＭＳ Ｐゴシック" w:hint="eastAsia"/>
          <w:color w:val="000000" w:themeColor="text1"/>
          <w:sz w:val="22"/>
        </w:rPr>
        <w:t>【令和1</w:t>
      </w:r>
      <w:r w:rsidR="00486290" w:rsidRPr="000D3140">
        <w:rPr>
          <w:rFonts w:ascii="ＭＳ Ｐゴシック" w:eastAsia="ＭＳ Ｐゴシック" w:hAnsi="ＭＳ Ｐゴシック" w:hint="eastAsia"/>
          <w:color w:val="000000" w:themeColor="text1"/>
          <w:sz w:val="22"/>
        </w:rPr>
        <w:t>年3月)</w:t>
      </w:r>
    </w:p>
    <w:p w14:paraId="39CF510E" w14:textId="3891D09F" w:rsidR="009275F7" w:rsidRPr="000D3140" w:rsidRDefault="00CB2556" w:rsidP="009275F7">
      <w:pPr>
        <w:rPr>
          <w:rFonts w:ascii="ＭＳ Ｐゴシック" w:eastAsia="ＭＳ Ｐゴシック" w:hAnsi="ＭＳ Ｐゴシック"/>
          <w:color w:val="000000" w:themeColor="text1"/>
          <w:sz w:val="22"/>
        </w:rPr>
      </w:pPr>
      <w:r w:rsidRPr="000D3140">
        <w:rPr>
          <w:rFonts w:ascii="ＭＳ Ｐゴシック" w:eastAsia="ＭＳ Ｐゴシック" w:hAnsi="ＭＳ Ｐゴシック" w:hint="eastAsia"/>
          <w:noProof/>
          <w:color w:val="0070C0"/>
          <w:sz w:val="22"/>
        </w:rPr>
        <w:drawing>
          <wp:inline distT="0" distB="0" distL="0" distR="0" wp14:anchorId="0F1D4CD0" wp14:editId="7FB095DF">
            <wp:extent cx="3729355" cy="1544706"/>
            <wp:effectExtent l="0" t="0" r="444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0529" cy="1582470"/>
                    </a:xfrm>
                    <a:prstGeom prst="rect">
                      <a:avLst/>
                    </a:prstGeom>
                    <a:noFill/>
                    <a:ln>
                      <a:noFill/>
                    </a:ln>
                  </pic:spPr>
                </pic:pic>
              </a:graphicData>
            </a:graphic>
          </wp:inline>
        </w:drawing>
      </w:r>
    </w:p>
    <w:p w14:paraId="068EB9FC" w14:textId="7E381AFB" w:rsidR="00CB2556" w:rsidRPr="000D3140" w:rsidRDefault="00CB2556">
      <w:pPr>
        <w:rPr>
          <w:rFonts w:ascii="ＭＳ Ｐゴシック" w:eastAsia="ＭＳ Ｐゴシック" w:hAnsi="ＭＳ Ｐゴシック"/>
          <w:sz w:val="22"/>
        </w:rPr>
      </w:pPr>
      <w:r w:rsidRPr="000D3140">
        <w:rPr>
          <w:rFonts w:ascii="ＭＳ Ｐゴシック" w:eastAsia="ＭＳ Ｐゴシック" w:hAnsi="ＭＳ Ｐゴシック"/>
          <w:color w:val="0070C0"/>
          <w:sz w:val="22"/>
        </w:rPr>
        <w:fldChar w:fldCharType="begin"/>
      </w:r>
      <w:r w:rsidRPr="000D3140">
        <w:rPr>
          <w:rFonts w:ascii="ＭＳ Ｐゴシック" w:eastAsia="ＭＳ Ｐゴシック" w:hAnsi="ＭＳ Ｐゴシック"/>
          <w:color w:val="0070C0"/>
          <w:sz w:val="22"/>
        </w:rPr>
        <w:instrText xml:space="preserve"> </w:instrText>
      </w:r>
      <w:r w:rsidRPr="000D3140">
        <w:rPr>
          <w:rFonts w:ascii="ＭＳ Ｐゴシック" w:eastAsia="ＭＳ Ｐゴシック" w:hAnsi="ＭＳ Ｐゴシック" w:hint="eastAsia"/>
          <w:color w:val="0070C0"/>
          <w:sz w:val="22"/>
        </w:rPr>
        <w:instrText>LINK Excel.Sheet.12 "\\\\192.168.2.250\\share\\2 法人・本部\\1　法人運営・管理\\9 事業計画・報告・予算・決算\\表　苦情・研修・ボランティア参加実績.xlsx" "R1 年間!R33C1:R41C3" \a \f 4 \h</w:instrText>
      </w:r>
      <w:r w:rsidRPr="000D3140">
        <w:rPr>
          <w:rFonts w:ascii="ＭＳ Ｐゴシック" w:eastAsia="ＭＳ Ｐゴシック" w:hAnsi="ＭＳ Ｐゴシック"/>
          <w:color w:val="0070C0"/>
          <w:sz w:val="22"/>
        </w:rPr>
        <w:instrText xml:space="preserve">  \* MERGEFORMAT </w:instrText>
      </w:r>
      <w:r w:rsidRPr="000D3140">
        <w:rPr>
          <w:rFonts w:ascii="ＭＳ Ｐゴシック" w:eastAsia="ＭＳ Ｐゴシック" w:hAnsi="ＭＳ Ｐゴシック"/>
          <w:color w:val="0070C0"/>
          <w:sz w:val="22"/>
        </w:rPr>
        <w:fldChar w:fldCharType="separate"/>
      </w:r>
    </w:p>
    <w:p w14:paraId="2B97EB58" w14:textId="4CB86D84" w:rsidR="0053195C" w:rsidRPr="000D3140" w:rsidRDefault="00CB2556">
      <w:pPr>
        <w:rPr>
          <w:rFonts w:ascii="ＭＳ Ｐゴシック" w:eastAsia="ＭＳ Ｐゴシック" w:hAnsi="ＭＳ Ｐゴシック" w:hint="eastAsia"/>
          <w:color w:val="0070C0"/>
          <w:sz w:val="22"/>
        </w:rPr>
      </w:pPr>
      <w:r w:rsidRPr="000D3140">
        <w:rPr>
          <w:rFonts w:ascii="ＭＳ Ｐゴシック" w:eastAsia="ＭＳ Ｐゴシック" w:hAnsi="ＭＳ Ｐゴシック"/>
          <w:color w:val="0070C0"/>
          <w:sz w:val="22"/>
        </w:rPr>
        <w:fldChar w:fldCharType="end"/>
      </w:r>
    </w:p>
    <w:p w14:paraId="4E1D80AC" w14:textId="3B4DE96B" w:rsidR="009D39DA" w:rsidRPr="000D3140" w:rsidRDefault="00BD30F6">
      <w:pPr>
        <w:rPr>
          <w:rFonts w:ascii="ＭＳ Ｐゴシック" w:eastAsia="ＭＳ Ｐゴシック" w:hAnsi="ＭＳ Ｐゴシック"/>
          <w:color w:val="000000" w:themeColor="text1"/>
          <w:sz w:val="22"/>
        </w:rPr>
      </w:pPr>
      <w:r w:rsidRPr="000D3140">
        <w:rPr>
          <w:rFonts w:ascii="ＭＳ Ｐゴシック" w:eastAsia="ＭＳ Ｐゴシック" w:hAnsi="ＭＳ Ｐゴシック" w:hint="eastAsia"/>
          <w:color w:val="000000" w:themeColor="text1"/>
          <w:sz w:val="22"/>
        </w:rPr>
        <w:t>・</w:t>
      </w:r>
      <w:r w:rsidR="00B508D6" w:rsidRPr="000D3140">
        <w:rPr>
          <w:rFonts w:ascii="ＭＳ Ｐゴシック" w:eastAsia="ＭＳ Ｐゴシック" w:hAnsi="ＭＳ Ｐゴシック" w:hint="eastAsia"/>
          <w:color w:val="000000" w:themeColor="text1"/>
          <w:sz w:val="22"/>
        </w:rPr>
        <w:t>過去</w:t>
      </w:r>
      <w:r w:rsidR="0010405E">
        <w:rPr>
          <w:rFonts w:ascii="ＭＳ Ｐゴシック" w:eastAsia="ＭＳ Ｐゴシック" w:hAnsi="ＭＳ Ｐゴシック" w:hint="eastAsia"/>
          <w:color w:val="000000" w:themeColor="text1"/>
          <w:sz w:val="22"/>
        </w:rPr>
        <w:t>５</w:t>
      </w:r>
      <w:r w:rsidR="00B508D6" w:rsidRPr="000D3140">
        <w:rPr>
          <w:rFonts w:ascii="ＭＳ Ｐゴシック" w:eastAsia="ＭＳ Ｐゴシック" w:hAnsi="ＭＳ Ｐゴシック" w:hint="eastAsia"/>
          <w:color w:val="000000" w:themeColor="text1"/>
          <w:sz w:val="22"/>
        </w:rPr>
        <w:t>年間の経常増減差額</w:t>
      </w:r>
    </w:p>
    <w:p w14:paraId="6335923D" w14:textId="733358AE" w:rsidR="009D39DA" w:rsidRPr="00026D76" w:rsidRDefault="00026D76">
      <w:pPr>
        <w:rPr>
          <w:rFonts w:ascii="ＭＳ Ｐゴシック" w:eastAsia="ＭＳ Ｐゴシック" w:hAnsi="ＭＳ Ｐゴシック" w:hint="eastAsia"/>
          <w:color w:val="0070C0"/>
          <w:sz w:val="22"/>
        </w:rPr>
      </w:pPr>
      <w:r w:rsidRPr="00026D76">
        <w:drawing>
          <wp:inline distT="0" distB="0" distL="0" distR="0" wp14:anchorId="56604A73" wp14:editId="00FDF87E">
            <wp:extent cx="5112385" cy="2814955"/>
            <wp:effectExtent l="0" t="0" r="0"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12385" cy="2814955"/>
                    </a:xfrm>
                    <a:prstGeom prst="rect">
                      <a:avLst/>
                    </a:prstGeom>
                    <a:noFill/>
                    <a:ln>
                      <a:noFill/>
                    </a:ln>
                  </pic:spPr>
                </pic:pic>
              </a:graphicData>
            </a:graphic>
          </wp:inline>
        </w:drawing>
      </w:r>
    </w:p>
    <w:sectPr w:rsidR="009D39DA" w:rsidRPr="00026D76" w:rsidSect="000D3140">
      <w:pgSz w:w="11906" w:h="16838" w:code="9"/>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CB7DB" w14:textId="77777777" w:rsidR="00DC69A0" w:rsidRDefault="00DC69A0" w:rsidP="00EA5F5C">
      <w:r>
        <w:separator/>
      </w:r>
    </w:p>
  </w:endnote>
  <w:endnote w:type="continuationSeparator" w:id="0">
    <w:p w14:paraId="319BFD88" w14:textId="77777777" w:rsidR="00DC69A0" w:rsidRDefault="00DC69A0" w:rsidP="00EA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D1800" w14:textId="77777777" w:rsidR="00DC69A0" w:rsidRDefault="00DC69A0" w:rsidP="00EA5F5C">
      <w:r>
        <w:separator/>
      </w:r>
    </w:p>
  </w:footnote>
  <w:footnote w:type="continuationSeparator" w:id="0">
    <w:p w14:paraId="0382EB7D" w14:textId="77777777" w:rsidR="00DC69A0" w:rsidRDefault="00DC69A0" w:rsidP="00EA5F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F3BDD"/>
    <w:multiLevelType w:val="hybridMultilevel"/>
    <w:tmpl w:val="AE24446A"/>
    <w:lvl w:ilvl="0" w:tplc="9D868C44">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B917B31"/>
    <w:multiLevelType w:val="hybridMultilevel"/>
    <w:tmpl w:val="03C63414"/>
    <w:lvl w:ilvl="0" w:tplc="92542E28">
      <w:start w:val="1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F74072A"/>
    <w:multiLevelType w:val="multilevel"/>
    <w:tmpl w:val="0F74072A"/>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3" w15:restartNumberingAfterBreak="0">
    <w:nsid w:val="105D6942"/>
    <w:multiLevelType w:val="hybridMultilevel"/>
    <w:tmpl w:val="79F08210"/>
    <w:lvl w:ilvl="0" w:tplc="AB4ADA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766F8C"/>
    <w:multiLevelType w:val="hybridMultilevel"/>
    <w:tmpl w:val="AD005F08"/>
    <w:lvl w:ilvl="0" w:tplc="E26C0756">
      <w:start w:val="3"/>
      <w:numFmt w:val="bullet"/>
      <w:lvlText w:val=""/>
      <w:lvlJc w:val="left"/>
      <w:pPr>
        <w:ind w:left="360" w:hanging="360"/>
      </w:pPr>
      <w:rPr>
        <w:rFonts w:ascii="Wingdings" w:eastAsia="ＭＳ Ｐゴシック"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423E6C"/>
    <w:multiLevelType w:val="hybridMultilevel"/>
    <w:tmpl w:val="2252289E"/>
    <w:lvl w:ilvl="0" w:tplc="54106280">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6" w15:restartNumberingAfterBreak="0">
    <w:nsid w:val="21765D3F"/>
    <w:multiLevelType w:val="hybridMultilevel"/>
    <w:tmpl w:val="5CA24A3C"/>
    <w:lvl w:ilvl="0" w:tplc="BADE6DD0">
      <w:start w:val="2"/>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28FF0447"/>
    <w:multiLevelType w:val="hybridMultilevel"/>
    <w:tmpl w:val="03E6D51E"/>
    <w:lvl w:ilvl="0" w:tplc="12BE4628">
      <w:start w:val="3"/>
      <w:numFmt w:val="bullet"/>
      <w:lvlText w:val=""/>
      <w:lvlJc w:val="left"/>
      <w:pPr>
        <w:ind w:left="360" w:hanging="360"/>
      </w:pPr>
      <w:rPr>
        <w:rFonts w:ascii="Wingdings" w:eastAsia="ＭＳ Ｐゴシック"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B371C8A"/>
    <w:multiLevelType w:val="hybridMultilevel"/>
    <w:tmpl w:val="98D21484"/>
    <w:lvl w:ilvl="0" w:tplc="74FEBC84">
      <w:start w:val="1"/>
      <w:numFmt w:val="decimalEnclosedCircle"/>
      <w:lvlText w:val="%1"/>
      <w:lvlJc w:val="left"/>
      <w:pPr>
        <w:ind w:left="1202" w:hanging="360"/>
      </w:pPr>
      <w:rPr>
        <w:rFonts w:hint="default"/>
      </w:r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9" w15:restartNumberingAfterBreak="0">
    <w:nsid w:val="2D8045C4"/>
    <w:multiLevelType w:val="hybridMultilevel"/>
    <w:tmpl w:val="BE184EF0"/>
    <w:lvl w:ilvl="0" w:tplc="55CAB51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0" w15:restartNumberingAfterBreak="0">
    <w:nsid w:val="36A04553"/>
    <w:multiLevelType w:val="hybridMultilevel"/>
    <w:tmpl w:val="6460277A"/>
    <w:lvl w:ilvl="0" w:tplc="6FD6D1D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1AF5E21"/>
    <w:multiLevelType w:val="hybridMultilevel"/>
    <w:tmpl w:val="E23CD7EE"/>
    <w:lvl w:ilvl="0" w:tplc="99AE46C2">
      <w:start w:val="2"/>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59EE4A94"/>
    <w:multiLevelType w:val="hybridMultilevel"/>
    <w:tmpl w:val="2796F56E"/>
    <w:lvl w:ilvl="0" w:tplc="95127D7A">
      <w:start w:val="3"/>
      <w:numFmt w:val="bullet"/>
      <w:lvlText w:val=""/>
      <w:lvlJc w:val="left"/>
      <w:pPr>
        <w:ind w:left="465" w:hanging="360"/>
      </w:pPr>
      <w:rPr>
        <w:rFonts w:ascii="Wingdings" w:eastAsia="ＭＳ Ｐゴシック" w:hAnsi="Wingdings" w:cstheme="minorBidi"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3" w15:restartNumberingAfterBreak="0">
    <w:nsid w:val="5E3317AF"/>
    <w:multiLevelType w:val="hybridMultilevel"/>
    <w:tmpl w:val="3A50753E"/>
    <w:lvl w:ilvl="0" w:tplc="3C6C8A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4EE3FE1"/>
    <w:multiLevelType w:val="hybridMultilevel"/>
    <w:tmpl w:val="4E64DC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393DF7"/>
    <w:multiLevelType w:val="multilevel"/>
    <w:tmpl w:val="67393DF7"/>
    <w:lvl w:ilvl="0">
      <w:start w:val="1"/>
      <w:numFmt w:val="decimalEnclosedCircle"/>
      <w:lvlText w:val="%1"/>
      <w:lvlJc w:val="left"/>
      <w:pPr>
        <w:ind w:left="360" w:hanging="360"/>
      </w:pPr>
      <w:rPr>
        <w:rFonts w:ascii="ＭＳ Ｐゴシック" w:eastAsia="ＭＳ Ｐゴシック" w:hAnsi="ＭＳ Ｐゴシック"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6" w15:restartNumberingAfterBreak="0">
    <w:nsid w:val="7C203A9E"/>
    <w:multiLevelType w:val="hybridMultilevel"/>
    <w:tmpl w:val="A0A69038"/>
    <w:lvl w:ilvl="0" w:tplc="5BEE4C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BF4C00"/>
    <w:multiLevelType w:val="hybridMultilevel"/>
    <w:tmpl w:val="AB3CA206"/>
    <w:lvl w:ilvl="0" w:tplc="58FAE33A">
      <w:start w:val="1"/>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0"/>
  </w:num>
  <w:num w:numId="2">
    <w:abstractNumId w:val="8"/>
  </w:num>
  <w:num w:numId="3">
    <w:abstractNumId w:val="0"/>
  </w:num>
  <w:num w:numId="4">
    <w:abstractNumId w:val="14"/>
  </w:num>
  <w:num w:numId="5">
    <w:abstractNumId w:val="1"/>
  </w:num>
  <w:num w:numId="6">
    <w:abstractNumId w:val="15"/>
  </w:num>
  <w:num w:numId="7">
    <w:abstractNumId w:val="2"/>
  </w:num>
  <w:num w:numId="8">
    <w:abstractNumId w:val="3"/>
  </w:num>
  <w:num w:numId="9">
    <w:abstractNumId w:val="16"/>
  </w:num>
  <w:num w:numId="10">
    <w:abstractNumId w:val="13"/>
  </w:num>
  <w:num w:numId="11">
    <w:abstractNumId w:val="5"/>
  </w:num>
  <w:num w:numId="12">
    <w:abstractNumId w:val="9"/>
  </w:num>
  <w:num w:numId="13">
    <w:abstractNumId w:val="17"/>
  </w:num>
  <w:num w:numId="14">
    <w:abstractNumId w:val="6"/>
  </w:num>
  <w:num w:numId="15">
    <w:abstractNumId w:val="11"/>
  </w:num>
  <w:num w:numId="16">
    <w:abstractNumId w:val="4"/>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88"/>
    <w:rsid w:val="0000256E"/>
    <w:rsid w:val="00012FA5"/>
    <w:rsid w:val="00016EB1"/>
    <w:rsid w:val="000210A3"/>
    <w:rsid w:val="00026D76"/>
    <w:rsid w:val="00026F39"/>
    <w:rsid w:val="00027C22"/>
    <w:rsid w:val="00031AF1"/>
    <w:rsid w:val="00050F2C"/>
    <w:rsid w:val="00053014"/>
    <w:rsid w:val="000607B3"/>
    <w:rsid w:val="00061917"/>
    <w:rsid w:val="00065039"/>
    <w:rsid w:val="0009770C"/>
    <w:rsid w:val="000A2EC4"/>
    <w:rsid w:val="000B02E2"/>
    <w:rsid w:val="000B473F"/>
    <w:rsid w:val="000B5A87"/>
    <w:rsid w:val="000C7F57"/>
    <w:rsid w:val="000D3140"/>
    <w:rsid w:val="000D31BE"/>
    <w:rsid w:val="000D376A"/>
    <w:rsid w:val="001014F2"/>
    <w:rsid w:val="001025D0"/>
    <w:rsid w:val="0010405E"/>
    <w:rsid w:val="00107CA3"/>
    <w:rsid w:val="00117A7C"/>
    <w:rsid w:val="001318F0"/>
    <w:rsid w:val="0015570F"/>
    <w:rsid w:val="00171428"/>
    <w:rsid w:val="001737A7"/>
    <w:rsid w:val="00185F0C"/>
    <w:rsid w:val="001962C4"/>
    <w:rsid w:val="001B073F"/>
    <w:rsid w:val="001B1C4C"/>
    <w:rsid w:val="001C200C"/>
    <w:rsid w:val="001C60EF"/>
    <w:rsid w:val="001C6824"/>
    <w:rsid w:val="001E531C"/>
    <w:rsid w:val="001F55A2"/>
    <w:rsid w:val="001F5D58"/>
    <w:rsid w:val="00221E9B"/>
    <w:rsid w:val="0022657C"/>
    <w:rsid w:val="00226AE4"/>
    <w:rsid w:val="00227577"/>
    <w:rsid w:val="0024210D"/>
    <w:rsid w:val="0024574F"/>
    <w:rsid w:val="00254689"/>
    <w:rsid w:val="00254C95"/>
    <w:rsid w:val="00261A32"/>
    <w:rsid w:val="0029445A"/>
    <w:rsid w:val="00295E3D"/>
    <w:rsid w:val="002A3359"/>
    <w:rsid w:val="002A3E61"/>
    <w:rsid w:val="002B3BE8"/>
    <w:rsid w:val="002B7E86"/>
    <w:rsid w:val="002C76E2"/>
    <w:rsid w:val="002D1D72"/>
    <w:rsid w:val="002D4EA9"/>
    <w:rsid w:val="002E07C3"/>
    <w:rsid w:val="002E3B12"/>
    <w:rsid w:val="002E72A1"/>
    <w:rsid w:val="003007EE"/>
    <w:rsid w:val="00302D43"/>
    <w:rsid w:val="00302DCE"/>
    <w:rsid w:val="003159CE"/>
    <w:rsid w:val="0032376F"/>
    <w:rsid w:val="00357D82"/>
    <w:rsid w:val="00363479"/>
    <w:rsid w:val="00366128"/>
    <w:rsid w:val="00387C6D"/>
    <w:rsid w:val="0039045A"/>
    <w:rsid w:val="00390937"/>
    <w:rsid w:val="003A0AE0"/>
    <w:rsid w:val="003A32D7"/>
    <w:rsid w:val="003A50AF"/>
    <w:rsid w:val="003B47FF"/>
    <w:rsid w:val="003B51F3"/>
    <w:rsid w:val="003D287D"/>
    <w:rsid w:val="003E187B"/>
    <w:rsid w:val="003E4B57"/>
    <w:rsid w:val="003E4B75"/>
    <w:rsid w:val="00400353"/>
    <w:rsid w:val="004071D6"/>
    <w:rsid w:val="00410738"/>
    <w:rsid w:val="00414C23"/>
    <w:rsid w:val="004228D4"/>
    <w:rsid w:val="00431101"/>
    <w:rsid w:val="004341E8"/>
    <w:rsid w:val="004527FC"/>
    <w:rsid w:val="00464442"/>
    <w:rsid w:val="00464F7E"/>
    <w:rsid w:val="004761F1"/>
    <w:rsid w:val="00483D36"/>
    <w:rsid w:val="00485784"/>
    <w:rsid w:val="00485EF6"/>
    <w:rsid w:val="00486290"/>
    <w:rsid w:val="0049674E"/>
    <w:rsid w:val="00496EB2"/>
    <w:rsid w:val="00497A9E"/>
    <w:rsid w:val="004A1805"/>
    <w:rsid w:val="004A5F99"/>
    <w:rsid w:val="004A7779"/>
    <w:rsid w:val="004B1690"/>
    <w:rsid w:val="004B2F68"/>
    <w:rsid w:val="004C6BA4"/>
    <w:rsid w:val="004D4FBE"/>
    <w:rsid w:val="004D5AF6"/>
    <w:rsid w:val="004E0500"/>
    <w:rsid w:val="004E66FD"/>
    <w:rsid w:val="004F1C19"/>
    <w:rsid w:val="004F75E6"/>
    <w:rsid w:val="005039F4"/>
    <w:rsid w:val="005103F4"/>
    <w:rsid w:val="0052508D"/>
    <w:rsid w:val="00525A27"/>
    <w:rsid w:val="00531499"/>
    <w:rsid w:val="0053195C"/>
    <w:rsid w:val="0053469E"/>
    <w:rsid w:val="00542153"/>
    <w:rsid w:val="00553DAA"/>
    <w:rsid w:val="00557DC0"/>
    <w:rsid w:val="00561ED0"/>
    <w:rsid w:val="00563824"/>
    <w:rsid w:val="005846DF"/>
    <w:rsid w:val="00587F2E"/>
    <w:rsid w:val="005911CF"/>
    <w:rsid w:val="0059485B"/>
    <w:rsid w:val="0059799B"/>
    <w:rsid w:val="005A13A5"/>
    <w:rsid w:val="005A2D95"/>
    <w:rsid w:val="005A37F4"/>
    <w:rsid w:val="005B13AB"/>
    <w:rsid w:val="005B3C13"/>
    <w:rsid w:val="005B6892"/>
    <w:rsid w:val="005C2FC5"/>
    <w:rsid w:val="005C3FFC"/>
    <w:rsid w:val="005D1173"/>
    <w:rsid w:val="005D1B5A"/>
    <w:rsid w:val="005D3AF3"/>
    <w:rsid w:val="005D40F5"/>
    <w:rsid w:val="005D414D"/>
    <w:rsid w:val="005E0101"/>
    <w:rsid w:val="005E193A"/>
    <w:rsid w:val="005F68C3"/>
    <w:rsid w:val="005F6CD4"/>
    <w:rsid w:val="006029FC"/>
    <w:rsid w:val="00607E41"/>
    <w:rsid w:val="0061345C"/>
    <w:rsid w:val="00621F7D"/>
    <w:rsid w:val="00634F75"/>
    <w:rsid w:val="00635C24"/>
    <w:rsid w:val="00636232"/>
    <w:rsid w:val="00636997"/>
    <w:rsid w:val="00653AA5"/>
    <w:rsid w:val="0066065B"/>
    <w:rsid w:val="00675B5F"/>
    <w:rsid w:val="00680C96"/>
    <w:rsid w:val="00681BD2"/>
    <w:rsid w:val="006919EF"/>
    <w:rsid w:val="0069445B"/>
    <w:rsid w:val="006A0FAA"/>
    <w:rsid w:val="006A320C"/>
    <w:rsid w:val="006A4FFE"/>
    <w:rsid w:val="006B5928"/>
    <w:rsid w:val="006C1C63"/>
    <w:rsid w:val="006C2A44"/>
    <w:rsid w:val="006C2F8B"/>
    <w:rsid w:val="006D7150"/>
    <w:rsid w:val="006E29E7"/>
    <w:rsid w:val="006E6FD0"/>
    <w:rsid w:val="006F2BB0"/>
    <w:rsid w:val="006F3235"/>
    <w:rsid w:val="0070481D"/>
    <w:rsid w:val="00713AC6"/>
    <w:rsid w:val="00713E03"/>
    <w:rsid w:val="00723658"/>
    <w:rsid w:val="00725F95"/>
    <w:rsid w:val="00727F37"/>
    <w:rsid w:val="00740D34"/>
    <w:rsid w:val="007456D0"/>
    <w:rsid w:val="00745849"/>
    <w:rsid w:val="00763B69"/>
    <w:rsid w:val="00763CDD"/>
    <w:rsid w:val="00772AE8"/>
    <w:rsid w:val="007755F2"/>
    <w:rsid w:val="00777EE5"/>
    <w:rsid w:val="007901F5"/>
    <w:rsid w:val="007962CA"/>
    <w:rsid w:val="007A08DA"/>
    <w:rsid w:val="007B3778"/>
    <w:rsid w:val="007B7573"/>
    <w:rsid w:val="007C1960"/>
    <w:rsid w:val="007D5159"/>
    <w:rsid w:val="007D5C54"/>
    <w:rsid w:val="007E059E"/>
    <w:rsid w:val="007E0F85"/>
    <w:rsid w:val="007E7251"/>
    <w:rsid w:val="007F1DF3"/>
    <w:rsid w:val="00815F9D"/>
    <w:rsid w:val="00843C8A"/>
    <w:rsid w:val="00870506"/>
    <w:rsid w:val="00875D9E"/>
    <w:rsid w:val="00884EFD"/>
    <w:rsid w:val="00894ADE"/>
    <w:rsid w:val="00896D57"/>
    <w:rsid w:val="008A211D"/>
    <w:rsid w:val="008B144D"/>
    <w:rsid w:val="008B7CDA"/>
    <w:rsid w:val="008C2901"/>
    <w:rsid w:val="008C2A16"/>
    <w:rsid w:val="008C4DE8"/>
    <w:rsid w:val="008C4E75"/>
    <w:rsid w:val="008D35CB"/>
    <w:rsid w:val="008D743F"/>
    <w:rsid w:val="009019A4"/>
    <w:rsid w:val="0091053E"/>
    <w:rsid w:val="00914D43"/>
    <w:rsid w:val="00914FB5"/>
    <w:rsid w:val="0091511C"/>
    <w:rsid w:val="00925636"/>
    <w:rsid w:val="009275F7"/>
    <w:rsid w:val="00931257"/>
    <w:rsid w:val="00932F7D"/>
    <w:rsid w:val="00935503"/>
    <w:rsid w:val="00944B8D"/>
    <w:rsid w:val="00971EF6"/>
    <w:rsid w:val="009802E4"/>
    <w:rsid w:val="00983DEF"/>
    <w:rsid w:val="00993B9A"/>
    <w:rsid w:val="0099517F"/>
    <w:rsid w:val="009A0FFC"/>
    <w:rsid w:val="009B25D6"/>
    <w:rsid w:val="009B5C44"/>
    <w:rsid w:val="009C5FED"/>
    <w:rsid w:val="009C6957"/>
    <w:rsid w:val="009D39DA"/>
    <w:rsid w:val="009D77B4"/>
    <w:rsid w:val="009F1632"/>
    <w:rsid w:val="009F521E"/>
    <w:rsid w:val="009F5CE0"/>
    <w:rsid w:val="009F61FA"/>
    <w:rsid w:val="00A06AC7"/>
    <w:rsid w:val="00A21658"/>
    <w:rsid w:val="00A21F8E"/>
    <w:rsid w:val="00A22CD3"/>
    <w:rsid w:val="00A23223"/>
    <w:rsid w:val="00A26AB4"/>
    <w:rsid w:val="00A407A0"/>
    <w:rsid w:val="00A452C8"/>
    <w:rsid w:val="00A56D6D"/>
    <w:rsid w:val="00A64CB3"/>
    <w:rsid w:val="00A74982"/>
    <w:rsid w:val="00A817DB"/>
    <w:rsid w:val="00A840D7"/>
    <w:rsid w:val="00AA0304"/>
    <w:rsid w:val="00AA6B27"/>
    <w:rsid w:val="00AA7B06"/>
    <w:rsid w:val="00AB0427"/>
    <w:rsid w:val="00AC23A1"/>
    <w:rsid w:val="00AE7824"/>
    <w:rsid w:val="00AE7FCF"/>
    <w:rsid w:val="00AF4579"/>
    <w:rsid w:val="00B2308B"/>
    <w:rsid w:val="00B233AE"/>
    <w:rsid w:val="00B24951"/>
    <w:rsid w:val="00B26157"/>
    <w:rsid w:val="00B26F98"/>
    <w:rsid w:val="00B37A1E"/>
    <w:rsid w:val="00B440F5"/>
    <w:rsid w:val="00B508D6"/>
    <w:rsid w:val="00B55FED"/>
    <w:rsid w:val="00B61A35"/>
    <w:rsid w:val="00B6582E"/>
    <w:rsid w:val="00B67DE6"/>
    <w:rsid w:val="00B70AF7"/>
    <w:rsid w:val="00B74B59"/>
    <w:rsid w:val="00B87819"/>
    <w:rsid w:val="00BA5880"/>
    <w:rsid w:val="00BA646E"/>
    <w:rsid w:val="00BB26CF"/>
    <w:rsid w:val="00BC2FE7"/>
    <w:rsid w:val="00BC62CA"/>
    <w:rsid w:val="00BC715E"/>
    <w:rsid w:val="00BD30F6"/>
    <w:rsid w:val="00BE473F"/>
    <w:rsid w:val="00BF1F35"/>
    <w:rsid w:val="00BF4F12"/>
    <w:rsid w:val="00C07155"/>
    <w:rsid w:val="00C117B4"/>
    <w:rsid w:val="00C15262"/>
    <w:rsid w:val="00C2060E"/>
    <w:rsid w:val="00C23C54"/>
    <w:rsid w:val="00C260DD"/>
    <w:rsid w:val="00C27F29"/>
    <w:rsid w:val="00C3450E"/>
    <w:rsid w:val="00C4429A"/>
    <w:rsid w:val="00C45777"/>
    <w:rsid w:val="00C51F2D"/>
    <w:rsid w:val="00C54399"/>
    <w:rsid w:val="00C70BF6"/>
    <w:rsid w:val="00C71930"/>
    <w:rsid w:val="00C72200"/>
    <w:rsid w:val="00C83690"/>
    <w:rsid w:val="00C93D81"/>
    <w:rsid w:val="00CB2556"/>
    <w:rsid w:val="00CB5BB4"/>
    <w:rsid w:val="00CB6E95"/>
    <w:rsid w:val="00CE05FE"/>
    <w:rsid w:val="00CF123C"/>
    <w:rsid w:val="00CF72E1"/>
    <w:rsid w:val="00D045E5"/>
    <w:rsid w:val="00D107B8"/>
    <w:rsid w:val="00D10FB8"/>
    <w:rsid w:val="00D12270"/>
    <w:rsid w:val="00D24ADD"/>
    <w:rsid w:val="00D26B4B"/>
    <w:rsid w:val="00D279EF"/>
    <w:rsid w:val="00D32127"/>
    <w:rsid w:val="00D4213C"/>
    <w:rsid w:val="00D44E88"/>
    <w:rsid w:val="00D45D13"/>
    <w:rsid w:val="00D52888"/>
    <w:rsid w:val="00D57AEF"/>
    <w:rsid w:val="00D73488"/>
    <w:rsid w:val="00D75A8A"/>
    <w:rsid w:val="00D77BCA"/>
    <w:rsid w:val="00D80235"/>
    <w:rsid w:val="00D82B3B"/>
    <w:rsid w:val="00D87D09"/>
    <w:rsid w:val="00DA2B2E"/>
    <w:rsid w:val="00DA2F37"/>
    <w:rsid w:val="00DB5202"/>
    <w:rsid w:val="00DB7802"/>
    <w:rsid w:val="00DC14B8"/>
    <w:rsid w:val="00DC3DD2"/>
    <w:rsid w:val="00DC69A0"/>
    <w:rsid w:val="00DD25E4"/>
    <w:rsid w:val="00DD2DBE"/>
    <w:rsid w:val="00DD2F23"/>
    <w:rsid w:val="00DD5F28"/>
    <w:rsid w:val="00DF5511"/>
    <w:rsid w:val="00DF7545"/>
    <w:rsid w:val="00E07768"/>
    <w:rsid w:val="00E14589"/>
    <w:rsid w:val="00E148E6"/>
    <w:rsid w:val="00E15C37"/>
    <w:rsid w:val="00E20AE6"/>
    <w:rsid w:val="00E21D0D"/>
    <w:rsid w:val="00E23338"/>
    <w:rsid w:val="00E2784F"/>
    <w:rsid w:val="00E32761"/>
    <w:rsid w:val="00E343FD"/>
    <w:rsid w:val="00E3513D"/>
    <w:rsid w:val="00E456E9"/>
    <w:rsid w:val="00E55F23"/>
    <w:rsid w:val="00E565CC"/>
    <w:rsid w:val="00E60EAC"/>
    <w:rsid w:val="00E62D92"/>
    <w:rsid w:val="00E75D69"/>
    <w:rsid w:val="00E80CDF"/>
    <w:rsid w:val="00E824BC"/>
    <w:rsid w:val="00E832DF"/>
    <w:rsid w:val="00E85E36"/>
    <w:rsid w:val="00EA5F5C"/>
    <w:rsid w:val="00EA65F7"/>
    <w:rsid w:val="00EA6B63"/>
    <w:rsid w:val="00EA77BD"/>
    <w:rsid w:val="00EB63D6"/>
    <w:rsid w:val="00EB6569"/>
    <w:rsid w:val="00EC079F"/>
    <w:rsid w:val="00EC0BFE"/>
    <w:rsid w:val="00EC1870"/>
    <w:rsid w:val="00ED1738"/>
    <w:rsid w:val="00EE3204"/>
    <w:rsid w:val="00EE4C55"/>
    <w:rsid w:val="00F17DA8"/>
    <w:rsid w:val="00F249EE"/>
    <w:rsid w:val="00F34293"/>
    <w:rsid w:val="00F351D5"/>
    <w:rsid w:val="00F44E56"/>
    <w:rsid w:val="00F7531E"/>
    <w:rsid w:val="00F768EE"/>
    <w:rsid w:val="00F77F46"/>
    <w:rsid w:val="00F84C35"/>
    <w:rsid w:val="00F906D1"/>
    <w:rsid w:val="00F91AF8"/>
    <w:rsid w:val="00F952EB"/>
    <w:rsid w:val="00F97E1E"/>
    <w:rsid w:val="00FB1125"/>
    <w:rsid w:val="00FE0EE5"/>
    <w:rsid w:val="00FE1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C782B02"/>
  <w15:docId w15:val="{DC0C6F02-B235-46F3-A6A7-44416641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0D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4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34F75"/>
    <w:pPr>
      <w:ind w:leftChars="400" w:left="840"/>
    </w:pPr>
    <w:rPr>
      <w:rFonts w:ascii="Century" w:eastAsia="ＭＳ 明朝" w:hAnsi="Century" w:cs="Century"/>
      <w:szCs w:val="21"/>
    </w:rPr>
  </w:style>
  <w:style w:type="paragraph" w:customStyle="1" w:styleId="1">
    <w:name w:val="リスト段落1"/>
    <w:basedOn w:val="a"/>
    <w:rsid w:val="008C4DE8"/>
    <w:pPr>
      <w:ind w:leftChars="400" w:left="840"/>
    </w:pPr>
    <w:rPr>
      <w:rFonts w:ascii="Century" w:eastAsia="ＭＳ 明朝" w:hAnsi="Century" w:cs="Times New Roman"/>
    </w:rPr>
  </w:style>
  <w:style w:type="paragraph" w:styleId="a5">
    <w:name w:val="Balloon Text"/>
    <w:basedOn w:val="a"/>
    <w:link w:val="a6"/>
    <w:uiPriority w:val="99"/>
    <w:semiHidden/>
    <w:unhideWhenUsed/>
    <w:rsid w:val="004E050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E0500"/>
    <w:rPr>
      <w:rFonts w:asciiTheme="majorHAnsi" w:eastAsiaTheme="majorEastAsia" w:hAnsiTheme="majorHAnsi" w:cstheme="majorBidi"/>
      <w:sz w:val="18"/>
      <w:szCs w:val="18"/>
    </w:rPr>
  </w:style>
  <w:style w:type="paragraph" w:styleId="a7">
    <w:name w:val="header"/>
    <w:basedOn w:val="a"/>
    <w:link w:val="a8"/>
    <w:uiPriority w:val="99"/>
    <w:unhideWhenUsed/>
    <w:rsid w:val="00EA5F5C"/>
    <w:pPr>
      <w:tabs>
        <w:tab w:val="center" w:pos="4252"/>
        <w:tab w:val="right" w:pos="8504"/>
      </w:tabs>
      <w:snapToGrid w:val="0"/>
    </w:pPr>
  </w:style>
  <w:style w:type="character" w:customStyle="1" w:styleId="a8">
    <w:name w:val="ヘッダー (文字)"/>
    <w:basedOn w:val="a0"/>
    <w:link w:val="a7"/>
    <w:uiPriority w:val="99"/>
    <w:rsid w:val="00EA5F5C"/>
  </w:style>
  <w:style w:type="paragraph" w:styleId="a9">
    <w:name w:val="footer"/>
    <w:basedOn w:val="a"/>
    <w:link w:val="aa"/>
    <w:uiPriority w:val="99"/>
    <w:unhideWhenUsed/>
    <w:rsid w:val="00EA5F5C"/>
    <w:pPr>
      <w:tabs>
        <w:tab w:val="center" w:pos="4252"/>
        <w:tab w:val="right" w:pos="8504"/>
      </w:tabs>
      <w:snapToGrid w:val="0"/>
    </w:pPr>
  </w:style>
  <w:style w:type="character" w:customStyle="1" w:styleId="aa">
    <w:name w:val="フッター (文字)"/>
    <w:basedOn w:val="a0"/>
    <w:link w:val="a9"/>
    <w:uiPriority w:val="99"/>
    <w:rsid w:val="00EA5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966710">
      <w:bodyDiv w:val="1"/>
      <w:marLeft w:val="0"/>
      <w:marRight w:val="0"/>
      <w:marTop w:val="0"/>
      <w:marBottom w:val="0"/>
      <w:divBdr>
        <w:top w:val="none" w:sz="0" w:space="0" w:color="auto"/>
        <w:left w:val="none" w:sz="0" w:space="0" w:color="auto"/>
        <w:bottom w:val="none" w:sz="0" w:space="0" w:color="auto"/>
        <w:right w:val="none" w:sz="0" w:space="0" w:color="auto"/>
      </w:divBdr>
    </w:div>
    <w:div w:id="356977616">
      <w:bodyDiv w:val="1"/>
      <w:marLeft w:val="0"/>
      <w:marRight w:val="0"/>
      <w:marTop w:val="0"/>
      <w:marBottom w:val="0"/>
      <w:divBdr>
        <w:top w:val="none" w:sz="0" w:space="0" w:color="auto"/>
        <w:left w:val="none" w:sz="0" w:space="0" w:color="auto"/>
        <w:bottom w:val="none" w:sz="0" w:space="0" w:color="auto"/>
        <w:right w:val="none" w:sz="0" w:space="0" w:color="auto"/>
      </w:divBdr>
    </w:div>
    <w:div w:id="398794715">
      <w:bodyDiv w:val="1"/>
      <w:marLeft w:val="0"/>
      <w:marRight w:val="0"/>
      <w:marTop w:val="0"/>
      <w:marBottom w:val="0"/>
      <w:divBdr>
        <w:top w:val="none" w:sz="0" w:space="0" w:color="auto"/>
        <w:left w:val="none" w:sz="0" w:space="0" w:color="auto"/>
        <w:bottom w:val="none" w:sz="0" w:space="0" w:color="auto"/>
        <w:right w:val="none" w:sz="0" w:space="0" w:color="auto"/>
      </w:divBdr>
    </w:div>
    <w:div w:id="415714190">
      <w:bodyDiv w:val="1"/>
      <w:marLeft w:val="0"/>
      <w:marRight w:val="0"/>
      <w:marTop w:val="0"/>
      <w:marBottom w:val="0"/>
      <w:divBdr>
        <w:top w:val="none" w:sz="0" w:space="0" w:color="auto"/>
        <w:left w:val="none" w:sz="0" w:space="0" w:color="auto"/>
        <w:bottom w:val="none" w:sz="0" w:space="0" w:color="auto"/>
        <w:right w:val="none" w:sz="0" w:space="0" w:color="auto"/>
      </w:divBdr>
    </w:div>
    <w:div w:id="428161078">
      <w:bodyDiv w:val="1"/>
      <w:marLeft w:val="0"/>
      <w:marRight w:val="0"/>
      <w:marTop w:val="0"/>
      <w:marBottom w:val="0"/>
      <w:divBdr>
        <w:top w:val="none" w:sz="0" w:space="0" w:color="auto"/>
        <w:left w:val="none" w:sz="0" w:space="0" w:color="auto"/>
        <w:bottom w:val="none" w:sz="0" w:space="0" w:color="auto"/>
        <w:right w:val="none" w:sz="0" w:space="0" w:color="auto"/>
      </w:divBdr>
    </w:div>
    <w:div w:id="608702335">
      <w:bodyDiv w:val="1"/>
      <w:marLeft w:val="0"/>
      <w:marRight w:val="0"/>
      <w:marTop w:val="0"/>
      <w:marBottom w:val="0"/>
      <w:divBdr>
        <w:top w:val="none" w:sz="0" w:space="0" w:color="auto"/>
        <w:left w:val="none" w:sz="0" w:space="0" w:color="auto"/>
        <w:bottom w:val="none" w:sz="0" w:space="0" w:color="auto"/>
        <w:right w:val="none" w:sz="0" w:space="0" w:color="auto"/>
      </w:divBdr>
    </w:div>
    <w:div w:id="627199134">
      <w:bodyDiv w:val="1"/>
      <w:marLeft w:val="0"/>
      <w:marRight w:val="0"/>
      <w:marTop w:val="0"/>
      <w:marBottom w:val="0"/>
      <w:divBdr>
        <w:top w:val="none" w:sz="0" w:space="0" w:color="auto"/>
        <w:left w:val="none" w:sz="0" w:space="0" w:color="auto"/>
        <w:bottom w:val="none" w:sz="0" w:space="0" w:color="auto"/>
        <w:right w:val="none" w:sz="0" w:space="0" w:color="auto"/>
      </w:divBdr>
    </w:div>
    <w:div w:id="670639233">
      <w:bodyDiv w:val="1"/>
      <w:marLeft w:val="0"/>
      <w:marRight w:val="0"/>
      <w:marTop w:val="0"/>
      <w:marBottom w:val="0"/>
      <w:divBdr>
        <w:top w:val="none" w:sz="0" w:space="0" w:color="auto"/>
        <w:left w:val="none" w:sz="0" w:space="0" w:color="auto"/>
        <w:bottom w:val="none" w:sz="0" w:space="0" w:color="auto"/>
        <w:right w:val="none" w:sz="0" w:space="0" w:color="auto"/>
      </w:divBdr>
    </w:div>
    <w:div w:id="702679909">
      <w:bodyDiv w:val="1"/>
      <w:marLeft w:val="0"/>
      <w:marRight w:val="0"/>
      <w:marTop w:val="0"/>
      <w:marBottom w:val="0"/>
      <w:divBdr>
        <w:top w:val="none" w:sz="0" w:space="0" w:color="auto"/>
        <w:left w:val="none" w:sz="0" w:space="0" w:color="auto"/>
        <w:bottom w:val="none" w:sz="0" w:space="0" w:color="auto"/>
        <w:right w:val="none" w:sz="0" w:space="0" w:color="auto"/>
      </w:divBdr>
    </w:div>
    <w:div w:id="747776383">
      <w:bodyDiv w:val="1"/>
      <w:marLeft w:val="0"/>
      <w:marRight w:val="0"/>
      <w:marTop w:val="0"/>
      <w:marBottom w:val="0"/>
      <w:divBdr>
        <w:top w:val="none" w:sz="0" w:space="0" w:color="auto"/>
        <w:left w:val="none" w:sz="0" w:space="0" w:color="auto"/>
        <w:bottom w:val="none" w:sz="0" w:space="0" w:color="auto"/>
        <w:right w:val="none" w:sz="0" w:space="0" w:color="auto"/>
      </w:divBdr>
    </w:div>
    <w:div w:id="759562392">
      <w:bodyDiv w:val="1"/>
      <w:marLeft w:val="0"/>
      <w:marRight w:val="0"/>
      <w:marTop w:val="0"/>
      <w:marBottom w:val="0"/>
      <w:divBdr>
        <w:top w:val="none" w:sz="0" w:space="0" w:color="auto"/>
        <w:left w:val="none" w:sz="0" w:space="0" w:color="auto"/>
        <w:bottom w:val="none" w:sz="0" w:space="0" w:color="auto"/>
        <w:right w:val="none" w:sz="0" w:space="0" w:color="auto"/>
      </w:divBdr>
    </w:div>
    <w:div w:id="902376087">
      <w:bodyDiv w:val="1"/>
      <w:marLeft w:val="0"/>
      <w:marRight w:val="0"/>
      <w:marTop w:val="0"/>
      <w:marBottom w:val="0"/>
      <w:divBdr>
        <w:top w:val="none" w:sz="0" w:space="0" w:color="auto"/>
        <w:left w:val="none" w:sz="0" w:space="0" w:color="auto"/>
        <w:bottom w:val="none" w:sz="0" w:space="0" w:color="auto"/>
        <w:right w:val="none" w:sz="0" w:space="0" w:color="auto"/>
      </w:divBdr>
    </w:div>
    <w:div w:id="1070157767">
      <w:bodyDiv w:val="1"/>
      <w:marLeft w:val="0"/>
      <w:marRight w:val="0"/>
      <w:marTop w:val="0"/>
      <w:marBottom w:val="0"/>
      <w:divBdr>
        <w:top w:val="none" w:sz="0" w:space="0" w:color="auto"/>
        <w:left w:val="none" w:sz="0" w:space="0" w:color="auto"/>
        <w:bottom w:val="none" w:sz="0" w:space="0" w:color="auto"/>
        <w:right w:val="none" w:sz="0" w:space="0" w:color="auto"/>
      </w:divBdr>
    </w:div>
    <w:div w:id="1157839188">
      <w:bodyDiv w:val="1"/>
      <w:marLeft w:val="0"/>
      <w:marRight w:val="0"/>
      <w:marTop w:val="0"/>
      <w:marBottom w:val="0"/>
      <w:divBdr>
        <w:top w:val="none" w:sz="0" w:space="0" w:color="auto"/>
        <w:left w:val="none" w:sz="0" w:space="0" w:color="auto"/>
        <w:bottom w:val="none" w:sz="0" w:space="0" w:color="auto"/>
        <w:right w:val="none" w:sz="0" w:space="0" w:color="auto"/>
      </w:divBdr>
    </w:div>
    <w:div w:id="1214348859">
      <w:bodyDiv w:val="1"/>
      <w:marLeft w:val="0"/>
      <w:marRight w:val="0"/>
      <w:marTop w:val="0"/>
      <w:marBottom w:val="0"/>
      <w:divBdr>
        <w:top w:val="none" w:sz="0" w:space="0" w:color="auto"/>
        <w:left w:val="none" w:sz="0" w:space="0" w:color="auto"/>
        <w:bottom w:val="none" w:sz="0" w:space="0" w:color="auto"/>
        <w:right w:val="none" w:sz="0" w:space="0" w:color="auto"/>
      </w:divBdr>
    </w:div>
    <w:div w:id="1216742284">
      <w:bodyDiv w:val="1"/>
      <w:marLeft w:val="0"/>
      <w:marRight w:val="0"/>
      <w:marTop w:val="0"/>
      <w:marBottom w:val="0"/>
      <w:divBdr>
        <w:top w:val="none" w:sz="0" w:space="0" w:color="auto"/>
        <w:left w:val="none" w:sz="0" w:space="0" w:color="auto"/>
        <w:bottom w:val="none" w:sz="0" w:space="0" w:color="auto"/>
        <w:right w:val="none" w:sz="0" w:space="0" w:color="auto"/>
      </w:divBdr>
    </w:div>
    <w:div w:id="1295136570">
      <w:bodyDiv w:val="1"/>
      <w:marLeft w:val="0"/>
      <w:marRight w:val="0"/>
      <w:marTop w:val="0"/>
      <w:marBottom w:val="0"/>
      <w:divBdr>
        <w:top w:val="none" w:sz="0" w:space="0" w:color="auto"/>
        <w:left w:val="none" w:sz="0" w:space="0" w:color="auto"/>
        <w:bottom w:val="none" w:sz="0" w:space="0" w:color="auto"/>
        <w:right w:val="none" w:sz="0" w:space="0" w:color="auto"/>
      </w:divBdr>
    </w:div>
    <w:div w:id="1344865553">
      <w:bodyDiv w:val="1"/>
      <w:marLeft w:val="0"/>
      <w:marRight w:val="0"/>
      <w:marTop w:val="0"/>
      <w:marBottom w:val="0"/>
      <w:divBdr>
        <w:top w:val="none" w:sz="0" w:space="0" w:color="auto"/>
        <w:left w:val="none" w:sz="0" w:space="0" w:color="auto"/>
        <w:bottom w:val="none" w:sz="0" w:space="0" w:color="auto"/>
        <w:right w:val="none" w:sz="0" w:space="0" w:color="auto"/>
      </w:divBdr>
    </w:div>
    <w:div w:id="1358845655">
      <w:bodyDiv w:val="1"/>
      <w:marLeft w:val="0"/>
      <w:marRight w:val="0"/>
      <w:marTop w:val="0"/>
      <w:marBottom w:val="0"/>
      <w:divBdr>
        <w:top w:val="none" w:sz="0" w:space="0" w:color="auto"/>
        <w:left w:val="none" w:sz="0" w:space="0" w:color="auto"/>
        <w:bottom w:val="none" w:sz="0" w:space="0" w:color="auto"/>
        <w:right w:val="none" w:sz="0" w:space="0" w:color="auto"/>
      </w:divBdr>
    </w:div>
    <w:div w:id="1519780331">
      <w:bodyDiv w:val="1"/>
      <w:marLeft w:val="0"/>
      <w:marRight w:val="0"/>
      <w:marTop w:val="0"/>
      <w:marBottom w:val="0"/>
      <w:divBdr>
        <w:top w:val="none" w:sz="0" w:space="0" w:color="auto"/>
        <w:left w:val="none" w:sz="0" w:space="0" w:color="auto"/>
        <w:bottom w:val="none" w:sz="0" w:space="0" w:color="auto"/>
        <w:right w:val="none" w:sz="0" w:space="0" w:color="auto"/>
      </w:divBdr>
    </w:div>
    <w:div w:id="1519930925">
      <w:bodyDiv w:val="1"/>
      <w:marLeft w:val="0"/>
      <w:marRight w:val="0"/>
      <w:marTop w:val="0"/>
      <w:marBottom w:val="0"/>
      <w:divBdr>
        <w:top w:val="none" w:sz="0" w:space="0" w:color="auto"/>
        <w:left w:val="none" w:sz="0" w:space="0" w:color="auto"/>
        <w:bottom w:val="none" w:sz="0" w:space="0" w:color="auto"/>
        <w:right w:val="none" w:sz="0" w:space="0" w:color="auto"/>
      </w:divBdr>
    </w:div>
    <w:div w:id="1672678489">
      <w:bodyDiv w:val="1"/>
      <w:marLeft w:val="0"/>
      <w:marRight w:val="0"/>
      <w:marTop w:val="0"/>
      <w:marBottom w:val="0"/>
      <w:divBdr>
        <w:top w:val="none" w:sz="0" w:space="0" w:color="auto"/>
        <w:left w:val="none" w:sz="0" w:space="0" w:color="auto"/>
        <w:bottom w:val="none" w:sz="0" w:space="0" w:color="auto"/>
        <w:right w:val="none" w:sz="0" w:space="0" w:color="auto"/>
      </w:divBdr>
    </w:div>
    <w:div w:id="1751733979">
      <w:bodyDiv w:val="1"/>
      <w:marLeft w:val="0"/>
      <w:marRight w:val="0"/>
      <w:marTop w:val="0"/>
      <w:marBottom w:val="0"/>
      <w:divBdr>
        <w:top w:val="none" w:sz="0" w:space="0" w:color="auto"/>
        <w:left w:val="none" w:sz="0" w:space="0" w:color="auto"/>
        <w:bottom w:val="none" w:sz="0" w:space="0" w:color="auto"/>
        <w:right w:val="none" w:sz="0" w:space="0" w:color="auto"/>
      </w:divBdr>
    </w:div>
    <w:div w:id="1770271181">
      <w:bodyDiv w:val="1"/>
      <w:marLeft w:val="0"/>
      <w:marRight w:val="0"/>
      <w:marTop w:val="0"/>
      <w:marBottom w:val="0"/>
      <w:divBdr>
        <w:top w:val="none" w:sz="0" w:space="0" w:color="auto"/>
        <w:left w:val="none" w:sz="0" w:space="0" w:color="auto"/>
        <w:bottom w:val="none" w:sz="0" w:space="0" w:color="auto"/>
        <w:right w:val="none" w:sz="0" w:space="0" w:color="auto"/>
      </w:divBdr>
    </w:div>
    <w:div w:id="1803112576">
      <w:bodyDiv w:val="1"/>
      <w:marLeft w:val="0"/>
      <w:marRight w:val="0"/>
      <w:marTop w:val="0"/>
      <w:marBottom w:val="0"/>
      <w:divBdr>
        <w:top w:val="none" w:sz="0" w:space="0" w:color="auto"/>
        <w:left w:val="none" w:sz="0" w:space="0" w:color="auto"/>
        <w:bottom w:val="none" w:sz="0" w:space="0" w:color="auto"/>
        <w:right w:val="none" w:sz="0" w:space="0" w:color="auto"/>
      </w:divBdr>
    </w:div>
    <w:div w:id="200600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271A0-6837-4B95-B9A1-B6742C958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3</Pages>
  <Words>373</Words>
  <Characters>2127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yotsuba</dc:creator>
  <cp:lastModifiedBy>yotsuba-PC</cp:lastModifiedBy>
  <cp:revision>21</cp:revision>
  <cp:lastPrinted>2020-05-25T01:25:00Z</cp:lastPrinted>
  <dcterms:created xsi:type="dcterms:W3CDTF">2020-05-12T02:47:00Z</dcterms:created>
  <dcterms:modified xsi:type="dcterms:W3CDTF">2020-05-25T01:28:00Z</dcterms:modified>
</cp:coreProperties>
</file>