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8E9BF" w14:textId="7FF3E06A" w:rsidR="00E0624F" w:rsidRPr="00312061" w:rsidRDefault="00A65596">
      <w:pPr>
        <w:rPr>
          <w:rFonts w:ascii="ＪＳＰゴシック" w:eastAsia="ＪＳＰゴシック" w:hAnsi="ＪＳＰゴシック"/>
          <w:color w:val="000000" w:themeColor="text1"/>
          <w:sz w:val="24"/>
          <w:szCs w:val="24"/>
        </w:rPr>
      </w:pPr>
      <w:r>
        <w:rPr>
          <w:rFonts w:hint="eastAsia"/>
        </w:rPr>
        <w:t xml:space="preserve">　</w:t>
      </w:r>
      <w:r>
        <w:t xml:space="preserve">　　　　　　</w:t>
      </w:r>
      <w:r w:rsidRPr="00312061">
        <w:rPr>
          <w:rFonts w:hint="eastAsia"/>
          <w:color w:val="000000" w:themeColor="text1"/>
        </w:rPr>
        <w:t xml:space="preserve">　</w:t>
      </w:r>
      <w:r w:rsidRPr="00312061">
        <w:rPr>
          <w:color w:val="000000" w:themeColor="text1"/>
        </w:rPr>
        <w:t xml:space="preserve">　　　</w:t>
      </w:r>
      <w:r w:rsidRPr="00312061">
        <w:rPr>
          <w:rFonts w:ascii="ＪＳＰゴシック" w:eastAsia="ＪＳＰゴシック" w:hAnsi="ＪＳＰゴシック"/>
          <w:color w:val="000000" w:themeColor="text1"/>
          <w:sz w:val="24"/>
          <w:szCs w:val="24"/>
        </w:rPr>
        <w:t xml:space="preserve">　</w:t>
      </w:r>
      <w:r w:rsidR="00CC37BA" w:rsidRPr="00312061">
        <w:rPr>
          <w:rFonts w:ascii="ＪＳＰゴシック" w:eastAsia="ＪＳＰゴシック" w:hAnsi="ＪＳＰゴシック" w:hint="eastAsia"/>
          <w:color w:val="000000" w:themeColor="text1"/>
          <w:sz w:val="24"/>
          <w:szCs w:val="24"/>
        </w:rPr>
        <w:t>令和</w:t>
      </w:r>
      <w:r w:rsidR="004A072B" w:rsidRPr="00312061">
        <w:rPr>
          <w:rFonts w:ascii="ＪＳＰゴシック" w:eastAsia="ＪＳＰゴシック" w:hAnsi="ＪＳＰゴシック" w:hint="eastAsia"/>
          <w:color w:val="000000" w:themeColor="text1"/>
          <w:sz w:val="24"/>
          <w:szCs w:val="24"/>
        </w:rPr>
        <w:t>５</w:t>
      </w:r>
      <w:r w:rsidR="00CC37BA" w:rsidRPr="00312061">
        <w:rPr>
          <w:rFonts w:ascii="ＪＳＰゴシック" w:eastAsia="ＪＳＰゴシック" w:hAnsi="ＪＳＰゴシック" w:hint="eastAsia"/>
          <w:color w:val="000000" w:themeColor="text1"/>
          <w:sz w:val="24"/>
          <w:szCs w:val="24"/>
        </w:rPr>
        <w:t>年度事業報告書</w:t>
      </w:r>
      <w:r w:rsidR="00730C98">
        <w:rPr>
          <w:rFonts w:ascii="ＪＳＰゴシック" w:eastAsia="ＪＳＰゴシック" w:hAnsi="ＪＳＰゴシック" w:hint="eastAsia"/>
          <w:color w:val="000000" w:themeColor="text1"/>
          <w:sz w:val="24"/>
          <w:szCs w:val="24"/>
        </w:rPr>
        <w:t xml:space="preserve">　</w:t>
      </w:r>
    </w:p>
    <w:p w14:paraId="4E1C22F2" w14:textId="77777777" w:rsidR="00A65596" w:rsidRPr="00312061" w:rsidRDefault="00A65596">
      <w:pPr>
        <w:rPr>
          <w:rFonts w:ascii="ＪＳＰゴシック" w:eastAsia="ＪＳＰゴシック" w:hAnsi="ＪＳＰゴシック"/>
          <w:color w:val="000000" w:themeColor="text1"/>
          <w:sz w:val="24"/>
          <w:szCs w:val="24"/>
        </w:rPr>
      </w:pPr>
    </w:p>
    <w:p w14:paraId="72B0E24F" w14:textId="77777777" w:rsidR="00CC37BA" w:rsidRPr="00312061" w:rsidRDefault="00CC37BA">
      <w:pPr>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xml:space="preserve">　当支援センターにおける令和５年度の事業計画は、「被害者等の要望に応え、県民に必要とされる支援センターづくり」を重点目標とし</w:t>
      </w:r>
    </w:p>
    <w:p w14:paraId="22763E44" w14:textId="77777777" w:rsidR="00CC37BA" w:rsidRPr="00312061" w:rsidRDefault="00CC37BA">
      <w:pPr>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被害者等支援活動の充実、強化</w:t>
      </w:r>
    </w:p>
    <w:p w14:paraId="1B0ED826" w14:textId="77777777" w:rsidR="00CC37BA" w:rsidRPr="00312061" w:rsidRDefault="00CC37BA">
      <w:pPr>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犯罪被害相談員及び支援員の確保・育成等人的基盤の強化</w:t>
      </w:r>
    </w:p>
    <w:p w14:paraId="07936874" w14:textId="0421A933" w:rsidR="00CC37BA" w:rsidRPr="00312061" w:rsidRDefault="00CC37BA">
      <w:pPr>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自立に向けた財政基盤づくりの強化</w:t>
      </w:r>
    </w:p>
    <w:p w14:paraId="570DBA5C" w14:textId="77777777" w:rsidR="00E37D42" w:rsidRPr="00312061" w:rsidRDefault="00CC37BA" w:rsidP="00E37D42">
      <w:pPr>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を重点推進事項として、事業を推進した。</w:t>
      </w:r>
    </w:p>
    <w:p w14:paraId="5F019368" w14:textId="411B8017" w:rsidR="00CC37BA" w:rsidRPr="00312061" w:rsidRDefault="00CC37BA" w:rsidP="00E37D42">
      <w:pPr>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１　法人の概況</w:t>
      </w:r>
      <w:r w:rsidR="00B16F3B" w:rsidRPr="00312061">
        <w:rPr>
          <w:rFonts w:ascii="ＪＳＰゴシック" w:eastAsia="ＪＳＰゴシック" w:hAnsi="ＪＳＰゴシック" w:hint="eastAsia"/>
          <w:color w:val="000000" w:themeColor="text1"/>
          <w:sz w:val="24"/>
          <w:szCs w:val="24"/>
        </w:rPr>
        <w:t xml:space="preserve">                                                                         　　　　</w:t>
      </w:r>
    </w:p>
    <w:p w14:paraId="042D6783" w14:textId="1085599B" w:rsidR="00CC37BA" w:rsidRPr="00312061" w:rsidRDefault="00B16F3B" w:rsidP="00B16F3B">
      <w:pPr>
        <w:ind w:firstLineChars="50" w:firstLine="120"/>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xml:space="preserve">(1)  </w:t>
      </w:r>
      <w:r w:rsidR="00CC37BA" w:rsidRPr="00312061">
        <w:rPr>
          <w:rFonts w:ascii="ＪＳＰゴシック" w:eastAsia="ＪＳＰゴシック" w:hAnsi="ＪＳＰゴシック" w:hint="eastAsia"/>
          <w:color w:val="000000" w:themeColor="text1"/>
          <w:sz w:val="24"/>
          <w:szCs w:val="24"/>
        </w:rPr>
        <w:t>設立年月日</w:t>
      </w:r>
    </w:p>
    <w:p w14:paraId="1F9336F3" w14:textId="7B62463C" w:rsidR="00CC37BA" w:rsidRPr="00312061" w:rsidRDefault="00CC37BA" w:rsidP="00CC37BA">
      <w:pPr>
        <w:pStyle w:val="a3"/>
        <w:ind w:leftChars="0" w:left="720"/>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平成21年4月8日　任意団体として設立</w:t>
      </w:r>
    </w:p>
    <w:p w14:paraId="3168299A" w14:textId="77777777" w:rsidR="00CC37BA" w:rsidRPr="00312061" w:rsidRDefault="00CC37BA" w:rsidP="00CC37BA">
      <w:pPr>
        <w:pStyle w:val="a3"/>
        <w:ind w:leftChars="0" w:left="720"/>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平成23年4月1日　一般社団法人設立登記</w:t>
      </w:r>
    </w:p>
    <w:p w14:paraId="113D1FAF" w14:textId="77777777" w:rsidR="00CC37BA" w:rsidRPr="00312061" w:rsidRDefault="00CC37BA" w:rsidP="00CC37BA">
      <w:pPr>
        <w:pStyle w:val="a3"/>
        <w:ind w:leftChars="0" w:left="720"/>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平成25年4月1日　公益社団法人設立登記</w:t>
      </w:r>
    </w:p>
    <w:p w14:paraId="00170101" w14:textId="7441480B" w:rsidR="00CC37BA" w:rsidRPr="00312061" w:rsidRDefault="00B16F3B" w:rsidP="00B16F3B">
      <w:pPr>
        <w:ind w:firstLineChars="50" w:firstLine="120"/>
        <w:jc w:val="left"/>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xml:space="preserve">(2)  </w:t>
      </w:r>
      <w:r w:rsidR="00CC37BA" w:rsidRPr="00312061">
        <w:rPr>
          <w:rFonts w:ascii="ＪＳＰゴシック" w:eastAsia="ＪＳＰゴシック" w:hAnsi="ＪＳＰゴシック" w:hint="eastAsia"/>
          <w:color w:val="000000" w:themeColor="text1"/>
          <w:sz w:val="24"/>
          <w:szCs w:val="24"/>
        </w:rPr>
        <w:t>定款に定める目的</w:t>
      </w:r>
    </w:p>
    <w:p w14:paraId="1886CA9A" w14:textId="5F9DDF8D" w:rsidR="00D4224F" w:rsidRPr="00CC37BA" w:rsidRDefault="00CC37BA" w:rsidP="00CC37BA">
      <w:pPr>
        <w:ind w:leftChars="100" w:left="210" w:firstLineChars="100" w:firstLine="240"/>
        <w:rPr>
          <w:rFonts w:ascii="ＪＳＰゴシック" w:eastAsia="ＪＳＰゴシック" w:hAnsi="ＪＳＰゴシック"/>
          <w:color w:val="002060"/>
          <w:sz w:val="24"/>
          <w:szCs w:val="24"/>
        </w:rPr>
      </w:pPr>
      <w:r w:rsidRPr="00312061">
        <w:rPr>
          <w:rFonts w:ascii="ＪＳＰゴシック" w:eastAsia="ＪＳＰゴシック" w:hAnsi="ＪＳＰゴシック" w:hint="eastAsia"/>
          <w:color w:val="000000" w:themeColor="text1"/>
          <w:sz w:val="24"/>
          <w:szCs w:val="24"/>
        </w:rPr>
        <w:t>当法人は、犯罪、事故・災害等（以下「犯罪等」という。）による被害者及びその家族又は遺族（以下「被害者等」という。）に対して、精神的支援その他の各種支援活動を行うとともに、社会全体の被害者支援意識の高揚を図り、もって被害者等の被害の回復及び軽減に資することを目的とする。</w:t>
      </w:r>
    </w:p>
    <w:p w14:paraId="4F6E1C52" w14:textId="714D9733" w:rsidR="00A65596" w:rsidRPr="00312061" w:rsidRDefault="00B16F3B" w:rsidP="00B16F3B">
      <w:pPr>
        <w:ind w:firstLineChars="50" w:firstLine="120"/>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xml:space="preserve">(3)  </w:t>
      </w:r>
      <w:r w:rsidR="00CC37BA" w:rsidRPr="00312061">
        <w:rPr>
          <w:rFonts w:ascii="ＪＳＰゴシック" w:eastAsia="ＪＳＰゴシック" w:hAnsi="ＪＳＰゴシック" w:hint="eastAsia"/>
          <w:color w:val="000000" w:themeColor="text1"/>
          <w:sz w:val="24"/>
          <w:szCs w:val="24"/>
        </w:rPr>
        <w:t>定款に定める事業内容</w:t>
      </w:r>
    </w:p>
    <w:p w14:paraId="20C00732" w14:textId="41B78D9D" w:rsidR="00CC37BA" w:rsidRPr="00312061" w:rsidRDefault="00CC37BA" w:rsidP="00CC37BA">
      <w:pPr>
        <w:ind w:leftChars="200" w:left="660" w:hangingChars="100" w:hanging="240"/>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xml:space="preserve">ア　</w:t>
      </w:r>
      <w:r w:rsidR="00B16F3B" w:rsidRPr="00312061">
        <w:rPr>
          <w:rFonts w:ascii="ＪＳＰゴシック" w:eastAsia="ＪＳＰゴシック" w:hAnsi="ＪＳＰゴシック" w:hint="eastAsia"/>
          <w:color w:val="000000" w:themeColor="text1"/>
          <w:sz w:val="24"/>
          <w:szCs w:val="24"/>
        </w:rPr>
        <w:t xml:space="preserve"> </w:t>
      </w:r>
      <w:r w:rsidRPr="00312061">
        <w:rPr>
          <w:rFonts w:ascii="ＪＳＰゴシック" w:eastAsia="ＪＳＰゴシック" w:hAnsi="ＪＳＰゴシック" w:hint="eastAsia"/>
          <w:color w:val="000000" w:themeColor="text1"/>
          <w:sz w:val="24"/>
          <w:szCs w:val="24"/>
        </w:rPr>
        <w:t>被害者等に対する電話相談及び面接相談事業</w:t>
      </w:r>
    </w:p>
    <w:p w14:paraId="27669D98" w14:textId="6CB8BD45" w:rsidR="00CC37BA" w:rsidRPr="00312061" w:rsidRDefault="00CC37BA" w:rsidP="00B16F3B">
      <w:pPr>
        <w:ind w:leftChars="200" w:left="780" w:hangingChars="150" w:hanging="360"/>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イ</w:t>
      </w:r>
      <w:r w:rsidR="00B16F3B" w:rsidRPr="00312061">
        <w:rPr>
          <w:rFonts w:ascii="ＪＳＰゴシック" w:eastAsia="ＪＳＰゴシック" w:hAnsi="ＪＳＰゴシック" w:hint="eastAsia"/>
          <w:color w:val="000000" w:themeColor="text1"/>
          <w:sz w:val="24"/>
          <w:szCs w:val="24"/>
        </w:rPr>
        <w:t xml:space="preserve"> </w:t>
      </w:r>
      <w:r w:rsidRPr="00312061">
        <w:rPr>
          <w:rFonts w:ascii="ＪＳＰゴシック" w:eastAsia="ＪＳＰゴシック" w:hAnsi="ＪＳＰゴシック" w:hint="eastAsia"/>
          <w:color w:val="000000" w:themeColor="text1"/>
          <w:sz w:val="24"/>
          <w:szCs w:val="24"/>
        </w:rPr>
        <w:t xml:space="preserve">　犯罪被害者等給付金の支給を受けようとする者の裁定申請手続の補助に関する事業</w:t>
      </w:r>
    </w:p>
    <w:p w14:paraId="136CC0A1" w14:textId="2A103840" w:rsidR="00CC37BA" w:rsidRPr="00312061" w:rsidRDefault="00CC37BA" w:rsidP="00B16F3B">
      <w:pPr>
        <w:ind w:leftChars="200" w:left="780" w:hangingChars="150" w:hanging="360"/>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xml:space="preserve">ウ　</w:t>
      </w:r>
      <w:r w:rsidR="00B16F3B" w:rsidRPr="00312061">
        <w:rPr>
          <w:rFonts w:ascii="ＪＳＰゴシック" w:eastAsia="ＪＳＰゴシック" w:hAnsi="ＪＳＰゴシック" w:hint="eastAsia"/>
          <w:color w:val="000000" w:themeColor="text1"/>
          <w:sz w:val="24"/>
          <w:szCs w:val="24"/>
        </w:rPr>
        <w:t xml:space="preserve"> </w:t>
      </w:r>
      <w:r w:rsidRPr="00312061">
        <w:rPr>
          <w:rFonts w:ascii="ＪＳＰゴシック" w:eastAsia="ＪＳＰゴシック" w:hAnsi="ＪＳＰゴシック" w:hint="eastAsia"/>
          <w:color w:val="000000" w:themeColor="text1"/>
          <w:sz w:val="24"/>
          <w:szCs w:val="24"/>
        </w:rPr>
        <w:t>物品の供与又は貸与、役務の提供その他の方法による被害者等への直接的支援に関する事業</w:t>
      </w:r>
    </w:p>
    <w:p w14:paraId="19F4DE70" w14:textId="77777777" w:rsidR="00FE12DE" w:rsidRDefault="00CC37BA" w:rsidP="00FE12DE">
      <w:pPr>
        <w:ind w:leftChars="200" w:left="660" w:hangingChars="100" w:hanging="240"/>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xml:space="preserve">エ　</w:t>
      </w:r>
      <w:r w:rsidR="00B16F3B" w:rsidRPr="00312061">
        <w:rPr>
          <w:rFonts w:ascii="ＪＳＰゴシック" w:eastAsia="ＪＳＰゴシック" w:hAnsi="ＪＳＰゴシック" w:hint="eastAsia"/>
          <w:color w:val="000000" w:themeColor="text1"/>
          <w:sz w:val="24"/>
          <w:szCs w:val="24"/>
        </w:rPr>
        <w:t xml:space="preserve"> </w:t>
      </w:r>
      <w:r w:rsidRPr="00312061">
        <w:rPr>
          <w:rFonts w:ascii="ＪＳＰゴシック" w:eastAsia="ＪＳＰゴシック" w:hAnsi="ＪＳＰゴシック" w:hint="eastAsia"/>
          <w:color w:val="000000" w:themeColor="text1"/>
          <w:sz w:val="24"/>
          <w:szCs w:val="24"/>
        </w:rPr>
        <w:t>被害者等に関する支援の必要性に関する広報及び啓発活動に関する事</w:t>
      </w:r>
    </w:p>
    <w:p w14:paraId="2E14F9FD" w14:textId="76D9BB57" w:rsidR="00CC37BA" w:rsidRPr="00312061" w:rsidRDefault="00FE12DE" w:rsidP="00FE12DE">
      <w:pPr>
        <w:ind w:leftChars="300" w:left="630" w:firstLineChars="100" w:firstLine="240"/>
        <w:rPr>
          <w:rFonts w:ascii="ＪＳＰゴシック" w:eastAsia="ＪＳＰゴシック" w:hAnsi="ＪＳＰゴシック"/>
          <w:color w:val="000000" w:themeColor="text1"/>
          <w:sz w:val="24"/>
          <w:szCs w:val="24"/>
        </w:rPr>
      </w:pPr>
      <w:r>
        <w:rPr>
          <w:rFonts w:ascii="ＪＳＰゴシック" w:eastAsia="ＪＳＰゴシック" w:hAnsi="ＪＳＰゴシック" w:hint="eastAsia"/>
          <w:color w:val="000000" w:themeColor="text1"/>
          <w:sz w:val="24"/>
          <w:szCs w:val="24"/>
        </w:rPr>
        <w:t>業</w:t>
      </w:r>
    </w:p>
    <w:p w14:paraId="765A751C" w14:textId="0D8D3A7D" w:rsidR="00CC37BA" w:rsidRPr="00312061" w:rsidRDefault="00CC37BA" w:rsidP="00CC37BA">
      <w:pPr>
        <w:ind w:leftChars="200" w:left="660" w:hangingChars="100" w:hanging="240"/>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xml:space="preserve">オ　</w:t>
      </w:r>
      <w:r w:rsidR="00B16F3B" w:rsidRPr="00312061">
        <w:rPr>
          <w:rFonts w:ascii="ＪＳＰゴシック" w:eastAsia="ＪＳＰゴシック" w:hAnsi="ＪＳＰゴシック" w:hint="eastAsia"/>
          <w:color w:val="000000" w:themeColor="text1"/>
          <w:sz w:val="24"/>
          <w:szCs w:val="24"/>
        </w:rPr>
        <w:t xml:space="preserve"> </w:t>
      </w:r>
      <w:r w:rsidRPr="00312061">
        <w:rPr>
          <w:rFonts w:ascii="ＪＳＰゴシック" w:eastAsia="ＪＳＰゴシック" w:hAnsi="ＪＳＰゴシック" w:hint="eastAsia"/>
          <w:color w:val="000000" w:themeColor="text1"/>
          <w:sz w:val="24"/>
          <w:szCs w:val="24"/>
        </w:rPr>
        <w:t>関係機関・団体等との連携による被害者等の援助事業</w:t>
      </w:r>
    </w:p>
    <w:p w14:paraId="7C8F4E3E" w14:textId="7E0993B0" w:rsidR="00CC37BA" w:rsidRPr="00312061" w:rsidRDefault="00CC37BA" w:rsidP="00CC37BA">
      <w:pPr>
        <w:ind w:leftChars="200" w:left="660" w:hangingChars="100" w:hanging="240"/>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xml:space="preserve">カ　</w:t>
      </w:r>
      <w:r w:rsidR="00B16F3B" w:rsidRPr="00312061">
        <w:rPr>
          <w:rFonts w:ascii="ＪＳＰゴシック" w:eastAsia="ＪＳＰゴシック" w:hAnsi="ＪＳＰゴシック" w:hint="eastAsia"/>
          <w:color w:val="000000" w:themeColor="text1"/>
          <w:sz w:val="24"/>
          <w:szCs w:val="24"/>
        </w:rPr>
        <w:t xml:space="preserve"> </w:t>
      </w:r>
      <w:r w:rsidRPr="00312061">
        <w:rPr>
          <w:rFonts w:ascii="ＪＳＰゴシック" w:eastAsia="ＪＳＰゴシック" w:hAnsi="ＪＳＰゴシック" w:hint="eastAsia"/>
          <w:color w:val="000000" w:themeColor="text1"/>
          <w:sz w:val="24"/>
          <w:szCs w:val="24"/>
        </w:rPr>
        <w:t>被害者支援ボランティアの養成及び研修に関する事業</w:t>
      </w:r>
    </w:p>
    <w:p w14:paraId="0A440952" w14:textId="5073D5AD" w:rsidR="00CC37BA" w:rsidRPr="00312061" w:rsidRDefault="00CC37BA" w:rsidP="00CC37BA">
      <w:pPr>
        <w:ind w:leftChars="200" w:left="660" w:hangingChars="100" w:hanging="240"/>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xml:space="preserve">キ　</w:t>
      </w:r>
      <w:r w:rsidR="00B16F3B" w:rsidRPr="00312061">
        <w:rPr>
          <w:rFonts w:ascii="ＪＳＰゴシック" w:eastAsia="ＪＳＰゴシック" w:hAnsi="ＪＳＰゴシック" w:hint="eastAsia"/>
          <w:color w:val="000000" w:themeColor="text1"/>
          <w:sz w:val="24"/>
          <w:szCs w:val="24"/>
        </w:rPr>
        <w:t xml:space="preserve"> </w:t>
      </w:r>
      <w:r w:rsidRPr="00312061">
        <w:rPr>
          <w:rFonts w:ascii="ＪＳＰゴシック" w:eastAsia="ＪＳＰゴシック" w:hAnsi="ＪＳＰゴシック" w:hint="eastAsia"/>
          <w:color w:val="000000" w:themeColor="text1"/>
          <w:sz w:val="24"/>
          <w:szCs w:val="24"/>
        </w:rPr>
        <w:t>被害者等の実態に関する調査及び研究に関する事業</w:t>
      </w:r>
    </w:p>
    <w:p w14:paraId="2B138D81" w14:textId="06D928BD" w:rsidR="00CC37BA" w:rsidRPr="00312061" w:rsidRDefault="00CC37BA" w:rsidP="00CC37BA">
      <w:pPr>
        <w:ind w:leftChars="200" w:left="660" w:hangingChars="100" w:hanging="240"/>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xml:space="preserve">ク　</w:t>
      </w:r>
      <w:r w:rsidR="00B16F3B" w:rsidRPr="00312061">
        <w:rPr>
          <w:rFonts w:ascii="ＪＳＰゴシック" w:eastAsia="ＪＳＰゴシック" w:hAnsi="ＪＳＰゴシック" w:hint="eastAsia"/>
          <w:color w:val="000000" w:themeColor="text1"/>
          <w:sz w:val="24"/>
          <w:szCs w:val="24"/>
        </w:rPr>
        <w:t xml:space="preserve"> </w:t>
      </w:r>
      <w:r w:rsidRPr="00312061">
        <w:rPr>
          <w:rFonts w:ascii="ＪＳＰゴシック" w:eastAsia="ＪＳＰゴシック" w:hAnsi="ＪＳＰゴシック" w:hint="eastAsia"/>
          <w:color w:val="000000" w:themeColor="text1"/>
          <w:sz w:val="24"/>
          <w:szCs w:val="24"/>
        </w:rPr>
        <w:t>被害者自助グループへの支援に関する事業</w:t>
      </w:r>
    </w:p>
    <w:p w14:paraId="5C95EE1D" w14:textId="53FC9ACC" w:rsidR="00CC37BA" w:rsidRPr="00312061" w:rsidRDefault="00CC37BA" w:rsidP="00CC37BA">
      <w:pPr>
        <w:ind w:leftChars="200" w:left="660" w:hangingChars="100" w:hanging="240"/>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xml:space="preserve">ケ　</w:t>
      </w:r>
      <w:r w:rsidR="00B16F3B" w:rsidRPr="00312061">
        <w:rPr>
          <w:rFonts w:ascii="ＪＳＰゴシック" w:eastAsia="ＪＳＰゴシック" w:hAnsi="ＪＳＰゴシック" w:hint="eastAsia"/>
          <w:color w:val="000000" w:themeColor="text1"/>
          <w:sz w:val="24"/>
          <w:szCs w:val="24"/>
        </w:rPr>
        <w:t xml:space="preserve"> </w:t>
      </w:r>
      <w:r w:rsidRPr="00312061">
        <w:rPr>
          <w:rFonts w:ascii="ＪＳＰゴシック" w:eastAsia="ＪＳＰゴシック" w:hAnsi="ＪＳＰゴシック" w:hint="eastAsia"/>
          <w:color w:val="000000" w:themeColor="text1"/>
          <w:sz w:val="24"/>
          <w:szCs w:val="24"/>
        </w:rPr>
        <w:t>その他当法人の目的を達成するために必要な事業</w:t>
      </w:r>
    </w:p>
    <w:p w14:paraId="7FE207B5" w14:textId="0BD3A55D" w:rsidR="00D4224F" w:rsidRPr="00312061" w:rsidRDefault="00B16F3B" w:rsidP="00B16F3B">
      <w:pPr>
        <w:ind w:firstLineChars="50" w:firstLine="120"/>
        <w:jc w:val="left"/>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xml:space="preserve">(4)  </w:t>
      </w:r>
      <w:r w:rsidR="0099208C" w:rsidRPr="00312061">
        <w:rPr>
          <w:rFonts w:ascii="ＪＳＰゴシック" w:eastAsia="ＪＳＰゴシック" w:hAnsi="ＪＳＰゴシック" w:hint="eastAsia"/>
          <w:color w:val="000000" w:themeColor="text1"/>
          <w:sz w:val="24"/>
          <w:szCs w:val="24"/>
        </w:rPr>
        <w:t>会員の状況</w:t>
      </w:r>
    </w:p>
    <w:p w14:paraId="19DB68C5" w14:textId="1562CA6E" w:rsidR="00312061" w:rsidRDefault="0099208C" w:rsidP="0099208C">
      <w:pPr>
        <w:ind w:leftChars="200" w:left="420" w:firstLineChars="100" w:firstLine="240"/>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ア　正会員（令和</w:t>
      </w:r>
      <w:r w:rsidR="004A072B" w:rsidRPr="00312061">
        <w:rPr>
          <w:rFonts w:ascii="ＪＳＰゴシック" w:eastAsia="ＪＳＰゴシック" w:hAnsi="ＪＳＰゴシック" w:hint="eastAsia"/>
          <w:color w:val="000000" w:themeColor="text1"/>
          <w:sz w:val="24"/>
          <w:szCs w:val="24"/>
        </w:rPr>
        <w:t>6</w:t>
      </w:r>
      <w:r w:rsidRPr="00312061">
        <w:rPr>
          <w:rFonts w:ascii="ＪＳＰゴシック" w:eastAsia="ＪＳＰゴシック" w:hAnsi="ＪＳＰゴシック" w:hint="eastAsia"/>
          <w:color w:val="000000" w:themeColor="text1"/>
          <w:sz w:val="24"/>
          <w:szCs w:val="24"/>
        </w:rPr>
        <w:t>年</w:t>
      </w:r>
      <w:r w:rsidR="004A072B" w:rsidRPr="00312061">
        <w:rPr>
          <w:rFonts w:ascii="ＪＳＰゴシック" w:eastAsia="ＪＳＰゴシック" w:hAnsi="ＪＳＰゴシック" w:hint="eastAsia"/>
          <w:color w:val="000000" w:themeColor="text1"/>
          <w:sz w:val="24"/>
          <w:szCs w:val="24"/>
        </w:rPr>
        <w:t>3</w:t>
      </w:r>
      <w:r w:rsidRPr="00312061">
        <w:rPr>
          <w:rFonts w:ascii="ＪＳＰゴシック" w:eastAsia="ＪＳＰゴシック" w:hAnsi="ＪＳＰゴシック" w:hint="eastAsia"/>
          <w:color w:val="000000" w:themeColor="text1"/>
          <w:sz w:val="24"/>
          <w:szCs w:val="24"/>
        </w:rPr>
        <w:t>月31日現在)</w:t>
      </w:r>
      <w:r w:rsidR="004A072B" w:rsidRPr="00312061">
        <w:rPr>
          <w:rFonts w:ascii="ＪＳＰゴシック" w:eastAsia="ＪＳＰゴシック" w:hAnsi="ＪＳＰゴシック" w:hint="eastAsia"/>
          <w:color w:val="000000" w:themeColor="text1"/>
          <w:sz w:val="24"/>
          <w:szCs w:val="24"/>
        </w:rPr>
        <w:t xml:space="preserve">　</w:t>
      </w:r>
    </w:p>
    <w:p w14:paraId="63E59B51" w14:textId="59A508CC" w:rsidR="0099208C" w:rsidRPr="00312061" w:rsidRDefault="0099208C" w:rsidP="00312061">
      <w:pPr>
        <w:ind w:leftChars="200" w:left="420" w:firstLineChars="300" w:firstLine="720"/>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個人1</w:t>
      </w:r>
      <w:r w:rsidR="004A072B" w:rsidRPr="00312061">
        <w:rPr>
          <w:rFonts w:ascii="ＪＳＰゴシック" w:eastAsia="ＪＳＰゴシック" w:hAnsi="ＪＳＰゴシック" w:hint="eastAsia"/>
          <w:color w:val="000000" w:themeColor="text1"/>
          <w:sz w:val="24"/>
          <w:szCs w:val="24"/>
        </w:rPr>
        <w:t>5</w:t>
      </w:r>
      <w:r w:rsidRPr="00312061">
        <w:rPr>
          <w:rFonts w:ascii="ＪＳＰゴシック" w:eastAsia="ＪＳＰゴシック" w:hAnsi="ＪＳＰゴシック" w:hint="eastAsia"/>
          <w:color w:val="000000" w:themeColor="text1"/>
          <w:sz w:val="24"/>
          <w:szCs w:val="24"/>
        </w:rPr>
        <w:t xml:space="preserve"> 名、団体4団体</w:t>
      </w:r>
    </w:p>
    <w:p w14:paraId="0D876B6B" w14:textId="41FD5B86" w:rsidR="00831FC0" w:rsidRDefault="00831FC0" w:rsidP="00831FC0">
      <w:pPr>
        <w:ind w:leftChars="200" w:left="420" w:firstLineChars="100" w:firstLine="240"/>
        <w:rPr>
          <w:rFonts w:ascii="ＪＳＰゴシック" w:eastAsia="ＪＳＰゴシック" w:hAnsi="ＪＳＰゴシック"/>
          <w:color w:val="000000" w:themeColor="text1"/>
          <w:sz w:val="24"/>
          <w:szCs w:val="24"/>
        </w:rPr>
      </w:pPr>
      <w:r>
        <w:rPr>
          <w:rFonts w:ascii="ＪＳＰゴシック" w:eastAsia="ＪＳＰゴシック" w:hAnsi="ＪＳＰゴシック" w:hint="eastAsia"/>
          <w:color w:val="000000" w:themeColor="text1"/>
          <w:sz w:val="24"/>
          <w:szCs w:val="24"/>
        </w:rPr>
        <w:t>イ</w:t>
      </w:r>
      <w:r w:rsidRPr="00312061">
        <w:rPr>
          <w:rFonts w:ascii="ＪＳＰゴシック" w:eastAsia="ＪＳＰゴシック" w:hAnsi="ＪＳＰゴシック" w:hint="eastAsia"/>
          <w:color w:val="000000" w:themeColor="text1"/>
          <w:sz w:val="24"/>
          <w:szCs w:val="24"/>
        </w:rPr>
        <w:t xml:space="preserve">　</w:t>
      </w:r>
      <w:r>
        <w:rPr>
          <w:rFonts w:ascii="ＪＳＰゴシック" w:eastAsia="ＪＳＰゴシック" w:hAnsi="ＪＳＰゴシック" w:hint="eastAsia"/>
          <w:color w:val="000000" w:themeColor="text1"/>
          <w:sz w:val="24"/>
          <w:szCs w:val="24"/>
        </w:rPr>
        <w:t>賛助</w:t>
      </w:r>
      <w:r w:rsidRPr="00312061">
        <w:rPr>
          <w:rFonts w:ascii="ＪＳＰゴシック" w:eastAsia="ＪＳＰゴシック" w:hAnsi="ＪＳＰゴシック" w:hint="eastAsia"/>
          <w:color w:val="000000" w:themeColor="text1"/>
          <w:sz w:val="24"/>
          <w:szCs w:val="24"/>
        </w:rPr>
        <w:t xml:space="preserve">会員（令和6年3月31日現在)　</w:t>
      </w:r>
    </w:p>
    <w:p w14:paraId="49D20259" w14:textId="48B6AE61" w:rsidR="00831FC0" w:rsidRPr="00831FC0" w:rsidRDefault="00831FC0" w:rsidP="00B16F3B">
      <w:pPr>
        <w:ind w:firstLineChars="50" w:firstLine="120"/>
        <w:jc w:val="left"/>
        <w:rPr>
          <w:rFonts w:ascii="ＪＳＰゴシック" w:eastAsia="ＪＳＰゴシック" w:hAnsi="ＪＳＰゴシック"/>
          <w:color w:val="000000" w:themeColor="text1"/>
          <w:sz w:val="24"/>
          <w:szCs w:val="24"/>
        </w:rPr>
      </w:pPr>
      <w:r>
        <w:rPr>
          <w:rFonts w:ascii="ＪＳＰゴシック" w:eastAsia="ＪＳＰゴシック" w:hAnsi="ＪＳＰゴシック" w:hint="eastAsia"/>
          <w:color w:val="000000" w:themeColor="text1"/>
          <w:sz w:val="24"/>
          <w:szCs w:val="24"/>
        </w:rPr>
        <w:t xml:space="preserve">　　　　 個人 163 名　法人　120団体</w:t>
      </w:r>
    </w:p>
    <w:p w14:paraId="15891C9E" w14:textId="77777777" w:rsidR="00831FC0" w:rsidRDefault="00831FC0" w:rsidP="00B16F3B">
      <w:pPr>
        <w:ind w:firstLineChars="50" w:firstLine="120"/>
        <w:jc w:val="left"/>
        <w:rPr>
          <w:rFonts w:ascii="ＪＳＰゴシック" w:eastAsia="ＪＳＰゴシック" w:hAnsi="ＪＳＰゴシック"/>
          <w:color w:val="000000" w:themeColor="text1"/>
          <w:sz w:val="24"/>
          <w:szCs w:val="24"/>
        </w:rPr>
      </w:pPr>
    </w:p>
    <w:p w14:paraId="612AC897" w14:textId="57B9FF6F" w:rsidR="0099208C" w:rsidRPr="00312061" w:rsidRDefault="00B16F3B" w:rsidP="00831FC0">
      <w:pPr>
        <w:ind w:firstLineChars="100" w:firstLine="240"/>
        <w:jc w:val="left"/>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xml:space="preserve">(5) </w:t>
      </w:r>
      <w:r w:rsidR="0099208C" w:rsidRPr="00312061">
        <w:rPr>
          <w:rFonts w:ascii="ＪＳＰゴシック" w:eastAsia="ＪＳＰゴシック" w:hAnsi="ＪＳＰゴシック" w:hint="eastAsia"/>
          <w:color w:val="000000" w:themeColor="text1"/>
          <w:sz w:val="24"/>
          <w:szCs w:val="24"/>
        </w:rPr>
        <w:t>主たる事務所の所在地</w:t>
      </w:r>
    </w:p>
    <w:p w14:paraId="38E3F22F" w14:textId="0DD5E124" w:rsidR="0099208C" w:rsidRDefault="0099208C" w:rsidP="0099208C">
      <w:pPr>
        <w:ind w:firstLineChars="300" w:firstLine="720"/>
        <w:jc w:val="left"/>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徳島市福島１丁目１番１３－１０１号</w:t>
      </w:r>
    </w:p>
    <w:p w14:paraId="3E6ADFDD" w14:textId="3C166967" w:rsidR="00D76E78" w:rsidRDefault="00B16F3B" w:rsidP="00D76E78">
      <w:pPr>
        <w:ind w:firstLineChars="100" w:firstLine="240"/>
        <w:jc w:val="left"/>
        <w:rPr>
          <w:rFonts w:ascii="ＪＳＰゴシック" w:eastAsia="ＪＳＰゴシック" w:hAnsi="ＪＳＰゴシック"/>
          <w:sz w:val="24"/>
          <w:szCs w:val="24"/>
        </w:rPr>
      </w:pPr>
      <w:r>
        <w:rPr>
          <w:rFonts w:ascii="ＪＳＰゴシック" w:eastAsia="ＪＳＰゴシック" w:hAnsi="ＪＳＰゴシック" w:hint="eastAsia"/>
          <w:sz w:val="24"/>
          <w:szCs w:val="24"/>
        </w:rPr>
        <w:t xml:space="preserve">(6) </w:t>
      </w:r>
      <w:r w:rsidR="00D76E78" w:rsidRPr="00D76E78">
        <w:rPr>
          <w:rFonts w:ascii="ＪＳＰゴシック" w:eastAsia="ＪＳＰゴシック" w:hAnsi="ＪＳＰゴシック" w:hint="eastAsia"/>
          <w:sz w:val="24"/>
          <w:szCs w:val="24"/>
        </w:rPr>
        <w:t>管理～執行体制</w:t>
      </w:r>
    </w:p>
    <w:tbl>
      <w:tblPr>
        <w:tblW w:w="7800"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3495"/>
        <w:gridCol w:w="9"/>
        <w:gridCol w:w="2328"/>
      </w:tblGrid>
      <w:tr w:rsidR="00D76E78" w14:paraId="46B177C1" w14:textId="548DA5D6" w:rsidTr="00D76E78">
        <w:trPr>
          <w:trHeight w:val="336"/>
        </w:trPr>
        <w:tc>
          <w:tcPr>
            <w:tcW w:w="1968" w:type="dxa"/>
          </w:tcPr>
          <w:p w14:paraId="6D53E628" w14:textId="048AC942" w:rsidR="00D76E78" w:rsidRDefault="00D76E78" w:rsidP="00D76E78">
            <w:pPr>
              <w:ind w:firstLineChars="100" w:firstLine="240"/>
              <w:jc w:val="left"/>
              <w:rPr>
                <w:rFonts w:ascii="ＪＳＰゴシック" w:eastAsia="ＪＳＰゴシック" w:hAnsi="ＪＳＰゴシック"/>
                <w:sz w:val="24"/>
                <w:szCs w:val="24"/>
              </w:rPr>
            </w:pPr>
            <w:r w:rsidRPr="00D76E78">
              <w:rPr>
                <w:rFonts w:ascii="ＪＳＰゴシック" w:eastAsia="ＪＳＰゴシック" w:hAnsi="ＪＳＰゴシック" w:hint="eastAsia"/>
                <w:sz w:val="24"/>
                <w:szCs w:val="24"/>
              </w:rPr>
              <w:t>役　　　職</w:t>
            </w:r>
          </w:p>
        </w:tc>
        <w:tc>
          <w:tcPr>
            <w:tcW w:w="3504" w:type="dxa"/>
            <w:gridSpan w:val="2"/>
          </w:tcPr>
          <w:p w14:paraId="482CF80D" w14:textId="3DB118D9"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氏　　　　　名</w:t>
            </w:r>
          </w:p>
        </w:tc>
        <w:tc>
          <w:tcPr>
            <w:tcW w:w="2328" w:type="dxa"/>
          </w:tcPr>
          <w:p w14:paraId="591FD53D" w14:textId="7D05D3FB"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常勤・非常勤別</w:t>
            </w:r>
          </w:p>
        </w:tc>
      </w:tr>
      <w:tr w:rsidR="00D76E78" w14:paraId="6A696750" w14:textId="7AA2F387" w:rsidTr="00D76E78">
        <w:trPr>
          <w:trHeight w:val="360"/>
        </w:trPr>
        <w:tc>
          <w:tcPr>
            <w:tcW w:w="1968" w:type="dxa"/>
          </w:tcPr>
          <w:p w14:paraId="1BB0D85F" w14:textId="492BDC3F" w:rsidR="00D76E78" w:rsidRDefault="00D76E78" w:rsidP="00520FC9">
            <w:pPr>
              <w:jc w:val="left"/>
              <w:rPr>
                <w:rFonts w:ascii="ＪＳＰゴシック" w:eastAsia="ＪＳＰゴシック" w:hAnsi="ＪＳＰゴシック"/>
                <w:sz w:val="24"/>
                <w:szCs w:val="24"/>
              </w:rPr>
            </w:pPr>
            <w:r w:rsidRPr="00D76E78">
              <w:rPr>
                <w:rFonts w:ascii="ＪＳＰゴシック" w:eastAsia="ＪＳＰゴシック" w:hAnsi="ＪＳＰゴシック" w:hint="eastAsia"/>
                <w:sz w:val="24"/>
                <w:szCs w:val="24"/>
              </w:rPr>
              <w:t>理　 事　 長</w:t>
            </w:r>
          </w:p>
        </w:tc>
        <w:tc>
          <w:tcPr>
            <w:tcW w:w="3504" w:type="dxa"/>
            <w:gridSpan w:val="2"/>
          </w:tcPr>
          <w:p w14:paraId="4B410166" w14:textId="29D68A95"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大　塚　 龍 一 郎</w:t>
            </w:r>
          </w:p>
        </w:tc>
        <w:tc>
          <w:tcPr>
            <w:tcW w:w="2328" w:type="dxa"/>
          </w:tcPr>
          <w:p w14:paraId="58658385" w14:textId="1ACD71B0"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非　　常　　勤</w:t>
            </w:r>
          </w:p>
        </w:tc>
      </w:tr>
      <w:tr w:rsidR="00D76E78" w14:paraId="375219B8" w14:textId="52ABB306" w:rsidTr="00D76E78">
        <w:trPr>
          <w:trHeight w:val="336"/>
        </w:trPr>
        <w:tc>
          <w:tcPr>
            <w:tcW w:w="1968" w:type="dxa"/>
          </w:tcPr>
          <w:p w14:paraId="5AA64280" w14:textId="13B00AD1" w:rsidR="00D76E78" w:rsidRDefault="00520FC9" w:rsidP="00520FC9">
            <w:pPr>
              <w:jc w:val="left"/>
              <w:rPr>
                <w:rFonts w:ascii="ＪＳＰゴシック" w:eastAsia="ＪＳＰゴシック" w:hAnsi="ＪＳＰゴシック"/>
                <w:sz w:val="24"/>
                <w:szCs w:val="24"/>
              </w:rPr>
            </w:pPr>
            <w:r w:rsidRPr="00D76E78">
              <w:rPr>
                <w:rFonts w:ascii="ＪＳＰゴシック" w:eastAsia="ＪＳＰゴシック" w:hAnsi="ＪＳＰゴシック" w:hint="eastAsia"/>
                <w:sz w:val="24"/>
                <w:szCs w:val="24"/>
              </w:rPr>
              <w:t>副  理  事  長</w:t>
            </w:r>
          </w:p>
        </w:tc>
        <w:tc>
          <w:tcPr>
            <w:tcW w:w="3504" w:type="dxa"/>
            <w:gridSpan w:val="2"/>
          </w:tcPr>
          <w:p w14:paraId="47C603CB" w14:textId="395B7AB0"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三　原 　由 紀 子</w:t>
            </w:r>
          </w:p>
        </w:tc>
        <w:tc>
          <w:tcPr>
            <w:tcW w:w="2328" w:type="dxa"/>
          </w:tcPr>
          <w:p w14:paraId="1FFFC945" w14:textId="6562491D"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非　　常　　勤</w:t>
            </w:r>
          </w:p>
        </w:tc>
      </w:tr>
      <w:tr w:rsidR="00D76E78" w14:paraId="6B8BEC3C" w14:textId="71CD864E" w:rsidTr="00D76E78">
        <w:trPr>
          <w:trHeight w:val="420"/>
        </w:trPr>
        <w:tc>
          <w:tcPr>
            <w:tcW w:w="1968" w:type="dxa"/>
          </w:tcPr>
          <w:p w14:paraId="59B0B7E7" w14:textId="53C478A9" w:rsidR="00D76E78" w:rsidRDefault="00D76E78" w:rsidP="00520FC9">
            <w:pPr>
              <w:ind w:left="-39"/>
              <w:jc w:val="center"/>
              <w:rPr>
                <w:rFonts w:ascii="ＪＳＰゴシック" w:eastAsia="ＪＳＰゴシック" w:hAnsi="ＪＳＰゴシック"/>
                <w:sz w:val="24"/>
                <w:szCs w:val="24"/>
              </w:rPr>
            </w:pPr>
            <w:r w:rsidRPr="00D76E78">
              <w:rPr>
                <w:rFonts w:ascii="ＪＳＰゴシック" w:eastAsia="ＪＳＰゴシック" w:hAnsi="ＪＳＰゴシック" w:hint="eastAsia"/>
                <w:sz w:val="24"/>
                <w:szCs w:val="24"/>
              </w:rPr>
              <w:t>副  理  事  長</w:t>
            </w:r>
          </w:p>
        </w:tc>
        <w:tc>
          <w:tcPr>
            <w:tcW w:w="3495" w:type="dxa"/>
          </w:tcPr>
          <w:p w14:paraId="75BE6BC5" w14:textId="35777570" w:rsidR="00D76E78" w:rsidRDefault="00520FC9" w:rsidP="00D76E78">
            <w:pPr>
              <w:ind w:left="-39"/>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豊　永　 寛　二</w:t>
            </w:r>
          </w:p>
        </w:tc>
        <w:tc>
          <w:tcPr>
            <w:tcW w:w="2337" w:type="dxa"/>
            <w:gridSpan w:val="2"/>
          </w:tcPr>
          <w:p w14:paraId="74A65026" w14:textId="34735690" w:rsidR="00D76E78" w:rsidRDefault="00520FC9" w:rsidP="00D76E78">
            <w:pPr>
              <w:ind w:left="-39"/>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非　　常　　勤</w:t>
            </w:r>
          </w:p>
        </w:tc>
      </w:tr>
      <w:tr w:rsidR="00D76E78" w14:paraId="7DA7597C" w14:textId="520E4036" w:rsidTr="00520FC9">
        <w:trPr>
          <w:trHeight w:val="291"/>
        </w:trPr>
        <w:tc>
          <w:tcPr>
            <w:tcW w:w="1968" w:type="dxa"/>
          </w:tcPr>
          <w:p w14:paraId="4D6D8580" w14:textId="61A060AC" w:rsidR="00D76E78" w:rsidRDefault="00D76E78" w:rsidP="00520FC9">
            <w:pPr>
              <w:jc w:val="left"/>
              <w:rPr>
                <w:rFonts w:ascii="ＪＳＰゴシック" w:eastAsia="ＪＳＰゴシック" w:hAnsi="ＪＳＰゴシック"/>
                <w:sz w:val="24"/>
                <w:szCs w:val="24"/>
              </w:rPr>
            </w:pPr>
            <w:r w:rsidRPr="00D76E78">
              <w:rPr>
                <w:rFonts w:ascii="ＪＳＰゴシック" w:eastAsia="ＪＳＰゴシック" w:hAnsi="ＪＳＰゴシック" w:hint="eastAsia"/>
                <w:sz w:val="24"/>
                <w:szCs w:val="24"/>
              </w:rPr>
              <w:t>理　　　　事</w:t>
            </w:r>
          </w:p>
        </w:tc>
        <w:tc>
          <w:tcPr>
            <w:tcW w:w="3495" w:type="dxa"/>
          </w:tcPr>
          <w:p w14:paraId="16F7A33A" w14:textId="1D3F5DD5"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今  井   幸　三</w:t>
            </w:r>
          </w:p>
        </w:tc>
        <w:tc>
          <w:tcPr>
            <w:tcW w:w="2337" w:type="dxa"/>
            <w:gridSpan w:val="2"/>
          </w:tcPr>
          <w:p w14:paraId="07C24072" w14:textId="1F99AB42"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非　　常　　勤</w:t>
            </w:r>
          </w:p>
        </w:tc>
      </w:tr>
      <w:tr w:rsidR="00D76E78" w14:paraId="7DE1FE80" w14:textId="4BF80B90" w:rsidTr="00D76E78">
        <w:trPr>
          <w:trHeight w:val="396"/>
        </w:trPr>
        <w:tc>
          <w:tcPr>
            <w:tcW w:w="1968" w:type="dxa"/>
          </w:tcPr>
          <w:p w14:paraId="04BDBC00" w14:textId="1B67E9C2" w:rsidR="00D76E78" w:rsidRDefault="00D76E78" w:rsidP="00D76E78">
            <w:pPr>
              <w:jc w:val="left"/>
              <w:rPr>
                <w:rFonts w:ascii="ＪＳＰゴシック" w:eastAsia="ＪＳＰゴシック" w:hAnsi="ＪＳＰゴシック"/>
                <w:sz w:val="24"/>
                <w:szCs w:val="24"/>
              </w:rPr>
            </w:pPr>
            <w:r w:rsidRPr="00D76E78">
              <w:rPr>
                <w:rFonts w:ascii="ＪＳＰゴシック" w:eastAsia="ＪＳＰゴシック" w:hAnsi="ＪＳＰゴシック" w:hint="eastAsia"/>
                <w:sz w:val="24"/>
                <w:szCs w:val="24"/>
              </w:rPr>
              <w:t>理　　　　事</w:t>
            </w:r>
          </w:p>
        </w:tc>
        <w:tc>
          <w:tcPr>
            <w:tcW w:w="3495" w:type="dxa"/>
          </w:tcPr>
          <w:p w14:paraId="44842D6F" w14:textId="13C0D06A"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宇　山　 喜 久 雄</w:t>
            </w:r>
          </w:p>
        </w:tc>
        <w:tc>
          <w:tcPr>
            <w:tcW w:w="2337" w:type="dxa"/>
            <w:gridSpan w:val="2"/>
          </w:tcPr>
          <w:p w14:paraId="05E06FA1" w14:textId="72B4F1C2"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非　　常　　勤</w:t>
            </w:r>
          </w:p>
        </w:tc>
      </w:tr>
      <w:tr w:rsidR="00D76E78" w14:paraId="5439FB71" w14:textId="3E5D31C4" w:rsidTr="00D76E78">
        <w:trPr>
          <w:trHeight w:val="408"/>
        </w:trPr>
        <w:tc>
          <w:tcPr>
            <w:tcW w:w="1968" w:type="dxa"/>
          </w:tcPr>
          <w:p w14:paraId="07FB7166" w14:textId="5EFF2129" w:rsidR="00D76E78" w:rsidRDefault="00D76E78" w:rsidP="00D76E78">
            <w:pPr>
              <w:jc w:val="left"/>
              <w:rPr>
                <w:rFonts w:ascii="ＪＳＰゴシック" w:eastAsia="ＪＳＰゴシック" w:hAnsi="ＪＳＰゴシック"/>
                <w:sz w:val="24"/>
                <w:szCs w:val="24"/>
              </w:rPr>
            </w:pPr>
            <w:r w:rsidRPr="00D76E78">
              <w:rPr>
                <w:rFonts w:ascii="ＪＳＰゴシック" w:eastAsia="ＪＳＰゴシック" w:hAnsi="ＪＳＰゴシック" w:hint="eastAsia"/>
                <w:sz w:val="24"/>
                <w:szCs w:val="24"/>
              </w:rPr>
              <w:t>理　　　　事</w:t>
            </w:r>
          </w:p>
        </w:tc>
        <w:tc>
          <w:tcPr>
            <w:tcW w:w="3495" w:type="dxa"/>
          </w:tcPr>
          <w:p w14:paraId="101CAA0F" w14:textId="67038901"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藤　本　　  顕</w:t>
            </w:r>
          </w:p>
        </w:tc>
        <w:tc>
          <w:tcPr>
            <w:tcW w:w="2337" w:type="dxa"/>
            <w:gridSpan w:val="2"/>
          </w:tcPr>
          <w:p w14:paraId="184B0106" w14:textId="6E598136"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非　　常　　勤</w:t>
            </w:r>
          </w:p>
        </w:tc>
      </w:tr>
      <w:tr w:rsidR="00D76E78" w14:paraId="21CEC523" w14:textId="315844F9" w:rsidTr="00D76E78">
        <w:trPr>
          <w:trHeight w:val="384"/>
        </w:trPr>
        <w:tc>
          <w:tcPr>
            <w:tcW w:w="1968" w:type="dxa"/>
          </w:tcPr>
          <w:p w14:paraId="1931AD37" w14:textId="5A2B0166" w:rsidR="00D76E78" w:rsidRDefault="00520FC9" w:rsidP="00D76E78">
            <w:pPr>
              <w:jc w:val="left"/>
              <w:rPr>
                <w:rFonts w:ascii="ＪＳＰゴシック" w:eastAsia="ＪＳＰゴシック" w:hAnsi="ＪＳＰゴシック"/>
                <w:sz w:val="24"/>
                <w:szCs w:val="24"/>
              </w:rPr>
            </w:pPr>
            <w:r w:rsidRPr="00D76E78">
              <w:rPr>
                <w:rFonts w:ascii="ＪＳＰゴシック" w:eastAsia="ＪＳＰゴシック" w:hAnsi="ＪＳＰゴシック" w:hint="eastAsia"/>
                <w:sz w:val="24"/>
                <w:szCs w:val="24"/>
              </w:rPr>
              <w:t>理　　　　事</w:t>
            </w:r>
          </w:p>
        </w:tc>
        <w:tc>
          <w:tcPr>
            <w:tcW w:w="3495" w:type="dxa"/>
          </w:tcPr>
          <w:p w14:paraId="3C15DB2D" w14:textId="520628F5"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内　海　 千　種</w:t>
            </w:r>
          </w:p>
        </w:tc>
        <w:tc>
          <w:tcPr>
            <w:tcW w:w="2337" w:type="dxa"/>
            <w:gridSpan w:val="2"/>
          </w:tcPr>
          <w:p w14:paraId="225ACF76" w14:textId="4277B212"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非　　常　　勤</w:t>
            </w:r>
          </w:p>
        </w:tc>
      </w:tr>
      <w:tr w:rsidR="00D76E78" w14:paraId="77D4145B" w14:textId="134CB2DF" w:rsidTr="00D76E78">
        <w:trPr>
          <w:trHeight w:val="384"/>
        </w:trPr>
        <w:tc>
          <w:tcPr>
            <w:tcW w:w="1968" w:type="dxa"/>
          </w:tcPr>
          <w:p w14:paraId="1687EE77" w14:textId="48FDBBEC" w:rsidR="00D76E78" w:rsidRDefault="00520FC9" w:rsidP="00D76E78">
            <w:pPr>
              <w:jc w:val="left"/>
              <w:rPr>
                <w:rFonts w:ascii="ＪＳＰゴシック" w:eastAsia="ＪＳＰゴシック" w:hAnsi="ＪＳＰゴシック"/>
                <w:sz w:val="24"/>
                <w:szCs w:val="24"/>
              </w:rPr>
            </w:pPr>
            <w:r w:rsidRPr="00D76E78">
              <w:rPr>
                <w:rFonts w:ascii="ＪＳＰゴシック" w:eastAsia="ＪＳＰゴシック" w:hAnsi="ＪＳＰゴシック" w:hint="eastAsia"/>
                <w:sz w:val="24"/>
                <w:szCs w:val="24"/>
              </w:rPr>
              <w:t>理　　　　事</w:t>
            </w:r>
          </w:p>
        </w:tc>
        <w:tc>
          <w:tcPr>
            <w:tcW w:w="3495" w:type="dxa"/>
          </w:tcPr>
          <w:p w14:paraId="7528EA24" w14:textId="3E2043D6"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永　本　 能　子</w:t>
            </w:r>
          </w:p>
        </w:tc>
        <w:tc>
          <w:tcPr>
            <w:tcW w:w="2337" w:type="dxa"/>
            <w:gridSpan w:val="2"/>
          </w:tcPr>
          <w:p w14:paraId="0076BF47" w14:textId="57288044"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非　　常　　勤</w:t>
            </w:r>
          </w:p>
        </w:tc>
      </w:tr>
      <w:tr w:rsidR="00D76E78" w14:paraId="70A7079A" w14:textId="31739C43" w:rsidTr="00D76E78">
        <w:trPr>
          <w:trHeight w:val="372"/>
        </w:trPr>
        <w:tc>
          <w:tcPr>
            <w:tcW w:w="1968" w:type="dxa"/>
          </w:tcPr>
          <w:p w14:paraId="7DDBB476" w14:textId="2FDC10B2" w:rsidR="00D76E78" w:rsidRDefault="00520FC9" w:rsidP="00D76E78">
            <w:pPr>
              <w:jc w:val="left"/>
              <w:rPr>
                <w:rFonts w:ascii="ＪＳＰゴシック" w:eastAsia="ＪＳＰゴシック" w:hAnsi="ＪＳＰゴシック"/>
                <w:sz w:val="24"/>
                <w:szCs w:val="24"/>
              </w:rPr>
            </w:pPr>
            <w:r w:rsidRPr="00D76E78">
              <w:rPr>
                <w:rFonts w:ascii="ＪＳＰゴシック" w:eastAsia="ＪＳＰゴシック" w:hAnsi="ＪＳＰゴシック" w:hint="eastAsia"/>
                <w:sz w:val="24"/>
                <w:szCs w:val="24"/>
              </w:rPr>
              <w:t>理　　　　事</w:t>
            </w:r>
          </w:p>
        </w:tc>
        <w:tc>
          <w:tcPr>
            <w:tcW w:w="3495" w:type="dxa"/>
          </w:tcPr>
          <w:p w14:paraId="1C52E1CD" w14:textId="5508F5CF"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清　家　 政　明</w:t>
            </w:r>
          </w:p>
        </w:tc>
        <w:tc>
          <w:tcPr>
            <w:tcW w:w="2337" w:type="dxa"/>
            <w:gridSpan w:val="2"/>
          </w:tcPr>
          <w:p w14:paraId="3B3E74FB" w14:textId="58FB53FB"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非　　常　　勤</w:t>
            </w:r>
          </w:p>
        </w:tc>
      </w:tr>
      <w:tr w:rsidR="00D76E78" w14:paraId="0FF5DE8E" w14:textId="538E04AB" w:rsidTr="00520FC9">
        <w:trPr>
          <w:trHeight w:val="339"/>
        </w:trPr>
        <w:tc>
          <w:tcPr>
            <w:tcW w:w="1968" w:type="dxa"/>
          </w:tcPr>
          <w:p w14:paraId="3745E884" w14:textId="7AD47A65" w:rsidR="00D76E78" w:rsidRDefault="00520FC9" w:rsidP="00D76E78">
            <w:pPr>
              <w:jc w:val="left"/>
              <w:rPr>
                <w:rFonts w:ascii="ＪＳＰゴシック" w:eastAsia="ＪＳＰゴシック" w:hAnsi="ＪＳＰゴシック"/>
                <w:sz w:val="24"/>
                <w:szCs w:val="24"/>
              </w:rPr>
            </w:pPr>
            <w:r w:rsidRPr="00D76E78">
              <w:rPr>
                <w:rFonts w:ascii="ＪＳＰゴシック" w:eastAsia="ＪＳＰゴシック" w:hAnsi="ＪＳＰゴシック" w:hint="eastAsia"/>
                <w:sz w:val="24"/>
                <w:szCs w:val="24"/>
              </w:rPr>
              <w:t>理　　　　事</w:t>
            </w:r>
          </w:p>
        </w:tc>
        <w:tc>
          <w:tcPr>
            <w:tcW w:w="3495" w:type="dxa"/>
          </w:tcPr>
          <w:p w14:paraId="3B53A023" w14:textId="2C0FBF76"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阿　部　 和　英</w:t>
            </w:r>
          </w:p>
        </w:tc>
        <w:tc>
          <w:tcPr>
            <w:tcW w:w="2337" w:type="dxa"/>
            <w:gridSpan w:val="2"/>
          </w:tcPr>
          <w:p w14:paraId="0A560019" w14:textId="032F2D10"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非　　常　　勤</w:t>
            </w:r>
          </w:p>
        </w:tc>
      </w:tr>
      <w:tr w:rsidR="00D76E78" w14:paraId="42C545F9" w14:textId="5E8A7E4C" w:rsidTr="00520FC9">
        <w:trPr>
          <w:trHeight w:val="324"/>
        </w:trPr>
        <w:tc>
          <w:tcPr>
            <w:tcW w:w="1968" w:type="dxa"/>
          </w:tcPr>
          <w:p w14:paraId="5DCAA914" w14:textId="3FD3F467" w:rsidR="00D76E78" w:rsidRDefault="00520FC9" w:rsidP="00D76E78">
            <w:pPr>
              <w:jc w:val="left"/>
              <w:rPr>
                <w:rFonts w:ascii="ＪＳＰゴシック" w:eastAsia="ＪＳＰゴシック" w:hAnsi="ＪＳＰゴシック"/>
                <w:sz w:val="24"/>
                <w:szCs w:val="24"/>
              </w:rPr>
            </w:pPr>
            <w:r w:rsidRPr="00D76E78">
              <w:rPr>
                <w:rFonts w:ascii="ＪＳＰゴシック" w:eastAsia="ＪＳＰゴシック" w:hAnsi="ＪＳＰゴシック" w:hint="eastAsia"/>
                <w:sz w:val="24"/>
                <w:szCs w:val="24"/>
              </w:rPr>
              <w:t>理　　　　事</w:t>
            </w:r>
          </w:p>
        </w:tc>
        <w:tc>
          <w:tcPr>
            <w:tcW w:w="3495" w:type="dxa"/>
          </w:tcPr>
          <w:p w14:paraId="187CC4DC" w14:textId="299B30C2" w:rsidR="00D76E78" w:rsidRDefault="00520FC9" w:rsidP="00D76E78">
            <w:pPr>
              <w:jc w:val="left"/>
              <w:rPr>
                <w:rFonts w:ascii="ＪＳＰゴシック" w:eastAsia="ＪＳＰゴシック" w:hAnsi="ＪＳＰゴシック"/>
                <w:sz w:val="24"/>
                <w:szCs w:val="24"/>
              </w:rPr>
            </w:pPr>
            <w:r>
              <w:rPr>
                <w:rFonts w:ascii="ＪＳＰゴシック" w:eastAsia="ＪＳＰゴシック" w:hAnsi="ＪＳＰゴシック" w:hint="eastAsia"/>
                <w:sz w:val="24"/>
                <w:szCs w:val="24"/>
              </w:rPr>
              <w:t>岡　崎　 史  朗</w:t>
            </w:r>
          </w:p>
        </w:tc>
        <w:tc>
          <w:tcPr>
            <w:tcW w:w="2337" w:type="dxa"/>
            <w:gridSpan w:val="2"/>
          </w:tcPr>
          <w:p w14:paraId="021C1E47" w14:textId="7E8CD289"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非　　常　　勤</w:t>
            </w:r>
          </w:p>
        </w:tc>
      </w:tr>
      <w:tr w:rsidR="00520FC9" w14:paraId="741B53B4" w14:textId="77777777" w:rsidTr="00D76E78">
        <w:trPr>
          <w:trHeight w:val="384"/>
        </w:trPr>
        <w:tc>
          <w:tcPr>
            <w:tcW w:w="1968" w:type="dxa"/>
          </w:tcPr>
          <w:p w14:paraId="43D5A74A" w14:textId="77777777" w:rsidR="00520FC9" w:rsidRDefault="00520FC9" w:rsidP="00520FC9">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専  務  理  事</w:t>
            </w:r>
          </w:p>
        </w:tc>
        <w:tc>
          <w:tcPr>
            <w:tcW w:w="3495" w:type="dxa"/>
          </w:tcPr>
          <w:p w14:paraId="767F8D08" w14:textId="4E76427B" w:rsidR="00520FC9"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尾　田 　正　宏</w:t>
            </w:r>
          </w:p>
        </w:tc>
        <w:tc>
          <w:tcPr>
            <w:tcW w:w="2337" w:type="dxa"/>
            <w:gridSpan w:val="2"/>
          </w:tcPr>
          <w:p w14:paraId="1652733B" w14:textId="34A0BE53" w:rsidR="00520FC9"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常　　勤</w:t>
            </w:r>
          </w:p>
        </w:tc>
      </w:tr>
      <w:tr w:rsidR="00D76E78" w14:paraId="1FBD59F3" w14:textId="6303F731" w:rsidTr="00D76E78">
        <w:trPr>
          <w:trHeight w:val="396"/>
        </w:trPr>
        <w:tc>
          <w:tcPr>
            <w:tcW w:w="1968" w:type="dxa"/>
          </w:tcPr>
          <w:p w14:paraId="67F0E63B" w14:textId="6B38C278"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 xml:space="preserve">監        </w:t>
            </w:r>
            <w:r>
              <w:rPr>
                <w:rFonts w:ascii="ＪＳＰゴシック" w:eastAsia="ＪＳＰゴシック" w:hAnsi="ＪＳＰゴシック" w:hint="eastAsia"/>
                <w:sz w:val="24"/>
                <w:szCs w:val="24"/>
              </w:rPr>
              <w:t>事</w:t>
            </w:r>
          </w:p>
        </w:tc>
        <w:tc>
          <w:tcPr>
            <w:tcW w:w="3495" w:type="dxa"/>
          </w:tcPr>
          <w:p w14:paraId="7C3997B5" w14:textId="4BFC0931"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大　石 　真　紀</w:t>
            </w:r>
          </w:p>
        </w:tc>
        <w:tc>
          <w:tcPr>
            <w:tcW w:w="2337" w:type="dxa"/>
            <w:gridSpan w:val="2"/>
          </w:tcPr>
          <w:p w14:paraId="2A2F0AC3" w14:textId="0B899F61"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非　　常　　勤</w:t>
            </w:r>
          </w:p>
        </w:tc>
      </w:tr>
      <w:tr w:rsidR="00D76E78" w14:paraId="531FB027" w14:textId="5277225A" w:rsidTr="00D76E78">
        <w:trPr>
          <w:trHeight w:val="420"/>
        </w:trPr>
        <w:tc>
          <w:tcPr>
            <w:tcW w:w="1968" w:type="dxa"/>
          </w:tcPr>
          <w:p w14:paraId="664729E9" w14:textId="61C3F883"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 xml:space="preserve">監        </w:t>
            </w:r>
            <w:r>
              <w:rPr>
                <w:rFonts w:ascii="ＪＳＰゴシック" w:eastAsia="ＪＳＰゴシック" w:hAnsi="ＪＳＰゴシック" w:hint="eastAsia"/>
                <w:sz w:val="24"/>
                <w:szCs w:val="24"/>
              </w:rPr>
              <w:t>事</w:t>
            </w:r>
          </w:p>
        </w:tc>
        <w:tc>
          <w:tcPr>
            <w:tcW w:w="3495" w:type="dxa"/>
          </w:tcPr>
          <w:p w14:paraId="7F78422C" w14:textId="7B00B14A"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濵　井　 利　昭</w:t>
            </w:r>
          </w:p>
        </w:tc>
        <w:tc>
          <w:tcPr>
            <w:tcW w:w="2337" w:type="dxa"/>
            <w:gridSpan w:val="2"/>
          </w:tcPr>
          <w:p w14:paraId="3F6DBDF2" w14:textId="1A25D90B" w:rsidR="00D76E78" w:rsidRDefault="00520FC9" w:rsidP="00D76E78">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非　　常　　勤</w:t>
            </w:r>
          </w:p>
        </w:tc>
      </w:tr>
    </w:tbl>
    <w:p w14:paraId="286FAB46" w14:textId="674E180A" w:rsidR="00D76E78" w:rsidRDefault="00495FE9" w:rsidP="00D76E78">
      <w:pPr>
        <w:ind w:left="720"/>
        <w:jc w:val="left"/>
        <w:rPr>
          <w:rFonts w:ascii="ＪＳＰゴシック" w:eastAsia="ＪＳＰゴシック" w:hAnsi="ＪＳＰゴシック"/>
          <w:sz w:val="24"/>
          <w:szCs w:val="24"/>
        </w:rPr>
      </w:pPr>
      <w:r>
        <w:rPr>
          <w:rFonts w:ascii="ＪＳＰゴシック" w:eastAsia="ＪＳＰゴシック" w:hAnsi="ＪＳＰゴシック" w:hint="eastAsia"/>
          <w:sz w:val="24"/>
          <w:szCs w:val="24"/>
        </w:rPr>
        <w:t xml:space="preserve">                                                     　  計14名</w:t>
      </w:r>
    </w:p>
    <w:p w14:paraId="2EE3CCB0" w14:textId="2451C9C9" w:rsidR="00D76E78" w:rsidRDefault="00B16F3B" w:rsidP="00520FC9">
      <w:pPr>
        <w:ind w:firstLineChars="100" w:firstLine="240"/>
        <w:jc w:val="left"/>
        <w:rPr>
          <w:rFonts w:ascii="ＪＳＰゴシック" w:eastAsia="ＪＳＰゴシック" w:hAnsi="ＪＳＰゴシック"/>
          <w:sz w:val="24"/>
          <w:szCs w:val="24"/>
        </w:rPr>
      </w:pPr>
      <w:r>
        <w:rPr>
          <w:rFonts w:ascii="ＪＳＰゴシック" w:eastAsia="ＪＳＰゴシック" w:hAnsi="ＪＳＰゴシック" w:hint="eastAsia"/>
          <w:sz w:val="24"/>
          <w:szCs w:val="24"/>
        </w:rPr>
        <w:t xml:space="preserve">(7) </w:t>
      </w:r>
      <w:r w:rsidR="00520FC9" w:rsidRPr="00520FC9">
        <w:rPr>
          <w:rFonts w:ascii="ＪＳＰゴシック" w:eastAsia="ＪＳＰゴシック" w:hAnsi="ＪＳＰゴシック" w:hint="eastAsia"/>
          <w:sz w:val="24"/>
          <w:szCs w:val="24"/>
        </w:rPr>
        <w:t>管理～業務体制</w:t>
      </w:r>
    </w:p>
    <w:tbl>
      <w:tblPr>
        <w:tblW w:w="7780"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992"/>
        <w:gridCol w:w="2126"/>
      </w:tblGrid>
      <w:tr w:rsidR="00FA2602" w14:paraId="23901126" w14:textId="77777777" w:rsidTr="00FA2602">
        <w:trPr>
          <w:trHeight w:val="372"/>
        </w:trPr>
        <w:tc>
          <w:tcPr>
            <w:tcW w:w="4662" w:type="dxa"/>
          </w:tcPr>
          <w:p w14:paraId="0AA48DFD" w14:textId="7E905B59" w:rsidR="00520FC9" w:rsidRDefault="00520FC9" w:rsidP="00275033">
            <w:pPr>
              <w:jc w:val="left"/>
              <w:rPr>
                <w:rFonts w:ascii="ＪＳＰゴシック" w:eastAsia="ＪＳＰゴシック" w:hAnsi="ＪＳＰゴシック"/>
                <w:sz w:val="24"/>
                <w:szCs w:val="24"/>
              </w:rPr>
            </w:pPr>
            <w:r w:rsidRPr="00520FC9">
              <w:rPr>
                <w:rFonts w:ascii="ＪＳＰゴシック" w:eastAsia="ＪＳＰゴシック" w:hAnsi="ＪＳＰゴシック" w:hint="eastAsia"/>
                <w:sz w:val="24"/>
                <w:szCs w:val="24"/>
              </w:rPr>
              <w:t>センター長兼専務理事</w:t>
            </w:r>
            <w:r w:rsidRPr="00FE12DE">
              <w:rPr>
                <w:rFonts w:ascii="ＪＳＰゴシック" w:eastAsia="ＪＳＰゴシック" w:hAnsi="ＪＳＰゴシック" w:hint="eastAsia"/>
                <w:sz w:val="23"/>
                <w:szCs w:val="23"/>
              </w:rPr>
              <w:t>（犯罪被害相談員）</w:t>
            </w:r>
          </w:p>
        </w:tc>
        <w:tc>
          <w:tcPr>
            <w:tcW w:w="992" w:type="dxa"/>
          </w:tcPr>
          <w:p w14:paraId="65E7E884" w14:textId="6C332721" w:rsidR="00520FC9" w:rsidRPr="00FA2602" w:rsidRDefault="00FA2602" w:rsidP="00275033">
            <w:pPr>
              <w:jc w:val="left"/>
              <w:rPr>
                <w:rFonts w:ascii="ＪＳＰゴシック" w:eastAsia="ＪＳＰゴシック" w:hAnsi="ＪＳＰゴシック"/>
                <w:sz w:val="22"/>
              </w:rPr>
            </w:pPr>
            <w:r w:rsidRPr="00FA2602">
              <w:rPr>
                <w:rFonts w:ascii="ＪＳＰゴシック" w:eastAsia="ＪＳＰゴシック" w:hAnsi="ＪＳＰゴシック" w:hint="eastAsia"/>
                <w:sz w:val="22"/>
              </w:rPr>
              <w:t>常　勤</w:t>
            </w:r>
          </w:p>
        </w:tc>
        <w:tc>
          <w:tcPr>
            <w:tcW w:w="2126" w:type="dxa"/>
          </w:tcPr>
          <w:p w14:paraId="0CD00658" w14:textId="0C21A95A" w:rsidR="00520FC9" w:rsidRPr="00FA2602" w:rsidRDefault="00FA2602" w:rsidP="00275033">
            <w:pPr>
              <w:jc w:val="left"/>
              <w:rPr>
                <w:rFonts w:ascii="ＪＳＰゴシック" w:eastAsia="ＪＳＰゴシック" w:hAnsi="ＪＳＰゴシック"/>
                <w:sz w:val="22"/>
              </w:rPr>
            </w:pPr>
            <w:r w:rsidRPr="00FA2602">
              <w:rPr>
                <w:rFonts w:ascii="ＪＳＰゴシック" w:eastAsia="ＪＳＰゴシック" w:hAnsi="ＪＳＰゴシック" w:hint="eastAsia"/>
                <w:sz w:val="22"/>
              </w:rPr>
              <w:t>１名（男性）</w:t>
            </w:r>
          </w:p>
        </w:tc>
      </w:tr>
      <w:tr w:rsidR="00FA2602" w14:paraId="1CB40D4B" w14:textId="77777777" w:rsidTr="00FA2602">
        <w:trPr>
          <w:trHeight w:val="339"/>
        </w:trPr>
        <w:tc>
          <w:tcPr>
            <w:tcW w:w="4662" w:type="dxa"/>
          </w:tcPr>
          <w:p w14:paraId="68EE949A" w14:textId="2E906523" w:rsidR="00520FC9" w:rsidRDefault="00FA2602" w:rsidP="00275033">
            <w:pPr>
              <w:jc w:val="left"/>
              <w:rPr>
                <w:rFonts w:ascii="ＪＳＰゴシック" w:eastAsia="ＪＳＰゴシック" w:hAnsi="ＪＳＰゴシック"/>
                <w:sz w:val="24"/>
                <w:szCs w:val="24"/>
              </w:rPr>
            </w:pPr>
            <w:r w:rsidRPr="00FA2602">
              <w:rPr>
                <w:rFonts w:ascii="ＪＳＰゴシック" w:eastAsia="ＪＳＰゴシック" w:hAnsi="ＪＳＰゴシック" w:hint="eastAsia"/>
                <w:sz w:val="24"/>
                <w:szCs w:val="24"/>
              </w:rPr>
              <w:t>所員（経理担当・犯罪被害相談員）</w:t>
            </w:r>
          </w:p>
        </w:tc>
        <w:tc>
          <w:tcPr>
            <w:tcW w:w="992" w:type="dxa"/>
          </w:tcPr>
          <w:p w14:paraId="23C7C1D2" w14:textId="10429EB7" w:rsidR="00520FC9" w:rsidRPr="00FA2602" w:rsidRDefault="00FA2602" w:rsidP="00275033">
            <w:pPr>
              <w:jc w:val="left"/>
              <w:rPr>
                <w:rFonts w:ascii="ＪＳＰゴシック" w:eastAsia="ＪＳＰゴシック" w:hAnsi="ＪＳＰゴシック"/>
                <w:sz w:val="22"/>
              </w:rPr>
            </w:pPr>
            <w:r w:rsidRPr="00FA2602">
              <w:rPr>
                <w:rFonts w:ascii="ＪＳＰゴシック" w:eastAsia="ＪＳＰゴシック" w:hAnsi="ＪＳＰゴシック" w:hint="eastAsia"/>
                <w:sz w:val="22"/>
              </w:rPr>
              <w:t>非常勤</w:t>
            </w:r>
          </w:p>
        </w:tc>
        <w:tc>
          <w:tcPr>
            <w:tcW w:w="2126" w:type="dxa"/>
          </w:tcPr>
          <w:p w14:paraId="41636204" w14:textId="10459F95" w:rsidR="00520FC9" w:rsidRPr="00FA2602" w:rsidRDefault="00FA2602" w:rsidP="00275033">
            <w:pPr>
              <w:jc w:val="left"/>
              <w:rPr>
                <w:rFonts w:ascii="ＪＳＰゴシック" w:eastAsia="ＪＳＰゴシック" w:hAnsi="ＪＳＰゴシック"/>
                <w:sz w:val="22"/>
              </w:rPr>
            </w:pPr>
            <w:r w:rsidRPr="00FA2602">
              <w:rPr>
                <w:rFonts w:ascii="ＪＳＰゴシック" w:eastAsia="ＪＳＰゴシック" w:hAnsi="ＪＳＰゴシック" w:hint="eastAsia"/>
                <w:sz w:val="22"/>
              </w:rPr>
              <w:t>１名（女性）</w:t>
            </w:r>
          </w:p>
        </w:tc>
      </w:tr>
      <w:tr w:rsidR="00FA2602" w14:paraId="578C55ED" w14:textId="77777777" w:rsidTr="00FA2602">
        <w:trPr>
          <w:trHeight w:val="324"/>
        </w:trPr>
        <w:tc>
          <w:tcPr>
            <w:tcW w:w="4662" w:type="dxa"/>
          </w:tcPr>
          <w:p w14:paraId="426EC7EB" w14:textId="3A873070" w:rsidR="00520FC9" w:rsidRDefault="00FA2602" w:rsidP="00275033">
            <w:pPr>
              <w:jc w:val="left"/>
              <w:rPr>
                <w:rFonts w:ascii="ＪＳＰゴシック" w:eastAsia="ＪＳＰゴシック" w:hAnsi="ＪＳＰゴシック"/>
                <w:sz w:val="24"/>
                <w:szCs w:val="24"/>
              </w:rPr>
            </w:pPr>
            <w:r w:rsidRPr="00FA2602">
              <w:rPr>
                <w:rFonts w:ascii="ＪＳＰゴシック" w:eastAsia="ＪＳＰゴシック" w:hAnsi="ＪＳＰゴシック" w:hint="eastAsia"/>
                <w:sz w:val="24"/>
                <w:szCs w:val="24"/>
              </w:rPr>
              <w:t>所員（庶務担当・人材育成対象）</w:t>
            </w:r>
          </w:p>
        </w:tc>
        <w:tc>
          <w:tcPr>
            <w:tcW w:w="992" w:type="dxa"/>
          </w:tcPr>
          <w:p w14:paraId="2EF85BC3" w14:textId="2F0512EF" w:rsidR="00520FC9" w:rsidRPr="00FA2602" w:rsidRDefault="00FA2602" w:rsidP="00275033">
            <w:pPr>
              <w:jc w:val="left"/>
              <w:rPr>
                <w:rFonts w:ascii="ＪＳＰゴシック" w:eastAsia="ＪＳＰゴシック" w:hAnsi="ＪＳＰゴシック"/>
                <w:sz w:val="22"/>
              </w:rPr>
            </w:pPr>
            <w:r w:rsidRPr="00FA2602">
              <w:rPr>
                <w:rFonts w:ascii="ＪＳＰゴシック" w:eastAsia="ＪＳＰゴシック" w:hAnsi="ＪＳＰゴシック" w:hint="eastAsia"/>
                <w:sz w:val="22"/>
              </w:rPr>
              <w:t>非常勤</w:t>
            </w:r>
          </w:p>
        </w:tc>
        <w:tc>
          <w:tcPr>
            <w:tcW w:w="2126" w:type="dxa"/>
          </w:tcPr>
          <w:p w14:paraId="08E51612" w14:textId="1A584835" w:rsidR="00520FC9" w:rsidRDefault="00FA2602" w:rsidP="00275033">
            <w:pPr>
              <w:jc w:val="left"/>
              <w:rPr>
                <w:rFonts w:ascii="ＪＳＰゴシック" w:eastAsia="ＪＳＰゴシック" w:hAnsi="ＪＳＰゴシック"/>
                <w:sz w:val="24"/>
                <w:szCs w:val="24"/>
              </w:rPr>
            </w:pPr>
            <w:r w:rsidRPr="00FA2602">
              <w:rPr>
                <w:rFonts w:ascii="ＪＳＰゴシック" w:eastAsia="ＪＳＰゴシック" w:hAnsi="ＪＳＰゴシック" w:hint="eastAsia"/>
                <w:sz w:val="22"/>
              </w:rPr>
              <w:t>１名（女性）</w:t>
            </w:r>
          </w:p>
        </w:tc>
      </w:tr>
      <w:tr w:rsidR="00FA2602" w14:paraId="1A916898" w14:textId="77777777" w:rsidTr="00FA2602">
        <w:trPr>
          <w:trHeight w:val="384"/>
        </w:trPr>
        <w:tc>
          <w:tcPr>
            <w:tcW w:w="4662" w:type="dxa"/>
          </w:tcPr>
          <w:p w14:paraId="3DC95770" w14:textId="6EC5BDA5" w:rsidR="00520FC9" w:rsidRDefault="00FA2602" w:rsidP="00FE12DE">
            <w:pPr>
              <w:ind w:left="720" w:hangingChars="300" w:hanging="720"/>
              <w:jc w:val="left"/>
              <w:rPr>
                <w:rFonts w:ascii="ＪＳＰゴシック" w:eastAsia="ＪＳＰゴシック" w:hAnsi="ＪＳＰゴシック"/>
                <w:sz w:val="24"/>
                <w:szCs w:val="24"/>
              </w:rPr>
            </w:pPr>
            <w:r w:rsidRPr="00FA2602">
              <w:rPr>
                <w:rFonts w:ascii="ＪＳＰゴシック" w:eastAsia="ＪＳＰゴシック" w:hAnsi="ＪＳＰゴシック" w:hint="eastAsia"/>
                <w:sz w:val="24"/>
                <w:szCs w:val="24"/>
              </w:rPr>
              <w:t>所員（支援活動総責任者・</w:t>
            </w:r>
            <w:r w:rsidR="00FE12DE" w:rsidRPr="00FA2602">
              <w:rPr>
                <w:rFonts w:ascii="ＪＳＰゴシック" w:eastAsia="ＪＳＰゴシック" w:hAnsi="ＪＳＰゴシック" w:hint="eastAsia"/>
                <w:sz w:val="24"/>
                <w:szCs w:val="24"/>
              </w:rPr>
              <w:t>犯罪被害相談員</w:t>
            </w:r>
            <w:r w:rsidR="007A5D68" w:rsidRPr="00FA2602">
              <w:rPr>
                <w:rFonts w:ascii="ＪＳＰゴシック" w:eastAsia="ＪＳＰゴシック" w:hAnsi="ＪＳＰゴシック" w:hint="eastAsia"/>
                <w:sz w:val="24"/>
                <w:szCs w:val="24"/>
              </w:rPr>
              <w:t>・</w:t>
            </w:r>
            <w:r w:rsidRPr="00FA2602">
              <w:rPr>
                <w:rFonts w:ascii="ＪＳＰゴシック" w:eastAsia="ＪＳＰゴシック" w:hAnsi="ＪＳＰゴシック" w:hint="eastAsia"/>
                <w:sz w:val="24"/>
                <w:szCs w:val="24"/>
              </w:rPr>
              <w:t>臨床心理士）</w:t>
            </w:r>
          </w:p>
        </w:tc>
        <w:tc>
          <w:tcPr>
            <w:tcW w:w="992" w:type="dxa"/>
          </w:tcPr>
          <w:p w14:paraId="702C4491" w14:textId="16AC3F6C" w:rsidR="00520FC9" w:rsidRPr="00FA2602" w:rsidRDefault="00FA2602" w:rsidP="00275033">
            <w:pPr>
              <w:jc w:val="left"/>
              <w:rPr>
                <w:rFonts w:ascii="ＪＳＰゴシック" w:eastAsia="ＪＳＰゴシック" w:hAnsi="ＪＳＰゴシック"/>
                <w:sz w:val="22"/>
              </w:rPr>
            </w:pPr>
            <w:r w:rsidRPr="00FA2602">
              <w:rPr>
                <w:rFonts w:ascii="ＪＳＰゴシック" w:eastAsia="ＪＳＰゴシック" w:hAnsi="ＪＳＰゴシック" w:hint="eastAsia"/>
                <w:sz w:val="22"/>
              </w:rPr>
              <w:t>非常勤</w:t>
            </w:r>
          </w:p>
        </w:tc>
        <w:tc>
          <w:tcPr>
            <w:tcW w:w="2126" w:type="dxa"/>
          </w:tcPr>
          <w:p w14:paraId="6D4F698E" w14:textId="004F6DBF" w:rsidR="00520FC9" w:rsidRDefault="00FA2602" w:rsidP="00275033">
            <w:pPr>
              <w:jc w:val="left"/>
              <w:rPr>
                <w:rFonts w:ascii="ＪＳＰゴシック" w:eastAsia="ＪＳＰゴシック" w:hAnsi="ＪＳＰゴシック"/>
                <w:sz w:val="24"/>
                <w:szCs w:val="24"/>
              </w:rPr>
            </w:pPr>
            <w:r w:rsidRPr="00FA2602">
              <w:rPr>
                <w:rFonts w:ascii="ＪＳＰゴシック" w:eastAsia="ＪＳＰゴシック" w:hAnsi="ＪＳＰゴシック" w:hint="eastAsia"/>
                <w:sz w:val="22"/>
              </w:rPr>
              <w:t>１名（女性）</w:t>
            </w:r>
          </w:p>
        </w:tc>
      </w:tr>
      <w:tr w:rsidR="00FA2602" w14:paraId="52309926" w14:textId="77777777" w:rsidTr="00FA2602">
        <w:trPr>
          <w:trHeight w:val="371"/>
        </w:trPr>
        <w:tc>
          <w:tcPr>
            <w:tcW w:w="4662" w:type="dxa"/>
          </w:tcPr>
          <w:p w14:paraId="2CF3D717" w14:textId="77777777" w:rsidR="00FA2602" w:rsidRDefault="00FA2602" w:rsidP="00FA2602">
            <w:pPr>
              <w:ind w:left="720" w:hangingChars="300" w:hanging="720"/>
              <w:jc w:val="left"/>
              <w:rPr>
                <w:rFonts w:ascii="ＪＳＰゴシック" w:eastAsia="ＪＳＰゴシック" w:hAnsi="ＪＳＰゴシック"/>
                <w:sz w:val="24"/>
                <w:szCs w:val="24"/>
              </w:rPr>
            </w:pPr>
            <w:r w:rsidRPr="00FA2602">
              <w:rPr>
                <w:rFonts w:ascii="ＪＳＰゴシック" w:eastAsia="ＪＳＰゴシック" w:hAnsi="ＪＳＰゴシック" w:hint="eastAsia"/>
                <w:sz w:val="24"/>
                <w:szCs w:val="24"/>
              </w:rPr>
              <w:t>所員（犯罪被害相談員・公認心理師・臨</w:t>
            </w:r>
          </w:p>
          <w:p w14:paraId="57665A5F" w14:textId="4DAE25FA" w:rsidR="00FA2602" w:rsidRDefault="00FA2602" w:rsidP="00FA2602">
            <w:pPr>
              <w:ind w:leftChars="300" w:left="630"/>
              <w:jc w:val="left"/>
              <w:rPr>
                <w:rFonts w:ascii="ＪＳＰゴシック" w:eastAsia="ＪＳＰゴシック" w:hAnsi="ＪＳＰゴシック"/>
                <w:sz w:val="24"/>
                <w:szCs w:val="24"/>
              </w:rPr>
            </w:pPr>
            <w:r w:rsidRPr="00FA2602">
              <w:rPr>
                <w:rFonts w:ascii="ＪＳＰゴシック" w:eastAsia="ＪＳＰゴシック" w:hAnsi="ＪＳＰゴシック" w:hint="eastAsia"/>
                <w:sz w:val="24"/>
                <w:szCs w:val="24"/>
              </w:rPr>
              <w:t>床心理士）</w:t>
            </w:r>
          </w:p>
        </w:tc>
        <w:tc>
          <w:tcPr>
            <w:tcW w:w="992" w:type="dxa"/>
          </w:tcPr>
          <w:p w14:paraId="0CA5CF79" w14:textId="77B388E3" w:rsidR="00FA2602" w:rsidRPr="00FA2602" w:rsidRDefault="00FA2602" w:rsidP="00FA2602">
            <w:pPr>
              <w:jc w:val="left"/>
              <w:rPr>
                <w:rFonts w:ascii="ＪＳＰゴシック" w:eastAsia="ＪＳＰゴシック" w:hAnsi="ＪＳＰゴシック"/>
                <w:sz w:val="22"/>
              </w:rPr>
            </w:pPr>
            <w:r w:rsidRPr="00FA2602">
              <w:rPr>
                <w:rFonts w:ascii="ＪＳＰゴシック" w:eastAsia="ＪＳＰゴシック" w:hAnsi="ＪＳＰゴシック" w:hint="eastAsia"/>
                <w:sz w:val="22"/>
              </w:rPr>
              <w:t>非常勤</w:t>
            </w:r>
          </w:p>
        </w:tc>
        <w:tc>
          <w:tcPr>
            <w:tcW w:w="2126" w:type="dxa"/>
          </w:tcPr>
          <w:p w14:paraId="50150A15" w14:textId="04CE0244" w:rsidR="00FA2602" w:rsidRDefault="00FA2602" w:rsidP="00FA2602">
            <w:pPr>
              <w:jc w:val="left"/>
              <w:rPr>
                <w:rFonts w:ascii="ＪＳＰゴシック" w:eastAsia="ＪＳＰゴシック" w:hAnsi="ＪＳＰゴシック"/>
                <w:sz w:val="24"/>
                <w:szCs w:val="24"/>
              </w:rPr>
            </w:pPr>
            <w:r>
              <w:rPr>
                <w:rFonts w:ascii="ＪＳＰゴシック" w:eastAsia="ＪＳＰゴシック" w:hAnsi="ＪＳＰゴシック" w:hint="eastAsia"/>
                <w:sz w:val="22"/>
              </w:rPr>
              <w:t>２</w:t>
            </w:r>
            <w:r w:rsidRPr="00FA2602">
              <w:rPr>
                <w:rFonts w:ascii="ＪＳＰゴシック" w:eastAsia="ＪＳＰゴシック" w:hAnsi="ＪＳＰゴシック" w:hint="eastAsia"/>
                <w:sz w:val="22"/>
              </w:rPr>
              <w:t>名（女性）</w:t>
            </w:r>
          </w:p>
        </w:tc>
      </w:tr>
      <w:tr w:rsidR="00FA2602" w14:paraId="164207B6" w14:textId="77777777" w:rsidTr="00FA2602">
        <w:trPr>
          <w:trHeight w:val="420"/>
        </w:trPr>
        <w:tc>
          <w:tcPr>
            <w:tcW w:w="4662" w:type="dxa"/>
          </w:tcPr>
          <w:p w14:paraId="2D70389F" w14:textId="60D631D4" w:rsidR="00FA2602" w:rsidRDefault="00FA2602" w:rsidP="00FA2602">
            <w:pPr>
              <w:jc w:val="left"/>
              <w:rPr>
                <w:rFonts w:ascii="ＪＳＰゴシック" w:eastAsia="ＪＳＰゴシック" w:hAnsi="ＪＳＰゴシック"/>
                <w:sz w:val="24"/>
                <w:szCs w:val="24"/>
              </w:rPr>
            </w:pPr>
            <w:r w:rsidRPr="00FA2602">
              <w:rPr>
                <w:rFonts w:ascii="ＪＳＰゴシック" w:eastAsia="ＪＳＰゴシック" w:hAnsi="ＪＳＰゴシック" w:hint="eastAsia"/>
                <w:sz w:val="24"/>
                <w:szCs w:val="24"/>
              </w:rPr>
              <w:t>所員（犯罪被害相談員）</w:t>
            </w:r>
          </w:p>
        </w:tc>
        <w:tc>
          <w:tcPr>
            <w:tcW w:w="992" w:type="dxa"/>
          </w:tcPr>
          <w:p w14:paraId="4539023B" w14:textId="6D302372" w:rsidR="00FA2602" w:rsidRPr="00FA2602" w:rsidRDefault="00FA2602" w:rsidP="00FA2602">
            <w:pPr>
              <w:jc w:val="left"/>
              <w:rPr>
                <w:rFonts w:ascii="ＪＳＰゴシック" w:eastAsia="ＪＳＰゴシック" w:hAnsi="ＪＳＰゴシック"/>
                <w:sz w:val="22"/>
              </w:rPr>
            </w:pPr>
            <w:r w:rsidRPr="00FA2602">
              <w:rPr>
                <w:rFonts w:ascii="ＪＳＰゴシック" w:eastAsia="ＪＳＰゴシック" w:hAnsi="ＪＳＰゴシック" w:hint="eastAsia"/>
                <w:sz w:val="22"/>
              </w:rPr>
              <w:t>非常勤</w:t>
            </w:r>
          </w:p>
        </w:tc>
        <w:tc>
          <w:tcPr>
            <w:tcW w:w="2126" w:type="dxa"/>
          </w:tcPr>
          <w:p w14:paraId="37175C70" w14:textId="3B815C20" w:rsidR="00FA2602" w:rsidRPr="00FA2602" w:rsidRDefault="00FA2602" w:rsidP="00FA2602">
            <w:pPr>
              <w:jc w:val="left"/>
              <w:rPr>
                <w:rFonts w:ascii="ＪＳＰゴシック" w:eastAsia="ＪＳＰゴシック" w:hAnsi="ＪＳＰゴシック"/>
                <w:sz w:val="20"/>
                <w:szCs w:val="20"/>
              </w:rPr>
            </w:pPr>
            <w:r w:rsidRPr="00FA2602">
              <w:rPr>
                <w:rFonts w:ascii="ＪＳＰゴシック" w:eastAsia="ＪＳＰゴシック" w:hAnsi="ＪＳＰゴシック" w:hint="eastAsia"/>
                <w:sz w:val="20"/>
                <w:szCs w:val="20"/>
              </w:rPr>
              <w:t>３名(男性2,女性1）</w:t>
            </w:r>
          </w:p>
        </w:tc>
      </w:tr>
    </w:tbl>
    <w:p w14:paraId="7CF0099E" w14:textId="22BA3487" w:rsidR="00D76E78" w:rsidRDefault="00495FE9" w:rsidP="00495FE9">
      <w:pPr>
        <w:ind w:left="720" w:firstLineChars="2900" w:firstLine="6960"/>
        <w:jc w:val="left"/>
        <w:rPr>
          <w:rFonts w:ascii="ＪＳＰゴシック" w:eastAsia="ＪＳＰゴシック" w:hAnsi="ＪＳＰゴシック"/>
          <w:sz w:val="24"/>
          <w:szCs w:val="24"/>
        </w:rPr>
      </w:pPr>
      <w:r>
        <w:rPr>
          <w:rFonts w:ascii="ＪＳＰゴシック" w:eastAsia="ＪＳＰゴシック" w:hAnsi="ＪＳＰゴシック" w:hint="eastAsia"/>
          <w:sz w:val="24"/>
          <w:szCs w:val="24"/>
        </w:rPr>
        <w:t>計9名</w:t>
      </w:r>
    </w:p>
    <w:p w14:paraId="38A4992E" w14:textId="5C7DDBA9" w:rsidR="00520FC9" w:rsidRPr="00312061" w:rsidRDefault="00B16F3B" w:rsidP="00E37D42">
      <w:pPr>
        <w:ind w:firstLineChars="100" w:firstLine="240"/>
        <w:jc w:val="left"/>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 xml:space="preserve">(8)  </w:t>
      </w:r>
      <w:r w:rsidR="00830086" w:rsidRPr="00312061">
        <w:rPr>
          <w:rFonts w:ascii="ＪＳＰゴシック" w:eastAsia="ＪＳＰゴシック" w:hAnsi="ＪＳＰゴシック" w:hint="eastAsia"/>
          <w:color w:val="000000" w:themeColor="text1"/>
          <w:sz w:val="24"/>
          <w:szCs w:val="24"/>
        </w:rPr>
        <w:t>犯罪被害者等早期援助団体</w:t>
      </w:r>
    </w:p>
    <w:p w14:paraId="035D094A" w14:textId="2B0AC87C" w:rsidR="00520FC9" w:rsidRDefault="00830086" w:rsidP="00831FC0">
      <w:pPr>
        <w:ind w:leftChars="250" w:left="525" w:firstLineChars="50" w:firstLine="120"/>
        <w:jc w:val="left"/>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t>平成27年6月25日、徳島県公安委員会から</w:t>
      </w:r>
      <w:r w:rsidR="00495FE9" w:rsidRPr="00312061">
        <w:rPr>
          <w:rFonts w:ascii="ＪＳＰゴシック" w:eastAsia="ＪＳＰゴシック" w:hAnsi="ＪＳＰゴシック" w:hint="eastAsia"/>
          <w:color w:val="000000" w:themeColor="text1"/>
          <w:sz w:val="24"/>
          <w:szCs w:val="24"/>
        </w:rPr>
        <w:t>｢</w:t>
      </w:r>
      <w:r w:rsidRPr="00312061">
        <w:rPr>
          <w:rFonts w:ascii="ＪＳＰゴシック" w:eastAsia="ＪＳＰゴシック" w:hAnsi="ＪＳＰゴシック" w:hint="eastAsia"/>
          <w:color w:val="000000" w:themeColor="text1"/>
          <w:sz w:val="24"/>
          <w:szCs w:val="24"/>
        </w:rPr>
        <w:t>犯罪被害者等早期援助</w:t>
      </w:r>
      <w:r w:rsidR="00312061" w:rsidRPr="00312061">
        <w:rPr>
          <w:rFonts w:ascii="ＪＳＰゴシック" w:eastAsia="ＪＳＰゴシック" w:hAnsi="ＪＳＰゴシック" w:hint="eastAsia"/>
          <w:color w:val="000000" w:themeColor="text1"/>
          <w:sz w:val="24"/>
          <w:szCs w:val="24"/>
        </w:rPr>
        <w:t>団</w:t>
      </w:r>
      <w:r w:rsidRPr="00312061">
        <w:rPr>
          <w:rFonts w:ascii="ＪＳＰゴシック" w:eastAsia="ＪＳＰゴシック" w:hAnsi="ＪＳＰゴシック" w:hint="eastAsia"/>
          <w:color w:val="000000" w:themeColor="text1"/>
          <w:sz w:val="24"/>
          <w:szCs w:val="24"/>
        </w:rPr>
        <w:t>体</w:t>
      </w:r>
      <w:r w:rsidR="00495FE9" w:rsidRPr="00312061">
        <w:rPr>
          <w:rFonts w:ascii="ＪＳＰゴシック" w:eastAsia="ＪＳＰゴシック" w:hAnsi="ＪＳＰゴシック" w:hint="eastAsia"/>
          <w:color w:val="000000" w:themeColor="text1"/>
          <w:sz w:val="24"/>
          <w:szCs w:val="24"/>
        </w:rPr>
        <w:t>｣</w:t>
      </w:r>
      <w:r w:rsidRPr="00312061">
        <w:rPr>
          <w:rFonts w:ascii="ＪＳＰゴシック" w:eastAsia="ＪＳＰゴシック" w:hAnsi="ＪＳＰゴシック" w:hint="eastAsia"/>
          <w:color w:val="000000" w:themeColor="text1"/>
          <w:sz w:val="24"/>
          <w:szCs w:val="24"/>
        </w:rPr>
        <w:t>の指定を受ける。</w:t>
      </w:r>
    </w:p>
    <w:p w14:paraId="3DA2D67A" w14:textId="77777777" w:rsidR="00831FC0" w:rsidRPr="00312061" w:rsidRDefault="00831FC0" w:rsidP="00495FE9">
      <w:pPr>
        <w:ind w:firstLineChars="200" w:firstLine="480"/>
        <w:jc w:val="left"/>
        <w:rPr>
          <w:rFonts w:ascii="ＪＳＰゴシック" w:eastAsia="ＪＳＰゴシック" w:hAnsi="ＪＳＰゴシック"/>
          <w:color w:val="000000" w:themeColor="text1"/>
          <w:sz w:val="24"/>
          <w:szCs w:val="24"/>
        </w:rPr>
      </w:pPr>
    </w:p>
    <w:p w14:paraId="041BBD3B" w14:textId="32634274" w:rsidR="00520FC9" w:rsidRPr="00F34EC6" w:rsidRDefault="00830086" w:rsidP="00830086">
      <w:pPr>
        <w:jc w:val="left"/>
        <w:rPr>
          <w:rFonts w:ascii="ＪＳＰゴシック" w:eastAsia="ＪＳＰゴシック" w:hAnsi="ＪＳＰゴシック"/>
          <w:color w:val="000000" w:themeColor="text1"/>
          <w:sz w:val="24"/>
          <w:szCs w:val="24"/>
        </w:rPr>
      </w:pPr>
      <w:r w:rsidRPr="00312061">
        <w:rPr>
          <w:rFonts w:ascii="ＪＳＰゴシック" w:eastAsia="ＪＳＰゴシック" w:hAnsi="ＪＳＰゴシック" w:hint="eastAsia"/>
          <w:color w:val="000000" w:themeColor="text1"/>
          <w:sz w:val="24"/>
          <w:szCs w:val="24"/>
        </w:rPr>
        <w:lastRenderedPageBreak/>
        <w:t>２　公益目的事業</w:t>
      </w:r>
    </w:p>
    <w:p w14:paraId="5942C0AC" w14:textId="11CFF7C3" w:rsidR="00520FC9" w:rsidRPr="00F34EC6" w:rsidRDefault="00495FE9" w:rsidP="00495FE9">
      <w:pPr>
        <w:pStyle w:val="a3"/>
        <w:numPr>
          <w:ilvl w:val="0"/>
          <w:numId w:val="11"/>
        </w:numPr>
        <w:ind w:leftChars="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  </w:t>
      </w:r>
      <w:r w:rsidR="00B744CE" w:rsidRPr="00F34EC6">
        <w:rPr>
          <w:rFonts w:ascii="ＪＳＰゴシック" w:eastAsia="ＪＳＰゴシック" w:hAnsi="ＪＳＰゴシック" w:hint="eastAsia"/>
          <w:color w:val="000000" w:themeColor="text1"/>
          <w:sz w:val="24"/>
          <w:szCs w:val="24"/>
        </w:rPr>
        <w:t>被害者等に対する電話・面接相談事業</w:t>
      </w:r>
    </w:p>
    <w:p w14:paraId="1A8F7611" w14:textId="2C845556" w:rsidR="00B744CE" w:rsidRPr="00F34EC6" w:rsidRDefault="00B744CE" w:rsidP="00157038">
      <w:pPr>
        <w:ind w:leftChars="350" w:left="855" w:hangingChars="50" w:hanging="12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ア　電話相談</w:t>
      </w:r>
      <w:r w:rsidR="00116163" w:rsidRPr="00F34EC6">
        <w:rPr>
          <w:rFonts w:ascii="ＪＳＰゴシック" w:eastAsia="ＪＳＰゴシック" w:hAnsi="ＪＳＰゴシック" w:hint="eastAsia"/>
          <w:color w:val="000000" w:themeColor="text1"/>
          <w:sz w:val="24"/>
          <w:szCs w:val="24"/>
        </w:rPr>
        <w:t xml:space="preserve"> </w:t>
      </w:r>
      <w:r w:rsidRPr="00F34EC6">
        <w:rPr>
          <w:rFonts w:ascii="ＪＳＰゴシック" w:eastAsia="ＪＳＰゴシック" w:hAnsi="ＪＳＰゴシック" w:hint="eastAsia"/>
          <w:color w:val="000000" w:themeColor="text1"/>
          <w:sz w:val="24"/>
          <w:szCs w:val="24"/>
        </w:rPr>
        <w:t>令和</w:t>
      </w:r>
      <w:r w:rsidR="00495FE9" w:rsidRPr="00F34EC6">
        <w:rPr>
          <w:rFonts w:ascii="ＪＳＰゴシック" w:eastAsia="ＪＳＰゴシック" w:hAnsi="ＪＳＰゴシック" w:hint="eastAsia"/>
          <w:color w:val="000000" w:themeColor="text1"/>
          <w:sz w:val="24"/>
          <w:szCs w:val="24"/>
        </w:rPr>
        <w:t>５</w:t>
      </w:r>
      <w:r w:rsidRPr="00F34EC6">
        <w:rPr>
          <w:rFonts w:ascii="ＪＳＰゴシック" w:eastAsia="ＪＳＰゴシック" w:hAnsi="ＪＳＰゴシック" w:hint="eastAsia"/>
          <w:color w:val="000000" w:themeColor="text1"/>
          <w:sz w:val="24"/>
          <w:szCs w:val="24"/>
        </w:rPr>
        <w:t>年度中、1</w:t>
      </w:r>
      <w:r w:rsidR="004A072B" w:rsidRPr="00F34EC6">
        <w:rPr>
          <w:rFonts w:ascii="ＪＳＰゴシック" w:eastAsia="ＪＳＰゴシック" w:hAnsi="ＪＳＰゴシック" w:hint="eastAsia"/>
          <w:color w:val="000000" w:themeColor="text1"/>
          <w:sz w:val="24"/>
          <w:szCs w:val="24"/>
        </w:rPr>
        <w:t>28</w:t>
      </w:r>
      <w:r w:rsidRPr="00F34EC6">
        <w:rPr>
          <w:rFonts w:ascii="ＪＳＰゴシック" w:eastAsia="ＪＳＰゴシック" w:hAnsi="ＪＳＰゴシック" w:hint="eastAsia"/>
          <w:color w:val="000000" w:themeColor="text1"/>
          <w:sz w:val="24"/>
          <w:szCs w:val="24"/>
        </w:rPr>
        <w:t>件（前年</w:t>
      </w:r>
      <w:r w:rsidR="00312061" w:rsidRPr="00F34EC6">
        <w:rPr>
          <w:rFonts w:ascii="ＪＳＰゴシック" w:eastAsia="ＪＳＰゴシック" w:hAnsi="ＪＳＰゴシック" w:hint="eastAsia"/>
          <w:color w:val="000000" w:themeColor="text1"/>
          <w:sz w:val="24"/>
          <w:szCs w:val="24"/>
        </w:rPr>
        <w:t>度</w:t>
      </w:r>
      <w:r w:rsidR="00116163" w:rsidRPr="00F34EC6">
        <w:rPr>
          <w:rFonts w:ascii="ＪＳＰゴシック" w:eastAsia="ＪＳＰゴシック" w:hAnsi="ＪＳＰゴシック" w:hint="eastAsia"/>
          <w:color w:val="000000" w:themeColor="text1"/>
          <w:sz w:val="24"/>
          <w:szCs w:val="24"/>
        </w:rPr>
        <w:t>177</w:t>
      </w:r>
      <w:r w:rsidRPr="00F34EC6">
        <w:rPr>
          <w:rFonts w:ascii="ＪＳＰゴシック" w:eastAsia="ＪＳＰゴシック" w:hAnsi="ＪＳＰゴシック" w:hint="eastAsia"/>
          <w:color w:val="000000" w:themeColor="text1"/>
          <w:sz w:val="24"/>
          <w:szCs w:val="24"/>
        </w:rPr>
        <w:t>件）の電話相談を受理した。</w:t>
      </w:r>
    </w:p>
    <w:p w14:paraId="7D057529" w14:textId="77777777" w:rsidR="00116163" w:rsidRPr="00F34EC6" w:rsidRDefault="00B744CE" w:rsidP="00FE12DE">
      <w:pPr>
        <w:ind w:firstLineChars="300" w:firstLine="720"/>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イ　面接相談</w:t>
      </w:r>
      <w:r w:rsidR="00116163" w:rsidRPr="00F34EC6">
        <w:rPr>
          <w:rFonts w:ascii="ＪＳＰゴシック" w:eastAsia="ＪＳＰゴシック" w:hAnsi="ＪＳＰゴシック" w:hint="eastAsia"/>
          <w:color w:val="000000" w:themeColor="text1"/>
          <w:sz w:val="24"/>
          <w:szCs w:val="24"/>
        </w:rPr>
        <w:t xml:space="preserve"> </w:t>
      </w:r>
      <w:r w:rsidRPr="00F34EC6">
        <w:rPr>
          <w:rFonts w:ascii="ＪＳＰゴシック" w:eastAsia="ＪＳＰゴシック" w:hAnsi="ＪＳＰゴシック" w:hint="eastAsia"/>
          <w:color w:val="000000" w:themeColor="text1"/>
          <w:sz w:val="24"/>
          <w:szCs w:val="24"/>
        </w:rPr>
        <w:t>令和</w:t>
      </w:r>
      <w:r w:rsidR="00495FE9" w:rsidRPr="00F34EC6">
        <w:rPr>
          <w:rFonts w:ascii="ＪＳＰゴシック" w:eastAsia="ＪＳＰゴシック" w:hAnsi="ＪＳＰゴシック" w:hint="eastAsia"/>
          <w:color w:val="000000" w:themeColor="text1"/>
          <w:sz w:val="24"/>
          <w:szCs w:val="24"/>
        </w:rPr>
        <w:t>５</w:t>
      </w:r>
      <w:r w:rsidRPr="00F34EC6">
        <w:rPr>
          <w:rFonts w:ascii="ＪＳＰゴシック" w:eastAsia="ＪＳＰゴシック" w:hAnsi="ＪＳＰゴシック" w:hint="eastAsia"/>
          <w:color w:val="000000" w:themeColor="text1"/>
          <w:sz w:val="24"/>
          <w:szCs w:val="24"/>
        </w:rPr>
        <w:t>年度中、主にカウンセリングを中心とした面接相談を</w:t>
      </w:r>
    </w:p>
    <w:p w14:paraId="055FC91F" w14:textId="77777777" w:rsidR="00FE12DE" w:rsidRDefault="00116163" w:rsidP="00FE12DE">
      <w:pPr>
        <w:ind w:leftChars="400" w:left="840"/>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 48</w:t>
      </w:r>
      <w:r w:rsidR="00B744CE" w:rsidRPr="00F34EC6">
        <w:rPr>
          <w:rFonts w:ascii="ＪＳＰゴシック" w:eastAsia="ＪＳＰゴシック" w:hAnsi="ＪＳＰゴシック" w:hint="eastAsia"/>
          <w:color w:val="000000" w:themeColor="text1"/>
          <w:sz w:val="24"/>
          <w:szCs w:val="24"/>
        </w:rPr>
        <w:t>件(前年</w:t>
      </w:r>
      <w:r w:rsidR="00312061" w:rsidRPr="00F34EC6">
        <w:rPr>
          <w:rFonts w:ascii="ＪＳＰゴシック" w:eastAsia="ＪＳＰゴシック" w:hAnsi="ＪＳＰゴシック" w:hint="eastAsia"/>
          <w:color w:val="000000" w:themeColor="text1"/>
          <w:sz w:val="24"/>
          <w:szCs w:val="24"/>
        </w:rPr>
        <w:t>度</w:t>
      </w:r>
      <w:r w:rsidR="00B744CE" w:rsidRPr="00F34EC6">
        <w:rPr>
          <w:rFonts w:ascii="ＪＳＰゴシック" w:eastAsia="ＪＳＰゴシック" w:hAnsi="ＪＳＰゴシック" w:hint="eastAsia"/>
          <w:color w:val="000000" w:themeColor="text1"/>
          <w:sz w:val="24"/>
          <w:szCs w:val="24"/>
        </w:rPr>
        <w:t>2</w:t>
      </w:r>
      <w:r w:rsidRPr="00F34EC6">
        <w:rPr>
          <w:rFonts w:ascii="ＪＳＰゴシック" w:eastAsia="ＪＳＰゴシック" w:hAnsi="ＪＳＰゴシック" w:hint="eastAsia"/>
          <w:color w:val="000000" w:themeColor="text1"/>
          <w:sz w:val="24"/>
          <w:szCs w:val="24"/>
        </w:rPr>
        <w:t>5</w:t>
      </w:r>
      <w:r w:rsidR="00B744CE" w:rsidRPr="00F34EC6">
        <w:rPr>
          <w:rFonts w:ascii="ＪＳＰゴシック" w:eastAsia="ＪＳＰゴシック" w:hAnsi="ＪＳＰゴシック" w:hint="eastAsia"/>
          <w:color w:val="000000" w:themeColor="text1"/>
          <w:sz w:val="24"/>
          <w:szCs w:val="24"/>
        </w:rPr>
        <w:t>件）その内カウンセリング</w:t>
      </w:r>
      <w:r w:rsidRPr="00F34EC6">
        <w:rPr>
          <w:rFonts w:ascii="ＪＳＰゴシック" w:eastAsia="ＪＳＰゴシック" w:hAnsi="ＪＳＰゴシック" w:hint="eastAsia"/>
          <w:color w:val="000000" w:themeColor="text1"/>
          <w:sz w:val="24"/>
          <w:szCs w:val="24"/>
        </w:rPr>
        <w:t>43</w:t>
      </w:r>
      <w:r w:rsidR="00B744CE" w:rsidRPr="00F34EC6">
        <w:rPr>
          <w:rFonts w:ascii="ＪＳＰゴシック" w:eastAsia="ＪＳＰゴシック" w:hAnsi="ＪＳＰゴシック" w:hint="eastAsia"/>
          <w:color w:val="000000" w:themeColor="text1"/>
          <w:sz w:val="24"/>
          <w:szCs w:val="24"/>
        </w:rPr>
        <w:t>件(前年</w:t>
      </w:r>
      <w:r w:rsidR="00312061" w:rsidRPr="00F34EC6">
        <w:rPr>
          <w:rFonts w:ascii="ＪＳＰゴシック" w:eastAsia="ＪＳＰゴシック" w:hAnsi="ＪＳＰゴシック" w:hint="eastAsia"/>
          <w:color w:val="000000" w:themeColor="text1"/>
          <w:sz w:val="24"/>
          <w:szCs w:val="24"/>
        </w:rPr>
        <w:t>度</w:t>
      </w:r>
      <w:r w:rsidR="00B744CE" w:rsidRPr="00F34EC6">
        <w:rPr>
          <w:rFonts w:ascii="ＪＳＰゴシック" w:eastAsia="ＪＳＰゴシック" w:hAnsi="ＪＳＰゴシック" w:hint="eastAsia"/>
          <w:color w:val="000000" w:themeColor="text1"/>
          <w:sz w:val="24"/>
          <w:szCs w:val="24"/>
        </w:rPr>
        <w:t>2</w:t>
      </w:r>
      <w:r w:rsidRPr="00F34EC6">
        <w:rPr>
          <w:rFonts w:ascii="ＪＳＰゴシック" w:eastAsia="ＪＳＰゴシック" w:hAnsi="ＪＳＰゴシック" w:hint="eastAsia"/>
          <w:color w:val="000000" w:themeColor="text1"/>
          <w:sz w:val="24"/>
          <w:szCs w:val="24"/>
        </w:rPr>
        <w:t>1</w:t>
      </w:r>
      <w:r w:rsidR="00B744CE" w:rsidRPr="00F34EC6">
        <w:rPr>
          <w:rFonts w:ascii="ＪＳＰゴシック" w:eastAsia="ＪＳＰゴシック" w:hAnsi="ＪＳＰゴシック" w:hint="eastAsia"/>
          <w:color w:val="000000" w:themeColor="text1"/>
          <w:sz w:val="24"/>
          <w:szCs w:val="24"/>
        </w:rPr>
        <w:t>件）を受理し</w:t>
      </w:r>
    </w:p>
    <w:p w14:paraId="03D3A9F0" w14:textId="630657B6" w:rsidR="00B744CE" w:rsidRPr="00F34EC6" w:rsidRDefault="00B744CE" w:rsidP="00FE12DE">
      <w:pPr>
        <w:ind w:leftChars="400" w:left="840"/>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た。</w:t>
      </w:r>
    </w:p>
    <w:p w14:paraId="0E66FC91" w14:textId="6EF79BAE" w:rsidR="00B744CE" w:rsidRPr="00F34EC6" w:rsidRDefault="00B744CE" w:rsidP="00D76E78">
      <w:pPr>
        <w:ind w:left="72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ウ　メール相談等</w:t>
      </w:r>
      <w:r w:rsidR="00116163" w:rsidRPr="00F34EC6">
        <w:rPr>
          <w:rFonts w:ascii="ＪＳＰゴシック" w:eastAsia="ＪＳＰゴシック" w:hAnsi="ＪＳＰゴシック" w:hint="eastAsia"/>
          <w:color w:val="000000" w:themeColor="text1"/>
          <w:sz w:val="24"/>
          <w:szCs w:val="24"/>
        </w:rPr>
        <w:t xml:space="preserve"> </w:t>
      </w:r>
      <w:r w:rsidRPr="00F34EC6">
        <w:rPr>
          <w:rFonts w:ascii="ＪＳＰゴシック" w:eastAsia="ＪＳＰゴシック" w:hAnsi="ＪＳＰゴシック" w:hint="eastAsia"/>
          <w:color w:val="000000" w:themeColor="text1"/>
          <w:sz w:val="24"/>
          <w:szCs w:val="24"/>
        </w:rPr>
        <w:t>令和</w:t>
      </w:r>
      <w:r w:rsidR="00495FE9" w:rsidRPr="00F34EC6">
        <w:rPr>
          <w:rFonts w:ascii="ＪＳＰゴシック" w:eastAsia="ＪＳＰゴシック" w:hAnsi="ＪＳＰゴシック" w:hint="eastAsia"/>
          <w:color w:val="000000" w:themeColor="text1"/>
          <w:sz w:val="24"/>
          <w:szCs w:val="24"/>
        </w:rPr>
        <w:t>５</w:t>
      </w:r>
      <w:r w:rsidRPr="00F34EC6">
        <w:rPr>
          <w:rFonts w:ascii="ＪＳＰゴシック" w:eastAsia="ＪＳＰゴシック" w:hAnsi="ＪＳＰゴシック" w:hint="eastAsia"/>
          <w:color w:val="000000" w:themeColor="text1"/>
          <w:sz w:val="24"/>
          <w:szCs w:val="24"/>
        </w:rPr>
        <w:t>年度中、0件（前年</w:t>
      </w:r>
      <w:r w:rsidR="00312061" w:rsidRPr="00F34EC6">
        <w:rPr>
          <w:rFonts w:ascii="ＪＳＰゴシック" w:eastAsia="ＪＳＰゴシック" w:hAnsi="ＪＳＰゴシック" w:hint="eastAsia"/>
          <w:color w:val="000000" w:themeColor="text1"/>
          <w:sz w:val="24"/>
          <w:szCs w:val="24"/>
        </w:rPr>
        <w:t>度</w:t>
      </w:r>
      <w:r w:rsidR="00116163" w:rsidRPr="00F34EC6">
        <w:rPr>
          <w:rFonts w:ascii="ＪＳＰゴシック" w:eastAsia="ＪＳＰゴシック" w:hAnsi="ＪＳＰゴシック" w:hint="eastAsia"/>
          <w:color w:val="000000" w:themeColor="text1"/>
          <w:sz w:val="24"/>
          <w:szCs w:val="24"/>
        </w:rPr>
        <w:t>0</w:t>
      </w:r>
      <w:r w:rsidRPr="00F34EC6">
        <w:rPr>
          <w:rFonts w:ascii="ＪＳＰゴシック" w:eastAsia="ＪＳＰゴシック" w:hAnsi="ＪＳＰゴシック" w:hint="eastAsia"/>
          <w:color w:val="000000" w:themeColor="text1"/>
          <w:sz w:val="24"/>
          <w:szCs w:val="24"/>
        </w:rPr>
        <w:t>件）</w:t>
      </w:r>
      <w:r w:rsidR="00116163" w:rsidRPr="00F34EC6">
        <w:rPr>
          <w:rFonts w:ascii="ＪＳＰゴシック" w:eastAsia="ＪＳＰゴシック" w:hAnsi="ＪＳＰゴシック" w:hint="eastAsia"/>
          <w:color w:val="000000" w:themeColor="text1"/>
          <w:sz w:val="24"/>
          <w:szCs w:val="24"/>
        </w:rPr>
        <w:t>であった</w:t>
      </w:r>
      <w:r w:rsidRPr="00F34EC6">
        <w:rPr>
          <w:rFonts w:ascii="ＪＳＰゴシック" w:eastAsia="ＪＳＰゴシック" w:hAnsi="ＪＳＰゴシック" w:hint="eastAsia"/>
          <w:color w:val="000000" w:themeColor="text1"/>
          <w:sz w:val="24"/>
          <w:szCs w:val="24"/>
        </w:rPr>
        <w:t>。</w:t>
      </w:r>
    </w:p>
    <w:p w14:paraId="3A9EC1F4" w14:textId="44CD318D" w:rsidR="00B744CE" w:rsidRPr="00F34EC6" w:rsidRDefault="00495FE9" w:rsidP="00495FE9">
      <w:pPr>
        <w:pStyle w:val="a3"/>
        <w:numPr>
          <w:ilvl w:val="0"/>
          <w:numId w:val="11"/>
        </w:numPr>
        <w:ind w:leftChars="0"/>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  </w:t>
      </w:r>
      <w:r w:rsidR="00B744CE" w:rsidRPr="00F34EC6">
        <w:rPr>
          <w:rFonts w:ascii="ＪＳＰゴシック" w:eastAsia="ＪＳＰゴシック" w:hAnsi="ＪＳＰゴシック" w:hint="eastAsia"/>
          <w:color w:val="000000" w:themeColor="text1"/>
          <w:sz w:val="24"/>
          <w:szCs w:val="24"/>
        </w:rPr>
        <w:t>被害者等に対する直接的支援活動事業</w:t>
      </w:r>
    </w:p>
    <w:p w14:paraId="08AFB0DD" w14:textId="589C20D3" w:rsidR="00B744CE" w:rsidRPr="00F34EC6" w:rsidRDefault="00B744CE" w:rsidP="00B744CE">
      <w:pPr>
        <w:ind w:left="72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県警察</w:t>
      </w:r>
      <w:r w:rsidR="00863D4B">
        <w:rPr>
          <w:rFonts w:ascii="ＪＳＰゴシック" w:eastAsia="ＪＳＰゴシック" w:hAnsi="ＪＳＰゴシック" w:hint="eastAsia"/>
          <w:color w:val="000000" w:themeColor="text1"/>
          <w:sz w:val="24"/>
          <w:szCs w:val="24"/>
        </w:rPr>
        <w:t>等</w:t>
      </w:r>
      <w:r w:rsidRPr="00F34EC6">
        <w:rPr>
          <w:rFonts w:ascii="ＪＳＰゴシック" w:eastAsia="ＪＳＰゴシック" w:hAnsi="ＪＳＰゴシック" w:hint="eastAsia"/>
          <w:color w:val="000000" w:themeColor="text1"/>
          <w:sz w:val="24"/>
          <w:szCs w:val="24"/>
        </w:rPr>
        <w:t>から情報提供を受け、支援活動に着手したケースなど、直接支援件数は</w:t>
      </w:r>
      <w:r w:rsidR="004A072B" w:rsidRPr="00F34EC6">
        <w:rPr>
          <w:rFonts w:ascii="ＪＳＰゴシック" w:eastAsia="ＪＳＰゴシック" w:hAnsi="ＪＳＰゴシック" w:hint="eastAsia"/>
          <w:color w:val="000000" w:themeColor="text1"/>
          <w:sz w:val="24"/>
          <w:szCs w:val="24"/>
        </w:rPr>
        <w:t>17</w:t>
      </w:r>
      <w:r w:rsidRPr="00F34EC6">
        <w:rPr>
          <w:rFonts w:ascii="ＪＳＰゴシック" w:eastAsia="ＪＳＰゴシック" w:hAnsi="ＪＳＰゴシック" w:hint="eastAsia"/>
          <w:color w:val="000000" w:themeColor="text1"/>
          <w:sz w:val="24"/>
          <w:szCs w:val="24"/>
        </w:rPr>
        <w:t>件（前年</w:t>
      </w:r>
      <w:r w:rsidR="00312061" w:rsidRPr="00F34EC6">
        <w:rPr>
          <w:rFonts w:ascii="ＪＳＰゴシック" w:eastAsia="ＪＳＰゴシック" w:hAnsi="ＪＳＰゴシック" w:hint="eastAsia"/>
          <w:color w:val="000000" w:themeColor="text1"/>
          <w:sz w:val="24"/>
          <w:szCs w:val="24"/>
        </w:rPr>
        <w:t>度</w:t>
      </w:r>
      <w:r w:rsidR="004A072B" w:rsidRPr="00F34EC6">
        <w:rPr>
          <w:rFonts w:ascii="ＪＳＰゴシック" w:eastAsia="ＪＳＰゴシック" w:hAnsi="ＪＳＰゴシック" w:hint="eastAsia"/>
          <w:color w:val="000000" w:themeColor="text1"/>
          <w:sz w:val="24"/>
          <w:szCs w:val="24"/>
        </w:rPr>
        <w:t>29</w:t>
      </w:r>
      <w:r w:rsidRPr="00F34EC6">
        <w:rPr>
          <w:rFonts w:ascii="ＪＳＰゴシック" w:eastAsia="ＪＳＰゴシック" w:hAnsi="ＪＳＰゴシック" w:hint="eastAsia"/>
          <w:color w:val="000000" w:themeColor="text1"/>
          <w:sz w:val="24"/>
          <w:szCs w:val="24"/>
        </w:rPr>
        <w:t>件）であった。</w:t>
      </w:r>
    </w:p>
    <w:p w14:paraId="2837E543" w14:textId="00DAC36F" w:rsidR="00B744CE" w:rsidRPr="00F34EC6" w:rsidRDefault="00B744CE" w:rsidP="00D76E78">
      <w:pPr>
        <w:ind w:left="72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○直接支援状況（令和</w:t>
      </w:r>
      <w:r w:rsidR="00312061" w:rsidRPr="00F34EC6">
        <w:rPr>
          <w:rFonts w:ascii="ＪＳＰゴシック" w:eastAsia="ＪＳＰゴシック" w:hAnsi="ＪＳＰゴシック" w:hint="eastAsia"/>
          <w:color w:val="000000" w:themeColor="text1"/>
          <w:sz w:val="24"/>
          <w:szCs w:val="24"/>
        </w:rPr>
        <w:t>５年度</w:t>
      </w:r>
      <w:r w:rsidRPr="00F34EC6">
        <w:rPr>
          <w:rFonts w:ascii="ＪＳＰゴシック" w:eastAsia="ＪＳＰゴシック" w:hAnsi="ＪＳＰゴシック" w:hint="eastAsia"/>
          <w:color w:val="000000" w:themeColor="text1"/>
          <w:sz w:val="24"/>
          <w:szCs w:val="24"/>
        </w:rPr>
        <w:t>）</w:t>
      </w:r>
    </w:p>
    <w:p w14:paraId="5F3B6838" w14:textId="38D853C9" w:rsidR="000632CF" w:rsidRPr="00F34EC6" w:rsidRDefault="00B744CE" w:rsidP="00E37D42">
      <w:pPr>
        <w:ind w:left="72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・裁判関連支援   </w:t>
      </w:r>
      <w:r w:rsidR="00E37D42" w:rsidRPr="00F34EC6">
        <w:rPr>
          <w:rFonts w:ascii="ＪＳＰゴシック" w:eastAsia="ＪＳＰゴシック" w:hAnsi="ＪＳＰゴシック" w:hint="eastAsia"/>
          <w:color w:val="000000" w:themeColor="text1"/>
          <w:sz w:val="24"/>
          <w:szCs w:val="24"/>
        </w:rPr>
        <w:t xml:space="preserve">  </w:t>
      </w:r>
      <w:r w:rsidRPr="00F34EC6">
        <w:rPr>
          <w:rFonts w:ascii="ＪＳＰゴシック" w:eastAsia="ＪＳＰゴシック" w:hAnsi="ＪＳＰゴシック" w:hint="eastAsia"/>
          <w:color w:val="000000" w:themeColor="text1"/>
          <w:sz w:val="24"/>
          <w:szCs w:val="24"/>
        </w:rPr>
        <w:t>1</w:t>
      </w:r>
      <w:r w:rsidR="00307B92" w:rsidRPr="00F34EC6">
        <w:rPr>
          <w:rFonts w:ascii="ＪＳＰゴシック" w:eastAsia="ＪＳＰゴシック" w:hAnsi="ＪＳＰゴシック" w:hint="eastAsia"/>
          <w:color w:val="000000" w:themeColor="text1"/>
          <w:sz w:val="24"/>
          <w:szCs w:val="24"/>
        </w:rPr>
        <w:t>2</w:t>
      </w:r>
      <w:r w:rsidRPr="00F34EC6">
        <w:rPr>
          <w:rFonts w:ascii="ＪＳＰゴシック" w:eastAsia="ＪＳＰゴシック" w:hAnsi="ＪＳＰゴシック" w:hint="eastAsia"/>
          <w:color w:val="000000" w:themeColor="text1"/>
          <w:sz w:val="24"/>
          <w:szCs w:val="24"/>
        </w:rPr>
        <w:t xml:space="preserve">　件</w:t>
      </w:r>
    </w:p>
    <w:p w14:paraId="55126C39" w14:textId="47A43B31" w:rsidR="000632CF" w:rsidRPr="00F34EC6" w:rsidRDefault="00B744CE" w:rsidP="00E37D42">
      <w:pPr>
        <w:ind w:left="72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・行政窓口への付添  </w:t>
      </w:r>
      <w:r w:rsidR="00307B92" w:rsidRPr="00F34EC6">
        <w:rPr>
          <w:rFonts w:ascii="ＪＳＰゴシック" w:eastAsia="ＪＳＰゴシック" w:hAnsi="ＪＳＰゴシック" w:hint="eastAsia"/>
          <w:color w:val="000000" w:themeColor="text1"/>
          <w:sz w:val="24"/>
          <w:szCs w:val="24"/>
        </w:rPr>
        <w:t>0</w:t>
      </w:r>
      <w:r w:rsidRPr="00F34EC6">
        <w:rPr>
          <w:rFonts w:ascii="ＪＳＰゴシック" w:eastAsia="ＪＳＰゴシック" w:hAnsi="ＪＳＰゴシック" w:hint="eastAsia"/>
          <w:color w:val="000000" w:themeColor="text1"/>
          <w:sz w:val="24"/>
          <w:szCs w:val="24"/>
        </w:rPr>
        <w:t xml:space="preserve">　件</w:t>
      </w:r>
    </w:p>
    <w:p w14:paraId="1B9B0260" w14:textId="03A43873" w:rsidR="000632CF" w:rsidRPr="00F34EC6" w:rsidRDefault="00B744CE" w:rsidP="00E37D42">
      <w:pPr>
        <w:ind w:left="72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・病院への付添    </w:t>
      </w:r>
      <w:r w:rsidR="00E37D42" w:rsidRPr="00F34EC6">
        <w:rPr>
          <w:rFonts w:ascii="ＪＳＰゴシック" w:eastAsia="ＪＳＰゴシック" w:hAnsi="ＪＳＰゴシック" w:hint="eastAsia"/>
          <w:color w:val="000000" w:themeColor="text1"/>
          <w:sz w:val="24"/>
          <w:szCs w:val="24"/>
        </w:rPr>
        <w:t xml:space="preserve"> </w:t>
      </w:r>
      <w:r w:rsidR="00307B92" w:rsidRPr="00F34EC6">
        <w:rPr>
          <w:rFonts w:ascii="ＪＳＰゴシック" w:eastAsia="ＪＳＰゴシック" w:hAnsi="ＪＳＰゴシック" w:hint="eastAsia"/>
          <w:color w:val="000000" w:themeColor="text1"/>
          <w:sz w:val="24"/>
          <w:szCs w:val="24"/>
        </w:rPr>
        <w:t xml:space="preserve"> 5</w:t>
      </w:r>
      <w:r w:rsidRPr="00F34EC6">
        <w:rPr>
          <w:rFonts w:ascii="ＪＳＰゴシック" w:eastAsia="ＪＳＰゴシック" w:hAnsi="ＪＳＰゴシック" w:hint="eastAsia"/>
          <w:color w:val="000000" w:themeColor="text1"/>
          <w:sz w:val="24"/>
          <w:szCs w:val="24"/>
        </w:rPr>
        <w:t xml:space="preserve">　件</w:t>
      </w:r>
    </w:p>
    <w:p w14:paraId="1435E070" w14:textId="4EA4D311" w:rsidR="000632CF" w:rsidRPr="00F34EC6" w:rsidRDefault="00B744CE" w:rsidP="00E37D42">
      <w:pPr>
        <w:ind w:left="72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・その他      </w:t>
      </w:r>
      <w:r w:rsidR="00E37D42" w:rsidRPr="00F34EC6">
        <w:rPr>
          <w:rFonts w:ascii="ＪＳＰゴシック" w:eastAsia="ＪＳＰゴシック" w:hAnsi="ＪＳＰゴシック" w:hint="eastAsia"/>
          <w:color w:val="000000" w:themeColor="text1"/>
          <w:sz w:val="24"/>
          <w:szCs w:val="24"/>
        </w:rPr>
        <w:t xml:space="preserve">      </w:t>
      </w:r>
      <w:r w:rsidRPr="00F34EC6">
        <w:rPr>
          <w:rFonts w:ascii="ＪＳＰゴシック" w:eastAsia="ＪＳＰゴシック" w:hAnsi="ＪＳＰゴシック" w:hint="eastAsia"/>
          <w:color w:val="000000" w:themeColor="text1"/>
          <w:sz w:val="24"/>
          <w:szCs w:val="24"/>
        </w:rPr>
        <w:t>0  件</w:t>
      </w:r>
    </w:p>
    <w:p w14:paraId="0778E232" w14:textId="13278B76" w:rsidR="00B744CE" w:rsidRPr="00F34EC6" w:rsidRDefault="00B744CE" w:rsidP="00E37D42">
      <w:pPr>
        <w:ind w:left="72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・経済的支援      </w:t>
      </w:r>
      <w:r w:rsidR="00E37D42" w:rsidRPr="00F34EC6">
        <w:rPr>
          <w:rFonts w:ascii="ＪＳＰゴシック" w:eastAsia="ＪＳＰゴシック" w:hAnsi="ＪＳＰゴシック" w:hint="eastAsia"/>
          <w:color w:val="000000" w:themeColor="text1"/>
          <w:sz w:val="24"/>
          <w:szCs w:val="24"/>
        </w:rPr>
        <w:t xml:space="preserve">  0</w:t>
      </w:r>
      <w:r w:rsidRPr="00F34EC6">
        <w:rPr>
          <w:rFonts w:ascii="ＪＳＰゴシック" w:eastAsia="ＪＳＰゴシック" w:hAnsi="ＪＳＰゴシック" w:hint="eastAsia"/>
          <w:color w:val="000000" w:themeColor="text1"/>
          <w:sz w:val="24"/>
          <w:szCs w:val="24"/>
        </w:rPr>
        <w:t xml:space="preserve">  件（支援金等の申請補助）</w:t>
      </w:r>
    </w:p>
    <w:p w14:paraId="28E6E262" w14:textId="2CFE6B15" w:rsidR="00B744CE" w:rsidRPr="00F34EC6" w:rsidRDefault="00E6742A" w:rsidP="00E6742A">
      <w:pPr>
        <w:pStyle w:val="a3"/>
        <w:numPr>
          <w:ilvl w:val="0"/>
          <w:numId w:val="11"/>
        </w:numPr>
        <w:ind w:leftChars="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  </w:t>
      </w:r>
      <w:r w:rsidR="00B744CE" w:rsidRPr="00F34EC6">
        <w:rPr>
          <w:rFonts w:ascii="ＪＳＰゴシック" w:eastAsia="ＪＳＰゴシック" w:hAnsi="ＪＳＰゴシック" w:hint="eastAsia"/>
          <w:color w:val="000000" w:themeColor="text1"/>
          <w:sz w:val="24"/>
          <w:szCs w:val="24"/>
        </w:rPr>
        <w:t>広報・啓発活動事業</w:t>
      </w:r>
    </w:p>
    <w:p w14:paraId="3AAFD68F" w14:textId="375ECD16" w:rsidR="00B744CE" w:rsidRPr="00F34EC6" w:rsidRDefault="00B744CE" w:rsidP="00E6742A">
      <w:pPr>
        <w:ind w:firstLineChars="200" w:firstLine="48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ア　各種広報・啓発活動</w:t>
      </w:r>
    </w:p>
    <w:p w14:paraId="2E76FB2E" w14:textId="44C9B144" w:rsidR="00B744CE" w:rsidRPr="00F34EC6" w:rsidRDefault="00E37D42" w:rsidP="00E37D42">
      <w:pPr>
        <w:ind w:firstLineChars="200" w:firstLine="48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（ア）</w:t>
      </w:r>
      <w:r w:rsidR="00B744CE" w:rsidRPr="00F34EC6">
        <w:rPr>
          <w:rFonts w:ascii="ＪＳＰゴシック" w:eastAsia="ＪＳＰゴシック" w:hAnsi="ＪＳＰゴシック" w:hint="eastAsia"/>
          <w:color w:val="000000" w:themeColor="text1"/>
          <w:sz w:val="24"/>
          <w:szCs w:val="24"/>
        </w:rPr>
        <w:t>ホームページによる情報発信</w:t>
      </w:r>
    </w:p>
    <w:p w14:paraId="580AD566" w14:textId="77777777" w:rsidR="00E37D42" w:rsidRPr="00F34EC6" w:rsidRDefault="00B744CE" w:rsidP="00E37D42">
      <w:pPr>
        <w:ind w:firstLineChars="400" w:firstLine="96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当センターの活動や被害者支援活動を広く一般に周知するため、相談電</w:t>
      </w:r>
    </w:p>
    <w:p w14:paraId="5F57B8CF" w14:textId="77777777" w:rsidR="00E37D42" w:rsidRPr="00F34EC6" w:rsidRDefault="00E37D42" w:rsidP="00E37D42">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　　　</w:t>
      </w:r>
      <w:r w:rsidR="00B744CE" w:rsidRPr="00F34EC6">
        <w:rPr>
          <w:rFonts w:ascii="ＪＳＰゴシック" w:eastAsia="ＪＳＰゴシック" w:hAnsi="ＪＳＰゴシック" w:hint="eastAsia"/>
          <w:color w:val="000000" w:themeColor="text1"/>
          <w:sz w:val="24"/>
          <w:szCs w:val="24"/>
        </w:rPr>
        <w:t>話の案内、イベントの告知、活動状況等をホームページに掲載し、適宜更</w:t>
      </w:r>
    </w:p>
    <w:p w14:paraId="73341A52" w14:textId="4359CA72" w:rsidR="00B744CE" w:rsidRPr="00F34EC6" w:rsidRDefault="00B744CE" w:rsidP="00E37D42">
      <w:pPr>
        <w:ind w:firstLineChars="300" w:firstLine="72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新するなど、効果的な情報発信に努めた。</w:t>
      </w:r>
    </w:p>
    <w:p w14:paraId="02C08EB7" w14:textId="6BEC337D" w:rsidR="00B744CE" w:rsidRPr="00F34EC6" w:rsidRDefault="00B744CE" w:rsidP="00E6742A">
      <w:pPr>
        <w:ind w:firstLineChars="200" w:firstLine="48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（イ）機関誌「センターだより」の発行</w:t>
      </w:r>
    </w:p>
    <w:p w14:paraId="311C6CEA" w14:textId="2EAF262D" w:rsidR="00B744CE" w:rsidRPr="00F34EC6" w:rsidRDefault="00982C56" w:rsidP="00E6742A">
      <w:pPr>
        <w:ind w:left="72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「センターだより」を7月（750部）、1月（750部）の２回発行し、賛助会員等との情報共有に努めたほか、関係機関や講演会参加者等に配布することで、当センター活動状況等の周知を図った。</w:t>
      </w:r>
    </w:p>
    <w:p w14:paraId="3330D49D" w14:textId="10A22CFE" w:rsidR="00B744CE" w:rsidRPr="00F34EC6" w:rsidRDefault="00982C56" w:rsidP="00E6742A">
      <w:pPr>
        <w:ind w:firstLineChars="200" w:firstLine="48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（ウ）広報グッズ等の作成と活用</w:t>
      </w:r>
    </w:p>
    <w:p w14:paraId="4734FA69" w14:textId="04FC28D6" w:rsidR="00B744CE" w:rsidRPr="00F34EC6" w:rsidRDefault="00982C56" w:rsidP="004A072B">
      <w:pPr>
        <w:ind w:leftChars="400" w:left="84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広報用リーフレットや広報カード、クリアファイル</w:t>
      </w:r>
      <w:r w:rsidR="004A072B" w:rsidRPr="00F34EC6">
        <w:rPr>
          <w:rFonts w:ascii="ＪＳＰゴシック" w:eastAsia="ＪＳＰゴシック" w:hAnsi="ＪＳＰゴシック" w:hint="eastAsia"/>
          <w:color w:val="000000" w:themeColor="text1"/>
          <w:sz w:val="24"/>
          <w:szCs w:val="24"/>
        </w:rPr>
        <w:t>等</w:t>
      </w:r>
      <w:r w:rsidRPr="00F34EC6">
        <w:rPr>
          <w:rFonts w:ascii="ＪＳＰゴシック" w:eastAsia="ＪＳＰゴシック" w:hAnsi="ＪＳＰゴシック" w:hint="eastAsia"/>
          <w:color w:val="000000" w:themeColor="text1"/>
          <w:sz w:val="24"/>
          <w:szCs w:val="24"/>
        </w:rPr>
        <w:t>をセンター主催行事参加者等に配布し、当センターの活動状況の広報やファンドレイジング活動に活用した。</w:t>
      </w:r>
    </w:p>
    <w:p w14:paraId="3C9B0EB4" w14:textId="5D9787FC" w:rsidR="00B744CE" w:rsidRPr="00F34EC6" w:rsidRDefault="00982C56" w:rsidP="00E37D42">
      <w:pPr>
        <w:ind w:firstLineChars="200" w:firstLine="48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（エ）ＳＮＳ等を利用した情報発信</w:t>
      </w:r>
    </w:p>
    <w:p w14:paraId="7F99AE18" w14:textId="77777777" w:rsidR="00831FC0" w:rsidRDefault="00982C56" w:rsidP="00E37D42">
      <w:pPr>
        <w:ind w:left="72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全国被害者支援ネットワークの公式ＳＮＳに、センターの実施したイベン</w:t>
      </w:r>
    </w:p>
    <w:p w14:paraId="45161642" w14:textId="3B27C412" w:rsidR="00982C56" w:rsidRPr="00F34EC6" w:rsidRDefault="00982C56" w:rsidP="00831FC0">
      <w:pPr>
        <w:ind w:firstLineChars="300" w:firstLine="72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トの広報素材を提供し全国に発信された。</w:t>
      </w:r>
    </w:p>
    <w:p w14:paraId="0A880CDB" w14:textId="5396B853" w:rsidR="00982C56" w:rsidRPr="00F34EC6" w:rsidRDefault="00982C56" w:rsidP="00E37D42">
      <w:pPr>
        <w:ind w:firstLineChars="200" w:firstLine="48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（オ）被害者支援ポスターの募集とカレンダーの作成</w:t>
      </w:r>
    </w:p>
    <w:p w14:paraId="6924E3DB" w14:textId="092C78C1" w:rsidR="00982C56" w:rsidRPr="00F34EC6" w:rsidRDefault="00982C56" w:rsidP="00D76E78">
      <w:pPr>
        <w:ind w:left="72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　徳島県教育委員会の後援のもと、小学生から一般までの幅広い県民を対</w:t>
      </w:r>
      <w:r w:rsidRPr="00F34EC6">
        <w:rPr>
          <w:rFonts w:ascii="ＪＳＰゴシック" w:eastAsia="ＪＳＰゴシック" w:hAnsi="ＪＳＰゴシック" w:hint="eastAsia"/>
          <w:color w:val="000000" w:themeColor="text1"/>
          <w:sz w:val="24"/>
          <w:szCs w:val="24"/>
        </w:rPr>
        <w:lastRenderedPageBreak/>
        <w:t>象に、被害者等の置かれた状況を正しく理解し考えることを目的とした犯罪被害者支援ポスターの募集を行った。優秀作品展示を講演会会場</w:t>
      </w:r>
      <w:r w:rsidR="00157038" w:rsidRPr="00F34EC6">
        <w:rPr>
          <w:rFonts w:ascii="ＪＳＰゴシック" w:eastAsia="ＪＳＰゴシック" w:hAnsi="ＪＳＰゴシック" w:hint="eastAsia"/>
          <w:color w:val="000000" w:themeColor="text1"/>
          <w:sz w:val="24"/>
          <w:szCs w:val="24"/>
        </w:rPr>
        <w:t>（11月29日)</w:t>
      </w:r>
      <w:r w:rsidRPr="00F34EC6">
        <w:rPr>
          <w:rFonts w:ascii="ＪＳＰゴシック" w:eastAsia="ＪＳＰゴシック" w:hAnsi="ＪＳＰゴシック" w:hint="eastAsia"/>
          <w:color w:val="000000" w:themeColor="text1"/>
          <w:sz w:val="24"/>
          <w:szCs w:val="24"/>
        </w:rPr>
        <w:t>で行い、センターＨＰに掲載、テレビトクシマで発信（12月1日～</w:t>
      </w:r>
      <w:r w:rsidR="004A072B" w:rsidRPr="00F34EC6">
        <w:rPr>
          <w:rFonts w:ascii="ＪＳＰゴシック" w:eastAsia="ＪＳＰゴシック" w:hAnsi="ＪＳＰゴシック" w:hint="eastAsia"/>
          <w:color w:val="000000" w:themeColor="text1"/>
          <w:sz w:val="24"/>
          <w:szCs w:val="24"/>
        </w:rPr>
        <w:t>3</w:t>
      </w:r>
      <w:r w:rsidRPr="00F34EC6">
        <w:rPr>
          <w:rFonts w:ascii="ＪＳＰゴシック" w:eastAsia="ＪＳＰゴシック" w:hAnsi="ＪＳＰゴシック" w:hint="eastAsia"/>
          <w:color w:val="000000" w:themeColor="text1"/>
          <w:sz w:val="24"/>
          <w:szCs w:val="24"/>
        </w:rPr>
        <w:t>日) をしたほか、令和</w:t>
      </w:r>
      <w:r w:rsidR="00312061" w:rsidRPr="00F34EC6">
        <w:rPr>
          <w:rFonts w:ascii="ＪＳＰゴシック" w:eastAsia="ＪＳＰゴシック" w:hAnsi="ＪＳＰゴシック" w:hint="eastAsia"/>
          <w:color w:val="000000" w:themeColor="text1"/>
          <w:sz w:val="24"/>
          <w:szCs w:val="24"/>
        </w:rPr>
        <w:t>６</w:t>
      </w:r>
      <w:r w:rsidRPr="00F34EC6">
        <w:rPr>
          <w:rFonts w:ascii="ＪＳＰゴシック" w:eastAsia="ＪＳＰゴシック" w:hAnsi="ＪＳＰゴシック" w:hint="eastAsia"/>
          <w:color w:val="000000" w:themeColor="text1"/>
          <w:sz w:val="24"/>
          <w:szCs w:val="24"/>
        </w:rPr>
        <w:t>年のカレンダー素材に活用して会員や関係機関に配布する等の広報活動を行った。</w:t>
      </w:r>
    </w:p>
    <w:p w14:paraId="6E7C1158" w14:textId="27D41F0B" w:rsidR="00982C56" w:rsidRPr="00F34EC6" w:rsidRDefault="00982C56" w:rsidP="00E37D42">
      <w:pPr>
        <w:ind w:firstLineChars="200" w:firstLine="48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（カ）広報用パネル等の掲示</w:t>
      </w:r>
    </w:p>
    <w:p w14:paraId="465A71E5" w14:textId="7FC66B78" w:rsidR="00982C56" w:rsidRPr="00F34EC6" w:rsidRDefault="00982C56" w:rsidP="00982C56">
      <w:pPr>
        <w:ind w:left="72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令和</w:t>
      </w:r>
      <w:r w:rsidR="004A072B" w:rsidRPr="00F34EC6">
        <w:rPr>
          <w:rFonts w:ascii="ＪＳＰゴシック" w:eastAsia="ＪＳＰゴシック" w:hAnsi="ＪＳＰゴシック" w:hint="eastAsia"/>
          <w:color w:val="000000" w:themeColor="text1"/>
          <w:sz w:val="24"/>
          <w:szCs w:val="24"/>
        </w:rPr>
        <w:t>５</w:t>
      </w:r>
      <w:r w:rsidRPr="00F34EC6">
        <w:rPr>
          <w:rFonts w:ascii="ＪＳＰゴシック" w:eastAsia="ＪＳＰゴシック" w:hAnsi="ＪＳＰゴシック" w:hint="eastAsia"/>
          <w:color w:val="000000" w:themeColor="text1"/>
          <w:sz w:val="24"/>
          <w:szCs w:val="24"/>
        </w:rPr>
        <w:t>年1</w:t>
      </w:r>
      <w:r w:rsidR="004A072B" w:rsidRPr="00F34EC6">
        <w:rPr>
          <w:rFonts w:ascii="ＪＳＰゴシック" w:eastAsia="ＪＳＰゴシック" w:hAnsi="ＪＳＰゴシック" w:hint="eastAsia"/>
          <w:color w:val="000000" w:themeColor="text1"/>
          <w:sz w:val="24"/>
          <w:szCs w:val="24"/>
        </w:rPr>
        <w:t>1</w:t>
      </w:r>
      <w:r w:rsidRPr="00F34EC6">
        <w:rPr>
          <w:rFonts w:ascii="ＪＳＰゴシック" w:eastAsia="ＪＳＰゴシック" w:hAnsi="ＪＳＰゴシック" w:hint="eastAsia"/>
          <w:color w:val="000000" w:themeColor="text1"/>
          <w:sz w:val="24"/>
          <w:szCs w:val="24"/>
        </w:rPr>
        <w:t>月</w:t>
      </w:r>
      <w:r w:rsidR="004A072B" w:rsidRPr="00F34EC6">
        <w:rPr>
          <w:rFonts w:ascii="ＪＳＰゴシック" w:eastAsia="ＪＳＰゴシック" w:hAnsi="ＪＳＰゴシック" w:hint="eastAsia"/>
          <w:color w:val="000000" w:themeColor="text1"/>
          <w:sz w:val="24"/>
          <w:szCs w:val="24"/>
        </w:rPr>
        <w:t>25</w:t>
      </w:r>
      <w:r w:rsidRPr="00F34EC6">
        <w:rPr>
          <w:rFonts w:ascii="ＪＳＰゴシック" w:eastAsia="ＪＳＰゴシック" w:hAnsi="ＪＳＰゴシック" w:hint="eastAsia"/>
          <w:color w:val="000000" w:themeColor="text1"/>
          <w:sz w:val="24"/>
          <w:szCs w:val="24"/>
        </w:rPr>
        <w:t>日～令和５年</w:t>
      </w:r>
      <w:r w:rsidR="004A072B" w:rsidRPr="00F34EC6">
        <w:rPr>
          <w:rFonts w:ascii="ＪＳＰゴシック" w:eastAsia="ＪＳＰゴシック" w:hAnsi="ＪＳＰゴシック" w:hint="eastAsia"/>
          <w:color w:val="000000" w:themeColor="text1"/>
          <w:sz w:val="24"/>
          <w:szCs w:val="24"/>
        </w:rPr>
        <w:t>12</w:t>
      </w:r>
      <w:r w:rsidRPr="00F34EC6">
        <w:rPr>
          <w:rFonts w:ascii="ＪＳＰゴシック" w:eastAsia="ＪＳＰゴシック" w:hAnsi="ＪＳＰゴシック" w:hint="eastAsia"/>
          <w:color w:val="000000" w:themeColor="text1"/>
          <w:sz w:val="24"/>
          <w:szCs w:val="24"/>
        </w:rPr>
        <w:t>月</w:t>
      </w:r>
      <w:r w:rsidR="004A072B" w:rsidRPr="00F34EC6">
        <w:rPr>
          <w:rFonts w:ascii="ＪＳＰゴシック" w:eastAsia="ＪＳＰゴシック" w:hAnsi="ＪＳＰゴシック" w:hint="eastAsia"/>
          <w:color w:val="000000" w:themeColor="text1"/>
          <w:sz w:val="24"/>
          <w:szCs w:val="24"/>
        </w:rPr>
        <w:t>3</w:t>
      </w:r>
      <w:r w:rsidRPr="00F34EC6">
        <w:rPr>
          <w:rFonts w:ascii="ＪＳＰゴシック" w:eastAsia="ＪＳＰゴシック" w:hAnsi="ＪＳＰゴシック" w:hint="eastAsia"/>
          <w:color w:val="000000" w:themeColor="text1"/>
          <w:sz w:val="24"/>
          <w:szCs w:val="24"/>
        </w:rPr>
        <w:t>日までの間、</w:t>
      </w:r>
      <w:r w:rsidR="00312061" w:rsidRPr="00F34EC6">
        <w:rPr>
          <w:rFonts w:ascii="ＪＳＰゴシック" w:eastAsia="ＪＳＰゴシック" w:hAnsi="ＪＳＰゴシック" w:hint="eastAsia"/>
          <w:color w:val="000000" w:themeColor="text1"/>
          <w:sz w:val="24"/>
          <w:szCs w:val="24"/>
        </w:rPr>
        <w:t>県主催の</w:t>
      </w:r>
      <w:r w:rsidR="004A072B" w:rsidRPr="00F34EC6">
        <w:rPr>
          <w:rFonts w:ascii="ＪＳＰゴシック" w:eastAsia="ＪＳＰゴシック" w:hAnsi="ＪＳＰゴシック" w:hint="eastAsia"/>
          <w:color w:val="000000" w:themeColor="text1"/>
          <w:sz w:val="24"/>
          <w:szCs w:val="24"/>
        </w:rPr>
        <w:t>人権</w:t>
      </w:r>
      <w:r w:rsidR="00204DAB" w:rsidRPr="00F34EC6">
        <w:rPr>
          <w:rFonts w:ascii="ＪＳＰゴシック" w:eastAsia="ＪＳＰゴシック" w:hAnsi="ＪＳＰゴシック" w:hint="eastAsia"/>
          <w:color w:val="000000" w:themeColor="text1"/>
          <w:sz w:val="24"/>
          <w:szCs w:val="24"/>
        </w:rPr>
        <w:t>啓発</w:t>
      </w:r>
      <w:r w:rsidR="004A072B" w:rsidRPr="00F34EC6">
        <w:rPr>
          <w:rFonts w:ascii="ＪＳＰゴシック" w:eastAsia="ＪＳＰゴシック" w:hAnsi="ＪＳＰゴシック" w:hint="eastAsia"/>
          <w:color w:val="000000" w:themeColor="text1"/>
          <w:sz w:val="24"/>
          <w:szCs w:val="24"/>
        </w:rPr>
        <w:t>パネル展が開催され、</w:t>
      </w:r>
      <w:r w:rsidRPr="00F34EC6">
        <w:rPr>
          <w:rFonts w:ascii="ＪＳＰゴシック" w:eastAsia="ＪＳＰゴシック" w:hAnsi="ＪＳＰゴシック" w:hint="eastAsia"/>
          <w:color w:val="000000" w:themeColor="text1"/>
          <w:sz w:val="24"/>
          <w:szCs w:val="24"/>
        </w:rPr>
        <w:t>徳島県庁１階の広報ブースに、センターの被害者支援パネルと募集した被害者支援ポスターの最優秀作品４点を掲示し、センターの組織及び活動概要等の広報活動を実施した。</w:t>
      </w:r>
    </w:p>
    <w:p w14:paraId="12B3D1DC" w14:textId="77777777" w:rsidR="00E37D42" w:rsidRPr="00F34EC6" w:rsidRDefault="00982C56" w:rsidP="00E37D42">
      <w:pPr>
        <w:ind w:leftChars="100" w:left="21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（キ）ハレルヤスイーツキッチン松茂本店内に被害者支援の特設コーナーを設</w:t>
      </w:r>
    </w:p>
    <w:p w14:paraId="4C7C52D2" w14:textId="48E663F5" w:rsidR="00E37D42" w:rsidRPr="00F34EC6" w:rsidRDefault="0057598F" w:rsidP="00E37D42">
      <w:pPr>
        <w:ind w:leftChars="100" w:left="210" w:firstLineChars="300" w:firstLine="72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け広報啓発活動を実施</w:t>
      </w:r>
    </w:p>
    <w:p w14:paraId="50CC446E" w14:textId="476A1A36" w:rsidR="00E37D42" w:rsidRPr="00F34EC6" w:rsidRDefault="00982C56" w:rsidP="00E37D42">
      <w:pPr>
        <w:ind w:leftChars="100" w:left="210" w:firstLineChars="400" w:firstLine="96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犯罪被害者週間中、特設コーナーにリーフレット、ウエットティッシュ等</w:t>
      </w:r>
    </w:p>
    <w:p w14:paraId="41DEFF9A" w14:textId="60A90FB4" w:rsidR="00982C56" w:rsidRPr="00F34EC6" w:rsidRDefault="00982C56" w:rsidP="00E37D42">
      <w:pPr>
        <w:ind w:leftChars="100" w:left="210" w:firstLineChars="300" w:firstLine="72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を設置し、センターの活動内容を紹介し広報活動を実施した。</w:t>
      </w:r>
    </w:p>
    <w:p w14:paraId="66D38B4B" w14:textId="296E73CF" w:rsidR="00982C56" w:rsidRPr="00F34EC6" w:rsidRDefault="00E94FD7" w:rsidP="00495FE9">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　イ　講演会等の開催</w:t>
      </w:r>
    </w:p>
    <w:p w14:paraId="298666E7" w14:textId="2B259F82" w:rsidR="00982C56" w:rsidRPr="00F34EC6" w:rsidRDefault="00E94FD7" w:rsidP="00E37D42">
      <w:pPr>
        <w:ind w:firstLineChars="200" w:firstLine="48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（ア）犯罪被害者支援講演会の開催</w:t>
      </w:r>
    </w:p>
    <w:p w14:paraId="70122CC2" w14:textId="6ACC6592" w:rsidR="00982C56" w:rsidRPr="00F34EC6" w:rsidRDefault="00E94FD7" w:rsidP="004A072B">
      <w:pPr>
        <w:ind w:left="72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令和</w:t>
      </w:r>
      <w:r w:rsidR="004A072B" w:rsidRPr="00F34EC6">
        <w:rPr>
          <w:rFonts w:ascii="ＪＳＰゴシック" w:eastAsia="ＪＳＰゴシック" w:hAnsi="ＪＳＰゴシック" w:hint="eastAsia"/>
          <w:color w:val="000000" w:themeColor="text1"/>
          <w:sz w:val="24"/>
          <w:szCs w:val="24"/>
        </w:rPr>
        <w:t>５</w:t>
      </w:r>
      <w:r w:rsidRPr="00F34EC6">
        <w:rPr>
          <w:rFonts w:ascii="ＪＳＰゴシック" w:eastAsia="ＪＳＰゴシック" w:hAnsi="ＪＳＰゴシック" w:hint="eastAsia"/>
          <w:color w:val="000000" w:themeColor="text1"/>
          <w:sz w:val="24"/>
          <w:szCs w:val="24"/>
        </w:rPr>
        <w:t>年</w:t>
      </w:r>
      <w:r w:rsidR="004A072B" w:rsidRPr="00F34EC6">
        <w:rPr>
          <w:rFonts w:ascii="ＪＳＰゴシック" w:eastAsia="ＪＳＰゴシック" w:hAnsi="ＪＳＰゴシック" w:hint="eastAsia"/>
          <w:color w:val="000000" w:themeColor="text1"/>
          <w:sz w:val="24"/>
          <w:szCs w:val="24"/>
        </w:rPr>
        <w:t>８</w:t>
      </w:r>
      <w:r w:rsidRPr="00F34EC6">
        <w:rPr>
          <w:rFonts w:ascii="ＪＳＰゴシック" w:eastAsia="ＪＳＰゴシック" w:hAnsi="ＪＳＰゴシック" w:hint="eastAsia"/>
          <w:color w:val="000000" w:themeColor="text1"/>
          <w:sz w:val="24"/>
          <w:szCs w:val="24"/>
        </w:rPr>
        <w:t>月</w:t>
      </w:r>
      <w:r w:rsidR="004A072B" w:rsidRPr="00F34EC6">
        <w:rPr>
          <w:rFonts w:ascii="ＪＳＰゴシック" w:eastAsia="ＪＳＰゴシック" w:hAnsi="ＪＳＰゴシック" w:hint="eastAsia"/>
          <w:color w:val="000000" w:themeColor="text1"/>
          <w:sz w:val="24"/>
          <w:szCs w:val="24"/>
        </w:rPr>
        <w:t>１</w:t>
      </w:r>
      <w:r w:rsidRPr="00F34EC6">
        <w:rPr>
          <w:rFonts w:ascii="ＪＳＰゴシック" w:eastAsia="ＪＳＰゴシック" w:hAnsi="ＪＳＰゴシック" w:hint="eastAsia"/>
          <w:color w:val="000000" w:themeColor="text1"/>
          <w:sz w:val="24"/>
          <w:szCs w:val="24"/>
        </w:rPr>
        <w:t>日、徳島県・徳島県警との共催で徳島グランヴィリオホテルに関係機関・県民等約</w:t>
      </w:r>
      <w:r w:rsidR="004A072B" w:rsidRPr="00F34EC6">
        <w:rPr>
          <w:rFonts w:ascii="ＪＳＰゴシック" w:eastAsia="ＪＳＰゴシック" w:hAnsi="ＪＳＰゴシック" w:hint="eastAsia"/>
          <w:color w:val="000000" w:themeColor="text1"/>
          <w:sz w:val="24"/>
          <w:szCs w:val="24"/>
        </w:rPr>
        <w:t>１３５</w:t>
      </w:r>
      <w:r w:rsidRPr="00F34EC6">
        <w:rPr>
          <w:rFonts w:ascii="ＪＳＰゴシック" w:eastAsia="ＪＳＰゴシック" w:hAnsi="ＪＳＰゴシック" w:hint="eastAsia"/>
          <w:color w:val="000000" w:themeColor="text1"/>
          <w:sz w:val="24"/>
          <w:szCs w:val="24"/>
        </w:rPr>
        <w:t>人を集め「犯罪被害者講演会」を開催した。講師の</w:t>
      </w:r>
      <w:r w:rsidR="004A072B" w:rsidRPr="00F34EC6">
        <w:rPr>
          <w:rFonts w:ascii="ＪＳＰゴシック" w:eastAsia="ＪＳＰゴシック" w:hAnsi="ＪＳＰゴシック" w:hint="eastAsia"/>
          <w:color w:val="000000" w:themeColor="text1"/>
          <w:sz w:val="24"/>
          <w:szCs w:val="24"/>
        </w:rPr>
        <w:t>大阪府堺市</w:t>
      </w:r>
      <w:r w:rsidRPr="00F34EC6">
        <w:rPr>
          <w:rFonts w:ascii="ＪＳＰゴシック" w:eastAsia="ＪＳＰゴシック" w:hAnsi="ＪＳＰゴシック" w:hint="eastAsia"/>
          <w:color w:val="000000" w:themeColor="text1"/>
          <w:sz w:val="24"/>
          <w:szCs w:val="24"/>
        </w:rPr>
        <w:t>在住</w:t>
      </w:r>
      <w:r w:rsidR="004A072B" w:rsidRPr="00F34EC6">
        <w:rPr>
          <w:rFonts w:ascii="ＪＳＰゴシック" w:eastAsia="ＪＳＰゴシック" w:hAnsi="ＪＳＰゴシック" w:hint="eastAsia"/>
          <w:color w:val="000000" w:themeColor="text1"/>
          <w:sz w:val="24"/>
          <w:szCs w:val="24"/>
        </w:rPr>
        <w:t>の少年事件</w:t>
      </w:r>
      <w:r w:rsidRPr="00F34EC6">
        <w:rPr>
          <w:rFonts w:ascii="ＪＳＰゴシック" w:eastAsia="ＪＳＰゴシック" w:hAnsi="ＪＳＰゴシック" w:hint="eastAsia"/>
          <w:color w:val="000000" w:themeColor="text1"/>
          <w:sz w:val="24"/>
          <w:szCs w:val="24"/>
        </w:rPr>
        <w:t>被害者遺族の</w:t>
      </w:r>
      <w:r w:rsidR="004A072B" w:rsidRPr="00F34EC6">
        <w:rPr>
          <w:rFonts w:ascii="ＪＳＰゴシック" w:eastAsia="ＪＳＰゴシック" w:hAnsi="ＪＳＰゴシック" w:hint="eastAsia"/>
          <w:color w:val="000000" w:themeColor="text1"/>
          <w:sz w:val="24"/>
          <w:szCs w:val="24"/>
        </w:rPr>
        <w:t>一井彩子</w:t>
      </w:r>
      <w:r w:rsidRPr="00F34EC6">
        <w:rPr>
          <w:rFonts w:ascii="ＪＳＰゴシック" w:eastAsia="ＪＳＰゴシック" w:hAnsi="ＪＳＰゴシック" w:hint="eastAsia"/>
          <w:color w:val="000000" w:themeColor="text1"/>
          <w:sz w:val="24"/>
          <w:szCs w:val="24"/>
        </w:rPr>
        <w:t>氏は「</w:t>
      </w:r>
      <w:r w:rsidR="004A072B" w:rsidRPr="00F34EC6">
        <w:rPr>
          <w:rFonts w:ascii="ＪＳＰゴシック" w:eastAsia="ＪＳＰゴシック" w:hAnsi="ＪＳＰゴシック" w:hint="eastAsia"/>
          <w:color w:val="000000" w:themeColor="text1"/>
          <w:sz w:val="24"/>
          <w:szCs w:val="24"/>
        </w:rPr>
        <w:t>命の大切さを考える～子どもたちを被害者にも加害者にもしないために～」と</w:t>
      </w:r>
      <w:r w:rsidRPr="00F34EC6">
        <w:rPr>
          <w:rFonts w:ascii="ＪＳＰゴシック" w:eastAsia="ＪＳＰゴシック" w:hAnsi="ＪＳＰゴシック" w:hint="eastAsia"/>
          <w:color w:val="000000" w:themeColor="text1"/>
          <w:sz w:val="24"/>
          <w:szCs w:val="24"/>
        </w:rPr>
        <w:t>題し、</w:t>
      </w:r>
      <w:r w:rsidR="00204DAB" w:rsidRPr="00F34EC6">
        <w:rPr>
          <w:rFonts w:ascii="ＪＳＰゴシック" w:eastAsia="ＪＳＰゴシック" w:hAnsi="ＪＳＰゴシック" w:hint="eastAsia"/>
          <w:color w:val="000000" w:themeColor="text1"/>
          <w:sz w:val="24"/>
          <w:szCs w:val="24"/>
        </w:rPr>
        <w:t>「今でも亡くなった息子の友達等が自宅に来ていろんな会話をする。それが心の支えになっている」と、寄り添うことの大切さを訴えた。</w:t>
      </w:r>
    </w:p>
    <w:p w14:paraId="7024B146" w14:textId="4B4E8695" w:rsidR="00982C56" w:rsidRPr="00F34EC6" w:rsidRDefault="00E94FD7" w:rsidP="00E37D42">
      <w:pPr>
        <w:ind w:firstLineChars="200" w:firstLine="48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（イ）犯罪被害者週間講演会の開催</w:t>
      </w:r>
    </w:p>
    <w:p w14:paraId="76D2FDA0" w14:textId="772D4F9C" w:rsidR="00204DAB" w:rsidRPr="00F34EC6" w:rsidRDefault="00E94FD7" w:rsidP="00E37D42">
      <w:pPr>
        <w:ind w:left="72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令和</w:t>
      </w:r>
      <w:r w:rsidR="004A072B" w:rsidRPr="00F34EC6">
        <w:rPr>
          <w:rFonts w:ascii="ＪＳＰゴシック" w:eastAsia="ＪＳＰゴシック" w:hAnsi="ＪＳＰゴシック" w:hint="eastAsia"/>
          <w:color w:val="000000" w:themeColor="text1"/>
          <w:sz w:val="24"/>
          <w:szCs w:val="24"/>
        </w:rPr>
        <w:t>５</w:t>
      </w:r>
      <w:r w:rsidRPr="00F34EC6">
        <w:rPr>
          <w:rFonts w:ascii="ＪＳＰゴシック" w:eastAsia="ＪＳＰゴシック" w:hAnsi="ＪＳＰゴシック" w:hint="eastAsia"/>
          <w:color w:val="000000" w:themeColor="text1"/>
          <w:sz w:val="24"/>
          <w:szCs w:val="24"/>
        </w:rPr>
        <w:t>年11月</w:t>
      </w:r>
      <w:r w:rsidR="00730C98">
        <w:rPr>
          <w:rFonts w:ascii="ＪＳＰゴシック" w:eastAsia="ＪＳＰゴシック" w:hAnsi="ＪＳＰゴシック" w:hint="eastAsia"/>
          <w:color w:val="000000" w:themeColor="text1"/>
          <w:sz w:val="24"/>
          <w:szCs w:val="24"/>
        </w:rPr>
        <w:t>29</w:t>
      </w:r>
      <w:r w:rsidRPr="00F34EC6">
        <w:rPr>
          <w:rFonts w:ascii="ＪＳＰゴシック" w:eastAsia="ＪＳＰゴシック" w:hAnsi="ＪＳＰゴシック" w:hint="eastAsia"/>
          <w:color w:val="000000" w:themeColor="text1"/>
          <w:sz w:val="24"/>
          <w:szCs w:val="24"/>
        </w:rPr>
        <w:t>日、徳島県・徳島県警との共催で徳島グランヴィリオホテルに</w:t>
      </w:r>
      <w:r w:rsidR="0057598F" w:rsidRPr="00F34EC6">
        <w:rPr>
          <w:rFonts w:ascii="ＪＳＰゴシック" w:eastAsia="ＪＳＰゴシック" w:hAnsi="ＪＳＰゴシック" w:hint="eastAsia"/>
          <w:color w:val="000000" w:themeColor="text1"/>
          <w:sz w:val="24"/>
          <w:szCs w:val="24"/>
        </w:rPr>
        <w:t>おいて</w:t>
      </w:r>
      <w:r w:rsidRPr="00F34EC6">
        <w:rPr>
          <w:rFonts w:ascii="ＪＳＰゴシック" w:eastAsia="ＪＳＰゴシック" w:hAnsi="ＪＳＰゴシック" w:hint="eastAsia"/>
          <w:color w:val="000000" w:themeColor="text1"/>
          <w:sz w:val="24"/>
          <w:szCs w:val="24"/>
        </w:rPr>
        <w:t>犯罪被害者週間講演会を開催した。</w:t>
      </w:r>
    </w:p>
    <w:p w14:paraId="7D824952" w14:textId="77777777" w:rsidR="0057598F" w:rsidRPr="00F34EC6" w:rsidRDefault="000031F5" w:rsidP="0057598F">
      <w:pPr>
        <w:ind w:leftChars="200" w:left="420" w:firstLineChars="200" w:firstLine="480"/>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講演</w:t>
      </w:r>
      <w:r w:rsidR="0057598F" w:rsidRPr="00F34EC6">
        <w:rPr>
          <w:rFonts w:ascii="ＪＳＰゴシック" w:eastAsia="ＪＳＰゴシック" w:hAnsi="ＪＳＰゴシック" w:hint="eastAsia"/>
          <w:color w:val="000000" w:themeColor="text1"/>
          <w:sz w:val="24"/>
          <w:szCs w:val="24"/>
        </w:rPr>
        <w:t>会</w:t>
      </w:r>
      <w:r w:rsidRPr="00F34EC6">
        <w:rPr>
          <w:rFonts w:ascii="ＪＳＰゴシック" w:eastAsia="ＪＳＰゴシック" w:hAnsi="ＪＳＰゴシック" w:hint="eastAsia"/>
          <w:color w:val="000000" w:themeColor="text1"/>
          <w:sz w:val="24"/>
          <w:szCs w:val="24"/>
        </w:rPr>
        <w:t>は、県民等を対象に、県を挙げて支援に取り組む気運を醸成し、</w:t>
      </w:r>
    </w:p>
    <w:p w14:paraId="63637AE2" w14:textId="77777777" w:rsidR="0057598F" w:rsidRPr="00F34EC6" w:rsidRDefault="0057598F" w:rsidP="0057598F">
      <w:pPr>
        <w:ind w:leftChars="200" w:left="420"/>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　</w:t>
      </w:r>
      <w:r w:rsidR="000031F5" w:rsidRPr="00F34EC6">
        <w:rPr>
          <w:rFonts w:ascii="ＪＳＰゴシック" w:eastAsia="ＪＳＰゴシック" w:hAnsi="ＪＳＰゴシック" w:hint="eastAsia"/>
          <w:color w:val="000000" w:themeColor="text1"/>
          <w:sz w:val="24"/>
          <w:szCs w:val="24"/>
        </w:rPr>
        <w:t>犯罪被害者等が置かれている状況及び犯罪被害者等の名誉又は生活の平</w:t>
      </w:r>
    </w:p>
    <w:p w14:paraId="52995F01" w14:textId="77777777" w:rsidR="0057598F" w:rsidRPr="00F34EC6" w:rsidRDefault="0057598F" w:rsidP="0057598F">
      <w:pPr>
        <w:ind w:leftChars="200" w:left="420"/>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　</w:t>
      </w:r>
      <w:r w:rsidR="000031F5" w:rsidRPr="00F34EC6">
        <w:rPr>
          <w:rFonts w:ascii="ＪＳＰゴシック" w:eastAsia="ＪＳＰゴシック" w:hAnsi="ＪＳＰゴシック" w:hint="eastAsia"/>
          <w:color w:val="000000" w:themeColor="text1"/>
          <w:sz w:val="24"/>
          <w:szCs w:val="24"/>
        </w:rPr>
        <w:t>穏への配慮の重要性等について理解を深めてもらうことを目的に、犯罪被害</w:t>
      </w:r>
    </w:p>
    <w:p w14:paraId="205C5390" w14:textId="5C1900FC" w:rsidR="0057598F" w:rsidRPr="00F34EC6" w:rsidRDefault="0057598F" w:rsidP="0057598F">
      <w:pPr>
        <w:ind w:leftChars="200" w:left="420"/>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　</w:t>
      </w:r>
      <w:r w:rsidR="000031F5" w:rsidRPr="00F34EC6">
        <w:rPr>
          <w:rFonts w:ascii="ＪＳＰゴシック" w:eastAsia="ＪＳＰゴシック" w:hAnsi="ＪＳＰゴシック" w:hint="eastAsia"/>
          <w:color w:val="000000" w:themeColor="text1"/>
          <w:sz w:val="24"/>
          <w:szCs w:val="24"/>
        </w:rPr>
        <w:t>者週間中に開催し</w:t>
      </w:r>
      <w:r w:rsidRPr="00F34EC6">
        <w:rPr>
          <w:rFonts w:ascii="ＪＳＰゴシック" w:eastAsia="ＪＳＰゴシック" w:hAnsi="ＪＳＰゴシック" w:hint="eastAsia"/>
          <w:color w:val="000000" w:themeColor="text1"/>
          <w:sz w:val="24"/>
          <w:szCs w:val="24"/>
        </w:rPr>
        <w:t>、</w:t>
      </w:r>
      <w:r w:rsidR="00204DAB" w:rsidRPr="00F34EC6">
        <w:rPr>
          <w:rFonts w:ascii="ＪＳＰゴシック" w:eastAsia="ＪＳＰゴシック" w:hAnsi="ＪＳＰゴシック" w:hint="eastAsia"/>
          <w:color w:val="000000" w:themeColor="text1"/>
          <w:sz w:val="24"/>
          <w:szCs w:val="24"/>
        </w:rPr>
        <w:t>講師</w:t>
      </w:r>
      <w:r w:rsidRPr="00F34EC6">
        <w:rPr>
          <w:rFonts w:ascii="ＪＳＰゴシック" w:eastAsia="ＪＳＰゴシック" w:hAnsi="ＪＳＰゴシック" w:hint="eastAsia"/>
          <w:color w:val="000000" w:themeColor="text1"/>
          <w:sz w:val="24"/>
          <w:szCs w:val="24"/>
        </w:rPr>
        <w:t>として</w:t>
      </w:r>
      <w:r w:rsidR="00204DAB" w:rsidRPr="00F34EC6">
        <w:rPr>
          <w:rFonts w:ascii="ＪＳＰゴシック" w:eastAsia="ＪＳＰゴシック" w:hAnsi="ＪＳＰゴシック" w:hint="eastAsia"/>
          <w:color w:val="000000" w:themeColor="text1"/>
          <w:sz w:val="24"/>
          <w:szCs w:val="24"/>
        </w:rPr>
        <w:t>、</w:t>
      </w:r>
      <w:r w:rsidR="00194B3C">
        <w:rPr>
          <w:rFonts w:ascii="ＪＳＰゴシック" w:eastAsia="ＪＳＰゴシック" w:hAnsi="ＪＳＰゴシック" w:hint="eastAsia"/>
          <w:color w:val="000000" w:themeColor="text1"/>
          <w:sz w:val="24"/>
          <w:szCs w:val="24"/>
        </w:rPr>
        <w:t>佐賀</w:t>
      </w:r>
      <w:r w:rsidR="00204DAB" w:rsidRPr="00F34EC6">
        <w:rPr>
          <w:rFonts w:ascii="ＪＳＰゴシック" w:eastAsia="ＪＳＰゴシック" w:hAnsi="ＪＳＰゴシック" w:hint="eastAsia"/>
          <w:color w:val="000000" w:themeColor="text1"/>
          <w:sz w:val="24"/>
          <w:szCs w:val="24"/>
        </w:rPr>
        <w:t>県在住のバスジャック事件被害者</w:t>
      </w:r>
      <w:r w:rsidR="000031F5" w:rsidRPr="00F34EC6">
        <w:rPr>
          <w:rFonts w:ascii="ＪＳＰゴシック" w:eastAsia="ＪＳＰゴシック" w:hAnsi="ＪＳＰゴシック" w:hint="eastAsia"/>
          <w:color w:val="000000" w:themeColor="text1"/>
          <w:sz w:val="24"/>
          <w:szCs w:val="24"/>
        </w:rPr>
        <w:t>の</w:t>
      </w:r>
      <w:r w:rsidR="00204DAB" w:rsidRPr="00F34EC6">
        <w:rPr>
          <w:rFonts w:ascii="ＪＳＰゴシック" w:eastAsia="ＪＳＰゴシック" w:hAnsi="ＪＳＰゴシック" w:hint="eastAsia"/>
          <w:color w:val="000000" w:themeColor="text1"/>
          <w:sz w:val="24"/>
          <w:szCs w:val="24"/>
        </w:rPr>
        <w:t>山</w:t>
      </w:r>
    </w:p>
    <w:p w14:paraId="6E5600E1" w14:textId="77777777" w:rsidR="0057598F" w:rsidRPr="00F34EC6" w:rsidRDefault="00204DAB" w:rsidP="0057598F">
      <w:pPr>
        <w:ind w:leftChars="200" w:left="420" w:firstLineChars="100" w:firstLine="240"/>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口由美子</w:t>
      </w:r>
      <w:r w:rsidR="000031F5" w:rsidRPr="00F34EC6">
        <w:rPr>
          <w:rFonts w:ascii="ＪＳＰゴシック" w:eastAsia="ＪＳＰゴシック" w:hAnsi="ＪＳＰゴシック" w:hint="eastAsia"/>
          <w:color w:val="000000" w:themeColor="text1"/>
          <w:sz w:val="24"/>
          <w:szCs w:val="24"/>
        </w:rPr>
        <w:t>氏をお招きし、</w:t>
      </w:r>
      <w:r w:rsidRPr="00F34EC6">
        <w:rPr>
          <w:rFonts w:ascii="ＪＳＰゴシック" w:eastAsia="ＪＳＰゴシック" w:hAnsi="ＪＳＰゴシック" w:hint="eastAsia"/>
          <w:color w:val="000000" w:themeColor="text1"/>
          <w:sz w:val="24"/>
          <w:szCs w:val="24"/>
        </w:rPr>
        <w:t>「少年事件の被害者になって、考えたこと」-西鉄バ</w:t>
      </w:r>
    </w:p>
    <w:p w14:paraId="66E8B504" w14:textId="2AF9B842" w:rsidR="00204DAB" w:rsidRPr="00F34EC6" w:rsidRDefault="00204DAB" w:rsidP="0057598F">
      <w:pPr>
        <w:ind w:leftChars="300" w:left="630"/>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スジャック事件から-</w:t>
      </w:r>
      <w:r w:rsidR="000031F5" w:rsidRPr="00F34EC6">
        <w:rPr>
          <w:rFonts w:ascii="ＪＳＰゴシック" w:eastAsia="ＪＳＰゴシック" w:hAnsi="ＪＳＰゴシック" w:hint="eastAsia"/>
          <w:color w:val="000000" w:themeColor="text1"/>
          <w:sz w:val="24"/>
          <w:szCs w:val="24"/>
        </w:rPr>
        <w:t>と題して</w:t>
      </w:r>
      <w:r w:rsidRPr="00F34EC6">
        <w:rPr>
          <w:rFonts w:ascii="ＪＳＰゴシック" w:eastAsia="ＪＳＰゴシック" w:hAnsi="ＪＳＰゴシック" w:hint="eastAsia"/>
          <w:color w:val="000000" w:themeColor="text1"/>
          <w:sz w:val="24"/>
          <w:szCs w:val="24"/>
        </w:rPr>
        <w:t>講演</w:t>
      </w:r>
      <w:r w:rsidR="0057598F" w:rsidRPr="00F34EC6">
        <w:rPr>
          <w:rFonts w:ascii="ＪＳＰゴシック" w:eastAsia="ＪＳＰゴシック" w:hAnsi="ＪＳＰゴシック" w:hint="eastAsia"/>
          <w:color w:val="000000" w:themeColor="text1"/>
          <w:sz w:val="24"/>
          <w:szCs w:val="24"/>
        </w:rPr>
        <w:t>が</w:t>
      </w:r>
      <w:r w:rsidR="000031F5" w:rsidRPr="00F34EC6">
        <w:rPr>
          <w:rFonts w:ascii="ＪＳＰゴシック" w:eastAsia="ＪＳＰゴシック" w:hAnsi="ＪＳＰゴシック" w:hint="eastAsia"/>
          <w:color w:val="000000" w:themeColor="text1"/>
          <w:sz w:val="24"/>
          <w:szCs w:val="24"/>
        </w:rPr>
        <w:t>行</w:t>
      </w:r>
      <w:r w:rsidR="0057598F" w:rsidRPr="00F34EC6">
        <w:rPr>
          <w:rFonts w:ascii="ＪＳＰゴシック" w:eastAsia="ＪＳＰゴシック" w:hAnsi="ＪＳＰゴシック" w:hint="eastAsia"/>
          <w:color w:val="000000" w:themeColor="text1"/>
          <w:sz w:val="24"/>
          <w:szCs w:val="24"/>
        </w:rPr>
        <w:t>われ</w:t>
      </w:r>
      <w:r w:rsidR="000031F5" w:rsidRPr="00F34EC6">
        <w:rPr>
          <w:rFonts w:ascii="ＪＳＰゴシック" w:eastAsia="ＪＳＰゴシック" w:hAnsi="ＪＳＰゴシック" w:hint="eastAsia"/>
          <w:color w:val="000000" w:themeColor="text1"/>
          <w:sz w:val="24"/>
          <w:szCs w:val="24"/>
        </w:rPr>
        <w:t>、</w:t>
      </w:r>
      <w:r w:rsidRPr="00F34EC6">
        <w:rPr>
          <w:rFonts w:ascii="ＪＳＰゴシック" w:eastAsia="ＪＳＰゴシック" w:hAnsi="ＪＳＰゴシック" w:hint="eastAsia"/>
          <w:color w:val="000000" w:themeColor="text1"/>
          <w:sz w:val="24"/>
          <w:szCs w:val="24"/>
        </w:rPr>
        <w:t>関係機関の関係者等約</w:t>
      </w:r>
      <w:r w:rsidR="0057598F" w:rsidRPr="00F34EC6">
        <w:rPr>
          <w:rFonts w:ascii="ＪＳＰゴシック" w:eastAsia="ＪＳＰゴシック" w:hAnsi="ＪＳＰゴシック" w:hint="eastAsia"/>
          <w:color w:val="000000" w:themeColor="text1"/>
          <w:sz w:val="24"/>
          <w:szCs w:val="24"/>
        </w:rPr>
        <w:t>１３９　人</w:t>
      </w:r>
      <w:r w:rsidRPr="00F34EC6">
        <w:rPr>
          <w:rFonts w:ascii="ＪＳＰゴシック" w:eastAsia="ＪＳＰゴシック" w:hAnsi="ＪＳＰゴシック" w:hint="eastAsia"/>
          <w:color w:val="000000" w:themeColor="text1"/>
          <w:sz w:val="24"/>
          <w:szCs w:val="24"/>
        </w:rPr>
        <w:t>が参加した。</w:t>
      </w:r>
    </w:p>
    <w:p w14:paraId="087551E4" w14:textId="77777777" w:rsidR="00204DAB" w:rsidRPr="00F34EC6" w:rsidRDefault="00204DAB" w:rsidP="00204DAB">
      <w:pPr>
        <w:pStyle w:val="a3"/>
        <w:ind w:leftChars="0" w:left="720" w:firstLineChars="100" w:firstLine="240"/>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山口氏は、バスを乗っ取った少年の不登校と我が子の不登校、事件後の自身の状況、少年法の改正、加害少年との面会等について語られ、犯罪被害者等支援について理解増進を図った。</w:t>
      </w:r>
    </w:p>
    <w:p w14:paraId="07201AF8" w14:textId="291EAAFA" w:rsidR="00E94FD7" w:rsidRPr="00F34EC6" w:rsidRDefault="00E94FD7" w:rsidP="00E37D42">
      <w:pPr>
        <w:ind w:firstLineChars="200" w:firstLine="48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（ウ）「命の大切さを学ぶ教室」の開催</w:t>
      </w:r>
    </w:p>
    <w:p w14:paraId="4C9B759A" w14:textId="70550E74" w:rsidR="00E94FD7" w:rsidRPr="00F34EC6" w:rsidRDefault="00E94FD7" w:rsidP="007F0B66">
      <w:pPr>
        <w:ind w:left="72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lastRenderedPageBreak/>
        <w:t>県内の中学・高校・大学生等を対象に、犯罪被害の悲惨さや遺族の思い、命の大切さについて理解を深めるための「命の大切さを学ぶ教室」を実施した。</w:t>
      </w:r>
    </w:p>
    <w:tbl>
      <w:tblPr>
        <w:tblW w:w="7355"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976"/>
        <w:gridCol w:w="1134"/>
        <w:gridCol w:w="1985"/>
      </w:tblGrid>
      <w:tr w:rsidR="00F34EC6" w:rsidRPr="00F34EC6" w14:paraId="2D5C6361" w14:textId="77777777" w:rsidTr="00915FA6">
        <w:trPr>
          <w:trHeight w:val="372"/>
        </w:trPr>
        <w:tc>
          <w:tcPr>
            <w:tcW w:w="1260" w:type="dxa"/>
          </w:tcPr>
          <w:p w14:paraId="27088EA6" w14:textId="32C474FE" w:rsidR="000632CF" w:rsidRPr="00F34EC6" w:rsidRDefault="000632CF" w:rsidP="00BA284E">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開催日</w:t>
            </w:r>
          </w:p>
        </w:tc>
        <w:tc>
          <w:tcPr>
            <w:tcW w:w="2976" w:type="dxa"/>
          </w:tcPr>
          <w:p w14:paraId="0C0BD64B" w14:textId="4A44C413" w:rsidR="000632CF" w:rsidRPr="00F34EC6" w:rsidRDefault="000632CF" w:rsidP="000632CF">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学　　校　　名</w:t>
            </w:r>
          </w:p>
        </w:tc>
        <w:tc>
          <w:tcPr>
            <w:tcW w:w="1134" w:type="dxa"/>
          </w:tcPr>
          <w:p w14:paraId="0E554BBA" w14:textId="580510A0" w:rsidR="000632CF" w:rsidRPr="00F34EC6" w:rsidRDefault="000632CF" w:rsidP="00BA284E">
            <w:pPr>
              <w:jc w:val="left"/>
              <w:rPr>
                <w:rFonts w:ascii="ＪＳＰゴシック" w:eastAsia="ＪＳＰゴシック" w:hAnsi="ＪＳＰゴシック"/>
                <w:color w:val="000000" w:themeColor="text1"/>
                <w:sz w:val="22"/>
              </w:rPr>
            </w:pPr>
            <w:r w:rsidRPr="00F34EC6">
              <w:rPr>
                <w:rFonts w:ascii="ＪＳＰゴシック" w:eastAsia="ＪＳＰゴシック" w:hAnsi="ＪＳＰゴシック" w:hint="eastAsia"/>
                <w:color w:val="000000" w:themeColor="text1"/>
                <w:sz w:val="22"/>
              </w:rPr>
              <w:t>内　容</w:t>
            </w:r>
          </w:p>
        </w:tc>
        <w:tc>
          <w:tcPr>
            <w:tcW w:w="1985" w:type="dxa"/>
          </w:tcPr>
          <w:p w14:paraId="7946D4BE" w14:textId="6E0AB5E0" w:rsidR="000632CF" w:rsidRPr="00F34EC6" w:rsidRDefault="000632CF" w:rsidP="00BA284E">
            <w:pPr>
              <w:jc w:val="left"/>
              <w:rPr>
                <w:rFonts w:ascii="ＪＳＰゴシック" w:eastAsia="ＪＳＰゴシック" w:hAnsi="ＪＳＰゴシック"/>
                <w:color w:val="000000" w:themeColor="text1"/>
                <w:sz w:val="22"/>
              </w:rPr>
            </w:pPr>
            <w:r w:rsidRPr="00F34EC6">
              <w:rPr>
                <w:rFonts w:ascii="ＪＳＰゴシック" w:eastAsia="ＪＳＰゴシック" w:hAnsi="ＪＳＰゴシック" w:hint="eastAsia"/>
                <w:color w:val="000000" w:themeColor="text1"/>
                <w:sz w:val="22"/>
              </w:rPr>
              <w:t>対象者</w:t>
            </w:r>
          </w:p>
        </w:tc>
      </w:tr>
      <w:tr w:rsidR="00F34EC6" w:rsidRPr="00F34EC6" w14:paraId="2B4F4327" w14:textId="77777777" w:rsidTr="00915FA6">
        <w:trPr>
          <w:trHeight w:val="339"/>
        </w:trPr>
        <w:tc>
          <w:tcPr>
            <w:tcW w:w="1260" w:type="dxa"/>
          </w:tcPr>
          <w:p w14:paraId="4C5D3882" w14:textId="65B20BCB" w:rsidR="000632CF" w:rsidRPr="00F34EC6" w:rsidRDefault="007C379C" w:rsidP="0057598F">
            <w:pPr>
              <w:ind w:firstLineChars="100" w:firstLine="200"/>
              <w:jc w:val="distribute"/>
              <w:rPr>
                <w:rFonts w:ascii="ＪＳＰゴシック" w:eastAsia="ＪＳＰゴシック" w:hAnsi="ＪＳＰゴシック"/>
                <w:color w:val="000000" w:themeColor="text1"/>
                <w:sz w:val="20"/>
                <w:szCs w:val="20"/>
              </w:rPr>
            </w:pPr>
            <w:r w:rsidRPr="00F34EC6">
              <w:rPr>
                <w:rFonts w:ascii="ＪＳＰゴシック" w:eastAsia="ＪＳＰゴシック" w:hAnsi="ＪＳＰゴシック" w:hint="eastAsia"/>
                <w:color w:val="000000" w:themeColor="text1"/>
                <w:kern w:val="0"/>
                <w:sz w:val="20"/>
                <w:szCs w:val="20"/>
              </w:rPr>
              <w:t>５月22日</w:t>
            </w:r>
          </w:p>
        </w:tc>
        <w:tc>
          <w:tcPr>
            <w:tcW w:w="2976" w:type="dxa"/>
          </w:tcPr>
          <w:p w14:paraId="5813F1FE" w14:textId="4C849489" w:rsidR="000632CF" w:rsidRPr="00F34EC6" w:rsidRDefault="007C379C" w:rsidP="000632CF">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小松島南中学校</w:t>
            </w:r>
          </w:p>
        </w:tc>
        <w:tc>
          <w:tcPr>
            <w:tcW w:w="1134" w:type="dxa"/>
          </w:tcPr>
          <w:p w14:paraId="2F4DBCE0" w14:textId="46A4A708" w:rsidR="000632CF" w:rsidRPr="00F34EC6" w:rsidRDefault="00D005C0" w:rsidP="00BA284E">
            <w:pPr>
              <w:jc w:val="left"/>
              <w:rPr>
                <w:rFonts w:ascii="ＪＳＰゴシック" w:eastAsia="ＪＳＰゴシック" w:hAnsi="ＪＳＰゴシック"/>
                <w:color w:val="000000" w:themeColor="text1"/>
                <w:sz w:val="22"/>
              </w:rPr>
            </w:pPr>
            <w:r w:rsidRPr="00F34EC6">
              <w:rPr>
                <w:rFonts w:ascii="ＪＳＰゴシック" w:eastAsia="ＪＳＰゴシック" w:hAnsi="ＪＳＰゴシック" w:hint="eastAsia"/>
                <w:color w:val="000000" w:themeColor="text1"/>
                <w:sz w:val="22"/>
              </w:rPr>
              <w:t>少年事件</w:t>
            </w:r>
          </w:p>
        </w:tc>
        <w:tc>
          <w:tcPr>
            <w:tcW w:w="1985" w:type="dxa"/>
          </w:tcPr>
          <w:p w14:paraId="5453BB8F" w14:textId="15F2EF10" w:rsidR="000632CF" w:rsidRPr="00F34EC6" w:rsidRDefault="007C379C" w:rsidP="00BA284E">
            <w:pPr>
              <w:jc w:val="left"/>
              <w:rPr>
                <w:rFonts w:ascii="ＪＳＰゴシック" w:eastAsia="ＪＳＰゴシック" w:hAnsi="ＪＳＰゴシック"/>
                <w:color w:val="000000" w:themeColor="text1"/>
                <w:sz w:val="22"/>
              </w:rPr>
            </w:pPr>
            <w:r w:rsidRPr="00F34EC6">
              <w:rPr>
                <w:rFonts w:ascii="ＪＳＰゴシック" w:eastAsia="ＪＳＰゴシック" w:hAnsi="ＪＳＰゴシック" w:hint="eastAsia"/>
                <w:color w:val="000000" w:themeColor="text1"/>
                <w:sz w:val="24"/>
                <w:szCs w:val="24"/>
              </w:rPr>
              <w:t>第３学年</w:t>
            </w:r>
          </w:p>
        </w:tc>
      </w:tr>
      <w:tr w:rsidR="00F34EC6" w:rsidRPr="00F34EC6" w14:paraId="4EF61F7F" w14:textId="77777777" w:rsidTr="00915FA6">
        <w:trPr>
          <w:trHeight w:val="324"/>
        </w:trPr>
        <w:tc>
          <w:tcPr>
            <w:tcW w:w="1260" w:type="dxa"/>
          </w:tcPr>
          <w:p w14:paraId="1ACFFFB8" w14:textId="7A7B591D" w:rsidR="00D005C0" w:rsidRPr="00F34EC6" w:rsidRDefault="007C379C" w:rsidP="0057598F">
            <w:pPr>
              <w:jc w:val="righ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0"/>
                <w:szCs w:val="20"/>
              </w:rPr>
              <w:t>６月６日</w:t>
            </w:r>
          </w:p>
        </w:tc>
        <w:tc>
          <w:tcPr>
            <w:tcW w:w="2976" w:type="dxa"/>
          </w:tcPr>
          <w:p w14:paraId="55DD9A0D" w14:textId="154325D6" w:rsidR="00D005C0" w:rsidRPr="00F34EC6" w:rsidRDefault="007C379C" w:rsidP="00D005C0">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四国大学</w:t>
            </w:r>
          </w:p>
        </w:tc>
        <w:tc>
          <w:tcPr>
            <w:tcW w:w="1134" w:type="dxa"/>
          </w:tcPr>
          <w:p w14:paraId="3891F370" w14:textId="765624C4" w:rsidR="00D005C0" w:rsidRPr="00F34EC6" w:rsidRDefault="00D005C0" w:rsidP="00D005C0">
            <w:pPr>
              <w:jc w:val="left"/>
              <w:rPr>
                <w:rFonts w:ascii="ＪＳＰゴシック" w:eastAsia="ＪＳＰゴシック" w:hAnsi="ＪＳＰゴシック"/>
                <w:color w:val="000000" w:themeColor="text1"/>
                <w:sz w:val="22"/>
              </w:rPr>
            </w:pPr>
            <w:r w:rsidRPr="00F34EC6">
              <w:rPr>
                <w:rFonts w:ascii="ＪＳＰゴシック" w:eastAsia="ＪＳＰゴシック" w:hAnsi="ＪＳＰゴシック" w:hint="eastAsia"/>
                <w:color w:val="000000" w:themeColor="text1"/>
                <w:sz w:val="22"/>
              </w:rPr>
              <w:t>少年事件</w:t>
            </w:r>
          </w:p>
        </w:tc>
        <w:tc>
          <w:tcPr>
            <w:tcW w:w="1985" w:type="dxa"/>
          </w:tcPr>
          <w:p w14:paraId="5234CF00" w14:textId="23C9F462" w:rsidR="00D005C0" w:rsidRPr="00F34EC6" w:rsidRDefault="007C379C" w:rsidP="00D005C0">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2"/>
              </w:rPr>
              <w:t>学部生</w:t>
            </w:r>
          </w:p>
        </w:tc>
      </w:tr>
      <w:tr w:rsidR="00F34EC6" w:rsidRPr="00F34EC6" w14:paraId="652CCFC0" w14:textId="77777777" w:rsidTr="00915FA6">
        <w:trPr>
          <w:trHeight w:val="384"/>
        </w:trPr>
        <w:tc>
          <w:tcPr>
            <w:tcW w:w="1260" w:type="dxa"/>
          </w:tcPr>
          <w:p w14:paraId="06655B76" w14:textId="59771992" w:rsidR="00D005C0" w:rsidRPr="00F34EC6" w:rsidRDefault="0057598F" w:rsidP="0057598F">
            <w:pPr>
              <w:jc w:val="righ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0"/>
                <w:szCs w:val="20"/>
              </w:rPr>
              <w:t>７</w:t>
            </w:r>
            <w:r w:rsidR="00D005C0" w:rsidRPr="00F34EC6">
              <w:rPr>
                <w:rFonts w:ascii="ＪＳＰゴシック" w:eastAsia="ＪＳＰゴシック" w:hAnsi="ＪＳＰゴシック" w:hint="eastAsia"/>
                <w:color w:val="000000" w:themeColor="text1"/>
                <w:sz w:val="20"/>
                <w:szCs w:val="20"/>
              </w:rPr>
              <w:t>月</w:t>
            </w:r>
            <w:r w:rsidRPr="00F34EC6">
              <w:rPr>
                <w:rFonts w:ascii="ＪＳＰゴシック" w:eastAsia="ＪＳＰゴシック" w:hAnsi="ＪＳＰゴシック" w:hint="eastAsia"/>
                <w:color w:val="000000" w:themeColor="text1"/>
                <w:sz w:val="20"/>
                <w:szCs w:val="20"/>
              </w:rPr>
              <w:t>６</w:t>
            </w:r>
            <w:r w:rsidR="00D005C0" w:rsidRPr="00F34EC6">
              <w:rPr>
                <w:rFonts w:ascii="ＪＳＰゴシック" w:eastAsia="ＪＳＰゴシック" w:hAnsi="ＪＳＰゴシック" w:hint="eastAsia"/>
                <w:color w:val="000000" w:themeColor="text1"/>
                <w:sz w:val="20"/>
                <w:szCs w:val="20"/>
              </w:rPr>
              <w:t>日</w:t>
            </w:r>
          </w:p>
        </w:tc>
        <w:tc>
          <w:tcPr>
            <w:tcW w:w="2976" w:type="dxa"/>
          </w:tcPr>
          <w:p w14:paraId="40D498B8" w14:textId="3E6180B5" w:rsidR="00D005C0" w:rsidRPr="00F34EC6" w:rsidRDefault="00D005C0" w:rsidP="00D005C0">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江原中学校</w:t>
            </w:r>
          </w:p>
        </w:tc>
        <w:tc>
          <w:tcPr>
            <w:tcW w:w="1134" w:type="dxa"/>
          </w:tcPr>
          <w:p w14:paraId="79727649" w14:textId="007087EE" w:rsidR="00D005C0" w:rsidRPr="00F34EC6" w:rsidRDefault="00D005C0" w:rsidP="00D005C0">
            <w:pPr>
              <w:jc w:val="left"/>
              <w:rPr>
                <w:rFonts w:ascii="ＪＳＰゴシック" w:eastAsia="ＪＳＰゴシック" w:hAnsi="ＪＳＰゴシック"/>
                <w:color w:val="000000" w:themeColor="text1"/>
                <w:sz w:val="22"/>
              </w:rPr>
            </w:pPr>
            <w:r w:rsidRPr="00F34EC6">
              <w:rPr>
                <w:rFonts w:ascii="ＪＳＰゴシック" w:eastAsia="ＪＳＰゴシック" w:hAnsi="ＪＳＰゴシック" w:hint="eastAsia"/>
                <w:color w:val="000000" w:themeColor="text1"/>
                <w:sz w:val="22"/>
              </w:rPr>
              <w:t>少年事件</w:t>
            </w:r>
          </w:p>
        </w:tc>
        <w:tc>
          <w:tcPr>
            <w:tcW w:w="1985" w:type="dxa"/>
          </w:tcPr>
          <w:p w14:paraId="3730C61B" w14:textId="31576265" w:rsidR="00D005C0" w:rsidRPr="00F34EC6" w:rsidRDefault="00D005C0" w:rsidP="00D005C0">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全校生徒</w:t>
            </w:r>
          </w:p>
        </w:tc>
      </w:tr>
      <w:tr w:rsidR="00F34EC6" w:rsidRPr="00F34EC6" w14:paraId="42CAAED9" w14:textId="77777777" w:rsidTr="00915FA6">
        <w:trPr>
          <w:trHeight w:val="371"/>
        </w:trPr>
        <w:tc>
          <w:tcPr>
            <w:tcW w:w="1260" w:type="dxa"/>
          </w:tcPr>
          <w:p w14:paraId="1ED4C5E6" w14:textId="5B2646F0" w:rsidR="00D005C0" w:rsidRPr="00F34EC6" w:rsidRDefault="00D005C0" w:rsidP="0057598F">
            <w:pPr>
              <w:jc w:val="righ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0"/>
                <w:szCs w:val="20"/>
              </w:rPr>
              <w:t>12月18日</w:t>
            </w:r>
          </w:p>
        </w:tc>
        <w:tc>
          <w:tcPr>
            <w:tcW w:w="2976" w:type="dxa"/>
          </w:tcPr>
          <w:p w14:paraId="73CC95D4" w14:textId="38BDE0EA" w:rsidR="00D005C0" w:rsidRPr="00F34EC6" w:rsidRDefault="00D005C0" w:rsidP="00D005C0">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徳島文理大学</w:t>
            </w:r>
          </w:p>
        </w:tc>
        <w:tc>
          <w:tcPr>
            <w:tcW w:w="1134" w:type="dxa"/>
          </w:tcPr>
          <w:p w14:paraId="63B8C34D" w14:textId="647C06AF" w:rsidR="00D005C0" w:rsidRPr="00F34EC6" w:rsidRDefault="006955AA" w:rsidP="00D005C0">
            <w:pPr>
              <w:jc w:val="left"/>
              <w:rPr>
                <w:rFonts w:ascii="ＪＳＰゴシック" w:eastAsia="ＪＳＰゴシック" w:hAnsi="ＪＳＰゴシック"/>
                <w:color w:val="000000" w:themeColor="text1"/>
                <w:sz w:val="22"/>
              </w:rPr>
            </w:pPr>
            <w:r w:rsidRPr="00F34EC6">
              <w:rPr>
                <w:rFonts w:ascii="ＪＳＰゴシック" w:eastAsia="ＪＳＰゴシック" w:hAnsi="ＪＳＰゴシック" w:hint="eastAsia"/>
                <w:color w:val="000000" w:themeColor="text1"/>
                <w:sz w:val="22"/>
              </w:rPr>
              <w:t>少年事件</w:t>
            </w:r>
          </w:p>
        </w:tc>
        <w:tc>
          <w:tcPr>
            <w:tcW w:w="1985" w:type="dxa"/>
          </w:tcPr>
          <w:p w14:paraId="42293B09" w14:textId="15B11697" w:rsidR="00D005C0" w:rsidRPr="00F34EC6" w:rsidRDefault="00D005C0" w:rsidP="00D005C0">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大学生</w:t>
            </w:r>
          </w:p>
        </w:tc>
      </w:tr>
      <w:tr w:rsidR="00F34EC6" w:rsidRPr="00F34EC6" w14:paraId="074DD029" w14:textId="77777777" w:rsidTr="00915FA6">
        <w:trPr>
          <w:trHeight w:val="420"/>
        </w:trPr>
        <w:tc>
          <w:tcPr>
            <w:tcW w:w="1260" w:type="dxa"/>
          </w:tcPr>
          <w:p w14:paraId="74A287DB" w14:textId="3E9644E6" w:rsidR="00D005C0" w:rsidRPr="00F34EC6" w:rsidRDefault="00D005C0" w:rsidP="0057598F">
            <w:pPr>
              <w:jc w:val="righ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0"/>
                <w:szCs w:val="20"/>
              </w:rPr>
              <w:t>12月26日</w:t>
            </w:r>
          </w:p>
        </w:tc>
        <w:tc>
          <w:tcPr>
            <w:tcW w:w="2976" w:type="dxa"/>
          </w:tcPr>
          <w:p w14:paraId="6614923C" w14:textId="7F870DE3" w:rsidR="00D005C0" w:rsidRPr="00F34EC6" w:rsidRDefault="00D005C0" w:rsidP="00D005C0">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三好市医師会准看護学院</w:t>
            </w:r>
          </w:p>
        </w:tc>
        <w:tc>
          <w:tcPr>
            <w:tcW w:w="1134" w:type="dxa"/>
          </w:tcPr>
          <w:p w14:paraId="1A42D246" w14:textId="73312E47" w:rsidR="00D005C0" w:rsidRPr="00F34EC6" w:rsidRDefault="006955AA" w:rsidP="00D005C0">
            <w:pPr>
              <w:jc w:val="left"/>
              <w:rPr>
                <w:rFonts w:ascii="ＪＳＰゴシック" w:eastAsia="ＪＳＰゴシック" w:hAnsi="ＪＳＰゴシック"/>
                <w:color w:val="000000" w:themeColor="text1"/>
                <w:sz w:val="22"/>
              </w:rPr>
            </w:pPr>
            <w:r w:rsidRPr="00F34EC6">
              <w:rPr>
                <w:rFonts w:ascii="ＪＳＰゴシック" w:eastAsia="ＪＳＰゴシック" w:hAnsi="ＪＳＰゴシック" w:hint="eastAsia"/>
                <w:color w:val="000000" w:themeColor="text1"/>
                <w:sz w:val="22"/>
              </w:rPr>
              <w:t>交通事故</w:t>
            </w:r>
          </w:p>
        </w:tc>
        <w:tc>
          <w:tcPr>
            <w:tcW w:w="1985" w:type="dxa"/>
          </w:tcPr>
          <w:p w14:paraId="108988B2" w14:textId="118A054F" w:rsidR="00D005C0" w:rsidRPr="00F34EC6" w:rsidRDefault="006955AA" w:rsidP="00D005C0">
            <w:pPr>
              <w:jc w:val="left"/>
              <w:rPr>
                <w:rFonts w:ascii="ＪＳＰゴシック" w:eastAsia="ＪＳＰゴシック" w:hAnsi="ＪＳＰゴシック"/>
                <w:color w:val="000000" w:themeColor="text1"/>
                <w:sz w:val="20"/>
                <w:szCs w:val="20"/>
              </w:rPr>
            </w:pPr>
            <w:r w:rsidRPr="00F34EC6">
              <w:rPr>
                <w:rFonts w:ascii="ＪＳＰゴシック" w:eastAsia="ＪＳＰゴシック" w:hAnsi="ＪＳＰゴシック" w:hint="eastAsia"/>
                <w:color w:val="000000" w:themeColor="text1"/>
                <w:sz w:val="24"/>
                <w:szCs w:val="24"/>
              </w:rPr>
              <w:t>全校生徒</w:t>
            </w:r>
          </w:p>
        </w:tc>
      </w:tr>
      <w:tr w:rsidR="00F34EC6" w:rsidRPr="00F34EC6" w14:paraId="31937FBB" w14:textId="77777777" w:rsidTr="00915FA6">
        <w:trPr>
          <w:trHeight w:val="420"/>
        </w:trPr>
        <w:tc>
          <w:tcPr>
            <w:tcW w:w="1260" w:type="dxa"/>
            <w:tcBorders>
              <w:top w:val="single" w:sz="4" w:space="0" w:color="auto"/>
              <w:left w:val="single" w:sz="4" w:space="0" w:color="auto"/>
              <w:bottom w:val="single" w:sz="4" w:space="0" w:color="auto"/>
              <w:right w:val="single" w:sz="4" w:space="0" w:color="auto"/>
            </w:tcBorders>
          </w:tcPr>
          <w:p w14:paraId="77ACD34F" w14:textId="0CB8175C" w:rsidR="00D005C0" w:rsidRPr="00F34EC6" w:rsidRDefault="0057598F" w:rsidP="0057598F">
            <w:pPr>
              <w:jc w:val="righ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0"/>
                <w:szCs w:val="20"/>
              </w:rPr>
              <w:t>２</w:t>
            </w:r>
            <w:r w:rsidR="00D005C0" w:rsidRPr="00F34EC6">
              <w:rPr>
                <w:rFonts w:ascii="ＪＳＰゴシック" w:eastAsia="ＪＳＰゴシック" w:hAnsi="ＪＳＰゴシック" w:hint="eastAsia"/>
                <w:color w:val="000000" w:themeColor="text1"/>
                <w:sz w:val="20"/>
                <w:szCs w:val="20"/>
              </w:rPr>
              <w:t>月</w:t>
            </w:r>
            <w:r w:rsidR="006955AA" w:rsidRPr="00F34EC6">
              <w:rPr>
                <w:rFonts w:ascii="ＪＳＰゴシック" w:eastAsia="ＪＳＰゴシック" w:hAnsi="ＪＳＰゴシック" w:hint="eastAsia"/>
                <w:color w:val="000000" w:themeColor="text1"/>
                <w:sz w:val="20"/>
                <w:szCs w:val="20"/>
              </w:rPr>
              <w:t>５日</w:t>
            </w:r>
          </w:p>
        </w:tc>
        <w:tc>
          <w:tcPr>
            <w:tcW w:w="2976" w:type="dxa"/>
            <w:tcBorders>
              <w:top w:val="single" w:sz="4" w:space="0" w:color="auto"/>
              <w:left w:val="single" w:sz="4" w:space="0" w:color="auto"/>
              <w:bottom w:val="single" w:sz="4" w:space="0" w:color="auto"/>
              <w:right w:val="single" w:sz="4" w:space="0" w:color="auto"/>
            </w:tcBorders>
          </w:tcPr>
          <w:p w14:paraId="3C3368B3" w14:textId="5212BCBD" w:rsidR="00D005C0" w:rsidRPr="00F34EC6" w:rsidRDefault="006955AA" w:rsidP="00D005C0">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徳島県立総合看護学校</w:t>
            </w:r>
          </w:p>
        </w:tc>
        <w:tc>
          <w:tcPr>
            <w:tcW w:w="1134" w:type="dxa"/>
            <w:tcBorders>
              <w:top w:val="single" w:sz="4" w:space="0" w:color="auto"/>
              <w:left w:val="single" w:sz="4" w:space="0" w:color="auto"/>
              <w:bottom w:val="single" w:sz="4" w:space="0" w:color="auto"/>
              <w:right w:val="single" w:sz="4" w:space="0" w:color="auto"/>
            </w:tcBorders>
          </w:tcPr>
          <w:p w14:paraId="1B445D31" w14:textId="6DB4DB1A" w:rsidR="00D005C0" w:rsidRPr="00F34EC6" w:rsidRDefault="006955AA" w:rsidP="00D005C0">
            <w:pPr>
              <w:jc w:val="left"/>
              <w:rPr>
                <w:rFonts w:ascii="ＪＳＰゴシック" w:eastAsia="ＪＳＰゴシック" w:hAnsi="ＪＳＰゴシック"/>
                <w:color w:val="000000" w:themeColor="text1"/>
                <w:sz w:val="22"/>
              </w:rPr>
            </w:pPr>
            <w:r w:rsidRPr="00F34EC6">
              <w:rPr>
                <w:rFonts w:ascii="ＪＳＰゴシック" w:eastAsia="ＪＳＰゴシック" w:hAnsi="ＪＳＰゴシック" w:hint="eastAsia"/>
                <w:color w:val="000000" w:themeColor="text1"/>
                <w:sz w:val="22"/>
              </w:rPr>
              <w:t>殺人事件</w:t>
            </w:r>
          </w:p>
        </w:tc>
        <w:tc>
          <w:tcPr>
            <w:tcW w:w="1985" w:type="dxa"/>
            <w:tcBorders>
              <w:top w:val="single" w:sz="4" w:space="0" w:color="auto"/>
              <w:left w:val="single" w:sz="4" w:space="0" w:color="auto"/>
              <w:bottom w:val="single" w:sz="4" w:space="0" w:color="auto"/>
              <w:right w:val="single" w:sz="4" w:space="0" w:color="auto"/>
            </w:tcBorders>
          </w:tcPr>
          <w:p w14:paraId="28B7E330" w14:textId="77B5E161" w:rsidR="00D005C0" w:rsidRPr="00F34EC6" w:rsidRDefault="006955AA" w:rsidP="00D005C0">
            <w:pPr>
              <w:jc w:val="left"/>
              <w:rPr>
                <w:rFonts w:ascii="ＪＳＰゴシック" w:eastAsia="ＪＳＰゴシック" w:hAnsi="ＪＳＰゴシック"/>
                <w:color w:val="000000" w:themeColor="text1"/>
                <w:sz w:val="20"/>
                <w:szCs w:val="20"/>
              </w:rPr>
            </w:pPr>
            <w:r w:rsidRPr="00F34EC6">
              <w:rPr>
                <w:rFonts w:ascii="ＪＳＰゴシック" w:eastAsia="ＪＳＰゴシック" w:hAnsi="ＪＳＰゴシック" w:hint="eastAsia"/>
                <w:color w:val="000000" w:themeColor="text1"/>
                <w:sz w:val="24"/>
                <w:szCs w:val="24"/>
              </w:rPr>
              <w:t>第1学年</w:t>
            </w:r>
          </w:p>
        </w:tc>
      </w:tr>
      <w:tr w:rsidR="00F34EC6" w:rsidRPr="00F34EC6" w14:paraId="0FB74A37" w14:textId="77777777" w:rsidTr="00915FA6">
        <w:trPr>
          <w:trHeight w:val="420"/>
        </w:trPr>
        <w:tc>
          <w:tcPr>
            <w:tcW w:w="1260" w:type="dxa"/>
            <w:tcBorders>
              <w:top w:val="single" w:sz="4" w:space="0" w:color="auto"/>
              <w:left w:val="single" w:sz="4" w:space="0" w:color="auto"/>
              <w:bottom w:val="single" w:sz="4" w:space="0" w:color="auto"/>
              <w:right w:val="single" w:sz="4" w:space="0" w:color="auto"/>
            </w:tcBorders>
          </w:tcPr>
          <w:p w14:paraId="0297F3DE" w14:textId="4ECF8813" w:rsidR="006955AA" w:rsidRPr="00F34EC6" w:rsidRDefault="0057598F" w:rsidP="0057598F">
            <w:pPr>
              <w:jc w:val="righ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0"/>
                <w:szCs w:val="20"/>
              </w:rPr>
              <w:t>２</w:t>
            </w:r>
            <w:r w:rsidR="006955AA" w:rsidRPr="00F34EC6">
              <w:rPr>
                <w:rFonts w:ascii="ＪＳＰゴシック" w:eastAsia="ＪＳＰゴシック" w:hAnsi="ＪＳＰゴシック" w:hint="eastAsia"/>
                <w:color w:val="000000" w:themeColor="text1"/>
                <w:sz w:val="20"/>
                <w:szCs w:val="20"/>
              </w:rPr>
              <w:t>月14日</w:t>
            </w:r>
          </w:p>
        </w:tc>
        <w:tc>
          <w:tcPr>
            <w:tcW w:w="2976" w:type="dxa"/>
            <w:tcBorders>
              <w:top w:val="single" w:sz="4" w:space="0" w:color="auto"/>
              <w:left w:val="single" w:sz="4" w:space="0" w:color="auto"/>
              <w:bottom w:val="single" w:sz="4" w:space="0" w:color="auto"/>
              <w:right w:val="single" w:sz="4" w:space="0" w:color="auto"/>
            </w:tcBorders>
          </w:tcPr>
          <w:p w14:paraId="1A733157" w14:textId="5CA2FBE2" w:rsidR="006955AA" w:rsidRPr="00F34EC6" w:rsidRDefault="006955AA" w:rsidP="006955AA">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鳴門教育大学</w:t>
            </w:r>
          </w:p>
        </w:tc>
        <w:tc>
          <w:tcPr>
            <w:tcW w:w="1134" w:type="dxa"/>
            <w:tcBorders>
              <w:top w:val="single" w:sz="4" w:space="0" w:color="auto"/>
              <w:left w:val="single" w:sz="4" w:space="0" w:color="auto"/>
              <w:bottom w:val="single" w:sz="4" w:space="0" w:color="auto"/>
              <w:right w:val="single" w:sz="4" w:space="0" w:color="auto"/>
            </w:tcBorders>
          </w:tcPr>
          <w:p w14:paraId="50389818" w14:textId="7EE2AF90" w:rsidR="006955AA" w:rsidRPr="00F34EC6" w:rsidRDefault="006955AA" w:rsidP="006955AA">
            <w:pPr>
              <w:jc w:val="left"/>
              <w:rPr>
                <w:rFonts w:ascii="ＪＳＰゴシック" w:eastAsia="ＪＳＰゴシック" w:hAnsi="ＪＳＰゴシック"/>
                <w:color w:val="000000" w:themeColor="text1"/>
                <w:sz w:val="22"/>
              </w:rPr>
            </w:pPr>
            <w:r w:rsidRPr="00F34EC6">
              <w:rPr>
                <w:rFonts w:ascii="ＪＳＰゴシック" w:eastAsia="ＪＳＰゴシック" w:hAnsi="ＪＳＰゴシック" w:hint="eastAsia"/>
                <w:color w:val="000000" w:themeColor="text1"/>
                <w:sz w:val="22"/>
              </w:rPr>
              <w:t>交通事故</w:t>
            </w:r>
          </w:p>
        </w:tc>
        <w:tc>
          <w:tcPr>
            <w:tcW w:w="1985" w:type="dxa"/>
            <w:tcBorders>
              <w:top w:val="single" w:sz="4" w:space="0" w:color="auto"/>
              <w:left w:val="single" w:sz="4" w:space="0" w:color="auto"/>
              <w:bottom w:val="single" w:sz="4" w:space="0" w:color="auto"/>
              <w:right w:val="single" w:sz="4" w:space="0" w:color="auto"/>
            </w:tcBorders>
          </w:tcPr>
          <w:p w14:paraId="262FB81F" w14:textId="082F60D8" w:rsidR="006955AA" w:rsidRPr="00F34EC6" w:rsidRDefault="0057598F" w:rsidP="006955AA">
            <w:pPr>
              <w:jc w:val="left"/>
              <w:rPr>
                <w:rFonts w:ascii="ＪＳＰゴシック" w:eastAsia="ＪＳＰゴシック" w:hAnsi="ＪＳＰゴシック"/>
                <w:color w:val="000000" w:themeColor="text1"/>
                <w:sz w:val="20"/>
                <w:szCs w:val="20"/>
              </w:rPr>
            </w:pPr>
            <w:r w:rsidRPr="00F34EC6">
              <w:rPr>
                <w:rFonts w:ascii="ＪＳＰゴシック" w:eastAsia="ＪＳＰゴシック" w:hAnsi="ＪＳＰゴシック" w:hint="eastAsia"/>
                <w:color w:val="000000" w:themeColor="text1"/>
                <w:sz w:val="22"/>
              </w:rPr>
              <w:t>修士課程生</w:t>
            </w:r>
          </w:p>
        </w:tc>
      </w:tr>
      <w:tr w:rsidR="00F34EC6" w:rsidRPr="00F34EC6" w14:paraId="3705BC2B" w14:textId="77777777" w:rsidTr="00915FA6">
        <w:trPr>
          <w:trHeight w:val="420"/>
        </w:trPr>
        <w:tc>
          <w:tcPr>
            <w:tcW w:w="1260" w:type="dxa"/>
            <w:tcBorders>
              <w:top w:val="single" w:sz="4" w:space="0" w:color="auto"/>
              <w:left w:val="single" w:sz="4" w:space="0" w:color="auto"/>
              <w:bottom w:val="single" w:sz="4" w:space="0" w:color="auto"/>
              <w:right w:val="single" w:sz="4" w:space="0" w:color="auto"/>
            </w:tcBorders>
          </w:tcPr>
          <w:p w14:paraId="05A6E85D" w14:textId="6F72C3C1" w:rsidR="006955AA" w:rsidRPr="00F34EC6" w:rsidRDefault="006955AA" w:rsidP="0057598F">
            <w:pPr>
              <w:jc w:val="righ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0"/>
                <w:szCs w:val="20"/>
              </w:rPr>
              <w:t>３月12日</w:t>
            </w:r>
          </w:p>
        </w:tc>
        <w:tc>
          <w:tcPr>
            <w:tcW w:w="2976" w:type="dxa"/>
            <w:tcBorders>
              <w:top w:val="single" w:sz="4" w:space="0" w:color="auto"/>
              <w:left w:val="single" w:sz="4" w:space="0" w:color="auto"/>
              <w:bottom w:val="single" w:sz="4" w:space="0" w:color="auto"/>
              <w:right w:val="single" w:sz="4" w:space="0" w:color="auto"/>
            </w:tcBorders>
          </w:tcPr>
          <w:p w14:paraId="6F2CFD17" w14:textId="16C77233" w:rsidR="006955AA" w:rsidRPr="00F34EC6" w:rsidRDefault="006955AA" w:rsidP="006955AA">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名西高等学校</w:t>
            </w:r>
          </w:p>
        </w:tc>
        <w:tc>
          <w:tcPr>
            <w:tcW w:w="1134" w:type="dxa"/>
            <w:tcBorders>
              <w:top w:val="single" w:sz="4" w:space="0" w:color="auto"/>
              <w:left w:val="single" w:sz="4" w:space="0" w:color="auto"/>
              <w:bottom w:val="single" w:sz="4" w:space="0" w:color="auto"/>
              <w:right w:val="single" w:sz="4" w:space="0" w:color="auto"/>
            </w:tcBorders>
          </w:tcPr>
          <w:p w14:paraId="2BF65C3C" w14:textId="09056A1C" w:rsidR="006955AA" w:rsidRPr="00F34EC6" w:rsidRDefault="006955AA" w:rsidP="006955AA">
            <w:pPr>
              <w:jc w:val="left"/>
              <w:rPr>
                <w:rFonts w:ascii="ＪＳＰゴシック" w:eastAsia="ＪＳＰゴシック" w:hAnsi="ＪＳＰゴシック"/>
                <w:color w:val="000000" w:themeColor="text1"/>
                <w:sz w:val="22"/>
              </w:rPr>
            </w:pPr>
            <w:r w:rsidRPr="00F34EC6">
              <w:rPr>
                <w:rFonts w:ascii="ＪＳＰゴシック" w:eastAsia="ＪＳＰゴシック" w:hAnsi="ＪＳＰゴシック" w:hint="eastAsia"/>
                <w:color w:val="000000" w:themeColor="text1"/>
                <w:sz w:val="22"/>
              </w:rPr>
              <w:t>性犯罪</w:t>
            </w:r>
          </w:p>
        </w:tc>
        <w:tc>
          <w:tcPr>
            <w:tcW w:w="1985" w:type="dxa"/>
            <w:tcBorders>
              <w:top w:val="single" w:sz="4" w:space="0" w:color="auto"/>
              <w:left w:val="single" w:sz="4" w:space="0" w:color="auto"/>
              <w:bottom w:val="single" w:sz="4" w:space="0" w:color="auto"/>
              <w:right w:val="single" w:sz="4" w:space="0" w:color="auto"/>
            </w:tcBorders>
          </w:tcPr>
          <w:p w14:paraId="253D2D76" w14:textId="59D0122C" w:rsidR="006955AA" w:rsidRPr="00F34EC6" w:rsidRDefault="006955AA" w:rsidP="006955AA">
            <w:pPr>
              <w:jc w:val="left"/>
              <w:rPr>
                <w:rFonts w:ascii="ＪＳＰゴシック" w:eastAsia="ＪＳＰゴシック" w:hAnsi="ＪＳＰゴシック"/>
                <w:color w:val="000000" w:themeColor="text1"/>
                <w:sz w:val="20"/>
                <w:szCs w:val="20"/>
              </w:rPr>
            </w:pPr>
            <w:r w:rsidRPr="00F34EC6">
              <w:rPr>
                <w:rFonts w:ascii="ＪＳＰゴシック" w:eastAsia="ＪＳＰゴシック" w:hAnsi="ＪＳＰゴシック" w:hint="eastAsia"/>
                <w:color w:val="000000" w:themeColor="text1"/>
                <w:sz w:val="24"/>
                <w:szCs w:val="24"/>
              </w:rPr>
              <w:t>第1学年</w:t>
            </w:r>
          </w:p>
        </w:tc>
      </w:tr>
      <w:tr w:rsidR="00F34EC6" w:rsidRPr="00F34EC6" w14:paraId="4D73F3D0" w14:textId="77777777" w:rsidTr="00915FA6">
        <w:trPr>
          <w:trHeight w:val="420"/>
        </w:trPr>
        <w:tc>
          <w:tcPr>
            <w:tcW w:w="1260" w:type="dxa"/>
            <w:tcBorders>
              <w:top w:val="single" w:sz="4" w:space="0" w:color="auto"/>
              <w:left w:val="single" w:sz="4" w:space="0" w:color="auto"/>
              <w:bottom w:val="single" w:sz="4" w:space="0" w:color="auto"/>
              <w:right w:val="single" w:sz="4" w:space="0" w:color="auto"/>
            </w:tcBorders>
          </w:tcPr>
          <w:p w14:paraId="72108F37" w14:textId="13A32F42" w:rsidR="006955AA" w:rsidRPr="00F34EC6" w:rsidRDefault="006955AA" w:rsidP="0057598F">
            <w:pPr>
              <w:jc w:val="righ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0"/>
                <w:szCs w:val="20"/>
              </w:rPr>
              <w:t>３月2６日</w:t>
            </w:r>
          </w:p>
        </w:tc>
        <w:tc>
          <w:tcPr>
            <w:tcW w:w="2976" w:type="dxa"/>
            <w:tcBorders>
              <w:top w:val="single" w:sz="4" w:space="0" w:color="auto"/>
              <w:left w:val="single" w:sz="4" w:space="0" w:color="auto"/>
              <w:bottom w:val="single" w:sz="4" w:space="0" w:color="auto"/>
              <w:right w:val="single" w:sz="4" w:space="0" w:color="auto"/>
            </w:tcBorders>
          </w:tcPr>
          <w:p w14:paraId="005329C5" w14:textId="72EE78CF" w:rsidR="006955AA" w:rsidRPr="00F34EC6" w:rsidRDefault="006955AA" w:rsidP="006955AA">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徳島大学</w:t>
            </w:r>
          </w:p>
        </w:tc>
        <w:tc>
          <w:tcPr>
            <w:tcW w:w="1134" w:type="dxa"/>
            <w:tcBorders>
              <w:top w:val="single" w:sz="4" w:space="0" w:color="auto"/>
              <w:left w:val="single" w:sz="4" w:space="0" w:color="auto"/>
              <w:bottom w:val="single" w:sz="4" w:space="0" w:color="auto"/>
              <w:right w:val="single" w:sz="4" w:space="0" w:color="auto"/>
            </w:tcBorders>
          </w:tcPr>
          <w:p w14:paraId="1176168D" w14:textId="6ED0975B" w:rsidR="006955AA" w:rsidRPr="00F34EC6" w:rsidRDefault="006955AA" w:rsidP="006955AA">
            <w:pPr>
              <w:jc w:val="left"/>
              <w:rPr>
                <w:rFonts w:ascii="ＪＳＰゴシック" w:eastAsia="ＪＳＰゴシック" w:hAnsi="ＪＳＰゴシック"/>
                <w:color w:val="000000" w:themeColor="text1"/>
                <w:sz w:val="22"/>
              </w:rPr>
            </w:pPr>
            <w:r w:rsidRPr="00F34EC6">
              <w:rPr>
                <w:rFonts w:ascii="ＪＳＰゴシック" w:eastAsia="ＪＳＰゴシック" w:hAnsi="ＪＳＰゴシック" w:hint="eastAsia"/>
                <w:color w:val="000000" w:themeColor="text1"/>
                <w:sz w:val="22"/>
              </w:rPr>
              <w:t>交通事故</w:t>
            </w:r>
          </w:p>
        </w:tc>
        <w:tc>
          <w:tcPr>
            <w:tcW w:w="1985" w:type="dxa"/>
            <w:tcBorders>
              <w:top w:val="single" w:sz="4" w:space="0" w:color="auto"/>
              <w:left w:val="single" w:sz="4" w:space="0" w:color="auto"/>
              <w:bottom w:val="single" w:sz="4" w:space="0" w:color="auto"/>
              <w:right w:val="single" w:sz="4" w:space="0" w:color="auto"/>
            </w:tcBorders>
          </w:tcPr>
          <w:p w14:paraId="7A4BEA99" w14:textId="67609949" w:rsidR="006955AA" w:rsidRPr="00F34EC6" w:rsidRDefault="00915FA6" w:rsidP="006955AA">
            <w:pPr>
              <w:jc w:val="left"/>
              <w:rPr>
                <w:rFonts w:ascii="ＪＳＰゴシック" w:eastAsia="ＪＳＰゴシック" w:hAnsi="ＪＳＰゴシック"/>
                <w:color w:val="000000" w:themeColor="text1"/>
                <w:sz w:val="20"/>
                <w:szCs w:val="20"/>
              </w:rPr>
            </w:pPr>
            <w:r w:rsidRPr="00F34EC6">
              <w:rPr>
                <w:rFonts w:ascii="ＪＳＰゴシック" w:eastAsia="ＪＳＰゴシック" w:hAnsi="ＪＳＰゴシック" w:hint="eastAsia"/>
                <w:color w:val="000000" w:themeColor="text1"/>
                <w:sz w:val="22"/>
              </w:rPr>
              <w:t>学部生・大学院生</w:t>
            </w:r>
          </w:p>
        </w:tc>
      </w:tr>
    </w:tbl>
    <w:p w14:paraId="3923AA48" w14:textId="6C232413" w:rsidR="000632CF" w:rsidRPr="00F34EC6" w:rsidRDefault="00495FE9" w:rsidP="00E6742A">
      <w:pPr>
        <w:ind w:leftChars="30" w:left="543" w:hangingChars="200" w:hanging="48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(4) </w:t>
      </w:r>
      <w:r w:rsidR="00E6742A" w:rsidRPr="00F34EC6">
        <w:rPr>
          <w:rFonts w:ascii="ＪＳＰゴシック" w:eastAsia="ＪＳＰゴシック" w:hAnsi="ＪＳＰゴシック" w:hint="eastAsia"/>
          <w:color w:val="000000" w:themeColor="text1"/>
          <w:sz w:val="24"/>
          <w:szCs w:val="24"/>
        </w:rPr>
        <w:t xml:space="preserve"> </w:t>
      </w:r>
      <w:r w:rsidRPr="00F34EC6">
        <w:rPr>
          <w:rFonts w:ascii="ＪＳＰゴシック" w:eastAsia="ＪＳＰゴシック" w:hAnsi="ＪＳＰゴシック" w:hint="eastAsia"/>
          <w:color w:val="000000" w:themeColor="text1"/>
          <w:sz w:val="24"/>
          <w:szCs w:val="24"/>
        </w:rPr>
        <w:t xml:space="preserve"> </w:t>
      </w:r>
      <w:r w:rsidR="000632CF" w:rsidRPr="00F34EC6">
        <w:rPr>
          <w:rFonts w:ascii="ＪＳＰゴシック" w:eastAsia="ＪＳＰゴシック" w:hAnsi="ＪＳＰゴシック" w:hint="eastAsia"/>
          <w:color w:val="000000" w:themeColor="text1"/>
          <w:sz w:val="24"/>
          <w:szCs w:val="24"/>
        </w:rPr>
        <w:t>関係機関・団体との連携による被害者等への支援事業</w:t>
      </w:r>
      <w:r w:rsidR="00E6742A" w:rsidRPr="00F34EC6">
        <w:rPr>
          <w:rFonts w:ascii="ＪＳＰゴシック" w:eastAsia="ＪＳＰゴシック" w:hAnsi="ＪＳＰゴシック" w:hint="eastAsia"/>
          <w:color w:val="000000" w:themeColor="text1"/>
          <w:sz w:val="24"/>
          <w:szCs w:val="24"/>
        </w:rPr>
        <w:t xml:space="preserve">　 　　　　　　 </w:t>
      </w:r>
      <w:r w:rsidR="000632CF" w:rsidRPr="00F34EC6">
        <w:rPr>
          <w:rFonts w:ascii="ＪＳＰゴシック" w:eastAsia="ＪＳＰゴシック" w:hAnsi="ＪＳＰゴシック" w:hint="eastAsia"/>
          <w:color w:val="000000" w:themeColor="text1"/>
          <w:sz w:val="24"/>
          <w:szCs w:val="24"/>
        </w:rPr>
        <w:t>ア　全国被害者支援ネットワークや各県被害者支援団体との連携</w:t>
      </w:r>
    </w:p>
    <w:p w14:paraId="612DFCBB" w14:textId="38424769" w:rsidR="00F34EC6" w:rsidRPr="00F34EC6" w:rsidRDefault="000632CF" w:rsidP="000632CF">
      <w:pPr>
        <w:ind w:left="72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全国事務局長等会議（4月1</w:t>
      </w:r>
      <w:r w:rsidR="00F34EC6" w:rsidRPr="00F34EC6">
        <w:rPr>
          <w:rFonts w:ascii="ＪＳＰゴシック" w:eastAsia="ＪＳＰゴシック" w:hAnsi="ＪＳＰゴシック" w:hint="eastAsia"/>
          <w:color w:val="000000" w:themeColor="text1"/>
          <w:sz w:val="24"/>
          <w:szCs w:val="24"/>
        </w:rPr>
        <w:t>8</w:t>
      </w:r>
      <w:r w:rsidRPr="00F34EC6">
        <w:rPr>
          <w:rFonts w:ascii="ＪＳＰゴシック" w:eastAsia="ＪＳＰゴシック" w:hAnsi="ＪＳＰゴシック" w:hint="eastAsia"/>
          <w:color w:val="000000" w:themeColor="text1"/>
          <w:sz w:val="24"/>
          <w:szCs w:val="24"/>
        </w:rPr>
        <w:t>日）</w:t>
      </w:r>
      <w:r w:rsidR="00915FA6" w:rsidRPr="00F34EC6">
        <w:rPr>
          <w:rFonts w:ascii="ＪＳＰゴシック" w:eastAsia="ＪＳＰゴシック" w:hAnsi="ＪＳＰゴシック" w:hint="eastAsia"/>
          <w:color w:val="000000" w:themeColor="text1"/>
          <w:sz w:val="24"/>
          <w:szCs w:val="24"/>
        </w:rPr>
        <w:t>は東京において</w:t>
      </w:r>
      <w:r w:rsidRPr="00F34EC6">
        <w:rPr>
          <w:rFonts w:ascii="ＪＳＰゴシック" w:eastAsia="ＪＳＰゴシック" w:hAnsi="ＪＳＰゴシック" w:hint="eastAsia"/>
          <w:color w:val="000000" w:themeColor="text1"/>
          <w:sz w:val="24"/>
          <w:szCs w:val="24"/>
        </w:rPr>
        <w:t>、中国・四国ブロック事務局長</w:t>
      </w:r>
      <w:r w:rsidR="00F34EC6" w:rsidRPr="00F34EC6">
        <w:rPr>
          <w:rFonts w:ascii="ＪＳＰゴシック" w:eastAsia="ＪＳＰゴシック" w:hAnsi="ＪＳＰゴシック" w:hint="eastAsia"/>
          <w:color w:val="000000" w:themeColor="text1"/>
          <w:sz w:val="24"/>
          <w:szCs w:val="24"/>
        </w:rPr>
        <w:t>等</w:t>
      </w:r>
      <w:r w:rsidRPr="00F34EC6">
        <w:rPr>
          <w:rFonts w:ascii="ＪＳＰゴシック" w:eastAsia="ＪＳＰゴシック" w:hAnsi="ＪＳＰゴシック" w:hint="eastAsia"/>
          <w:color w:val="000000" w:themeColor="text1"/>
          <w:sz w:val="24"/>
          <w:szCs w:val="24"/>
        </w:rPr>
        <w:t>会議は、上半期が</w:t>
      </w:r>
      <w:r w:rsidR="00F34EC6" w:rsidRPr="00F34EC6">
        <w:rPr>
          <w:rFonts w:ascii="ＪＳＰゴシック" w:eastAsia="ＪＳＰゴシック" w:hAnsi="ＪＳＰゴシック" w:hint="eastAsia"/>
          <w:color w:val="000000" w:themeColor="text1"/>
          <w:sz w:val="24"/>
          <w:szCs w:val="24"/>
        </w:rPr>
        <w:t>島根</w:t>
      </w:r>
      <w:r w:rsidRPr="00F34EC6">
        <w:rPr>
          <w:rFonts w:ascii="ＪＳＰゴシック" w:eastAsia="ＪＳＰゴシック" w:hAnsi="ＪＳＰゴシック" w:hint="eastAsia"/>
          <w:color w:val="000000" w:themeColor="text1"/>
          <w:sz w:val="24"/>
          <w:szCs w:val="24"/>
        </w:rPr>
        <w:t>県（9月</w:t>
      </w:r>
      <w:r w:rsidR="00F34EC6" w:rsidRPr="00F34EC6">
        <w:rPr>
          <w:rFonts w:ascii="ＪＳＰゴシック" w:eastAsia="ＪＳＰゴシック" w:hAnsi="ＪＳＰゴシック" w:hint="eastAsia"/>
          <w:color w:val="000000" w:themeColor="text1"/>
          <w:sz w:val="24"/>
          <w:szCs w:val="24"/>
        </w:rPr>
        <w:t>8</w:t>
      </w:r>
      <w:r w:rsidRPr="00F34EC6">
        <w:rPr>
          <w:rFonts w:ascii="ＪＳＰゴシック" w:eastAsia="ＪＳＰゴシック" w:hAnsi="ＪＳＰゴシック" w:hint="eastAsia"/>
          <w:color w:val="000000" w:themeColor="text1"/>
          <w:sz w:val="24"/>
          <w:szCs w:val="24"/>
        </w:rPr>
        <w:t>日）、下半期が</w:t>
      </w:r>
      <w:r w:rsidR="00F34EC6" w:rsidRPr="00F34EC6">
        <w:rPr>
          <w:rFonts w:ascii="ＪＳＰゴシック" w:eastAsia="ＪＳＰゴシック" w:hAnsi="ＪＳＰゴシック" w:hint="eastAsia"/>
          <w:color w:val="000000" w:themeColor="text1"/>
          <w:sz w:val="24"/>
          <w:szCs w:val="24"/>
        </w:rPr>
        <w:t>香川</w:t>
      </w:r>
      <w:r w:rsidRPr="00F34EC6">
        <w:rPr>
          <w:rFonts w:ascii="ＪＳＰゴシック" w:eastAsia="ＪＳＰゴシック" w:hAnsi="ＪＳＰゴシック" w:hint="eastAsia"/>
          <w:color w:val="000000" w:themeColor="text1"/>
          <w:sz w:val="24"/>
          <w:szCs w:val="24"/>
        </w:rPr>
        <w:t>県（</w:t>
      </w:r>
      <w:r w:rsidR="00F34EC6" w:rsidRPr="00F34EC6">
        <w:rPr>
          <w:rFonts w:ascii="ＪＳＰゴシック" w:eastAsia="ＪＳＰゴシック" w:hAnsi="ＪＳＰゴシック" w:hint="eastAsia"/>
          <w:color w:val="000000" w:themeColor="text1"/>
          <w:sz w:val="24"/>
          <w:szCs w:val="24"/>
        </w:rPr>
        <w:t>3</w:t>
      </w:r>
      <w:r w:rsidRPr="00F34EC6">
        <w:rPr>
          <w:rFonts w:ascii="ＪＳＰゴシック" w:eastAsia="ＪＳＰゴシック" w:hAnsi="ＪＳＰゴシック" w:hint="eastAsia"/>
          <w:color w:val="000000" w:themeColor="text1"/>
          <w:sz w:val="24"/>
          <w:szCs w:val="24"/>
        </w:rPr>
        <w:t>月</w:t>
      </w:r>
      <w:r w:rsidR="007C379C">
        <w:rPr>
          <w:rFonts w:ascii="ＪＳＰゴシック" w:eastAsia="ＪＳＰゴシック" w:hAnsi="ＪＳＰゴシック" w:hint="eastAsia"/>
          <w:color w:val="000000" w:themeColor="text1"/>
          <w:sz w:val="24"/>
          <w:szCs w:val="24"/>
        </w:rPr>
        <w:t>8</w:t>
      </w:r>
      <w:r w:rsidRPr="00F34EC6">
        <w:rPr>
          <w:rFonts w:ascii="ＪＳＰゴシック" w:eastAsia="ＪＳＰゴシック" w:hAnsi="ＪＳＰゴシック" w:hint="eastAsia"/>
          <w:color w:val="000000" w:themeColor="text1"/>
          <w:sz w:val="24"/>
          <w:szCs w:val="24"/>
        </w:rPr>
        <w:t>日）において開催され</w:t>
      </w:r>
      <w:r w:rsidR="00F34EC6" w:rsidRPr="00F34EC6">
        <w:rPr>
          <w:rFonts w:ascii="ＪＳＰゴシック" w:eastAsia="ＪＳＰゴシック" w:hAnsi="ＪＳＰゴシック" w:hint="eastAsia"/>
          <w:color w:val="000000" w:themeColor="text1"/>
          <w:sz w:val="24"/>
          <w:szCs w:val="24"/>
        </w:rPr>
        <w:t>、センター長が出席し</w:t>
      </w:r>
      <w:r w:rsidRPr="00F34EC6">
        <w:rPr>
          <w:rFonts w:ascii="ＪＳＰゴシック" w:eastAsia="ＪＳＰゴシック" w:hAnsi="ＪＳＰゴシック" w:hint="eastAsia"/>
          <w:color w:val="000000" w:themeColor="text1"/>
          <w:sz w:val="24"/>
          <w:szCs w:val="24"/>
        </w:rPr>
        <w:t>た。また、中・四国ブロック質の向上研修</w:t>
      </w:r>
      <w:r w:rsidR="00F34EC6" w:rsidRPr="00F34EC6">
        <w:rPr>
          <w:rFonts w:ascii="ＪＳＰゴシック" w:eastAsia="ＪＳＰゴシック" w:hAnsi="ＪＳＰゴシック" w:hint="eastAsia"/>
          <w:color w:val="000000" w:themeColor="text1"/>
          <w:sz w:val="24"/>
          <w:szCs w:val="24"/>
        </w:rPr>
        <w:t>会は、上半期島根県</w:t>
      </w:r>
      <w:r w:rsidRPr="00F34EC6">
        <w:rPr>
          <w:rFonts w:ascii="ＪＳＰゴシック" w:eastAsia="ＪＳＰゴシック" w:hAnsi="ＪＳＰゴシック" w:hint="eastAsia"/>
          <w:color w:val="000000" w:themeColor="text1"/>
          <w:sz w:val="24"/>
          <w:szCs w:val="24"/>
        </w:rPr>
        <w:t>（9月</w:t>
      </w:r>
      <w:r w:rsidR="00F34EC6" w:rsidRPr="00F34EC6">
        <w:rPr>
          <w:rFonts w:ascii="ＪＳＰゴシック" w:eastAsia="ＪＳＰゴシック" w:hAnsi="ＪＳＰゴシック" w:hint="eastAsia"/>
          <w:color w:val="000000" w:themeColor="text1"/>
          <w:sz w:val="24"/>
          <w:szCs w:val="24"/>
        </w:rPr>
        <w:t>9</w:t>
      </w:r>
      <w:r w:rsidRPr="00F34EC6">
        <w:rPr>
          <w:rFonts w:ascii="ＪＳＰゴシック" w:eastAsia="ＪＳＰゴシック" w:hAnsi="ＪＳＰゴシック" w:hint="eastAsia"/>
          <w:color w:val="000000" w:themeColor="text1"/>
          <w:sz w:val="24"/>
          <w:szCs w:val="24"/>
        </w:rPr>
        <w:t>日～9月</w:t>
      </w:r>
      <w:r w:rsidR="00F34EC6" w:rsidRPr="00F34EC6">
        <w:rPr>
          <w:rFonts w:ascii="ＪＳＰゴシック" w:eastAsia="ＪＳＰゴシック" w:hAnsi="ＪＳＰゴシック" w:hint="eastAsia"/>
          <w:color w:val="000000" w:themeColor="text1"/>
          <w:sz w:val="24"/>
          <w:szCs w:val="24"/>
        </w:rPr>
        <w:t>10</w:t>
      </w:r>
      <w:r w:rsidRPr="00F34EC6">
        <w:rPr>
          <w:rFonts w:ascii="ＪＳＰゴシック" w:eastAsia="ＪＳＰゴシック" w:hAnsi="ＪＳＰゴシック" w:hint="eastAsia"/>
          <w:color w:val="000000" w:themeColor="text1"/>
          <w:sz w:val="24"/>
          <w:szCs w:val="24"/>
        </w:rPr>
        <w:t>日）</w:t>
      </w:r>
      <w:r w:rsidR="00F34EC6" w:rsidRPr="00F34EC6">
        <w:rPr>
          <w:rFonts w:ascii="ＪＳＰゴシック" w:eastAsia="ＪＳＰゴシック" w:hAnsi="ＪＳＰゴシック" w:hint="eastAsia"/>
          <w:color w:val="000000" w:themeColor="text1"/>
          <w:sz w:val="24"/>
          <w:szCs w:val="24"/>
        </w:rPr>
        <w:t>、下半期香川県（3月9日～3月10日）には、相談員</w:t>
      </w:r>
      <w:r w:rsidR="00194B3C">
        <w:rPr>
          <w:rFonts w:ascii="ＪＳＰゴシック" w:eastAsia="ＪＳＰゴシック" w:hAnsi="ＪＳＰゴシック" w:hint="eastAsia"/>
          <w:color w:val="000000" w:themeColor="text1"/>
          <w:sz w:val="24"/>
          <w:szCs w:val="24"/>
        </w:rPr>
        <w:t>等</w:t>
      </w:r>
      <w:r w:rsidR="00F34EC6" w:rsidRPr="00F34EC6">
        <w:rPr>
          <w:rFonts w:ascii="ＪＳＰゴシック" w:eastAsia="ＪＳＰゴシック" w:hAnsi="ＪＳＰゴシック" w:hint="eastAsia"/>
          <w:color w:val="000000" w:themeColor="text1"/>
          <w:sz w:val="24"/>
          <w:szCs w:val="24"/>
        </w:rPr>
        <w:t>がそれぞれ参加した。</w:t>
      </w:r>
    </w:p>
    <w:p w14:paraId="6DD1D6AD" w14:textId="1E17B24D" w:rsidR="00982C56" w:rsidRPr="00F34EC6" w:rsidRDefault="000632CF" w:rsidP="006937EF">
      <w:pPr>
        <w:ind w:firstLineChars="200" w:firstLine="48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イ　徳島県警察との連携</w:t>
      </w:r>
    </w:p>
    <w:p w14:paraId="77492EF2" w14:textId="199F91F1" w:rsidR="000632CF" w:rsidRPr="00F34EC6" w:rsidRDefault="000632CF" w:rsidP="006937EF">
      <w:pPr>
        <w:ind w:firstLineChars="200" w:firstLine="48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（ア）早期援助団体としての適正な活動</w:t>
      </w:r>
    </w:p>
    <w:p w14:paraId="0C8D163F" w14:textId="527D41B6" w:rsidR="00307B92" w:rsidRPr="00F34EC6" w:rsidRDefault="000632CF" w:rsidP="00307B92">
      <w:pPr>
        <w:ind w:leftChars="100" w:left="21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　</w:t>
      </w:r>
      <w:r w:rsidR="006937EF" w:rsidRPr="00F34EC6">
        <w:rPr>
          <w:rFonts w:ascii="ＪＳＰゴシック" w:eastAsia="ＪＳＰゴシック" w:hAnsi="ＪＳＰゴシック" w:hint="eastAsia"/>
          <w:color w:val="000000" w:themeColor="text1"/>
          <w:sz w:val="24"/>
          <w:szCs w:val="24"/>
        </w:rPr>
        <w:t xml:space="preserve">    </w:t>
      </w:r>
      <w:r w:rsidRPr="00F34EC6">
        <w:rPr>
          <w:rFonts w:ascii="ＪＳＰゴシック" w:eastAsia="ＪＳＰゴシック" w:hAnsi="ＪＳＰゴシック" w:hint="eastAsia"/>
          <w:color w:val="000000" w:themeColor="text1"/>
          <w:sz w:val="24"/>
          <w:szCs w:val="24"/>
        </w:rPr>
        <w:t>令和</w:t>
      </w:r>
      <w:r w:rsidR="00307B92" w:rsidRPr="00F34EC6">
        <w:rPr>
          <w:rFonts w:ascii="ＪＳＰゴシック" w:eastAsia="ＪＳＰゴシック" w:hAnsi="ＪＳＰゴシック" w:hint="eastAsia"/>
          <w:color w:val="000000" w:themeColor="text1"/>
          <w:sz w:val="24"/>
          <w:szCs w:val="24"/>
        </w:rPr>
        <w:t>５</w:t>
      </w:r>
      <w:r w:rsidRPr="00F34EC6">
        <w:rPr>
          <w:rFonts w:ascii="ＪＳＰゴシック" w:eastAsia="ＪＳＰゴシック" w:hAnsi="ＪＳＰゴシック" w:hint="eastAsia"/>
          <w:color w:val="000000" w:themeColor="text1"/>
          <w:sz w:val="24"/>
          <w:szCs w:val="24"/>
        </w:rPr>
        <w:t>年度中、</w:t>
      </w:r>
      <w:r w:rsidR="00307B92" w:rsidRPr="00F34EC6">
        <w:rPr>
          <w:rFonts w:ascii="ＪＳＰゴシック" w:eastAsia="ＪＳＰゴシック" w:hAnsi="ＪＳＰゴシック" w:hint="eastAsia"/>
          <w:color w:val="000000" w:themeColor="text1"/>
          <w:sz w:val="24"/>
          <w:szCs w:val="24"/>
        </w:rPr>
        <w:t>１１</w:t>
      </w:r>
      <w:r w:rsidRPr="00F34EC6">
        <w:rPr>
          <w:rFonts w:ascii="ＪＳＰゴシック" w:eastAsia="ＪＳＰゴシック" w:hAnsi="ＪＳＰゴシック" w:hint="eastAsia"/>
          <w:color w:val="000000" w:themeColor="text1"/>
          <w:sz w:val="24"/>
          <w:szCs w:val="24"/>
        </w:rPr>
        <w:t>件（前年</w:t>
      </w:r>
      <w:r w:rsidR="00F34EC6" w:rsidRPr="00F34EC6">
        <w:rPr>
          <w:rFonts w:ascii="ＪＳＰゴシック" w:eastAsia="ＪＳＰゴシック" w:hAnsi="ＪＳＰゴシック" w:hint="eastAsia"/>
          <w:color w:val="000000" w:themeColor="text1"/>
          <w:sz w:val="24"/>
          <w:szCs w:val="24"/>
        </w:rPr>
        <w:t>度</w:t>
      </w:r>
      <w:r w:rsidR="00730C98">
        <w:rPr>
          <w:rFonts w:ascii="ＪＳＰゴシック" w:eastAsia="ＪＳＰゴシック" w:hAnsi="ＪＳＰゴシック" w:hint="eastAsia"/>
          <w:color w:val="000000" w:themeColor="text1"/>
          <w:sz w:val="24"/>
          <w:szCs w:val="24"/>
        </w:rPr>
        <w:t>3</w:t>
      </w:r>
      <w:r w:rsidRPr="00F34EC6">
        <w:rPr>
          <w:rFonts w:ascii="ＪＳＰゴシック" w:eastAsia="ＪＳＰゴシック" w:hAnsi="ＪＳＰゴシック" w:hint="eastAsia"/>
          <w:color w:val="000000" w:themeColor="text1"/>
          <w:sz w:val="24"/>
          <w:szCs w:val="24"/>
        </w:rPr>
        <w:t>件）の警察情報提供を受理し、迅速</w:t>
      </w:r>
    </w:p>
    <w:p w14:paraId="6FE24118" w14:textId="430E35E2" w:rsidR="00307B92" w:rsidRPr="00F34EC6" w:rsidRDefault="00307B92" w:rsidP="00307B92">
      <w:pPr>
        <w:ind w:leftChars="100" w:left="21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　　</w:t>
      </w:r>
      <w:r w:rsidR="000632CF" w:rsidRPr="00F34EC6">
        <w:rPr>
          <w:rFonts w:ascii="ＪＳＰゴシック" w:eastAsia="ＪＳＰゴシック" w:hAnsi="ＪＳＰゴシック" w:hint="eastAsia"/>
          <w:color w:val="000000" w:themeColor="text1"/>
          <w:sz w:val="24"/>
          <w:szCs w:val="24"/>
        </w:rPr>
        <w:t>な支援活動を推進するとともに、警察との緊密な情報交換と情報管理に努</w:t>
      </w:r>
    </w:p>
    <w:p w14:paraId="4CA28C45" w14:textId="41309EE6" w:rsidR="000632CF" w:rsidRPr="00F34EC6" w:rsidRDefault="00307B92" w:rsidP="00307B92">
      <w:pPr>
        <w:ind w:leftChars="100" w:left="21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 xml:space="preserve">　　</w:t>
      </w:r>
      <w:r w:rsidR="000632CF" w:rsidRPr="00F34EC6">
        <w:rPr>
          <w:rFonts w:ascii="ＪＳＰゴシック" w:eastAsia="ＪＳＰゴシック" w:hAnsi="ＪＳＰゴシック" w:hint="eastAsia"/>
          <w:color w:val="000000" w:themeColor="text1"/>
          <w:sz w:val="24"/>
          <w:szCs w:val="24"/>
        </w:rPr>
        <w:t>めた。</w:t>
      </w:r>
    </w:p>
    <w:p w14:paraId="04FA0EFC" w14:textId="7CBDD36A" w:rsidR="000632CF" w:rsidRPr="00F34EC6" w:rsidRDefault="000632CF" w:rsidP="006937EF">
      <w:pPr>
        <w:ind w:firstLineChars="200" w:firstLine="48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（イ）犯罪被害者週間における広報啓発活動での連携</w:t>
      </w:r>
    </w:p>
    <w:p w14:paraId="6DF1F0CB" w14:textId="50F846CA" w:rsidR="000632CF" w:rsidRPr="00F34EC6" w:rsidRDefault="000632CF" w:rsidP="000632CF">
      <w:pPr>
        <w:ind w:left="72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被害者週間中の12月1日、イオンモール徳島１階においてキャンペーンを</w:t>
      </w:r>
      <w:r w:rsidR="00730C98">
        <w:rPr>
          <w:rFonts w:ascii="ＪＳＰゴシック" w:eastAsia="ＪＳＰゴシック" w:hAnsi="ＪＳＰゴシック" w:hint="eastAsia"/>
          <w:color w:val="000000" w:themeColor="text1"/>
          <w:sz w:val="24"/>
          <w:szCs w:val="24"/>
        </w:rPr>
        <w:t>県警察等と</w:t>
      </w:r>
      <w:r w:rsidRPr="00F34EC6">
        <w:rPr>
          <w:rFonts w:ascii="ＪＳＰゴシック" w:eastAsia="ＪＳＰゴシック" w:hAnsi="ＪＳＰゴシック" w:hint="eastAsia"/>
          <w:color w:val="000000" w:themeColor="text1"/>
          <w:sz w:val="24"/>
          <w:szCs w:val="24"/>
        </w:rPr>
        <w:t>共同で実施し、県民に対する被害者等の置かれた現状や被害者支援の重要性について広報啓発活動を行った。</w:t>
      </w:r>
    </w:p>
    <w:p w14:paraId="6A3E4AC8" w14:textId="784FF399" w:rsidR="000632CF" w:rsidRPr="00F34EC6" w:rsidRDefault="000632CF" w:rsidP="006937EF">
      <w:pPr>
        <w:ind w:firstLineChars="200" w:firstLine="48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（ウ）</w:t>
      </w:r>
      <w:r w:rsidR="00863D4B">
        <w:rPr>
          <w:rFonts w:ascii="ＪＳＰゴシック" w:eastAsia="ＪＳＰゴシック" w:hAnsi="ＪＳＰゴシック" w:hint="eastAsia"/>
          <w:color w:val="000000" w:themeColor="text1"/>
          <w:sz w:val="24"/>
          <w:szCs w:val="24"/>
        </w:rPr>
        <w:t>徳島県</w:t>
      </w:r>
      <w:r w:rsidRPr="00F34EC6">
        <w:rPr>
          <w:rFonts w:ascii="ＪＳＰゴシック" w:eastAsia="ＪＳＰゴシック" w:hAnsi="ＪＳＰゴシック" w:hint="eastAsia"/>
          <w:color w:val="000000" w:themeColor="text1"/>
          <w:sz w:val="24"/>
          <w:szCs w:val="24"/>
        </w:rPr>
        <w:t>犯罪被害者支援連絡協議会</w:t>
      </w:r>
      <w:r w:rsidR="00863D4B">
        <w:rPr>
          <w:rFonts w:ascii="ＪＳＰゴシック" w:eastAsia="ＪＳＰゴシック" w:hAnsi="ＪＳＰゴシック" w:hint="eastAsia"/>
          <w:color w:val="000000" w:themeColor="text1"/>
          <w:sz w:val="24"/>
          <w:szCs w:val="24"/>
        </w:rPr>
        <w:t>等</w:t>
      </w:r>
      <w:r w:rsidRPr="00F34EC6">
        <w:rPr>
          <w:rFonts w:ascii="ＪＳＰゴシック" w:eastAsia="ＪＳＰゴシック" w:hAnsi="ＪＳＰゴシック" w:hint="eastAsia"/>
          <w:color w:val="000000" w:themeColor="text1"/>
          <w:sz w:val="24"/>
          <w:szCs w:val="24"/>
        </w:rPr>
        <w:t>への出席</w:t>
      </w:r>
    </w:p>
    <w:p w14:paraId="7F4F93C7" w14:textId="1832E0E0" w:rsidR="000632CF" w:rsidRPr="00F74398" w:rsidRDefault="00730C98" w:rsidP="00F87252">
      <w:pPr>
        <w:ind w:left="720" w:firstLineChars="100" w:firstLine="240"/>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令和５年</w:t>
      </w:r>
      <w:r w:rsidR="00896DFA">
        <w:rPr>
          <w:rFonts w:ascii="ＪＳＰゴシック" w:eastAsia="ＪＳＰゴシック" w:hAnsi="ＪＳＰゴシック" w:hint="eastAsia"/>
          <w:color w:val="000000" w:themeColor="text1"/>
          <w:sz w:val="24"/>
          <w:szCs w:val="24"/>
        </w:rPr>
        <w:t>8月1日、県警察本部に関係機関・団体等</w:t>
      </w:r>
      <w:r w:rsidR="00F87252">
        <w:rPr>
          <w:rFonts w:ascii="ＪＳＰゴシック" w:eastAsia="ＪＳＰゴシック" w:hAnsi="ＪＳＰゴシック" w:hint="eastAsia"/>
          <w:color w:val="000000" w:themeColor="text1"/>
          <w:sz w:val="24"/>
          <w:szCs w:val="24"/>
        </w:rPr>
        <w:t>37</w:t>
      </w:r>
      <w:r w:rsidR="00896DFA">
        <w:rPr>
          <w:rFonts w:ascii="ＪＳＰゴシック" w:eastAsia="ＪＳＰゴシック" w:hAnsi="ＪＳＰゴシック" w:hint="eastAsia"/>
          <w:color w:val="000000" w:themeColor="text1"/>
          <w:sz w:val="24"/>
          <w:szCs w:val="24"/>
        </w:rPr>
        <w:t>名を</w:t>
      </w:r>
      <w:r w:rsidR="00F87252">
        <w:rPr>
          <w:rFonts w:ascii="ＪＳＰゴシック" w:eastAsia="ＪＳＰゴシック" w:hAnsi="ＪＳＰゴシック" w:hint="eastAsia"/>
          <w:color w:val="000000" w:themeColor="text1"/>
          <w:sz w:val="24"/>
          <w:szCs w:val="24"/>
        </w:rPr>
        <w:t>集め開催された総会に出席し「見知らぬ男に殺害された被害者等への支援」について実践的シミュレーションに基づき、支援可能な役割について検討を行い連携強化を図った。警察署については、</w:t>
      </w:r>
      <w:r w:rsidR="006E2A25" w:rsidRPr="00F34EC6">
        <w:rPr>
          <w:rFonts w:ascii="ＪＳＰゴシック" w:eastAsia="ＪＳＰゴシック" w:hAnsi="ＪＳＰゴシック" w:hint="eastAsia"/>
          <w:color w:val="000000" w:themeColor="text1"/>
          <w:sz w:val="24"/>
          <w:szCs w:val="24"/>
        </w:rPr>
        <w:t>徳島名西警察署(11月11日）、徳島中央警察署(12月1日）において開</w:t>
      </w:r>
      <w:r w:rsidR="006E2A25" w:rsidRPr="00F74398">
        <w:rPr>
          <w:rFonts w:ascii="ＪＳＰゴシック" w:eastAsia="ＪＳＰゴシック" w:hAnsi="ＪＳＰゴシック" w:hint="eastAsia"/>
          <w:color w:val="000000" w:themeColor="text1"/>
          <w:sz w:val="24"/>
          <w:szCs w:val="24"/>
        </w:rPr>
        <w:t>催された</w:t>
      </w:r>
      <w:r>
        <w:rPr>
          <w:rFonts w:ascii="ＪＳＰゴシック" w:eastAsia="ＪＳＰゴシック" w:hAnsi="ＪＳＰゴシック" w:hint="eastAsia"/>
          <w:color w:val="000000" w:themeColor="text1"/>
          <w:sz w:val="24"/>
          <w:szCs w:val="24"/>
        </w:rPr>
        <w:t>警察署管内</w:t>
      </w:r>
      <w:r w:rsidR="006E2A25" w:rsidRPr="00F74398">
        <w:rPr>
          <w:rFonts w:ascii="ＪＳＰゴシック" w:eastAsia="ＪＳＰゴシック" w:hAnsi="ＪＳＰゴシック" w:hint="eastAsia"/>
          <w:color w:val="000000" w:themeColor="text1"/>
          <w:sz w:val="24"/>
          <w:szCs w:val="24"/>
        </w:rPr>
        <w:t>犯罪被害者支援</w:t>
      </w:r>
      <w:r w:rsidR="006E2A25" w:rsidRPr="00F74398">
        <w:rPr>
          <w:rFonts w:ascii="ＪＳＰゴシック" w:eastAsia="ＪＳＰゴシック" w:hAnsi="ＪＳＰゴシック" w:hint="eastAsia"/>
          <w:color w:val="000000" w:themeColor="text1"/>
          <w:sz w:val="24"/>
          <w:szCs w:val="24"/>
        </w:rPr>
        <w:lastRenderedPageBreak/>
        <w:t>連絡協議会定時総会に出席し、</w:t>
      </w:r>
      <w:r>
        <w:rPr>
          <w:rFonts w:ascii="ＪＳＰゴシック" w:eastAsia="ＪＳＰゴシック" w:hAnsi="ＪＳＰゴシック" w:hint="eastAsia"/>
          <w:color w:val="000000" w:themeColor="text1"/>
          <w:sz w:val="24"/>
          <w:szCs w:val="24"/>
        </w:rPr>
        <w:t>「見知らぬ男に殺害された被害者等への支援」について</w:t>
      </w:r>
      <w:r w:rsidR="006E2A25" w:rsidRPr="00F74398">
        <w:rPr>
          <w:rFonts w:ascii="ＪＳＰゴシック" w:eastAsia="ＪＳＰゴシック" w:hAnsi="ＪＳＰゴシック" w:hint="eastAsia"/>
          <w:color w:val="000000" w:themeColor="text1"/>
          <w:sz w:val="24"/>
          <w:szCs w:val="24"/>
        </w:rPr>
        <w:t>事例検討</w:t>
      </w:r>
      <w:r>
        <w:rPr>
          <w:rFonts w:ascii="ＪＳＰゴシック" w:eastAsia="ＪＳＰゴシック" w:hAnsi="ＪＳＰゴシック" w:hint="eastAsia"/>
          <w:color w:val="000000" w:themeColor="text1"/>
          <w:sz w:val="24"/>
          <w:szCs w:val="24"/>
        </w:rPr>
        <w:t>等</w:t>
      </w:r>
      <w:r w:rsidR="006E2A25" w:rsidRPr="00F74398">
        <w:rPr>
          <w:rFonts w:ascii="ＪＳＰゴシック" w:eastAsia="ＪＳＰゴシック" w:hAnsi="ＪＳＰゴシック" w:hint="eastAsia"/>
          <w:color w:val="000000" w:themeColor="text1"/>
          <w:sz w:val="24"/>
          <w:szCs w:val="24"/>
        </w:rPr>
        <w:t>を行った。中央警察署では、</w:t>
      </w:r>
      <w:r w:rsidR="006955AA" w:rsidRPr="00F74398">
        <w:rPr>
          <w:rFonts w:ascii="ＪＳＰゴシック" w:eastAsia="ＪＳＰゴシック" w:hAnsi="ＪＳＰゴシック" w:hint="eastAsia"/>
          <w:color w:val="000000" w:themeColor="text1"/>
          <w:sz w:val="24"/>
          <w:szCs w:val="24"/>
        </w:rPr>
        <w:t>各</w:t>
      </w:r>
      <w:r w:rsidR="006E2A25" w:rsidRPr="00F74398">
        <w:rPr>
          <w:rFonts w:ascii="ＪＳＰゴシック" w:eastAsia="ＪＳＰゴシック" w:hAnsi="ＪＳＰゴシック" w:hint="eastAsia"/>
          <w:color w:val="000000" w:themeColor="text1"/>
          <w:sz w:val="24"/>
          <w:szCs w:val="24"/>
        </w:rPr>
        <w:t>機関が支援内容を発表した</w:t>
      </w:r>
      <w:r w:rsidR="006955AA" w:rsidRPr="00F74398">
        <w:rPr>
          <w:rFonts w:ascii="ＪＳＰゴシック" w:eastAsia="ＪＳＰゴシック" w:hAnsi="ＪＳＰゴシック" w:hint="eastAsia"/>
          <w:color w:val="000000" w:themeColor="text1"/>
          <w:sz w:val="24"/>
          <w:szCs w:val="24"/>
        </w:rPr>
        <w:t>。</w:t>
      </w:r>
    </w:p>
    <w:p w14:paraId="38655D17" w14:textId="74864A89" w:rsidR="000632CF" w:rsidRPr="00F74398" w:rsidRDefault="006E2A25"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ウ　徳島県との連携</w:t>
      </w:r>
    </w:p>
    <w:p w14:paraId="5D167EDC" w14:textId="0894C874" w:rsidR="000632CF" w:rsidRPr="00F74398" w:rsidRDefault="006E2A25" w:rsidP="006937EF">
      <w:pPr>
        <w:pStyle w:val="a3"/>
        <w:numPr>
          <w:ilvl w:val="0"/>
          <w:numId w:val="13"/>
        </w:numPr>
        <w:ind w:leftChars="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「令和</w:t>
      </w:r>
      <w:r w:rsidR="006955AA" w:rsidRPr="00F74398">
        <w:rPr>
          <w:rFonts w:ascii="ＪＳＰゴシック" w:eastAsia="ＪＳＰゴシック" w:hAnsi="ＪＳＰゴシック" w:hint="eastAsia"/>
          <w:color w:val="000000" w:themeColor="text1"/>
          <w:sz w:val="24"/>
          <w:szCs w:val="24"/>
        </w:rPr>
        <w:t>５</w:t>
      </w:r>
      <w:r w:rsidRPr="00F74398">
        <w:rPr>
          <w:rFonts w:ascii="ＪＳＰゴシック" w:eastAsia="ＪＳＰゴシック" w:hAnsi="ＪＳＰゴシック" w:hint="eastAsia"/>
          <w:color w:val="000000" w:themeColor="text1"/>
          <w:sz w:val="24"/>
          <w:szCs w:val="24"/>
        </w:rPr>
        <w:t>年度市町村犯罪被害者等支援条例制定促進会議」で講演</w:t>
      </w:r>
    </w:p>
    <w:p w14:paraId="7BD741C2" w14:textId="2CBFF109" w:rsidR="000632CF" w:rsidRPr="00F74398" w:rsidRDefault="006E2A25" w:rsidP="006E2A25">
      <w:pPr>
        <w:ind w:left="72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令和</w:t>
      </w:r>
      <w:r w:rsidR="006955AA" w:rsidRPr="00F74398">
        <w:rPr>
          <w:rFonts w:ascii="ＪＳＰゴシック" w:eastAsia="ＪＳＰゴシック" w:hAnsi="ＪＳＰゴシック" w:hint="eastAsia"/>
          <w:color w:val="000000" w:themeColor="text1"/>
          <w:sz w:val="24"/>
          <w:szCs w:val="24"/>
        </w:rPr>
        <w:t>５</w:t>
      </w:r>
      <w:r w:rsidRPr="00F74398">
        <w:rPr>
          <w:rFonts w:ascii="ＪＳＰゴシック" w:eastAsia="ＪＳＰゴシック" w:hAnsi="ＪＳＰゴシック" w:hint="eastAsia"/>
          <w:color w:val="000000" w:themeColor="text1"/>
          <w:sz w:val="24"/>
          <w:szCs w:val="24"/>
        </w:rPr>
        <w:t>年５月</w:t>
      </w:r>
      <w:r w:rsidR="006955AA" w:rsidRPr="00F74398">
        <w:rPr>
          <w:rFonts w:ascii="ＪＳＰゴシック" w:eastAsia="ＪＳＰゴシック" w:hAnsi="ＪＳＰゴシック" w:hint="eastAsia"/>
          <w:color w:val="000000" w:themeColor="text1"/>
          <w:sz w:val="24"/>
          <w:szCs w:val="24"/>
        </w:rPr>
        <w:t>２９</w:t>
      </w:r>
      <w:r w:rsidRPr="00F74398">
        <w:rPr>
          <w:rFonts w:ascii="ＪＳＰゴシック" w:eastAsia="ＪＳＰゴシック" w:hAnsi="ＪＳＰゴシック" w:hint="eastAsia"/>
          <w:color w:val="000000" w:themeColor="text1"/>
          <w:sz w:val="24"/>
          <w:szCs w:val="24"/>
        </w:rPr>
        <w:t>日、県が主催する市町村犯罪被害者等支援条例制定促進会議がオンラインで行われ、県内各市町村の犯罪被害者等支援主管課長等37名が参加した。会議では、徳島県消費者政策課くらし安全担当</w:t>
      </w:r>
      <w:r w:rsidR="00730C98">
        <w:rPr>
          <w:rFonts w:ascii="ＪＳＰゴシック" w:eastAsia="ＪＳＰゴシック" w:hAnsi="ＪＳＰゴシック" w:hint="eastAsia"/>
          <w:color w:val="000000" w:themeColor="text1"/>
          <w:sz w:val="24"/>
          <w:szCs w:val="24"/>
        </w:rPr>
        <w:t>補佐</w:t>
      </w:r>
      <w:r w:rsidRPr="00F74398">
        <w:rPr>
          <w:rFonts w:ascii="ＪＳＰゴシック" w:eastAsia="ＪＳＰゴシック" w:hAnsi="ＪＳＰゴシック" w:hint="eastAsia"/>
          <w:color w:val="000000" w:themeColor="text1"/>
          <w:sz w:val="24"/>
          <w:szCs w:val="24"/>
        </w:rPr>
        <w:t>から、犯罪被害者等支援に係る国</w:t>
      </w:r>
      <w:r w:rsidR="00F34EC6" w:rsidRPr="00F74398">
        <w:rPr>
          <w:rFonts w:ascii="ＪＳＰゴシック" w:eastAsia="ＪＳＰゴシック" w:hAnsi="ＪＳＰゴシック" w:hint="eastAsia"/>
          <w:color w:val="000000" w:themeColor="text1"/>
          <w:sz w:val="24"/>
          <w:szCs w:val="24"/>
        </w:rPr>
        <w:t>・</w:t>
      </w:r>
      <w:r w:rsidRPr="00F74398">
        <w:rPr>
          <w:rFonts w:ascii="ＪＳＰゴシック" w:eastAsia="ＪＳＰゴシック" w:hAnsi="ＪＳＰゴシック" w:hint="eastAsia"/>
          <w:color w:val="000000" w:themeColor="text1"/>
          <w:sz w:val="24"/>
          <w:szCs w:val="24"/>
        </w:rPr>
        <w:t>他県の動向や、徳島県犯罪被害者等支援条例及び推進計画について現状説明等があり、センター長が「</w:t>
      </w:r>
      <w:r w:rsidR="00143302" w:rsidRPr="00F74398">
        <w:rPr>
          <w:rFonts w:ascii="ＪＳＰゴシック" w:eastAsia="ＪＳＰゴシック" w:hAnsi="ＪＳＰゴシック" w:hint="eastAsia"/>
          <w:color w:val="000000" w:themeColor="text1"/>
          <w:sz w:val="24"/>
          <w:szCs w:val="24"/>
        </w:rPr>
        <w:t>徳島県犯罪被害者支援</w:t>
      </w:r>
      <w:r w:rsidR="006955AA" w:rsidRPr="00F74398">
        <w:rPr>
          <w:rFonts w:ascii="ＪＳＰゴシック" w:eastAsia="ＪＳＰゴシック" w:hAnsi="ＪＳＰゴシック" w:hint="eastAsia"/>
          <w:color w:val="000000" w:themeColor="text1"/>
          <w:sz w:val="24"/>
          <w:szCs w:val="24"/>
        </w:rPr>
        <w:t>条例制定</w:t>
      </w:r>
      <w:r w:rsidRPr="00F74398">
        <w:rPr>
          <w:rFonts w:ascii="ＪＳＰゴシック" w:eastAsia="ＪＳＰゴシック" w:hAnsi="ＪＳＰゴシック" w:hint="eastAsia"/>
          <w:color w:val="000000" w:themeColor="text1"/>
          <w:sz w:val="24"/>
          <w:szCs w:val="24"/>
        </w:rPr>
        <w:t>に</w:t>
      </w:r>
      <w:r w:rsidR="00143302" w:rsidRPr="00F74398">
        <w:rPr>
          <w:rFonts w:ascii="ＪＳＰゴシック" w:eastAsia="ＪＳＰゴシック" w:hAnsi="ＪＳＰゴシック" w:hint="eastAsia"/>
          <w:color w:val="000000" w:themeColor="text1"/>
          <w:sz w:val="24"/>
          <w:szCs w:val="24"/>
        </w:rPr>
        <w:t>よる徳島被害者支援センターの取組み等に</w:t>
      </w:r>
      <w:r w:rsidRPr="00F74398">
        <w:rPr>
          <w:rFonts w:ascii="ＪＳＰゴシック" w:eastAsia="ＪＳＰゴシック" w:hAnsi="ＪＳＰゴシック" w:hint="eastAsia"/>
          <w:color w:val="000000" w:themeColor="text1"/>
          <w:sz w:val="24"/>
          <w:szCs w:val="24"/>
        </w:rPr>
        <w:t>ついて」と題した講演を行った。</w:t>
      </w:r>
    </w:p>
    <w:p w14:paraId="5D5FA070" w14:textId="01CF4AAD" w:rsidR="000632CF" w:rsidRPr="00F74398" w:rsidRDefault="006E2A25"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（イ）「令和</w:t>
      </w:r>
      <w:r w:rsidR="00143302" w:rsidRPr="00F74398">
        <w:rPr>
          <w:rFonts w:ascii="ＪＳＰゴシック" w:eastAsia="ＪＳＰゴシック" w:hAnsi="ＪＳＰゴシック" w:hint="eastAsia"/>
          <w:color w:val="000000" w:themeColor="text1"/>
          <w:sz w:val="24"/>
          <w:szCs w:val="24"/>
        </w:rPr>
        <w:t>５</w:t>
      </w:r>
      <w:r w:rsidRPr="00F74398">
        <w:rPr>
          <w:rFonts w:ascii="ＪＳＰゴシック" w:eastAsia="ＪＳＰゴシック" w:hAnsi="ＪＳＰゴシック" w:hint="eastAsia"/>
          <w:color w:val="000000" w:themeColor="text1"/>
          <w:sz w:val="24"/>
          <w:szCs w:val="24"/>
        </w:rPr>
        <w:t>年度犯罪被害者等支援市町村等窓口担当者研修会」の開催</w:t>
      </w:r>
    </w:p>
    <w:p w14:paraId="76411151" w14:textId="394350C5" w:rsidR="000632CF" w:rsidRPr="00F74398" w:rsidRDefault="006E2A25" w:rsidP="00143302">
      <w:pPr>
        <w:ind w:left="72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令和</w:t>
      </w:r>
      <w:r w:rsidR="00143302" w:rsidRPr="00F74398">
        <w:rPr>
          <w:rFonts w:ascii="ＪＳＰゴシック" w:eastAsia="ＪＳＰゴシック" w:hAnsi="ＪＳＰゴシック" w:hint="eastAsia"/>
          <w:color w:val="000000" w:themeColor="text1"/>
          <w:sz w:val="24"/>
          <w:szCs w:val="24"/>
        </w:rPr>
        <w:t>６</w:t>
      </w:r>
      <w:r w:rsidRPr="00F74398">
        <w:rPr>
          <w:rFonts w:ascii="ＪＳＰゴシック" w:eastAsia="ＪＳＰゴシック" w:hAnsi="ＪＳＰゴシック" w:hint="eastAsia"/>
          <w:color w:val="000000" w:themeColor="text1"/>
          <w:sz w:val="24"/>
          <w:szCs w:val="24"/>
        </w:rPr>
        <w:t>年1月2</w:t>
      </w:r>
      <w:r w:rsidR="00143302" w:rsidRPr="00F74398">
        <w:rPr>
          <w:rFonts w:ascii="ＪＳＰゴシック" w:eastAsia="ＪＳＰゴシック" w:hAnsi="ＪＳＰゴシック" w:hint="eastAsia"/>
          <w:color w:val="000000" w:themeColor="text1"/>
          <w:sz w:val="24"/>
          <w:szCs w:val="24"/>
        </w:rPr>
        <w:t>4</w:t>
      </w:r>
      <w:r w:rsidRPr="00F74398">
        <w:rPr>
          <w:rFonts w:ascii="ＪＳＰゴシック" w:eastAsia="ＪＳＰゴシック" w:hAnsi="ＪＳＰゴシック" w:hint="eastAsia"/>
          <w:color w:val="000000" w:themeColor="text1"/>
          <w:sz w:val="24"/>
          <w:szCs w:val="24"/>
        </w:rPr>
        <w:t>日、アスティとくしまに犯罪被害者等支援市町村窓口担当者や徳島県犯罪被害者支援連絡協議会会員等</w:t>
      </w:r>
      <w:r w:rsidR="00143302" w:rsidRPr="00F74398">
        <w:rPr>
          <w:rFonts w:ascii="ＪＳＰゴシック" w:eastAsia="ＪＳＰゴシック" w:hAnsi="ＪＳＰゴシック" w:hint="eastAsia"/>
          <w:color w:val="000000" w:themeColor="text1"/>
          <w:sz w:val="24"/>
          <w:szCs w:val="24"/>
        </w:rPr>
        <w:t>26</w:t>
      </w:r>
      <w:r w:rsidRPr="00F74398">
        <w:rPr>
          <w:rFonts w:ascii="ＪＳＰゴシック" w:eastAsia="ＪＳＰゴシック" w:hAnsi="ＪＳＰゴシック" w:hint="eastAsia"/>
          <w:color w:val="000000" w:themeColor="text1"/>
          <w:sz w:val="24"/>
          <w:szCs w:val="24"/>
        </w:rPr>
        <w:t>名を集め、徳島県と共催で</w:t>
      </w:r>
      <w:r w:rsidR="00730C98" w:rsidRPr="00F74398">
        <w:rPr>
          <w:rFonts w:ascii="ＪＳＰゴシック" w:eastAsia="ＪＳＰゴシック" w:hAnsi="ＪＳＰゴシック" w:hint="eastAsia"/>
          <w:color w:val="000000" w:themeColor="text1"/>
          <w:sz w:val="24"/>
          <w:szCs w:val="24"/>
        </w:rPr>
        <w:t>窓口担当者研修会</w:t>
      </w:r>
      <w:r w:rsidR="00730C98">
        <w:rPr>
          <w:rFonts w:ascii="ＪＳＰゴシック" w:eastAsia="ＪＳＰゴシック" w:hAnsi="ＪＳＰゴシック" w:hint="eastAsia"/>
          <w:color w:val="000000" w:themeColor="text1"/>
          <w:sz w:val="24"/>
          <w:szCs w:val="24"/>
        </w:rPr>
        <w:t>を</w:t>
      </w:r>
      <w:r w:rsidRPr="00F74398">
        <w:rPr>
          <w:rFonts w:ascii="ＪＳＰゴシック" w:eastAsia="ＪＳＰゴシック" w:hAnsi="ＪＳＰゴシック" w:hint="eastAsia"/>
          <w:color w:val="000000" w:themeColor="text1"/>
          <w:sz w:val="24"/>
          <w:szCs w:val="24"/>
        </w:rPr>
        <w:t>開催した。</w:t>
      </w:r>
    </w:p>
    <w:p w14:paraId="5FE80A81" w14:textId="1B7C75A4" w:rsidR="00204DAB" w:rsidRPr="00F74398" w:rsidRDefault="00143302" w:rsidP="00143302">
      <w:pPr>
        <w:ind w:leftChars="300" w:left="63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県の委託事業として開催した研修会では、大阪アドボカシーセンター</w:t>
      </w:r>
      <w:r w:rsidR="00730C98">
        <w:rPr>
          <w:rFonts w:ascii="ＪＳＰゴシック" w:eastAsia="ＪＳＰゴシック" w:hAnsi="ＪＳＰゴシック" w:hint="eastAsia"/>
          <w:color w:val="000000" w:themeColor="text1"/>
          <w:sz w:val="24"/>
          <w:szCs w:val="24"/>
        </w:rPr>
        <w:t>による</w:t>
      </w:r>
      <w:r w:rsidR="00204DAB" w:rsidRPr="00F74398">
        <w:rPr>
          <w:rFonts w:ascii="ＪＳＰゴシック" w:eastAsia="ＪＳＰゴシック" w:hAnsi="ＪＳＰゴシック" w:hint="eastAsia"/>
          <w:color w:val="000000" w:themeColor="text1"/>
          <w:sz w:val="24"/>
          <w:szCs w:val="24"/>
        </w:rPr>
        <w:t>「犯罪被害にあうと起きる事と必要な支援」</w:t>
      </w:r>
      <w:r w:rsidR="00730C98">
        <w:rPr>
          <w:rFonts w:ascii="ＪＳＰゴシック" w:eastAsia="ＪＳＰゴシック" w:hAnsi="ＪＳＰゴシック" w:hint="eastAsia"/>
          <w:color w:val="000000" w:themeColor="text1"/>
          <w:sz w:val="24"/>
          <w:szCs w:val="24"/>
        </w:rPr>
        <w:t>と題した</w:t>
      </w:r>
      <w:r w:rsidR="00204DAB" w:rsidRPr="00F74398">
        <w:rPr>
          <w:rFonts w:ascii="ＪＳＰゴシック" w:eastAsia="ＪＳＰゴシック" w:hAnsi="ＪＳＰゴシック" w:hint="eastAsia"/>
          <w:color w:val="000000" w:themeColor="text1"/>
          <w:sz w:val="24"/>
          <w:szCs w:val="24"/>
        </w:rPr>
        <w:t>講義</w:t>
      </w:r>
      <w:r w:rsidR="00F34EC6" w:rsidRPr="00F74398">
        <w:rPr>
          <w:rFonts w:ascii="ＪＳＰゴシック" w:eastAsia="ＪＳＰゴシック" w:hAnsi="ＪＳＰゴシック" w:hint="eastAsia"/>
          <w:color w:val="000000" w:themeColor="text1"/>
          <w:sz w:val="24"/>
          <w:szCs w:val="24"/>
        </w:rPr>
        <w:t>の後、</w:t>
      </w:r>
      <w:r w:rsidR="00204DAB" w:rsidRPr="00F74398">
        <w:rPr>
          <w:rFonts w:ascii="ＪＳＰゴシック" w:eastAsia="ＪＳＰゴシック" w:hAnsi="ＪＳＰゴシック" w:hint="eastAsia"/>
          <w:color w:val="000000" w:themeColor="text1"/>
          <w:sz w:val="24"/>
          <w:szCs w:val="24"/>
        </w:rPr>
        <w:t>「相談者・窓口対応者の立場から学ぶ」と題しロールプレイを行い、</w:t>
      </w:r>
      <w:r w:rsidR="00F34EC6" w:rsidRPr="00F74398">
        <w:rPr>
          <w:rFonts w:ascii="ＪＳＰゴシック" w:eastAsia="ＪＳＰゴシック" w:hAnsi="ＪＳＰゴシック" w:hint="eastAsia"/>
          <w:color w:val="000000" w:themeColor="text1"/>
          <w:sz w:val="24"/>
          <w:szCs w:val="24"/>
        </w:rPr>
        <w:t>続いて</w:t>
      </w:r>
      <w:r w:rsidR="00204DAB" w:rsidRPr="00F74398">
        <w:rPr>
          <w:rFonts w:ascii="ＪＳＰゴシック" w:eastAsia="ＪＳＰゴシック" w:hAnsi="ＪＳＰゴシック" w:hint="eastAsia"/>
          <w:color w:val="000000" w:themeColor="text1"/>
          <w:sz w:val="24"/>
          <w:szCs w:val="24"/>
        </w:rPr>
        <w:t>「必要な支援を考える」と題してグループワークを実施した。</w:t>
      </w:r>
    </w:p>
    <w:p w14:paraId="17909075" w14:textId="77777777" w:rsidR="00143302" w:rsidRPr="00F74398" w:rsidRDefault="00204DAB" w:rsidP="00143302">
      <w:pPr>
        <w:ind w:firstLineChars="400" w:firstLine="960"/>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研修会を通して、市町村の窓口担当者や徳島県被害者支援連絡協議会会</w:t>
      </w:r>
    </w:p>
    <w:p w14:paraId="20084818" w14:textId="77777777" w:rsidR="00143302" w:rsidRPr="00F74398" w:rsidRDefault="00204DAB" w:rsidP="00143302">
      <w:pPr>
        <w:ind w:firstLineChars="300" w:firstLine="720"/>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員等に対し、支援に必要な情報提供を行い、相談能力の向上及び関係機関</w:t>
      </w:r>
    </w:p>
    <w:p w14:paraId="63E7DAD1" w14:textId="2002A1DC" w:rsidR="00204DAB" w:rsidRPr="00F74398" w:rsidRDefault="00204DAB" w:rsidP="00143302">
      <w:pPr>
        <w:ind w:firstLineChars="300" w:firstLine="720"/>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の連携強化を図った。</w:t>
      </w:r>
    </w:p>
    <w:p w14:paraId="4CEBD376" w14:textId="702280BF" w:rsidR="006E2A25" w:rsidRPr="00F74398" w:rsidRDefault="00AE0F1B" w:rsidP="006937EF">
      <w:pPr>
        <w:ind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エ　弁護士会との連携</w:t>
      </w:r>
    </w:p>
    <w:p w14:paraId="297952EB" w14:textId="77777777" w:rsidR="000E2D31" w:rsidRPr="00F74398" w:rsidRDefault="00AE0F1B" w:rsidP="000E2D31">
      <w:pPr>
        <w:ind w:firstLineChars="300" w:firstLine="72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令和</w:t>
      </w:r>
      <w:r w:rsidR="00143302" w:rsidRPr="00F74398">
        <w:rPr>
          <w:rFonts w:ascii="ＪＳＰゴシック" w:eastAsia="ＪＳＰゴシック" w:hAnsi="ＪＳＰゴシック" w:hint="eastAsia"/>
          <w:color w:val="000000" w:themeColor="text1"/>
          <w:sz w:val="24"/>
          <w:szCs w:val="24"/>
        </w:rPr>
        <w:t>５</w:t>
      </w:r>
      <w:r w:rsidRPr="00F74398">
        <w:rPr>
          <w:rFonts w:ascii="ＪＳＰゴシック" w:eastAsia="ＪＳＰゴシック" w:hAnsi="ＪＳＰゴシック" w:hint="eastAsia"/>
          <w:color w:val="000000" w:themeColor="text1"/>
          <w:sz w:val="24"/>
          <w:szCs w:val="24"/>
        </w:rPr>
        <w:t>年1</w:t>
      </w:r>
      <w:r w:rsidR="00143302" w:rsidRPr="00F74398">
        <w:rPr>
          <w:rFonts w:ascii="ＪＳＰゴシック" w:eastAsia="ＪＳＰゴシック" w:hAnsi="ＪＳＰゴシック" w:hint="eastAsia"/>
          <w:color w:val="000000" w:themeColor="text1"/>
          <w:sz w:val="24"/>
          <w:szCs w:val="24"/>
        </w:rPr>
        <w:t>0</w:t>
      </w:r>
      <w:r w:rsidRPr="00F74398">
        <w:rPr>
          <w:rFonts w:ascii="ＪＳＰゴシック" w:eastAsia="ＪＳＰゴシック" w:hAnsi="ＪＳＰゴシック" w:hint="eastAsia"/>
          <w:color w:val="000000" w:themeColor="text1"/>
          <w:sz w:val="24"/>
          <w:szCs w:val="24"/>
        </w:rPr>
        <w:t>月</w:t>
      </w:r>
      <w:r w:rsidR="00143302" w:rsidRPr="00F74398">
        <w:rPr>
          <w:rFonts w:ascii="ＪＳＰゴシック" w:eastAsia="ＪＳＰゴシック" w:hAnsi="ＪＳＰゴシック" w:hint="eastAsia"/>
          <w:color w:val="000000" w:themeColor="text1"/>
          <w:sz w:val="24"/>
          <w:szCs w:val="24"/>
        </w:rPr>
        <w:t>20</w:t>
      </w:r>
      <w:r w:rsidRPr="00F74398">
        <w:rPr>
          <w:rFonts w:ascii="ＪＳＰゴシック" w:eastAsia="ＪＳＰゴシック" w:hAnsi="ＪＳＰゴシック" w:hint="eastAsia"/>
          <w:color w:val="000000" w:themeColor="text1"/>
          <w:sz w:val="24"/>
          <w:szCs w:val="24"/>
        </w:rPr>
        <w:t>日、徳島弁護士会、徳島県警察との三者で「令和</w:t>
      </w:r>
      <w:r w:rsidR="00143302" w:rsidRPr="00F74398">
        <w:rPr>
          <w:rFonts w:ascii="ＪＳＰゴシック" w:eastAsia="ＪＳＰゴシック" w:hAnsi="ＪＳＰゴシック" w:hint="eastAsia"/>
          <w:color w:val="000000" w:themeColor="text1"/>
          <w:sz w:val="24"/>
          <w:szCs w:val="24"/>
        </w:rPr>
        <w:t>5</w:t>
      </w:r>
      <w:r w:rsidRPr="00F74398">
        <w:rPr>
          <w:rFonts w:ascii="ＪＳＰゴシック" w:eastAsia="ＪＳＰゴシック" w:hAnsi="ＪＳＰゴシック" w:hint="eastAsia"/>
          <w:color w:val="000000" w:themeColor="text1"/>
          <w:sz w:val="24"/>
          <w:szCs w:val="24"/>
        </w:rPr>
        <w:t>年</w:t>
      </w:r>
    </w:p>
    <w:p w14:paraId="0E486B48" w14:textId="4F2809CF" w:rsidR="00143302" w:rsidRPr="00F74398" w:rsidRDefault="00AE0F1B" w:rsidP="00AD6018">
      <w:pPr>
        <w:ind w:leftChars="200" w:left="42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度被害者支援連携協議会」が開催され、</w:t>
      </w:r>
      <w:r w:rsidR="000E2D31" w:rsidRPr="00F74398">
        <w:rPr>
          <w:rFonts w:ascii="ＪＳＰゴシック" w:eastAsia="ＪＳＰゴシック" w:hAnsi="ＪＳＰゴシック" w:hint="eastAsia"/>
          <w:color w:val="000000" w:themeColor="text1"/>
          <w:sz w:val="24"/>
          <w:szCs w:val="24"/>
        </w:rPr>
        <w:t>それぞれの活動報告の後、</w:t>
      </w:r>
      <w:r w:rsidR="00AD6018" w:rsidRPr="00F74398">
        <w:rPr>
          <w:rFonts w:ascii="ＪＳＰゴシック" w:eastAsia="ＪＳＰゴシック" w:hAnsi="ＪＳＰゴシック" w:hint="eastAsia"/>
          <w:color w:val="000000" w:themeColor="text1"/>
          <w:sz w:val="24"/>
          <w:szCs w:val="24"/>
        </w:rPr>
        <w:t>年少者</w:t>
      </w:r>
      <w:r w:rsidR="000E2D31" w:rsidRPr="00F74398">
        <w:rPr>
          <w:rFonts w:ascii="ＪＳＰゴシック" w:eastAsia="ＪＳＰゴシック" w:hAnsi="ＪＳＰゴシック" w:hint="eastAsia"/>
          <w:color w:val="000000" w:themeColor="text1"/>
          <w:sz w:val="24"/>
          <w:szCs w:val="24"/>
        </w:rPr>
        <w:t>の</w:t>
      </w:r>
      <w:r w:rsidR="00AD6018" w:rsidRPr="00F74398">
        <w:rPr>
          <w:rFonts w:ascii="ＪＳＰゴシック" w:eastAsia="ＪＳＰゴシック" w:hAnsi="ＪＳＰゴシック" w:hint="eastAsia"/>
          <w:color w:val="000000" w:themeColor="text1"/>
          <w:sz w:val="24"/>
          <w:szCs w:val="24"/>
        </w:rPr>
        <w:t>性被害</w:t>
      </w:r>
      <w:r w:rsidR="00F34EC6" w:rsidRPr="00F74398">
        <w:rPr>
          <w:rFonts w:ascii="ＪＳＰゴシック" w:eastAsia="ＪＳＰゴシック" w:hAnsi="ＪＳＰゴシック" w:hint="eastAsia"/>
          <w:color w:val="000000" w:themeColor="text1"/>
          <w:sz w:val="24"/>
          <w:szCs w:val="24"/>
        </w:rPr>
        <w:t>をテーマに</w:t>
      </w:r>
      <w:r w:rsidR="00AD6018" w:rsidRPr="00F74398">
        <w:rPr>
          <w:rFonts w:ascii="ＪＳＰゴシック" w:eastAsia="ＪＳＰゴシック" w:hAnsi="ＪＳＰゴシック" w:hint="eastAsia"/>
          <w:color w:val="000000" w:themeColor="text1"/>
          <w:sz w:val="24"/>
          <w:szCs w:val="24"/>
        </w:rPr>
        <w:t>意見交換を行った。</w:t>
      </w:r>
    </w:p>
    <w:p w14:paraId="47DCBA5A" w14:textId="3A299CEF" w:rsidR="00AE0F1B" w:rsidRPr="00F74398" w:rsidRDefault="00AD6018" w:rsidP="00E97FF2">
      <w:pPr>
        <w:ind w:leftChars="200" w:left="42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令和６年３月１日、四国弁護士会連合会主催の</w:t>
      </w:r>
      <w:r w:rsidR="00534460" w:rsidRPr="00F74398">
        <w:rPr>
          <w:rFonts w:ascii="ＪＳＰゴシック" w:eastAsia="ＪＳＰゴシック" w:hAnsi="ＪＳＰゴシック" w:hint="eastAsia"/>
          <w:color w:val="000000" w:themeColor="text1"/>
          <w:sz w:val="24"/>
          <w:szCs w:val="24"/>
        </w:rPr>
        <w:t>研修「刑事法改正とその背景、これからの展望」</w:t>
      </w:r>
      <w:r w:rsidR="00E97FF2" w:rsidRPr="00F74398">
        <w:rPr>
          <w:rFonts w:ascii="ＪＳＰゴシック" w:eastAsia="ＪＳＰゴシック" w:hAnsi="ＪＳＰゴシック" w:hint="eastAsia"/>
          <w:color w:val="000000" w:themeColor="text1"/>
          <w:sz w:val="24"/>
          <w:szCs w:val="24"/>
        </w:rPr>
        <w:t>が</w:t>
      </w:r>
      <w:r w:rsidR="00AE0F1B" w:rsidRPr="00F74398">
        <w:rPr>
          <w:rFonts w:ascii="ＪＳＰゴシック" w:eastAsia="ＪＳＰゴシック" w:hAnsi="ＪＳＰゴシック" w:hint="eastAsia"/>
          <w:color w:val="000000" w:themeColor="text1"/>
          <w:sz w:val="24"/>
          <w:szCs w:val="24"/>
        </w:rPr>
        <w:t>開催され、</w:t>
      </w:r>
      <w:r w:rsidR="00E97FF2" w:rsidRPr="00F74398">
        <w:rPr>
          <w:rFonts w:ascii="ＪＳＰゴシック" w:eastAsia="ＪＳＰゴシック" w:hAnsi="ＪＳＰゴシック" w:hint="eastAsia"/>
          <w:color w:val="000000" w:themeColor="text1"/>
          <w:sz w:val="24"/>
          <w:szCs w:val="24"/>
        </w:rPr>
        <w:t>当センターから</w:t>
      </w:r>
      <w:r w:rsidR="00F34EC6" w:rsidRPr="00F74398">
        <w:rPr>
          <w:rFonts w:ascii="ＪＳＰゴシック" w:eastAsia="ＪＳＰゴシック" w:hAnsi="ＪＳＰゴシック" w:hint="eastAsia"/>
          <w:color w:val="000000" w:themeColor="text1"/>
          <w:sz w:val="24"/>
          <w:szCs w:val="24"/>
        </w:rPr>
        <w:t>センター長</w:t>
      </w:r>
      <w:r w:rsidR="00E97FF2" w:rsidRPr="00F74398">
        <w:rPr>
          <w:rFonts w:ascii="ＪＳＰゴシック" w:eastAsia="ＪＳＰゴシック" w:hAnsi="ＪＳＰゴシック" w:hint="eastAsia"/>
          <w:color w:val="000000" w:themeColor="text1"/>
          <w:sz w:val="24"/>
          <w:szCs w:val="24"/>
        </w:rPr>
        <w:t>が</w:t>
      </w:r>
      <w:r w:rsidR="007C379C" w:rsidRPr="00F74398">
        <w:rPr>
          <w:rFonts w:ascii="ＪＳＰゴシック" w:eastAsia="ＪＳＰゴシック" w:hAnsi="ＪＳＰゴシック" w:hint="eastAsia"/>
          <w:color w:val="000000" w:themeColor="text1"/>
          <w:sz w:val="24"/>
          <w:szCs w:val="24"/>
        </w:rPr>
        <w:t>オンラインで</w:t>
      </w:r>
      <w:r w:rsidR="00E97FF2" w:rsidRPr="00F74398">
        <w:rPr>
          <w:rFonts w:ascii="ＪＳＰゴシック" w:eastAsia="ＪＳＰゴシック" w:hAnsi="ＪＳＰゴシック" w:hint="eastAsia"/>
          <w:color w:val="000000" w:themeColor="text1"/>
          <w:sz w:val="24"/>
          <w:szCs w:val="24"/>
        </w:rPr>
        <w:t>参加</w:t>
      </w:r>
      <w:r w:rsidR="00AE0F1B" w:rsidRPr="00F74398">
        <w:rPr>
          <w:rFonts w:ascii="ＪＳＰゴシック" w:eastAsia="ＪＳＰゴシック" w:hAnsi="ＪＳＰゴシック" w:hint="eastAsia"/>
          <w:color w:val="000000" w:themeColor="text1"/>
          <w:sz w:val="24"/>
          <w:szCs w:val="24"/>
        </w:rPr>
        <w:t>した。</w:t>
      </w:r>
    </w:p>
    <w:p w14:paraId="01E05AEC" w14:textId="4544F432" w:rsidR="00AE0F1B" w:rsidRPr="00F74398" w:rsidRDefault="00730C98" w:rsidP="006937EF">
      <w:pPr>
        <w:jc w:val="left"/>
        <w:rPr>
          <w:rFonts w:ascii="ＪＳＰゴシック" w:eastAsia="ＪＳＰゴシック" w:hAnsi="ＪＳＰゴシック"/>
          <w:color w:val="000000" w:themeColor="text1"/>
          <w:sz w:val="24"/>
          <w:szCs w:val="24"/>
        </w:rPr>
      </w:pPr>
      <w:r w:rsidRPr="00F34EC6">
        <w:rPr>
          <w:rFonts w:ascii="ＪＳＰゴシック" w:eastAsia="ＪＳＰゴシック" w:hAnsi="ＪＳＰゴシック" w:hint="eastAsia"/>
          <w:color w:val="000000" w:themeColor="text1"/>
          <w:sz w:val="24"/>
          <w:szCs w:val="24"/>
        </w:rPr>
        <w:t>(</w:t>
      </w:r>
      <w:r>
        <w:rPr>
          <w:rFonts w:ascii="ＪＳＰゴシック" w:eastAsia="ＪＳＰゴシック" w:hAnsi="ＪＳＰゴシック" w:hint="eastAsia"/>
          <w:color w:val="000000" w:themeColor="text1"/>
          <w:sz w:val="24"/>
          <w:szCs w:val="24"/>
        </w:rPr>
        <w:t>５</w:t>
      </w:r>
      <w:r w:rsidRPr="00F34EC6">
        <w:rPr>
          <w:rFonts w:ascii="ＪＳＰゴシック" w:eastAsia="ＪＳＰゴシック" w:hAnsi="ＪＳＰゴシック" w:hint="eastAsia"/>
          <w:color w:val="000000" w:themeColor="text1"/>
          <w:sz w:val="24"/>
          <w:szCs w:val="24"/>
        </w:rPr>
        <w:t>)</w:t>
      </w:r>
      <w:r w:rsidR="006937EF" w:rsidRPr="00F74398">
        <w:rPr>
          <w:rFonts w:ascii="ＪＳＰゴシック" w:eastAsia="ＪＳＰゴシック" w:hAnsi="ＪＳＰゴシック" w:hint="eastAsia"/>
          <w:color w:val="000000" w:themeColor="text1"/>
          <w:sz w:val="24"/>
          <w:szCs w:val="24"/>
        </w:rPr>
        <w:t xml:space="preserve">　</w:t>
      </w:r>
      <w:r w:rsidR="00AE0F1B" w:rsidRPr="00F74398">
        <w:rPr>
          <w:rFonts w:ascii="ＪＳＰゴシック" w:eastAsia="ＪＳＰゴシック" w:hAnsi="ＪＳＰゴシック" w:hint="eastAsia"/>
          <w:color w:val="000000" w:themeColor="text1"/>
          <w:sz w:val="24"/>
          <w:szCs w:val="24"/>
        </w:rPr>
        <w:t>人材の育成等人的基盤の強化</w:t>
      </w:r>
    </w:p>
    <w:p w14:paraId="6089F634" w14:textId="07AA1A32" w:rsidR="00AE0F1B" w:rsidRPr="00F74398" w:rsidRDefault="00AE0F1B" w:rsidP="00863D4B">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ア　大学生等を対象とした「被害者支援を考え・学ぶ講座」の開催</w:t>
      </w:r>
    </w:p>
    <w:p w14:paraId="7BE8E6F2" w14:textId="0C040947" w:rsidR="00AE0F1B" w:rsidRPr="00F74398" w:rsidRDefault="00AE0F1B" w:rsidP="00AE0F1B">
      <w:pPr>
        <w:ind w:left="72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令和</w:t>
      </w:r>
      <w:r w:rsidR="00594C85" w:rsidRPr="00F74398">
        <w:rPr>
          <w:rFonts w:ascii="ＪＳＰゴシック" w:eastAsia="ＪＳＰゴシック" w:hAnsi="ＪＳＰゴシック" w:hint="eastAsia"/>
          <w:color w:val="000000" w:themeColor="text1"/>
          <w:sz w:val="24"/>
          <w:szCs w:val="24"/>
        </w:rPr>
        <w:t>５</w:t>
      </w:r>
      <w:r w:rsidRPr="00F74398">
        <w:rPr>
          <w:rFonts w:ascii="ＪＳＰゴシック" w:eastAsia="ＪＳＰゴシック" w:hAnsi="ＪＳＰゴシック" w:hint="eastAsia"/>
          <w:color w:val="000000" w:themeColor="text1"/>
          <w:sz w:val="24"/>
          <w:szCs w:val="24"/>
        </w:rPr>
        <w:t>年10月</w:t>
      </w:r>
      <w:r w:rsidR="00594C85" w:rsidRPr="00F74398">
        <w:rPr>
          <w:rFonts w:ascii="ＪＳＰゴシック" w:eastAsia="ＪＳＰゴシック" w:hAnsi="ＪＳＰゴシック" w:hint="eastAsia"/>
          <w:color w:val="000000" w:themeColor="text1"/>
          <w:sz w:val="24"/>
          <w:szCs w:val="24"/>
        </w:rPr>
        <w:t>22</w:t>
      </w:r>
      <w:r w:rsidRPr="00F74398">
        <w:rPr>
          <w:rFonts w:ascii="ＪＳＰゴシック" w:eastAsia="ＪＳＰゴシック" w:hAnsi="ＪＳＰゴシック" w:hint="eastAsia"/>
          <w:color w:val="000000" w:themeColor="text1"/>
          <w:sz w:val="24"/>
          <w:szCs w:val="24"/>
        </w:rPr>
        <w:t>日、</w:t>
      </w:r>
      <w:r w:rsidR="00194B3C">
        <w:rPr>
          <w:rFonts w:ascii="ＪＳＰゴシック" w:eastAsia="ＪＳＰゴシック" w:hAnsi="ＪＳＰゴシック" w:hint="eastAsia"/>
          <w:color w:val="000000" w:themeColor="text1"/>
          <w:sz w:val="24"/>
          <w:szCs w:val="24"/>
        </w:rPr>
        <w:t>センチュリープラザホテル</w:t>
      </w:r>
      <w:r w:rsidRPr="00F74398">
        <w:rPr>
          <w:rFonts w:ascii="ＪＳＰゴシック" w:eastAsia="ＪＳＰゴシック" w:hAnsi="ＪＳＰゴシック" w:hint="eastAsia"/>
          <w:color w:val="000000" w:themeColor="text1"/>
          <w:sz w:val="24"/>
          <w:szCs w:val="24"/>
        </w:rPr>
        <w:t>に県内</w:t>
      </w:r>
      <w:r w:rsidR="00594C85" w:rsidRPr="00F74398">
        <w:rPr>
          <w:rFonts w:ascii="ＪＳＰゴシック" w:eastAsia="ＪＳＰゴシック" w:hAnsi="ＪＳＰゴシック" w:hint="eastAsia"/>
          <w:color w:val="000000" w:themeColor="text1"/>
          <w:sz w:val="24"/>
          <w:szCs w:val="24"/>
        </w:rPr>
        <w:t>2</w:t>
      </w:r>
      <w:r w:rsidRPr="00F74398">
        <w:rPr>
          <w:rFonts w:ascii="ＪＳＰゴシック" w:eastAsia="ＪＳＰゴシック" w:hAnsi="ＪＳＰゴシック" w:hint="eastAsia"/>
          <w:color w:val="000000" w:themeColor="text1"/>
          <w:sz w:val="24"/>
          <w:szCs w:val="24"/>
        </w:rPr>
        <w:t>大学の大学院生等1</w:t>
      </w:r>
      <w:r w:rsidR="00594C85" w:rsidRPr="00F74398">
        <w:rPr>
          <w:rFonts w:ascii="ＪＳＰゴシック" w:eastAsia="ＪＳＰゴシック" w:hAnsi="ＪＳＰゴシック" w:hint="eastAsia"/>
          <w:color w:val="000000" w:themeColor="text1"/>
          <w:sz w:val="24"/>
          <w:szCs w:val="24"/>
        </w:rPr>
        <w:t>4</w:t>
      </w:r>
      <w:r w:rsidRPr="00F74398">
        <w:rPr>
          <w:rFonts w:ascii="ＪＳＰゴシック" w:eastAsia="ＪＳＰゴシック" w:hAnsi="ＪＳＰゴシック" w:hint="eastAsia"/>
          <w:color w:val="000000" w:themeColor="text1"/>
          <w:sz w:val="24"/>
          <w:szCs w:val="24"/>
        </w:rPr>
        <w:t>名を集め、「令和</w:t>
      </w:r>
      <w:r w:rsidR="00594C85" w:rsidRPr="00F74398">
        <w:rPr>
          <w:rFonts w:ascii="ＪＳＰゴシック" w:eastAsia="ＪＳＰゴシック" w:hAnsi="ＪＳＰゴシック" w:hint="eastAsia"/>
          <w:color w:val="000000" w:themeColor="text1"/>
          <w:sz w:val="24"/>
          <w:szCs w:val="24"/>
        </w:rPr>
        <w:t>5</w:t>
      </w:r>
      <w:r w:rsidRPr="00F74398">
        <w:rPr>
          <w:rFonts w:ascii="ＪＳＰゴシック" w:eastAsia="ＪＳＰゴシック" w:hAnsi="ＪＳＰゴシック" w:hint="eastAsia"/>
          <w:color w:val="000000" w:themeColor="text1"/>
          <w:sz w:val="24"/>
          <w:szCs w:val="24"/>
        </w:rPr>
        <w:t>年度被害者支援を考え・学ぶ講座」を開催した。本講座は、徳島県犯罪被害者支援推進計画において示された「大学生等に対する被害者支援の人材育成の強化」に基づき開催したもので、弁</w:t>
      </w:r>
      <w:r w:rsidRPr="00F74398">
        <w:rPr>
          <w:rFonts w:ascii="ＪＳＰゴシック" w:eastAsia="ＪＳＰゴシック" w:hAnsi="ＪＳＰゴシック" w:hint="eastAsia"/>
          <w:color w:val="000000" w:themeColor="text1"/>
          <w:sz w:val="24"/>
          <w:szCs w:val="24"/>
        </w:rPr>
        <w:lastRenderedPageBreak/>
        <w:t>護士、精神科医、</w:t>
      </w:r>
      <w:r w:rsidR="002A47E1" w:rsidRPr="00F74398">
        <w:rPr>
          <w:rFonts w:ascii="ＪＳＰゴシック" w:eastAsia="ＪＳＰゴシック" w:hAnsi="ＪＳＰゴシック" w:hint="eastAsia"/>
          <w:color w:val="000000" w:themeColor="text1"/>
          <w:sz w:val="24"/>
          <w:szCs w:val="24"/>
        </w:rPr>
        <w:t>保護司（スクールソーシャルワーカー）</w:t>
      </w:r>
      <w:r w:rsidRPr="00F74398">
        <w:rPr>
          <w:rFonts w:ascii="ＪＳＰゴシック" w:eastAsia="ＪＳＰゴシック" w:hAnsi="ＪＳＰゴシック" w:hint="eastAsia"/>
          <w:color w:val="000000" w:themeColor="text1"/>
          <w:sz w:val="24"/>
          <w:szCs w:val="24"/>
        </w:rPr>
        <w:t>等が講師を務めた。</w:t>
      </w:r>
    </w:p>
    <w:p w14:paraId="08049CF1" w14:textId="7F012DD1" w:rsidR="00AE0F1B" w:rsidRPr="00F74398" w:rsidRDefault="00265C59"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イ　臨床心理学専攻大学院生等に対する実習の実施</w:t>
      </w:r>
    </w:p>
    <w:p w14:paraId="5388B0F8" w14:textId="452FA110" w:rsidR="00AE0F1B" w:rsidRPr="00F74398" w:rsidRDefault="00265C59"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（ア）徳島大学</w:t>
      </w:r>
    </w:p>
    <w:p w14:paraId="37408587" w14:textId="611F6295" w:rsidR="00265C59" w:rsidRPr="00F74398" w:rsidRDefault="00265C59" w:rsidP="002A47E1">
      <w:pPr>
        <w:ind w:left="72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令和</w:t>
      </w:r>
      <w:r w:rsidR="002A47E1" w:rsidRPr="00F74398">
        <w:rPr>
          <w:rFonts w:ascii="ＪＳＰゴシック" w:eastAsia="ＪＳＰゴシック" w:hAnsi="ＪＳＰゴシック" w:hint="eastAsia"/>
          <w:color w:val="000000" w:themeColor="text1"/>
          <w:sz w:val="24"/>
          <w:szCs w:val="24"/>
        </w:rPr>
        <w:t>5</w:t>
      </w:r>
      <w:r w:rsidRPr="00F74398">
        <w:rPr>
          <w:rFonts w:ascii="ＪＳＰゴシック" w:eastAsia="ＪＳＰゴシック" w:hAnsi="ＪＳＰゴシック" w:hint="eastAsia"/>
          <w:color w:val="000000" w:themeColor="text1"/>
          <w:sz w:val="24"/>
          <w:szCs w:val="24"/>
        </w:rPr>
        <w:t>年度臨床心理学専攻実習生1名を、5月1日から12月31日までの間受入れ、毎週月曜日2時間30分の実践実習を実施した。また、</w:t>
      </w:r>
      <w:r w:rsidR="0032051A" w:rsidRPr="00F74398">
        <w:rPr>
          <w:rFonts w:ascii="ＪＳＰゴシック" w:eastAsia="ＪＳＰゴシック" w:hAnsi="ＪＳＰゴシック" w:hint="eastAsia"/>
          <w:color w:val="000000" w:themeColor="text1"/>
          <w:sz w:val="24"/>
          <w:szCs w:val="24"/>
        </w:rPr>
        <w:t>7</w:t>
      </w:r>
      <w:r w:rsidRPr="00F74398">
        <w:rPr>
          <w:rFonts w:ascii="ＪＳＰゴシック" w:eastAsia="ＪＳＰゴシック" w:hAnsi="ＪＳＰゴシック" w:hint="eastAsia"/>
          <w:color w:val="000000" w:themeColor="text1"/>
          <w:sz w:val="24"/>
          <w:szCs w:val="24"/>
        </w:rPr>
        <w:t>月</w:t>
      </w:r>
      <w:r w:rsidR="0032051A" w:rsidRPr="00F74398">
        <w:rPr>
          <w:rFonts w:ascii="ＪＳＰゴシック" w:eastAsia="ＪＳＰゴシック" w:hAnsi="ＪＳＰゴシック" w:hint="eastAsia"/>
          <w:color w:val="000000" w:themeColor="text1"/>
          <w:sz w:val="24"/>
          <w:szCs w:val="24"/>
        </w:rPr>
        <w:t>31</w:t>
      </w:r>
      <w:r w:rsidRPr="00F74398">
        <w:rPr>
          <w:rFonts w:ascii="ＪＳＰゴシック" w:eastAsia="ＪＳＰゴシック" w:hAnsi="ＪＳＰゴシック" w:hint="eastAsia"/>
          <w:color w:val="000000" w:themeColor="text1"/>
          <w:sz w:val="24"/>
          <w:szCs w:val="24"/>
        </w:rPr>
        <w:t>日</w:t>
      </w:r>
      <w:r w:rsidR="0032051A" w:rsidRPr="00F74398">
        <w:rPr>
          <w:rFonts w:ascii="ＪＳＰゴシック" w:eastAsia="ＪＳＰゴシック" w:hAnsi="ＪＳＰゴシック" w:hint="eastAsia"/>
          <w:color w:val="000000" w:themeColor="text1"/>
          <w:sz w:val="24"/>
          <w:szCs w:val="24"/>
        </w:rPr>
        <w:t>3</w:t>
      </w:r>
      <w:r w:rsidRPr="00F74398">
        <w:rPr>
          <w:rFonts w:ascii="ＪＳＰゴシック" w:eastAsia="ＪＳＰゴシック" w:hAnsi="ＪＳＰゴシック" w:hint="eastAsia"/>
          <w:color w:val="000000" w:themeColor="text1"/>
          <w:sz w:val="24"/>
          <w:szCs w:val="24"/>
        </w:rPr>
        <w:t>名の見学実習生を受入れ、センターの活動概要、被害者支援の現状等について実習を実施した。</w:t>
      </w:r>
    </w:p>
    <w:p w14:paraId="1BC57AA4" w14:textId="6B587034" w:rsidR="00265C59" w:rsidRPr="00F74398" w:rsidRDefault="00BF1409" w:rsidP="007F4882">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（イ）四国大学</w:t>
      </w:r>
    </w:p>
    <w:p w14:paraId="21FA2077" w14:textId="670F9DCE" w:rsidR="00265C59" w:rsidRPr="00F74398" w:rsidRDefault="00BF1409" w:rsidP="00D76E78">
      <w:pPr>
        <w:ind w:left="72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 xml:space="preserve">　</w:t>
      </w:r>
      <w:r w:rsidR="00E82A7C" w:rsidRPr="00F74398">
        <w:rPr>
          <w:rFonts w:ascii="ＪＳＰゴシック" w:eastAsia="ＪＳＰゴシック" w:hAnsi="ＪＳＰゴシック" w:hint="eastAsia"/>
          <w:color w:val="000000" w:themeColor="text1"/>
          <w:sz w:val="24"/>
          <w:szCs w:val="24"/>
        </w:rPr>
        <w:t>令和5年</w:t>
      </w:r>
      <w:r w:rsidRPr="00F74398">
        <w:rPr>
          <w:rFonts w:ascii="ＪＳＰゴシック" w:eastAsia="ＪＳＰゴシック" w:hAnsi="ＪＳＰゴシック" w:hint="eastAsia"/>
          <w:color w:val="000000" w:themeColor="text1"/>
          <w:sz w:val="24"/>
          <w:szCs w:val="24"/>
        </w:rPr>
        <w:t>6月6日、公認心理師養成コースの学部生</w:t>
      </w:r>
      <w:r w:rsidR="0032051A" w:rsidRPr="00F74398">
        <w:rPr>
          <w:rFonts w:ascii="ＪＳＰゴシック" w:eastAsia="ＪＳＰゴシック" w:hAnsi="ＪＳＰゴシック" w:hint="eastAsia"/>
          <w:color w:val="000000" w:themeColor="text1"/>
          <w:sz w:val="24"/>
          <w:szCs w:val="24"/>
        </w:rPr>
        <w:t>9</w:t>
      </w:r>
      <w:r w:rsidRPr="00F74398">
        <w:rPr>
          <w:rFonts w:ascii="ＪＳＰゴシック" w:eastAsia="ＪＳＰゴシック" w:hAnsi="ＪＳＰゴシック" w:hint="eastAsia"/>
          <w:color w:val="000000" w:themeColor="text1"/>
          <w:sz w:val="24"/>
          <w:szCs w:val="24"/>
        </w:rPr>
        <w:t>名に対し、被害者支援の現状等についての実習を同大学で行った。</w:t>
      </w:r>
    </w:p>
    <w:p w14:paraId="1103320E" w14:textId="5762280A" w:rsidR="00265C59" w:rsidRPr="00F74398" w:rsidRDefault="00BF1409" w:rsidP="007F4882">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（ウ）鳴門教育大学</w:t>
      </w:r>
    </w:p>
    <w:p w14:paraId="2636EF7F" w14:textId="0BFB5879" w:rsidR="00265C59" w:rsidRPr="00F74398" w:rsidRDefault="00BF1409" w:rsidP="00BF1409">
      <w:pPr>
        <w:ind w:left="72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令和</w:t>
      </w:r>
      <w:r w:rsidR="0032051A" w:rsidRPr="00F74398">
        <w:rPr>
          <w:rFonts w:ascii="ＪＳＰゴシック" w:eastAsia="ＪＳＰゴシック" w:hAnsi="ＪＳＰゴシック" w:hint="eastAsia"/>
          <w:color w:val="000000" w:themeColor="text1"/>
          <w:sz w:val="24"/>
          <w:szCs w:val="24"/>
        </w:rPr>
        <w:t>5</w:t>
      </w:r>
      <w:r w:rsidRPr="00F74398">
        <w:rPr>
          <w:rFonts w:ascii="ＪＳＰゴシック" w:eastAsia="ＪＳＰゴシック" w:hAnsi="ＪＳＰゴシック" w:hint="eastAsia"/>
          <w:color w:val="000000" w:themeColor="text1"/>
          <w:sz w:val="24"/>
          <w:szCs w:val="24"/>
        </w:rPr>
        <w:t>年11月</w:t>
      </w:r>
      <w:r w:rsidR="0032051A" w:rsidRPr="00F74398">
        <w:rPr>
          <w:rFonts w:ascii="ＪＳＰゴシック" w:eastAsia="ＪＳＰゴシック" w:hAnsi="ＪＳＰゴシック" w:hint="eastAsia"/>
          <w:color w:val="000000" w:themeColor="text1"/>
          <w:sz w:val="24"/>
          <w:szCs w:val="24"/>
        </w:rPr>
        <w:t>10</w:t>
      </w:r>
      <w:r w:rsidRPr="00F74398">
        <w:rPr>
          <w:rFonts w:ascii="ＪＳＰゴシック" w:eastAsia="ＪＳＰゴシック" w:hAnsi="ＪＳＰゴシック" w:hint="eastAsia"/>
          <w:color w:val="000000" w:themeColor="text1"/>
          <w:sz w:val="24"/>
          <w:szCs w:val="24"/>
        </w:rPr>
        <w:t>日、</w:t>
      </w:r>
      <w:r w:rsidR="00E82A7C">
        <w:rPr>
          <w:rFonts w:ascii="ＪＳＰゴシック" w:eastAsia="ＪＳＰゴシック" w:hAnsi="ＪＳＰゴシック" w:hint="eastAsia"/>
          <w:color w:val="000000" w:themeColor="text1"/>
          <w:sz w:val="24"/>
          <w:szCs w:val="24"/>
        </w:rPr>
        <w:t>人間教育専攻</w:t>
      </w:r>
      <w:r w:rsidRPr="00F74398">
        <w:rPr>
          <w:rFonts w:ascii="ＪＳＰゴシック" w:eastAsia="ＪＳＰゴシック" w:hAnsi="ＪＳＰゴシック" w:hint="eastAsia"/>
          <w:color w:val="000000" w:themeColor="text1"/>
          <w:sz w:val="24"/>
          <w:szCs w:val="24"/>
        </w:rPr>
        <w:t>大学院生5人の見学実習を受入れ、被害者支援の現状等について実習を行った</w:t>
      </w:r>
      <w:r w:rsidR="00863D4B">
        <w:rPr>
          <w:rFonts w:ascii="ＪＳＰゴシック" w:eastAsia="ＪＳＰゴシック" w:hAnsi="ＪＳＰゴシック" w:hint="eastAsia"/>
          <w:color w:val="000000" w:themeColor="text1"/>
          <w:sz w:val="24"/>
          <w:szCs w:val="24"/>
        </w:rPr>
        <w:t>。</w:t>
      </w:r>
    </w:p>
    <w:p w14:paraId="0F29AA5F" w14:textId="69205D96" w:rsidR="00265C59" w:rsidRPr="00F74398" w:rsidRDefault="00BF1409"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ウ　支援活動員養成講座</w:t>
      </w:r>
    </w:p>
    <w:p w14:paraId="531D08D8" w14:textId="39F97BEA" w:rsidR="0032051A" w:rsidRPr="00F74398" w:rsidRDefault="0088169C" w:rsidP="00572291">
      <w:pPr>
        <w:ind w:left="72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４年ぶりに養成講座を開講し</w:t>
      </w:r>
      <w:r w:rsidR="00572291">
        <w:rPr>
          <w:rFonts w:ascii="ＪＳＰゴシック" w:eastAsia="ＪＳＰゴシック" w:hAnsi="ＪＳＰゴシック" w:hint="eastAsia"/>
          <w:color w:val="000000" w:themeColor="text1"/>
          <w:sz w:val="24"/>
          <w:szCs w:val="24"/>
        </w:rPr>
        <w:t>たところ</w:t>
      </w:r>
      <w:r w:rsidR="00572291" w:rsidRPr="00F74398">
        <w:rPr>
          <w:rFonts w:ascii="ＪＳＰゴシック" w:eastAsia="ＪＳＰゴシック" w:hAnsi="ＪＳＰゴシック" w:hint="eastAsia"/>
          <w:color w:val="000000" w:themeColor="text1"/>
          <w:sz w:val="24"/>
          <w:szCs w:val="24"/>
        </w:rPr>
        <w:t>21名</w:t>
      </w:r>
      <w:r w:rsidR="00572291">
        <w:rPr>
          <w:rFonts w:ascii="ＪＳＰゴシック" w:eastAsia="ＪＳＰゴシック" w:hAnsi="ＪＳＰゴシック" w:hint="eastAsia"/>
          <w:color w:val="000000" w:themeColor="text1"/>
          <w:sz w:val="24"/>
          <w:szCs w:val="24"/>
        </w:rPr>
        <w:t>の</w:t>
      </w:r>
      <w:r w:rsidR="00572291" w:rsidRPr="00F74398">
        <w:rPr>
          <w:rFonts w:ascii="ＪＳＰゴシック" w:eastAsia="ＪＳＰゴシック" w:hAnsi="ＪＳＰゴシック" w:hint="eastAsia"/>
          <w:color w:val="000000" w:themeColor="text1"/>
          <w:sz w:val="24"/>
          <w:szCs w:val="24"/>
        </w:rPr>
        <w:t>応募があり、</w:t>
      </w:r>
      <w:r w:rsidRPr="00F74398">
        <w:rPr>
          <w:rFonts w:ascii="ＪＳＰゴシック" w:eastAsia="ＪＳＰゴシック" w:hAnsi="ＪＳＰゴシック" w:hint="eastAsia"/>
          <w:color w:val="000000" w:themeColor="text1"/>
          <w:sz w:val="24"/>
          <w:szCs w:val="24"/>
        </w:rPr>
        <w:t>8月19日・26日の入門課程では18名に修了証を交付、</w:t>
      </w:r>
      <w:r w:rsidR="00572291">
        <w:rPr>
          <w:rFonts w:ascii="ＪＳＰゴシック" w:eastAsia="ＪＳＰゴシック" w:hAnsi="ＪＳＰゴシック" w:hint="eastAsia"/>
          <w:color w:val="000000" w:themeColor="text1"/>
          <w:sz w:val="24"/>
          <w:szCs w:val="24"/>
        </w:rPr>
        <w:t>11</w:t>
      </w:r>
      <w:r w:rsidR="00572291" w:rsidRPr="00F74398">
        <w:rPr>
          <w:rFonts w:ascii="ＪＳＰゴシック" w:eastAsia="ＪＳＰゴシック" w:hAnsi="ＪＳＰゴシック" w:hint="eastAsia"/>
          <w:color w:val="000000" w:themeColor="text1"/>
          <w:sz w:val="24"/>
          <w:szCs w:val="24"/>
        </w:rPr>
        <w:t>月1</w:t>
      </w:r>
      <w:r w:rsidR="00572291">
        <w:rPr>
          <w:rFonts w:ascii="ＪＳＰゴシック" w:eastAsia="ＪＳＰゴシック" w:hAnsi="ＪＳＰゴシック" w:hint="eastAsia"/>
          <w:color w:val="000000" w:themeColor="text1"/>
          <w:sz w:val="24"/>
          <w:szCs w:val="24"/>
        </w:rPr>
        <w:t>8</w:t>
      </w:r>
      <w:r w:rsidR="00572291" w:rsidRPr="00F74398">
        <w:rPr>
          <w:rFonts w:ascii="ＪＳＰゴシック" w:eastAsia="ＪＳＰゴシック" w:hAnsi="ＪＳＰゴシック" w:hint="eastAsia"/>
          <w:color w:val="000000" w:themeColor="text1"/>
          <w:sz w:val="24"/>
          <w:szCs w:val="24"/>
        </w:rPr>
        <w:t>日・</w:t>
      </w:r>
      <w:r w:rsidR="00572291">
        <w:rPr>
          <w:rFonts w:ascii="ＪＳＰゴシック" w:eastAsia="ＪＳＰゴシック" w:hAnsi="ＪＳＰゴシック" w:hint="eastAsia"/>
          <w:color w:val="000000" w:themeColor="text1"/>
          <w:sz w:val="24"/>
          <w:szCs w:val="24"/>
        </w:rPr>
        <w:t>12月</w:t>
      </w:r>
      <w:r w:rsidR="00572291" w:rsidRPr="00F74398">
        <w:rPr>
          <w:rFonts w:ascii="ＪＳＰゴシック" w:eastAsia="ＪＳＰゴシック" w:hAnsi="ＪＳＰゴシック" w:hint="eastAsia"/>
          <w:color w:val="000000" w:themeColor="text1"/>
          <w:sz w:val="24"/>
          <w:szCs w:val="24"/>
        </w:rPr>
        <w:t>2日</w:t>
      </w:r>
      <w:r w:rsidR="00572291">
        <w:rPr>
          <w:rFonts w:ascii="ＪＳＰゴシック" w:eastAsia="ＪＳＰゴシック" w:hAnsi="ＪＳＰゴシック" w:hint="eastAsia"/>
          <w:color w:val="000000" w:themeColor="text1"/>
          <w:sz w:val="24"/>
          <w:szCs w:val="24"/>
        </w:rPr>
        <w:t>の</w:t>
      </w:r>
      <w:r w:rsidRPr="00F74398">
        <w:rPr>
          <w:rFonts w:ascii="ＪＳＰゴシック" w:eastAsia="ＪＳＰゴシック" w:hAnsi="ＪＳＰゴシック" w:hint="eastAsia"/>
          <w:color w:val="000000" w:themeColor="text1"/>
          <w:sz w:val="24"/>
          <w:szCs w:val="24"/>
        </w:rPr>
        <w:t>基礎課程では入門課程修了者のうち9名に修了証を交付した。</w:t>
      </w:r>
    </w:p>
    <w:p w14:paraId="399C19B9" w14:textId="3D603762" w:rsidR="007F4882" w:rsidRPr="00F74398" w:rsidRDefault="007F4882" w:rsidP="007F4882">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エ　支援活動員に対する継続研修の実施</w:t>
      </w:r>
    </w:p>
    <w:p w14:paraId="35E82918" w14:textId="77777777" w:rsidR="007F4882" w:rsidRPr="00F74398" w:rsidRDefault="007F4882" w:rsidP="007F4882">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 xml:space="preserve">　　支援活動員のスキルアップを図る目的で、継続研修として、犯罪被害者</w:t>
      </w:r>
    </w:p>
    <w:p w14:paraId="4E8BFE59" w14:textId="15142C73" w:rsidR="007F4882" w:rsidRPr="00F74398" w:rsidRDefault="007F4882" w:rsidP="007F4882">
      <w:pPr>
        <w:ind w:firstLineChars="300" w:firstLine="72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支援講演会に参加した。</w:t>
      </w:r>
    </w:p>
    <w:p w14:paraId="5D950641" w14:textId="4768CB17" w:rsidR="00BF1409" w:rsidRPr="00F74398" w:rsidRDefault="007F4882"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オ</w:t>
      </w:r>
      <w:r w:rsidR="00BF1409" w:rsidRPr="00F74398">
        <w:rPr>
          <w:rFonts w:ascii="ＪＳＰゴシック" w:eastAsia="ＪＳＰゴシック" w:hAnsi="ＪＳＰゴシック" w:hint="eastAsia"/>
          <w:color w:val="000000" w:themeColor="text1"/>
          <w:sz w:val="24"/>
          <w:szCs w:val="24"/>
        </w:rPr>
        <w:t xml:space="preserve">　預保納付金を活用した職員の人材育成</w:t>
      </w:r>
    </w:p>
    <w:p w14:paraId="4632848E" w14:textId="0ACD8F7D" w:rsidR="00BF1409" w:rsidRPr="00F74398" w:rsidRDefault="00BF1409" w:rsidP="00541763">
      <w:pPr>
        <w:ind w:left="72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人材育成対象の職員１名（女性、令和元年10月に指定）に対し、講演会の出席、継続研修の受講、直接支援活動の補助的活動等を通じて、直接支援員養成の目的で指導育成を行った。</w:t>
      </w:r>
    </w:p>
    <w:p w14:paraId="6B395745" w14:textId="09D8812E" w:rsidR="00BF1409" w:rsidRPr="00F74398" w:rsidRDefault="007F4882"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カ</w:t>
      </w:r>
      <w:r w:rsidR="00BF1409" w:rsidRPr="00F74398">
        <w:rPr>
          <w:rFonts w:ascii="ＪＳＰゴシック" w:eastAsia="ＪＳＰゴシック" w:hAnsi="ＪＳＰゴシック" w:hint="eastAsia"/>
          <w:color w:val="000000" w:themeColor="text1"/>
          <w:sz w:val="24"/>
          <w:szCs w:val="24"/>
        </w:rPr>
        <w:t xml:space="preserve">　全国被害者支援ネットワーク主催研修</w:t>
      </w:r>
    </w:p>
    <w:p w14:paraId="54917748" w14:textId="204E4637" w:rsidR="00BF1409" w:rsidRPr="00F74398" w:rsidRDefault="00F74398" w:rsidP="00752C54">
      <w:pPr>
        <w:ind w:left="72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当センター相談員２名が、</w:t>
      </w:r>
      <w:r w:rsidR="00BF1409" w:rsidRPr="00F74398">
        <w:rPr>
          <w:rFonts w:ascii="ＪＳＰゴシック" w:eastAsia="ＪＳＰゴシック" w:hAnsi="ＪＳＰゴシック" w:hint="eastAsia"/>
          <w:color w:val="000000" w:themeColor="text1"/>
          <w:sz w:val="24"/>
          <w:szCs w:val="24"/>
        </w:rPr>
        <w:t>令和</w:t>
      </w:r>
      <w:r w:rsidR="00752C54" w:rsidRPr="00F74398">
        <w:rPr>
          <w:rFonts w:ascii="ＪＳＰゴシック" w:eastAsia="ＪＳＰゴシック" w:hAnsi="ＪＳＰゴシック" w:hint="eastAsia"/>
          <w:color w:val="000000" w:themeColor="text1"/>
          <w:sz w:val="24"/>
          <w:szCs w:val="24"/>
        </w:rPr>
        <w:t>5</w:t>
      </w:r>
      <w:r w:rsidR="00BF1409" w:rsidRPr="00F74398">
        <w:rPr>
          <w:rFonts w:ascii="ＪＳＰゴシック" w:eastAsia="ＪＳＰゴシック" w:hAnsi="ＪＳＰゴシック" w:hint="eastAsia"/>
          <w:color w:val="000000" w:themeColor="text1"/>
          <w:sz w:val="24"/>
          <w:szCs w:val="24"/>
        </w:rPr>
        <w:t>年10月1</w:t>
      </w:r>
      <w:r w:rsidR="00752C54" w:rsidRPr="00F74398">
        <w:rPr>
          <w:rFonts w:ascii="ＪＳＰゴシック" w:eastAsia="ＪＳＰゴシック" w:hAnsi="ＪＳＰゴシック" w:hint="eastAsia"/>
          <w:color w:val="000000" w:themeColor="text1"/>
          <w:sz w:val="24"/>
          <w:szCs w:val="24"/>
        </w:rPr>
        <w:t>3</w:t>
      </w:r>
      <w:r w:rsidR="00BF1409" w:rsidRPr="00F74398">
        <w:rPr>
          <w:rFonts w:ascii="ＪＳＰゴシック" w:eastAsia="ＪＳＰゴシック" w:hAnsi="ＪＳＰゴシック" w:hint="eastAsia"/>
          <w:color w:val="000000" w:themeColor="text1"/>
          <w:sz w:val="24"/>
          <w:szCs w:val="24"/>
        </w:rPr>
        <w:t>日</w:t>
      </w:r>
      <w:r w:rsidR="00752C54" w:rsidRPr="00F74398">
        <w:rPr>
          <w:rFonts w:ascii="ＪＳＰゴシック" w:eastAsia="ＪＳＰゴシック" w:hAnsi="ＪＳＰゴシック" w:hint="eastAsia"/>
          <w:color w:val="000000" w:themeColor="text1"/>
          <w:sz w:val="24"/>
          <w:szCs w:val="24"/>
        </w:rPr>
        <w:t>東京都イイノホールで開催された「</w:t>
      </w:r>
      <w:r w:rsidR="00BF1409" w:rsidRPr="00F74398">
        <w:rPr>
          <w:rFonts w:ascii="ＪＳＰゴシック" w:eastAsia="ＪＳＰゴシック" w:hAnsi="ＪＳＰゴシック" w:hint="eastAsia"/>
          <w:color w:val="000000" w:themeColor="text1"/>
          <w:sz w:val="24"/>
          <w:szCs w:val="24"/>
        </w:rPr>
        <w:t>全国被害者支援フォーラム</w:t>
      </w:r>
      <w:r w:rsidR="00752C54" w:rsidRPr="00F74398">
        <w:rPr>
          <w:rFonts w:ascii="ＪＳＰゴシック" w:eastAsia="ＪＳＰゴシック" w:hAnsi="ＪＳＰゴシック" w:hint="eastAsia"/>
          <w:color w:val="000000" w:themeColor="text1"/>
          <w:sz w:val="24"/>
          <w:szCs w:val="24"/>
        </w:rPr>
        <w:t>2023」</w:t>
      </w:r>
      <w:r w:rsidRPr="00F74398">
        <w:rPr>
          <w:rFonts w:ascii="ＪＳＰゴシック" w:eastAsia="ＪＳＰゴシック" w:hAnsi="ＪＳＰゴシック" w:hint="eastAsia"/>
          <w:color w:val="000000" w:themeColor="text1"/>
          <w:sz w:val="24"/>
          <w:szCs w:val="24"/>
        </w:rPr>
        <w:t>及び</w:t>
      </w:r>
      <w:r w:rsidR="00752C54" w:rsidRPr="00F74398">
        <w:rPr>
          <w:rFonts w:ascii="ＪＳＰゴシック" w:eastAsia="ＪＳＰゴシック" w:hAnsi="ＪＳＰゴシック" w:hint="eastAsia"/>
          <w:color w:val="000000" w:themeColor="text1"/>
          <w:sz w:val="24"/>
          <w:szCs w:val="24"/>
        </w:rPr>
        <w:t>10月14日～15日に機械振興会館で開催された秋期全国研修会に参加した。センター長は、</w:t>
      </w:r>
      <w:r w:rsidRPr="00F74398">
        <w:rPr>
          <w:rFonts w:ascii="ＪＳＰゴシック" w:eastAsia="ＪＳＰゴシック" w:hAnsi="ＪＳＰゴシック" w:hint="eastAsia"/>
          <w:color w:val="000000" w:themeColor="text1"/>
          <w:sz w:val="24"/>
          <w:szCs w:val="24"/>
        </w:rPr>
        <w:t>10月13日、10月14日オンラインで</w:t>
      </w:r>
      <w:r w:rsidR="00BF1409" w:rsidRPr="00F74398">
        <w:rPr>
          <w:rFonts w:ascii="ＪＳＰゴシック" w:eastAsia="ＪＳＰゴシック" w:hAnsi="ＪＳＰゴシック" w:hint="eastAsia"/>
          <w:color w:val="000000" w:themeColor="text1"/>
          <w:sz w:val="24"/>
          <w:szCs w:val="24"/>
        </w:rPr>
        <w:t>参加した。</w:t>
      </w:r>
    </w:p>
    <w:p w14:paraId="405D3953" w14:textId="0F796848" w:rsidR="00752C54" w:rsidRPr="00F74398" w:rsidRDefault="00752C54" w:rsidP="00752C54">
      <w:pPr>
        <w:ind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 xml:space="preserve">　キ　</w:t>
      </w:r>
      <w:r w:rsidR="00541763" w:rsidRPr="00F74398">
        <w:rPr>
          <w:rFonts w:ascii="ＪＳＰゴシック" w:eastAsia="ＪＳＰゴシック" w:hAnsi="ＪＳＰゴシック" w:hint="eastAsia"/>
          <w:color w:val="000000" w:themeColor="text1"/>
          <w:sz w:val="24"/>
          <w:szCs w:val="24"/>
        </w:rPr>
        <w:t>令和５年度経理事務担当者</w:t>
      </w:r>
      <w:r w:rsidRPr="00F74398">
        <w:rPr>
          <w:rFonts w:ascii="ＪＳＰゴシック" w:eastAsia="ＪＳＰゴシック" w:hAnsi="ＪＳＰゴシック" w:hint="eastAsia"/>
          <w:color w:val="000000" w:themeColor="text1"/>
          <w:sz w:val="24"/>
          <w:szCs w:val="24"/>
        </w:rPr>
        <w:t>研修</w:t>
      </w:r>
    </w:p>
    <w:p w14:paraId="43F82E2C" w14:textId="77777777" w:rsidR="00541763" w:rsidRPr="00F74398" w:rsidRDefault="00541763" w:rsidP="00752C54">
      <w:pPr>
        <w:ind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 xml:space="preserve">　　　令和5年7月7日、東京都機械振興会館で開催された経理事務担当者</w:t>
      </w:r>
    </w:p>
    <w:p w14:paraId="4DB83C25" w14:textId="070ACA1B" w:rsidR="00541763" w:rsidRPr="00F74398" w:rsidRDefault="00541763" w:rsidP="00541763">
      <w:pPr>
        <w:ind w:firstLineChars="300" w:firstLine="72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研修に事務局職員１名が参加した。</w:t>
      </w:r>
    </w:p>
    <w:p w14:paraId="0BB5EFA9" w14:textId="7EEBC4D6" w:rsidR="00BF1409" w:rsidRPr="00F74398" w:rsidRDefault="00BF1409" w:rsidP="006937EF">
      <w:pPr>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（６）財政基盤確立のための諸活動</w:t>
      </w:r>
    </w:p>
    <w:p w14:paraId="3C01079D" w14:textId="47EE2AAD" w:rsidR="00AE0F1B" w:rsidRPr="00F74398" w:rsidRDefault="00BF1409" w:rsidP="00BF1409">
      <w:pPr>
        <w:ind w:left="72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当センターの自立に向けた財政基盤の確立を目的としたファンド</w:t>
      </w:r>
      <w:r w:rsidR="00F74398" w:rsidRPr="00F74398">
        <w:rPr>
          <w:rFonts w:ascii="ＪＳＰゴシック" w:eastAsia="ＪＳＰゴシック" w:hAnsi="ＪＳＰゴシック" w:hint="eastAsia"/>
          <w:color w:val="000000" w:themeColor="text1"/>
          <w:sz w:val="24"/>
          <w:szCs w:val="24"/>
        </w:rPr>
        <w:t>レイジング</w:t>
      </w:r>
      <w:r w:rsidRPr="00F74398">
        <w:rPr>
          <w:rFonts w:ascii="ＪＳＰゴシック" w:eastAsia="ＪＳＰゴシック" w:hAnsi="ＪＳＰゴシック" w:hint="eastAsia"/>
          <w:color w:val="000000" w:themeColor="text1"/>
          <w:sz w:val="24"/>
          <w:szCs w:val="24"/>
        </w:rPr>
        <w:t>活動を推進した。</w:t>
      </w:r>
    </w:p>
    <w:p w14:paraId="461E45AE" w14:textId="0BB46062" w:rsidR="00BF1409" w:rsidRPr="00F74398" w:rsidRDefault="00BF1409"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lastRenderedPageBreak/>
        <w:t>ア　賛助会員（個人、法人）募集の積極的推進</w:t>
      </w:r>
    </w:p>
    <w:p w14:paraId="7C5DA526" w14:textId="2FDB7519" w:rsidR="00BF1409" w:rsidRPr="00F74398" w:rsidRDefault="00BF1409" w:rsidP="00BF1409">
      <w:pPr>
        <w:ind w:left="72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あらゆる広報活動を通じて、賛助会員の拡大に努めた。</w:t>
      </w:r>
    </w:p>
    <w:p w14:paraId="7F5F7181" w14:textId="3C67A4E8" w:rsidR="00BF1409" w:rsidRPr="00F74398" w:rsidRDefault="00BF1409"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イ　寄付型自販機設置の推進</w:t>
      </w:r>
    </w:p>
    <w:p w14:paraId="096CFC11" w14:textId="263B3C39" w:rsidR="00BF1409" w:rsidRPr="00F74398" w:rsidRDefault="00BF1409" w:rsidP="00BF1409">
      <w:pPr>
        <w:ind w:left="72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 xml:space="preserve">従来の寄付型自販機に加え、新たに1台の寄付型自販機を設置した。 </w:t>
      </w:r>
    </w:p>
    <w:p w14:paraId="1165D156" w14:textId="19E67138" w:rsidR="00BF1409" w:rsidRPr="00F74398" w:rsidRDefault="00BF1409"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ウ　ワンクリック募金活動の推進</w:t>
      </w:r>
    </w:p>
    <w:p w14:paraId="1C0B44EC" w14:textId="2050CD12" w:rsidR="00BF1409" w:rsidRPr="00F74398" w:rsidRDefault="00BF1409" w:rsidP="00D76E78">
      <w:pPr>
        <w:ind w:left="72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令和</w:t>
      </w:r>
      <w:r w:rsidR="00F74398" w:rsidRPr="00F74398">
        <w:rPr>
          <w:rFonts w:ascii="ＪＳＰゴシック" w:eastAsia="ＪＳＰゴシック" w:hAnsi="ＪＳＰゴシック" w:hint="eastAsia"/>
          <w:color w:val="000000" w:themeColor="text1"/>
          <w:sz w:val="24"/>
          <w:szCs w:val="24"/>
        </w:rPr>
        <w:t>５</w:t>
      </w:r>
      <w:r w:rsidRPr="00F74398">
        <w:rPr>
          <w:rFonts w:ascii="ＪＳＰゴシック" w:eastAsia="ＪＳＰゴシック" w:hAnsi="ＪＳＰゴシック" w:hint="eastAsia"/>
          <w:color w:val="000000" w:themeColor="text1"/>
          <w:sz w:val="24"/>
          <w:szCs w:val="24"/>
        </w:rPr>
        <w:t>年度もワンクリック募金「呼称：おかげさま募金」を継続実施した。</w:t>
      </w:r>
    </w:p>
    <w:p w14:paraId="1D3FCC81" w14:textId="3D5847D2" w:rsidR="00BF1409" w:rsidRPr="00F74398" w:rsidRDefault="00BF1409"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エ　被害者支援商品の販売促進</w:t>
      </w:r>
    </w:p>
    <w:p w14:paraId="7CAB433F" w14:textId="5F3CC413" w:rsidR="00BF1409" w:rsidRPr="00F74398" w:rsidRDefault="00BF1409" w:rsidP="00F74398">
      <w:pPr>
        <w:ind w:left="72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協賛企業である（株）ハレルヤは、毎年被害者支援対象商品の売り上げの一部を寄附する取組みをしており、令和</w:t>
      </w:r>
      <w:r w:rsidR="00F74398" w:rsidRPr="00F74398">
        <w:rPr>
          <w:rFonts w:ascii="ＪＳＰゴシック" w:eastAsia="ＪＳＰゴシック" w:hAnsi="ＪＳＰゴシック" w:hint="eastAsia"/>
          <w:color w:val="000000" w:themeColor="text1"/>
          <w:sz w:val="24"/>
          <w:szCs w:val="24"/>
        </w:rPr>
        <w:t>５</w:t>
      </w:r>
      <w:r w:rsidRPr="00F74398">
        <w:rPr>
          <w:rFonts w:ascii="ＪＳＰゴシック" w:eastAsia="ＪＳＰゴシック" w:hAnsi="ＪＳＰゴシック" w:hint="eastAsia"/>
          <w:color w:val="000000" w:themeColor="text1"/>
          <w:sz w:val="24"/>
          <w:szCs w:val="24"/>
        </w:rPr>
        <w:t>年度も継続実施した。犯罪被害者週間中は、ハレルヤスイーツキッチン松茂本店内に特設コーナーを設け、対象商品を増やし、販売促進を図った。</w:t>
      </w:r>
    </w:p>
    <w:p w14:paraId="16E90C4F" w14:textId="064EA963" w:rsidR="00BF1409" w:rsidRPr="00F74398" w:rsidRDefault="00BF1409"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オ　その他</w:t>
      </w:r>
    </w:p>
    <w:p w14:paraId="32877E7C" w14:textId="1BB4F8C2" w:rsidR="00BF1409" w:rsidRPr="00F74398" w:rsidRDefault="00BF1409" w:rsidP="00BF1409">
      <w:pPr>
        <w:ind w:left="720" w:firstLineChars="50" w:firstLine="12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募金箱設置の拡充や、イオンの幸せの黄色いレシートキャンペーンへの協力依頼等の活動を行った。</w:t>
      </w:r>
    </w:p>
    <w:p w14:paraId="25AF8EC9" w14:textId="3F5CE2AB" w:rsidR="00BF1409" w:rsidRPr="00F74398" w:rsidRDefault="00BF1409" w:rsidP="00BF1409">
      <w:pPr>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３　収益事業</w:t>
      </w:r>
    </w:p>
    <w:p w14:paraId="52CCF1DF" w14:textId="43BAD3F9" w:rsidR="006937EF" w:rsidRPr="00F74398" w:rsidRDefault="00BF1409" w:rsidP="006937EF">
      <w:pPr>
        <w:ind w:left="72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徳島市富田橋3丁目５８番１所在の駐車場（１０台分）を</w:t>
      </w:r>
      <w:r w:rsidR="00194B3C">
        <w:rPr>
          <w:rFonts w:ascii="ＪＳＰゴシック" w:eastAsia="ＪＳＰゴシック" w:hAnsi="ＪＳＰゴシック" w:hint="eastAsia"/>
          <w:color w:val="000000" w:themeColor="text1"/>
          <w:sz w:val="24"/>
          <w:szCs w:val="24"/>
        </w:rPr>
        <w:t>賃貸</w:t>
      </w:r>
      <w:r w:rsidRPr="00F74398">
        <w:rPr>
          <w:rFonts w:ascii="ＪＳＰゴシック" w:eastAsia="ＪＳＰゴシック" w:hAnsi="ＪＳＰゴシック" w:hint="eastAsia"/>
          <w:color w:val="000000" w:themeColor="text1"/>
          <w:sz w:val="24"/>
          <w:szCs w:val="24"/>
        </w:rPr>
        <w:t>し、これ</w:t>
      </w:r>
    </w:p>
    <w:p w14:paraId="7B7DAB2C" w14:textId="5DEFC7B2" w:rsidR="00BF1409" w:rsidRPr="00F74398" w:rsidRDefault="00BF1409" w:rsidP="006937EF">
      <w:pPr>
        <w:ind w:leftChars="200" w:left="42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により得た利益を公益目的事業に使用し、被害者等に対する支援活動の強化を図った。</w:t>
      </w:r>
    </w:p>
    <w:p w14:paraId="2F735FFA" w14:textId="456EF229" w:rsidR="00BF1409" w:rsidRPr="00F74398" w:rsidRDefault="00BF1409" w:rsidP="006937EF">
      <w:pPr>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４　会議</w:t>
      </w:r>
    </w:p>
    <w:p w14:paraId="3F5CE1BD" w14:textId="1137C0FF" w:rsidR="00BF1409" w:rsidRPr="00F74398" w:rsidRDefault="006937EF" w:rsidP="006937EF">
      <w:pPr>
        <w:pStyle w:val="a3"/>
        <w:numPr>
          <w:ilvl w:val="0"/>
          <w:numId w:val="15"/>
        </w:numPr>
        <w:ind w:leftChars="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 xml:space="preserve">  </w:t>
      </w:r>
      <w:r w:rsidR="00BF1409" w:rsidRPr="00F74398">
        <w:rPr>
          <w:rFonts w:ascii="ＪＳＰゴシック" w:eastAsia="ＪＳＰゴシック" w:hAnsi="ＪＳＰゴシック" w:hint="eastAsia"/>
          <w:color w:val="000000" w:themeColor="text1"/>
          <w:sz w:val="24"/>
          <w:szCs w:val="24"/>
        </w:rPr>
        <w:t>社員総会</w:t>
      </w:r>
    </w:p>
    <w:p w14:paraId="442E41A0" w14:textId="5C2A1756" w:rsidR="00BF1409" w:rsidRPr="00F74398" w:rsidRDefault="00BF1409"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令和</w:t>
      </w:r>
      <w:r w:rsidR="00BA6C5E" w:rsidRPr="00F74398">
        <w:rPr>
          <w:rFonts w:ascii="ＪＳＰゴシック" w:eastAsia="ＪＳＰゴシック" w:hAnsi="ＪＳＰゴシック" w:hint="eastAsia"/>
          <w:color w:val="000000" w:themeColor="text1"/>
          <w:sz w:val="24"/>
          <w:szCs w:val="24"/>
        </w:rPr>
        <w:t>５</w:t>
      </w:r>
      <w:r w:rsidRPr="00F74398">
        <w:rPr>
          <w:rFonts w:ascii="ＪＳＰゴシック" w:eastAsia="ＪＳＰゴシック" w:hAnsi="ＪＳＰゴシック" w:hint="eastAsia"/>
          <w:color w:val="000000" w:themeColor="text1"/>
          <w:sz w:val="24"/>
          <w:szCs w:val="24"/>
        </w:rPr>
        <w:t>年６月</w:t>
      </w:r>
      <w:r w:rsidR="00BA6C5E" w:rsidRPr="00F74398">
        <w:rPr>
          <w:rFonts w:ascii="ＪＳＰゴシック" w:eastAsia="ＪＳＰゴシック" w:hAnsi="ＪＳＰゴシック" w:hint="eastAsia"/>
          <w:color w:val="000000" w:themeColor="text1"/>
          <w:sz w:val="24"/>
          <w:szCs w:val="24"/>
        </w:rPr>
        <w:t>２４</w:t>
      </w:r>
      <w:r w:rsidRPr="00F74398">
        <w:rPr>
          <w:rFonts w:ascii="ＪＳＰゴシック" w:eastAsia="ＪＳＰゴシック" w:hAnsi="ＪＳＰゴシック" w:hint="eastAsia"/>
          <w:color w:val="000000" w:themeColor="text1"/>
          <w:sz w:val="24"/>
          <w:szCs w:val="24"/>
        </w:rPr>
        <w:t>日、</w:t>
      </w:r>
      <w:r w:rsidR="00BA6C5E" w:rsidRPr="00F74398">
        <w:rPr>
          <w:rFonts w:ascii="ＪＳＰゴシック" w:eastAsia="ＪＳＰゴシック" w:hAnsi="ＪＳＰゴシック" w:hint="eastAsia"/>
          <w:color w:val="000000" w:themeColor="text1"/>
          <w:sz w:val="24"/>
          <w:szCs w:val="24"/>
        </w:rPr>
        <w:t>センチュリープラザホテル</w:t>
      </w:r>
      <w:r w:rsidRPr="00F74398">
        <w:rPr>
          <w:rFonts w:ascii="ＪＳＰゴシック" w:eastAsia="ＪＳＰゴシック" w:hAnsi="ＪＳＰゴシック" w:hint="eastAsia"/>
          <w:color w:val="000000" w:themeColor="text1"/>
          <w:sz w:val="24"/>
          <w:szCs w:val="24"/>
        </w:rPr>
        <w:t>において開催</w:t>
      </w:r>
    </w:p>
    <w:p w14:paraId="1A04DE7F" w14:textId="13B6C1A2" w:rsidR="00BF1409" w:rsidRPr="00F74398" w:rsidRDefault="00BF1409"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ア　決議事項</w:t>
      </w:r>
    </w:p>
    <w:p w14:paraId="6984F4F8" w14:textId="723E14C3" w:rsidR="00BF1409" w:rsidRPr="00F74398" w:rsidRDefault="00BF1409" w:rsidP="00BF1409">
      <w:pPr>
        <w:ind w:left="720" w:firstLineChars="50" w:firstLine="12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第１号議案　令和</w:t>
      </w:r>
      <w:r w:rsidR="00BA6C5E" w:rsidRPr="00F74398">
        <w:rPr>
          <w:rFonts w:ascii="ＪＳＰゴシック" w:eastAsia="ＪＳＰゴシック" w:hAnsi="ＪＳＰゴシック" w:hint="eastAsia"/>
          <w:color w:val="000000" w:themeColor="text1"/>
          <w:sz w:val="24"/>
          <w:szCs w:val="24"/>
        </w:rPr>
        <w:t>４</w:t>
      </w:r>
      <w:r w:rsidRPr="00F74398">
        <w:rPr>
          <w:rFonts w:ascii="ＪＳＰゴシック" w:eastAsia="ＪＳＰゴシック" w:hAnsi="ＪＳＰゴシック" w:hint="eastAsia"/>
          <w:color w:val="000000" w:themeColor="text1"/>
          <w:sz w:val="24"/>
          <w:szCs w:val="24"/>
        </w:rPr>
        <w:t xml:space="preserve">年度決算書類等承認に関する件  </w:t>
      </w:r>
    </w:p>
    <w:p w14:paraId="3B3F7979" w14:textId="5444ABF0" w:rsidR="00BF1409" w:rsidRPr="00F74398" w:rsidRDefault="00BF1409" w:rsidP="00BF1409">
      <w:pPr>
        <w:ind w:left="720" w:firstLineChars="50" w:firstLine="12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第２号議案　役員の選任に関する件</w:t>
      </w:r>
    </w:p>
    <w:p w14:paraId="34EB2A07" w14:textId="6A736302" w:rsidR="00BF1409" w:rsidRPr="00F74398" w:rsidRDefault="005F57C7"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イ　報告事項</w:t>
      </w:r>
    </w:p>
    <w:p w14:paraId="7A611FB0" w14:textId="09B88C33" w:rsidR="005F57C7" w:rsidRPr="00F74398" w:rsidRDefault="005F57C7" w:rsidP="005F57C7">
      <w:pPr>
        <w:ind w:left="720" w:firstLineChars="50" w:firstLine="12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報告第１号　令和</w:t>
      </w:r>
      <w:r w:rsidR="00CC37D2" w:rsidRPr="00F74398">
        <w:rPr>
          <w:rFonts w:ascii="ＪＳＰゴシック" w:eastAsia="ＪＳＰゴシック" w:hAnsi="ＪＳＰゴシック" w:hint="eastAsia"/>
          <w:color w:val="000000" w:themeColor="text1"/>
          <w:sz w:val="24"/>
          <w:szCs w:val="24"/>
        </w:rPr>
        <w:t>４</w:t>
      </w:r>
      <w:r w:rsidRPr="00F74398">
        <w:rPr>
          <w:rFonts w:ascii="ＪＳＰゴシック" w:eastAsia="ＪＳＰゴシック" w:hAnsi="ＪＳＰゴシック" w:hint="eastAsia"/>
          <w:color w:val="000000" w:themeColor="text1"/>
          <w:sz w:val="24"/>
          <w:szCs w:val="24"/>
        </w:rPr>
        <w:t>年度事業報告書に関する件</w:t>
      </w:r>
    </w:p>
    <w:p w14:paraId="3B62B239" w14:textId="64E975C6" w:rsidR="005F57C7" w:rsidRPr="00F74398" w:rsidRDefault="005F57C7" w:rsidP="005F57C7">
      <w:pPr>
        <w:ind w:left="720" w:firstLineChars="50" w:firstLine="12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報告第２号　令和</w:t>
      </w:r>
      <w:r w:rsidR="00CC37D2" w:rsidRPr="00F74398">
        <w:rPr>
          <w:rFonts w:ascii="ＪＳＰゴシック" w:eastAsia="ＪＳＰゴシック" w:hAnsi="ＪＳＰゴシック" w:hint="eastAsia"/>
          <w:color w:val="000000" w:themeColor="text1"/>
          <w:sz w:val="24"/>
          <w:szCs w:val="24"/>
        </w:rPr>
        <w:t>５</w:t>
      </w:r>
      <w:r w:rsidRPr="00F74398">
        <w:rPr>
          <w:rFonts w:ascii="ＪＳＰゴシック" w:eastAsia="ＪＳＰゴシック" w:hAnsi="ＪＳＰゴシック" w:hint="eastAsia"/>
          <w:color w:val="000000" w:themeColor="text1"/>
          <w:sz w:val="24"/>
          <w:szCs w:val="24"/>
        </w:rPr>
        <w:t>年度事業計画書に関する件</w:t>
      </w:r>
    </w:p>
    <w:p w14:paraId="7CDE6CB5" w14:textId="1FB1FD5E" w:rsidR="00BF1409" w:rsidRPr="00F74398" w:rsidRDefault="005F57C7" w:rsidP="005F57C7">
      <w:pPr>
        <w:ind w:left="720" w:firstLineChars="50" w:firstLine="12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報告第３号　令和</w:t>
      </w:r>
      <w:r w:rsidR="00CC37D2" w:rsidRPr="00F74398">
        <w:rPr>
          <w:rFonts w:ascii="ＪＳＰゴシック" w:eastAsia="ＪＳＰゴシック" w:hAnsi="ＪＳＰゴシック" w:hint="eastAsia"/>
          <w:color w:val="000000" w:themeColor="text1"/>
          <w:sz w:val="24"/>
          <w:szCs w:val="24"/>
        </w:rPr>
        <w:t>５</w:t>
      </w:r>
      <w:r w:rsidRPr="00F74398">
        <w:rPr>
          <w:rFonts w:ascii="ＪＳＰゴシック" w:eastAsia="ＪＳＰゴシック" w:hAnsi="ＪＳＰゴシック" w:hint="eastAsia"/>
          <w:color w:val="000000" w:themeColor="text1"/>
          <w:sz w:val="24"/>
          <w:szCs w:val="24"/>
        </w:rPr>
        <w:t>年度収支予算書に関する件</w:t>
      </w:r>
    </w:p>
    <w:p w14:paraId="3E6ABE08" w14:textId="33C8B06E" w:rsidR="00BF1409" w:rsidRPr="00F74398" w:rsidRDefault="006937EF" w:rsidP="006937EF">
      <w:pPr>
        <w:pStyle w:val="a3"/>
        <w:numPr>
          <w:ilvl w:val="0"/>
          <w:numId w:val="15"/>
        </w:numPr>
        <w:ind w:leftChars="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 xml:space="preserve">  </w:t>
      </w:r>
      <w:r w:rsidR="005F57C7" w:rsidRPr="00F74398">
        <w:rPr>
          <w:rFonts w:ascii="ＪＳＰゴシック" w:eastAsia="ＪＳＰゴシック" w:hAnsi="ＪＳＰゴシック" w:hint="eastAsia"/>
          <w:color w:val="000000" w:themeColor="text1"/>
          <w:sz w:val="24"/>
          <w:szCs w:val="24"/>
        </w:rPr>
        <w:t>第１回理事会</w:t>
      </w:r>
    </w:p>
    <w:p w14:paraId="16F2FD21" w14:textId="5E742657" w:rsidR="00BF1409" w:rsidRPr="00F74398" w:rsidRDefault="005F57C7"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令和</w:t>
      </w:r>
      <w:r w:rsidR="00BA6C5E" w:rsidRPr="00F74398">
        <w:rPr>
          <w:rFonts w:ascii="ＪＳＰゴシック" w:eastAsia="ＪＳＰゴシック" w:hAnsi="ＪＳＰゴシック" w:hint="eastAsia"/>
          <w:color w:val="000000" w:themeColor="text1"/>
          <w:sz w:val="24"/>
          <w:szCs w:val="24"/>
        </w:rPr>
        <w:t>５</w:t>
      </w:r>
      <w:r w:rsidRPr="00F74398">
        <w:rPr>
          <w:rFonts w:ascii="ＪＳＰゴシック" w:eastAsia="ＪＳＰゴシック" w:hAnsi="ＪＳＰゴシック" w:hint="eastAsia"/>
          <w:color w:val="000000" w:themeColor="text1"/>
          <w:sz w:val="24"/>
          <w:szCs w:val="24"/>
        </w:rPr>
        <w:t>年６月</w:t>
      </w:r>
      <w:r w:rsidR="00F74398">
        <w:rPr>
          <w:rFonts w:ascii="ＪＳＰゴシック" w:eastAsia="ＪＳＰゴシック" w:hAnsi="ＪＳＰゴシック" w:hint="eastAsia"/>
          <w:color w:val="000000" w:themeColor="text1"/>
          <w:sz w:val="24"/>
          <w:szCs w:val="24"/>
        </w:rPr>
        <w:t>５</w:t>
      </w:r>
      <w:r w:rsidRPr="00F74398">
        <w:rPr>
          <w:rFonts w:ascii="ＪＳＰゴシック" w:eastAsia="ＪＳＰゴシック" w:hAnsi="ＪＳＰゴシック" w:hint="eastAsia"/>
          <w:color w:val="000000" w:themeColor="text1"/>
          <w:sz w:val="24"/>
          <w:szCs w:val="24"/>
        </w:rPr>
        <w:t>日、センチュリープラザホテルにおいて開催</w:t>
      </w:r>
    </w:p>
    <w:p w14:paraId="69A42E2B" w14:textId="19075E63" w:rsidR="005F57C7" w:rsidRPr="00F74398" w:rsidRDefault="005F57C7" w:rsidP="006937EF">
      <w:pPr>
        <w:ind w:firstLineChars="200" w:firstLine="48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ア　決議事項</w:t>
      </w:r>
    </w:p>
    <w:p w14:paraId="69A36C24" w14:textId="0F770894" w:rsidR="005F57C7" w:rsidRPr="00F74398" w:rsidRDefault="005F57C7" w:rsidP="006937EF">
      <w:pPr>
        <w:ind w:left="72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第１号議案　令和</w:t>
      </w:r>
      <w:r w:rsidR="00BA6C5E" w:rsidRPr="00F74398">
        <w:rPr>
          <w:rFonts w:ascii="ＪＳＰゴシック" w:eastAsia="ＪＳＰゴシック" w:hAnsi="ＪＳＰゴシック" w:hint="eastAsia"/>
          <w:color w:val="000000" w:themeColor="text1"/>
          <w:sz w:val="24"/>
          <w:szCs w:val="24"/>
        </w:rPr>
        <w:t>５</w:t>
      </w:r>
      <w:r w:rsidRPr="00F74398">
        <w:rPr>
          <w:rFonts w:ascii="ＪＳＰゴシック" w:eastAsia="ＪＳＰゴシック" w:hAnsi="ＪＳＰゴシック" w:hint="eastAsia"/>
          <w:color w:val="000000" w:themeColor="text1"/>
          <w:sz w:val="24"/>
          <w:szCs w:val="24"/>
        </w:rPr>
        <w:t>年度社員総会に関する件</w:t>
      </w:r>
    </w:p>
    <w:p w14:paraId="561B2C7C" w14:textId="01CE660B" w:rsidR="005F57C7" w:rsidRPr="00F74398" w:rsidRDefault="005F57C7" w:rsidP="006937EF">
      <w:pPr>
        <w:ind w:left="72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第２号議案　令和</w:t>
      </w:r>
      <w:r w:rsidR="00BA6C5E" w:rsidRPr="00F74398">
        <w:rPr>
          <w:rFonts w:ascii="ＪＳＰゴシック" w:eastAsia="ＪＳＰゴシック" w:hAnsi="ＪＳＰゴシック" w:hint="eastAsia"/>
          <w:color w:val="000000" w:themeColor="text1"/>
          <w:sz w:val="24"/>
          <w:szCs w:val="24"/>
        </w:rPr>
        <w:t>４</w:t>
      </w:r>
      <w:r w:rsidRPr="00F74398">
        <w:rPr>
          <w:rFonts w:ascii="ＪＳＰゴシック" w:eastAsia="ＪＳＰゴシック" w:hAnsi="ＪＳＰゴシック" w:hint="eastAsia"/>
          <w:color w:val="000000" w:themeColor="text1"/>
          <w:sz w:val="24"/>
          <w:szCs w:val="24"/>
        </w:rPr>
        <w:t>年度事業報告案に関する件</w:t>
      </w:r>
    </w:p>
    <w:p w14:paraId="20910330" w14:textId="47F4E90F" w:rsidR="005F57C7" w:rsidRPr="00F74398" w:rsidRDefault="005F57C7" w:rsidP="006937EF">
      <w:pPr>
        <w:ind w:left="720" w:firstLineChars="100" w:firstLine="240"/>
        <w:jc w:val="left"/>
        <w:rPr>
          <w:rFonts w:ascii="ＪＳＰゴシック" w:eastAsia="ＪＳＰゴシック" w:hAnsi="ＪＳＰゴシック"/>
          <w:color w:val="000000" w:themeColor="text1"/>
          <w:sz w:val="24"/>
          <w:szCs w:val="24"/>
        </w:rPr>
      </w:pPr>
      <w:r w:rsidRPr="00F74398">
        <w:rPr>
          <w:rFonts w:ascii="ＪＳＰゴシック" w:eastAsia="ＪＳＰゴシック" w:hAnsi="ＪＳＰゴシック" w:hint="eastAsia"/>
          <w:color w:val="000000" w:themeColor="text1"/>
          <w:sz w:val="24"/>
          <w:szCs w:val="24"/>
        </w:rPr>
        <w:t>第３号議案　令和</w:t>
      </w:r>
      <w:r w:rsidR="00BA6C5E" w:rsidRPr="00F74398">
        <w:rPr>
          <w:rFonts w:ascii="ＪＳＰゴシック" w:eastAsia="ＪＳＰゴシック" w:hAnsi="ＪＳＰゴシック" w:hint="eastAsia"/>
          <w:color w:val="000000" w:themeColor="text1"/>
          <w:sz w:val="24"/>
          <w:szCs w:val="24"/>
        </w:rPr>
        <w:t>４</w:t>
      </w:r>
      <w:r w:rsidRPr="00F74398">
        <w:rPr>
          <w:rFonts w:ascii="ＪＳＰゴシック" w:eastAsia="ＪＳＰゴシック" w:hAnsi="ＪＳＰゴシック" w:hint="eastAsia"/>
          <w:color w:val="000000" w:themeColor="text1"/>
          <w:sz w:val="24"/>
          <w:szCs w:val="24"/>
        </w:rPr>
        <w:t>年度決算書類等に関する件</w:t>
      </w:r>
    </w:p>
    <w:p w14:paraId="4BE6B216" w14:textId="62BD2805" w:rsidR="005F57C7" w:rsidRPr="007F0B66" w:rsidRDefault="005F57C7" w:rsidP="006937EF">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 xml:space="preserve">第４号議案　</w:t>
      </w:r>
      <w:r w:rsidR="00BA6C5E" w:rsidRPr="007F0B66">
        <w:rPr>
          <w:rFonts w:ascii="ＪＳＰゴシック" w:eastAsia="ＪＳＰゴシック" w:hAnsi="ＪＳＰゴシック" w:hint="eastAsia"/>
          <w:color w:val="000000" w:themeColor="text1"/>
          <w:sz w:val="24"/>
          <w:szCs w:val="24"/>
        </w:rPr>
        <w:t>就業規程の一部改正に関する</w:t>
      </w:r>
      <w:r w:rsidRPr="007F0B66">
        <w:rPr>
          <w:rFonts w:ascii="ＪＳＰゴシック" w:eastAsia="ＪＳＰゴシック" w:hAnsi="ＪＳＰゴシック" w:hint="eastAsia"/>
          <w:color w:val="000000" w:themeColor="text1"/>
          <w:sz w:val="24"/>
          <w:szCs w:val="24"/>
        </w:rPr>
        <w:t>件</w:t>
      </w:r>
    </w:p>
    <w:p w14:paraId="5426C837" w14:textId="6E396E53" w:rsidR="00BA6C5E" w:rsidRPr="007F0B66" w:rsidRDefault="00BA6C5E" w:rsidP="00BA6C5E">
      <w:pPr>
        <w:ind w:firstLineChars="400" w:firstLine="96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lastRenderedPageBreak/>
        <w:t>第５号議案　職員給与の昇給に関する件</w:t>
      </w:r>
    </w:p>
    <w:p w14:paraId="5F3FB1A5" w14:textId="37BA0B71" w:rsidR="00BA6C5E" w:rsidRPr="007F0B66" w:rsidRDefault="00BA6C5E" w:rsidP="00BA6C5E">
      <w:pPr>
        <w:ind w:firstLineChars="400" w:firstLine="96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第６号議案　役員の選任等に関する件</w:t>
      </w:r>
    </w:p>
    <w:p w14:paraId="0C78B70A" w14:textId="199DC1F6" w:rsidR="005F57C7" w:rsidRPr="007F0B66" w:rsidRDefault="00E85C77" w:rsidP="006937EF">
      <w:pPr>
        <w:ind w:firstLineChars="200" w:firstLine="48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イ　報告事項</w:t>
      </w:r>
    </w:p>
    <w:p w14:paraId="1687B931" w14:textId="6490D9A6" w:rsidR="00E85C77" w:rsidRPr="007F0B66" w:rsidRDefault="00E85C77" w:rsidP="006937EF">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報告第１号</w:t>
      </w:r>
      <w:r w:rsidR="00F74398" w:rsidRPr="007F0B66">
        <w:rPr>
          <w:rFonts w:ascii="ＪＳＰゴシック" w:eastAsia="ＪＳＰゴシック" w:hAnsi="ＪＳＰゴシック" w:hint="eastAsia"/>
          <w:color w:val="000000" w:themeColor="text1"/>
          <w:sz w:val="24"/>
          <w:szCs w:val="24"/>
        </w:rPr>
        <w:t xml:space="preserve">　</w:t>
      </w:r>
      <w:r w:rsidRPr="007F0B66">
        <w:rPr>
          <w:rFonts w:ascii="ＪＳＰゴシック" w:eastAsia="ＪＳＰゴシック" w:hAnsi="ＪＳＰゴシック" w:hint="eastAsia"/>
          <w:color w:val="000000" w:themeColor="text1"/>
          <w:sz w:val="24"/>
          <w:szCs w:val="24"/>
        </w:rPr>
        <w:t>２０２</w:t>
      </w:r>
      <w:r w:rsidR="00BA6C5E" w:rsidRPr="007F0B66">
        <w:rPr>
          <w:rFonts w:ascii="ＪＳＰゴシック" w:eastAsia="ＪＳＰゴシック" w:hAnsi="ＪＳＰゴシック" w:hint="eastAsia"/>
          <w:color w:val="000000" w:themeColor="text1"/>
          <w:sz w:val="24"/>
          <w:szCs w:val="24"/>
        </w:rPr>
        <w:t>３</w:t>
      </w:r>
      <w:r w:rsidRPr="007F0B66">
        <w:rPr>
          <w:rFonts w:ascii="ＪＳＰゴシック" w:eastAsia="ＪＳＰゴシック" w:hAnsi="ＪＳＰゴシック" w:hint="eastAsia"/>
          <w:color w:val="000000" w:themeColor="text1"/>
          <w:sz w:val="24"/>
          <w:szCs w:val="24"/>
        </w:rPr>
        <w:t>年度預保納付金支援事業助成契約について</w:t>
      </w:r>
    </w:p>
    <w:p w14:paraId="7FD5DE82" w14:textId="77777777" w:rsidR="00DA4261" w:rsidRDefault="00E85C77" w:rsidP="006937EF">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報告第２号</w:t>
      </w:r>
      <w:r w:rsidR="00F74398" w:rsidRPr="007F0B66">
        <w:rPr>
          <w:rFonts w:ascii="ＪＳＰゴシック" w:eastAsia="ＪＳＰゴシック" w:hAnsi="ＪＳＰゴシック" w:hint="eastAsia"/>
          <w:color w:val="000000" w:themeColor="text1"/>
          <w:sz w:val="24"/>
          <w:szCs w:val="24"/>
        </w:rPr>
        <w:t xml:space="preserve">　</w:t>
      </w:r>
      <w:r w:rsidRPr="007F0B66">
        <w:rPr>
          <w:rFonts w:ascii="ＪＳＰゴシック" w:eastAsia="ＪＳＰゴシック" w:hAnsi="ＪＳＰゴシック" w:hint="eastAsia"/>
          <w:color w:val="000000" w:themeColor="text1"/>
          <w:sz w:val="24"/>
          <w:szCs w:val="24"/>
        </w:rPr>
        <w:t>令和</w:t>
      </w:r>
      <w:r w:rsidR="00BA6C5E" w:rsidRPr="007F0B66">
        <w:rPr>
          <w:rFonts w:ascii="ＪＳＰゴシック" w:eastAsia="ＪＳＰゴシック" w:hAnsi="ＪＳＰゴシック" w:hint="eastAsia"/>
          <w:color w:val="000000" w:themeColor="text1"/>
          <w:sz w:val="24"/>
          <w:szCs w:val="24"/>
        </w:rPr>
        <w:t>５</w:t>
      </w:r>
      <w:r w:rsidRPr="007F0B66">
        <w:rPr>
          <w:rFonts w:ascii="ＪＳＰゴシック" w:eastAsia="ＪＳＰゴシック" w:hAnsi="ＪＳＰゴシック" w:hint="eastAsia"/>
          <w:color w:val="000000" w:themeColor="text1"/>
          <w:sz w:val="24"/>
          <w:szCs w:val="24"/>
        </w:rPr>
        <w:t>年度犯罪被害者等支援体制強化事業の委託契約に</w:t>
      </w:r>
    </w:p>
    <w:p w14:paraId="5917D395" w14:textId="33D14F24" w:rsidR="00E85C77" w:rsidRPr="007F0B66" w:rsidRDefault="00E85C77" w:rsidP="00DA4261">
      <w:pPr>
        <w:ind w:left="720" w:firstLineChars="600" w:firstLine="14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ついて</w:t>
      </w:r>
    </w:p>
    <w:p w14:paraId="263D0A1D" w14:textId="200D3013" w:rsidR="00E85C77" w:rsidRPr="007F0B66" w:rsidRDefault="00E85C77" w:rsidP="006937EF">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報告第３号</w:t>
      </w:r>
      <w:r w:rsidR="00F74398" w:rsidRPr="007F0B66">
        <w:rPr>
          <w:rFonts w:ascii="ＪＳＰゴシック" w:eastAsia="ＪＳＰゴシック" w:hAnsi="ＪＳＰゴシック" w:hint="eastAsia"/>
          <w:color w:val="000000" w:themeColor="text1"/>
          <w:sz w:val="24"/>
          <w:szCs w:val="24"/>
        </w:rPr>
        <w:t xml:space="preserve">　</w:t>
      </w:r>
      <w:r w:rsidRPr="007F0B66">
        <w:rPr>
          <w:rFonts w:ascii="ＪＳＰゴシック" w:eastAsia="ＪＳＰゴシック" w:hAnsi="ＪＳＰゴシック" w:hint="eastAsia"/>
          <w:color w:val="000000" w:themeColor="text1"/>
          <w:sz w:val="24"/>
          <w:szCs w:val="24"/>
        </w:rPr>
        <w:t>令和</w:t>
      </w:r>
      <w:r w:rsidR="00BA6C5E" w:rsidRPr="007F0B66">
        <w:rPr>
          <w:rFonts w:ascii="ＪＳＰゴシック" w:eastAsia="ＪＳＰゴシック" w:hAnsi="ＪＳＰゴシック" w:hint="eastAsia"/>
          <w:color w:val="000000" w:themeColor="text1"/>
          <w:sz w:val="24"/>
          <w:szCs w:val="24"/>
        </w:rPr>
        <w:t>５</w:t>
      </w:r>
      <w:r w:rsidRPr="007F0B66">
        <w:rPr>
          <w:rFonts w:ascii="ＪＳＰゴシック" w:eastAsia="ＪＳＰゴシック" w:hAnsi="ＪＳＰゴシック" w:hint="eastAsia"/>
          <w:color w:val="000000" w:themeColor="text1"/>
          <w:sz w:val="24"/>
          <w:szCs w:val="24"/>
        </w:rPr>
        <w:t>年度犯罪被害者等支援業務の委託契約について</w:t>
      </w:r>
    </w:p>
    <w:p w14:paraId="3FA7CE16" w14:textId="34FA0020" w:rsidR="00BF1409" w:rsidRPr="007F0B66" w:rsidRDefault="00E85C77" w:rsidP="006937EF">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報告第４号</w:t>
      </w:r>
      <w:r w:rsidR="00F74398" w:rsidRPr="007F0B66">
        <w:rPr>
          <w:rFonts w:ascii="ＪＳＰゴシック" w:eastAsia="ＪＳＰゴシック" w:hAnsi="ＪＳＰゴシック" w:hint="eastAsia"/>
          <w:color w:val="000000" w:themeColor="text1"/>
          <w:sz w:val="24"/>
          <w:szCs w:val="24"/>
        </w:rPr>
        <w:t xml:space="preserve">　</w:t>
      </w:r>
      <w:r w:rsidRPr="007F0B66">
        <w:rPr>
          <w:rFonts w:ascii="ＪＳＰゴシック" w:eastAsia="ＪＳＰゴシック" w:hAnsi="ＪＳＰゴシック" w:hint="eastAsia"/>
          <w:color w:val="000000" w:themeColor="text1"/>
          <w:sz w:val="24"/>
          <w:szCs w:val="24"/>
        </w:rPr>
        <w:t>理事長等の職務執行状況報告について</w:t>
      </w:r>
    </w:p>
    <w:p w14:paraId="05A45D07" w14:textId="21D359D1" w:rsidR="00E85C77" w:rsidRPr="007F0B66" w:rsidRDefault="006937EF" w:rsidP="006937EF">
      <w:pPr>
        <w:pStyle w:val="a3"/>
        <w:numPr>
          <w:ilvl w:val="0"/>
          <w:numId w:val="15"/>
        </w:numPr>
        <w:ind w:leftChars="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 xml:space="preserve">  </w:t>
      </w:r>
      <w:r w:rsidR="00E85C77" w:rsidRPr="007F0B66">
        <w:rPr>
          <w:rFonts w:ascii="ＪＳＰゴシック" w:eastAsia="ＪＳＰゴシック" w:hAnsi="ＪＳＰゴシック" w:hint="eastAsia"/>
          <w:color w:val="000000" w:themeColor="text1"/>
          <w:sz w:val="24"/>
          <w:szCs w:val="24"/>
        </w:rPr>
        <w:t>第２回理事会</w:t>
      </w:r>
    </w:p>
    <w:p w14:paraId="23A9D1D6" w14:textId="17A52CA2" w:rsidR="00E85C77" w:rsidRPr="007F0B66" w:rsidRDefault="00E85C77" w:rsidP="008C5EC8">
      <w:pPr>
        <w:ind w:firstLineChars="200" w:firstLine="48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令和</w:t>
      </w:r>
      <w:r w:rsidR="00CC37D2" w:rsidRPr="007F0B66">
        <w:rPr>
          <w:rFonts w:ascii="ＪＳＰゴシック" w:eastAsia="ＪＳＰゴシック" w:hAnsi="ＪＳＰゴシック" w:hint="eastAsia"/>
          <w:color w:val="000000" w:themeColor="text1"/>
          <w:sz w:val="24"/>
          <w:szCs w:val="24"/>
        </w:rPr>
        <w:t>６</w:t>
      </w:r>
      <w:r w:rsidRPr="007F0B66">
        <w:rPr>
          <w:rFonts w:ascii="ＪＳＰゴシック" w:eastAsia="ＪＳＰゴシック" w:hAnsi="ＪＳＰゴシック" w:hint="eastAsia"/>
          <w:color w:val="000000" w:themeColor="text1"/>
          <w:sz w:val="24"/>
          <w:szCs w:val="24"/>
        </w:rPr>
        <w:t>年３月２</w:t>
      </w:r>
      <w:r w:rsidR="00CC37D2" w:rsidRPr="007F0B66">
        <w:rPr>
          <w:rFonts w:ascii="ＪＳＰゴシック" w:eastAsia="ＪＳＰゴシック" w:hAnsi="ＪＳＰゴシック" w:hint="eastAsia"/>
          <w:color w:val="000000" w:themeColor="text1"/>
          <w:sz w:val="24"/>
          <w:szCs w:val="24"/>
        </w:rPr>
        <w:t>５</w:t>
      </w:r>
      <w:r w:rsidRPr="007F0B66">
        <w:rPr>
          <w:rFonts w:ascii="ＪＳＰゴシック" w:eastAsia="ＪＳＰゴシック" w:hAnsi="ＪＳＰゴシック" w:hint="eastAsia"/>
          <w:color w:val="000000" w:themeColor="text1"/>
          <w:sz w:val="24"/>
          <w:szCs w:val="24"/>
        </w:rPr>
        <w:t xml:space="preserve">日、センチュリープラザホテルにおいて開催　　</w:t>
      </w:r>
    </w:p>
    <w:p w14:paraId="6EEB17FF" w14:textId="2DA6AEC6" w:rsidR="00E85C77" w:rsidRPr="007F0B66" w:rsidRDefault="00E85C77" w:rsidP="008C5EC8">
      <w:pPr>
        <w:ind w:firstLineChars="200" w:firstLine="48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ア　決議事項</w:t>
      </w:r>
    </w:p>
    <w:p w14:paraId="614B2760" w14:textId="75E3A071" w:rsidR="00E85C77" w:rsidRPr="007F0B66" w:rsidRDefault="00E85C77" w:rsidP="008C5EC8">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第１号議案</w:t>
      </w:r>
      <w:r w:rsidR="00F74398" w:rsidRPr="007F0B66">
        <w:rPr>
          <w:rFonts w:ascii="ＪＳＰゴシック" w:eastAsia="ＪＳＰゴシック" w:hAnsi="ＪＳＰゴシック" w:hint="eastAsia"/>
          <w:color w:val="000000" w:themeColor="text1"/>
          <w:sz w:val="24"/>
          <w:szCs w:val="24"/>
        </w:rPr>
        <w:t xml:space="preserve">　</w:t>
      </w:r>
      <w:r w:rsidRPr="007F0B66">
        <w:rPr>
          <w:rFonts w:ascii="ＪＳＰゴシック" w:eastAsia="ＪＳＰゴシック" w:hAnsi="ＪＳＰゴシック" w:hint="eastAsia"/>
          <w:color w:val="000000" w:themeColor="text1"/>
          <w:sz w:val="24"/>
          <w:szCs w:val="24"/>
        </w:rPr>
        <w:t>令和</w:t>
      </w:r>
      <w:r w:rsidR="00CC37D2" w:rsidRPr="007F0B66">
        <w:rPr>
          <w:rFonts w:ascii="ＪＳＰゴシック" w:eastAsia="ＪＳＰゴシック" w:hAnsi="ＪＳＰゴシック" w:hint="eastAsia"/>
          <w:color w:val="000000" w:themeColor="text1"/>
          <w:sz w:val="24"/>
          <w:szCs w:val="24"/>
        </w:rPr>
        <w:t>５</w:t>
      </w:r>
      <w:r w:rsidRPr="007F0B66">
        <w:rPr>
          <w:rFonts w:ascii="ＪＳＰゴシック" w:eastAsia="ＪＳＰゴシック" w:hAnsi="ＪＳＰゴシック" w:hint="eastAsia"/>
          <w:color w:val="000000" w:themeColor="text1"/>
          <w:sz w:val="24"/>
          <w:szCs w:val="24"/>
        </w:rPr>
        <w:t>年度補正予算案に関する件</w:t>
      </w:r>
    </w:p>
    <w:p w14:paraId="7926191D" w14:textId="388F0091" w:rsidR="00E85C77" w:rsidRPr="007F0B66" w:rsidRDefault="00E85C77" w:rsidP="008C5EC8">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第２号議案</w:t>
      </w:r>
      <w:r w:rsidR="00F74398" w:rsidRPr="007F0B66">
        <w:rPr>
          <w:rFonts w:ascii="ＪＳＰゴシック" w:eastAsia="ＪＳＰゴシック" w:hAnsi="ＪＳＰゴシック" w:hint="eastAsia"/>
          <w:color w:val="000000" w:themeColor="text1"/>
          <w:sz w:val="24"/>
          <w:szCs w:val="24"/>
        </w:rPr>
        <w:t xml:space="preserve">　</w:t>
      </w:r>
      <w:r w:rsidRPr="007F0B66">
        <w:rPr>
          <w:rFonts w:ascii="ＪＳＰゴシック" w:eastAsia="ＪＳＰゴシック" w:hAnsi="ＪＳＰゴシック" w:hint="eastAsia"/>
          <w:color w:val="000000" w:themeColor="text1"/>
          <w:sz w:val="24"/>
          <w:szCs w:val="24"/>
        </w:rPr>
        <w:t>令和</w:t>
      </w:r>
      <w:r w:rsidR="00CC37D2" w:rsidRPr="007F0B66">
        <w:rPr>
          <w:rFonts w:ascii="ＪＳＰゴシック" w:eastAsia="ＪＳＰゴシック" w:hAnsi="ＪＳＰゴシック" w:hint="eastAsia"/>
          <w:color w:val="000000" w:themeColor="text1"/>
          <w:sz w:val="24"/>
          <w:szCs w:val="24"/>
        </w:rPr>
        <w:t>６</w:t>
      </w:r>
      <w:r w:rsidRPr="007F0B66">
        <w:rPr>
          <w:rFonts w:ascii="ＪＳＰゴシック" w:eastAsia="ＪＳＰゴシック" w:hAnsi="ＪＳＰゴシック" w:hint="eastAsia"/>
          <w:color w:val="000000" w:themeColor="text1"/>
          <w:sz w:val="24"/>
          <w:szCs w:val="24"/>
        </w:rPr>
        <w:t>年度事業計画案に関する件</w:t>
      </w:r>
    </w:p>
    <w:p w14:paraId="67FC1364" w14:textId="61159BB5" w:rsidR="00E85C77" w:rsidRPr="007F0B66" w:rsidRDefault="00E85C77" w:rsidP="008C5EC8">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第３号議案</w:t>
      </w:r>
      <w:r w:rsidR="00F74398" w:rsidRPr="007F0B66">
        <w:rPr>
          <w:rFonts w:ascii="ＪＳＰゴシック" w:eastAsia="ＪＳＰゴシック" w:hAnsi="ＪＳＰゴシック" w:hint="eastAsia"/>
          <w:color w:val="000000" w:themeColor="text1"/>
          <w:sz w:val="24"/>
          <w:szCs w:val="24"/>
        </w:rPr>
        <w:t xml:space="preserve">　</w:t>
      </w:r>
      <w:r w:rsidRPr="007F0B66">
        <w:rPr>
          <w:rFonts w:ascii="ＪＳＰゴシック" w:eastAsia="ＪＳＰゴシック" w:hAnsi="ＪＳＰゴシック" w:hint="eastAsia"/>
          <w:color w:val="000000" w:themeColor="text1"/>
          <w:sz w:val="24"/>
          <w:szCs w:val="24"/>
        </w:rPr>
        <w:t>令和</w:t>
      </w:r>
      <w:r w:rsidR="00CC37D2" w:rsidRPr="007F0B66">
        <w:rPr>
          <w:rFonts w:ascii="ＪＳＰゴシック" w:eastAsia="ＪＳＰゴシック" w:hAnsi="ＪＳＰゴシック" w:hint="eastAsia"/>
          <w:color w:val="000000" w:themeColor="text1"/>
          <w:sz w:val="24"/>
          <w:szCs w:val="24"/>
        </w:rPr>
        <w:t>６</w:t>
      </w:r>
      <w:r w:rsidRPr="007F0B66">
        <w:rPr>
          <w:rFonts w:ascii="ＪＳＰゴシック" w:eastAsia="ＪＳＰゴシック" w:hAnsi="ＪＳＰゴシック" w:hint="eastAsia"/>
          <w:color w:val="000000" w:themeColor="text1"/>
          <w:sz w:val="24"/>
          <w:szCs w:val="24"/>
        </w:rPr>
        <w:t>年度収支予算案に関する件</w:t>
      </w:r>
    </w:p>
    <w:p w14:paraId="04612FB7" w14:textId="15035136" w:rsidR="00E85C77" w:rsidRPr="007F0B66" w:rsidRDefault="00E85C77" w:rsidP="008C5EC8">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第４号議案</w:t>
      </w:r>
      <w:r w:rsidR="00F74398" w:rsidRPr="007F0B66">
        <w:rPr>
          <w:rFonts w:ascii="ＪＳＰゴシック" w:eastAsia="ＪＳＰゴシック" w:hAnsi="ＪＳＰゴシック" w:hint="eastAsia"/>
          <w:color w:val="000000" w:themeColor="text1"/>
          <w:sz w:val="24"/>
          <w:szCs w:val="24"/>
        </w:rPr>
        <w:t xml:space="preserve">　</w:t>
      </w:r>
      <w:r w:rsidRPr="007F0B66">
        <w:rPr>
          <w:rFonts w:ascii="ＪＳＰゴシック" w:eastAsia="ＪＳＰゴシック" w:hAnsi="ＪＳＰゴシック" w:hint="eastAsia"/>
          <w:color w:val="000000" w:themeColor="text1"/>
          <w:sz w:val="24"/>
          <w:szCs w:val="24"/>
        </w:rPr>
        <w:t>資金調達及び設備投資の見込に関する件</w:t>
      </w:r>
    </w:p>
    <w:p w14:paraId="2FCCC241" w14:textId="3B4F5205" w:rsidR="00E85C77" w:rsidRPr="007F0B66" w:rsidRDefault="00E85C77" w:rsidP="008C5EC8">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第５号議案</w:t>
      </w:r>
      <w:r w:rsidR="00F74398" w:rsidRPr="007F0B66">
        <w:rPr>
          <w:rFonts w:ascii="ＪＳＰゴシック" w:eastAsia="ＪＳＰゴシック" w:hAnsi="ＪＳＰゴシック" w:hint="eastAsia"/>
          <w:color w:val="000000" w:themeColor="text1"/>
          <w:sz w:val="24"/>
          <w:szCs w:val="24"/>
        </w:rPr>
        <w:t xml:space="preserve">　</w:t>
      </w:r>
      <w:r w:rsidRPr="007F0B66">
        <w:rPr>
          <w:rFonts w:ascii="ＪＳＰゴシック" w:eastAsia="ＪＳＰゴシック" w:hAnsi="ＪＳＰゴシック" w:hint="eastAsia"/>
          <w:color w:val="000000" w:themeColor="text1"/>
          <w:sz w:val="24"/>
          <w:szCs w:val="24"/>
        </w:rPr>
        <w:t>事務局職員等の任免に関する件</w:t>
      </w:r>
    </w:p>
    <w:p w14:paraId="39F86C23" w14:textId="6D0A55A4" w:rsidR="00E85C77" w:rsidRPr="007F0B66" w:rsidRDefault="00E85C77" w:rsidP="008C5EC8">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第６号議案</w:t>
      </w:r>
      <w:r w:rsidR="00F74398" w:rsidRPr="007F0B66">
        <w:rPr>
          <w:rFonts w:ascii="ＪＳＰゴシック" w:eastAsia="ＪＳＰゴシック" w:hAnsi="ＪＳＰゴシック" w:hint="eastAsia"/>
          <w:color w:val="000000" w:themeColor="text1"/>
          <w:sz w:val="24"/>
          <w:szCs w:val="24"/>
        </w:rPr>
        <w:t xml:space="preserve">　</w:t>
      </w:r>
      <w:r w:rsidRPr="007F0B66">
        <w:rPr>
          <w:rFonts w:ascii="ＪＳＰゴシック" w:eastAsia="ＪＳＰゴシック" w:hAnsi="ＪＳＰゴシック" w:hint="eastAsia"/>
          <w:color w:val="000000" w:themeColor="text1"/>
          <w:sz w:val="24"/>
          <w:szCs w:val="24"/>
        </w:rPr>
        <w:t>支援活動員及び犯罪被害相談員の認定に関する件</w:t>
      </w:r>
    </w:p>
    <w:p w14:paraId="1FE83EF1" w14:textId="40846DE3" w:rsidR="00E85C77" w:rsidRPr="007F0B66" w:rsidRDefault="00E85C77" w:rsidP="008C5EC8">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第７号議案</w:t>
      </w:r>
      <w:r w:rsidR="00F74398" w:rsidRPr="007F0B66">
        <w:rPr>
          <w:rFonts w:ascii="ＪＳＰゴシック" w:eastAsia="ＪＳＰゴシック" w:hAnsi="ＪＳＰゴシック" w:hint="eastAsia"/>
          <w:color w:val="000000" w:themeColor="text1"/>
          <w:sz w:val="24"/>
          <w:szCs w:val="24"/>
        </w:rPr>
        <w:t xml:space="preserve">　</w:t>
      </w:r>
      <w:r w:rsidRPr="007F0B66">
        <w:rPr>
          <w:rFonts w:ascii="ＪＳＰゴシック" w:eastAsia="ＪＳＰゴシック" w:hAnsi="ＪＳＰゴシック" w:hint="eastAsia"/>
          <w:color w:val="000000" w:themeColor="text1"/>
          <w:sz w:val="24"/>
          <w:szCs w:val="24"/>
        </w:rPr>
        <w:t>犯罪被害者等給付金申請補助員の認定に関する件</w:t>
      </w:r>
    </w:p>
    <w:p w14:paraId="2C23B0F1" w14:textId="0A51B866" w:rsidR="00E85C77" w:rsidRPr="007F0B66" w:rsidRDefault="00E85C77" w:rsidP="008C5EC8">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第８号議案</w:t>
      </w:r>
      <w:r w:rsidR="00F74398" w:rsidRPr="007F0B66">
        <w:rPr>
          <w:rFonts w:ascii="ＪＳＰゴシック" w:eastAsia="ＪＳＰゴシック" w:hAnsi="ＪＳＰゴシック" w:hint="eastAsia"/>
          <w:color w:val="000000" w:themeColor="text1"/>
          <w:sz w:val="24"/>
          <w:szCs w:val="24"/>
        </w:rPr>
        <w:t xml:space="preserve">　</w:t>
      </w:r>
      <w:r w:rsidRPr="007F0B66">
        <w:rPr>
          <w:rFonts w:ascii="ＪＳＰゴシック" w:eastAsia="ＪＳＰゴシック" w:hAnsi="ＪＳＰゴシック" w:hint="eastAsia"/>
          <w:color w:val="000000" w:themeColor="text1"/>
          <w:sz w:val="24"/>
          <w:szCs w:val="24"/>
        </w:rPr>
        <w:t>犯罪被害直接支援員の認定に関する件</w:t>
      </w:r>
    </w:p>
    <w:p w14:paraId="2C81DBC8" w14:textId="77777777" w:rsidR="00DA4261" w:rsidRDefault="00CC37D2" w:rsidP="00CC37D2">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第９号</w:t>
      </w:r>
      <w:r w:rsidR="00F74398" w:rsidRPr="007F0B66">
        <w:rPr>
          <w:rFonts w:ascii="ＪＳＰゴシック" w:eastAsia="ＪＳＰゴシック" w:hAnsi="ＪＳＰゴシック" w:hint="eastAsia"/>
          <w:color w:val="000000" w:themeColor="text1"/>
          <w:sz w:val="24"/>
          <w:szCs w:val="24"/>
        </w:rPr>
        <w:t xml:space="preserve">議案　</w:t>
      </w:r>
      <w:r w:rsidRPr="007F0B66">
        <w:rPr>
          <w:rFonts w:ascii="ＪＳＰゴシック" w:eastAsia="ＪＳＰゴシック" w:hAnsi="ＪＳＰゴシック" w:hint="eastAsia"/>
          <w:color w:val="000000" w:themeColor="text1"/>
          <w:sz w:val="24"/>
          <w:szCs w:val="24"/>
        </w:rPr>
        <w:t>徳島県からの新規委託業務（男性性暴力被害者支援）の</w:t>
      </w:r>
    </w:p>
    <w:p w14:paraId="424CD47F" w14:textId="4AC6178A" w:rsidR="00CC37D2" w:rsidRPr="007F0B66" w:rsidRDefault="00CC37D2" w:rsidP="00DA4261">
      <w:pPr>
        <w:ind w:left="720" w:firstLineChars="600" w:firstLine="14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受託に関する件</w:t>
      </w:r>
    </w:p>
    <w:p w14:paraId="0D09CC9B" w14:textId="665661C8" w:rsidR="00E85C77" w:rsidRPr="007F0B66" w:rsidRDefault="00EA1300" w:rsidP="008C5EC8">
      <w:pPr>
        <w:ind w:firstLineChars="200" w:firstLine="48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イ　報告事項</w:t>
      </w:r>
    </w:p>
    <w:p w14:paraId="14ACD759" w14:textId="4C844236" w:rsidR="00EA1300" w:rsidRPr="007F0B66" w:rsidRDefault="00EA1300" w:rsidP="008C5EC8">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報告第１号</w:t>
      </w:r>
      <w:r w:rsidR="00DA4261">
        <w:rPr>
          <w:rFonts w:ascii="ＪＳＰゴシック" w:eastAsia="ＪＳＰゴシック" w:hAnsi="ＪＳＰゴシック" w:hint="eastAsia"/>
          <w:color w:val="000000" w:themeColor="text1"/>
          <w:sz w:val="24"/>
          <w:szCs w:val="24"/>
        </w:rPr>
        <w:t xml:space="preserve">  </w:t>
      </w:r>
      <w:r w:rsidRPr="007F0B66">
        <w:rPr>
          <w:rFonts w:ascii="ＪＳＰゴシック" w:eastAsia="ＪＳＰゴシック" w:hAnsi="ＪＳＰゴシック" w:hint="eastAsia"/>
          <w:color w:val="000000" w:themeColor="text1"/>
          <w:sz w:val="24"/>
          <w:szCs w:val="24"/>
        </w:rPr>
        <w:t>令和</w:t>
      </w:r>
      <w:r w:rsidR="00CC37D2" w:rsidRPr="007F0B66">
        <w:rPr>
          <w:rFonts w:ascii="ＪＳＰゴシック" w:eastAsia="ＪＳＰゴシック" w:hAnsi="ＪＳＰゴシック" w:hint="eastAsia"/>
          <w:color w:val="000000" w:themeColor="text1"/>
          <w:sz w:val="24"/>
          <w:szCs w:val="24"/>
        </w:rPr>
        <w:t>６</w:t>
      </w:r>
      <w:r w:rsidRPr="007F0B66">
        <w:rPr>
          <w:rFonts w:ascii="ＪＳＰゴシック" w:eastAsia="ＪＳＰゴシック" w:hAnsi="ＪＳＰゴシック" w:hint="eastAsia"/>
          <w:color w:val="000000" w:themeColor="text1"/>
          <w:sz w:val="24"/>
          <w:szCs w:val="24"/>
        </w:rPr>
        <w:t>年度徳島県及び徳島県警察委託事業について</w:t>
      </w:r>
    </w:p>
    <w:p w14:paraId="10C5C69B" w14:textId="4D4789F4" w:rsidR="00EA1300" w:rsidRPr="007F0B66" w:rsidRDefault="00EA1300" w:rsidP="008C5EC8">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報告第２号</w:t>
      </w:r>
      <w:r w:rsidR="00DA4261">
        <w:rPr>
          <w:rFonts w:ascii="ＪＳＰゴシック" w:eastAsia="ＪＳＰゴシック" w:hAnsi="ＪＳＰゴシック" w:hint="eastAsia"/>
          <w:color w:val="000000" w:themeColor="text1"/>
          <w:sz w:val="24"/>
          <w:szCs w:val="24"/>
        </w:rPr>
        <w:t xml:space="preserve">  </w:t>
      </w:r>
      <w:r w:rsidRPr="007F0B66">
        <w:rPr>
          <w:rFonts w:ascii="ＪＳＰゴシック" w:eastAsia="ＪＳＰゴシック" w:hAnsi="ＪＳＰゴシック" w:hint="eastAsia"/>
          <w:color w:val="000000" w:themeColor="text1"/>
          <w:sz w:val="24"/>
          <w:szCs w:val="24"/>
        </w:rPr>
        <w:t>令和</w:t>
      </w:r>
      <w:r w:rsidR="00CC37D2" w:rsidRPr="007F0B66">
        <w:rPr>
          <w:rFonts w:ascii="ＪＳＰゴシック" w:eastAsia="ＪＳＰゴシック" w:hAnsi="ＪＳＰゴシック" w:hint="eastAsia"/>
          <w:color w:val="000000" w:themeColor="text1"/>
          <w:sz w:val="24"/>
          <w:szCs w:val="24"/>
        </w:rPr>
        <w:t>６</w:t>
      </w:r>
      <w:r w:rsidRPr="007F0B66">
        <w:rPr>
          <w:rFonts w:ascii="ＪＳＰゴシック" w:eastAsia="ＪＳＰゴシック" w:hAnsi="ＪＳＰゴシック" w:hint="eastAsia"/>
          <w:color w:val="000000" w:themeColor="text1"/>
          <w:sz w:val="24"/>
          <w:szCs w:val="24"/>
        </w:rPr>
        <w:t>年度預保納付金申請状況の報告について</w:t>
      </w:r>
    </w:p>
    <w:p w14:paraId="5D54B334" w14:textId="3C8173E2" w:rsidR="00BF1409" w:rsidRPr="007F0B66" w:rsidRDefault="00EA1300" w:rsidP="008C5EC8">
      <w:pPr>
        <w:ind w:left="720" w:firstLineChars="100" w:firstLine="24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報告第３号</w:t>
      </w:r>
      <w:r w:rsidR="00DA4261">
        <w:rPr>
          <w:rFonts w:ascii="ＪＳＰゴシック" w:eastAsia="ＪＳＰゴシック" w:hAnsi="ＪＳＰゴシック" w:hint="eastAsia"/>
          <w:color w:val="000000" w:themeColor="text1"/>
          <w:sz w:val="24"/>
          <w:szCs w:val="24"/>
        </w:rPr>
        <w:t xml:space="preserve">  </w:t>
      </w:r>
      <w:r w:rsidRPr="007F0B66">
        <w:rPr>
          <w:rFonts w:ascii="ＪＳＰゴシック" w:eastAsia="ＪＳＰゴシック" w:hAnsi="ＪＳＰゴシック" w:hint="eastAsia"/>
          <w:color w:val="000000" w:themeColor="text1"/>
          <w:sz w:val="24"/>
          <w:szCs w:val="24"/>
        </w:rPr>
        <w:t>理事長等の職務執行状況の報告について</w:t>
      </w:r>
    </w:p>
    <w:p w14:paraId="0224BFBE" w14:textId="7FC7AEA9" w:rsidR="00E85C77" w:rsidRPr="007F0B66" w:rsidRDefault="0065208B" w:rsidP="0065208B">
      <w:pPr>
        <w:ind w:firstLineChars="50" w:firstLine="12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５　業務の適正を確保するための体制の整備に関する事項</w:t>
      </w:r>
    </w:p>
    <w:p w14:paraId="657A1EAF" w14:textId="1ECF8A02" w:rsidR="00E85C77" w:rsidRPr="007F0B66" w:rsidRDefault="008C5EC8" w:rsidP="008C5EC8">
      <w:pPr>
        <w:pStyle w:val="a3"/>
        <w:numPr>
          <w:ilvl w:val="0"/>
          <w:numId w:val="16"/>
        </w:numPr>
        <w:ind w:leftChars="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 xml:space="preserve">  </w:t>
      </w:r>
      <w:r w:rsidR="0065208B" w:rsidRPr="007F0B66">
        <w:rPr>
          <w:rFonts w:ascii="ＪＳＰゴシック" w:eastAsia="ＪＳＰゴシック" w:hAnsi="ＪＳＰゴシック" w:hint="eastAsia"/>
          <w:color w:val="000000" w:themeColor="text1"/>
          <w:sz w:val="24"/>
          <w:szCs w:val="24"/>
        </w:rPr>
        <w:t>理事及び職員の職務の執行が法令及び定款に適合することを確保するための体制の運用状況</w:t>
      </w:r>
    </w:p>
    <w:p w14:paraId="7D029F59" w14:textId="0891CE31" w:rsidR="00E85C77" w:rsidRPr="007F0B66" w:rsidRDefault="0065208B" w:rsidP="00D76E78">
      <w:pPr>
        <w:ind w:left="72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・理事会は、法令・定款及び理事会運営規程に従い、重要事項を決定するとともに、理事の職務の執行を監督した。</w:t>
      </w:r>
    </w:p>
    <w:p w14:paraId="12E5BA29" w14:textId="27D76116" w:rsidR="00E85C77" w:rsidRPr="007F0B66" w:rsidRDefault="008C5EC8" w:rsidP="008C5EC8">
      <w:pPr>
        <w:pStyle w:val="a3"/>
        <w:numPr>
          <w:ilvl w:val="0"/>
          <w:numId w:val="16"/>
        </w:numPr>
        <w:ind w:leftChars="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 xml:space="preserve">  </w:t>
      </w:r>
      <w:r w:rsidR="0065208B" w:rsidRPr="007F0B66">
        <w:rPr>
          <w:rFonts w:ascii="ＪＳＰゴシック" w:eastAsia="ＪＳＰゴシック" w:hAnsi="ＪＳＰゴシック" w:hint="eastAsia"/>
          <w:color w:val="000000" w:themeColor="text1"/>
          <w:sz w:val="24"/>
          <w:szCs w:val="24"/>
        </w:rPr>
        <w:t>理事の職務の執行に係る情報の保存及び管理に関する事項</w:t>
      </w:r>
    </w:p>
    <w:p w14:paraId="72C5FAEA" w14:textId="3FF1E79E" w:rsidR="00E85C77" w:rsidRPr="007F0B66" w:rsidRDefault="0065208B" w:rsidP="008C5EC8">
      <w:pPr>
        <w:ind w:left="72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・理事会の職務の執行は、法令及び定款に基づいて行われ、その職務執行に係る情報は、法令等に基づき理事会議事録に記載され、その記録の保存・管理は、法令に基づき適切に保存管理している。</w:t>
      </w:r>
    </w:p>
    <w:p w14:paraId="7CC8D001" w14:textId="0A2AD26D" w:rsidR="0065208B" w:rsidRPr="007F0B66" w:rsidRDefault="008C5EC8" w:rsidP="008C5EC8">
      <w:pPr>
        <w:pStyle w:val="a3"/>
        <w:numPr>
          <w:ilvl w:val="0"/>
          <w:numId w:val="16"/>
        </w:numPr>
        <w:ind w:leftChars="0"/>
        <w:jc w:val="left"/>
        <w:rPr>
          <w:rFonts w:ascii="ＪＳＰゴシック" w:eastAsia="ＪＳＰゴシック" w:hAnsi="ＪＳＰゴシック"/>
          <w:color w:val="000000" w:themeColor="text1"/>
          <w:sz w:val="24"/>
          <w:szCs w:val="24"/>
        </w:rPr>
      </w:pPr>
      <w:r w:rsidRPr="007F0B66">
        <w:rPr>
          <w:rFonts w:ascii="ＪＳＰゴシック" w:eastAsia="ＪＳＰゴシック" w:hAnsi="ＪＳＰゴシック" w:hint="eastAsia"/>
          <w:color w:val="000000" w:themeColor="text1"/>
          <w:sz w:val="24"/>
          <w:szCs w:val="24"/>
        </w:rPr>
        <w:t xml:space="preserve">  </w:t>
      </w:r>
      <w:r w:rsidR="0065208B" w:rsidRPr="007F0B66">
        <w:rPr>
          <w:rFonts w:ascii="ＪＳＰゴシック" w:eastAsia="ＪＳＰゴシック" w:hAnsi="ＪＳＰゴシック" w:hint="eastAsia"/>
          <w:color w:val="000000" w:themeColor="text1"/>
          <w:sz w:val="24"/>
          <w:szCs w:val="24"/>
        </w:rPr>
        <w:t>業務の適正を確保するための体制の運用状況</w:t>
      </w:r>
    </w:p>
    <w:p w14:paraId="4D7B0DD7" w14:textId="04A12913" w:rsidR="0065208B" w:rsidRDefault="0065208B" w:rsidP="00D76E78">
      <w:pPr>
        <w:ind w:left="720"/>
        <w:jc w:val="left"/>
        <w:rPr>
          <w:rFonts w:ascii="ＪＳＰゴシック" w:eastAsia="ＪＳＰゴシック" w:hAnsi="ＪＳＰゴシック"/>
          <w:sz w:val="24"/>
          <w:szCs w:val="24"/>
        </w:rPr>
      </w:pPr>
      <w:r w:rsidRPr="007F0B66">
        <w:rPr>
          <w:rFonts w:ascii="ＪＳＰゴシック" w:eastAsia="ＪＳＰゴシック" w:hAnsi="ＪＳＰゴシック" w:hint="eastAsia"/>
          <w:color w:val="000000" w:themeColor="text1"/>
          <w:sz w:val="24"/>
          <w:szCs w:val="24"/>
        </w:rPr>
        <w:t>・内部の統制については、重要な不備がないかを確認している。</w:t>
      </w:r>
    </w:p>
    <w:p w14:paraId="40322FF6" w14:textId="77777777" w:rsidR="00C7223E" w:rsidRDefault="00C7223E" w:rsidP="00D76E78">
      <w:pPr>
        <w:ind w:left="720"/>
        <w:jc w:val="left"/>
        <w:rPr>
          <w:rFonts w:ascii="ＪＳＰゴシック" w:eastAsia="ＪＳＰゴシック" w:hAnsi="ＪＳＰゴシック"/>
          <w:sz w:val="24"/>
          <w:szCs w:val="24"/>
        </w:rPr>
      </w:pPr>
    </w:p>
    <w:p w14:paraId="6464EE08" w14:textId="310AD8F8" w:rsidR="00C7223E" w:rsidRDefault="00C7223E" w:rsidP="00D76E78">
      <w:pPr>
        <w:ind w:left="720"/>
        <w:jc w:val="left"/>
        <w:rPr>
          <w:rFonts w:ascii="ＪＳＰゴシック" w:eastAsia="ＪＳＰゴシック" w:hAnsi="ＪＳＰゴシック"/>
          <w:sz w:val="24"/>
          <w:szCs w:val="24"/>
        </w:rPr>
      </w:pPr>
      <w:r w:rsidRPr="00C7223E">
        <w:rPr>
          <w:rFonts w:ascii="ＪＳＰゴシック" w:eastAsia="ＪＳＰゴシック" w:hAnsi="ＪＳＰゴシック" w:hint="eastAsia"/>
          <w:sz w:val="24"/>
          <w:szCs w:val="24"/>
        </w:rPr>
        <w:t>令和</w:t>
      </w:r>
      <w:r w:rsidR="00CC37D2">
        <w:rPr>
          <w:rFonts w:ascii="ＪＳＰゴシック" w:eastAsia="ＪＳＰゴシック" w:hAnsi="ＪＳＰゴシック" w:hint="eastAsia"/>
          <w:sz w:val="24"/>
          <w:szCs w:val="24"/>
        </w:rPr>
        <w:t>５</w:t>
      </w:r>
      <w:r w:rsidRPr="00C7223E">
        <w:rPr>
          <w:rFonts w:ascii="ＪＳＰゴシック" w:eastAsia="ＪＳＰゴシック" w:hAnsi="ＪＳＰゴシック" w:hint="eastAsia"/>
          <w:sz w:val="24"/>
          <w:szCs w:val="24"/>
        </w:rPr>
        <w:t>年度事業報告の附属明細書</w:t>
      </w:r>
    </w:p>
    <w:p w14:paraId="064BDDE4" w14:textId="77777777" w:rsidR="00C7223E" w:rsidRDefault="00C7223E" w:rsidP="00D76E78">
      <w:pPr>
        <w:ind w:left="720"/>
        <w:jc w:val="left"/>
        <w:rPr>
          <w:rFonts w:ascii="ＪＳＰゴシック" w:eastAsia="ＪＳＰゴシック" w:hAnsi="ＪＳＰゴシック"/>
          <w:sz w:val="24"/>
          <w:szCs w:val="24"/>
        </w:rPr>
      </w:pPr>
    </w:p>
    <w:p w14:paraId="4850C9EC" w14:textId="77777777" w:rsidR="00C7223E" w:rsidRDefault="00C7223E" w:rsidP="00D76E78">
      <w:pPr>
        <w:ind w:left="720"/>
        <w:jc w:val="left"/>
        <w:rPr>
          <w:rFonts w:ascii="ＪＳＰゴシック" w:eastAsia="ＪＳＰゴシック" w:hAnsi="ＪＳＰゴシック"/>
          <w:sz w:val="24"/>
          <w:szCs w:val="24"/>
        </w:rPr>
      </w:pPr>
    </w:p>
    <w:p w14:paraId="054944B3" w14:textId="657ECA08" w:rsidR="00C7223E" w:rsidRDefault="00C7223E" w:rsidP="00D76E78">
      <w:pPr>
        <w:ind w:left="720"/>
        <w:jc w:val="left"/>
        <w:rPr>
          <w:rFonts w:ascii="ＪＳＰゴシック" w:eastAsia="ＪＳＰゴシック" w:hAnsi="ＪＳＰゴシック"/>
          <w:sz w:val="24"/>
          <w:szCs w:val="24"/>
        </w:rPr>
      </w:pPr>
      <w:r w:rsidRPr="00C7223E">
        <w:rPr>
          <w:rFonts w:ascii="ＪＳＰゴシック" w:eastAsia="ＪＳＰゴシック" w:hAnsi="ＪＳＰゴシック" w:hint="eastAsia"/>
          <w:sz w:val="24"/>
          <w:szCs w:val="24"/>
        </w:rPr>
        <w:t xml:space="preserve">　事業報告の内容を補足する重要な事項がないため、事業報告の附属明細書は作成していない。</w:t>
      </w:r>
    </w:p>
    <w:p w14:paraId="5E935536" w14:textId="77777777" w:rsidR="00E55067" w:rsidRDefault="00E55067" w:rsidP="00D76E78">
      <w:pPr>
        <w:ind w:left="720"/>
        <w:jc w:val="left"/>
        <w:rPr>
          <w:rFonts w:ascii="ＪＳＰゴシック" w:eastAsia="ＪＳＰゴシック" w:hAnsi="ＪＳＰゴシック"/>
          <w:sz w:val="24"/>
          <w:szCs w:val="24"/>
        </w:rPr>
      </w:pPr>
    </w:p>
    <w:p w14:paraId="04D9AB89" w14:textId="77777777" w:rsidR="00E55067" w:rsidRDefault="00E55067" w:rsidP="00D76E78">
      <w:pPr>
        <w:ind w:left="720"/>
        <w:jc w:val="left"/>
        <w:rPr>
          <w:rFonts w:ascii="ＪＳＰゴシック" w:eastAsia="ＪＳＰゴシック" w:hAnsi="ＪＳＰゴシック"/>
          <w:sz w:val="24"/>
          <w:szCs w:val="24"/>
        </w:rPr>
      </w:pPr>
    </w:p>
    <w:p w14:paraId="7BB4F8B2" w14:textId="77777777" w:rsidR="00E55067" w:rsidRDefault="00E55067" w:rsidP="00D76E78">
      <w:pPr>
        <w:ind w:left="720"/>
        <w:jc w:val="left"/>
        <w:rPr>
          <w:rFonts w:ascii="ＪＳＰゴシック" w:eastAsia="ＪＳＰゴシック" w:hAnsi="ＪＳＰゴシック"/>
          <w:sz w:val="24"/>
          <w:szCs w:val="24"/>
        </w:rPr>
      </w:pPr>
    </w:p>
    <w:p w14:paraId="1D01306B" w14:textId="77777777" w:rsidR="00E55067" w:rsidRDefault="00E55067" w:rsidP="00D76E78">
      <w:pPr>
        <w:ind w:left="720"/>
        <w:jc w:val="left"/>
        <w:rPr>
          <w:rFonts w:ascii="ＪＳＰゴシック" w:eastAsia="ＪＳＰゴシック" w:hAnsi="ＪＳＰゴシック"/>
          <w:sz w:val="24"/>
          <w:szCs w:val="24"/>
        </w:rPr>
      </w:pPr>
    </w:p>
    <w:p w14:paraId="3323D237" w14:textId="77777777" w:rsidR="00E55067" w:rsidRDefault="00E55067" w:rsidP="00D76E78">
      <w:pPr>
        <w:ind w:left="720"/>
        <w:jc w:val="left"/>
        <w:rPr>
          <w:rFonts w:ascii="ＪＳＰゴシック" w:eastAsia="ＪＳＰゴシック" w:hAnsi="ＪＳＰゴシック"/>
          <w:sz w:val="24"/>
          <w:szCs w:val="24"/>
        </w:rPr>
      </w:pPr>
    </w:p>
    <w:p w14:paraId="584A3F67" w14:textId="77777777" w:rsidR="00E55067" w:rsidRDefault="00E55067" w:rsidP="00D76E78">
      <w:pPr>
        <w:ind w:left="720"/>
        <w:jc w:val="left"/>
        <w:rPr>
          <w:rFonts w:ascii="ＪＳＰゴシック" w:eastAsia="ＪＳＰゴシック" w:hAnsi="ＪＳＰゴシック"/>
          <w:sz w:val="24"/>
          <w:szCs w:val="24"/>
        </w:rPr>
      </w:pPr>
    </w:p>
    <w:p w14:paraId="4CAE0CC4" w14:textId="77777777" w:rsidR="00E55067" w:rsidRDefault="00E55067" w:rsidP="00D76E78">
      <w:pPr>
        <w:ind w:left="720"/>
        <w:jc w:val="left"/>
        <w:rPr>
          <w:rFonts w:ascii="ＪＳＰゴシック" w:eastAsia="ＪＳＰゴシック" w:hAnsi="ＪＳＰゴシック"/>
          <w:sz w:val="24"/>
          <w:szCs w:val="24"/>
        </w:rPr>
      </w:pPr>
    </w:p>
    <w:p w14:paraId="648CC21B" w14:textId="77777777" w:rsidR="00E55067" w:rsidRDefault="00E55067" w:rsidP="00D76E78">
      <w:pPr>
        <w:ind w:left="720"/>
        <w:jc w:val="left"/>
        <w:rPr>
          <w:rFonts w:ascii="ＪＳＰゴシック" w:eastAsia="ＪＳＰゴシック" w:hAnsi="ＪＳＰゴシック"/>
          <w:sz w:val="24"/>
          <w:szCs w:val="24"/>
        </w:rPr>
      </w:pPr>
    </w:p>
    <w:p w14:paraId="12CADE04" w14:textId="77777777" w:rsidR="00E55067" w:rsidRDefault="00E55067" w:rsidP="00D76E78">
      <w:pPr>
        <w:ind w:left="720"/>
        <w:jc w:val="left"/>
        <w:rPr>
          <w:rFonts w:ascii="ＪＳＰゴシック" w:eastAsia="ＪＳＰゴシック" w:hAnsi="ＪＳＰゴシック"/>
          <w:sz w:val="24"/>
          <w:szCs w:val="24"/>
        </w:rPr>
      </w:pPr>
    </w:p>
    <w:p w14:paraId="1366F005" w14:textId="77777777" w:rsidR="00E55067" w:rsidRDefault="00E55067" w:rsidP="00D76E78">
      <w:pPr>
        <w:ind w:left="720"/>
        <w:jc w:val="left"/>
        <w:rPr>
          <w:rFonts w:ascii="ＪＳＰゴシック" w:eastAsia="ＪＳＰゴシック" w:hAnsi="ＪＳＰゴシック"/>
          <w:sz w:val="24"/>
          <w:szCs w:val="24"/>
        </w:rPr>
      </w:pPr>
    </w:p>
    <w:p w14:paraId="3C9E7CEC" w14:textId="77777777" w:rsidR="00E55067" w:rsidRDefault="00E55067" w:rsidP="00D76E78">
      <w:pPr>
        <w:ind w:left="720"/>
        <w:jc w:val="left"/>
        <w:rPr>
          <w:rFonts w:ascii="ＪＳＰゴシック" w:eastAsia="ＪＳＰゴシック" w:hAnsi="ＪＳＰゴシック"/>
          <w:sz w:val="24"/>
          <w:szCs w:val="24"/>
        </w:rPr>
      </w:pPr>
    </w:p>
    <w:p w14:paraId="41703436" w14:textId="77777777" w:rsidR="00E55067" w:rsidRDefault="00E55067" w:rsidP="00D76E78">
      <w:pPr>
        <w:ind w:left="720"/>
        <w:jc w:val="left"/>
        <w:rPr>
          <w:rFonts w:ascii="ＪＳＰゴシック" w:eastAsia="ＪＳＰゴシック" w:hAnsi="ＪＳＰゴシック"/>
          <w:sz w:val="24"/>
          <w:szCs w:val="24"/>
        </w:rPr>
      </w:pPr>
    </w:p>
    <w:p w14:paraId="136F5EFC" w14:textId="77777777" w:rsidR="00E55067" w:rsidRDefault="00E55067" w:rsidP="00D76E78">
      <w:pPr>
        <w:ind w:left="720"/>
        <w:jc w:val="left"/>
        <w:rPr>
          <w:rFonts w:ascii="ＪＳＰゴシック" w:eastAsia="ＪＳＰゴシック" w:hAnsi="ＪＳＰゴシック"/>
          <w:sz w:val="24"/>
          <w:szCs w:val="24"/>
        </w:rPr>
      </w:pPr>
    </w:p>
    <w:p w14:paraId="1A2B1B17" w14:textId="77777777" w:rsidR="00E55067" w:rsidRDefault="00E55067" w:rsidP="00D76E78">
      <w:pPr>
        <w:ind w:left="720"/>
        <w:jc w:val="left"/>
        <w:rPr>
          <w:rFonts w:ascii="ＪＳＰゴシック" w:eastAsia="ＪＳＰゴシック" w:hAnsi="ＪＳＰゴシック"/>
          <w:sz w:val="24"/>
          <w:szCs w:val="24"/>
        </w:rPr>
      </w:pPr>
    </w:p>
    <w:p w14:paraId="5CE177EC" w14:textId="77777777" w:rsidR="00E55067" w:rsidRDefault="00E55067" w:rsidP="00D76E78">
      <w:pPr>
        <w:ind w:left="720"/>
        <w:jc w:val="left"/>
        <w:rPr>
          <w:rFonts w:ascii="ＪＳＰゴシック" w:eastAsia="ＪＳＰゴシック" w:hAnsi="ＪＳＰゴシック"/>
          <w:sz w:val="24"/>
          <w:szCs w:val="24"/>
        </w:rPr>
      </w:pPr>
    </w:p>
    <w:p w14:paraId="5375233E" w14:textId="77777777" w:rsidR="00E55067" w:rsidRDefault="00E55067" w:rsidP="00D76E78">
      <w:pPr>
        <w:ind w:left="720"/>
        <w:jc w:val="left"/>
        <w:rPr>
          <w:rFonts w:ascii="ＪＳＰゴシック" w:eastAsia="ＪＳＰゴシック" w:hAnsi="ＪＳＰゴシック"/>
          <w:sz w:val="24"/>
          <w:szCs w:val="24"/>
        </w:rPr>
      </w:pPr>
    </w:p>
    <w:p w14:paraId="5B7B22E0" w14:textId="77777777" w:rsidR="00E55067" w:rsidRDefault="00E55067" w:rsidP="00D76E78">
      <w:pPr>
        <w:ind w:left="720"/>
        <w:jc w:val="left"/>
        <w:rPr>
          <w:rFonts w:ascii="ＪＳＰゴシック" w:eastAsia="ＪＳＰゴシック" w:hAnsi="ＪＳＰゴシック"/>
          <w:sz w:val="24"/>
          <w:szCs w:val="24"/>
        </w:rPr>
      </w:pPr>
    </w:p>
    <w:p w14:paraId="7CAF11B4" w14:textId="77777777" w:rsidR="00E55067" w:rsidRDefault="00E55067" w:rsidP="00D76E78">
      <w:pPr>
        <w:ind w:left="720"/>
        <w:jc w:val="left"/>
        <w:rPr>
          <w:rFonts w:ascii="ＪＳＰゴシック" w:eastAsia="ＪＳＰゴシック" w:hAnsi="ＪＳＰゴシック"/>
          <w:sz w:val="24"/>
          <w:szCs w:val="24"/>
        </w:rPr>
      </w:pPr>
    </w:p>
    <w:p w14:paraId="3B97C747" w14:textId="77777777" w:rsidR="00E55067" w:rsidRDefault="00E55067" w:rsidP="00D76E78">
      <w:pPr>
        <w:ind w:left="720"/>
        <w:jc w:val="left"/>
        <w:rPr>
          <w:rFonts w:ascii="ＪＳＰゴシック" w:eastAsia="ＪＳＰゴシック" w:hAnsi="ＪＳＰゴシック"/>
          <w:sz w:val="24"/>
          <w:szCs w:val="24"/>
        </w:rPr>
      </w:pPr>
    </w:p>
    <w:p w14:paraId="421ACBF6" w14:textId="77777777" w:rsidR="00E55067" w:rsidRDefault="00E55067" w:rsidP="00D76E78">
      <w:pPr>
        <w:ind w:left="720"/>
        <w:jc w:val="left"/>
        <w:rPr>
          <w:rFonts w:ascii="ＪＳＰゴシック" w:eastAsia="ＪＳＰゴシック" w:hAnsi="ＪＳＰゴシック"/>
          <w:sz w:val="24"/>
          <w:szCs w:val="24"/>
        </w:rPr>
      </w:pPr>
    </w:p>
    <w:p w14:paraId="00AF8702" w14:textId="77777777" w:rsidR="00E55067" w:rsidRDefault="00E55067" w:rsidP="00D76E78">
      <w:pPr>
        <w:ind w:left="720"/>
        <w:jc w:val="left"/>
        <w:rPr>
          <w:rFonts w:ascii="ＪＳＰゴシック" w:eastAsia="ＪＳＰゴシック" w:hAnsi="ＪＳＰゴシック"/>
          <w:sz w:val="24"/>
          <w:szCs w:val="24"/>
        </w:rPr>
      </w:pPr>
    </w:p>
    <w:p w14:paraId="3680391B" w14:textId="77777777" w:rsidR="00E55067" w:rsidRDefault="00E55067" w:rsidP="00D76E78">
      <w:pPr>
        <w:ind w:left="720"/>
        <w:jc w:val="left"/>
        <w:rPr>
          <w:rFonts w:ascii="ＪＳＰゴシック" w:eastAsia="ＪＳＰゴシック" w:hAnsi="ＪＳＰゴシック"/>
          <w:sz w:val="24"/>
          <w:szCs w:val="24"/>
        </w:rPr>
      </w:pPr>
    </w:p>
    <w:p w14:paraId="6F72D3AE" w14:textId="77777777" w:rsidR="00E55067" w:rsidRDefault="00E55067" w:rsidP="00D76E78">
      <w:pPr>
        <w:ind w:left="720"/>
        <w:jc w:val="left"/>
        <w:rPr>
          <w:rFonts w:ascii="ＪＳＰゴシック" w:eastAsia="ＪＳＰゴシック" w:hAnsi="ＪＳＰゴシック"/>
          <w:sz w:val="24"/>
          <w:szCs w:val="24"/>
        </w:rPr>
      </w:pPr>
    </w:p>
    <w:p w14:paraId="75EA6A76" w14:textId="77777777" w:rsidR="00E55067" w:rsidRDefault="00E55067" w:rsidP="00D76E78">
      <w:pPr>
        <w:ind w:left="720"/>
        <w:jc w:val="left"/>
        <w:rPr>
          <w:rFonts w:ascii="ＪＳＰゴシック" w:eastAsia="ＪＳＰゴシック" w:hAnsi="ＪＳＰゴシック"/>
          <w:sz w:val="24"/>
          <w:szCs w:val="24"/>
        </w:rPr>
      </w:pPr>
    </w:p>
    <w:p w14:paraId="3FEB60F0" w14:textId="77777777" w:rsidR="00E55067" w:rsidRDefault="00E55067" w:rsidP="00D76E78">
      <w:pPr>
        <w:ind w:left="720"/>
        <w:jc w:val="left"/>
        <w:rPr>
          <w:rFonts w:ascii="ＪＳＰゴシック" w:eastAsia="ＪＳＰゴシック" w:hAnsi="ＪＳＰゴシック"/>
          <w:sz w:val="24"/>
          <w:szCs w:val="24"/>
        </w:rPr>
      </w:pPr>
    </w:p>
    <w:p w14:paraId="4ED1DE7C" w14:textId="77777777" w:rsidR="00E55067" w:rsidRDefault="00E55067" w:rsidP="00D76E78">
      <w:pPr>
        <w:ind w:left="720"/>
        <w:jc w:val="left"/>
        <w:rPr>
          <w:rFonts w:ascii="ＪＳＰゴシック" w:eastAsia="ＪＳＰゴシック" w:hAnsi="ＪＳＰゴシック"/>
          <w:sz w:val="24"/>
          <w:szCs w:val="24"/>
        </w:rPr>
      </w:pPr>
    </w:p>
    <w:p w14:paraId="15927A87" w14:textId="77777777" w:rsidR="00E55067" w:rsidRDefault="00E55067" w:rsidP="00D76E78">
      <w:pPr>
        <w:ind w:left="720"/>
        <w:jc w:val="left"/>
        <w:rPr>
          <w:rFonts w:ascii="ＪＳＰゴシック" w:eastAsia="ＪＳＰゴシック" w:hAnsi="ＪＳＰゴシック"/>
          <w:sz w:val="24"/>
          <w:szCs w:val="24"/>
        </w:rPr>
      </w:pPr>
    </w:p>
    <w:p w14:paraId="06B7FC06" w14:textId="77777777" w:rsidR="007A5D68" w:rsidRDefault="007A5D68" w:rsidP="00D76E78">
      <w:pPr>
        <w:ind w:left="720"/>
        <w:jc w:val="left"/>
        <w:rPr>
          <w:rFonts w:ascii="ＪＳＰゴシック" w:eastAsia="ＪＳＰゴシック" w:hAnsi="ＪＳＰゴシック"/>
          <w:sz w:val="24"/>
          <w:szCs w:val="24"/>
        </w:rPr>
      </w:pPr>
    </w:p>
    <w:sectPr w:rsidR="007A5D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A87D9" w14:textId="77777777" w:rsidR="00D46EAE" w:rsidRDefault="00D46EAE" w:rsidP="00AC00A7">
      <w:r>
        <w:separator/>
      </w:r>
    </w:p>
  </w:endnote>
  <w:endnote w:type="continuationSeparator" w:id="0">
    <w:p w14:paraId="08A9DB2A" w14:textId="77777777" w:rsidR="00D46EAE" w:rsidRDefault="00D46EAE" w:rsidP="00AC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Ｐゴシック">
    <w:panose1 w:val="020B0600000101010101"/>
    <w:charset w:val="80"/>
    <w:family w:val="modern"/>
    <w:pitch w:val="variable"/>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02852" w14:textId="77777777" w:rsidR="00D46EAE" w:rsidRDefault="00D46EAE" w:rsidP="00AC00A7">
      <w:r>
        <w:separator/>
      </w:r>
    </w:p>
  </w:footnote>
  <w:footnote w:type="continuationSeparator" w:id="0">
    <w:p w14:paraId="0EF99F21" w14:textId="77777777" w:rsidR="00D46EAE" w:rsidRDefault="00D46EAE" w:rsidP="00AC0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675E7"/>
    <w:multiLevelType w:val="hybridMultilevel"/>
    <w:tmpl w:val="DA826996"/>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E22686C"/>
    <w:multiLevelType w:val="hybridMultilevel"/>
    <w:tmpl w:val="53763B8E"/>
    <w:lvl w:ilvl="0" w:tplc="73AC00FE">
      <w:start w:val="1"/>
      <w:numFmt w:val="aiueo"/>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F3C1930"/>
    <w:multiLevelType w:val="hybridMultilevel"/>
    <w:tmpl w:val="27E4A788"/>
    <w:lvl w:ilvl="0" w:tplc="C504C5B0">
      <w:start w:val="1"/>
      <w:numFmt w:val="decimal"/>
      <w:lvlText w:val="(%1)"/>
      <w:lvlJc w:val="left"/>
      <w:pPr>
        <w:ind w:left="501" w:hanging="360"/>
      </w:pPr>
      <w:rPr>
        <w:rFonts w:hint="default"/>
      </w:rPr>
    </w:lvl>
    <w:lvl w:ilvl="1" w:tplc="1FAC4CE8">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1C86025C"/>
    <w:multiLevelType w:val="hybridMultilevel"/>
    <w:tmpl w:val="38B4A862"/>
    <w:lvl w:ilvl="0" w:tplc="79AC19F6">
      <w:start w:val="1"/>
      <w:numFmt w:val="aiueoFullWidth"/>
      <w:lvlText w:val="（%1）"/>
      <w:lvlJc w:val="left"/>
      <w:pPr>
        <w:ind w:left="2846"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23606548"/>
    <w:multiLevelType w:val="hybridMultilevel"/>
    <w:tmpl w:val="7A72DE38"/>
    <w:lvl w:ilvl="0" w:tplc="2258E292">
      <w:start w:val="5"/>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25282850"/>
    <w:multiLevelType w:val="hybridMultilevel"/>
    <w:tmpl w:val="5D7E130E"/>
    <w:lvl w:ilvl="0" w:tplc="C504C5B0">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2670619D"/>
    <w:multiLevelType w:val="hybridMultilevel"/>
    <w:tmpl w:val="000AC672"/>
    <w:lvl w:ilvl="0" w:tplc="F35A44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FE05721"/>
    <w:multiLevelType w:val="hybridMultilevel"/>
    <w:tmpl w:val="DD4434F4"/>
    <w:lvl w:ilvl="0" w:tplc="936614C2">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36691487"/>
    <w:multiLevelType w:val="hybridMultilevel"/>
    <w:tmpl w:val="730E78A2"/>
    <w:lvl w:ilvl="0" w:tplc="DF266C9E">
      <w:start w:val="1"/>
      <w:numFmt w:val="decimal"/>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9" w15:restartNumberingAfterBreak="0">
    <w:nsid w:val="36907A24"/>
    <w:multiLevelType w:val="hybridMultilevel"/>
    <w:tmpl w:val="6F1CF4B0"/>
    <w:lvl w:ilvl="0" w:tplc="22CE81FA">
      <w:start w:val="1"/>
      <w:numFmt w:val="decimalFullWidth"/>
      <w:lvlText w:val="（%1）"/>
      <w:lvlJc w:val="left"/>
      <w:pPr>
        <w:ind w:left="742" w:hanging="720"/>
      </w:pPr>
      <w:rPr>
        <w:rFonts w:hint="default"/>
      </w:rPr>
    </w:lvl>
    <w:lvl w:ilvl="1" w:tplc="04090017" w:tentative="1">
      <w:start w:val="1"/>
      <w:numFmt w:val="aiueoFullWidth"/>
      <w:lvlText w:val="(%2)"/>
      <w:lvlJc w:val="left"/>
      <w:pPr>
        <w:ind w:left="902" w:hanging="440"/>
      </w:pPr>
    </w:lvl>
    <w:lvl w:ilvl="2" w:tplc="04090011" w:tentative="1">
      <w:start w:val="1"/>
      <w:numFmt w:val="decimalEnclosedCircle"/>
      <w:lvlText w:val="%3"/>
      <w:lvlJc w:val="left"/>
      <w:pPr>
        <w:ind w:left="1342" w:hanging="440"/>
      </w:pPr>
    </w:lvl>
    <w:lvl w:ilvl="3" w:tplc="0409000F" w:tentative="1">
      <w:start w:val="1"/>
      <w:numFmt w:val="decimal"/>
      <w:lvlText w:val="%4."/>
      <w:lvlJc w:val="left"/>
      <w:pPr>
        <w:ind w:left="1782" w:hanging="440"/>
      </w:pPr>
    </w:lvl>
    <w:lvl w:ilvl="4" w:tplc="04090017" w:tentative="1">
      <w:start w:val="1"/>
      <w:numFmt w:val="aiueoFullWidth"/>
      <w:lvlText w:val="(%5)"/>
      <w:lvlJc w:val="left"/>
      <w:pPr>
        <w:ind w:left="2222" w:hanging="440"/>
      </w:pPr>
    </w:lvl>
    <w:lvl w:ilvl="5" w:tplc="04090011" w:tentative="1">
      <w:start w:val="1"/>
      <w:numFmt w:val="decimalEnclosedCircle"/>
      <w:lvlText w:val="%6"/>
      <w:lvlJc w:val="left"/>
      <w:pPr>
        <w:ind w:left="2662" w:hanging="440"/>
      </w:pPr>
    </w:lvl>
    <w:lvl w:ilvl="6" w:tplc="0409000F" w:tentative="1">
      <w:start w:val="1"/>
      <w:numFmt w:val="decimal"/>
      <w:lvlText w:val="%7."/>
      <w:lvlJc w:val="left"/>
      <w:pPr>
        <w:ind w:left="3102" w:hanging="440"/>
      </w:pPr>
    </w:lvl>
    <w:lvl w:ilvl="7" w:tplc="04090017" w:tentative="1">
      <w:start w:val="1"/>
      <w:numFmt w:val="aiueoFullWidth"/>
      <w:lvlText w:val="(%8)"/>
      <w:lvlJc w:val="left"/>
      <w:pPr>
        <w:ind w:left="3542" w:hanging="440"/>
      </w:pPr>
    </w:lvl>
    <w:lvl w:ilvl="8" w:tplc="04090011" w:tentative="1">
      <w:start w:val="1"/>
      <w:numFmt w:val="decimalEnclosedCircle"/>
      <w:lvlText w:val="%9"/>
      <w:lvlJc w:val="left"/>
      <w:pPr>
        <w:ind w:left="3982" w:hanging="440"/>
      </w:pPr>
    </w:lvl>
  </w:abstractNum>
  <w:abstractNum w:abstractNumId="10" w15:restartNumberingAfterBreak="0">
    <w:nsid w:val="4B8D1ECC"/>
    <w:multiLevelType w:val="hybridMultilevel"/>
    <w:tmpl w:val="9BB03F26"/>
    <w:lvl w:ilvl="0" w:tplc="9AF099EA">
      <w:start w:val="1"/>
      <w:numFmt w:val="aiueo"/>
      <w:lvlText w:val="(%1)"/>
      <w:lvlJc w:val="left"/>
      <w:pPr>
        <w:ind w:left="1352"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BCD311E"/>
    <w:multiLevelType w:val="hybridMultilevel"/>
    <w:tmpl w:val="31922476"/>
    <w:lvl w:ilvl="0" w:tplc="D288390E">
      <w:start w:val="1"/>
      <w:numFmt w:val="aiueo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4D7010B1"/>
    <w:multiLevelType w:val="hybridMultilevel"/>
    <w:tmpl w:val="CA5A6164"/>
    <w:lvl w:ilvl="0" w:tplc="290E5DF4">
      <w:start w:val="1"/>
      <w:numFmt w:val="aiueo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3" w15:restartNumberingAfterBreak="0">
    <w:nsid w:val="52443C3C"/>
    <w:multiLevelType w:val="hybridMultilevel"/>
    <w:tmpl w:val="B148A0A4"/>
    <w:lvl w:ilvl="0" w:tplc="98E88584">
      <w:start w:val="1"/>
      <w:numFmt w:val="decimal"/>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4" w15:restartNumberingAfterBreak="0">
    <w:nsid w:val="682D45E1"/>
    <w:multiLevelType w:val="hybridMultilevel"/>
    <w:tmpl w:val="ECB0A2AA"/>
    <w:lvl w:ilvl="0" w:tplc="D7FEDCD8">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7E7D5672"/>
    <w:multiLevelType w:val="hybridMultilevel"/>
    <w:tmpl w:val="D5D26F7E"/>
    <w:lvl w:ilvl="0" w:tplc="C2860FCE">
      <w:start w:val="1"/>
      <w:numFmt w:val="decimal"/>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1455294161">
    <w:abstractNumId w:val="2"/>
  </w:num>
  <w:num w:numId="2" w16cid:durableId="1083141860">
    <w:abstractNumId w:val="10"/>
  </w:num>
  <w:num w:numId="3" w16cid:durableId="1422606428">
    <w:abstractNumId w:val="1"/>
  </w:num>
  <w:num w:numId="4" w16cid:durableId="2060859215">
    <w:abstractNumId w:val="0"/>
  </w:num>
  <w:num w:numId="5" w16cid:durableId="76248813">
    <w:abstractNumId w:val="5"/>
  </w:num>
  <w:num w:numId="6" w16cid:durableId="1332217401">
    <w:abstractNumId w:val="14"/>
  </w:num>
  <w:num w:numId="7" w16cid:durableId="1211453235">
    <w:abstractNumId w:val="9"/>
  </w:num>
  <w:num w:numId="8" w16cid:durableId="1929463108">
    <w:abstractNumId w:val="4"/>
  </w:num>
  <w:num w:numId="9" w16cid:durableId="134951694">
    <w:abstractNumId w:val="13"/>
  </w:num>
  <w:num w:numId="10" w16cid:durableId="1497957732">
    <w:abstractNumId w:val="6"/>
  </w:num>
  <w:num w:numId="11" w16cid:durableId="1158156891">
    <w:abstractNumId w:val="8"/>
  </w:num>
  <w:num w:numId="12" w16cid:durableId="1129514791">
    <w:abstractNumId w:val="12"/>
  </w:num>
  <w:num w:numId="13" w16cid:durableId="467666339">
    <w:abstractNumId w:val="11"/>
  </w:num>
  <w:num w:numId="14" w16cid:durableId="87045885">
    <w:abstractNumId w:val="3"/>
  </w:num>
  <w:num w:numId="15" w16cid:durableId="1125655476">
    <w:abstractNumId w:val="15"/>
  </w:num>
  <w:num w:numId="16" w16cid:durableId="2011787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596"/>
    <w:rsid w:val="000031F5"/>
    <w:rsid w:val="000632CF"/>
    <w:rsid w:val="00085D5F"/>
    <w:rsid w:val="000E2D31"/>
    <w:rsid w:val="000E66AA"/>
    <w:rsid w:val="00116163"/>
    <w:rsid w:val="00123198"/>
    <w:rsid w:val="00130142"/>
    <w:rsid w:val="00143302"/>
    <w:rsid w:val="001468BE"/>
    <w:rsid w:val="00154268"/>
    <w:rsid w:val="00157038"/>
    <w:rsid w:val="00194B3C"/>
    <w:rsid w:val="001B74CA"/>
    <w:rsid w:val="001C2B86"/>
    <w:rsid w:val="00204DAB"/>
    <w:rsid w:val="00210AF0"/>
    <w:rsid w:val="0022396F"/>
    <w:rsid w:val="002316FD"/>
    <w:rsid w:val="00265C59"/>
    <w:rsid w:val="002774DF"/>
    <w:rsid w:val="0028253A"/>
    <w:rsid w:val="002A47E1"/>
    <w:rsid w:val="002B4919"/>
    <w:rsid w:val="00307B92"/>
    <w:rsid w:val="00312061"/>
    <w:rsid w:val="0032051A"/>
    <w:rsid w:val="003318E2"/>
    <w:rsid w:val="003324E0"/>
    <w:rsid w:val="00375DE0"/>
    <w:rsid w:val="00377DF1"/>
    <w:rsid w:val="003C4916"/>
    <w:rsid w:val="004035E6"/>
    <w:rsid w:val="004166DA"/>
    <w:rsid w:val="00437033"/>
    <w:rsid w:val="00483423"/>
    <w:rsid w:val="00495FE9"/>
    <w:rsid w:val="004A072B"/>
    <w:rsid w:val="00510ED8"/>
    <w:rsid w:val="00512914"/>
    <w:rsid w:val="00520FC9"/>
    <w:rsid w:val="00534460"/>
    <w:rsid w:val="00534D90"/>
    <w:rsid w:val="00541763"/>
    <w:rsid w:val="00566FE3"/>
    <w:rsid w:val="00572291"/>
    <w:rsid w:val="00573DB0"/>
    <w:rsid w:val="0057598F"/>
    <w:rsid w:val="00594C85"/>
    <w:rsid w:val="005F472E"/>
    <w:rsid w:val="005F57C7"/>
    <w:rsid w:val="006027A8"/>
    <w:rsid w:val="00626C85"/>
    <w:rsid w:val="0065208B"/>
    <w:rsid w:val="0068391C"/>
    <w:rsid w:val="00686940"/>
    <w:rsid w:val="00692E7D"/>
    <w:rsid w:val="006937EF"/>
    <w:rsid w:val="006955AA"/>
    <w:rsid w:val="00696653"/>
    <w:rsid w:val="006A70FF"/>
    <w:rsid w:val="006B32FC"/>
    <w:rsid w:val="006B6455"/>
    <w:rsid w:val="006E2A25"/>
    <w:rsid w:val="006F04AE"/>
    <w:rsid w:val="00703573"/>
    <w:rsid w:val="00715472"/>
    <w:rsid w:val="00730C98"/>
    <w:rsid w:val="00752C54"/>
    <w:rsid w:val="00764DAE"/>
    <w:rsid w:val="00787261"/>
    <w:rsid w:val="00792793"/>
    <w:rsid w:val="00794160"/>
    <w:rsid w:val="007962BB"/>
    <w:rsid w:val="007A5D68"/>
    <w:rsid w:val="007C379C"/>
    <w:rsid w:val="007F0B66"/>
    <w:rsid w:val="007F4882"/>
    <w:rsid w:val="00830086"/>
    <w:rsid w:val="00831FC0"/>
    <w:rsid w:val="00863D4B"/>
    <w:rsid w:val="00872215"/>
    <w:rsid w:val="0088169C"/>
    <w:rsid w:val="00896DFA"/>
    <w:rsid w:val="008C012D"/>
    <w:rsid w:val="008C5EC8"/>
    <w:rsid w:val="009120AF"/>
    <w:rsid w:val="00914732"/>
    <w:rsid w:val="00915FA6"/>
    <w:rsid w:val="00942C9C"/>
    <w:rsid w:val="00982C56"/>
    <w:rsid w:val="0099208C"/>
    <w:rsid w:val="009935E8"/>
    <w:rsid w:val="009D5304"/>
    <w:rsid w:val="009D6248"/>
    <w:rsid w:val="00A65596"/>
    <w:rsid w:val="00A72905"/>
    <w:rsid w:val="00AB435E"/>
    <w:rsid w:val="00AB57B6"/>
    <w:rsid w:val="00AC00A7"/>
    <w:rsid w:val="00AD6018"/>
    <w:rsid w:val="00AD72DB"/>
    <w:rsid w:val="00AE0F1B"/>
    <w:rsid w:val="00AE3D01"/>
    <w:rsid w:val="00AE5078"/>
    <w:rsid w:val="00B16F3B"/>
    <w:rsid w:val="00B365B1"/>
    <w:rsid w:val="00B638DC"/>
    <w:rsid w:val="00B713EC"/>
    <w:rsid w:val="00B744CE"/>
    <w:rsid w:val="00BA6C5E"/>
    <w:rsid w:val="00BF1409"/>
    <w:rsid w:val="00C403F9"/>
    <w:rsid w:val="00C7223E"/>
    <w:rsid w:val="00CA16B8"/>
    <w:rsid w:val="00CA592A"/>
    <w:rsid w:val="00CB0AA5"/>
    <w:rsid w:val="00CC37BA"/>
    <w:rsid w:val="00CC37D2"/>
    <w:rsid w:val="00CD2C8B"/>
    <w:rsid w:val="00CF4ADD"/>
    <w:rsid w:val="00D005C0"/>
    <w:rsid w:val="00D13C42"/>
    <w:rsid w:val="00D21B5A"/>
    <w:rsid w:val="00D4224F"/>
    <w:rsid w:val="00D46EAE"/>
    <w:rsid w:val="00D76E78"/>
    <w:rsid w:val="00D9161D"/>
    <w:rsid w:val="00DA4261"/>
    <w:rsid w:val="00DD2E3C"/>
    <w:rsid w:val="00DD6EFC"/>
    <w:rsid w:val="00DE1BBB"/>
    <w:rsid w:val="00E0618D"/>
    <w:rsid w:val="00E0624F"/>
    <w:rsid w:val="00E1253D"/>
    <w:rsid w:val="00E1614A"/>
    <w:rsid w:val="00E1630F"/>
    <w:rsid w:val="00E37D42"/>
    <w:rsid w:val="00E55067"/>
    <w:rsid w:val="00E6742A"/>
    <w:rsid w:val="00E719D2"/>
    <w:rsid w:val="00E82A7C"/>
    <w:rsid w:val="00E85C77"/>
    <w:rsid w:val="00E94FD7"/>
    <w:rsid w:val="00E96AEB"/>
    <w:rsid w:val="00E97FF2"/>
    <w:rsid w:val="00EA1300"/>
    <w:rsid w:val="00EA70E2"/>
    <w:rsid w:val="00ED5336"/>
    <w:rsid w:val="00F34EC6"/>
    <w:rsid w:val="00F45484"/>
    <w:rsid w:val="00F53BED"/>
    <w:rsid w:val="00F74398"/>
    <w:rsid w:val="00F87252"/>
    <w:rsid w:val="00F92DEE"/>
    <w:rsid w:val="00FA2602"/>
    <w:rsid w:val="00FC3B39"/>
    <w:rsid w:val="00FD1FF0"/>
    <w:rsid w:val="00FD27DE"/>
    <w:rsid w:val="00FE12DE"/>
    <w:rsid w:val="00FE2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42BBC"/>
  <w15:chartTrackingRefBased/>
  <w15:docId w15:val="{C9CC32A1-35C8-479D-90DC-48C01480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0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4CA"/>
    <w:pPr>
      <w:ind w:leftChars="400" w:left="840"/>
    </w:pPr>
  </w:style>
  <w:style w:type="paragraph" w:styleId="a4">
    <w:name w:val="header"/>
    <w:basedOn w:val="a"/>
    <w:link w:val="a5"/>
    <w:uiPriority w:val="99"/>
    <w:unhideWhenUsed/>
    <w:rsid w:val="00AC00A7"/>
    <w:pPr>
      <w:tabs>
        <w:tab w:val="center" w:pos="4252"/>
        <w:tab w:val="right" w:pos="8504"/>
      </w:tabs>
      <w:snapToGrid w:val="0"/>
    </w:pPr>
  </w:style>
  <w:style w:type="character" w:customStyle="1" w:styleId="a5">
    <w:name w:val="ヘッダー (文字)"/>
    <w:basedOn w:val="a0"/>
    <w:link w:val="a4"/>
    <w:uiPriority w:val="99"/>
    <w:rsid w:val="00AC00A7"/>
  </w:style>
  <w:style w:type="paragraph" w:styleId="a6">
    <w:name w:val="footer"/>
    <w:basedOn w:val="a"/>
    <w:link w:val="a7"/>
    <w:uiPriority w:val="99"/>
    <w:unhideWhenUsed/>
    <w:rsid w:val="00AC00A7"/>
    <w:pPr>
      <w:tabs>
        <w:tab w:val="center" w:pos="4252"/>
        <w:tab w:val="right" w:pos="8504"/>
      </w:tabs>
      <w:snapToGrid w:val="0"/>
    </w:pPr>
  </w:style>
  <w:style w:type="character" w:customStyle="1" w:styleId="a7">
    <w:name w:val="フッター (文字)"/>
    <w:basedOn w:val="a0"/>
    <w:link w:val="a6"/>
    <w:uiPriority w:val="99"/>
    <w:rsid w:val="00AC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84659">
      <w:bodyDiv w:val="1"/>
      <w:marLeft w:val="0"/>
      <w:marRight w:val="0"/>
      <w:marTop w:val="0"/>
      <w:marBottom w:val="0"/>
      <w:divBdr>
        <w:top w:val="none" w:sz="0" w:space="0" w:color="auto"/>
        <w:left w:val="none" w:sz="0" w:space="0" w:color="auto"/>
        <w:bottom w:val="none" w:sz="0" w:space="0" w:color="auto"/>
        <w:right w:val="none" w:sz="0" w:space="0" w:color="auto"/>
      </w:divBdr>
    </w:div>
    <w:div w:id="199170804">
      <w:bodyDiv w:val="1"/>
      <w:marLeft w:val="0"/>
      <w:marRight w:val="0"/>
      <w:marTop w:val="0"/>
      <w:marBottom w:val="0"/>
      <w:divBdr>
        <w:top w:val="none" w:sz="0" w:space="0" w:color="auto"/>
        <w:left w:val="none" w:sz="0" w:space="0" w:color="auto"/>
        <w:bottom w:val="none" w:sz="0" w:space="0" w:color="auto"/>
        <w:right w:val="none" w:sz="0" w:space="0" w:color="auto"/>
      </w:divBdr>
    </w:div>
    <w:div w:id="799688635">
      <w:bodyDiv w:val="1"/>
      <w:marLeft w:val="0"/>
      <w:marRight w:val="0"/>
      <w:marTop w:val="0"/>
      <w:marBottom w:val="0"/>
      <w:divBdr>
        <w:top w:val="none" w:sz="0" w:space="0" w:color="auto"/>
        <w:left w:val="none" w:sz="0" w:space="0" w:color="auto"/>
        <w:bottom w:val="none" w:sz="0" w:space="0" w:color="auto"/>
        <w:right w:val="none" w:sz="0" w:space="0" w:color="auto"/>
      </w:divBdr>
    </w:div>
    <w:div w:id="947547072">
      <w:bodyDiv w:val="1"/>
      <w:marLeft w:val="0"/>
      <w:marRight w:val="0"/>
      <w:marTop w:val="0"/>
      <w:marBottom w:val="0"/>
      <w:divBdr>
        <w:top w:val="none" w:sz="0" w:space="0" w:color="auto"/>
        <w:left w:val="none" w:sz="0" w:space="0" w:color="auto"/>
        <w:bottom w:val="none" w:sz="0" w:space="0" w:color="auto"/>
        <w:right w:val="none" w:sz="0" w:space="0" w:color="auto"/>
      </w:divBdr>
    </w:div>
    <w:div w:id="1455365141">
      <w:bodyDiv w:val="1"/>
      <w:marLeft w:val="0"/>
      <w:marRight w:val="0"/>
      <w:marTop w:val="0"/>
      <w:marBottom w:val="0"/>
      <w:divBdr>
        <w:top w:val="none" w:sz="0" w:space="0" w:color="auto"/>
        <w:left w:val="none" w:sz="0" w:space="0" w:color="auto"/>
        <w:bottom w:val="none" w:sz="0" w:space="0" w:color="auto"/>
        <w:right w:val="none" w:sz="0" w:space="0" w:color="auto"/>
      </w:divBdr>
    </w:div>
    <w:div w:id="1791434328">
      <w:bodyDiv w:val="1"/>
      <w:marLeft w:val="0"/>
      <w:marRight w:val="0"/>
      <w:marTop w:val="0"/>
      <w:marBottom w:val="0"/>
      <w:divBdr>
        <w:top w:val="none" w:sz="0" w:space="0" w:color="auto"/>
        <w:left w:val="none" w:sz="0" w:space="0" w:color="auto"/>
        <w:bottom w:val="none" w:sz="0" w:space="0" w:color="auto"/>
        <w:right w:val="none" w:sz="0" w:space="0" w:color="auto"/>
      </w:divBdr>
    </w:div>
    <w:div w:id="1808086443">
      <w:bodyDiv w:val="1"/>
      <w:marLeft w:val="0"/>
      <w:marRight w:val="0"/>
      <w:marTop w:val="0"/>
      <w:marBottom w:val="0"/>
      <w:divBdr>
        <w:top w:val="none" w:sz="0" w:space="0" w:color="auto"/>
        <w:left w:val="none" w:sz="0" w:space="0" w:color="auto"/>
        <w:bottom w:val="none" w:sz="0" w:space="0" w:color="auto"/>
        <w:right w:val="none" w:sz="0" w:space="0" w:color="auto"/>
      </w:divBdr>
    </w:div>
    <w:div w:id="195344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EA78C-A3D5-4D5B-AE9C-F1F5B90F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1184</Words>
  <Characters>6751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センター長 徳島</cp:lastModifiedBy>
  <cp:revision>2</cp:revision>
  <cp:lastPrinted>2024-06-29T01:01:00Z</cp:lastPrinted>
  <dcterms:created xsi:type="dcterms:W3CDTF">2024-10-30T06:53:00Z</dcterms:created>
  <dcterms:modified xsi:type="dcterms:W3CDTF">2024-10-30T06:53:00Z</dcterms:modified>
</cp:coreProperties>
</file>