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8724" w14:textId="77777777" w:rsidR="002410DF" w:rsidRPr="00C10A7F" w:rsidRDefault="002856E6" w:rsidP="002410DF">
      <w:pPr>
        <w:jc w:val="center"/>
        <w:rPr>
          <w:rFonts w:ascii="HGPｺﾞｼｯｸM" w:eastAsia="HGPｺﾞｼｯｸM" w:hAnsi="ＭＳ ゴシック"/>
          <w:b/>
          <w:bCs/>
          <w:spacing w:val="20"/>
          <w:sz w:val="28"/>
          <w:szCs w:val="28"/>
        </w:rPr>
      </w:pPr>
      <w:r>
        <w:rPr>
          <w:rFonts w:ascii="HGPｺﾞｼｯｸM" w:eastAsia="HGPｺﾞｼｯｸM" w:hAnsi="ＭＳ ゴシック" w:hint="eastAsia"/>
          <w:b/>
          <w:bCs/>
          <w:kern w:val="0"/>
          <w:sz w:val="28"/>
          <w:szCs w:val="28"/>
        </w:rPr>
        <w:t>事 業 実 施 報 告 書</w:t>
      </w:r>
    </w:p>
    <w:p w14:paraId="02352129" w14:textId="6B67B578" w:rsidR="004008DB" w:rsidRDefault="00F06E03" w:rsidP="002856E6">
      <w:pPr>
        <w:wordWrap w:val="0"/>
        <w:jc w:val="right"/>
        <w:rPr>
          <w:rFonts w:ascii="HGPｺﾞｼｯｸM" w:eastAsia="HGPｺﾞｼｯｸM"/>
          <w:sz w:val="24"/>
          <w:szCs w:val="24"/>
        </w:rPr>
      </w:pPr>
      <w:r>
        <w:rPr>
          <w:rFonts w:ascii="HGPｺﾞｼｯｸM" w:eastAsia="HGPｺﾞｼｯｸM" w:hint="eastAsia"/>
          <w:sz w:val="24"/>
          <w:szCs w:val="24"/>
        </w:rPr>
        <w:t xml:space="preserve">　一般社団法人　すまいサポートさが</w:t>
      </w:r>
      <w:r w:rsidR="007B7468" w:rsidRPr="004008DB">
        <w:rPr>
          <w:rFonts w:ascii="HGPｺﾞｼｯｸM" w:eastAsia="HGPｺﾞｼｯｸM" w:hint="eastAsia"/>
          <w:sz w:val="24"/>
          <w:szCs w:val="24"/>
        </w:rPr>
        <w:t xml:space="preserve">　</w:t>
      </w:r>
      <w:r w:rsidR="002856E6">
        <w:rPr>
          <w:rFonts w:ascii="HGPｺﾞｼｯｸM" w:eastAsia="HGPｺﾞｼｯｸM" w:hint="eastAsia"/>
          <w:sz w:val="24"/>
          <w:szCs w:val="24"/>
        </w:rPr>
        <w:t xml:space="preserve">　</w:t>
      </w:r>
    </w:p>
    <w:p w14:paraId="4B45D465" w14:textId="77777777" w:rsidR="002856E6" w:rsidRDefault="002856E6" w:rsidP="002856E6">
      <w:pPr>
        <w:jc w:val="right"/>
        <w:rPr>
          <w:rFonts w:ascii="HGPｺﾞｼｯｸM" w:eastAsia="HGPｺﾞｼｯｸM" w:hAnsi="ＭＳ ゴシック"/>
          <w:b/>
          <w:bCs/>
          <w:sz w:val="24"/>
          <w:szCs w:val="24"/>
        </w:rPr>
      </w:pPr>
    </w:p>
    <w:p w14:paraId="50F210DE" w14:textId="19F73B17" w:rsidR="008639F5" w:rsidRPr="006C0FBB" w:rsidRDefault="008639F5" w:rsidP="008639F5">
      <w:pPr>
        <w:overflowPunct w:val="0"/>
        <w:textAlignment w:val="baseline"/>
        <w:rPr>
          <w:rFonts w:ascii="HGPｺﾞｼｯｸM" w:eastAsia="HGPｺﾞｼｯｸM" w:hAnsi="ＭＳ 明朝"/>
          <w:color w:val="FF0000"/>
          <w:sz w:val="20"/>
          <w:szCs w:val="20"/>
        </w:rPr>
      </w:pPr>
      <w:r>
        <w:rPr>
          <w:rFonts w:ascii="HGPｺﾞｼｯｸM" w:eastAsia="HGPｺﾞｼｯｸM" w:hAnsi="ＭＳ 明朝" w:hint="eastAsia"/>
          <w:b/>
          <w:bCs/>
          <w:color w:val="000000"/>
          <w:sz w:val="24"/>
          <w:szCs w:val="24"/>
        </w:rPr>
        <w:t>1</w:t>
      </w:r>
      <w:r w:rsidRPr="00692B35">
        <w:rPr>
          <w:rFonts w:ascii="HGPｺﾞｼｯｸM" w:eastAsia="HGPｺﾞｼｯｸM" w:hAnsi="ＭＳ 明朝" w:hint="eastAsia"/>
          <w:b/>
          <w:bCs/>
          <w:color w:val="000000"/>
          <w:sz w:val="24"/>
          <w:szCs w:val="24"/>
        </w:rPr>
        <w:t>.</w:t>
      </w:r>
      <w:r w:rsidRPr="008639F5">
        <w:rPr>
          <w:rFonts w:ascii="HGPｺﾞｼｯｸM" w:eastAsia="HGPｺﾞｼｯｸM" w:hAnsi="ＭＳ 明朝" w:hint="eastAsia"/>
          <w:b/>
          <w:bCs/>
          <w:color w:val="000000"/>
          <w:sz w:val="24"/>
          <w:szCs w:val="24"/>
        </w:rPr>
        <w:t>相談窓口の開設状況</w:t>
      </w:r>
    </w:p>
    <w:p w14:paraId="717DEDE3" w14:textId="09B0C25F" w:rsidR="008639F5" w:rsidRPr="00EF5B3C" w:rsidRDefault="008639F5" w:rsidP="008639F5">
      <w:pPr>
        <w:overflowPunct w:val="0"/>
        <w:ind w:firstLineChars="100" w:firstLine="210"/>
        <w:textAlignment w:val="baseline"/>
        <w:rPr>
          <w:rFonts w:ascii="HGPｺﾞｼｯｸM" w:eastAsia="HGPｺﾞｼｯｸM" w:hAnsi="ＭＳ 明朝"/>
          <w:color w:val="000000"/>
        </w:rPr>
      </w:pPr>
      <w:r w:rsidRPr="00EF5B3C">
        <w:rPr>
          <w:rFonts w:ascii="HGPｺﾞｼｯｸM" w:eastAsia="HGPｺﾞｼｯｸM" w:hAnsi="ＭＳ 明朝" w:hint="eastAsia"/>
          <w:color w:val="000000"/>
        </w:rPr>
        <w:t>設置場所：</w:t>
      </w:r>
      <w:r w:rsidR="00893DA7">
        <w:rPr>
          <w:rFonts w:ascii="HGPｺﾞｼｯｸM" w:eastAsia="HGPｺﾞｼｯｸM" w:hAnsi="ＭＳ 明朝" w:hint="eastAsia"/>
          <w:color w:val="000000"/>
        </w:rPr>
        <w:t>佐賀県佐賀市神園２－７－５１</w:t>
      </w:r>
    </w:p>
    <w:p w14:paraId="50D7DFAC" w14:textId="77777777" w:rsidR="00893DA7" w:rsidRDefault="008639F5" w:rsidP="008639F5">
      <w:pPr>
        <w:overflowPunct w:val="0"/>
        <w:ind w:firstLineChars="100" w:firstLine="210"/>
        <w:textAlignment w:val="baseline"/>
        <w:rPr>
          <w:rFonts w:ascii="HGPｺﾞｼｯｸM" w:eastAsia="HGPｺﾞｼｯｸM" w:hAnsi="ＭＳ 明朝"/>
          <w:color w:val="000000"/>
        </w:rPr>
      </w:pPr>
      <w:r w:rsidRPr="00EF5B3C">
        <w:rPr>
          <w:rFonts w:ascii="HGPｺﾞｼｯｸM" w:eastAsia="HGPｺﾞｼｯｸM" w:hAnsi="ＭＳ 明朝" w:hint="eastAsia"/>
          <w:color w:val="000000"/>
        </w:rPr>
        <w:t xml:space="preserve">　　　</w:t>
      </w:r>
      <w:bookmarkStart w:id="0" w:name="_Hlk23867061"/>
      <w:r w:rsidRPr="00EF5B3C">
        <w:rPr>
          <w:rFonts w:ascii="HGPｺﾞｼｯｸM" w:eastAsia="HGPｺﾞｼｯｸM" w:hAnsi="ＭＳ 明朝" w:hint="eastAsia"/>
          <w:color w:val="000000"/>
        </w:rPr>
        <w:t>開設</w:t>
      </w:r>
      <w:r w:rsidR="006C0FBB">
        <w:rPr>
          <w:rFonts w:ascii="HGPｺﾞｼｯｸM" w:eastAsia="HGPｺﾞｼｯｸM" w:hAnsi="ＭＳ 明朝" w:hint="eastAsia"/>
          <w:color w:val="000000"/>
        </w:rPr>
        <w:t>曜日</w:t>
      </w:r>
      <w:r w:rsidR="00993544">
        <w:rPr>
          <w:rFonts w:ascii="HGPｺﾞｼｯｸM" w:eastAsia="HGPｺﾞｼｯｸM" w:hAnsi="ＭＳ 明朝" w:hint="eastAsia"/>
          <w:color w:val="000000"/>
        </w:rPr>
        <w:t>、</w:t>
      </w:r>
      <w:r w:rsidR="006C0FBB">
        <w:rPr>
          <w:rFonts w:ascii="HGPｺﾞｼｯｸM" w:eastAsia="HGPｺﾞｼｯｸM" w:hAnsi="ＭＳ 明朝" w:hint="eastAsia"/>
          <w:color w:val="000000"/>
        </w:rPr>
        <w:t>時間</w:t>
      </w:r>
      <w:r w:rsidRPr="00EF5B3C">
        <w:rPr>
          <w:rFonts w:ascii="HGPｺﾞｼｯｸM" w:eastAsia="HGPｺﾞｼｯｸM" w:hAnsi="ＭＳ 明朝" w:hint="eastAsia"/>
          <w:color w:val="000000"/>
        </w:rPr>
        <w:t>（</w:t>
      </w:r>
      <w:r w:rsidR="00893DA7">
        <w:rPr>
          <w:rFonts w:ascii="HGPｺﾞｼｯｸM" w:eastAsia="HGPｺﾞｼｯｸM" w:hAnsi="ＭＳ 明朝" w:hint="eastAsia"/>
          <w:color w:val="000000"/>
        </w:rPr>
        <w:t>月</w:t>
      </w:r>
      <w:r w:rsidR="00471D04">
        <w:rPr>
          <w:rFonts w:ascii="HGPｺﾞｼｯｸM" w:eastAsia="HGPｺﾞｼｯｸM" w:hAnsi="ＭＳ 明朝" w:hint="eastAsia"/>
          <w:color w:val="000000"/>
        </w:rPr>
        <w:t>曜日</w:t>
      </w:r>
      <w:r w:rsidRPr="00EF5B3C">
        <w:rPr>
          <w:rFonts w:ascii="HGPｺﾞｼｯｸM" w:eastAsia="HGPｺﾞｼｯｸM" w:hAnsi="ＭＳ 明朝" w:hint="eastAsia"/>
          <w:color w:val="000000"/>
        </w:rPr>
        <w:t>～</w:t>
      </w:r>
      <w:r w:rsidR="00893DA7">
        <w:rPr>
          <w:rFonts w:ascii="HGPｺﾞｼｯｸM" w:eastAsia="HGPｺﾞｼｯｸM" w:hAnsi="ＭＳ 明朝" w:hint="eastAsia"/>
          <w:color w:val="000000"/>
        </w:rPr>
        <w:t>金</w:t>
      </w:r>
      <w:r w:rsidR="00471D04">
        <w:rPr>
          <w:rFonts w:ascii="HGPｺﾞｼｯｸM" w:eastAsia="HGPｺﾞｼｯｸM" w:hAnsi="ＭＳ 明朝" w:hint="eastAsia"/>
          <w:color w:val="000000"/>
        </w:rPr>
        <w:t>曜日</w:t>
      </w:r>
      <w:r w:rsidRPr="00EF5B3C">
        <w:rPr>
          <w:rFonts w:ascii="HGPｺﾞｼｯｸM" w:eastAsia="HGPｺﾞｼｯｸM" w:hAnsi="ＭＳ 明朝" w:hint="eastAsia"/>
          <w:color w:val="000000"/>
        </w:rPr>
        <w:t xml:space="preserve">）　</w:t>
      </w:r>
      <w:r w:rsidR="00893DA7">
        <w:rPr>
          <w:rFonts w:ascii="HGPｺﾞｼｯｸM" w:eastAsia="HGPｺﾞｼｯｸM" w:hAnsi="ＭＳ 明朝" w:hint="eastAsia"/>
          <w:color w:val="000000"/>
        </w:rPr>
        <w:t>９</w:t>
      </w:r>
      <w:r w:rsidRPr="00EF5B3C">
        <w:rPr>
          <w:rFonts w:ascii="HGPｺﾞｼｯｸM" w:eastAsia="HGPｺﾞｼｯｸM" w:hAnsi="ＭＳ 明朝" w:hint="eastAsia"/>
          <w:color w:val="000000"/>
        </w:rPr>
        <w:t>時</w:t>
      </w:r>
      <w:r w:rsidR="00893DA7">
        <w:rPr>
          <w:rFonts w:ascii="HGPｺﾞｼｯｸM" w:eastAsia="HGPｺﾞｼｯｸM" w:hAnsi="ＭＳ 明朝" w:hint="eastAsia"/>
          <w:color w:val="000000"/>
        </w:rPr>
        <w:t>００</w:t>
      </w:r>
      <w:r w:rsidR="00471D04">
        <w:rPr>
          <w:rFonts w:ascii="HGPｺﾞｼｯｸM" w:eastAsia="HGPｺﾞｼｯｸM" w:hAnsi="ＭＳ 明朝" w:hint="eastAsia"/>
          <w:color w:val="000000"/>
        </w:rPr>
        <w:t>分</w:t>
      </w:r>
      <w:r w:rsidRPr="00EF5B3C">
        <w:rPr>
          <w:rFonts w:ascii="HGPｺﾞｼｯｸM" w:eastAsia="HGPｺﾞｼｯｸM" w:hAnsi="ＭＳ 明朝" w:hint="eastAsia"/>
          <w:color w:val="000000"/>
        </w:rPr>
        <w:t>～</w:t>
      </w:r>
      <w:r w:rsidR="00893DA7">
        <w:rPr>
          <w:rFonts w:ascii="HGPｺﾞｼｯｸM" w:eastAsia="HGPｺﾞｼｯｸM" w:hAnsi="ＭＳ 明朝" w:hint="eastAsia"/>
          <w:color w:val="000000"/>
        </w:rPr>
        <w:t>１８</w:t>
      </w:r>
      <w:r w:rsidRPr="00EF5B3C">
        <w:rPr>
          <w:rFonts w:ascii="HGPｺﾞｼｯｸM" w:eastAsia="HGPｺﾞｼｯｸM" w:hAnsi="ＭＳ 明朝" w:hint="eastAsia"/>
          <w:color w:val="000000"/>
        </w:rPr>
        <w:t>時</w:t>
      </w:r>
      <w:r w:rsidR="00893DA7">
        <w:rPr>
          <w:rFonts w:ascii="HGPｺﾞｼｯｸM" w:eastAsia="HGPｺﾞｼｯｸM" w:hAnsi="ＭＳ 明朝" w:hint="eastAsia"/>
          <w:color w:val="000000"/>
        </w:rPr>
        <w:t>３０</w:t>
      </w:r>
      <w:r w:rsidR="00471D04">
        <w:rPr>
          <w:rFonts w:ascii="HGPｺﾞｼｯｸM" w:eastAsia="HGPｺﾞｼｯｸM" w:hAnsi="ＭＳ 明朝" w:hint="eastAsia"/>
          <w:color w:val="000000"/>
        </w:rPr>
        <w:t>分</w:t>
      </w:r>
      <w:bookmarkEnd w:id="0"/>
    </w:p>
    <w:p w14:paraId="071C041F" w14:textId="5AC4E301" w:rsidR="008639F5" w:rsidRPr="00EF5B3C" w:rsidRDefault="008639F5" w:rsidP="008639F5">
      <w:pPr>
        <w:overflowPunct w:val="0"/>
        <w:ind w:firstLineChars="100" w:firstLine="210"/>
        <w:textAlignment w:val="baseline"/>
        <w:rPr>
          <w:rFonts w:ascii="HGPｺﾞｼｯｸM" w:eastAsia="HGPｺﾞｼｯｸM" w:hAnsi="ＭＳ 明朝"/>
          <w:color w:val="000000"/>
        </w:rPr>
      </w:pPr>
      <w:r w:rsidRPr="00EF5B3C">
        <w:rPr>
          <w:rFonts w:ascii="HGPｺﾞｼｯｸM" w:eastAsia="HGPｺﾞｼｯｸM" w:hAnsi="ＭＳ 明朝" w:hint="eastAsia"/>
          <w:color w:val="000000"/>
        </w:rPr>
        <w:t xml:space="preserve">　</w:t>
      </w:r>
      <w:r w:rsidR="00893DA7">
        <w:rPr>
          <w:rFonts w:ascii="HGPｺﾞｼｯｸM" w:eastAsia="HGPｺﾞｼｯｸM" w:hAnsi="ＭＳ 明朝" w:hint="eastAsia"/>
          <w:color w:val="000000"/>
        </w:rPr>
        <w:t xml:space="preserve">　　　　　　　　　　　　</w:t>
      </w:r>
      <w:r w:rsidR="00893DA7" w:rsidRPr="00EF5B3C">
        <w:rPr>
          <w:rFonts w:ascii="HGPｺﾞｼｯｸM" w:eastAsia="HGPｺﾞｼｯｸM" w:hAnsi="ＭＳ 明朝" w:hint="eastAsia"/>
          <w:color w:val="000000"/>
        </w:rPr>
        <w:t>（</w:t>
      </w:r>
      <w:r w:rsidR="00893DA7">
        <w:rPr>
          <w:rFonts w:ascii="HGPｺﾞｼｯｸM" w:eastAsia="HGPｺﾞｼｯｸM" w:hAnsi="ＭＳ 明朝" w:hint="eastAsia"/>
          <w:color w:val="000000"/>
        </w:rPr>
        <w:t>土曜日</w:t>
      </w:r>
      <w:r w:rsidR="00893DA7" w:rsidRPr="00EF5B3C">
        <w:rPr>
          <w:rFonts w:ascii="HGPｺﾞｼｯｸM" w:eastAsia="HGPｺﾞｼｯｸM" w:hAnsi="ＭＳ 明朝" w:hint="eastAsia"/>
          <w:color w:val="000000"/>
        </w:rPr>
        <w:t>）</w:t>
      </w:r>
      <w:r w:rsidR="00893DA7">
        <w:rPr>
          <w:rFonts w:ascii="HGPｺﾞｼｯｸM" w:eastAsia="HGPｺﾞｼｯｸM" w:hAnsi="ＭＳ 明朝" w:hint="eastAsia"/>
          <w:color w:val="000000"/>
        </w:rPr>
        <w:t xml:space="preserve">　　　　　　</w:t>
      </w:r>
      <w:r w:rsidR="00893DA7" w:rsidRPr="00EF5B3C">
        <w:rPr>
          <w:rFonts w:ascii="HGPｺﾞｼｯｸM" w:eastAsia="HGPｺﾞｼｯｸM" w:hAnsi="ＭＳ 明朝" w:hint="eastAsia"/>
          <w:color w:val="000000"/>
        </w:rPr>
        <w:t xml:space="preserve">　</w:t>
      </w:r>
      <w:r w:rsidR="00893DA7">
        <w:rPr>
          <w:rFonts w:ascii="HGPｺﾞｼｯｸM" w:eastAsia="HGPｺﾞｼｯｸM" w:hAnsi="ＭＳ 明朝" w:hint="eastAsia"/>
          <w:color w:val="000000"/>
        </w:rPr>
        <w:t>９</w:t>
      </w:r>
      <w:r w:rsidR="00893DA7" w:rsidRPr="00EF5B3C">
        <w:rPr>
          <w:rFonts w:ascii="HGPｺﾞｼｯｸM" w:eastAsia="HGPｺﾞｼｯｸM" w:hAnsi="ＭＳ 明朝" w:hint="eastAsia"/>
          <w:color w:val="000000"/>
        </w:rPr>
        <w:t>時</w:t>
      </w:r>
      <w:r w:rsidR="00893DA7">
        <w:rPr>
          <w:rFonts w:ascii="HGPｺﾞｼｯｸM" w:eastAsia="HGPｺﾞｼｯｸM" w:hAnsi="ＭＳ 明朝" w:hint="eastAsia"/>
          <w:color w:val="000000"/>
        </w:rPr>
        <w:t>００分</w:t>
      </w:r>
      <w:r w:rsidR="00893DA7" w:rsidRPr="00EF5B3C">
        <w:rPr>
          <w:rFonts w:ascii="HGPｺﾞｼｯｸM" w:eastAsia="HGPｺﾞｼｯｸM" w:hAnsi="ＭＳ 明朝" w:hint="eastAsia"/>
          <w:color w:val="000000"/>
        </w:rPr>
        <w:t>～</w:t>
      </w:r>
      <w:r w:rsidR="00893DA7">
        <w:rPr>
          <w:rFonts w:ascii="HGPｺﾞｼｯｸM" w:eastAsia="HGPｺﾞｼｯｸM" w:hAnsi="ＭＳ 明朝" w:hint="eastAsia"/>
          <w:color w:val="000000"/>
        </w:rPr>
        <w:t>１３</w:t>
      </w:r>
      <w:r w:rsidR="00893DA7" w:rsidRPr="00EF5B3C">
        <w:rPr>
          <w:rFonts w:ascii="HGPｺﾞｼｯｸM" w:eastAsia="HGPｺﾞｼｯｸM" w:hAnsi="ＭＳ 明朝" w:hint="eastAsia"/>
          <w:color w:val="000000"/>
        </w:rPr>
        <w:t>時</w:t>
      </w:r>
      <w:r w:rsidR="00893DA7">
        <w:rPr>
          <w:rFonts w:ascii="HGPｺﾞｼｯｸM" w:eastAsia="HGPｺﾞｼｯｸM" w:hAnsi="ＭＳ 明朝" w:hint="eastAsia"/>
          <w:color w:val="000000"/>
        </w:rPr>
        <w:t>００分</w:t>
      </w:r>
    </w:p>
    <w:p w14:paraId="60BE6694" w14:textId="77777777" w:rsidR="00C30B26" w:rsidRPr="00EF5B3C" w:rsidRDefault="00C30B26" w:rsidP="008639F5">
      <w:pPr>
        <w:overflowPunct w:val="0"/>
        <w:ind w:firstLineChars="100" w:firstLine="210"/>
        <w:textAlignment w:val="baseline"/>
        <w:rPr>
          <w:rFonts w:ascii="HGPｺﾞｼｯｸM" w:eastAsia="HGPｺﾞｼｯｸM" w:hAnsi="ＭＳ 明朝"/>
          <w:color w:val="000000"/>
        </w:rPr>
      </w:pPr>
    </w:p>
    <w:p w14:paraId="037213E3" w14:textId="7003D1A0" w:rsidR="00305941" w:rsidRDefault="00483FCE" w:rsidP="00305941">
      <w:pPr>
        <w:rPr>
          <w:rFonts w:ascii="HGPｺﾞｼｯｸM" w:eastAsia="HGPｺﾞｼｯｸM" w:hAnsi="ＭＳ ゴシック"/>
          <w:b/>
          <w:bCs/>
          <w:sz w:val="24"/>
          <w:szCs w:val="24"/>
        </w:rPr>
      </w:pPr>
      <w:r>
        <w:rPr>
          <w:rFonts w:ascii="HGPｺﾞｼｯｸM" w:eastAsia="HGPｺﾞｼｯｸM" w:hAnsi="ＭＳ ゴシック" w:hint="eastAsia"/>
          <w:b/>
          <w:bCs/>
          <w:sz w:val="24"/>
          <w:szCs w:val="24"/>
        </w:rPr>
        <w:t>2</w:t>
      </w:r>
      <w:r w:rsidR="007B7468">
        <w:rPr>
          <w:rFonts w:ascii="HGPｺﾞｼｯｸM" w:eastAsia="HGPｺﾞｼｯｸM" w:hAnsi="ＭＳ ゴシック"/>
          <w:b/>
          <w:bCs/>
          <w:sz w:val="24"/>
          <w:szCs w:val="24"/>
        </w:rPr>
        <w:t>.</w:t>
      </w:r>
      <w:r w:rsidR="00883694">
        <w:rPr>
          <w:rFonts w:ascii="HGPｺﾞｼｯｸM" w:eastAsia="HGPｺﾞｼｯｸM" w:hAnsi="ＭＳ ゴシック" w:hint="eastAsia"/>
          <w:b/>
          <w:bCs/>
          <w:sz w:val="24"/>
          <w:szCs w:val="24"/>
        </w:rPr>
        <w:t>事業期間</w:t>
      </w:r>
      <w:r w:rsidR="00222107" w:rsidRPr="004008DB">
        <w:rPr>
          <w:rFonts w:ascii="HGPｺﾞｼｯｸM" w:eastAsia="HGPｺﾞｼｯｸM" w:hAnsi="ＭＳ ゴシック" w:hint="eastAsia"/>
          <w:b/>
          <w:bCs/>
          <w:sz w:val="24"/>
          <w:szCs w:val="24"/>
        </w:rPr>
        <w:t>(</w:t>
      </w:r>
      <w:r w:rsidR="0077358F">
        <w:rPr>
          <w:rFonts w:ascii="HGPｺﾞｼｯｸM" w:eastAsia="HGPｺﾞｼｯｸM" w:hAnsi="ＭＳ ゴシック" w:hint="eastAsia"/>
          <w:b/>
          <w:bCs/>
          <w:sz w:val="24"/>
          <w:szCs w:val="24"/>
        </w:rPr>
        <w:t>２０２</w:t>
      </w:r>
      <w:r w:rsidR="00C16825">
        <w:rPr>
          <w:rFonts w:ascii="HGPｺﾞｼｯｸM" w:eastAsia="HGPｺﾞｼｯｸM" w:hAnsi="ＭＳ ゴシック" w:hint="eastAsia"/>
          <w:b/>
          <w:bCs/>
          <w:sz w:val="24"/>
          <w:szCs w:val="24"/>
        </w:rPr>
        <w:t>３</w:t>
      </w:r>
      <w:r w:rsidR="00A06DE6">
        <w:rPr>
          <w:rFonts w:ascii="HGPｺﾞｼｯｸM" w:eastAsia="HGPｺﾞｼｯｸM" w:hAnsi="ＭＳ ゴシック" w:hint="eastAsia"/>
          <w:b/>
          <w:bCs/>
          <w:sz w:val="24"/>
          <w:szCs w:val="24"/>
        </w:rPr>
        <w:t>年</w:t>
      </w:r>
      <w:r w:rsidR="0077358F">
        <w:rPr>
          <w:rFonts w:ascii="HGPｺﾞｼｯｸM" w:eastAsia="HGPｺﾞｼｯｸM" w:hAnsi="ＭＳ ゴシック" w:hint="eastAsia"/>
          <w:b/>
          <w:bCs/>
          <w:sz w:val="24"/>
          <w:szCs w:val="24"/>
        </w:rPr>
        <w:t>４</w:t>
      </w:r>
      <w:r w:rsidR="00A06DE6">
        <w:rPr>
          <w:rFonts w:ascii="HGPｺﾞｼｯｸM" w:eastAsia="HGPｺﾞｼｯｸM" w:hAnsi="ＭＳ ゴシック" w:hint="eastAsia"/>
          <w:b/>
          <w:bCs/>
          <w:sz w:val="24"/>
          <w:szCs w:val="24"/>
        </w:rPr>
        <w:t>月</w:t>
      </w:r>
      <w:r w:rsidR="0077358F">
        <w:rPr>
          <w:rFonts w:ascii="HGPｺﾞｼｯｸM" w:eastAsia="HGPｺﾞｼｯｸM" w:hAnsi="ＭＳ ゴシック" w:hint="eastAsia"/>
          <w:b/>
          <w:bCs/>
          <w:sz w:val="24"/>
          <w:szCs w:val="24"/>
        </w:rPr>
        <w:t>１</w:t>
      </w:r>
      <w:r w:rsidR="00A06DE6">
        <w:rPr>
          <w:rFonts w:ascii="HGPｺﾞｼｯｸM" w:eastAsia="HGPｺﾞｼｯｸM" w:hAnsi="ＭＳ ゴシック" w:hint="eastAsia"/>
          <w:b/>
          <w:bCs/>
          <w:sz w:val="24"/>
          <w:szCs w:val="24"/>
        </w:rPr>
        <w:t>日</w:t>
      </w:r>
      <w:r w:rsidR="002856E6">
        <w:rPr>
          <w:rFonts w:ascii="HGPｺﾞｼｯｸM" w:eastAsia="HGPｺﾞｼｯｸM" w:hAnsi="ＭＳ ゴシック" w:hint="eastAsia"/>
          <w:b/>
          <w:bCs/>
          <w:sz w:val="24"/>
          <w:szCs w:val="24"/>
        </w:rPr>
        <w:t>～</w:t>
      </w:r>
      <w:r w:rsidR="0077358F">
        <w:rPr>
          <w:rFonts w:ascii="HGPｺﾞｼｯｸM" w:eastAsia="HGPｺﾞｼｯｸM" w:hAnsi="ＭＳ ゴシック" w:hint="eastAsia"/>
          <w:b/>
          <w:bCs/>
          <w:sz w:val="24"/>
          <w:szCs w:val="24"/>
        </w:rPr>
        <w:t>２０２</w:t>
      </w:r>
      <w:r w:rsidR="00C16825">
        <w:rPr>
          <w:rFonts w:ascii="HGPｺﾞｼｯｸM" w:eastAsia="HGPｺﾞｼｯｸM" w:hAnsi="ＭＳ ゴシック" w:hint="eastAsia"/>
          <w:b/>
          <w:bCs/>
          <w:sz w:val="24"/>
          <w:szCs w:val="24"/>
        </w:rPr>
        <w:t>４</w:t>
      </w:r>
      <w:r w:rsidR="002856E6">
        <w:rPr>
          <w:rFonts w:ascii="HGPｺﾞｼｯｸM" w:eastAsia="HGPｺﾞｼｯｸM" w:hAnsi="ＭＳ ゴシック" w:hint="eastAsia"/>
          <w:b/>
          <w:bCs/>
          <w:sz w:val="24"/>
          <w:szCs w:val="24"/>
        </w:rPr>
        <w:t>年</w:t>
      </w:r>
      <w:r w:rsidR="0077358F">
        <w:rPr>
          <w:rFonts w:ascii="HGPｺﾞｼｯｸM" w:eastAsia="HGPｺﾞｼｯｸM" w:hAnsi="ＭＳ ゴシック" w:hint="eastAsia"/>
          <w:b/>
          <w:bCs/>
          <w:sz w:val="24"/>
          <w:szCs w:val="24"/>
        </w:rPr>
        <w:t>３</w:t>
      </w:r>
      <w:r w:rsidR="002856E6">
        <w:rPr>
          <w:rFonts w:ascii="HGPｺﾞｼｯｸM" w:eastAsia="HGPｺﾞｼｯｸM" w:hAnsi="ＭＳ ゴシック" w:hint="eastAsia"/>
          <w:b/>
          <w:bCs/>
          <w:sz w:val="24"/>
          <w:szCs w:val="24"/>
        </w:rPr>
        <w:t>月</w:t>
      </w:r>
      <w:r w:rsidR="0077358F">
        <w:rPr>
          <w:rFonts w:ascii="HGPｺﾞｼｯｸM" w:eastAsia="HGPｺﾞｼｯｸM" w:hAnsi="ＭＳ ゴシック" w:hint="eastAsia"/>
          <w:b/>
          <w:bCs/>
          <w:sz w:val="24"/>
          <w:szCs w:val="24"/>
        </w:rPr>
        <w:t>３１</w:t>
      </w:r>
      <w:r w:rsidR="002856E6">
        <w:rPr>
          <w:rFonts w:ascii="HGPｺﾞｼｯｸM" w:eastAsia="HGPｺﾞｼｯｸM" w:hAnsi="ＭＳ ゴシック" w:hint="eastAsia"/>
          <w:b/>
          <w:bCs/>
          <w:sz w:val="24"/>
          <w:szCs w:val="24"/>
        </w:rPr>
        <w:t>日)</w:t>
      </w:r>
      <w:r w:rsidR="00EB5592" w:rsidRPr="00EB5592">
        <w:rPr>
          <w:rFonts w:ascii="HGPｺﾞｼｯｸM" w:eastAsia="HGPｺﾞｼｯｸM" w:hAnsi="ＭＳ ゴシック" w:hint="eastAsia"/>
          <w:b/>
          <w:bCs/>
          <w:sz w:val="24"/>
          <w:szCs w:val="24"/>
        </w:rPr>
        <w:t>における</w:t>
      </w:r>
      <w:r w:rsidR="004008DB">
        <w:rPr>
          <w:rFonts w:ascii="HGPｺﾞｼｯｸM" w:eastAsia="HGPｺﾞｼｯｸM" w:hAnsi="ＭＳ ゴシック" w:hint="eastAsia"/>
          <w:b/>
          <w:bCs/>
          <w:sz w:val="24"/>
          <w:szCs w:val="24"/>
        </w:rPr>
        <w:t>活動</w:t>
      </w:r>
      <w:r w:rsidR="00EB5592" w:rsidRPr="00EB5592">
        <w:rPr>
          <w:rFonts w:ascii="HGPｺﾞｼｯｸM" w:eastAsia="HGPｺﾞｼｯｸM" w:hAnsi="ＭＳ ゴシック" w:hint="eastAsia"/>
          <w:b/>
          <w:bCs/>
          <w:sz w:val="24"/>
          <w:szCs w:val="24"/>
        </w:rPr>
        <w:t>状況</w:t>
      </w:r>
    </w:p>
    <w:p w14:paraId="4A718FF4" w14:textId="6AC730D6" w:rsidR="00956528" w:rsidRDefault="008639F5" w:rsidP="00956528">
      <w:pPr>
        <w:rPr>
          <w:rFonts w:ascii="HGPｺﾞｼｯｸM" w:eastAsia="HGPｺﾞｼｯｸM"/>
          <w:sz w:val="22"/>
        </w:rPr>
      </w:pPr>
      <w:r>
        <w:rPr>
          <w:rFonts w:ascii="HGPｺﾞｼｯｸM" w:eastAsia="HGPｺﾞｼｯｸM" w:hAnsi="ＭＳ ゴシック" w:hint="eastAsia"/>
          <w:b/>
          <w:bCs/>
          <w:sz w:val="24"/>
          <w:szCs w:val="24"/>
        </w:rPr>
        <w:t xml:space="preserve">　 </w:t>
      </w:r>
      <w:bookmarkStart w:id="1" w:name="_Hlk23863104"/>
      <w:r w:rsidRPr="008639F5">
        <w:rPr>
          <w:rFonts w:ascii="HGPｺﾞｼｯｸM" w:eastAsia="HGPｺﾞｼｯｸM" w:hAnsi="ＭＳ ゴシック" w:hint="eastAsia"/>
          <w:sz w:val="24"/>
          <w:szCs w:val="24"/>
        </w:rPr>
        <w:t>2-</w:t>
      </w:r>
      <w:r w:rsidR="00DE3FCB">
        <w:rPr>
          <w:rFonts w:ascii="HGPｺﾞｼｯｸM" w:eastAsia="HGPｺﾞｼｯｸM" w:hAnsi="ＭＳ ゴシック" w:hint="eastAsia"/>
          <w:sz w:val="24"/>
          <w:szCs w:val="24"/>
        </w:rPr>
        <w:t>Ⅰ</w:t>
      </w:r>
      <w:r>
        <w:rPr>
          <w:rFonts w:ascii="HGPｺﾞｼｯｸM" w:eastAsia="HGPｺﾞｼｯｸM" w:hAnsi="ＭＳ ゴシック" w:hint="eastAsia"/>
          <w:sz w:val="24"/>
          <w:szCs w:val="24"/>
        </w:rPr>
        <w:t xml:space="preserve">　対応人数確認</w:t>
      </w:r>
      <w:bookmarkEnd w:id="1"/>
      <w:r w:rsidR="00956528">
        <w:rPr>
          <w:rFonts w:ascii="HGPｺﾞｼｯｸM" w:eastAsia="HGPｺﾞｼｯｸM" w:hAnsi="ＭＳ ゴシック" w:hint="eastAsia"/>
          <w:sz w:val="24"/>
          <w:szCs w:val="24"/>
        </w:rPr>
        <w:t xml:space="preserve">　</w:t>
      </w:r>
    </w:p>
    <w:p w14:paraId="01AC6F18" w14:textId="77777777" w:rsidR="002410DF" w:rsidRPr="00DE3FCB" w:rsidRDefault="00DE3FCB" w:rsidP="00DE3FCB">
      <w:pPr>
        <w:ind w:right="210"/>
        <w:rPr>
          <w:rFonts w:ascii="HGPｺﾞｼｯｸM" w:eastAsia="HGPｺﾞｼｯｸM"/>
        </w:rPr>
      </w:pPr>
      <w:r>
        <w:rPr>
          <w:rFonts w:ascii="HGPｺﾞｼｯｸM" w:eastAsia="HGPｺﾞｼｯｸM" w:hint="eastAsia"/>
        </w:rPr>
        <w:t xml:space="preserve">　　※同一の要配慮者で複数の項目に該当する場合は、重複してそれぞれの項目に</w:t>
      </w:r>
      <w:r w:rsidR="00C30B26">
        <w:rPr>
          <w:rFonts w:ascii="HGPｺﾞｼｯｸM" w:eastAsia="HGPｺﾞｼｯｸM" w:hint="eastAsia"/>
        </w:rPr>
        <w:t>計上してください。</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45"/>
        <w:gridCol w:w="4569"/>
        <w:gridCol w:w="3250"/>
        <w:gridCol w:w="1134"/>
      </w:tblGrid>
      <w:tr w:rsidR="006C0FBB" w:rsidRPr="00BD4F7C" w14:paraId="65A14920" w14:textId="77777777" w:rsidTr="00C30B26">
        <w:trPr>
          <w:tblHeader/>
        </w:trPr>
        <w:tc>
          <w:tcPr>
            <w:tcW w:w="545" w:type="dxa"/>
          </w:tcPr>
          <w:p w14:paraId="4F2E8AF7" w14:textId="77777777" w:rsidR="006C0FBB" w:rsidRPr="00B559CE" w:rsidRDefault="006C0FBB" w:rsidP="00C34274">
            <w:pPr>
              <w:spacing w:line="0" w:lineRule="atLeast"/>
              <w:jc w:val="center"/>
              <w:rPr>
                <w:rFonts w:ascii="HGPｺﾞｼｯｸM" w:eastAsia="HGPｺﾞｼｯｸM"/>
              </w:rPr>
            </w:pPr>
          </w:p>
        </w:tc>
        <w:tc>
          <w:tcPr>
            <w:tcW w:w="7819" w:type="dxa"/>
            <w:gridSpan w:val="2"/>
          </w:tcPr>
          <w:p w14:paraId="4795F5C2" w14:textId="77777777" w:rsidR="006C0FBB" w:rsidRPr="00B559CE" w:rsidRDefault="006C0FBB" w:rsidP="00C34274">
            <w:pPr>
              <w:spacing w:line="0" w:lineRule="atLeast"/>
              <w:jc w:val="center"/>
              <w:rPr>
                <w:rFonts w:ascii="HGPｺﾞｼｯｸM" w:eastAsia="HGPｺﾞｼｯｸM"/>
              </w:rPr>
            </w:pPr>
            <w:r w:rsidRPr="00B559CE">
              <w:rPr>
                <w:rFonts w:ascii="HGPｺﾞｼｯｸM" w:eastAsia="HGPｺﾞｼｯｸM" w:hint="eastAsia"/>
              </w:rPr>
              <w:t>説　　　　　　　　　　　明</w:t>
            </w:r>
          </w:p>
        </w:tc>
        <w:tc>
          <w:tcPr>
            <w:tcW w:w="1134" w:type="dxa"/>
          </w:tcPr>
          <w:p w14:paraId="5F01DDA7" w14:textId="77777777" w:rsidR="006C0FBB" w:rsidRPr="00B559CE" w:rsidRDefault="006C0FBB" w:rsidP="00C34274">
            <w:pPr>
              <w:spacing w:line="0" w:lineRule="atLeast"/>
              <w:jc w:val="center"/>
              <w:rPr>
                <w:rFonts w:ascii="HGPｺﾞｼｯｸM" w:eastAsia="HGPｺﾞｼｯｸM"/>
              </w:rPr>
            </w:pPr>
            <w:r>
              <w:rPr>
                <w:rFonts w:ascii="HGPｺﾞｼｯｸM" w:eastAsia="HGPｺﾞｼｯｸM" w:hint="eastAsia"/>
              </w:rPr>
              <w:t>対応</w:t>
            </w:r>
            <w:r w:rsidRPr="00B559CE">
              <w:rPr>
                <w:rFonts w:ascii="HGPｺﾞｼｯｸM" w:eastAsia="HGPｺﾞｼｯｸM" w:hint="eastAsia"/>
              </w:rPr>
              <w:t>人数</w:t>
            </w:r>
          </w:p>
        </w:tc>
      </w:tr>
      <w:tr w:rsidR="006C0FBB" w:rsidRPr="00BD4F7C" w14:paraId="4D3F8EEA" w14:textId="77777777" w:rsidTr="00C30B26">
        <w:trPr>
          <w:trHeight w:val="748"/>
        </w:trPr>
        <w:tc>
          <w:tcPr>
            <w:tcW w:w="545" w:type="dxa"/>
            <w:vMerge w:val="restart"/>
            <w:textDirection w:val="tbRlV"/>
          </w:tcPr>
          <w:p w14:paraId="777F3B52" w14:textId="77777777" w:rsidR="006C0FBB" w:rsidRPr="006C0FBB" w:rsidRDefault="006C0FBB" w:rsidP="006C0FBB">
            <w:pPr>
              <w:spacing w:line="0" w:lineRule="atLeast"/>
              <w:ind w:left="113" w:right="113"/>
              <w:jc w:val="center"/>
              <w:rPr>
                <w:rFonts w:ascii="HGPｺﾞｼｯｸM" w:eastAsia="HGPｺﾞｼｯｸM"/>
                <w:sz w:val="24"/>
                <w:szCs w:val="24"/>
              </w:rPr>
            </w:pPr>
            <w:r w:rsidRPr="006C0FBB">
              <w:rPr>
                <w:rFonts w:ascii="HGPｺﾞｼｯｸM" w:eastAsia="HGPｺﾞｼｯｸM" w:hint="eastAsia"/>
                <w:sz w:val="24"/>
                <w:szCs w:val="24"/>
              </w:rPr>
              <w:t>入居前の支援</w:t>
            </w:r>
          </w:p>
        </w:tc>
        <w:tc>
          <w:tcPr>
            <w:tcW w:w="4569" w:type="dxa"/>
          </w:tcPr>
          <w:p w14:paraId="6713ABCD" w14:textId="77777777" w:rsidR="006C0FBB" w:rsidRPr="00B559CE" w:rsidRDefault="006C0FBB" w:rsidP="00C34274">
            <w:pPr>
              <w:spacing w:line="0" w:lineRule="atLeast"/>
              <w:rPr>
                <w:rFonts w:ascii="HGPｺﾞｼｯｸM" w:eastAsia="HGPｺﾞｼｯｸM"/>
              </w:rPr>
            </w:pPr>
            <w:r w:rsidRPr="00B559CE">
              <w:rPr>
                <w:rFonts w:ascii="HGPｺﾞｼｯｸM" w:eastAsia="HGPｺﾞｼｯｸM" w:hint="eastAsia"/>
              </w:rPr>
              <w:t>入居に向けた相談等</w:t>
            </w:r>
          </w:p>
        </w:tc>
        <w:tc>
          <w:tcPr>
            <w:tcW w:w="3250" w:type="dxa"/>
          </w:tcPr>
          <w:p w14:paraId="78B2D0C7" w14:textId="77777777" w:rsidR="006C0FBB" w:rsidRPr="00B559CE" w:rsidRDefault="006C0FBB" w:rsidP="00C34274">
            <w:pPr>
              <w:spacing w:line="0" w:lineRule="atLeast"/>
              <w:rPr>
                <w:rFonts w:ascii="HGPｺﾞｼｯｸM" w:eastAsia="HGPｺﾞｼｯｸM"/>
              </w:rPr>
            </w:pPr>
            <w:r w:rsidRPr="00B559CE">
              <w:rPr>
                <w:rFonts w:ascii="HGPｺﾞｼｯｸM" w:eastAsia="HGPｺﾞｼｯｸM" w:hint="eastAsia"/>
              </w:rPr>
              <w:t>相談窓口の設置や訪問による相談対応といった、住宅やサービス等の総合的な情報提供及びマッチング</w:t>
            </w:r>
          </w:p>
        </w:tc>
        <w:tc>
          <w:tcPr>
            <w:tcW w:w="1134" w:type="dxa"/>
          </w:tcPr>
          <w:p w14:paraId="7F00656A" w14:textId="1B92D802" w:rsidR="006C0FBB" w:rsidRPr="00B559CE" w:rsidRDefault="00C16825" w:rsidP="00C34274">
            <w:pPr>
              <w:spacing w:line="0" w:lineRule="atLeast"/>
              <w:jc w:val="right"/>
              <w:rPr>
                <w:rFonts w:ascii="HGPｺﾞｼｯｸM" w:eastAsia="HGPｺﾞｼｯｸM"/>
              </w:rPr>
            </w:pPr>
            <w:r>
              <w:rPr>
                <w:rFonts w:ascii="HGPｺﾞｼｯｸM" w:eastAsia="HGPｺﾞｼｯｸM" w:hint="eastAsia"/>
              </w:rPr>
              <w:t>１３２</w:t>
            </w:r>
            <w:r w:rsidR="006C0FBB" w:rsidRPr="00B559CE">
              <w:rPr>
                <w:rFonts w:ascii="HGPｺﾞｼｯｸM" w:eastAsia="HGPｺﾞｼｯｸM" w:hint="eastAsia"/>
              </w:rPr>
              <w:t>名</w:t>
            </w:r>
          </w:p>
        </w:tc>
      </w:tr>
      <w:tr w:rsidR="006C0FBB" w:rsidRPr="00BD4F7C" w14:paraId="1A7579DB" w14:textId="77777777" w:rsidTr="00C30B26">
        <w:trPr>
          <w:trHeight w:val="860"/>
        </w:trPr>
        <w:tc>
          <w:tcPr>
            <w:tcW w:w="545" w:type="dxa"/>
            <w:vMerge/>
          </w:tcPr>
          <w:p w14:paraId="1A5A8725" w14:textId="77777777" w:rsidR="006C0FBB" w:rsidRPr="00B559CE" w:rsidRDefault="006C0FBB" w:rsidP="00C34274">
            <w:pPr>
              <w:spacing w:line="0" w:lineRule="atLeast"/>
              <w:rPr>
                <w:rFonts w:ascii="HGPｺﾞｼｯｸM" w:eastAsia="HGPｺﾞｼｯｸM"/>
              </w:rPr>
            </w:pPr>
          </w:p>
        </w:tc>
        <w:tc>
          <w:tcPr>
            <w:tcW w:w="4569" w:type="dxa"/>
          </w:tcPr>
          <w:p w14:paraId="1DFF4BA5" w14:textId="77777777" w:rsidR="006C0FBB" w:rsidRPr="00B559CE" w:rsidRDefault="006C0FBB" w:rsidP="00C34274">
            <w:pPr>
              <w:spacing w:line="0" w:lineRule="atLeast"/>
              <w:rPr>
                <w:rFonts w:ascii="HGPｺﾞｼｯｸM" w:eastAsia="HGPｺﾞｼｯｸM"/>
              </w:rPr>
            </w:pPr>
            <w:r w:rsidRPr="00B559CE">
              <w:rPr>
                <w:rFonts w:ascii="HGPｺﾞｼｯｸM" w:eastAsia="HGPｺﾞｼｯｸM" w:hint="eastAsia"/>
              </w:rPr>
              <w:t>不動産店への同行・コーディネート</w:t>
            </w:r>
          </w:p>
        </w:tc>
        <w:tc>
          <w:tcPr>
            <w:tcW w:w="3250" w:type="dxa"/>
          </w:tcPr>
          <w:p w14:paraId="6605AB11" w14:textId="77777777" w:rsidR="006C0FBB" w:rsidRPr="00B559CE" w:rsidRDefault="006C0FBB" w:rsidP="00C34274">
            <w:pPr>
              <w:spacing w:line="0" w:lineRule="atLeast"/>
              <w:rPr>
                <w:rFonts w:ascii="HGPｺﾞｼｯｸM" w:eastAsia="HGPｺﾞｼｯｸM"/>
              </w:rPr>
            </w:pPr>
            <w:r w:rsidRPr="00B559CE">
              <w:rPr>
                <w:rFonts w:ascii="HGPｺﾞｼｯｸM" w:eastAsia="HGPｺﾞｼｯｸM" w:hint="eastAsia"/>
              </w:rPr>
              <w:t>不動産業者や物件情報の紹介、不動産店等への同行、物件内覧の同行や、契約時の手続き支援、立ち会い</w:t>
            </w:r>
          </w:p>
        </w:tc>
        <w:tc>
          <w:tcPr>
            <w:tcW w:w="1134" w:type="dxa"/>
          </w:tcPr>
          <w:p w14:paraId="028098E0" w14:textId="73A808B2" w:rsidR="006C0FBB" w:rsidRPr="00B559CE" w:rsidRDefault="00C16825" w:rsidP="00C34274">
            <w:pPr>
              <w:spacing w:line="0" w:lineRule="atLeast"/>
              <w:jc w:val="right"/>
              <w:rPr>
                <w:rFonts w:ascii="HGPｺﾞｼｯｸM" w:eastAsia="HGPｺﾞｼｯｸM"/>
              </w:rPr>
            </w:pPr>
            <w:r>
              <w:rPr>
                <w:rFonts w:ascii="HGPｺﾞｼｯｸM" w:eastAsia="HGPｺﾞｼｯｸM" w:hint="eastAsia"/>
              </w:rPr>
              <w:t>６４</w:t>
            </w:r>
            <w:r w:rsidR="006C0FBB" w:rsidRPr="00B559CE">
              <w:rPr>
                <w:rFonts w:ascii="HGPｺﾞｼｯｸM" w:eastAsia="HGPｺﾞｼｯｸM" w:hint="eastAsia"/>
              </w:rPr>
              <w:t>名</w:t>
            </w:r>
          </w:p>
        </w:tc>
      </w:tr>
      <w:tr w:rsidR="006C0FBB" w:rsidRPr="00BD4F7C" w14:paraId="7E865CD0" w14:textId="77777777" w:rsidTr="00C30B26">
        <w:trPr>
          <w:trHeight w:val="577"/>
        </w:trPr>
        <w:tc>
          <w:tcPr>
            <w:tcW w:w="545" w:type="dxa"/>
            <w:vMerge/>
          </w:tcPr>
          <w:p w14:paraId="27D08E0B" w14:textId="77777777" w:rsidR="006C0FBB" w:rsidRPr="00B559CE" w:rsidRDefault="006C0FBB" w:rsidP="00C34274">
            <w:pPr>
              <w:spacing w:line="0" w:lineRule="atLeast"/>
              <w:rPr>
                <w:rFonts w:ascii="HGPｺﾞｼｯｸM" w:eastAsia="HGPｺﾞｼｯｸM"/>
              </w:rPr>
            </w:pPr>
          </w:p>
        </w:tc>
        <w:tc>
          <w:tcPr>
            <w:tcW w:w="4569" w:type="dxa"/>
          </w:tcPr>
          <w:p w14:paraId="06E6116B" w14:textId="77777777" w:rsidR="006C0FBB" w:rsidRPr="00B559CE" w:rsidRDefault="006C0FBB" w:rsidP="00C34274">
            <w:pPr>
              <w:spacing w:line="0" w:lineRule="atLeast"/>
              <w:rPr>
                <w:rFonts w:ascii="HGPｺﾞｼｯｸM" w:eastAsia="HGPｺﾞｼｯｸM"/>
              </w:rPr>
            </w:pPr>
            <w:r w:rsidRPr="00B559CE">
              <w:rPr>
                <w:rFonts w:ascii="HGPｺﾞｼｯｸM" w:eastAsia="HGPｺﾞｼｯｸM" w:hint="eastAsia"/>
              </w:rPr>
              <w:t>家賃債務保証</w:t>
            </w:r>
          </w:p>
        </w:tc>
        <w:tc>
          <w:tcPr>
            <w:tcW w:w="3250" w:type="dxa"/>
          </w:tcPr>
          <w:p w14:paraId="4336EC0B" w14:textId="77777777" w:rsidR="006C0FBB" w:rsidRPr="00B559CE" w:rsidRDefault="006C0FBB" w:rsidP="00C34274">
            <w:pPr>
              <w:spacing w:line="0" w:lineRule="atLeast"/>
              <w:rPr>
                <w:rFonts w:ascii="HGPｺﾞｼｯｸM" w:eastAsia="HGPｺﾞｼｯｸM"/>
              </w:rPr>
            </w:pPr>
            <w:r w:rsidRPr="00B559CE">
              <w:rPr>
                <w:rFonts w:ascii="HGPｺﾞｼｯｸM" w:eastAsia="HGPｺﾞｼｯｸM" w:hint="eastAsia"/>
              </w:rPr>
              <w:t>家賃債務保証の実施、家賃債務保証機関の紹介・取り次ぎ</w:t>
            </w:r>
          </w:p>
        </w:tc>
        <w:tc>
          <w:tcPr>
            <w:tcW w:w="1134" w:type="dxa"/>
          </w:tcPr>
          <w:p w14:paraId="2D0A485A" w14:textId="6E65A8F0" w:rsidR="006C0FBB" w:rsidRPr="00B559CE" w:rsidRDefault="00893DA7" w:rsidP="00893DA7">
            <w:pPr>
              <w:tabs>
                <w:tab w:val="center" w:pos="459"/>
                <w:tab w:val="right" w:pos="918"/>
              </w:tabs>
              <w:spacing w:line="0" w:lineRule="atLeast"/>
              <w:jc w:val="left"/>
              <w:rPr>
                <w:rFonts w:ascii="HGPｺﾞｼｯｸM" w:eastAsia="HGPｺﾞｼｯｸM"/>
              </w:rPr>
            </w:pPr>
            <w:r>
              <w:rPr>
                <w:rFonts w:ascii="HGPｺﾞｼｯｸM" w:eastAsia="HGPｺﾞｼｯｸM"/>
              </w:rPr>
              <w:tab/>
            </w:r>
            <w:r>
              <w:rPr>
                <w:rFonts w:ascii="HGPｺﾞｼｯｸM" w:eastAsia="HGPｺﾞｼｯｸM" w:hint="eastAsia"/>
              </w:rPr>
              <w:t xml:space="preserve">　　　</w:t>
            </w:r>
            <w:r w:rsidR="00C16825">
              <w:rPr>
                <w:rFonts w:ascii="HGPｺﾞｼｯｸM" w:eastAsia="HGPｺﾞｼｯｸM" w:hint="eastAsia"/>
              </w:rPr>
              <w:t>１３</w:t>
            </w:r>
            <w:r w:rsidR="006C0FBB" w:rsidRPr="00B559CE">
              <w:rPr>
                <w:rFonts w:ascii="HGPｺﾞｼｯｸM" w:eastAsia="HGPｺﾞｼｯｸM" w:hint="eastAsia"/>
              </w:rPr>
              <w:t>名</w:t>
            </w:r>
          </w:p>
        </w:tc>
      </w:tr>
      <w:tr w:rsidR="006C0FBB" w:rsidRPr="00BD4F7C" w14:paraId="4B2819F0" w14:textId="77777777" w:rsidTr="00C30B26">
        <w:trPr>
          <w:trHeight w:val="601"/>
        </w:trPr>
        <w:tc>
          <w:tcPr>
            <w:tcW w:w="545" w:type="dxa"/>
            <w:vMerge/>
          </w:tcPr>
          <w:p w14:paraId="03A399A4" w14:textId="77777777" w:rsidR="006C0FBB" w:rsidRPr="00B559CE" w:rsidRDefault="006C0FBB" w:rsidP="00C34274">
            <w:pPr>
              <w:spacing w:line="0" w:lineRule="atLeast"/>
              <w:rPr>
                <w:rFonts w:ascii="HGPｺﾞｼｯｸM" w:eastAsia="HGPｺﾞｼｯｸM"/>
                <w:lang w:eastAsia="zh-CN"/>
              </w:rPr>
            </w:pPr>
          </w:p>
        </w:tc>
        <w:tc>
          <w:tcPr>
            <w:tcW w:w="4569" w:type="dxa"/>
          </w:tcPr>
          <w:p w14:paraId="3649E8A5" w14:textId="77777777" w:rsidR="006C0FBB" w:rsidRPr="00B559CE" w:rsidRDefault="006C0FBB" w:rsidP="00C34274">
            <w:pPr>
              <w:spacing w:line="0" w:lineRule="atLeast"/>
              <w:rPr>
                <w:rFonts w:ascii="HGPｺﾞｼｯｸM" w:eastAsia="HGPｺﾞｼｯｸM"/>
                <w:lang w:eastAsia="zh-CN"/>
              </w:rPr>
            </w:pPr>
            <w:r w:rsidRPr="00B559CE">
              <w:rPr>
                <w:rFonts w:ascii="HGPｺﾞｼｯｸM" w:eastAsia="HGPｺﾞｼｯｸM" w:hint="eastAsia"/>
                <w:lang w:eastAsia="zh-CN"/>
              </w:rPr>
              <w:t>緊急連絡先の確保</w:t>
            </w:r>
          </w:p>
        </w:tc>
        <w:tc>
          <w:tcPr>
            <w:tcW w:w="3250" w:type="dxa"/>
          </w:tcPr>
          <w:p w14:paraId="4C6EC108" w14:textId="77777777" w:rsidR="006C0FBB" w:rsidRPr="00B559CE" w:rsidRDefault="006C0FBB" w:rsidP="00C34274">
            <w:pPr>
              <w:spacing w:line="0" w:lineRule="atLeast"/>
              <w:rPr>
                <w:rFonts w:ascii="HGPｺﾞｼｯｸM" w:eastAsia="HGPｺﾞｼｯｸM"/>
              </w:rPr>
            </w:pPr>
            <w:r w:rsidRPr="00B559CE">
              <w:rPr>
                <w:rFonts w:ascii="HGPｺﾞｼｯｸM" w:eastAsia="HGPｺﾞｼｯｸM" w:hint="eastAsia"/>
              </w:rPr>
              <w:t>緊急連絡先の実施、緊急連絡先の調整・取り次ぎ</w:t>
            </w:r>
          </w:p>
        </w:tc>
        <w:tc>
          <w:tcPr>
            <w:tcW w:w="1134" w:type="dxa"/>
          </w:tcPr>
          <w:p w14:paraId="4FF0277F" w14:textId="4AE3C653" w:rsidR="006C0FBB" w:rsidRPr="00B559CE" w:rsidRDefault="00C16825" w:rsidP="00C34274">
            <w:pPr>
              <w:spacing w:line="0" w:lineRule="atLeast"/>
              <w:jc w:val="right"/>
              <w:rPr>
                <w:rFonts w:ascii="HGPｺﾞｼｯｸM" w:eastAsia="HGPｺﾞｼｯｸM"/>
              </w:rPr>
            </w:pPr>
            <w:r>
              <w:rPr>
                <w:rFonts w:ascii="HGPｺﾞｼｯｸM" w:eastAsia="HGPｺﾞｼｯｸM" w:hint="eastAsia"/>
              </w:rPr>
              <w:t>６５</w:t>
            </w:r>
            <w:r w:rsidR="006C0FBB" w:rsidRPr="00B559CE">
              <w:rPr>
                <w:rFonts w:ascii="HGPｺﾞｼｯｸM" w:eastAsia="HGPｺﾞｼｯｸM" w:hint="eastAsia"/>
              </w:rPr>
              <w:t>名</w:t>
            </w:r>
          </w:p>
        </w:tc>
      </w:tr>
      <w:tr w:rsidR="006C0FBB" w:rsidRPr="00BD4F7C" w14:paraId="1401A723" w14:textId="77777777" w:rsidTr="00C30B26">
        <w:trPr>
          <w:trHeight w:val="772"/>
        </w:trPr>
        <w:tc>
          <w:tcPr>
            <w:tcW w:w="545" w:type="dxa"/>
            <w:vMerge/>
          </w:tcPr>
          <w:p w14:paraId="5C77EE1E" w14:textId="77777777" w:rsidR="006C0FBB" w:rsidRPr="00B559CE" w:rsidRDefault="006C0FBB" w:rsidP="00C34274">
            <w:pPr>
              <w:spacing w:line="0" w:lineRule="atLeast"/>
              <w:rPr>
                <w:rFonts w:ascii="HGPｺﾞｼｯｸM" w:eastAsia="HGPｺﾞｼｯｸM"/>
              </w:rPr>
            </w:pPr>
          </w:p>
        </w:tc>
        <w:tc>
          <w:tcPr>
            <w:tcW w:w="4569" w:type="dxa"/>
          </w:tcPr>
          <w:p w14:paraId="7FF6DE3E" w14:textId="77777777" w:rsidR="006C0FBB" w:rsidRPr="00B559CE" w:rsidRDefault="006C0FBB" w:rsidP="00C34274">
            <w:pPr>
              <w:spacing w:line="0" w:lineRule="atLeast"/>
              <w:rPr>
                <w:rFonts w:ascii="HGPｺﾞｼｯｸM" w:eastAsia="HGPｺﾞｼｯｸM"/>
              </w:rPr>
            </w:pPr>
            <w:r w:rsidRPr="00B559CE">
              <w:rPr>
                <w:rFonts w:ascii="HGPｺﾞｼｯｸM" w:eastAsia="HGPｺﾞｼｯｸM" w:hint="eastAsia"/>
              </w:rPr>
              <w:t>サブリース等による賃貸住宅への入居支援</w:t>
            </w:r>
          </w:p>
        </w:tc>
        <w:tc>
          <w:tcPr>
            <w:tcW w:w="3250" w:type="dxa"/>
          </w:tcPr>
          <w:p w14:paraId="3CB8FF90" w14:textId="77777777" w:rsidR="006C0FBB" w:rsidRPr="00B559CE" w:rsidRDefault="006C0FBB" w:rsidP="00C34274">
            <w:pPr>
              <w:spacing w:line="0" w:lineRule="atLeast"/>
              <w:rPr>
                <w:rFonts w:ascii="HGPｺﾞｼｯｸM" w:eastAsia="HGPｺﾞｼｯｸM"/>
                <w:color w:val="FF0000"/>
              </w:rPr>
            </w:pPr>
            <w:r w:rsidRPr="00B559CE">
              <w:rPr>
                <w:rFonts w:ascii="HGPｺﾞｼｯｸM" w:eastAsia="HGPｺﾞｼｯｸM" w:hint="eastAsia"/>
              </w:rPr>
              <w:t>所有の賃貸住宅、又は借り上げた賃貸住宅への入居に至るまでの活動支援</w:t>
            </w:r>
          </w:p>
        </w:tc>
        <w:tc>
          <w:tcPr>
            <w:tcW w:w="1134" w:type="dxa"/>
          </w:tcPr>
          <w:p w14:paraId="203107B6" w14:textId="0B0A0BA6" w:rsidR="006C0FBB" w:rsidRPr="00B559CE" w:rsidRDefault="00C16825" w:rsidP="00C34274">
            <w:pPr>
              <w:spacing w:line="0" w:lineRule="atLeast"/>
              <w:jc w:val="right"/>
              <w:rPr>
                <w:rFonts w:ascii="HGPｺﾞｼｯｸM" w:eastAsia="HGPｺﾞｼｯｸM"/>
              </w:rPr>
            </w:pPr>
            <w:r>
              <w:rPr>
                <w:rFonts w:ascii="HGPｺﾞｼｯｸM" w:eastAsia="HGPｺﾞｼｯｸM" w:hint="eastAsia"/>
              </w:rPr>
              <w:t>６５</w:t>
            </w:r>
            <w:r w:rsidR="006C0FBB" w:rsidRPr="00B559CE">
              <w:rPr>
                <w:rFonts w:ascii="HGPｺﾞｼｯｸM" w:eastAsia="HGPｺﾞｼｯｸM" w:hint="eastAsia"/>
              </w:rPr>
              <w:t>名</w:t>
            </w:r>
          </w:p>
        </w:tc>
      </w:tr>
      <w:tr w:rsidR="006C0FBB" w:rsidRPr="00104244" w14:paraId="1799D198" w14:textId="77777777" w:rsidTr="00C30B26">
        <w:trPr>
          <w:trHeight w:val="575"/>
        </w:trPr>
        <w:tc>
          <w:tcPr>
            <w:tcW w:w="545" w:type="dxa"/>
            <w:vMerge w:val="restart"/>
            <w:textDirection w:val="tbRlV"/>
          </w:tcPr>
          <w:p w14:paraId="1E75B146" w14:textId="77777777" w:rsidR="006C0FBB" w:rsidRPr="00C30B26" w:rsidRDefault="006C0FBB" w:rsidP="00C30B26">
            <w:pPr>
              <w:spacing w:line="0" w:lineRule="atLeast"/>
              <w:ind w:left="113" w:right="113"/>
              <w:jc w:val="center"/>
              <w:rPr>
                <w:rFonts w:ascii="HGSｺﾞｼｯｸM" w:eastAsia="HGSｺﾞｼｯｸM"/>
                <w:sz w:val="22"/>
              </w:rPr>
            </w:pPr>
            <w:r w:rsidRPr="00C30B26">
              <w:rPr>
                <w:rFonts w:ascii="HGPｺﾞｼｯｸM" w:eastAsia="HGPｺﾞｼｯｸM" w:hint="eastAsia"/>
                <w:sz w:val="22"/>
              </w:rPr>
              <w:t>入居中の支援</w:t>
            </w:r>
          </w:p>
        </w:tc>
        <w:tc>
          <w:tcPr>
            <w:tcW w:w="4569" w:type="dxa"/>
          </w:tcPr>
          <w:p w14:paraId="241E8FD1" w14:textId="77777777" w:rsidR="006C0FBB" w:rsidRPr="00B559CE" w:rsidRDefault="006C0FBB" w:rsidP="00C34274">
            <w:pPr>
              <w:spacing w:line="0" w:lineRule="atLeast"/>
              <w:rPr>
                <w:rFonts w:ascii="HGSｺﾞｼｯｸM" w:eastAsia="HGSｺﾞｼｯｸM"/>
                <w:szCs w:val="21"/>
              </w:rPr>
            </w:pPr>
            <w:bookmarkStart w:id="2" w:name="_Hlk23861827"/>
            <w:r w:rsidRPr="00B559CE">
              <w:rPr>
                <w:rFonts w:ascii="HGSｺﾞｼｯｸM" w:eastAsia="HGSｺﾞｼｯｸM" w:hint="eastAsia"/>
                <w:szCs w:val="21"/>
              </w:rPr>
              <w:t>見守りサービス</w:t>
            </w:r>
          </w:p>
        </w:tc>
        <w:tc>
          <w:tcPr>
            <w:tcW w:w="3250" w:type="dxa"/>
          </w:tcPr>
          <w:p w14:paraId="4380000B" w14:textId="77777777" w:rsidR="006C0FBB" w:rsidRPr="00B559CE" w:rsidRDefault="006C0FBB" w:rsidP="00C34274">
            <w:pPr>
              <w:spacing w:line="0" w:lineRule="atLeast"/>
              <w:rPr>
                <w:rFonts w:ascii="HGSｺﾞｼｯｸM" w:eastAsia="HGSｺﾞｼｯｸM"/>
                <w:szCs w:val="21"/>
              </w:rPr>
            </w:pPr>
            <w:r w:rsidRPr="00B559CE">
              <w:rPr>
                <w:rFonts w:ascii="HGSｺﾞｼｯｸM" w:eastAsia="HGSｺﾞｼｯｸM" w:hint="eastAsia"/>
                <w:szCs w:val="21"/>
              </w:rPr>
              <w:t>定期的または随時の訪問等による見守り</w:t>
            </w:r>
          </w:p>
        </w:tc>
        <w:tc>
          <w:tcPr>
            <w:tcW w:w="1134" w:type="dxa"/>
          </w:tcPr>
          <w:p w14:paraId="208E8BE7" w14:textId="2AB25284" w:rsidR="006C0FBB" w:rsidRPr="00B559CE" w:rsidRDefault="00893DA7" w:rsidP="00893DA7">
            <w:pPr>
              <w:tabs>
                <w:tab w:val="center" w:pos="459"/>
                <w:tab w:val="right" w:pos="918"/>
              </w:tabs>
              <w:spacing w:line="0" w:lineRule="atLeast"/>
              <w:jc w:val="left"/>
              <w:rPr>
                <w:rFonts w:ascii="HGSｺﾞｼｯｸM" w:eastAsia="HGSｺﾞｼｯｸM"/>
                <w:szCs w:val="21"/>
              </w:rPr>
            </w:pPr>
            <w:r>
              <w:rPr>
                <w:rFonts w:ascii="HGSｺﾞｼｯｸM" w:eastAsia="HGSｺﾞｼｯｸM"/>
                <w:szCs w:val="21"/>
              </w:rPr>
              <w:tab/>
            </w:r>
            <w:r w:rsidR="00A06DE6">
              <w:rPr>
                <w:rFonts w:ascii="HGSｺﾞｼｯｸM" w:eastAsia="HGSｺﾞｼｯｸM" w:hint="eastAsia"/>
                <w:szCs w:val="21"/>
              </w:rPr>
              <w:t xml:space="preserve">　</w:t>
            </w:r>
            <w:r w:rsidR="00C16825">
              <w:rPr>
                <w:rFonts w:ascii="HGSｺﾞｼｯｸM" w:eastAsia="HGSｺﾞｼｯｸM" w:hint="eastAsia"/>
                <w:szCs w:val="21"/>
              </w:rPr>
              <w:t>５２</w:t>
            </w:r>
            <w:r w:rsidR="006C0FBB" w:rsidRPr="00B559CE">
              <w:rPr>
                <w:rFonts w:ascii="HGSｺﾞｼｯｸM" w:eastAsia="HGSｺﾞｼｯｸM" w:hint="eastAsia"/>
                <w:szCs w:val="21"/>
              </w:rPr>
              <w:t>名</w:t>
            </w:r>
          </w:p>
        </w:tc>
      </w:tr>
      <w:tr w:rsidR="006C0FBB" w:rsidRPr="00104244" w14:paraId="7F48B54E" w14:textId="77777777" w:rsidTr="00C30B26">
        <w:trPr>
          <w:trHeight w:val="598"/>
        </w:trPr>
        <w:tc>
          <w:tcPr>
            <w:tcW w:w="545" w:type="dxa"/>
            <w:vMerge/>
          </w:tcPr>
          <w:p w14:paraId="030A824C" w14:textId="77777777" w:rsidR="006C0FBB" w:rsidRPr="00B559CE" w:rsidRDefault="006C0FBB" w:rsidP="00C34274">
            <w:pPr>
              <w:spacing w:line="0" w:lineRule="atLeast"/>
              <w:rPr>
                <w:rFonts w:ascii="HGSｺﾞｼｯｸM" w:eastAsia="HGSｺﾞｼｯｸM"/>
                <w:szCs w:val="21"/>
              </w:rPr>
            </w:pPr>
          </w:p>
        </w:tc>
        <w:bookmarkEnd w:id="2"/>
        <w:tc>
          <w:tcPr>
            <w:tcW w:w="4569" w:type="dxa"/>
          </w:tcPr>
          <w:p w14:paraId="45355B6D" w14:textId="77777777" w:rsidR="006C0FBB" w:rsidRPr="00B559CE" w:rsidRDefault="006C0FBB" w:rsidP="00C34274">
            <w:pPr>
              <w:spacing w:line="0" w:lineRule="atLeast"/>
              <w:rPr>
                <w:rFonts w:ascii="HGSｺﾞｼｯｸM" w:eastAsia="HGSｺﾞｼｯｸM"/>
                <w:szCs w:val="21"/>
              </w:rPr>
            </w:pPr>
            <w:r w:rsidRPr="00B559CE">
              <w:rPr>
                <w:rFonts w:ascii="HGSｺﾞｼｯｸM" w:eastAsia="HGSｺﾞｼｯｸM" w:hint="eastAsia"/>
                <w:szCs w:val="21"/>
              </w:rPr>
              <w:t>入居後の相談等</w:t>
            </w:r>
          </w:p>
        </w:tc>
        <w:tc>
          <w:tcPr>
            <w:tcW w:w="3250" w:type="dxa"/>
          </w:tcPr>
          <w:p w14:paraId="2B0138D2" w14:textId="77777777" w:rsidR="006C0FBB" w:rsidRPr="00B559CE" w:rsidRDefault="006C0FBB" w:rsidP="00C34274">
            <w:pPr>
              <w:spacing w:line="0" w:lineRule="atLeast"/>
              <w:rPr>
                <w:rFonts w:ascii="HGSｺﾞｼｯｸM" w:eastAsia="HGSｺﾞｼｯｸM"/>
                <w:szCs w:val="21"/>
              </w:rPr>
            </w:pPr>
            <w:r w:rsidRPr="00B559CE">
              <w:rPr>
                <w:rFonts w:ascii="HGSｺﾞｼｯｸM" w:eastAsia="HGSｺﾞｼｯｸM" w:hint="eastAsia"/>
                <w:szCs w:val="21"/>
              </w:rPr>
              <w:t>一般的な生活相談や、緊急・トラブル発生時の解決</w:t>
            </w:r>
          </w:p>
        </w:tc>
        <w:tc>
          <w:tcPr>
            <w:tcW w:w="1134" w:type="dxa"/>
          </w:tcPr>
          <w:p w14:paraId="68EDA10F" w14:textId="5C32FF23" w:rsidR="006C0FBB" w:rsidRPr="00B559CE" w:rsidRDefault="00C16825" w:rsidP="00C34274">
            <w:pPr>
              <w:spacing w:line="0" w:lineRule="atLeast"/>
              <w:jc w:val="right"/>
              <w:rPr>
                <w:rFonts w:ascii="HGSｺﾞｼｯｸM" w:eastAsia="HGSｺﾞｼｯｸM"/>
                <w:szCs w:val="21"/>
              </w:rPr>
            </w:pPr>
            <w:r>
              <w:rPr>
                <w:rFonts w:ascii="HGSｺﾞｼｯｸM" w:eastAsia="HGSｺﾞｼｯｸM" w:hint="eastAsia"/>
                <w:szCs w:val="21"/>
              </w:rPr>
              <w:t>８５</w:t>
            </w:r>
            <w:r w:rsidR="006C0FBB" w:rsidRPr="00B559CE">
              <w:rPr>
                <w:rFonts w:ascii="HGSｺﾞｼｯｸM" w:eastAsia="HGSｺﾞｼｯｸM" w:hint="eastAsia"/>
                <w:szCs w:val="21"/>
              </w:rPr>
              <w:t>名</w:t>
            </w:r>
          </w:p>
        </w:tc>
      </w:tr>
      <w:tr w:rsidR="006C0FBB" w:rsidRPr="00104244" w14:paraId="0799A2C8" w14:textId="77777777" w:rsidTr="00C30B26">
        <w:trPr>
          <w:trHeight w:val="874"/>
        </w:trPr>
        <w:tc>
          <w:tcPr>
            <w:tcW w:w="545" w:type="dxa"/>
            <w:vMerge/>
          </w:tcPr>
          <w:p w14:paraId="23607104" w14:textId="77777777" w:rsidR="006C0FBB" w:rsidRPr="00B559CE" w:rsidRDefault="006C0FBB" w:rsidP="00C34274">
            <w:pPr>
              <w:spacing w:line="0" w:lineRule="atLeast"/>
              <w:rPr>
                <w:rFonts w:ascii="HGSｺﾞｼｯｸM" w:eastAsia="HGSｺﾞｼｯｸM"/>
                <w:szCs w:val="21"/>
              </w:rPr>
            </w:pPr>
          </w:p>
        </w:tc>
        <w:tc>
          <w:tcPr>
            <w:tcW w:w="4569" w:type="dxa"/>
          </w:tcPr>
          <w:p w14:paraId="45DC6DB6" w14:textId="77777777" w:rsidR="006C0FBB" w:rsidRPr="00B559CE" w:rsidRDefault="006C0FBB" w:rsidP="00C34274">
            <w:pPr>
              <w:spacing w:line="0" w:lineRule="atLeast"/>
              <w:rPr>
                <w:rFonts w:ascii="HGSｺﾞｼｯｸM" w:eastAsia="HGSｺﾞｼｯｸM"/>
                <w:szCs w:val="21"/>
              </w:rPr>
            </w:pPr>
            <w:r w:rsidRPr="00B559CE">
              <w:rPr>
                <w:rFonts w:ascii="HGSｺﾞｼｯｸM" w:eastAsia="HGSｺﾞｼｯｸM" w:hint="eastAsia"/>
                <w:szCs w:val="21"/>
              </w:rPr>
              <w:t>就労支援・生活指導</w:t>
            </w:r>
          </w:p>
        </w:tc>
        <w:tc>
          <w:tcPr>
            <w:tcW w:w="3250" w:type="dxa"/>
          </w:tcPr>
          <w:p w14:paraId="3469AEFE" w14:textId="77777777" w:rsidR="006C0FBB" w:rsidRPr="00B559CE" w:rsidRDefault="006C0FBB" w:rsidP="00C34274">
            <w:pPr>
              <w:spacing w:line="0" w:lineRule="atLeast"/>
              <w:rPr>
                <w:rFonts w:ascii="HGSｺﾞｼｯｸM" w:eastAsia="HGSｺﾞｼｯｸM"/>
                <w:szCs w:val="21"/>
              </w:rPr>
            </w:pPr>
            <w:r w:rsidRPr="00B559CE">
              <w:rPr>
                <w:rFonts w:ascii="HGSｺﾞｼｯｸM" w:eastAsia="HGSｺﾞｼｯｸM" w:hint="eastAsia"/>
                <w:szCs w:val="21"/>
              </w:rPr>
              <w:t>就労支援の実施・同行、金銭管理、居場所の提供、社会参加のための取り組み</w:t>
            </w:r>
          </w:p>
        </w:tc>
        <w:tc>
          <w:tcPr>
            <w:tcW w:w="1134" w:type="dxa"/>
          </w:tcPr>
          <w:p w14:paraId="556B11E0" w14:textId="0C2CA732" w:rsidR="006C0FBB" w:rsidRPr="00B559CE" w:rsidRDefault="00077BAD" w:rsidP="00C34274">
            <w:pPr>
              <w:spacing w:line="0" w:lineRule="atLeast"/>
              <w:jc w:val="right"/>
              <w:rPr>
                <w:rFonts w:ascii="HGSｺﾞｼｯｸM" w:eastAsia="HGSｺﾞｼｯｸM"/>
                <w:szCs w:val="21"/>
              </w:rPr>
            </w:pPr>
            <w:r>
              <w:rPr>
                <w:rFonts w:ascii="HGSｺﾞｼｯｸM" w:eastAsia="HGSｺﾞｼｯｸM" w:hint="eastAsia"/>
                <w:szCs w:val="21"/>
              </w:rPr>
              <w:t>１</w:t>
            </w:r>
            <w:r w:rsidR="00C16825">
              <w:rPr>
                <w:rFonts w:ascii="HGSｺﾞｼｯｸM" w:eastAsia="HGSｺﾞｼｯｸM" w:hint="eastAsia"/>
                <w:szCs w:val="21"/>
              </w:rPr>
              <w:t>３</w:t>
            </w:r>
            <w:r w:rsidR="006C0FBB" w:rsidRPr="00B559CE">
              <w:rPr>
                <w:rFonts w:ascii="HGSｺﾞｼｯｸM" w:eastAsia="HGSｺﾞｼｯｸM" w:hint="eastAsia"/>
                <w:szCs w:val="21"/>
              </w:rPr>
              <w:t>名</w:t>
            </w:r>
          </w:p>
        </w:tc>
      </w:tr>
    </w:tbl>
    <w:p w14:paraId="2C06956B" w14:textId="77777777" w:rsidR="00C30B26" w:rsidRDefault="0000425F">
      <w:bookmarkStart w:id="3" w:name="_Hlk23861782"/>
      <w:r>
        <w:rPr>
          <w:rFonts w:hint="eastAsia"/>
        </w:rPr>
        <w:t xml:space="preserve">　　　　　　　　　　　　　　　　　　　　　　</w:t>
      </w:r>
    </w:p>
    <w:p w14:paraId="139EFDA5" w14:textId="45CF93B8" w:rsidR="00DE3FCB" w:rsidRPr="00077BAD" w:rsidRDefault="00C30B26" w:rsidP="00077BAD">
      <w:pPr>
        <w:pStyle w:val="ab"/>
        <w:numPr>
          <w:ilvl w:val="0"/>
          <w:numId w:val="1"/>
        </w:numPr>
        <w:ind w:leftChars="0"/>
        <w:jc w:val="right"/>
        <w:rPr>
          <w:b/>
          <w:bCs/>
          <w:sz w:val="24"/>
          <w:szCs w:val="24"/>
          <w:u w:val="single"/>
        </w:rPr>
      </w:pPr>
      <w:r w:rsidRPr="00077BAD">
        <w:rPr>
          <w:rFonts w:hint="eastAsia"/>
          <w:b/>
          <w:bCs/>
          <w:u w:val="single"/>
        </w:rPr>
        <w:t>上記より重複分を除いた実対応人数</w:t>
      </w:r>
      <w:r w:rsidR="0000425F" w:rsidRPr="00077BAD">
        <w:rPr>
          <w:rFonts w:hint="eastAsia"/>
          <w:u w:val="single"/>
        </w:rPr>
        <w:t xml:space="preserve">　　</w:t>
      </w:r>
      <w:r w:rsidR="00485247" w:rsidRPr="00077BAD">
        <w:rPr>
          <w:rFonts w:hint="eastAsia"/>
          <w:b/>
          <w:bCs/>
          <w:sz w:val="24"/>
          <w:szCs w:val="24"/>
          <w:u w:val="single"/>
        </w:rPr>
        <w:t>１</w:t>
      </w:r>
      <w:r w:rsidR="00C16825">
        <w:rPr>
          <w:rFonts w:hint="eastAsia"/>
          <w:b/>
          <w:bCs/>
          <w:sz w:val="24"/>
          <w:szCs w:val="24"/>
          <w:u w:val="single"/>
        </w:rPr>
        <w:t>８４</w:t>
      </w:r>
      <w:r w:rsidR="0000425F" w:rsidRPr="00077BAD">
        <w:rPr>
          <w:rFonts w:hint="eastAsia"/>
          <w:b/>
          <w:bCs/>
          <w:sz w:val="24"/>
          <w:szCs w:val="24"/>
          <w:u w:val="single"/>
        </w:rPr>
        <w:t xml:space="preserve">　名</w:t>
      </w:r>
    </w:p>
    <w:p w14:paraId="55755943" w14:textId="77777777" w:rsidR="0000425F" w:rsidRDefault="0000425F">
      <w:r>
        <w:br w:type="page"/>
      </w:r>
    </w:p>
    <w:p w14:paraId="11EE53A2" w14:textId="77777777" w:rsidR="00A00FEE" w:rsidRDefault="00C30B26" w:rsidP="009066A1">
      <w:pPr>
        <w:overflowPunct w:val="0"/>
        <w:textAlignment w:val="baseline"/>
        <w:rPr>
          <w:rFonts w:ascii="HGPｺﾞｼｯｸM" w:eastAsia="HGPｺﾞｼｯｸM" w:hAnsi="ＭＳ 明朝"/>
          <w:color w:val="000000"/>
        </w:rPr>
      </w:pPr>
      <w:r>
        <w:rPr>
          <w:rFonts w:ascii="HGPｺﾞｼｯｸM" w:eastAsia="HGPｺﾞｼｯｸM" w:hAnsi="ＭＳ 明朝" w:hint="eastAsia"/>
          <w:color w:val="000000"/>
        </w:rPr>
        <w:lastRenderedPageBreak/>
        <w:t>①の実</w:t>
      </w:r>
      <w:r w:rsidR="00D25BF3">
        <w:rPr>
          <w:rFonts w:ascii="HGPｺﾞｼｯｸM" w:eastAsia="HGPｺﾞｼｯｸM" w:hAnsi="ＭＳ 明朝" w:hint="eastAsia"/>
          <w:color w:val="000000"/>
        </w:rPr>
        <w:t>対応</w:t>
      </w:r>
      <w:r w:rsidR="00A00FEE">
        <w:rPr>
          <w:rFonts w:ascii="HGPｺﾞｼｯｸM" w:eastAsia="HGPｺﾞｼｯｸM" w:hAnsi="ＭＳ 明朝" w:hint="eastAsia"/>
          <w:color w:val="000000"/>
        </w:rPr>
        <w:t>人数</w:t>
      </w:r>
      <w:r w:rsidR="00D25BF3">
        <w:rPr>
          <w:rFonts w:ascii="HGPｺﾞｼｯｸM" w:eastAsia="HGPｺﾞｼｯｸM" w:hAnsi="ＭＳ 明朝" w:hint="eastAsia"/>
          <w:color w:val="000000"/>
        </w:rPr>
        <w:t>の属性</w:t>
      </w:r>
      <w:r w:rsidR="009066A1">
        <w:rPr>
          <w:rFonts w:ascii="HGPｺﾞｼｯｸM" w:eastAsia="HGPｺﾞｼｯｸM" w:hAnsi="ＭＳ 明朝" w:hint="eastAsia"/>
          <w:color w:val="000000"/>
        </w:rPr>
        <w:t xml:space="preserve">集計　</w:t>
      </w:r>
    </w:p>
    <w:p w14:paraId="7F0B1DBA" w14:textId="77777777" w:rsidR="00A00FEE" w:rsidRPr="009066A1" w:rsidRDefault="009066A1" w:rsidP="009066A1">
      <w:pPr>
        <w:overflowPunct w:val="0"/>
        <w:textAlignment w:val="baseline"/>
        <w:rPr>
          <w:rFonts w:ascii="HGPｺﾞｼｯｸM" w:eastAsia="HGPｺﾞｼｯｸM" w:hAnsi="ＭＳ 明朝"/>
          <w:color w:val="000000"/>
        </w:rPr>
      </w:pPr>
      <w:r>
        <w:rPr>
          <w:rFonts w:ascii="HGPｺﾞｼｯｸM" w:eastAsia="HGPｺﾞｼｯｸM" w:hAnsi="ＭＳ 明朝" w:hint="eastAsia"/>
          <w:color w:val="000000"/>
        </w:rPr>
        <w:t>※要配慮者の属性が複数にまたがる場合（例：高齢者かつ障がい者）は主となる属性1つに記載ください。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34"/>
        <w:gridCol w:w="1701"/>
        <w:gridCol w:w="1276"/>
        <w:gridCol w:w="1984"/>
        <w:gridCol w:w="1418"/>
      </w:tblGrid>
      <w:tr w:rsidR="00D25BF3" w:rsidRPr="005C57E7" w14:paraId="50FEEECD" w14:textId="77777777" w:rsidTr="009066A1">
        <w:trPr>
          <w:trHeight w:val="474"/>
        </w:trPr>
        <w:tc>
          <w:tcPr>
            <w:tcW w:w="1985" w:type="dxa"/>
            <w:tcBorders>
              <w:top w:val="single" w:sz="4" w:space="0" w:color="auto"/>
              <w:left w:val="single" w:sz="4" w:space="0" w:color="auto"/>
              <w:bottom w:val="double" w:sz="4" w:space="0" w:color="auto"/>
              <w:right w:val="single" w:sz="4" w:space="0" w:color="auto"/>
            </w:tcBorders>
            <w:vAlign w:val="center"/>
            <w:hideMark/>
          </w:tcPr>
          <w:p w14:paraId="68806B65" w14:textId="77777777" w:rsidR="00A00FEE" w:rsidRPr="005F4CA8" w:rsidRDefault="001C1350" w:rsidP="00A00FEE">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明朝" w:cs="ＭＳ 明朝"/>
                <w:kern w:val="0"/>
                <w:szCs w:val="21"/>
                <w:lang w:val="pt-BR"/>
              </w:rPr>
            </w:pPr>
            <w:r>
              <w:rPr>
                <w:rFonts w:ascii="HGPｺﾞｼｯｸM" w:eastAsia="HGPｺﾞｼｯｸM" w:hAnsi="ＭＳ 明朝" w:cs="ＭＳ 明朝" w:hint="eastAsia"/>
                <w:kern w:val="0"/>
                <w:szCs w:val="21"/>
                <w:lang w:val="pt-BR"/>
              </w:rPr>
              <w:t>属性</w:t>
            </w:r>
          </w:p>
        </w:tc>
        <w:tc>
          <w:tcPr>
            <w:tcW w:w="1134" w:type="dxa"/>
            <w:tcBorders>
              <w:top w:val="single" w:sz="4" w:space="0" w:color="auto"/>
              <w:left w:val="single" w:sz="4" w:space="0" w:color="auto"/>
              <w:bottom w:val="double" w:sz="4" w:space="0" w:color="auto"/>
              <w:right w:val="single" w:sz="4" w:space="0" w:color="auto"/>
            </w:tcBorders>
            <w:vAlign w:val="center"/>
            <w:hideMark/>
          </w:tcPr>
          <w:p w14:paraId="21A4E13A" w14:textId="77777777" w:rsidR="00A00FEE" w:rsidRPr="005F4CA8" w:rsidRDefault="00A00FEE" w:rsidP="00A00FEE">
            <w:pPr>
              <w:suppressAutoHyphens/>
              <w:kinsoku w:val="0"/>
              <w:wordWrap w:val="0"/>
              <w:overflowPunct w:val="0"/>
              <w:autoSpaceDE w:val="0"/>
              <w:autoSpaceDN w:val="0"/>
              <w:adjustRightInd w:val="0"/>
              <w:spacing w:line="300" w:lineRule="exact"/>
              <w:ind w:rightChars="-50" w:right="-105"/>
              <w:jc w:val="center"/>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人数</w:t>
            </w:r>
          </w:p>
        </w:tc>
        <w:tc>
          <w:tcPr>
            <w:tcW w:w="1701" w:type="dxa"/>
            <w:tcBorders>
              <w:top w:val="single" w:sz="4" w:space="0" w:color="auto"/>
              <w:left w:val="single" w:sz="4" w:space="0" w:color="auto"/>
              <w:bottom w:val="double" w:sz="4" w:space="0" w:color="auto"/>
              <w:right w:val="single" w:sz="4" w:space="0" w:color="auto"/>
            </w:tcBorders>
            <w:vAlign w:val="center"/>
            <w:hideMark/>
          </w:tcPr>
          <w:p w14:paraId="4D613840" w14:textId="77777777" w:rsidR="00A00FEE" w:rsidRPr="005F4CA8" w:rsidRDefault="001C1350" w:rsidP="00A00FEE">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明朝" w:cs="ＭＳ 明朝"/>
                <w:kern w:val="0"/>
                <w:szCs w:val="21"/>
                <w:lang w:val="pt-BR"/>
              </w:rPr>
            </w:pPr>
            <w:r>
              <w:rPr>
                <w:rFonts w:ascii="HGPｺﾞｼｯｸM" w:eastAsia="HGPｺﾞｼｯｸM" w:hAnsi="ＭＳ 明朝" w:cs="ＭＳ 明朝" w:hint="eastAsia"/>
                <w:kern w:val="0"/>
                <w:szCs w:val="21"/>
                <w:lang w:val="pt-BR"/>
              </w:rPr>
              <w:t>属性</w:t>
            </w:r>
          </w:p>
        </w:tc>
        <w:tc>
          <w:tcPr>
            <w:tcW w:w="1276" w:type="dxa"/>
            <w:tcBorders>
              <w:top w:val="single" w:sz="4" w:space="0" w:color="auto"/>
              <w:left w:val="single" w:sz="4" w:space="0" w:color="auto"/>
              <w:bottom w:val="double" w:sz="4" w:space="0" w:color="auto"/>
              <w:right w:val="single" w:sz="4" w:space="0" w:color="auto"/>
            </w:tcBorders>
            <w:vAlign w:val="center"/>
            <w:hideMark/>
          </w:tcPr>
          <w:p w14:paraId="25B7C259" w14:textId="77777777" w:rsidR="00A00FEE" w:rsidRPr="005F4CA8" w:rsidRDefault="00A00FEE" w:rsidP="00A00FEE">
            <w:pPr>
              <w:suppressAutoHyphens/>
              <w:kinsoku w:val="0"/>
              <w:wordWrap w:val="0"/>
              <w:overflowPunct w:val="0"/>
              <w:autoSpaceDE w:val="0"/>
              <w:autoSpaceDN w:val="0"/>
              <w:adjustRightInd w:val="0"/>
              <w:spacing w:line="300" w:lineRule="exact"/>
              <w:ind w:rightChars="-50" w:right="-105"/>
              <w:jc w:val="center"/>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人数</w:t>
            </w:r>
          </w:p>
        </w:tc>
        <w:tc>
          <w:tcPr>
            <w:tcW w:w="1984" w:type="dxa"/>
            <w:tcBorders>
              <w:top w:val="single" w:sz="4" w:space="0" w:color="auto"/>
              <w:left w:val="single" w:sz="4" w:space="0" w:color="auto"/>
              <w:bottom w:val="double" w:sz="4" w:space="0" w:color="auto"/>
              <w:right w:val="single" w:sz="4" w:space="0" w:color="auto"/>
            </w:tcBorders>
            <w:vAlign w:val="center"/>
            <w:hideMark/>
          </w:tcPr>
          <w:p w14:paraId="15A794AB" w14:textId="77777777" w:rsidR="00A00FEE" w:rsidRPr="005F4CA8" w:rsidRDefault="001C1350" w:rsidP="00A00FEE">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明朝" w:cs="ＭＳ 明朝"/>
                <w:kern w:val="0"/>
                <w:szCs w:val="21"/>
                <w:lang w:val="pt-BR"/>
              </w:rPr>
            </w:pPr>
            <w:r>
              <w:rPr>
                <w:rFonts w:ascii="HGPｺﾞｼｯｸM" w:eastAsia="HGPｺﾞｼｯｸM" w:hAnsi="ＭＳ 明朝" w:cs="ＭＳ 明朝" w:hint="eastAsia"/>
                <w:kern w:val="0"/>
                <w:szCs w:val="21"/>
                <w:lang w:val="pt-BR"/>
              </w:rPr>
              <w:t>属性</w:t>
            </w:r>
          </w:p>
        </w:tc>
        <w:tc>
          <w:tcPr>
            <w:tcW w:w="1418" w:type="dxa"/>
            <w:tcBorders>
              <w:top w:val="single" w:sz="4" w:space="0" w:color="auto"/>
              <w:left w:val="single" w:sz="4" w:space="0" w:color="auto"/>
              <w:bottom w:val="double" w:sz="4" w:space="0" w:color="auto"/>
              <w:right w:val="single" w:sz="4" w:space="0" w:color="auto"/>
            </w:tcBorders>
            <w:vAlign w:val="center"/>
          </w:tcPr>
          <w:p w14:paraId="58FF30C6" w14:textId="77777777" w:rsidR="00A00FEE" w:rsidRPr="005F4CA8" w:rsidRDefault="00A00FEE" w:rsidP="00A00FEE">
            <w:pPr>
              <w:suppressAutoHyphens/>
              <w:kinsoku w:val="0"/>
              <w:overflowPunct w:val="0"/>
              <w:autoSpaceDE w:val="0"/>
              <w:autoSpaceDN w:val="0"/>
              <w:adjustRightInd w:val="0"/>
              <w:spacing w:line="300" w:lineRule="exact"/>
              <w:jc w:val="center"/>
              <w:textAlignment w:val="baseline"/>
              <w:rPr>
                <w:rFonts w:ascii="HGPｺﾞｼｯｸM" w:eastAsia="HGPｺﾞｼｯｸM" w:hAnsi="ＭＳ 明朝" w:cs="ＭＳ 明朝"/>
                <w:kern w:val="0"/>
                <w:szCs w:val="21"/>
                <w:lang w:val="pt-BR"/>
              </w:rPr>
            </w:pPr>
            <w:r>
              <w:rPr>
                <w:rFonts w:ascii="HGPｺﾞｼｯｸM" w:eastAsia="HGPｺﾞｼｯｸM" w:hAnsi="ＭＳ 明朝" w:cs="ＭＳ 明朝" w:hint="eastAsia"/>
                <w:kern w:val="0"/>
                <w:szCs w:val="21"/>
                <w:lang w:val="pt-BR"/>
              </w:rPr>
              <w:t>人数</w:t>
            </w:r>
          </w:p>
        </w:tc>
      </w:tr>
      <w:tr w:rsidR="00D25BF3" w:rsidRPr="005C57E7" w14:paraId="57805D5A" w14:textId="77777777" w:rsidTr="0077358F">
        <w:trPr>
          <w:trHeight w:val="566"/>
        </w:trPr>
        <w:tc>
          <w:tcPr>
            <w:tcW w:w="198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F1C0444" w14:textId="77777777" w:rsidR="00A00FEE" w:rsidRPr="005F4CA8" w:rsidRDefault="00A00FEE" w:rsidP="0077358F">
            <w:pPr>
              <w:suppressAutoHyphens/>
              <w:kinsoku w:val="0"/>
              <w:wordWrap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低額所得者</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50DC7DB8" w14:textId="642B4DDA" w:rsidR="00A00FEE" w:rsidRPr="005F4CA8" w:rsidRDefault="00C16825"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ゴシック" w:cs="ＭＳ 明朝"/>
                <w:kern w:val="0"/>
                <w:szCs w:val="21"/>
                <w:lang w:val="pt-BR"/>
              </w:rPr>
            </w:pPr>
            <w:r>
              <w:rPr>
                <w:rFonts w:ascii="HGPｺﾞｼｯｸM" w:eastAsia="HGPｺﾞｼｯｸM" w:hAnsi="ＭＳ ゴシック" w:cs="ＭＳ 明朝" w:hint="eastAsia"/>
                <w:kern w:val="0"/>
                <w:szCs w:val="21"/>
                <w:lang w:val="pt-BR"/>
              </w:rPr>
              <w:t>３８</w:t>
            </w:r>
          </w:p>
        </w:tc>
        <w:tc>
          <w:tcPr>
            <w:tcW w:w="1701"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5CFCD97" w14:textId="77777777" w:rsidR="00A00FEE" w:rsidRPr="005F4CA8" w:rsidRDefault="00A00FEE" w:rsidP="0077358F">
            <w:pPr>
              <w:suppressAutoHyphens/>
              <w:kinsoku w:val="0"/>
              <w:wordWrap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被災者</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000EFA38" w14:textId="61E6731F" w:rsidR="00A00FEE" w:rsidRPr="005F4CA8" w:rsidRDefault="00C16825"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ゴシック" w:cs="ＭＳ 明朝"/>
                <w:b/>
                <w:color w:val="00B050"/>
                <w:kern w:val="0"/>
                <w:szCs w:val="21"/>
                <w:lang w:val="pt-BR"/>
              </w:rPr>
            </w:pPr>
            <w:r>
              <w:rPr>
                <w:rFonts w:ascii="HGPｺﾞｼｯｸM" w:eastAsia="HGPｺﾞｼｯｸM" w:hAnsi="ＭＳ ゴシック" w:cs="ＭＳ 明朝" w:hint="eastAsia"/>
                <w:b/>
                <w:color w:val="00B050"/>
                <w:kern w:val="0"/>
                <w:szCs w:val="21"/>
                <w:lang w:val="pt-BR"/>
              </w:rPr>
              <w:t>０</w:t>
            </w:r>
          </w:p>
        </w:tc>
        <w:tc>
          <w:tcPr>
            <w:tcW w:w="1984"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9A1DA15" w14:textId="77777777" w:rsidR="00A00FEE" w:rsidRPr="005F4CA8" w:rsidRDefault="00A00FEE" w:rsidP="0077358F">
            <w:pPr>
              <w:suppressAutoHyphens/>
              <w:kinsoku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高齢者</w:t>
            </w:r>
          </w:p>
        </w:tc>
        <w:tc>
          <w:tcPr>
            <w:tcW w:w="1418" w:type="dxa"/>
            <w:tcBorders>
              <w:top w:val="double" w:sz="4" w:space="0" w:color="auto"/>
              <w:left w:val="single" w:sz="4" w:space="0" w:color="auto"/>
              <w:bottom w:val="single" w:sz="4" w:space="0" w:color="auto"/>
              <w:right w:val="single" w:sz="4" w:space="0" w:color="auto"/>
            </w:tcBorders>
            <w:vAlign w:val="center"/>
          </w:tcPr>
          <w:p w14:paraId="31384A1F" w14:textId="4E2F79F5" w:rsidR="00F06E03" w:rsidRPr="005F4CA8" w:rsidRDefault="00C16825"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明朝" w:cs="ＭＳ 明朝"/>
                <w:kern w:val="0"/>
                <w:szCs w:val="21"/>
                <w:lang w:val="pt-BR"/>
              </w:rPr>
            </w:pPr>
            <w:r>
              <w:rPr>
                <w:rFonts w:ascii="HGPｺﾞｼｯｸM" w:eastAsia="HGPｺﾞｼｯｸM" w:hAnsi="ＭＳ 明朝" w:cs="ＭＳ 明朝" w:hint="eastAsia"/>
                <w:kern w:val="0"/>
                <w:szCs w:val="21"/>
                <w:lang w:val="pt-BR"/>
              </w:rPr>
              <w:t>３６</w:t>
            </w:r>
          </w:p>
        </w:tc>
      </w:tr>
      <w:tr w:rsidR="00A00FEE" w:rsidRPr="005C57E7" w14:paraId="168D0F89" w14:textId="77777777" w:rsidTr="0077358F">
        <w:trPr>
          <w:trHeight w:val="54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A3A95" w14:textId="77777777" w:rsidR="00A00FEE" w:rsidRPr="005F4CA8" w:rsidRDefault="00A00FEE" w:rsidP="0077358F">
            <w:pPr>
              <w:suppressAutoHyphens/>
              <w:kinsoku w:val="0"/>
              <w:wordWrap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障がい者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F64DC1" w14:textId="6AD2519E" w:rsidR="00A00FEE" w:rsidRPr="005F4CA8" w:rsidRDefault="00077BAD"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ゴシック" w:cs="ＭＳ 明朝"/>
                <w:kern w:val="0"/>
                <w:szCs w:val="21"/>
                <w:lang w:val="pt-BR"/>
              </w:rPr>
            </w:pPr>
            <w:r>
              <w:rPr>
                <w:rFonts w:ascii="HGPｺﾞｼｯｸM" w:eastAsia="HGPｺﾞｼｯｸM" w:hAnsi="ＭＳ ゴシック" w:cs="ＭＳ 明朝" w:hint="eastAsia"/>
                <w:kern w:val="0"/>
                <w:szCs w:val="21"/>
                <w:lang w:val="pt-BR"/>
              </w:rPr>
              <w:t>２</w:t>
            </w:r>
            <w:r w:rsidR="00C16825">
              <w:rPr>
                <w:rFonts w:ascii="HGPｺﾞｼｯｸM" w:eastAsia="HGPｺﾞｼｯｸM" w:hAnsi="ＭＳ ゴシック" w:cs="ＭＳ 明朝" w:hint="eastAsia"/>
                <w:kern w:val="0"/>
                <w:szCs w:val="21"/>
                <w:lang w:val="pt-BR"/>
              </w:rPr>
              <w:t>１</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1C70B" w14:textId="77777777" w:rsidR="00A00FEE" w:rsidRPr="005F4CA8" w:rsidRDefault="00A00FEE" w:rsidP="0077358F">
            <w:pPr>
              <w:suppressAutoHyphens/>
              <w:kinsoku w:val="0"/>
              <w:wordWrap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子ども養育者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0DDA59" w14:textId="27D9F3A9" w:rsidR="00F06E03" w:rsidRPr="005F4CA8" w:rsidRDefault="00C16825"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ゴシック" w:cs="ＭＳ 明朝" w:hint="eastAsia"/>
                <w:kern w:val="0"/>
                <w:szCs w:val="21"/>
                <w:lang w:val="pt-BR"/>
              </w:rPr>
            </w:pPr>
            <w:r>
              <w:rPr>
                <w:rFonts w:ascii="HGPｺﾞｼｯｸM" w:eastAsia="HGPｺﾞｼｯｸM" w:hAnsi="ＭＳ ゴシック" w:cs="ＭＳ 明朝" w:hint="eastAsia"/>
                <w:kern w:val="0"/>
                <w:szCs w:val="21"/>
                <w:lang w:val="pt-BR"/>
              </w:rPr>
              <w:t>１３</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E4ACC" w14:textId="77777777" w:rsidR="00A00FEE" w:rsidRPr="005F4CA8" w:rsidRDefault="00A00FEE" w:rsidP="0077358F">
            <w:pPr>
              <w:suppressAutoHyphens/>
              <w:kinsoku w:val="0"/>
              <w:wordWrap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外国人</w:t>
            </w:r>
          </w:p>
        </w:tc>
        <w:tc>
          <w:tcPr>
            <w:tcW w:w="1418" w:type="dxa"/>
            <w:tcBorders>
              <w:top w:val="single" w:sz="4" w:space="0" w:color="auto"/>
              <w:left w:val="single" w:sz="4" w:space="0" w:color="auto"/>
              <w:bottom w:val="single" w:sz="4" w:space="0" w:color="auto"/>
              <w:right w:val="single" w:sz="4" w:space="0" w:color="auto"/>
            </w:tcBorders>
            <w:vAlign w:val="center"/>
          </w:tcPr>
          <w:p w14:paraId="2A082C02" w14:textId="7E80749A" w:rsidR="00F06E03" w:rsidRPr="005F4CA8" w:rsidRDefault="00C16825"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明朝" w:cs="ＭＳ 明朝" w:hint="eastAsia"/>
                <w:kern w:val="0"/>
                <w:szCs w:val="21"/>
                <w:lang w:val="pt-BR"/>
              </w:rPr>
            </w:pPr>
            <w:r>
              <w:rPr>
                <w:rFonts w:ascii="HGPｺﾞｼｯｸM" w:eastAsia="HGPｺﾞｼｯｸM" w:hAnsi="ＭＳ 明朝" w:cs="ＭＳ 明朝" w:hint="eastAsia"/>
                <w:kern w:val="0"/>
                <w:szCs w:val="21"/>
                <w:lang w:val="pt-BR"/>
              </w:rPr>
              <w:t>７</w:t>
            </w:r>
          </w:p>
        </w:tc>
      </w:tr>
      <w:tr w:rsidR="00A00FEE" w:rsidRPr="005C57E7" w14:paraId="4FBF8FFA" w14:textId="77777777" w:rsidTr="0077358F">
        <w:trPr>
          <w:trHeight w:val="55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9C732" w14:textId="77777777" w:rsidR="00A00FEE" w:rsidRPr="005F4CA8" w:rsidRDefault="00A00FEE" w:rsidP="0077358F">
            <w:pPr>
              <w:suppressAutoHyphens/>
              <w:kinsoku w:val="0"/>
              <w:wordWrap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ＤＶ被害者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7BAD7E" w14:textId="7A3AED0F" w:rsidR="00A00FEE" w:rsidRPr="005F4CA8" w:rsidRDefault="00C16825"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ゴシック" w:cs="ＭＳ 明朝"/>
                <w:kern w:val="0"/>
                <w:szCs w:val="21"/>
                <w:lang w:val="pt-BR"/>
              </w:rPr>
            </w:pPr>
            <w:r>
              <w:rPr>
                <w:rFonts w:ascii="HGPｺﾞｼｯｸM" w:eastAsia="HGPｺﾞｼｯｸM" w:hAnsi="ＭＳ ゴシック" w:cs="ＭＳ 明朝" w:hint="eastAsia"/>
                <w:kern w:val="0"/>
                <w:szCs w:val="21"/>
                <w:lang w:val="pt-BR"/>
              </w:rPr>
              <w:t>８</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B9CEF" w14:textId="77777777" w:rsidR="00A00FEE" w:rsidRPr="005F4CA8" w:rsidRDefault="00A00FEE" w:rsidP="0077358F">
            <w:pPr>
              <w:suppressAutoHyphens/>
              <w:kinsoku w:val="0"/>
              <w:wordWrap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犯罪被害者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802E80" w14:textId="78C04BC3" w:rsidR="00A00FEE" w:rsidRPr="005F4CA8" w:rsidRDefault="00C16825"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ゴシック" w:cs="ＭＳ 明朝"/>
                <w:kern w:val="0"/>
                <w:szCs w:val="21"/>
                <w:lang w:val="pt-BR"/>
              </w:rPr>
            </w:pPr>
            <w:r>
              <w:rPr>
                <w:rFonts w:ascii="HGPｺﾞｼｯｸM" w:eastAsia="HGPｺﾞｼｯｸM" w:hAnsi="ＭＳ ゴシック" w:cs="ＭＳ 明朝" w:hint="eastAsia"/>
                <w:kern w:val="0"/>
                <w:szCs w:val="21"/>
                <w:lang w:val="pt-BR"/>
              </w:rPr>
              <w:t>１</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4CEBF" w14:textId="77777777" w:rsidR="00A00FEE" w:rsidRPr="005F4CA8" w:rsidRDefault="00A00FEE" w:rsidP="0077358F">
            <w:pPr>
              <w:suppressAutoHyphens/>
              <w:kinsoku w:val="0"/>
              <w:wordWrap w:val="0"/>
              <w:overflowPunct w:val="0"/>
              <w:autoSpaceDE w:val="0"/>
              <w:autoSpaceDN w:val="0"/>
              <w:adjustRightInd w:val="0"/>
              <w:spacing w:line="300" w:lineRule="exact"/>
              <w:textAlignment w:val="baseline"/>
              <w:rPr>
                <w:rFonts w:ascii="HGPｺﾞｼｯｸM" w:eastAsia="HGPｺﾞｼｯｸM" w:hAnsi="ＭＳ 明朝" w:cs="ＭＳ 明朝"/>
                <w:kern w:val="0"/>
                <w:szCs w:val="21"/>
                <w:lang w:val="pt-BR"/>
              </w:rPr>
            </w:pPr>
            <w:r w:rsidRPr="005F4CA8">
              <w:rPr>
                <w:rFonts w:ascii="HGPｺﾞｼｯｸM" w:eastAsia="HGPｺﾞｼｯｸM" w:hAnsi="ＭＳ 明朝" w:cs="ＭＳ 明朝" w:hint="eastAsia"/>
                <w:kern w:val="0"/>
                <w:szCs w:val="21"/>
                <w:lang w:val="pt-BR"/>
              </w:rPr>
              <w:t>矯正施設退所者</w:t>
            </w:r>
          </w:p>
        </w:tc>
        <w:tc>
          <w:tcPr>
            <w:tcW w:w="1418" w:type="dxa"/>
            <w:tcBorders>
              <w:top w:val="single" w:sz="4" w:space="0" w:color="auto"/>
              <w:left w:val="single" w:sz="4" w:space="0" w:color="auto"/>
              <w:bottom w:val="single" w:sz="4" w:space="0" w:color="auto"/>
              <w:right w:val="single" w:sz="4" w:space="0" w:color="auto"/>
            </w:tcBorders>
            <w:vAlign w:val="center"/>
          </w:tcPr>
          <w:p w14:paraId="4AFC651B" w14:textId="53DFE6FE" w:rsidR="00F06E03" w:rsidRPr="005F4CA8" w:rsidRDefault="00C16825" w:rsidP="0077358F">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明朝" w:cs="ＭＳ 明朝"/>
                <w:kern w:val="0"/>
                <w:szCs w:val="21"/>
                <w:lang w:val="pt-BR"/>
              </w:rPr>
            </w:pPr>
            <w:r>
              <w:rPr>
                <w:rFonts w:ascii="HGPｺﾞｼｯｸM" w:eastAsia="HGPｺﾞｼｯｸM" w:hAnsi="ＭＳ 明朝" w:cs="ＭＳ 明朝" w:hint="eastAsia"/>
                <w:kern w:val="0"/>
                <w:szCs w:val="21"/>
                <w:lang w:val="pt-BR"/>
              </w:rPr>
              <w:t>８</w:t>
            </w:r>
          </w:p>
        </w:tc>
      </w:tr>
      <w:tr w:rsidR="00A00FEE" w:rsidRPr="005C57E7" w14:paraId="5FE6FACC" w14:textId="77777777" w:rsidTr="00F06E03">
        <w:trPr>
          <w:trHeight w:val="561"/>
        </w:trPr>
        <w:tc>
          <w:tcPr>
            <w:tcW w:w="808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3035B7E" w14:textId="77777777" w:rsidR="00A00FEE" w:rsidRPr="005F4CA8" w:rsidRDefault="00A00FEE" w:rsidP="00A00FEE">
            <w:pPr>
              <w:suppressAutoHyphens/>
              <w:kinsoku w:val="0"/>
              <w:wordWrap w:val="0"/>
              <w:overflowPunct w:val="0"/>
              <w:autoSpaceDE w:val="0"/>
              <w:autoSpaceDN w:val="0"/>
              <w:adjustRightInd w:val="0"/>
              <w:spacing w:line="300" w:lineRule="exact"/>
              <w:jc w:val="left"/>
              <w:textAlignment w:val="baseline"/>
              <w:rPr>
                <w:rFonts w:ascii="HGPｺﾞｼｯｸM" w:eastAsia="HGPｺﾞｼｯｸM" w:hAnsi="ＭＳ 明朝" w:cs="ＭＳ 明朝"/>
                <w:color w:val="FF0000"/>
                <w:kern w:val="0"/>
                <w:szCs w:val="21"/>
                <w:lang w:val="pt-BR"/>
              </w:rPr>
            </w:pPr>
            <w:r w:rsidRPr="005F4CA8">
              <w:rPr>
                <w:rFonts w:ascii="HGPｺﾞｼｯｸM" w:eastAsia="HGPｺﾞｼｯｸM" w:hAnsi="ＭＳ 明朝" w:cs="ＭＳ 明朝" w:hint="eastAsia"/>
                <w:kern w:val="0"/>
                <w:szCs w:val="21"/>
                <w:lang w:val="pt-BR"/>
              </w:rPr>
              <w:t>上記以外</w:t>
            </w:r>
          </w:p>
        </w:tc>
        <w:tc>
          <w:tcPr>
            <w:tcW w:w="1418" w:type="dxa"/>
            <w:tcBorders>
              <w:top w:val="single" w:sz="4" w:space="0" w:color="auto"/>
              <w:left w:val="single" w:sz="4" w:space="0" w:color="auto"/>
              <w:bottom w:val="single" w:sz="4" w:space="0" w:color="auto"/>
              <w:right w:val="single" w:sz="4" w:space="0" w:color="auto"/>
            </w:tcBorders>
            <w:vAlign w:val="center"/>
          </w:tcPr>
          <w:p w14:paraId="32D992F1" w14:textId="606F8E0A" w:rsidR="00A00FEE" w:rsidRPr="005F4CA8" w:rsidRDefault="00C16825" w:rsidP="00F06E03">
            <w:pPr>
              <w:suppressAutoHyphens/>
              <w:kinsoku w:val="0"/>
              <w:wordWrap w:val="0"/>
              <w:overflowPunct w:val="0"/>
              <w:autoSpaceDE w:val="0"/>
              <w:autoSpaceDN w:val="0"/>
              <w:adjustRightInd w:val="0"/>
              <w:spacing w:line="300" w:lineRule="exact"/>
              <w:jc w:val="center"/>
              <w:textAlignment w:val="baseline"/>
              <w:rPr>
                <w:rFonts w:ascii="HGPｺﾞｼｯｸM" w:eastAsia="HGPｺﾞｼｯｸM" w:hAnsi="ＭＳ 明朝" w:cs="ＭＳ 明朝"/>
                <w:kern w:val="0"/>
                <w:szCs w:val="21"/>
                <w:lang w:val="pt-BR"/>
              </w:rPr>
            </w:pPr>
            <w:r>
              <w:rPr>
                <w:rFonts w:ascii="HGPｺﾞｼｯｸM" w:eastAsia="HGPｺﾞｼｯｸM" w:hAnsi="ＭＳ 明朝" w:cs="ＭＳ 明朝" w:hint="eastAsia"/>
                <w:kern w:val="0"/>
                <w:szCs w:val="21"/>
                <w:lang w:val="pt-BR"/>
              </w:rPr>
              <w:t>０</w:t>
            </w:r>
          </w:p>
        </w:tc>
      </w:tr>
    </w:tbl>
    <w:p w14:paraId="3B304D62" w14:textId="7CC62721" w:rsidR="00A00FEE" w:rsidRDefault="00C16825" w:rsidP="00A00FEE">
      <w:pPr>
        <w:overflowPunct w:val="0"/>
        <w:ind w:firstLineChars="100" w:firstLine="210"/>
        <w:textAlignment w:val="baseline"/>
        <w:rPr>
          <w:rFonts w:ascii="HGPｺﾞｼｯｸM" w:eastAsia="HGPｺﾞｼｯｸM" w:hAnsi="ＭＳ 明朝"/>
          <w:color w:val="000000"/>
        </w:rPr>
      </w:pPr>
      <w:r>
        <w:rPr>
          <w:rFonts w:ascii="HGPｺﾞｼｯｸM" w:eastAsia="HGPｺﾞｼｯｸM" w:hAnsi="ＭＳ 明朝" w:hint="eastAsia"/>
          <w:color w:val="000000"/>
        </w:rPr>
        <w:t>１３２</w:t>
      </w:r>
    </w:p>
    <w:p w14:paraId="47158A4F" w14:textId="77777777" w:rsidR="00A00FEE" w:rsidRDefault="00A00FEE">
      <w:pPr>
        <w:rPr>
          <w:rFonts w:ascii="HGPｺﾞｼｯｸM" w:eastAsia="HGPｺﾞｼｯｸM" w:hAnsi="ＭＳ ゴシック"/>
          <w:sz w:val="24"/>
          <w:szCs w:val="24"/>
        </w:rPr>
      </w:pPr>
    </w:p>
    <w:p w14:paraId="4935D31E" w14:textId="13557C02" w:rsidR="0000425F" w:rsidRDefault="0000425F">
      <w:r w:rsidRPr="008639F5">
        <w:rPr>
          <w:rFonts w:ascii="HGPｺﾞｼｯｸM" w:eastAsia="HGPｺﾞｼｯｸM" w:hAnsi="ＭＳ ゴシック" w:hint="eastAsia"/>
          <w:sz w:val="24"/>
          <w:szCs w:val="24"/>
        </w:rPr>
        <w:t>2-</w:t>
      </w:r>
      <w:r>
        <w:rPr>
          <w:rFonts w:ascii="HGPｺﾞｼｯｸM" w:eastAsia="HGPｺﾞｼｯｸM" w:hAnsi="ＭＳ ゴシック" w:hint="eastAsia"/>
          <w:sz w:val="24"/>
          <w:szCs w:val="24"/>
        </w:rPr>
        <w:t>Ⅱ　支援件数</w:t>
      </w:r>
      <w:r w:rsidR="00A00FEE">
        <w:rPr>
          <w:rFonts w:ascii="HGPｺﾞｼｯｸM" w:eastAsia="HGPｺﾞｼｯｸM" w:hAnsi="ＭＳ ゴシック" w:hint="eastAsia"/>
          <w:sz w:val="24"/>
          <w:szCs w:val="24"/>
        </w:rPr>
        <w:t>等</w:t>
      </w:r>
      <w:r>
        <w:rPr>
          <w:rFonts w:ascii="HGPｺﾞｼｯｸM" w:eastAsia="HGPｺﾞｼｯｸM" w:hAnsi="ＭＳ ゴシック" w:hint="eastAsia"/>
          <w:sz w:val="24"/>
          <w:szCs w:val="24"/>
        </w:rPr>
        <w:t>確認</w:t>
      </w:r>
      <w:r w:rsidR="00956528">
        <w:rPr>
          <w:rFonts w:ascii="HGPｺﾞｼｯｸM" w:eastAsia="HGPｺﾞｼｯｸM" w:hAnsi="ＭＳ ゴシック" w:hint="eastAsia"/>
          <w:sz w:val="24"/>
          <w:szCs w:val="24"/>
        </w:rPr>
        <w:t xml:space="preserve">　</w:t>
      </w:r>
    </w:p>
    <w:bookmarkEnd w:id="3"/>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567"/>
        <w:gridCol w:w="4820"/>
        <w:gridCol w:w="3402"/>
        <w:gridCol w:w="850"/>
      </w:tblGrid>
      <w:tr w:rsidR="009066A1" w:rsidRPr="00104244" w14:paraId="6320657F" w14:textId="77777777" w:rsidTr="00BE74EA">
        <w:trPr>
          <w:trHeight w:val="445"/>
        </w:trPr>
        <w:tc>
          <w:tcPr>
            <w:tcW w:w="567" w:type="dxa"/>
          </w:tcPr>
          <w:p w14:paraId="30F0F519" w14:textId="77777777" w:rsidR="009066A1" w:rsidRDefault="009066A1" w:rsidP="009066A1">
            <w:pPr>
              <w:tabs>
                <w:tab w:val="center" w:pos="3194"/>
              </w:tabs>
              <w:spacing w:line="0" w:lineRule="atLeast"/>
              <w:rPr>
                <w:rFonts w:ascii="HGPｺﾞｼｯｸM" w:eastAsia="HGPｺﾞｼｯｸM"/>
              </w:rPr>
            </w:pPr>
          </w:p>
        </w:tc>
        <w:tc>
          <w:tcPr>
            <w:tcW w:w="8222" w:type="dxa"/>
            <w:gridSpan w:val="2"/>
          </w:tcPr>
          <w:p w14:paraId="26F799B3" w14:textId="77777777" w:rsidR="009066A1" w:rsidRPr="00B559CE" w:rsidRDefault="009066A1" w:rsidP="009066A1">
            <w:pPr>
              <w:tabs>
                <w:tab w:val="center" w:pos="3194"/>
              </w:tabs>
              <w:spacing w:line="0" w:lineRule="atLeast"/>
              <w:rPr>
                <w:rFonts w:ascii="HGPｺﾞｼｯｸM" w:eastAsia="HGPｺﾞｼｯｸM"/>
              </w:rPr>
            </w:pPr>
            <w:r>
              <w:rPr>
                <w:rFonts w:ascii="HGPｺﾞｼｯｸM" w:eastAsia="HGPｺﾞｼｯｸM"/>
              </w:rPr>
              <w:tab/>
            </w:r>
            <w:r w:rsidRPr="00B559CE">
              <w:rPr>
                <w:rFonts w:ascii="HGPｺﾞｼｯｸM" w:eastAsia="HGPｺﾞｼｯｸM" w:hint="eastAsia"/>
              </w:rPr>
              <w:t>説　　　　　　　　　　　明</w:t>
            </w:r>
          </w:p>
        </w:tc>
        <w:tc>
          <w:tcPr>
            <w:tcW w:w="850" w:type="dxa"/>
          </w:tcPr>
          <w:p w14:paraId="03D024CC" w14:textId="77777777" w:rsidR="009066A1" w:rsidRPr="00B559CE" w:rsidRDefault="009066A1" w:rsidP="0000425F">
            <w:pPr>
              <w:spacing w:line="0" w:lineRule="atLeast"/>
              <w:ind w:right="105"/>
              <w:jc w:val="right"/>
              <w:rPr>
                <w:rFonts w:ascii="HGSｺﾞｼｯｸM" w:eastAsia="HGSｺﾞｼｯｸM"/>
                <w:szCs w:val="21"/>
              </w:rPr>
            </w:pPr>
            <w:r>
              <w:rPr>
                <w:rFonts w:ascii="HGSｺﾞｼｯｸM" w:eastAsia="HGSｺﾞｼｯｸM" w:hint="eastAsia"/>
                <w:szCs w:val="21"/>
              </w:rPr>
              <w:t>支援件数等</w:t>
            </w:r>
          </w:p>
        </w:tc>
      </w:tr>
      <w:tr w:rsidR="00993544" w:rsidRPr="00104244" w14:paraId="55909B25" w14:textId="77777777" w:rsidTr="00BE74EA">
        <w:trPr>
          <w:trHeight w:val="874"/>
        </w:trPr>
        <w:tc>
          <w:tcPr>
            <w:tcW w:w="567" w:type="dxa"/>
            <w:vMerge w:val="restart"/>
            <w:textDirection w:val="tbRlV"/>
          </w:tcPr>
          <w:p w14:paraId="6CE2AC99" w14:textId="77777777" w:rsidR="00993544" w:rsidRPr="00993544" w:rsidRDefault="00993544" w:rsidP="00993544">
            <w:pPr>
              <w:spacing w:line="0" w:lineRule="atLeast"/>
              <w:ind w:left="113" w:right="113"/>
              <w:jc w:val="center"/>
              <w:rPr>
                <w:rFonts w:ascii="HGPｺﾞｼｯｸM" w:eastAsia="HGPｺﾞｼｯｸM"/>
                <w:sz w:val="24"/>
                <w:szCs w:val="24"/>
              </w:rPr>
            </w:pPr>
            <w:r w:rsidRPr="00993544">
              <w:rPr>
                <w:rFonts w:ascii="HGPｺﾞｼｯｸM" w:eastAsia="HGPｺﾞｼｯｸM" w:hint="eastAsia"/>
                <w:sz w:val="24"/>
                <w:szCs w:val="24"/>
              </w:rPr>
              <w:t>入居前の支援</w:t>
            </w:r>
          </w:p>
        </w:tc>
        <w:tc>
          <w:tcPr>
            <w:tcW w:w="4820" w:type="dxa"/>
          </w:tcPr>
          <w:p w14:paraId="4F046643" w14:textId="77777777" w:rsidR="00993544" w:rsidRPr="00B559CE" w:rsidRDefault="00993544" w:rsidP="0000425F">
            <w:pPr>
              <w:spacing w:line="0" w:lineRule="atLeast"/>
              <w:rPr>
                <w:rFonts w:ascii="HGPｺﾞｼｯｸM" w:eastAsia="HGPｺﾞｼｯｸM"/>
              </w:rPr>
            </w:pPr>
            <w:r w:rsidRPr="00B559CE">
              <w:rPr>
                <w:rFonts w:ascii="HGPｺﾞｼｯｸM" w:eastAsia="HGPｺﾞｼｯｸM" w:hint="eastAsia"/>
              </w:rPr>
              <w:t>セーフティネット住宅の登録申請書入力代行等</w:t>
            </w:r>
          </w:p>
        </w:tc>
        <w:tc>
          <w:tcPr>
            <w:tcW w:w="3402" w:type="dxa"/>
          </w:tcPr>
          <w:p w14:paraId="76D3FBC4" w14:textId="77777777" w:rsidR="00993544" w:rsidRPr="00B559CE" w:rsidRDefault="00993544" w:rsidP="0000425F">
            <w:pPr>
              <w:spacing w:line="0" w:lineRule="atLeast"/>
              <w:rPr>
                <w:rFonts w:ascii="HGPｺﾞｼｯｸM" w:eastAsia="HGPｺﾞｼｯｸM"/>
              </w:rPr>
            </w:pPr>
            <w:r w:rsidRPr="00B559CE">
              <w:rPr>
                <w:rFonts w:ascii="HGPｺﾞｼｯｸM" w:eastAsia="HGPｺﾞｼｯｸM" w:hint="eastAsia"/>
              </w:rPr>
              <w:t>登録事業者（住宅確保要配慮者円滑入居賃貸住宅の事業者（賃貸人））に対する、セーフティネット住宅の登録申請書入力代行等の支援</w:t>
            </w:r>
          </w:p>
        </w:tc>
        <w:tc>
          <w:tcPr>
            <w:tcW w:w="850" w:type="dxa"/>
          </w:tcPr>
          <w:p w14:paraId="3D6E8FD4" w14:textId="76F9D294" w:rsidR="00993544" w:rsidRPr="00B559CE" w:rsidRDefault="00F06E03" w:rsidP="0000425F">
            <w:pPr>
              <w:spacing w:line="0" w:lineRule="atLeast"/>
              <w:jc w:val="right"/>
              <w:rPr>
                <w:rFonts w:ascii="HGPｺﾞｼｯｸM" w:eastAsia="HGPｺﾞｼｯｸM"/>
              </w:rPr>
            </w:pPr>
            <w:r>
              <w:rPr>
                <w:rFonts w:ascii="HGPｺﾞｼｯｸM" w:eastAsia="HGPｺﾞｼｯｸM" w:hint="eastAsia"/>
              </w:rPr>
              <w:t>０</w:t>
            </w:r>
            <w:r w:rsidR="00993544">
              <w:rPr>
                <w:rFonts w:ascii="HGPｺﾞｼｯｸM" w:eastAsia="HGPｺﾞｼｯｸM" w:hint="eastAsia"/>
              </w:rPr>
              <w:t>件</w:t>
            </w:r>
          </w:p>
        </w:tc>
      </w:tr>
      <w:tr w:rsidR="00993544" w:rsidRPr="00104244" w14:paraId="0EB23927" w14:textId="77777777" w:rsidTr="00BE74EA">
        <w:trPr>
          <w:trHeight w:val="874"/>
        </w:trPr>
        <w:tc>
          <w:tcPr>
            <w:tcW w:w="567" w:type="dxa"/>
            <w:vMerge/>
          </w:tcPr>
          <w:p w14:paraId="279CC032" w14:textId="77777777" w:rsidR="00993544" w:rsidRPr="00B559CE" w:rsidRDefault="00993544" w:rsidP="0000425F">
            <w:pPr>
              <w:spacing w:line="0" w:lineRule="atLeast"/>
              <w:rPr>
                <w:rFonts w:ascii="HGPｺﾞｼｯｸM" w:eastAsia="HGPｺﾞｼｯｸM"/>
              </w:rPr>
            </w:pPr>
          </w:p>
        </w:tc>
        <w:tc>
          <w:tcPr>
            <w:tcW w:w="4820" w:type="dxa"/>
          </w:tcPr>
          <w:p w14:paraId="43860B44" w14:textId="77777777" w:rsidR="00993544" w:rsidRPr="00B559CE" w:rsidRDefault="00993544" w:rsidP="0000425F">
            <w:pPr>
              <w:spacing w:line="0" w:lineRule="atLeast"/>
              <w:rPr>
                <w:rFonts w:ascii="HGPｺﾞｼｯｸM" w:eastAsia="HGPｺﾞｼｯｸM"/>
              </w:rPr>
            </w:pPr>
            <w:r w:rsidRPr="00B559CE">
              <w:rPr>
                <w:rFonts w:ascii="HGPｺﾞｼｯｸM" w:eastAsia="HGPｺﾞｼｯｸM" w:hint="eastAsia"/>
              </w:rPr>
              <w:t>情報提供システムの有効活用</w:t>
            </w:r>
          </w:p>
        </w:tc>
        <w:tc>
          <w:tcPr>
            <w:tcW w:w="3402" w:type="dxa"/>
          </w:tcPr>
          <w:p w14:paraId="086B0606" w14:textId="77777777" w:rsidR="00993544" w:rsidRPr="00B559CE" w:rsidRDefault="00993544" w:rsidP="0000425F">
            <w:pPr>
              <w:spacing w:line="0" w:lineRule="atLeast"/>
              <w:rPr>
                <w:rFonts w:ascii="HGPｺﾞｼｯｸM" w:eastAsia="HGPｺﾞｼｯｸM"/>
              </w:rPr>
            </w:pPr>
            <w:r w:rsidRPr="00B559CE">
              <w:rPr>
                <w:rFonts w:ascii="HGPｺﾞｼｯｸM" w:eastAsia="HGPｺﾞｼｯｸM" w:hint="eastAsia"/>
              </w:rPr>
              <w:t>セーフティネット情報提供システム（住宅セーフティネット法に基づく検索・閲覧サイト）及びあんしん住宅情報提供システム等、情報の有効活用促進</w:t>
            </w:r>
          </w:p>
        </w:tc>
        <w:tc>
          <w:tcPr>
            <w:tcW w:w="850" w:type="dxa"/>
          </w:tcPr>
          <w:p w14:paraId="0CD2D140" w14:textId="69107BF0" w:rsidR="00993544" w:rsidRPr="00B559CE" w:rsidRDefault="00F06E03" w:rsidP="0000425F">
            <w:pPr>
              <w:spacing w:line="0" w:lineRule="atLeast"/>
              <w:jc w:val="right"/>
              <w:rPr>
                <w:rFonts w:ascii="HGPｺﾞｼｯｸM" w:eastAsia="HGPｺﾞｼｯｸM"/>
              </w:rPr>
            </w:pPr>
            <w:r>
              <w:rPr>
                <w:rFonts w:ascii="HGPｺﾞｼｯｸM" w:eastAsia="HGPｺﾞｼｯｸM" w:hint="eastAsia"/>
              </w:rPr>
              <w:t>０</w:t>
            </w:r>
            <w:r w:rsidR="00993544">
              <w:rPr>
                <w:rFonts w:ascii="HGPｺﾞｼｯｸM" w:eastAsia="HGPｺﾞｼｯｸM" w:hint="eastAsia"/>
              </w:rPr>
              <w:t>件</w:t>
            </w:r>
          </w:p>
        </w:tc>
      </w:tr>
      <w:tr w:rsidR="009066A1" w:rsidRPr="00104244" w14:paraId="53491B6C" w14:textId="77777777" w:rsidTr="00BE74EA">
        <w:trPr>
          <w:cantSplit/>
          <w:trHeight w:val="1134"/>
        </w:trPr>
        <w:tc>
          <w:tcPr>
            <w:tcW w:w="567" w:type="dxa"/>
            <w:textDirection w:val="tbRlV"/>
          </w:tcPr>
          <w:p w14:paraId="664749C8" w14:textId="77777777" w:rsidR="009066A1" w:rsidRPr="00993544" w:rsidRDefault="00993544" w:rsidP="00993544">
            <w:pPr>
              <w:spacing w:line="0" w:lineRule="atLeast"/>
              <w:ind w:left="113" w:right="113"/>
              <w:rPr>
                <w:rFonts w:ascii="HGSｺﾞｼｯｸM" w:eastAsia="HGSｺﾞｼｯｸM"/>
                <w:sz w:val="20"/>
                <w:szCs w:val="20"/>
              </w:rPr>
            </w:pPr>
            <w:r w:rsidRPr="00993544">
              <w:rPr>
                <w:rFonts w:ascii="HGSｺﾞｼｯｸM" w:eastAsia="HGSｺﾞｼｯｸM" w:hint="eastAsia"/>
                <w:sz w:val="20"/>
                <w:szCs w:val="20"/>
              </w:rPr>
              <w:t>死亡・退去</w:t>
            </w:r>
          </w:p>
        </w:tc>
        <w:tc>
          <w:tcPr>
            <w:tcW w:w="8222" w:type="dxa"/>
            <w:gridSpan w:val="2"/>
          </w:tcPr>
          <w:p w14:paraId="57E67BD6" w14:textId="77777777" w:rsidR="009066A1" w:rsidRPr="00B559CE" w:rsidRDefault="009066A1" w:rsidP="0000425F">
            <w:pPr>
              <w:spacing w:line="0" w:lineRule="atLeast"/>
              <w:rPr>
                <w:rFonts w:ascii="HGSｺﾞｼｯｸM" w:eastAsia="HGSｺﾞｼｯｸM"/>
                <w:szCs w:val="21"/>
              </w:rPr>
            </w:pPr>
            <w:r w:rsidRPr="00B559CE">
              <w:rPr>
                <w:rFonts w:ascii="HGSｺﾞｼｯｸM" w:eastAsia="HGSｺﾞｼｯｸM" w:hint="eastAsia"/>
                <w:szCs w:val="21"/>
              </w:rPr>
              <w:t>死後事務委任、家財・遺品の整理や処分</w:t>
            </w:r>
          </w:p>
        </w:tc>
        <w:tc>
          <w:tcPr>
            <w:tcW w:w="850" w:type="dxa"/>
          </w:tcPr>
          <w:p w14:paraId="40299616" w14:textId="2EFFB5DA" w:rsidR="009066A1" w:rsidRPr="00B559CE" w:rsidRDefault="00C16825" w:rsidP="0000425F">
            <w:pPr>
              <w:spacing w:line="0" w:lineRule="atLeast"/>
              <w:jc w:val="right"/>
              <w:rPr>
                <w:rFonts w:ascii="HGSｺﾞｼｯｸM" w:eastAsia="HGSｺﾞｼｯｸM"/>
                <w:szCs w:val="21"/>
              </w:rPr>
            </w:pPr>
            <w:r>
              <w:rPr>
                <w:rFonts w:ascii="HGSｺﾞｼｯｸM" w:eastAsia="HGSｺﾞｼｯｸM" w:hint="eastAsia"/>
                <w:szCs w:val="21"/>
              </w:rPr>
              <w:t>４</w:t>
            </w:r>
            <w:r w:rsidR="009066A1" w:rsidRPr="00B559CE">
              <w:rPr>
                <w:rFonts w:ascii="HGSｺﾞｼｯｸM" w:eastAsia="HGSｺﾞｼｯｸM" w:hint="eastAsia"/>
                <w:szCs w:val="21"/>
              </w:rPr>
              <w:t>件</w:t>
            </w:r>
          </w:p>
          <w:p w14:paraId="166F9F90" w14:textId="77777777" w:rsidR="009066A1" w:rsidRPr="00B559CE" w:rsidRDefault="009066A1" w:rsidP="0000425F">
            <w:pPr>
              <w:spacing w:line="0" w:lineRule="atLeast"/>
              <w:rPr>
                <w:rFonts w:ascii="HGSｺﾞｼｯｸM" w:eastAsia="HGSｺﾞｼｯｸM"/>
                <w:szCs w:val="21"/>
              </w:rPr>
            </w:pPr>
          </w:p>
        </w:tc>
      </w:tr>
      <w:tr w:rsidR="00993544" w:rsidRPr="00104244" w14:paraId="03E14F3F" w14:textId="77777777" w:rsidTr="00BE74EA">
        <w:trPr>
          <w:trHeight w:val="2344"/>
        </w:trPr>
        <w:tc>
          <w:tcPr>
            <w:tcW w:w="567" w:type="dxa"/>
            <w:vMerge w:val="restart"/>
            <w:textDirection w:val="tbRlV"/>
          </w:tcPr>
          <w:p w14:paraId="36ADDC58" w14:textId="77777777" w:rsidR="00993544" w:rsidRPr="00B559CE" w:rsidRDefault="00993544" w:rsidP="00993544">
            <w:pPr>
              <w:spacing w:line="0" w:lineRule="atLeast"/>
              <w:ind w:left="113" w:right="113" w:firstLineChars="200" w:firstLine="420"/>
              <w:rPr>
                <w:rFonts w:ascii="HGSｺﾞｼｯｸM" w:eastAsia="HGSｺﾞｼｯｸM"/>
                <w:szCs w:val="21"/>
              </w:rPr>
            </w:pPr>
            <w:r>
              <w:rPr>
                <w:rFonts w:ascii="HGSｺﾞｼｯｸM" w:eastAsia="HGSｺﾞｼｯｸM" w:hint="eastAsia"/>
                <w:szCs w:val="21"/>
              </w:rPr>
              <w:t>セミナー・勉強会</w:t>
            </w:r>
          </w:p>
        </w:tc>
        <w:tc>
          <w:tcPr>
            <w:tcW w:w="4820" w:type="dxa"/>
            <w:vAlign w:val="center"/>
          </w:tcPr>
          <w:p w14:paraId="46EAFB34" w14:textId="77777777" w:rsidR="00993544" w:rsidRPr="00B559CE" w:rsidRDefault="00993544" w:rsidP="0000425F">
            <w:pPr>
              <w:spacing w:line="0" w:lineRule="atLeast"/>
              <w:rPr>
                <w:rFonts w:ascii="HGSｺﾞｼｯｸM" w:eastAsia="HGSｺﾞｼｯｸM"/>
                <w:szCs w:val="21"/>
              </w:rPr>
            </w:pPr>
            <w:r w:rsidRPr="00B559CE">
              <w:rPr>
                <w:rFonts w:ascii="HGSｺﾞｼｯｸM" w:eastAsia="HGSｺﾞｼｯｸM" w:hint="eastAsia"/>
                <w:szCs w:val="21"/>
              </w:rPr>
              <w:t>居住支援法人が開催するセミナー・勉強会等</w:t>
            </w:r>
          </w:p>
        </w:tc>
        <w:tc>
          <w:tcPr>
            <w:tcW w:w="3402" w:type="dxa"/>
            <w:vAlign w:val="center"/>
          </w:tcPr>
          <w:p w14:paraId="3FB3CE8F" w14:textId="77777777" w:rsidR="00993544" w:rsidRPr="001D156D" w:rsidRDefault="00993544" w:rsidP="0000425F">
            <w:pPr>
              <w:spacing w:line="0" w:lineRule="atLeast"/>
              <w:rPr>
                <w:rFonts w:ascii="HGSｺﾞｼｯｸM" w:eastAsia="HGSｺﾞｼｯｸM" w:hAnsi="ＭＳ 明朝" w:cs="ＭＳ 明朝"/>
                <w:color w:val="000000"/>
                <w:kern w:val="0"/>
                <w:szCs w:val="21"/>
                <w:vertAlign w:val="superscript"/>
              </w:rPr>
            </w:pPr>
            <w:r w:rsidRPr="00B559CE">
              <w:rPr>
                <w:rFonts w:ascii="HGSｺﾞｼｯｸM" w:eastAsia="HGSｺﾞｼｯｸM" w:hint="eastAsia"/>
                <w:szCs w:val="21"/>
              </w:rPr>
              <w:t>賃貸住宅オーナーや管理会社、不動産店等の不動産関係者や、社会福祉法人、社会福祉協議会等の福祉関係者といった幅広い対象者への制度及び法人活動の周知、または地域の実態を踏まえた居住支援の協力体制を検討し構築するためのセミナー・勉強会等の開催</w:t>
            </w:r>
          </w:p>
        </w:tc>
        <w:tc>
          <w:tcPr>
            <w:tcW w:w="850" w:type="dxa"/>
          </w:tcPr>
          <w:p w14:paraId="70082787" w14:textId="4B5C517B" w:rsidR="00993544" w:rsidRPr="00B559CE" w:rsidRDefault="000B07C6" w:rsidP="0000425F">
            <w:pPr>
              <w:spacing w:line="0" w:lineRule="atLeast"/>
              <w:jc w:val="right"/>
              <w:rPr>
                <w:rFonts w:ascii="HGSｺﾞｼｯｸM" w:eastAsia="HGSｺﾞｼｯｸM"/>
                <w:szCs w:val="21"/>
              </w:rPr>
            </w:pPr>
            <w:r>
              <w:rPr>
                <w:rFonts w:ascii="HGSｺﾞｼｯｸM" w:eastAsia="HGSｺﾞｼｯｸM" w:hint="eastAsia"/>
                <w:szCs w:val="21"/>
              </w:rPr>
              <w:t>０</w:t>
            </w:r>
            <w:r w:rsidR="00993544" w:rsidRPr="00B559CE">
              <w:rPr>
                <w:rFonts w:ascii="HGSｺﾞｼｯｸM" w:eastAsia="HGSｺﾞｼｯｸM" w:hint="eastAsia"/>
                <w:szCs w:val="21"/>
              </w:rPr>
              <w:t>回</w:t>
            </w:r>
          </w:p>
        </w:tc>
      </w:tr>
      <w:tr w:rsidR="00993544" w:rsidRPr="00104244" w14:paraId="03DA78D6" w14:textId="77777777" w:rsidTr="00BE74EA">
        <w:trPr>
          <w:trHeight w:val="760"/>
        </w:trPr>
        <w:tc>
          <w:tcPr>
            <w:tcW w:w="567" w:type="dxa"/>
            <w:vMerge/>
          </w:tcPr>
          <w:p w14:paraId="75A9D842" w14:textId="77777777" w:rsidR="00993544" w:rsidRPr="00B559CE" w:rsidRDefault="00993544" w:rsidP="0000425F">
            <w:pPr>
              <w:spacing w:line="0" w:lineRule="atLeast"/>
              <w:rPr>
                <w:rFonts w:ascii="HGSｺﾞｼｯｸM" w:eastAsia="HGSｺﾞｼｯｸM"/>
                <w:szCs w:val="21"/>
              </w:rPr>
            </w:pPr>
          </w:p>
        </w:tc>
        <w:tc>
          <w:tcPr>
            <w:tcW w:w="4820" w:type="dxa"/>
            <w:vAlign w:val="center"/>
          </w:tcPr>
          <w:p w14:paraId="0FDA5AE9" w14:textId="77777777" w:rsidR="00993544" w:rsidRPr="00B559CE" w:rsidRDefault="00993544" w:rsidP="0000425F">
            <w:pPr>
              <w:spacing w:line="0" w:lineRule="atLeast"/>
              <w:rPr>
                <w:rFonts w:ascii="HGSｺﾞｼｯｸM" w:eastAsia="HGSｺﾞｼｯｸM"/>
                <w:szCs w:val="21"/>
              </w:rPr>
            </w:pPr>
            <w:r w:rsidRPr="00B559CE">
              <w:rPr>
                <w:rFonts w:ascii="HGSｺﾞｼｯｸM" w:eastAsia="HGSｺﾞｼｯｸM" w:hint="eastAsia"/>
                <w:szCs w:val="21"/>
              </w:rPr>
              <w:t>居住支援法人以外が開催するセミナー・勉強会等</w:t>
            </w:r>
          </w:p>
        </w:tc>
        <w:tc>
          <w:tcPr>
            <w:tcW w:w="3402" w:type="dxa"/>
          </w:tcPr>
          <w:p w14:paraId="46DE44BB" w14:textId="77777777" w:rsidR="00993544" w:rsidRPr="00B559CE" w:rsidRDefault="00993544" w:rsidP="0000425F">
            <w:pPr>
              <w:spacing w:line="0" w:lineRule="atLeast"/>
              <w:rPr>
                <w:rFonts w:ascii="HGSｺﾞｼｯｸM" w:eastAsia="HGSｺﾞｼｯｸM"/>
                <w:szCs w:val="21"/>
              </w:rPr>
            </w:pPr>
            <w:r w:rsidRPr="00B559CE">
              <w:rPr>
                <w:rFonts w:ascii="HGSｺﾞｼｯｸM" w:eastAsia="HGSｺﾞｼｯｸM" w:hint="eastAsia"/>
                <w:szCs w:val="21"/>
              </w:rPr>
              <w:t>国等が主催する居住支援に関するセミナー・勉強会等への参加</w:t>
            </w:r>
          </w:p>
        </w:tc>
        <w:tc>
          <w:tcPr>
            <w:tcW w:w="850" w:type="dxa"/>
          </w:tcPr>
          <w:p w14:paraId="57FF9A97" w14:textId="2F874EC7" w:rsidR="00993544" w:rsidRPr="00B559CE" w:rsidRDefault="000B07C6" w:rsidP="0000425F">
            <w:pPr>
              <w:spacing w:line="0" w:lineRule="atLeast"/>
              <w:jc w:val="right"/>
              <w:rPr>
                <w:rFonts w:ascii="HGSｺﾞｼｯｸM" w:eastAsia="HGSｺﾞｼｯｸM"/>
                <w:szCs w:val="21"/>
              </w:rPr>
            </w:pPr>
            <w:r>
              <w:rPr>
                <w:rFonts w:ascii="HGSｺﾞｼｯｸM" w:eastAsia="HGSｺﾞｼｯｸM" w:hint="eastAsia"/>
                <w:szCs w:val="21"/>
              </w:rPr>
              <w:t>０</w:t>
            </w:r>
            <w:r w:rsidR="00993544" w:rsidRPr="00B559CE">
              <w:rPr>
                <w:rFonts w:ascii="HGSｺﾞｼｯｸM" w:eastAsia="HGSｺﾞｼｯｸM" w:hint="eastAsia"/>
                <w:szCs w:val="21"/>
              </w:rPr>
              <w:t>回</w:t>
            </w:r>
          </w:p>
        </w:tc>
      </w:tr>
    </w:tbl>
    <w:p w14:paraId="6F5A6562" w14:textId="77777777" w:rsidR="00BE74EA" w:rsidRDefault="00BE74EA"/>
    <w:sectPr w:rsidR="00BE74EA" w:rsidSect="00C33E87">
      <w:headerReference w:type="default" r:id="rId8"/>
      <w:footerReference w:type="default" r:id="rId9"/>
      <w:pgSz w:w="11906" w:h="16838"/>
      <w:pgMar w:top="720"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9806" w14:textId="77777777" w:rsidR="00C33E87" w:rsidRDefault="00C33E87" w:rsidP="001C5D6F">
      <w:r>
        <w:separator/>
      </w:r>
    </w:p>
  </w:endnote>
  <w:endnote w:type="continuationSeparator" w:id="0">
    <w:p w14:paraId="1EC779F9" w14:textId="77777777" w:rsidR="00C33E87" w:rsidRDefault="00C33E87" w:rsidP="001C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279722"/>
      <w:docPartObj>
        <w:docPartGallery w:val="Page Numbers (Bottom of Page)"/>
        <w:docPartUnique/>
      </w:docPartObj>
    </w:sdtPr>
    <w:sdtContent>
      <w:p w14:paraId="53EA3A8F" w14:textId="77777777" w:rsidR="00BD675A" w:rsidRDefault="00BD675A">
        <w:pPr>
          <w:pStyle w:val="a7"/>
          <w:jc w:val="center"/>
        </w:pPr>
        <w:r>
          <w:fldChar w:fldCharType="begin"/>
        </w:r>
        <w:r>
          <w:instrText>PAGE   \* MERGEFORMAT</w:instrText>
        </w:r>
        <w:r>
          <w:fldChar w:fldCharType="separate"/>
        </w:r>
        <w:r w:rsidR="00A61FDB" w:rsidRPr="00A61FDB">
          <w:rPr>
            <w:noProof/>
            <w:lang w:val="ja-JP"/>
          </w:rPr>
          <w:t>1</w:t>
        </w:r>
        <w:r>
          <w:fldChar w:fldCharType="end"/>
        </w:r>
      </w:p>
    </w:sdtContent>
  </w:sdt>
  <w:p w14:paraId="5BD56759" w14:textId="77777777" w:rsidR="00BD675A" w:rsidRDefault="00BD67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7DF6D" w14:textId="77777777" w:rsidR="00C33E87" w:rsidRDefault="00C33E87" w:rsidP="001C5D6F">
      <w:r>
        <w:separator/>
      </w:r>
    </w:p>
  </w:footnote>
  <w:footnote w:type="continuationSeparator" w:id="0">
    <w:p w14:paraId="563CC00D" w14:textId="77777777" w:rsidR="00C33E87" w:rsidRDefault="00C33E87" w:rsidP="001C5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2487" w14:textId="77777777" w:rsidR="00BD675A" w:rsidRDefault="00BD675A">
    <w:pPr>
      <w:pStyle w:val="a5"/>
    </w:pPr>
  </w:p>
  <w:p w14:paraId="43CC16E6" w14:textId="77777777" w:rsidR="00BD675A" w:rsidRDefault="00BD675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EB2BAC"/>
    <w:multiLevelType w:val="hybridMultilevel"/>
    <w:tmpl w:val="F3F46AC8"/>
    <w:lvl w:ilvl="0" w:tplc="F42AA55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892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F7"/>
    <w:rsid w:val="0000425F"/>
    <w:rsid w:val="00034358"/>
    <w:rsid w:val="0003633D"/>
    <w:rsid w:val="00042BB6"/>
    <w:rsid w:val="0004389C"/>
    <w:rsid w:val="000519AD"/>
    <w:rsid w:val="000729A4"/>
    <w:rsid w:val="00077BAD"/>
    <w:rsid w:val="00082254"/>
    <w:rsid w:val="00082D54"/>
    <w:rsid w:val="000B07C6"/>
    <w:rsid w:val="000B5ABA"/>
    <w:rsid w:val="000B5F65"/>
    <w:rsid w:val="000D01A4"/>
    <w:rsid w:val="000F0044"/>
    <w:rsid w:val="0010037B"/>
    <w:rsid w:val="00107048"/>
    <w:rsid w:val="00107AF9"/>
    <w:rsid w:val="00114C7C"/>
    <w:rsid w:val="00135A32"/>
    <w:rsid w:val="0013628D"/>
    <w:rsid w:val="00140EC2"/>
    <w:rsid w:val="001453B5"/>
    <w:rsid w:val="00155B02"/>
    <w:rsid w:val="00157D57"/>
    <w:rsid w:val="001625F1"/>
    <w:rsid w:val="00197129"/>
    <w:rsid w:val="00197405"/>
    <w:rsid w:val="001A52A0"/>
    <w:rsid w:val="001A6487"/>
    <w:rsid w:val="001C1350"/>
    <w:rsid w:val="001C5D6F"/>
    <w:rsid w:val="001D156D"/>
    <w:rsid w:val="001D1E89"/>
    <w:rsid w:val="002011F2"/>
    <w:rsid w:val="00201D7A"/>
    <w:rsid w:val="00203322"/>
    <w:rsid w:val="00206EE5"/>
    <w:rsid w:val="002170E2"/>
    <w:rsid w:val="00217EC1"/>
    <w:rsid w:val="00222107"/>
    <w:rsid w:val="0023547C"/>
    <w:rsid w:val="002410DF"/>
    <w:rsid w:val="00283D0C"/>
    <w:rsid w:val="002856E6"/>
    <w:rsid w:val="002A3921"/>
    <w:rsid w:val="002A7287"/>
    <w:rsid w:val="002B34BB"/>
    <w:rsid w:val="002C3B6D"/>
    <w:rsid w:val="002D7EB0"/>
    <w:rsid w:val="002E3875"/>
    <w:rsid w:val="002F241F"/>
    <w:rsid w:val="002F50CD"/>
    <w:rsid w:val="00304FFB"/>
    <w:rsid w:val="00305941"/>
    <w:rsid w:val="00344036"/>
    <w:rsid w:val="00382FF7"/>
    <w:rsid w:val="00386A4B"/>
    <w:rsid w:val="003A16F6"/>
    <w:rsid w:val="003A19DD"/>
    <w:rsid w:val="003A4A54"/>
    <w:rsid w:val="003B5D99"/>
    <w:rsid w:val="003B6100"/>
    <w:rsid w:val="003B69CF"/>
    <w:rsid w:val="003C5EA9"/>
    <w:rsid w:val="003F3480"/>
    <w:rsid w:val="003F679C"/>
    <w:rsid w:val="004008DB"/>
    <w:rsid w:val="00440E50"/>
    <w:rsid w:val="00446510"/>
    <w:rsid w:val="00471D04"/>
    <w:rsid w:val="00483FCE"/>
    <w:rsid w:val="00485247"/>
    <w:rsid w:val="004878A5"/>
    <w:rsid w:val="004C42B6"/>
    <w:rsid w:val="005037B9"/>
    <w:rsid w:val="00505C4A"/>
    <w:rsid w:val="00513C6B"/>
    <w:rsid w:val="00561739"/>
    <w:rsid w:val="0056306E"/>
    <w:rsid w:val="00563AAA"/>
    <w:rsid w:val="0056609F"/>
    <w:rsid w:val="00596155"/>
    <w:rsid w:val="005A115D"/>
    <w:rsid w:val="005A1733"/>
    <w:rsid w:val="005A7F89"/>
    <w:rsid w:val="005B277C"/>
    <w:rsid w:val="005E0A80"/>
    <w:rsid w:val="005E71CF"/>
    <w:rsid w:val="005F4CA8"/>
    <w:rsid w:val="005F7BB0"/>
    <w:rsid w:val="00614E4D"/>
    <w:rsid w:val="0063107F"/>
    <w:rsid w:val="006613BC"/>
    <w:rsid w:val="00670813"/>
    <w:rsid w:val="00672E49"/>
    <w:rsid w:val="00673241"/>
    <w:rsid w:val="006814BD"/>
    <w:rsid w:val="00692B35"/>
    <w:rsid w:val="006A072B"/>
    <w:rsid w:val="006B0145"/>
    <w:rsid w:val="006B0A43"/>
    <w:rsid w:val="006C0FBB"/>
    <w:rsid w:val="006D2AE4"/>
    <w:rsid w:val="006D6731"/>
    <w:rsid w:val="006E3820"/>
    <w:rsid w:val="006E476B"/>
    <w:rsid w:val="006F2BB9"/>
    <w:rsid w:val="00720A33"/>
    <w:rsid w:val="00724371"/>
    <w:rsid w:val="007462BD"/>
    <w:rsid w:val="0074703E"/>
    <w:rsid w:val="00751330"/>
    <w:rsid w:val="0077358F"/>
    <w:rsid w:val="00777877"/>
    <w:rsid w:val="00790531"/>
    <w:rsid w:val="0079750C"/>
    <w:rsid w:val="007A0D34"/>
    <w:rsid w:val="007B7468"/>
    <w:rsid w:val="007E29A2"/>
    <w:rsid w:val="007F0654"/>
    <w:rsid w:val="007F24B8"/>
    <w:rsid w:val="00816584"/>
    <w:rsid w:val="00830C3B"/>
    <w:rsid w:val="0084713B"/>
    <w:rsid w:val="00850BCD"/>
    <w:rsid w:val="008639F5"/>
    <w:rsid w:val="00880656"/>
    <w:rsid w:val="00883694"/>
    <w:rsid w:val="00893DA7"/>
    <w:rsid w:val="00894B6D"/>
    <w:rsid w:val="008B770A"/>
    <w:rsid w:val="008F21C0"/>
    <w:rsid w:val="008F527F"/>
    <w:rsid w:val="009066A1"/>
    <w:rsid w:val="00916812"/>
    <w:rsid w:val="00924AB7"/>
    <w:rsid w:val="00930D3A"/>
    <w:rsid w:val="00933C52"/>
    <w:rsid w:val="00943D8D"/>
    <w:rsid w:val="00952D8B"/>
    <w:rsid w:val="00956528"/>
    <w:rsid w:val="00973B43"/>
    <w:rsid w:val="0098068A"/>
    <w:rsid w:val="00993544"/>
    <w:rsid w:val="009A60F0"/>
    <w:rsid w:val="009A6CBE"/>
    <w:rsid w:val="009B4915"/>
    <w:rsid w:val="009C109A"/>
    <w:rsid w:val="009D0860"/>
    <w:rsid w:val="009F3775"/>
    <w:rsid w:val="00A00FEE"/>
    <w:rsid w:val="00A06DE6"/>
    <w:rsid w:val="00A61FDB"/>
    <w:rsid w:val="00A90CBC"/>
    <w:rsid w:val="00AA33EE"/>
    <w:rsid w:val="00AB721F"/>
    <w:rsid w:val="00AC3FEF"/>
    <w:rsid w:val="00AE1CA8"/>
    <w:rsid w:val="00AE2E03"/>
    <w:rsid w:val="00B07793"/>
    <w:rsid w:val="00B22E74"/>
    <w:rsid w:val="00B40B99"/>
    <w:rsid w:val="00B510B5"/>
    <w:rsid w:val="00B559CE"/>
    <w:rsid w:val="00B81965"/>
    <w:rsid w:val="00B83F1A"/>
    <w:rsid w:val="00BA3504"/>
    <w:rsid w:val="00BB403D"/>
    <w:rsid w:val="00BB7823"/>
    <w:rsid w:val="00BC42B5"/>
    <w:rsid w:val="00BC4444"/>
    <w:rsid w:val="00BD3BD9"/>
    <w:rsid w:val="00BD44CD"/>
    <w:rsid w:val="00BD675A"/>
    <w:rsid w:val="00BE0618"/>
    <w:rsid w:val="00BE64CA"/>
    <w:rsid w:val="00BE74EA"/>
    <w:rsid w:val="00C10985"/>
    <w:rsid w:val="00C10A7F"/>
    <w:rsid w:val="00C16825"/>
    <w:rsid w:val="00C30B26"/>
    <w:rsid w:val="00C33E87"/>
    <w:rsid w:val="00C34274"/>
    <w:rsid w:val="00C451C8"/>
    <w:rsid w:val="00C77F7B"/>
    <w:rsid w:val="00C81B58"/>
    <w:rsid w:val="00C935FA"/>
    <w:rsid w:val="00C95444"/>
    <w:rsid w:val="00CC6506"/>
    <w:rsid w:val="00D25BF3"/>
    <w:rsid w:val="00D31C2B"/>
    <w:rsid w:val="00D5389C"/>
    <w:rsid w:val="00D80646"/>
    <w:rsid w:val="00D97C33"/>
    <w:rsid w:val="00DB488B"/>
    <w:rsid w:val="00DD214A"/>
    <w:rsid w:val="00DD27C0"/>
    <w:rsid w:val="00DE3FCB"/>
    <w:rsid w:val="00E216F2"/>
    <w:rsid w:val="00E22F1D"/>
    <w:rsid w:val="00E40AD9"/>
    <w:rsid w:val="00E81FDD"/>
    <w:rsid w:val="00EA66F1"/>
    <w:rsid w:val="00EA7630"/>
    <w:rsid w:val="00EB5592"/>
    <w:rsid w:val="00EC60FF"/>
    <w:rsid w:val="00EE0791"/>
    <w:rsid w:val="00EE5E80"/>
    <w:rsid w:val="00EF5B3C"/>
    <w:rsid w:val="00F06E03"/>
    <w:rsid w:val="00F438C1"/>
    <w:rsid w:val="00F45C1E"/>
    <w:rsid w:val="00F571CF"/>
    <w:rsid w:val="00F71CCA"/>
    <w:rsid w:val="00F734A0"/>
    <w:rsid w:val="00F85BEF"/>
    <w:rsid w:val="00F93D71"/>
    <w:rsid w:val="00FC1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9B2867"/>
  <w15:docId w15:val="{D474DBD5-C42E-46A9-BEFD-2660DC5E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0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公営本文"/>
    <w:basedOn w:val="a"/>
    <w:rsid w:val="00197405"/>
    <w:pPr>
      <w:autoSpaceDE w:val="0"/>
      <w:autoSpaceDN w:val="0"/>
    </w:pPr>
    <w:rPr>
      <w:rFonts w:ascii="ＭＳ 明朝" w:eastAsia="ＭＳ 明朝" w:hAnsi="Century" w:cs="Times New Roman"/>
      <w:sz w:val="24"/>
      <w:szCs w:val="20"/>
    </w:rPr>
  </w:style>
  <w:style w:type="paragraph" w:styleId="a5">
    <w:name w:val="header"/>
    <w:basedOn w:val="a"/>
    <w:link w:val="a6"/>
    <w:uiPriority w:val="99"/>
    <w:unhideWhenUsed/>
    <w:rsid w:val="001C5D6F"/>
    <w:pPr>
      <w:tabs>
        <w:tab w:val="center" w:pos="4252"/>
        <w:tab w:val="right" w:pos="8504"/>
      </w:tabs>
      <w:snapToGrid w:val="0"/>
    </w:pPr>
  </w:style>
  <w:style w:type="character" w:customStyle="1" w:styleId="a6">
    <w:name w:val="ヘッダー (文字)"/>
    <w:basedOn w:val="a0"/>
    <w:link w:val="a5"/>
    <w:uiPriority w:val="99"/>
    <w:rsid w:val="001C5D6F"/>
  </w:style>
  <w:style w:type="paragraph" w:styleId="a7">
    <w:name w:val="footer"/>
    <w:basedOn w:val="a"/>
    <w:link w:val="a8"/>
    <w:uiPriority w:val="99"/>
    <w:unhideWhenUsed/>
    <w:rsid w:val="001C5D6F"/>
    <w:pPr>
      <w:tabs>
        <w:tab w:val="center" w:pos="4252"/>
        <w:tab w:val="right" w:pos="8504"/>
      </w:tabs>
      <w:snapToGrid w:val="0"/>
    </w:pPr>
  </w:style>
  <w:style w:type="character" w:customStyle="1" w:styleId="a8">
    <w:name w:val="フッター (文字)"/>
    <w:basedOn w:val="a0"/>
    <w:link w:val="a7"/>
    <w:uiPriority w:val="99"/>
    <w:rsid w:val="001C5D6F"/>
  </w:style>
  <w:style w:type="paragraph" w:styleId="a9">
    <w:name w:val="Balloon Text"/>
    <w:basedOn w:val="a"/>
    <w:link w:val="aa"/>
    <w:uiPriority w:val="99"/>
    <w:semiHidden/>
    <w:unhideWhenUsed/>
    <w:rsid w:val="00EF5B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5B3C"/>
    <w:rPr>
      <w:rFonts w:asciiTheme="majorHAnsi" w:eastAsiaTheme="majorEastAsia" w:hAnsiTheme="majorHAnsi" w:cstheme="majorBidi"/>
      <w:sz w:val="18"/>
      <w:szCs w:val="18"/>
    </w:rPr>
  </w:style>
  <w:style w:type="paragraph" w:styleId="ab">
    <w:name w:val="List Paragraph"/>
    <w:basedOn w:val="a"/>
    <w:uiPriority w:val="34"/>
    <w:qFormat/>
    <w:rsid w:val="00077B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51460">
      <w:bodyDiv w:val="1"/>
      <w:marLeft w:val="0"/>
      <w:marRight w:val="0"/>
      <w:marTop w:val="0"/>
      <w:marBottom w:val="0"/>
      <w:divBdr>
        <w:top w:val="none" w:sz="0" w:space="0" w:color="auto"/>
        <w:left w:val="none" w:sz="0" w:space="0" w:color="auto"/>
        <w:bottom w:val="none" w:sz="0" w:space="0" w:color="auto"/>
        <w:right w:val="none" w:sz="0" w:space="0" w:color="auto"/>
      </w:divBdr>
    </w:div>
    <w:div w:id="895314703">
      <w:bodyDiv w:val="1"/>
      <w:marLeft w:val="0"/>
      <w:marRight w:val="0"/>
      <w:marTop w:val="0"/>
      <w:marBottom w:val="0"/>
      <w:divBdr>
        <w:top w:val="none" w:sz="0" w:space="0" w:color="auto"/>
        <w:left w:val="none" w:sz="0" w:space="0" w:color="auto"/>
        <w:bottom w:val="none" w:sz="0" w:space="0" w:color="auto"/>
        <w:right w:val="none" w:sz="0" w:space="0" w:color="auto"/>
      </w:divBdr>
    </w:div>
    <w:div w:id="11616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FB190-55D8-43B8-90FA-11411C2D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福祉開発 研究所</dc:creator>
  <cp:keywords/>
  <dc:description/>
  <cp:lastModifiedBy>彰宏 中尾</cp:lastModifiedBy>
  <cp:revision>2</cp:revision>
  <cp:lastPrinted>2020-03-17T03:09:00Z</cp:lastPrinted>
  <dcterms:created xsi:type="dcterms:W3CDTF">2024-03-24T07:29:00Z</dcterms:created>
  <dcterms:modified xsi:type="dcterms:W3CDTF">2024-03-24T07:29:00Z</dcterms:modified>
</cp:coreProperties>
</file>