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74E9" w14:textId="3D61EDE6" w:rsidR="00242688" w:rsidRPr="00242688" w:rsidRDefault="00242688" w:rsidP="00242688">
      <w:pPr>
        <w:jc w:val="center"/>
        <w:rPr>
          <w:sz w:val="24"/>
        </w:rPr>
      </w:pPr>
      <w:r w:rsidRPr="00242688">
        <w:rPr>
          <w:rFonts w:hint="eastAsia"/>
          <w:sz w:val="24"/>
        </w:rPr>
        <w:t>令和</w:t>
      </w:r>
      <w:r w:rsidR="00B27074">
        <w:rPr>
          <w:rFonts w:hint="eastAsia"/>
          <w:sz w:val="24"/>
        </w:rPr>
        <w:t>７</w:t>
      </w:r>
      <w:r w:rsidRPr="00242688">
        <w:rPr>
          <w:rFonts w:hint="eastAsia"/>
          <w:sz w:val="24"/>
        </w:rPr>
        <w:t>年度　社会福祉法人　清水旭山学園</w:t>
      </w:r>
    </w:p>
    <w:p w14:paraId="46B9CE1C" w14:textId="5806DADA" w:rsidR="00242688" w:rsidRPr="00242688" w:rsidRDefault="00242688" w:rsidP="00242688">
      <w:pPr>
        <w:jc w:val="center"/>
        <w:rPr>
          <w:sz w:val="24"/>
        </w:rPr>
      </w:pPr>
      <w:r w:rsidRPr="00242688">
        <w:rPr>
          <w:rFonts w:hint="eastAsia"/>
          <w:sz w:val="24"/>
        </w:rPr>
        <w:t>事　業　計　画　書</w:t>
      </w:r>
    </w:p>
    <w:p w14:paraId="41081FEB" w14:textId="77777777" w:rsidR="00E86F3B" w:rsidRPr="00242688" w:rsidRDefault="00E86F3B" w:rsidP="00242688">
      <w:pPr>
        <w:rPr>
          <w:sz w:val="24"/>
        </w:rPr>
      </w:pPr>
      <w:r w:rsidRPr="00242688">
        <w:rPr>
          <w:rFonts w:hint="eastAsia"/>
          <w:sz w:val="24"/>
        </w:rPr>
        <w:t>第１．基本方針</w:t>
      </w:r>
    </w:p>
    <w:p w14:paraId="6FBD58B4" w14:textId="77777777" w:rsidR="00E86F3B" w:rsidRPr="002D5F66" w:rsidRDefault="00E86F3B" w:rsidP="00310D1A">
      <w:pPr>
        <w:pStyle w:val="a3"/>
        <w:ind w:leftChars="268" w:left="563" w:firstLineChars="100" w:firstLine="240"/>
        <w:rPr>
          <w:sz w:val="24"/>
        </w:rPr>
      </w:pPr>
      <w:r w:rsidRPr="002D5F66">
        <w:rPr>
          <w:rFonts w:hint="eastAsia"/>
          <w:sz w:val="24"/>
        </w:rPr>
        <w:t>本法人は</w:t>
      </w:r>
      <w:r w:rsidR="00FA520D">
        <w:rPr>
          <w:rFonts w:hint="eastAsia"/>
          <w:sz w:val="24"/>
        </w:rPr>
        <w:t>、社会福祉事業の主たる担い手としてふさわしい事業を確実、効果的かつ適正に行うため、自主的にその経営基盤の強化を図るとともに、その提供する福祉サービスの質の向上並びに</w:t>
      </w:r>
      <w:r w:rsidR="003C607C">
        <w:rPr>
          <w:rFonts w:hint="eastAsia"/>
          <w:sz w:val="24"/>
        </w:rPr>
        <w:t>事業経営の透明性の確保を図り、もって地域福祉の推進に努めるものと</w:t>
      </w:r>
      <w:r w:rsidR="007F3E84">
        <w:rPr>
          <w:rFonts w:hint="eastAsia"/>
          <w:sz w:val="24"/>
        </w:rPr>
        <w:t>します</w:t>
      </w:r>
      <w:r w:rsidR="003C607C">
        <w:rPr>
          <w:rFonts w:hint="eastAsia"/>
          <w:sz w:val="24"/>
        </w:rPr>
        <w:t>。</w:t>
      </w:r>
      <w:r w:rsidR="00A108B0">
        <w:rPr>
          <w:rFonts w:hint="eastAsia"/>
          <w:sz w:val="24"/>
        </w:rPr>
        <w:t>また</w:t>
      </w:r>
      <w:r w:rsidR="00346F03">
        <w:rPr>
          <w:rFonts w:hint="eastAsia"/>
          <w:sz w:val="24"/>
        </w:rPr>
        <w:t>総合的</w:t>
      </w:r>
      <w:r w:rsidR="00AD157E">
        <w:rPr>
          <w:rFonts w:hint="eastAsia"/>
          <w:sz w:val="24"/>
        </w:rPr>
        <w:t>に</w:t>
      </w:r>
      <w:r w:rsidR="00346F03">
        <w:rPr>
          <w:rFonts w:hint="eastAsia"/>
          <w:sz w:val="24"/>
        </w:rPr>
        <w:t>事業を展開するため</w:t>
      </w:r>
      <w:r>
        <w:rPr>
          <w:rFonts w:hint="eastAsia"/>
          <w:sz w:val="24"/>
        </w:rPr>
        <w:t>以下の事業計画を作成し実現に努めることと</w:t>
      </w:r>
      <w:r w:rsidR="007F3E84">
        <w:rPr>
          <w:rFonts w:hint="eastAsia"/>
          <w:sz w:val="24"/>
        </w:rPr>
        <w:t>します</w:t>
      </w:r>
      <w:r>
        <w:rPr>
          <w:rFonts w:hint="eastAsia"/>
          <w:sz w:val="24"/>
        </w:rPr>
        <w:t>。</w:t>
      </w:r>
    </w:p>
    <w:p w14:paraId="4E00E587" w14:textId="77777777" w:rsidR="00E86F3B" w:rsidRPr="002D5F66" w:rsidRDefault="00E86F3B" w:rsidP="002D5F66">
      <w:pPr>
        <w:pStyle w:val="a3"/>
        <w:ind w:leftChars="0" w:left="653" w:hangingChars="272" w:hanging="653"/>
        <w:rPr>
          <w:sz w:val="24"/>
        </w:rPr>
      </w:pPr>
      <w:r w:rsidRPr="002D5F66">
        <w:rPr>
          <w:rFonts w:hint="eastAsia"/>
          <w:sz w:val="24"/>
        </w:rPr>
        <w:t>第２．事業計画</w:t>
      </w:r>
    </w:p>
    <w:p w14:paraId="13725ADD" w14:textId="4DA5D647" w:rsidR="00E86F3B" w:rsidRDefault="00E86F3B" w:rsidP="002D5F66">
      <w:pPr>
        <w:pStyle w:val="a3"/>
        <w:ind w:leftChars="0" w:left="653" w:hangingChars="272" w:hanging="653"/>
        <w:rPr>
          <w:sz w:val="24"/>
        </w:rPr>
      </w:pPr>
      <w:r w:rsidRPr="002D5F66">
        <w:rPr>
          <w:rFonts w:hint="eastAsia"/>
          <w:sz w:val="24"/>
        </w:rPr>
        <w:t>（１）</w:t>
      </w:r>
      <w:r w:rsidR="009C4572">
        <w:rPr>
          <w:rFonts w:hint="eastAsia"/>
          <w:sz w:val="24"/>
        </w:rPr>
        <w:t>法人運営</w:t>
      </w:r>
    </w:p>
    <w:p w14:paraId="25149C90" w14:textId="70C62205" w:rsidR="00577D8A" w:rsidRPr="00710138" w:rsidRDefault="00AB023B" w:rsidP="002D5F66">
      <w:pPr>
        <w:pStyle w:val="a3"/>
        <w:ind w:leftChars="0" w:left="653" w:hangingChars="272" w:hanging="653"/>
        <w:rPr>
          <w:sz w:val="24"/>
        </w:rPr>
      </w:pPr>
      <w:r>
        <w:rPr>
          <w:rFonts w:hint="eastAsia"/>
          <w:sz w:val="24"/>
        </w:rPr>
        <w:t xml:space="preserve">　　　　</w:t>
      </w:r>
      <w:r w:rsidR="00AC67AE">
        <w:rPr>
          <w:rFonts w:hint="eastAsia"/>
          <w:sz w:val="24"/>
        </w:rPr>
        <w:t>利用者処遇面において、</w:t>
      </w:r>
      <w:r w:rsidR="004A45EE">
        <w:rPr>
          <w:rFonts w:hint="eastAsia"/>
          <w:sz w:val="24"/>
        </w:rPr>
        <w:t>各</w:t>
      </w:r>
      <w:r w:rsidR="00BE7FA4">
        <w:rPr>
          <w:rFonts w:hint="eastAsia"/>
          <w:sz w:val="24"/>
        </w:rPr>
        <w:t>事業所</w:t>
      </w:r>
      <w:r w:rsidR="004A45EE">
        <w:rPr>
          <w:rFonts w:hint="eastAsia"/>
          <w:sz w:val="24"/>
        </w:rPr>
        <w:t>は利用者の</w:t>
      </w:r>
      <w:r w:rsidR="00AC67AE">
        <w:rPr>
          <w:rFonts w:hint="eastAsia"/>
          <w:sz w:val="24"/>
        </w:rPr>
        <w:t>重度化</w:t>
      </w:r>
      <w:r w:rsidR="004A45EE">
        <w:rPr>
          <w:rFonts w:hint="eastAsia"/>
          <w:sz w:val="24"/>
        </w:rPr>
        <w:t>高齢化に</w:t>
      </w:r>
      <w:r w:rsidR="00AC67AE">
        <w:rPr>
          <w:rFonts w:hint="eastAsia"/>
          <w:sz w:val="24"/>
        </w:rPr>
        <w:t>対応できる職員の育成</w:t>
      </w:r>
      <w:r w:rsidR="0073677A">
        <w:rPr>
          <w:rFonts w:hint="eastAsia"/>
          <w:sz w:val="24"/>
        </w:rPr>
        <w:t>のため</w:t>
      </w:r>
      <w:r w:rsidR="005E7AEC">
        <w:rPr>
          <w:rFonts w:hint="eastAsia"/>
          <w:sz w:val="24"/>
        </w:rPr>
        <w:t>、</w:t>
      </w:r>
      <w:r w:rsidR="0073677A">
        <w:rPr>
          <w:rFonts w:hint="eastAsia"/>
          <w:sz w:val="24"/>
        </w:rPr>
        <w:t>各種</w:t>
      </w:r>
      <w:r w:rsidR="00291F06">
        <w:rPr>
          <w:rFonts w:hint="eastAsia"/>
          <w:sz w:val="24"/>
        </w:rPr>
        <w:t>研修</w:t>
      </w:r>
      <w:r w:rsidR="005E7AEC">
        <w:rPr>
          <w:rFonts w:hint="eastAsia"/>
          <w:sz w:val="24"/>
        </w:rPr>
        <w:t>等へ</w:t>
      </w:r>
      <w:r w:rsidR="0046062A">
        <w:rPr>
          <w:rFonts w:hint="eastAsia"/>
          <w:sz w:val="24"/>
        </w:rPr>
        <w:t>積極的に</w:t>
      </w:r>
      <w:r w:rsidR="005E7AEC">
        <w:rPr>
          <w:rFonts w:hint="eastAsia"/>
          <w:sz w:val="24"/>
        </w:rPr>
        <w:t>参加</w:t>
      </w:r>
      <w:r w:rsidR="00AC67AE">
        <w:rPr>
          <w:rFonts w:hint="eastAsia"/>
          <w:sz w:val="24"/>
        </w:rPr>
        <w:t>し</w:t>
      </w:r>
      <w:r w:rsidR="0073677A">
        <w:rPr>
          <w:rFonts w:hint="eastAsia"/>
          <w:sz w:val="24"/>
        </w:rPr>
        <w:t>一人一人の</w:t>
      </w:r>
      <w:r w:rsidR="0046062A">
        <w:rPr>
          <w:rFonts w:hint="eastAsia"/>
          <w:sz w:val="24"/>
        </w:rPr>
        <w:t>専門性の</w:t>
      </w:r>
      <w:r w:rsidR="0073677A">
        <w:rPr>
          <w:rFonts w:hint="eastAsia"/>
          <w:sz w:val="24"/>
        </w:rPr>
        <w:t>向上</w:t>
      </w:r>
      <w:r w:rsidR="0046062A">
        <w:rPr>
          <w:rFonts w:hint="eastAsia"/>
          <w:sz w:val="24"/>
        </w:rPr>
        <w:t>を図</w:t>
      </w:r>
      <w:r w:rsidR="0073677A">
        <w:rPr>
          <w:rFonts w:hint="eastAsia"/>
          <w:sz w:val="24"/>
        </w:rPr>
        <w:t>る事が重要と捉えます</w:t>
      </w:r>
      <w:r w:rsidR="00AC67AE">
        <w:rPr>
          <w:rFonts w:hint="eastAsia"/>
          <w:sz w:val="24"/>
        </w:rPr>
        <w:t>。</w:t>
      </w:r>
      <w:r w:rsidR="00ED7605" w:rsidRPr="00ED7605">
        <w:rPr>
          <w:rFonts w:hint="eastAsia"/>
          <w:sz w:val="24"/>
        </w:rPr>
        <w:t>法人として</w:t>
      </w:r>
      <w:r w:rsidR="00ED7605">
        <w:rPr>
          <w:rFonts w:hint="eastAsia"/>
          <w:sz w:val="24"/>
        </w:rPr>
        <w:t>取り組んできたサーマルリサイクル事業を更に発展させるべく</w:t>
      </w:r>
      <w:r w:rsidR="00BE7FA4">
        <w:rPr>
          <w:rFonts w:hint="eastAsia"/>
          <w:sz w:val="24"/>
        </w:rPr>
        <w:t>、せせらぎ荘において廃プラボイラー設備の導入</w:t>
      </w:r>
      <w:r w:rsidR="0087759B">
        <w:rPr>
          <w:rFonts w:hint="eastAsia"/>
          <w:sz w:val="24"/>
        </w:rPr>
        <w:t>、御影農志塾廃プラ工場の断熱工事</w:t>
      </w:r>
      <w:r w:rsidR="00BE7FA4">
        <w:rPr>
          <w:rFonts w:hint="eastAsia"/>
          <w:sz w:val="24"/>
        </w:rPr>
        <w:t>を行います。建物・設備の老朽化</w:t>
      </w:r>
      <w:r w:rsidR="00ED7605" w:rsidRPr="00ED7605">
        <w:rPr>
          <w:rFonts w:hint="eastAsia"/>
          <w:sz w:val="24"/>
        </w:rPr>
        <w:t>に対応するため</w:t>
      </w:r>
      <w:r w:rsidR="00BE7FA4">
        <w:rPr>
          <w:rFonts w:hint="eastAsia"/>
          <w:sz w:val="24"/>
        </w:rPr>
        <w:t>大規模修繕・設備更新を進めます</w:t>
      </w:r>
      <w:r w:rsidR="00ED7605" w:rsidRPr="00ED7605">
        <w:rPr>
          <w:rFonts w:hint="eastAsia"/>
          <w:sz w:val="24"/>
        </w:rPr>
        <w:t>。生産活動の長期的安定を図るため、</w:t>
      </w:r>
      <w:r w:rsidR="00114117">
        <w:rPr>
          <w:rFonts w:hint="eastAsia"/>
          <w:sz w:val="24"/>
        </w:rPr>
        <w:t>特に蕎麦を中心とした部門</w:t>
      </w:r>
      <w:r w:rsidR="00D12EF8">
        <w:rPr>
          <w:rFonts w:hint="eastAsia"/>
          <w:sz w:val="24"/>
        </w:rPr>
        <w:t>において</w:t>
      </w:r>
      <w:r w:rsidR="006D7226">
        <w:rPr>
          <w:rFonts w:hint="eastAsia"/>
          <w:sz w:val="24"/>
        </w:rPr>
        <w:t>、授産製品販売所</w:t>
      </w:r>
      <w:r w:rsidR="00567636">
        <w:rPr>
          <w:rFonts w:hint="eastAsia"/>
          <w:sz w:val="24"/>
        </w:rPr>
        <w:t>の十割そば農志塾</w:t>
      </w:r>
      <w:r w:rsidR="00D12EF8">
        <w:rPr>
          <w:rFonts w:hint="eastAsia"/>
          <w:sz w:val="24"/>
        </w:rPr>
        <w:t>を柱とし</w:t>
      </w:r>
      <w:r w:rsidR="00E17A6A">
        <w:rPr>
          <w:rFonts w:hint="eastAsia"/>
          <w:sz w:val="24"/>
        </w:rPr>
        <w:t>た</w:t>
      </w:r>
      <w:r w:rsidR="00D12EF8">
        <w:rPr>
          <w:rFonts w:hint="eastAsia"/>
          <w:sz w:val="24"/>
        </w:rPr>
        <w:t>、</w:t>
      </w:r>
      <w:r w:rsidR="00567636">
        <w:rPr>
          <w:rFonts w:hint="eastAsia"/>
          <w:sz w:val="24"/>
        </w:rPr>
        <w:t>冷凍蕎麦の販路等の開拓は重要であり総合企画室を中心に行っていきます。</w:t>
      </w:r>
    </w:p>
    <w:p w14:paraId="22C716B5" w14:textId="2DC02EBB" w:rsidR="00E86F3B" w:rsidRDefault="00E86F3B" w:rsidP="00E24D57">
      <w:pPr>
        <w:pStyle w:val="a3"/>
        <w:ind w:leftChars="0" w:left="653" w:hangingChars="272" w:hanging="653"/>
        <w:rPr>
          <w:sz w:val="24"/>
        </w:rPr>
      </w:pPr>
      <w:r>
        <w:rPr>
          <w:rFonts w:hint="eastAsia"/>
          <w:sz w:val="24"/>
        </w:rPr>
        <w:t>（２）</w:t>
      </w:r>
      <w:r w:rsidR="00A971C4">
        <w:rPr>
          <w:rFonts w:hint="eastAsia"/>
          <w:sz w:val="24"/>
        </w:rPr>
        <w:t>施設整備</w:t>
      </w:r>
      <w:r w:rsidR="005460DA">
        <w:rPr>
          <w:rFonts w:hint="eastAsia"/>
          <w:sz w:val="24"/>
        </w:rPr>
        <w:t>、設備更新</w:t>
      </w:r>
      <w:r w:rsidR="00A971C4">
        <w:rPr>
          <w:rFonts w:hint="eastAsia"/>
          <w:sz w:val="24"/>
        </w:rPr>
        <w:t>等計画</w:t>
      </w:r>
    </w:p>
    <w:p w14:paraId="58161E26" w14:textId="50DE7AE0" w:rsidR="00425185" w:rsidRDefault="002418FD" w:rsidP="00425185">
      <w:pPr>
        <w:pStyle w:val="a3"/>
        <w:ind w:leftChars="300" w:left="630"/>
        <w:rPr>
          <w:sz w:val="24"/>
        </w:rPr>
      </w:pPr>
      <w:r>
        <w:rPr>
          <w:rFonts w:hint="eastAsia"/>
          <w:sz w:val="24"/>
        </w:rPr>
        <w:t xml:space="preserve">　</w:t>
      </w:r>
      <w:r w:rsidR="00F8069E">
        <w:rPr>
          <w:rFonts w:hint="eastAsia"/>
          <w:sz w:val="24"/>
        </w:rPr>
        <w:t>令和</w:t>
      </w:r>
      <w:r w:rsidR="00B27074">
        <w:rPr>
          <w:rFonts w:hint="eastAsia"/>
          <w:sz w:val="24"/>
        </w:rPr>
        <w:t>７</w:t>
      </w:r>
      <w:r w:rsidR="00F8069E">
        <w:rPr>
          <w:rFonts w:hint="eastAsia"/>
          <w:sz w:val="24"/>
        </w:rPr>
        <w:t>年度に</w:t>
      </w:r>
      <w:r w:rsidR="00EB4E46">
        <w:rPr>
          <w:rFonts w:hint="eastAsia"/>
          <w:sz w:val="24"/>
        </w:rPr>
        <w:t>実施</w:t>
      </w:r>
      <w:r w:rsidR="00F8069E">
        <w:rPr>
          <w:rFonts w:hint="eastAsia"/>
          <w:sz w:val="24"/>
        </w:rPr>
        <w:t>する主な施設整備、設備更新等は</w:t>
      </w:r>
      <w:r w:rsidR="006A09D5">
        <w:rPr>
          <w:rFonts w:hint="eastAsia"/>
          <w:sz w:val="24"/>
        </w:rPr>
        <w:t>、</w:t>
      </w:r>
      <w:r w:rsidR="00B27074">
        <w:rPr>
          <w:rFonts w:hint="eastAsia"/>
          <w:sz w:val="24"/>
        </w:rPr>
        <w:t>せせらぎ荘廃プラボイラー設備の導入について、</w:t>
      </w:r>
      <w:r w:rsidR="005361AB">
        <w:rPr>
          <w:rFonts w:hint="eastAsia"/>
          <w:sz w:val="24"/>
        </w:rPr>
        <w:t>現在せせらぎ荘は暖房燃料として重油を使用しており、これを</w:t>
      </w:r>
      <w:r w:rsidR="00B27074">
        <w:rPr>
          <w:rFonts w:hint="eastAsia"/>
          <w:sz w:val="24"/>
        </w:rPr>
        <w:t>御影農志塾廃プラ工場で生産される廃プラスチック燃料</w:t>
      </w:r>
      <w:r w:rsidR="00EB4E46">
        <w:rPr>
          <w:rFonts w:hint="eastAsia"/>
          <w:sz w:val="24"/>
        </w:rPr>
        <w:t>を使用する</w:t>
      </w:r>
      <w:r w:rsidR="009D31D4">
        <w:rPr>
          <w:rFonts w:hint="eastAsia"/>
          <w:sz w:val="24"/>
        </w:rPr>
        <w:t>事により</w:t>
      </w:r>
      <w:r w:rsidR="00B27074">
        <w:rPr>
          <w:rFonts w:hint="eastAsia"/>
          <w:sz w:val="24"/>
        </w:rPr>
        <w:t>、せせらぎ荘の暖房費削減と</w:t>
      </w:r>
      <w:r w:rsidR="005361AB">
        <w:rPr>
          <w:rFonts w:hint="eastAsia"/>
          <w:sz w:val="24"/>
        </w:rPr>
        <w:t>御影農志塾</w:t>
      </w:r>
      <w:r w:rsidR="00B27074">
        <w:rPr>
          <w:rFonts w:hint="eastAsia"/>
          <w:sz w:val="24"/>
        </w:rPr>
        <w:t>の</w:t>
      </w:r>
      <w:r w:rsidR="006E4CDB">
        <w:rPr>
          <w:rFonts w:hint="eastAsia"/>
          <w:sz w:val="24"/>
        </w:rPr>
        <w:t>生産活動</w:t>
      </w:r>
      <w:r w:rsidR="00EE2569">
        <w:rPr>
          <w:rFonts w:hint="eastAsia"/>
          <w:sz w:val="24"/>
        </w:rPr>
        <w:t>収益の</w:t>
      </w:r>
      <w:r w:rsidR="006E4CDB">
        <w:rPr>
          <w:rFonts w:hint="eastAsia"/>
          <w:sz w:val="24"/>
        </w:rPr>
        <w:t>向上</w:t>
      </w:r>
      <w:r w:rsidR="00EE2569">
        <w:rPr>
          <w:rFonts w:hint="eastAsia"/>
          <w:sz w:val="24"/>
        </w:rPr>
        <w:t>が</w:t>
      </w:r>
      <w:r w:rsidR="006E4CDB">
        <w:rPr>
          <w:rFonts w:hint="eastAsia"/>
          <w:sz w:val="24"/>
        </w:rPr>
        <w:t>図</w:t>
      </w:r>
      <w:r w:rsidR="00EE2569">
        <w:rPr>
          <w:rFonts w:hint="eastAsia"/>
          <w:sz w:val="24"/>
        </w:rPr>
        <w:t>られ</w:t>
      </w:r>
      <w:r w:rsidR="00B20451">
        <w:rPr>
          <w:rFonts w:hint="eastAsia"/>
          <w:sz w:val="24"/>
        </w:rPr>
        <w:t>ます</w:t>
      </w:r>
      <w:r w:rsidR="00EE2569">
        <w:rPr>
          <w:rFonts w:hint="eastAsia"/>
          <w:sz w:val="24"/>
        </w:rPr>
        <w:t>。</w:t>
      </w:r>
      <w:r w:rsidR="005361AB">
        <w:rPr>
          <w:rFonts w:hint="eastAsia"/>
          <w:sz w:val="24"/>
        </w:rPr>
        <w:t>更に御影農志塾については廃プラ工場の断熱工事を行い通年稼働出来るようにし収益増加が見込まれます。</w:t>
      </w:r>
      <w:r w:rsidR="009D4316">
        <w:rPr>
          <w:rFonts w:hint="eastAsia"/>
          <w:sz w:val="24"/>
        </w:rPr>
        <w:t>又</w:t>
      </w:r>
      <w:r w:rsidR="00F70E51" w:rsidRPr="00F70E51">
        <w:rPr>
          <w:rFonts w:hint="eastAsia"/>
          <w:sz w:val="24"/>
        </w:rPr>
        <w:t>生産活動のための農地等取得などは状況にあわせ検討します。</w:t>
      </w:r>
      <w:r w:rsidR="005361AB">
        <w:rPr>
          <w:rFonts w:hint="eastAsia"/>
          <w:sz w:val="24"/>
        </w:rPr>
        <w:t>大規模修繕設備更新</w:t>
      </w:r>
      <w:r w:rsidR="003803C8">
        <w:rPr>
          <w:rFonts w:hint="eastAsia"/>
          <w:sz w:val="24"/>
        </w:rPr>
        <w:t>事業として</w:t>
      </w:r>
      <w:r w:rsidR="00EE2569">
        <w:rPr>
          <w:rFonts w:hint="eastAsia"/>
          <w:sz w:val="24"/>
        </w:rPr>
        <w:t>せせらぎハウス建物</w:t>
      </w:r>
      <w:r w:rsidR="00B9767E">
        <w:rPr>
          <w:rFonts w:hint="eastAsia"/>
          <w:sz w:val="24"/>
        </w:rPr>
        <w:t>の</w:t>
      </w:r>
      <w:r w:rsidR="00EE2569">
        <w:rPr>
          <w:rFonts w:hint="eastAsia"/>
          <w:sz w:val="24"/>
        </w:rPr>
        <w:t>改修工事</w:t>
      </w:r>
      <w:r w:rsidR="00E04043">
        <w:rPr>
          <w:rFonts w:hint="eastAsia"/>
          <w:sz w:val="24"/>
        </w:rPr>
        <w:t>を行います。</w:t>
      </w:r>
      <w:r w:rsidR="003803C8">
        <w:rPr>
          <w:rFonts w:hint="eastAsia"/>
          <w:sz w:val="24"/>
        </w:rPr>
        <w:t>更に旭山農志塾食品残渣</w:t>
      </w:r>
      <w:r w:rsidR="008C35F6">
        <w:rPr>
          <w:rFonts w:hint="eastAsia"/>
          <w:sz w:val="24"/>
        </w:rPr>
        <w:t>物発酵装置</w:t>
      </w:r>
      <w:r w:rsidR="003803C8">
        <w:rPr>
          <w:rFonts w:hint="eastAsia"/>
          <w:sz w:val="24"/>
        </w:rPr>
        <w:t>については農林水産省の農山漁村振興交付金を活用した地域資源活用価値創出推進事業申請を行い事業実施を計画しています。</w:t>
      </w:r>
      <w:r w:rsidR="00E04043">
        <w:rPr>
          <w:rFonts w:hint="eastAsia"/>
          <w:sz w:val="24"/>
        </w:rPr>
        <w:t>年式が古く</w:t>
      </w:r>
      <w:r w:rsidR="00F70E51">
        <w:rPr>
          <w:rFonts w:hint="eastAsia"/>
          <w:sz w:val="24"/>
        </w:rPr>
        <w:t>走行距離の多い</w:t>
      </w:r>
      <w:r w:rsidR="00CF4E0D">
        <w:rPr>
          <w:rFonts w:hint="eastAsia"/>
          <w:sz w:val="24"/>
        </w:rPr>
        <w:t>デイサービスセンター送迎用車両</w:t>
      </w:r>
      <w:r w:rsidR="003803C8">
        <w:rPr>
          <w:rFonts w:hint="eastAsia"/>
          <w:sz w:val="24"/>
        </w:rPr>
        <w:t>（共同募金会助成金申請中）</w:t>
      </w:r>
      <w:r w:rsidR="00E04043">
        <w:rPr>
          <w:rFonts w:hint="eastAsia"/>
          <w:sz w:val="24"/>
        </w:rPr>
        <w:t>、旭山農志塾生産活動用トラック</w:t>
      </w:r>
      <w:r w:rsidR="003803C8">
        <w:rPr>
          <w:rFonts w:hint="eastAsia"/>
          <w:sz w:val="24"/>
        </w:rPr>
        <w:t>（中央競馬馬主社会福祉財団申請予定）</w:t>
      </w:r>
      <w:r w:rsidR="00CF4E0D">
        <w:rPr>
          <w:rFonts w:hint="eastAsia"/>
          <w:sz w:val="24"/>
        </w:rPr>
        <w:t>の更新</w:t>
      </w:r>
      <w:r w:rsidR="00E016B3">
        <w:rPr>
          <w:rFonts w:hint="eastAsia"/>
          <w:sz w:val="24"/>
        </w:rPr>
        <w:t>を行います。</w:t>
      </w:r>
    </w:p>
    <w:p w14:paraId="4A1150B5" w14:textId="77777777" w:rsidR="001D5832" w:rsidRDefault="001D5832" w:rsidP="001D5832">
      <w:pPr>
        <w:pStyle w:val="a3"/>
        <w:ind w:leftChars="0" w:left="0"/>
        <w:rPr>
          <w:sz w:val="24"/>
        </w:rPr>
      </w:pPr>
    </w:p>
    <w:p w14:paraId="7AA8ACD5" w14:textId="3996E6ED" w:rsidR="00E016B3" w:rsidRDefault="00EE2569" w:rsidP="00EE2569">
      <w:pPr>
        <w:pStyle w:val="a3"/>
        <w:numPr>
          <w:ilvl w:val="0"/>
          <w:numId w:val="2"/>
        </w:numPr>
        <w:ind w:leftChars="0"/>
        <w:rPr>
          <w:sz w:val="24"/>
        </w:rPr>
      </w:pPr>
      <w:r w:rsidRPr="00EE2569">
        <w:rPr>
          <w:rFonts w:hint="eastAsia"/>
          <w:sz w:val="24"/>
        </w:rPr>
        <w:t>せ</w:t>
      </w:r>
      <w:r>
        <w:rPr>
          <w:rFonts w:hint="eastAsia"/>
          <w:sz w:val="24"/>
        </w:rPr>
        <w:t>せ</w:t>
      </w:r>
      <w:r w:rsidRPr="00EE2569">
        <w:rPr>
          <w:rFonts w:hint="eastAsia"/>
          <w:sz w:val="24"/>
        </w:rPr>
        <w:t>らぎ荘</w:t>
      </w:r>
      <w:r w:rsidR="0051695C">
        <w:rPr>
          <w:rFonts w:hint="eastAsia"/>
          <w:sz w:val="24"/>
        </w:rPr>
        <w:t>廃プラボイラー設備導入事業</w:t>
      </w:r>
    </w:p>
    <w:p w14:paraId="489E8A71" w14:textId="16BA31A2" w:rsidR="00B535D5" w:rsidRDefault="0051695C" w:rsidP="006E4CDB">
      <w:pPr>
        <w:pStyle w:val="a3"/>
        <w:ind w:leftChars="0" w:left="0" w:firstLineChars="400" w:firstLine="960"/>
        <w:rPr>
          <w:sz w:val="24"/>
        </w:rPr>
      </w:pPr>
      <w:r>
        <w:rPr>
          <w:rFonts w:hint="eastAsia"/>
          <w:sz w:val="24"/>
        </w:rPr>
        <w:t>せせらぎ荘廃プラボイラー設備</w:t>
      </w:r>
      <w:r w:rsidR="001D5832">
        <w:rPr>
          <w:rFonts w:hint="eastAsia"/>
          <w:sz w:val="24"/>
        </w:rPr>
        <w:t xml:space="preserve">　　</w:t>
      </w:r>
      <w:r w:rsidR="00E016B3">
        <w:rPr>
          <w:rFonts w:hint="eastAsia"/>
          <w:sz w:val="24"/>
        </w:rPr>
        <w:t xml:space="preserve">　</w:t>
      </w:r>
      <w:r w:rsidR="001D5832">
        <w:rPr>
          <w:rFonts w:hint="eastAsia"/>
          <w:sz w:val="24"/>
        </w:rPr>
        <w:t xml:space="preserve">　　　　　</w:t>
      </w:r>
      <w:r>
        <w:rPr>
          <w:rFonts w:hint="eastAsia"/>
          <w:sz w:val="24"/>
        </w:rPr>
        <w:t xml:space="preserve">　２３</w:t>
      </w:r>
      <w:r w:rsidR="001D5832">
        <w:rPr>
          <w:rFonts w:hint="eastAsia"/>
          <w:sz w:val="24"/>
        </w:rPr>
        <w:t>，</w:t>
      </w:r>
      <w:r>
        <w:rPr>
          <w:rFonts w:hint="eastAsia"/>
          <w:sz w:val="24"/>
        </w:rPr>
        <w:t>３２</w:t>
      </w:r>
      <w:r w:rsidR="001D5832">
        <w:rPr>
          <w:rFonts w:hint="eastAsia"/>
          <w:sz w:val="24"/>
        </w:rPr>
        <w:t>０，０００円</w:t>
      </w:r>
    </w:p>
    <w:p w14:paraId="3AD04CEE" w14:textId="040938B1" w:rsidR="009D4316" w:rsidRDefault="0051695C" w:rsidP="006E4CDB">
      <w:pPr>
        <w:pStyle w:val="a3"/>
        <w:ind w:leftChars="0" w:left="0" w:firstLineChars="400" w:firstLine="960"/>
        <w:rPr>
          <w:sz w:val="24"/>
        </w:rPr>
      </w:pPr>
      <w:r>
        <w:rPr>
          <w:rFonts w:hint="eastAsia"/>
          <w:sz w:val="24"/>
        </w:rPr>
        <w:t>せせらぎ荘廃プラボイラー</w:t>
      </w:r>
      <w:r w:rsidR="00ED7491">
        <w:rPr>
          <w:rFonts w:hint="eastAsia"/>
          <w:sz w:val="24"/>
        </w:rPr>
        <w:t>収納庫</w:t>
      </w:r>
      <w:r w:rsidR="009D4316">
        <w:rPr>
          <w:rFonts w:hint="eastAsia"/>
          <w:sz w:val="24"/>
        </w:rPr>
        <w:t xml:space="preserve">　　　　　　　　</w:t>
      </w:r>
      <w:r w:rsidRPr="00AD3CAF">
        <w:rPr>
          <w:rFonts w:hint="eastAsia"/>
          <w:sz w:val="24"/>
        </w:rPr>
        <w:t>２</w:t>
      </w:r>
      <w:r w:rsidR="00094FD1">
        <w:rPr>
          <w:rFonts w:hint="eastAsia"/>
          <w:sz w:val="24"/>
        </w:rPr>
        <w:t>８</w:t>
      </w:r>
      <w:r w:rsidR="009D4316" w:rsidRPr="00AD3CAF">
        <w:rPr>
          <w:rFonts w:hint="eastAsia"/>
          <w:sz w:val="24"/>
        </w:rPr>
        <w:t>，</w:t>
      </w:r>
      <w:r w:rsidR="00094FD1">
        <w:rPr>
          <w:rFonts w:hint="eastAsia"/>
          <w:sz w:val="24"/>
        </w:rPr>
        <w:t>７</w:t>
      </w:r>
      <w:r w:rsidRPr="00AD3CAF">
        <w:rPr>
          <w:rFonts w:hint="eastAsia"/>
          <w:sz w:val="24"/>
        </w:rPr>
        <w:t>０</w:t>
      </w:r>
      <w:r w:rsidR="009D4316" w:rsidRPr="00AD3CAF">
        <w:rPr>
          <w:rFonts w:hint="eastAsia"/>
          <w:sz w:val="24"/>
        </w:rPr>
        <w:t>０，０００円</w:t>
      </w:r>
    </w:p>
    <w:p w14:paraId="3B72FB03" w14:textId="76A8A610" w:rsidR="00E016B3" w:rsidRDefault="0051695C" w:rsidP="00EE2569">
      <w:pPr>
        <w:pStyle w:val="a3"/>
        <w:numPr>
          <w:ilvl w:val="0"/>
          <w:numId w:val="2"/>
        </w:numPr>
        <w:ind w:leftChars="0"/>
        <w:rPr>
          <w:sz w:val="24"/>
        </w:rPr>
      </w:pPr>
      <w:bookmarkStart w:id="0" w:name="_Hlk128749847"/>
      <w:r>
        <w:rPr>
          <w:rFonts w:hint="eastAsia"/>
          <w:sz w:val="24"/>
        </w:rPr>
        <w:t>建物及び設備</w:t>
      </w:r>
      <w:r w:rsidR="00E016B3">
        <w:rPr>
          <w:rFonts w:hint="eastAsia"/>
          <w:sz w:val="24"/>
        </w:rPr>
        <w:t>の</w:t>
      </w:r>
      <w:r w:rsidR="005361AB">
        <w:rPr>
          <w:rFonts w:hint="eastAsia"/>
          <w:sz w:val="24"/>
        </w:rPr>
        <w:t>修繕及び更新</w:t>
      </w:r>
      <w:r w:rsidR="00E04043">
        <w:rPr>
          <w:rFonts w:hint="eastAsia"/>
          <w:sz w:val="24"/>
        </w:rPr>
        <w:t>事業</w:t>
      </w:r>
    </w:p>
    <w:bookmarkEnd w:id="0"/>
    <w:p w14:paraId="45FF1C44" w14:textId="2B1B1B21" w:rsidR="00242688" w:rsidRDefault="00263BB1" w:rsidP="00263BB1">
      <w:pPr>
        <w:pStyle w:val="a3"/>
        <w:ind w:leftChars="0" w:left="0"/>
        <w:rPr>
          <w:sz w:val="24"/>
        </w:rPr>
      </w:pPr>
      <w:r>
        <w:rPr>
          <w:sz w:val="24"/>
        </w:rPr>
        <w:t xml:space="preserve">　　　</w:t>
      </w:r>
      <w:r w:rsidR="006E4CDB">
        <w:rPr>
          <w:rFonts w:hint="eastAsia"/>
          <w:sz w:val="24"/>
        </w:rPr>
        <w:t xml:space="preserve">　</w:t>
      </w:r>
      <w:r>
        <w:rPr>
          <w:rFonts w:hint="eastAsia"/>
          <w:sz w:val="24"/>
        </w:rPr>
        <w:t>せせらぎハウス</w:t>
      </w:r>
      <w:r w:rsidR="00C1580B">
        <w:rPr>
          <w:rFonts w:hint="eastAsia"/>
          <w:sz w:val="24"/>
        </w:rPr>
        <w:t>改修</w:t>
      </w:r>
      <w:r>
        <w:rPr>
          <w:rFonts w:hint="eastAsia"/>
          <w:sz w:val="24"/>
        </w:rPr>
        <w:t xml:space="preserve">工事　　　</w:t>
      </w:r>
      <w:r w:rsidR="00E016B3">
        <w:rPr>
          <w:rFonts w:hint="eastAsia"/>
          <w:sz w:val="24"/>
        </w:rPr>
        <w:t xml:space="preserve">　</w:t>
      </w:r>
      <w:r>
        <w:rPr>
          <w:rFonts w:hint="eastAsia"/>
          <w:sz w:val="24"/>
        </w:rPr>
        <w:t xml:space="preserve">　</w:t>
      </w:r>
      <w:r w:rsidR="00322546">
        <w:rPr>
          <w:rFonts w:hint="eastAsia"/>
          <w:sz w:val="24"/>
        </w:rPr>
        <w:t xml:space="preserve">　　　　　</w:t>
      </w:r>
      <w:r w:rsidR="00540574">
        <w:rPr>
          <w:rFonts w:hint="eastAsia"/>
          <w:sz w:val="24"/>
        </w:rPr>
        <w:t xml:space="preserve">　</w:t>
      </w:r>
      <w:r w:rsidR="00F8069E">
        <w:rPr>
          <w:rFonts w:hint="eastAsia"/>
          <w:sz w:val="24"/>
        </w:rPr>
        <w:t xml:space="preserve">　</w:t>
      </w:r>
      <w:r w:rsidR="009D4316">
        <w:rPr>
          <w:rFonts w:hint="eastAsia"/>
          <w:sz w:val="24"/>
        </w:rPr>
        <w:t>１</w:t>
      </w:r>
      <w:r w:rsidR="00EE2569">
        <w:rPr>
          <w:rFonts w:hint="eastAsia"/>
          <w:sz w:val="24"/>
        </w:rPr>
        <w:t>３</w:t>
      </w:r>
      <w:r w:rsidR="00322546">
        <w:rPr>
          <w:rFonts w:hint="eastAsia"/>
          <w:sz w:val="24"/>
        </w:rPr>
        <w:t>，</w:t>
      </w:r>
      <w:r w:rsidR="003702B6">
        <w:rPr>
          <w:rFonts w:hint="eastAsia"/>
          <w:sz w:val="24"/>
        </w:rPr>
        <w:t>２</w:t>
      </w:r>
      <w:r>
        <w:rPr>
          <w:rFonts w:hint="eastAsia"/>
          <w:sz w:val="24"/>
        </w:rPr>
        <w:t>００</w:t>
      </w:r>
      <w:r w:rsidR="00322546">
        <w:rPr>
          <w:rFonts w:hint="eastAsia"/>
          <w:sz w:val="24"/>
        </w:rPr>
        <w:t>，</w:t>
      </w:r>
      <w:r>
        <w:rPr>
          <w:rFonts w:hint="eastAsia"/>
          <w:sz w:val="24"/>
        </w:rPr>
        <w:t>００</w:t>
      </w:r>
      <w:r w:rsidR="00322546">
        <w:rPr>
          <w:rFonts w:hint="eastAsia"/>
          <w:sz w:val="24"/>
        </w:rPr>
        <w:t>０円</w:t>
      </w:r>
    </w:p>
    <w:p w14:paraId="417EB19A" w14:textId="1E90E8EA" w:rsidR="00C7061B" w:rsidRDefault="0051695C" w:rsidP="00263BB1">
      <w:pPr>
        <w:pStyle w:val="a3"/>
        <w:ind w:leftChars="0" w:left="0"/>
        <w:rPr>
          <w:sz w:val="24"/>
        </w:rPr>
      </w:pPr>
      <w:r>
        <w:rPr>
          <w:rFonts w:hint="eastAsia"/>
          <w:sz w:val="24"/>
        </w:rPr>
        <w:t xml:space="preserve">　</w:t>
      </w:r>
      <w:r w:rsidR="00C7061B">
        <w:rPr>
          <w:rFonts w:hint="eastAsia"/>
          <w:sz w:val="24"/>
        </w:rPr>
        <w:t xml:space="preserve">　　　</w:t>
      </w:r>
      <w:r w:rsidR="00C7061B" w:rsidRPr="00AD3CAF">
        <w:rPr>
          <w:rFonts w:hint="eastAsia"/>
          <w:sz w:val="24"/>
        </w:rPr>
        <w:t>廃プラ工場断熱工事</w:t>
      </w:r>
      <w:r w:rsidR="00C7061B">
        <w:rPr>
          <w:rFonts w:hint="eastAsia"/>
          <w:sz w:val="24"/>
        </w:rPr>
        <w:t xml:space="preserve">　　　　　　　　　　　　　　　</w:t>
      </w:r>
      <w:r w:rsidR="009D31D4">
        <w:rPr>
          <w:rFonts w:hint="eastAsia"/>
          <w:sz w:val="24"/>
        </w:rPr>
        <w:t>４，５００，０００</w:t>
      </w:r>
      <w:r w:rsidR="00C7061B">
        <w:rPr>
          <w:rFonts w:hint="eastAsia"/>
          <w:sz w:val="24"/>
        </w:rPr>
        <w:t>円</w:t>
      </w:r>
    </w:p>
    <w:p w14:paraId="63D60A3A" w14:textId="56704385" w:rsidR="003803C8" w:rsidRDefault="003803C8" w:rsidP="00263BB1">
      <w:pPr>
        <w:pStyle w:val="a3"/>
        <w:ind w:leftChars="0" w:left="0"/>
        <w:rPr>
          <w:sz w:val="24"/>
        </w:rPr>
      </w:pPr>
      <w:r>
        <w:rPr>
          <w:rFonts w:hint="eastAsia"/>
          <w:sz w:val="24"/>
        </w:rPr>
        <w:t xml:space="preserve">　　　　旭山農志塾食品残渣</w:t>
      </w:r>
      <w:r w:rsidR="008C35F6">
        <w:rPr>
          <w:rFonts w:hint="eastAsia"/>
          <w:sz w:val="24"/>
        </w:rPr>
        <w:t>物発酵装置</w:t>
      </w:r>
      <w:r>
        <w:rPr>
          <w:rFonts w:hint="eastAsia"/>
          <w:sz w:val="24"/>
        </w:rPr>
        <w:t xml:space="preserve">　　　　　　　　　２</w:t>
      </w:r>
      <w:r w:rsidR="00ED7491">
        <w:rPr>
          <w:rFonts w:hint="eastAsia"/>
          <w:sz w:val="24"/>
        </w:rPr>
        <w:t>４</w:t>
      </w:r>
      <w:r>
        <w:rPr>
          <w:rFonts w:hint="eastAsia"/>
          <w:sz w:val="24"/>
        </w:rPr>
        <w:t>，</w:t>
      </w:r>
      <w:r w:rsidR="00ED7491">
        <w:rPr>
          <w:rFonts w:hint="eastAsia"/>
          <w:sz w:val="24"/>
        </w:rPr>
        <w:t>４</w:t>
      </w:r>
      <w:r>
        <w:rPr>
          <w:rFonts w:hint="eastAsia"/>
          <w:sz w:val="24"/>
        </w:rPr>
        <w:t>００，０００円</w:t>
      </w:r>
    </w:p>
    <w:p w14:paraId="37B4828F" w14:textId="6C38DA3F" w:rsidR="003803C8" w:rsidRPr="00D40AFD" w:rsidRDefault="003803C8" w:rsidP="00263BB1">
      <w:pPr>
        <w:pStyle w:val="a3"/>
        <w:ind w:leftChars="0" w:left="0"/>
        <w:rPr>
          <w:sz w:val="24"/>
        </w:rPr>
      </w:pPr>
      <w:r>
        <w:rPr>
          <w:rFonts w:hint="eastAsia"/>
          <w:sz w:val="24"/>
        </w:rPr>
        <w:t xml:space="preserve">　　　　（農山漁村振興交付金申請中）</w:t>
      </w:r>
    </w:p>
    <w:p w14:paraId="78919582" w14:textId="6CF09F56" w:rsidR="00E04043" w:rsidRDefault="00E04043" w:rsidP="00E04043">
      <w:pPr>
        <w:pStyle w:val="a3"/>
        <w:numPr>
          <w:ilvl w:val="0"/>
          <w:numId w:val="2"/>
        </w:numPr>
        <w:ind w:leftChars="0"/>
        <w:rPr>
          <w:sz w:val="24"/>
        </w:rPr>
      </w:pPr>
      <w:r>
        <w:rPr>
          <w:rFonts w:hint="eastAsia"/>
          <w:sz w:val="24"/>
        </w:rPr>
        <w:t>送迎用車両等更新事業</w:t>
      </w:r>
    </w:p>
    <w:p w14:paraId="53BDC605" w14:textId="787CC64E" w:rsidR="00B9767E" w:rsidRDefault="006E4CDB" w:rsidP="00E04043">
      <w:pPr>
        <w:pStyle w:val="a3"/>
        <w:ind w:leftChars="0" w:left="0" w:firstLineChars="300" w:firstLine="720"/>
        <w:rPr>
          <w:sz w:val="24"/>
        </w:rPr>
      </w:pPr>
      <w:r>
        <w:rPr>
          <w:rFonts w:hint="eastAsia"/>
          <w:sz w:val="24"/>
        </w:rPr>
        <w:t xml:space="preserve">　</w:t>
      </w:r>
      <w:r w:rsidR="00B9767E">
        <w:rPr>
          <w:rFonts w:hint="eastAsia"/>
          <w:sz w:val="24"/>
        </w:rPr>
        <w:t xml:space="preserve">デイサービスセンター送迎用車両　　</w:t>
      </w:r>
      <w:r w:rsidR="00E016B3">
        <w:rPr>
          <w:rFonts w:hint="eastAsia"/>
          <w:sz w:val="24"/>
        </w:rPr>
        <w:t xml:space="preserve">　</w:t>
      </w:r>
      <w:r w:rsidR="00B9767E">
        <w:rPr>
          <w:rFonts w:hint="eastAsia"/>
          <w:sz w:val="24"/>
        </w:rPr>
        <w:t xml:space="preserve">　　　　　　４，</w:t>
      </w:r>
      <w:r w:rsidR="003702B6">
        <w:rPr>
          <w:rFonts w:hint="eastAsia"/>
          <w:sz w:val="24"/>
        </w:rPr>
        <w:t>８</w:t>
      </w:r>
      <w:r w:rsidR="00B9767E">
        <w:rPr>
          <w:rFonts w:hint="eastAsia"/>
          <w:sz w:val="24"/>
        </w:rPr>
        <w:t>００，０００円</w:t>
      </w:r>
    </w:p>
    <w:p w14:paraId="60E67097" w14:textId="0AD2CAE1" w:rsidR="00C01D89" w:rsidRDefault="00B9767E" w:rsidP="00B9767E">
      <w:pPr>
        <w:pStyle w:val="a3"/>
        <w:ind w:leftChars="0" w:left="0" w:firstLineChars="400" w:firstLine="960"/>
        <w:rPr>
          <w:sz w:val="24"/>
        </w:rPr>
      </w:pPr>
      <w:r>
        <w:rPr>
          <w:rFonts w:hint="eastAsia"/>
          <w:sz w:val="24"/>
        </w:rPr>
        <w:t>（共同募金会助成申請中）</w:t>
      </w:r>
    </w:p>
    <w:p w14:paraId="2F03ED49" w14:textId="62C78AE2" w:rsidR="00EE2569" w:rsidRDefault="00EE2569" w:rsidP="00B9767E">
      <w:pPr>
        <w:pStyle w:val="a3"/>
        <w:ind w:leftChars="0" w:left="0" w:firstLineChars="400" w:firstLine="960"/>
        <w:rPr>
          <w:sz w:val="24"/>
        </w:rPr>
      </w:pPr>
      <w:r>
        <w:rPr>
          <w:rFonts w:hint="eastAsia"/>
          <w:sz w:val="24"/>
        </w:rPr>
        <w:lastRenderedPageBreak/>
        <w:t>旭山農志塾</w:t>
      </w:r>
      <w:r w:rsidR="0051695C">
        <w:rPr>
          <w:rFonts w:hint="eastAsia"/>
          <w:sz w:val="24"/>
        </w:rPr>
        <w:t xml:space="preserve">生産活動用トラック　　　　　　　　　　</w:t>
      </w:r>
      <w:r w:rsidR="00C7061B">
        <w:rPr>
          <w:rFonts w:hint="eastAsia"/>
          <w:sz w:val="24"/>
        </w:rPr>
        <w:t>９</w:t>
      </w:r>
      <w:r w:rsidR="0051695C">
        <w:rPr>
          <w:rFonts w:hint="eastAsia"/>
          <w:sz w:val="24"/>
        </w:rPr>
        <w:t>，０００，０００円</w:t>
      </w:r>
    </w:p>
    <w:p w14:paraId="705C0F5B" w14:textId="2BA3C44F" w:rsidR="00E04043" w:rsidRDefault="0051695C" w:rsidP="00F73209">
      <w:pPr>
        <w:pStyle w:val="a3"/>
        <w:ind w:leftChars="0" w:left="0" w:firstLineChars="400" w:firstLine="960"/>
        <w:rPr>
          <w:sz w:val="24"/>
        </w:rPr>
      </w:pPr>
      <w:r>
        <w:rPr>
          <w:rFonts w:hint="eastAsia"/>
          <w:sz w:val="24"/>
        </w:rPr>
        <w:t>（中央競馬馬主社会福祉財団助成申請予定）</w:t>
      </w:r>
    </w:p>
    <w:p w14:paraId="368A4BFA" w14:textId="77777777" w:rsidR="00F73209" w:rsidRDefault="00F73209" w:rsidP="00F73209">
      <w:pPr>
        <w:pStyle w:val="a3"/>
        <w:ind w:leftChars="0" w:left="0"/>
        <w:rPr>
          <w:sz w:val="24"/>
        </w:rPr>
      </w:pPr>
    </w:p>
    <w:p w14:paraId="52D9F3BE" w14:textId="77777777" w:rsidR="00F73209" w:rsidRDefault="00F73209" w:rsidP="00F73209">
      <w:pPr>
        <w:pStyle w:val="a3"/>
        <w:ind w:leftChars="0" w:left="0"/>
        <w:rPr>
          <w:sz w:val="24"/>
        </w:rPr>
      </w:pPr>
    </w:p>
    <w:p w14:paraId="12D9BD87" w14:textId="77777777" w:rsidR="00E86F3B" w:rsidRDefault="00E86F3B" w:rsidP="004908CC">
      <w:pPr>
        <w:pStyle w:val="a3"/>
        <w:ind w:leftChars="0" w:left="0"/>
        <w:rPr>
          <w:sz w:val="24"/>
        </w:rPr>
      </w:pPr>
      <w:r>
        <w:rPr>
          <w:rFonts w:hint="eastAsia"/>
          <w:sz w:val="24"/>
        </w:rPr>
        <w:t>（</w:t>
      </w:r>
      <w:r w:rsidR="00E558D8">
        <w:rPr>
          <w:rFonts w:hint="eastAsia"/>
          <w:sz w:val="24"/>
        </w:rPr>
        <w:t>３</w:t>
      </w:r>
      <w:r>
        <w:rPr>
          <w:rFonts w:hint="eastAsia"/>
          <w:sz w:val="24"/>
        </w:rPr>
        <w:t>）人材</w:t>
      </w:r>
      <w:r w:rsidR="00EC2F5A">
        <w:rPr>
          <w:rFonts w:hint="eastAsia"/>
          <w:sz w:val="24"/>
        </w:rPr>
        <w:t>確保</w:t>
      </w:r>
    </w:p>
    <w:p w14:paraId="46488F94" w14:textId="21F5BB34" w:rsidR="00993151" w:rsidRPr="00993151" w:rsidRDefault="00E86F3B" w:rsidP="00E24D57">
      <w:pPr>
        <w:pStyle w:val="a3"/>
        <w:ind w:leftChars="0" w:left="653" w:hangingChars="272" w:hanging="653"/>
        <w:rPr>
          <w:sz w:val="24"/>
        </w:rPr>
      </w:pPr>
      <w:r>
        <w:rPr>
          <w:rFonts w:hint="eastAsia"/>
          <w:sz w:val="24"/>
        </w:rPr>
        <w:t xml:space="preserve">　　　</w:t>
      </w:r>
      <w:r w:rsidR="003427CC">
        <w:rPr>
          <w:rFonts w:hint="eastAsia"/>
          <w:sz w:val="24"/>
        </w:rPr>
        <w:t xml:space="preserve">　</w:t>
      </w:r>
      <w:r>
        <w:rPr>
          <w:rFonts w:hint="eastAsia"/>
          <w:sz w:val="24"/>
        </w:rPr>
        <w:t>福祉・介護の分野における</w:t>
      </w:r>
      <w:r w:rsidR="009532C7">
        <w:rPr>
          <w:rFonts w:hint="eastAsia"/>
          <w:sz w:val="24"/>
        </w:rPr>
        <w:t>人材不足は深刻です</w:t>
      </w:r>
      <w:r w:rsidR="0008076E">
        <w:rPr>
          <w:rFonts w:hint="eastAsia"/>
          <w:sz w:val="24"/>
        </w:rPr>
        <w:t>が、</w:t>
      </w:r>
      <w:r w:rsidR="00FC5778" w:rsidRPr="00E530AF">
        <w:rPr>
          <w:rFonts w:hint="eastAsia"/>
          <w:sz w:val="24"/>
        </w:rPr>
        <w:t>職員</w:t>
      </w:r>
      <w:r w:rsidR="002C08DD">
        <w:rPr>
          <w:rFonts w:hint="eastAsia"/>
          <w:sz w:val="24"/>
        </w:rPr>
        <w:t>の</w:t>
      </w:r>
      <w:r w:rsidR="00074A32" w:rsidRPr="00E530AF">
        <w:rPr>
          <w:rFonts w:hint="eastAsia"/>
          <w:sz w:val="24"/>
        </w:rPr>
        <w:t>資格取得</w:t>
      </w:r>
      <w:r w:rsidR="004022C1">
        <w:rPr>
          <w:rFonts w:hint="eastAsia"/>
          <w:sz w:val="24"/>
        </w:rPr>
        <w:t>に係る経費助成の</w:t>
      </w:r>
      <w:r w:rsidR="00FF4340">
        <w:rPr>
          <w:rFonts w:hint="eastAsia"/>
          <w:sz w:val="24"/>
        </w:rPr>
        <w:t>充実</w:t>
      </w:r>
      <w:r w:rsidR="00431643">
        <w:rPr>
          <w:rFonts w:hint="eastAsia"/>
          <w:sz w:val="24"/>
        </w:rPr>
        <w:t>、</w:t>
      </w:r>
      <w:r w:rsidR="00E06051">
        <w:rPr>
          <w:rFonts w:hint="eastAsia"/>
          <w:sz w:val="24"/>
        </w:rPr>
        <w:t>妊娠・出産・復職</w:t>
      </w:r>
      <w:r w:rsidR="00596D1C">
        <w:rPr>
          <w:rFonts w:hint="eastAsia"/>
          <w:sz w:val="24"/>
        </w:rPr>
        <w:t>・子育て</w:t>
      </w:r>
      <w:r w:rsidR="00E06051">
        <w:rPr>
          <w:rFonts w:hint="eastAsia"/>
          <w:sz w:val="24"/>
        </w:rPr>
        <w:t>における</w:t>
      </w:r>
      <w:r w:rsidR="00544503">
        <w:rPr>
          <w:rFonts w:hint="eastAsia"/>
          <w:sz w:val="24"/>
        </w:rPr>
        <w:t>相談</w:t>
      </w:r>
      <w:r w:rsidR="00E06051">
        <w:rPr>
          <w:rFonts w:hint="eastAsia"/>
          <w:sz w:val="24"/>
        </w:rPr>
        <w:t>支援に</w:t>
      </w:r>
      <w:r w:rsidR="00544503">
        <w:rPr>
          <w:rFonts w:hint="eastAsia"/>
          <w:sz w:val="24"/>
        </w:rPr>
        <w:t>対応するため</w:t>
      </w:r>
      <w:r w:rsidR="00AC67AE">
        <w:rPr>
          <w:rFonts w:hint="eastAsia"/>
          <w:sz w:val="24"/>
        </w:rPr>
        <w:t>、</w:t>
      </w:r>
      <w:r w:rsidR="00E06051">
        <w:rPr>
          <w:rFonts w:hint="eastAsia"/>
          <w:sz w:val="24"/>
        </w:rPr>
        <w:t>各居住型施設</w:t>
      </w:r>
      <w:r w:rsidR="00431643">
        <w:rPr>
          <w:rFonts w:hint="eastAsia"/>
          <w:sz w:val="24"/>
        </w:rPr>
        <w:t>に</w:t>
      </w:r>
      <w:r w:rsidR="00710138">
        <w:rPr>
          <w:rFonts w:hint="eastAsia"/>
          <w:sz w:val="24"/>
        </w:rPr>
        <w:t>子育て</w:t>
      </w:r>
      <w:r w:rsidR="00252483">
        <w:rPr>
          <w:rFonts w:hint="eastAsia"/>
          <w:sz w:val="24"/>
        </w:rPr>
        <w:t>相談</w:t>
      </w:r>
      <w:r w:rsidR="00710138">
        <w:rPr>
          <w:rFonts w:hint="eastAsia"/>
          <w:sz w:val="24"/>
        </w:rPr>
        <w:t>アドバイザー相談</w:t>
      </w:r>
      <w:r w:rsidR="004022C1">
        <w:rPr>
          <w:rFonts w:hint="eastAsia"/>
          <w:sz w:val="24"/>
        </w:rPr>
        <w:t>窓口の</w:t>
      </w:r>
      <w:r w:rsidR="002C08DD">
        <w:rPr>
          <w:rFonts w:hint="eastAsia"/>
          <w:sz w:val="24"/>
        </w:rPr>
        <w:t>継続及び</w:t>
      </w:r>
      <w:r w:rsidR="004022C1">
        <w:rPr>
          <w:rFonts w:hint="eastAsia"/>
          <w:sz w:val="24"/>
        </w:rPr>
        <w:t>充実を図</w:t>
      </w:r>
      <w:r w:rsidR="0008076E">
        <w:rPr>
          <w:rFonts w:hint="eastAsia"/>
          <w:sz w:val="24"/>
        </w:rPr>
        <w:t>るなど、働きやすい職場環境づくり</w:t>
      </w:r>
      <w:r w:rsidR="00D02E20">
        <w:rPr>
          <w:rFonts w:hint="eastAsia"/>
          <w:sz w:val="24"/>
        </w:rPr>
        <w:t>に引き続き</w:t>
      </w:r>
      <w:r w:rsidR="0008076E">
        <w:rPr>
          <w:rFonts w:hint="eastAsia"/>
          <w:sz w:val="24"/>
        </w:rPr>
        <w:t>法人全体で取り組みます。</w:t>
      </w:r>
    </w:p>
    <w:p w14:paraId="68B8E8B2" w14:textId="7798484F" w:rsidR="00E86F3B" w:rsidRDefault="00E86F3B" w:rsidP="00E24D57">
      <w:pPr>
        <w:pStyle w:val="a3"/>
        <w:ind w:leftChars="0" w:left="653" w:hangingChars="272" w:hanging="653"/>
        <w:rPr>
          <w:sz w:val="24"/>
        </w:rPr>
      </w:pPr>
      <w:r>
        <w:rPr>
          <w:rFonts w:hint="eastAsia"/>
          <w:sz w:val="24"/>
        </w:rPr>
        <w:t>（</w:t>
      </w:r>
      <w:r w:rsidR="00E558D8">
        <w:rPr>
          <w:rFonts w:hint="eastAsia"/>
          <w:sz w:val="24"/>
        </w:rPr>
        <w:t>４</w:t>
      </w:r>
      <w:r>
        <w:rPr>
          <w:rFonts w:hint="eastAsia"/>
          <w:sz w:val="24"/>
        </w:rPr>
        <w:t>）災害</w:t>
      </w:r>
      <w:r w:rsidR="00A43088">
        <w:rPr>
          <w:rFonts w:hint="eastAsia"/>
          <w:sz w:val="24"/>
        </w:rPr>
        <w:t>等</w:t>
      </w:r>
      <w:r>
        <w:rPr>
          <w:rFonts w:hint="eastAsia"/>
          <w:sz w:val="24"/>
        </w:rPr>
        <w:t>対策</w:t>
      </w:r>
    </w:p>
    <w:p w14:paraId="18C3DCE4" w14:textId="51B57AC7" w:rsidR="00E86F3B" w:rsidRPr="00E530AF" w:rsidRDefault="00E86F3B" w:rsidP="00E24D57">
      <w:pPr>
        <w:pStyle w:val="a3"/>
        <w:ind w:leftChars="0" w:left="653" w:hangingChars="272" w:hanging="653"/>
        <w:rPr>
          <w:sz w:val="24"/>
        </w:rPr>
      </w:pPr>
      <w:r>
        <w:rPr>
          <w:rFonts w:hint="eastAsia"/>
          <w:sz w:val="24"/>
        </w:rPr>
        <w:t xml:space="preserve">　　　</w:t>
      </w:r>
      <w:r w:rsidR="003427CC">
        <w:rPr>
          <w:rFonts w:hint="eastAsia"/>
          <w:sz w:val="24"/>
        </w:rPr>
        <w:t xml:space="preserve">　</w:t>
      </w:r>
      <w:r w:rsidR="00AC67AE">
        <w:rPr>
          <w:rFonts w:hint="eastAsia"/>
          <w:sz w:val="24"/>
        </w:rPr>
        <w:t>清水旭山学園、あさひ荘、せせらぎ荘の３居住型施設は、非常用発電機を設置</w:t>
      </w:r>
      <w:r w:rsidR="00D10444">
        <w:rPr>
          <w:rFonts w:hint="eastAsia"/>
          <w:sz w:val="24"/>
        </w:rPr>
        <w:t>し</w:t>
      </w:r>
      <w:r w:rsidR="00CA1843">
        <w:rPr>
          <w:rFonts w:hint="eastAsia"/>
          <w:sz w:val="24"/>
        </w:rPr>
        <w:t>ており</w:t>
      </w:r>
      <w:r w:rsidR="004704A6">
        <w:rPr>
          <w:rFonts w:hint="eastAsia"/>
          <w:sz w:val="24"/>
        </w:rPr>
        <w:t>３施設を中心に</w:t>
      </w:r>
      <w:r w:rsidR="00053484">
        <w:rPr>
          <w:rFonts w:hint="eastAsia"/>
          <w:sz w:val="24"/>
        </w:rPr>
        <w:t>各施設が</w:t>
      </w:r>
      <w:r>
        <w:rPr>
          <w:rFonts w:hint="eastAsia"/>
          <w:sz w:val="24"/>
        </w:rPr>
        <w:t>災害に備えると共に、食料</w:t>
      </w:r>
      <w:r w:rsidR="00053484">
        <w:rPr>
          <w:rFonts w:hint="eastAsia"/>
          <w:sz w:val="24"/>
        </w:rPr>
        <w:t>等の</w:t>
      </w:r>
      <w:r>
        <w:rPr>
          <w:rFonts w:hint="eastAsia"/>
          <w:sz w:val="24"/>
        </w:rPr>
        <w:t>非常用物品</w:t>
      </w:r>
      <w:r w:rsidR="00070608">
        <w:rPr>
          <w:rFonts w:hint="eastAsia"/>
          <w:sz w:val="24"/>
        </w:rPr>
        <w:t>は</w:t>
      </w:r>
      <w:r w:rsidR="00947146">
        <w:rPr>
          <w:rFonts w:hint="eastAsia"/>
          <w:sz w:val="24"/>
        </w:rPr>
        <w:t>清水旭山学園</w:t>
      </w:r>
      <w:r>
        <w:rPr>
          <w:rFonts w:hint="eastAsia"/>
          <w:sz w:val="24"/>
        </w:rPr>
        <w:t>を中心に</w:t>
      </w:r>
      <w:r w:rsidR="00502E49">
        <w:rPr>
          <w:rFonts w:hint="eastAsia"/>
          <w:sz w:val="24"/>
        </w:rPr>
        <w:t>備蓄</w:t>
      </w:r>
      <w:r w:rsidR="008F5D43">
        <w:rPr>
          <w:rFonts w:hint="eastAsia"/>
          <w:sz w:val="24"/>
        </w:rPr>
        <w:t>し、</w:t>
      </w:r>
      <w:r>
        <w:rPr>
          <w:rFonts w:hint="eastAsia"/>
          <w:sz w:val="24"/>
        </w:rPr>
        <w:t>災害発生時の連絡体制</w:t>
      </w:r>
      <w:r w:rsidR="00502E49">
        <w:rPr>
          <w:rFonts w:hint="eastAsia"/>
          <w:sz w:val="24"/>
        </w:rPr>
        <w:t>及び施設間の協力体制</w:t>
      </w:r>
      <w:r w:rsidR="008F5D43">
        <w:rPr>
          <w:rFonts w:hint="eastAsia"/>
          <w:sz w:val="24"/>
        </w:rPr>
        <w:t>を確立</w:t>
      </w:r>
      <w:r w:rsidR="00070608">
        <w:rPr>
          <w:rFonts w:hint="eastAsia"/>
          <w:sz w:val="24"/>
        </w:rPr>
        <w:t>します</w:t>
      </w:r>
      <w:r>
        <w:rPr>
          <w:rFonts w:hint="eastAsia"/>
          <w:sz w:val="24"/>
        </w:rPr>
        <w:t>。</w:t>
      </w:r>
      <w:r w:rsidR="00380B0E">
        <w:rPr>
          <w:rFonts w:hint="eastAsia"/>
          <w:sz w:val="24"/>
        </w:rPr>
        <w:t>災害時対応</w:t>
      </w:r>
      <w:r w:rsidR="005E7AEC">
        <w:rPr>
          <w:rFonts w:hint="eastAsia"/>
          <w:sz w:val="24"/>
        </w:rPr>
        <w:t>時</w:t>
      </w:r>
      <w:r w:rsidR="00380B0E">
        <w:rPr>
          <w:rFonts w:hint="eastAsia"/>
          <w:sz w:val="24"/>
        </w:rPr>
        <w:t>だけでなく</w:t>
      </w:r>
      <w:r w:rsidR="008F01A1">
        <w:rPr>
          <w:rFonts w:hint="eastAsia"/>
          <w:sz w:val="24"/>
        </w:rPr>
        <w:t>感染</w:t>
      </w:r>
      <w:r w:rsidR="00291F06">
        <w:rPr>
          <w:rFonts w:hint="eastAsia"/>
          <w:sz w:val="24"/>
        </w:rPr>
        <w:t>判明時の対策対応</w:t>
      </w:r>
      <w:r w:rsidR="00380B0E">
        <w:rPr>
          <w:rFonts w:hint="eastAsia"/>
          <w:sz w:val="24"/>
        </w:rPr>
        <w:t>も含め</w:t>
      </w:r>
      <w:r w:rsidR="001E65E7">
        <w:rPr>
          <w:rFonts w:hint="eastAsia"/>
          <w:sz w:val="24"/>
        </w:rPr>
        <w:t>、法人本部が各施設の状況を集約し、迅速に対応できる</w:t>
      </w:r>
      <w:r w:rsidR="001A2169">
        <w:rPr>
          <w:rFonts w:hint="eastAsia"/>
          <w:sz w:val="24"/>
        </w:rPr>
        <w:t>業務継続</w:t>
      </w:r>
      <w:r w:rsidR="001E65E7">
        <w:rPr>
          <w:rFonts w:hint="eastAsia"/>
          <w:sz w:val="24"/>
        </w:rPr>
        <w:t>体制を構築します。</w:t>
      </w:r>
    </w:p>
    <w:p w14:paraId="2CFDE3B5" w14:textId="77777777" w:rsidR="00E86F3B" w:rsidRDefault="00E86F3B" w:rsidP="00E24D57">
      <w:pPr>
        <w:pStyle w:val="a3"/>
        <w:ind w:leftChars="0" w:left="653" w:hangingChars="272" w:hanging="653"/>
        <w:rPr>
          <w:sz w:val="24"/>
        </w:rPr>
      </w:pPr>
      <w:r>
        <w:rPr>
          <w:rFonts w:hint="eastAsia"/>
          <w:sz w:val="24"/>
        </w:rPr>
        <w:t>（</w:t>
      </w:r>
      <w:r w:rsidR="00FC5778">
        <w:rPr>
          <w:rFonts w:hint="eastAsia"/>
          <w:sz w:val="24"/>
        </w:rPr>
        <w:t>５</w:t>
      </w:r>
      <w:r>
        <w:rPr>
          <w:rFonts w:hint="eastAsia"/>
          <w:sz w:val="24"/>
        </w:rPr>
        <w:t>）情報の開示と</w:t>
      </w:r>
      <w:r w:rsidR="000D2556">
        <w:rPr>
          <w:rFonts w:hint="eastAsia"/>
          <w:sz w:val="24"/>
        </w:rPr>
        <w:t>地域貢献</w:t>
      </w:r>
    </w:p>
    <w:p w14:paraId="2315582B" w14:textId="1B33C9CD" w:rsidR="00E86F3B" w:rsidRDefault="00E86F3B" w:rsidP="00E24D57">
      <w:pPr>
        <w:pStyle w:val="a3"/>
        <w:ind w:leftChars="0" w:left="653" w:hangingChars="272" w:hanging="653"/>
        <w:rPr>
          <w:sz w:val="24"/>
        </w:rPr>
      </w:pPr>
      <w:r>
        <w:rPr>
          <w:rFonts w:hint="eastAsia"/>
          <w:sz w:val="24"/>
        </w:rPr>
        <w:t xml:space="preserve">　　　</w:t>
      </w:r>
      <w:r w:rsidR="003427CC">
        <w:rPr>
          <w:rFonts w:hint="eastAsia"/>
          <w:sz w:val="24"/>
        </w:rPr>
        <w:t xml:space="preserve">　</w:t>
      </w:r>
      <w:r>
        <w:rPr>
          <w:rFonts w:hint="eastAsia"/>
          <w:sz w:val="24"/>
        </w:rPr>
        <w:t>社会福祉法人は、その設立の目的からも常に社会的ニーズに柔軟に対応し、負託に応えるべく内容を具備しなければな</w:t>
      </w:r>
      <w:r w:rsidR="00706A80">
        <w:rPr>
          <w:rFonts w:hint="eastAsia"/>
          <w:sz w:val="24"/>
        </w:rPr>
        <w:t>りません</w:t>
      </w:r>
      <w:r>
        <w:rPr>
          <w:rFonts w:hint="eastAsia"/>
          <w:sz w:val="24"/>
        </w:rPr>
        <w:t>。</w:t>
      </w:r>
      <w:r w:rsidR="00053484">
        <w:rPr>
          <w:rFonts w:hint="eastAsia"/>
          <w:sz w:val="24"/>
        </w:rPr>
        <w:t>法人制度改革</w:t>
      </w:r>
      <w:r w:rsidR="000859BE">
        <w:rPr>
          <w:rFonts w:hint="eastAsia"/>
          <w:sz w:val="24"/>
        </w:rPr>
        <w:t>に伴い</w:t>
      </w:r>
      <w:r w:rsidR="00A43088">
        <w:rPr>
          <w:rFonts w:hint="eastAsia"/>
          <w:sz w:val="24"/>
        </w:rPr>
        <w:t>財務諸表、現況報告書など</w:t>
      </w:r>
      <w:r w:rsidR="00C03F3D">
        <w:rPr>
          <w:rFonts w:hint="eastAsia"/>
          <w:sz w:val="24"/>
        </w:rPr>
        <w:t>の</w:t>
      </w:r>
      <w:r w:rsidR="00053484">
        <w:rPr>
          <w:rFonts w:hint="eastAsia"/>
          <w:sz w:val="24"/>
        </w:rPr>
        <w:t>情報開示</w:t>
      </w:r>
      <w:r w:rsidR="00D54276">
        <w:rPr>
          <w:rFonts w:hint="eastAsia"/>
          <w:sz w:val="24"/>
        </w:rPr>
        <w:t>の他に</w:t>
      </w:r>
      <w:r w:rsidR="00053484">
        <w:rPr>
          <w:rFonts w:hint="eastAsia"/>
          <w:sz w:val="24"/>
        </w:rPr>
        <w:t>、</w:t>
      </w:r>
      <w:r w:rsidR="00395419">
        <w:rPr>
          <w:rFonts w:hint="eastAsia"/>
          <w:sz w:val="24"/>
        </w:rPr>
        <w:t>新たに</w:t>
      </w:r>
      <w:r w:rsidR="00A43088">
        <w:rPr>
          <w:rFonts w:hint="eastAsia"/>
          <w:sz w:val="24"/>
        </w:rPr>
        <w:t>公開すべき事項</w:t>
      </w:r>
      <w:r w:rsidR="00395419">
        <w:rPr>
          <w:rFonts w:hint="eastAsia"/>
          <w:sz w:val="24"/>
        </w:rPr>
        <w:t>の追加</w:t>
      </w:r>
      <w:r w:rsidR="00B20202">
        <w:rPr>
          <w:rFonts w:hint="eastAsia"/>
          <w:sz w:val="24"/>
        </w:rPr>
        <w:t>等に対応</w:t>
      </w:r>
      <w:r w:rsidR="00C03F3D">
        <w:rPr>
          <w:rFonts w:hint="eastAsia"/>
          <w:sz w:val="24"/>
        </w:rPr>
        <w:t>していきます</w:t>
      </w:r>
      <w:r w:rsidR="00A43088">
        <w:rPr>
          <w:rFonts w:hint="eastAsia"/>
          <w:sz w:val="24"/>
        </w:rPr>
        <w:t>。</w:t>
      </w:r>
      <w:r w:rsidR="000E3A85">
        <w:rPr>
          <w:rFonts w:hint="eastAsia"/>
          <w:sz w:val="24"/>
        </w:rPr>
        <w:t>地域貢献については、</w:t>
      </w:r>
      <w:r w:rsidR="003C543E" w:rsidRPr="003C543E">
        <w:rPr>
          <w:rFonts w:hint="eastAsia"/>
          <w:sz w:val="24"/>
        </w:rPr>
        <w:t>町内でスポーツ（アイスホッケー等）合宿を行う団体や文化交流を行う</w:t>
      </w:r>
      <w:r w:rsidR="003C543E">
        <w:rPr>
          <w:rFonts w:hint="eastAsia"/>
          <w:sz w:val="24"/>
        </w:rPr>
        <w:t>為の</w:t>
      </w:r>
      <w:r w:rsidR="003C543E" w:rsidRPr="003C543E">
        <w:rPr>
          <w:rFonts w:hint="eastAsia"/>
          <w:sz w:val="24"/>
        </w:rPr>
        <w:t>多目的地域生活支援施設の</w:t>
      </w:r>
      <w:r w:rsidR="003C543E">
        <w:rPr>
          <w:rFonts w:hint="eastAsia"/>
          <w:sz w:val="24"/>
        </w:rPr>
        <w:t>活用、</w:t>
      </w:r>
      <w:r w:rsidR="000E3A85">
        <w:rPr>
          <w:rFonts w:hint="eastAsia"/>
          <w:sz w:val="24"/>
        </w:rPr>
        <w:t>社会福祉法人等軽減制度、小中学生への認知症サポーター講習、</w:t>
      </w:r>
      <w:r w:rsidR="00E04B5C">
        <w:rPr>
          <w:rFonts w:hint="eastAsia"/>
          <w:sz w:val="24"/>
        </w:rPr>
        <w:t>グループホーム等から地域生活へ移行した方々への地域生活者支援、</w:t>
      </w:r>
      <w:r w:rsidR="00657B6E">
        <w:rPr>
          <w:rFonts w:hint="eastAsia"/>
          <w:sz w:val="24"/>
        </w:rPr>
        <w:t>地域住民を対象とした講演会の開催、</w:t>
      </w:r>
      <w:r w:rsidR="000E3A85">
        <w:rPr>
          <w:rFonts w:hint="eastAsia"/>
          <w:sz w:val="24"/>
        </w:rPr>
        <w:t>消防団活動への職員</w:t>
      </w:r>
      <w:r w:rsidR="009C3769">
        <w:rPr>
          <w:rFonts w:hint="eastAsia"/>
          <w:sz w:val="24"/>
        </w:rPr>
        <w:t>の参加推進</w:t>
      </w:r>
      <w:r w:rsidR="000E3A85">
        <w:rPr>
          <w:rFonts w:hint="eastAsia"/>
          <w:sz w:val="24"/>
        </w:rPr>
        <w:t>など</w:t>
      </w:r>
      <w:r w:rsidR="004908CC">
        <w:rPr>
          <w:rFonts w:hint="eastAsia"/>
          <w:sz w:val="24"/>
        </w:rPr>
        <w:t>を</w:t>
      </w:r>
      <w:r w:rsidR="00A62516">
        <w:rPr>
          <w:rFonts w:hint="eastAsia"/>
          <w:sz w:val="24"/>
        </w:rPr>
        <w:t>実施予定とし</w:t>
      </w:r>
      <w:r w:rsidR="00B20202">
        <w:rPr>
          <w:rFonts w:hint="eastAsia"/>
          <w:sz w:val="24"/>
        </w:rPr>
        <w:t>、その</w:t>
      </w:r>
      <w:r w:rsidR="000E3A85">
        <w:rPr>
          <w:rFonts w:hint="eastAsia"/>
          <w:sz w:val="24"/>
        </w:rPr>
        <w:t>他</w:t>
      </w:r>
      <w:r w:rsidR="004908CC">
        <w:rPr>
          <w:rFonts w:hint="eastAsia"/>
          <w:sz w:val="24"/>
        </w:rPr>
        <w:t>に</w:t>
      </w:r>
      <w:r w:rsidR="000E3A85">
        <w:rPr>
          <w:rFonts w:hint="eastAsia"/>
          <w:sz w:val="24"/>
        </w:rPr>
        <w:t>当法人の生産活動等</w:t>
      </w:r>
      <w:r w:rsidR="00C03F3D">
        <w:rPr>
          <w:rFonts w:hint="eastAsia"/>
          <w:sz w:val="24"/>
        </w:rPr>
        <w:t>にて</w:t>
      </w:r>
      <w:r w:rsidR="000E3A85">
        <w:rPr>
          <w:rFonts w:hint="eastAsia"/>
          <w:sz w:val="24"/>
        </w:rPr>
        <w:t>関わっている循環型社会の構築への</w:t>
      </w:r>
      <w:r w:rsidR="009C3769">
        <w:rPr>
          <w:rFonts w:hint="eastAsia"/>
          <w:sz w:val="24"/>
        </w:rPr>
        <w:t>取り組みは</w:t>
      </w:r>
      <w:r w:rsidR="007F3C18">
        <w:rPr>
          <w:rFonts w:hint="eastAsia"/>
          <w:sz w:val="24"/>
        </w:rPr>
        <w:t>、</w:t>
      </w:r>
      <w:r w:rsidR="000E3A85">
        <w:rPr>
          <w:rFonts w:hint="eastAsia"/>
          <w:sz w:val="24"/>
        </w:rPr>
        <w:t>その</w:t>
      </w:r>
      <w:r w:rsidR="007F3C18">
        <w:rPr>
          <w:rFonts w:hint="eastAsia"/>
          <w:sz w:val="24"/>
        </w:rPr>
        <w:t>活動そのものが</w:t>
      </w:r>
      <w:r w:rsidR="000E3A85">
        <w:rPr>
          <w:rFonts w:hint="eastAsia"/>
          <w:sz w:val="24"/>
        </w:rPr>
        <w:t>大切な社会貢献であり</w:t>
      </w:r>
      <w:r w:rsidR="007F3C18">
        <w:rPr>
          <w:rFonts w:hint="eastAsia"/>
          <w:sz w:val="24"/>
        </w:rPr>
        <w:t>今後も</w:t>
      </w:r>
      <w:r w:rsidR="009C3769">
        <w:rPr>
          <w:rFonts w:hint="eastAsia"/>
          <w:sz w:val="24"/>
        </w:rPr>
        <w:t>継続していき</w:t>
      </w:r>
      <w:r w:rsidR="007F3C18">
        <w:rPr>
          <w:rFonts w:hint="eastAsia"/>
          <w:sz w:val="24"/>
        </w:rPr>
        <w:t>ます。</w:t>
      </w:r>
    </w:p>
    <w:p w14:paraId="04E4330E" w14:textId="48289B45" w:rsidR="00E86F3B" w:rsidRDefault="00E86F3B" w:rsidP="00D1558E">
      <w:pPr>
        <w:pStyle w:val="a3"/>
        <w:ind w:leftChars="0" w:left="0"/>
        <w:rPr>
          <w:sz w:val="24"/>
        </w:rPr>
      </w:pPr>
      <w:r>
        <w:rPr>
          <w:rFonts w:hint="eastAsia"/>
          <w:sz w:val="24"/>
        </w:rPr>
        <w:t>（</w:t>
      </w:r>
      <w:r w:rsidR="00FC5778">
        <w:rPr>
          <w:rFonts w:hint="eastAsia"/>
          <w:sz w:val="24"/>
        </w:rPr>
        <w:t>６</w:t>
      </w:r>
      <w:r>
        <w:rPr>
          <w:rFonts w:hint="eastAsia"/>
          <w:sz w:val="24"/>
        </w:rPr>
        <w:t>）</w:t>
      </w:r>
      <w:r w:rsidR="00BE5D36">
        <w:rPr>
          <w:rFonts w:hint="eastAsia"/>
          <w:sz w:val="24"/>
        </w:rPr>
        <w:t>役員</w:t>
      </w:r>
      <w:r>
        <w:rPr>
          <w:rFonts w:hint="eastAsia"/>
          <w:sz w:val="24"/>
        </w:rPr>
        <w:t>研修</w:t>
      </w:r>
    </w:p>
    <w:p w14:paraId="418753DD" w14:textId="5D2A552F" w:rsidR="007A78A7" w:rsidRDefault="00E86F3B" w:rsidP="00E24D57">
      <w:pPr>
        <w:pStyle w:val="a3"/>
        <w:ind w:leftChars="0" w:left="653" w:hangingChars="272" w:hanging="653"/>
        <w:rPr>
          <w:sz w:val="24"/>
        </w:rPr>
      </w:pPr>
      <w:r>
        <w:rPr>
          <w:rFonts w:hint="eastAsia"/>
          <w:sz w:val="24"/>
        </w:rPr>
        <w:t xml:space="preserve">　　　</w:t>
      </w:r>
      <w:r w:rsidR="003427CC">
        <w:rPr>
          <w:rFonts w:hint="eastAsia"/>
          <w:sz w:val="24"/>
        </w:rPr>
        <w:t xml:space="preserve">　</w:t>
      </w:r>
      <w:r w:rsidR="00F62E01">
        <w:rPr>
          <w:rFonts w:hint="eastAsia"/>
          <w:sz w:val="24"/>
        </w:rPr>
        <w:t>役員</w:t>
      </w:r>
      <w:r>
        <w:rPr>
          <w:rFonts w:hint="eastAsia"/>
          <w:sz w:val="24"/>
        </w:rPr>
        <w:t>は、</w:t>
      </w:r>
      <w:r w:rsidR="00226497">
        <w:rPr>
          <w:rFonts w:hint="eastAsia"/>
          <w:sz w:val="24"/>
        </w:rPr>
        <w:t>法人及び</w:t>
      </w:r>
      <w:r>
        <w:rPr>
          <w:rFonts w:hint="eastAsia"/>
          <w:sz w:val="24"/>
        </w:rPr>
        <w:t>各施設の将来的方向、展望を見定め、利用者の福祉の向上を図ることが最も大切な</w:t>
      </w:r>
      <w:r w:rsidR="007A78A7">
        <w:rPr>
          <w:rFonts w:hint="eastAsia"/>
          <w:sz w:val="24"/>
        </w:rPr>
        <w:t>責務</w:t>
      </w:r>
      <w:r>
        <w:rPr>
          <w:rFonts w:hint="eastAsia"/>
          <w:sz w:val="24"/>
        </w:rPr>
        <w:t>で</w:t>
      </w:r>
      <w:r w:rsidR="00A62516">
        <w:rPr>
          <w:rFonts w:hint="eastAsia"/>
          <w:sz w:val="24"/>
        </w:rPr>
        <w:t>す</w:t>
      </w:r>
      <w:r>
        <w:rPr>
          <w:rFonts w:hint="eastAsia"/>
          <w:sz w:val="24"/>
        </w:rPr>
        <w:t>。</w:t>
      </w:r>
      <w:r w:rsidR="0036693E">
        <w:rPr>
          <w:rFonts w:hint="eastAsia"/>
          <w:sz w:val="24"/>
        </w:rPr>
        <w:t>役員自身が発案する研修等</w:t>
      </w:r>
      <w:r w:rsidR="003C543E">
        <w:rPr>
          <w:rFonts w:hint="eastAsia"/>
          <w:sz w:val="24"/>
        </w:rPr>
        <w:t>を</w:t>
      </w:r>
      <w:r w:rsidR="0036693E">
        <w:rPr>
          <w:rFonts w:hint="eastAsia"/>
          <w:sz w:val="24"/>
        </w:rPr>
        <w:t>積極的に企画し研修機会を</w:t>
      </w:r>
      <w:r w:rsidR="00226497">
        <w:rPr>
          <w:rFonts w:hint="eastAsia"/>
          <w:sz w:val="24"/>
        </w:rPr>
        <w:t>確保する</w:t>
      </w:r>
      <w:r w:rsidR="0036693E">
        <w:rPr>
          <w:rFonts w:hint="eastAsia"/>
          <w:sz w:val="24"/>
        </w:rPr>
        <w:t>よう</w:t>
      </w:r>
      <w:r w:rsidR="00226497">
        <w:rPr>
          <w:rFonts w:hint="eastAsia"/>
          <w:sz w:val="24"/>
        </w:rPr>
        <w:t>に努めます。</w:t>
      </w:r>
    </w:p>
    <w:p w14:paraId="7FA90C77" w14:textId="77777777" w:rsidR="00E86F3B" w:rsidRDefault="00E86F3B" w:rsidP="00A054AE">
      <w:pPr>
        <w:pStyle w:val="a3"/>
        <w:ind w:leftChars="0" w:left="0"/>
        <w:rPr>
          <w:sz w:val="24"/>
        </w:rPr>
      </w:pPr>
      <w:r>
        <w:rPr>
          <w:rFonts w:hint="eastAsia"/>
          <w:sz w:val="24"/>
        </w:rPr>
        <w:t>（</w:t>
      </w:r>
      <w:r w:rsidR="00FC5778">
        <w:rPr>
          <w:rFonts w:hint="eastAsia"/>
          <w:sz w:val="24"/>
        </w:rPr>
        <w:t>７</w:t>
      </w:r>
      <w:r>
        <w:rPr>
          <w:rFonts w:hint="eastAsia"/>
          <w:sz w:val="24"/>
        </w:rPr>
        <w:t>）関係機関団体との連携強化</w:t>
      </w:r>
    </w:p>
    <w:p w14:paraId="13502081" w14:textId="351CD9A7" w:rsidR="00226497" w:rsidRDefault="00E86F3B" w:rsidP="001400A0">
      <w:pPr>
        <w:pStyle w:val="a3"/>
        <w:ind w:leftChars="0" w:left="653" w:hangingChars="272" w:hanging="653"/>
        <w:rPr>
          <w:sz w:val="24"/>
        </w:rPr>
      </w:pPr>
      <w:r>
        <w:rPr>
          <w:rFonts w:hint="eastAsia"/>
          <w:sz w:val="24"/>
        </w:rPr>
        <w:t xml:space="preserve">　　　</w:t>
      </w:r>
      <w:r w:rsidR="003427CC">
        <w:rPr>
          <w:rFonts w:hint="eastAsia"/>
          <w:sz w:val="24"/>
        </w:rPr>
        <w:t xml:space="preserve">　</w:t>
      </w:r>
      <w:r>
        <w:rPr>
          <w:rFonts w:hint="eastAsia"/>
          <w:sz w:val="24"/>
        </w:rPr>
        <w:t>道保健福祉部、振興局、</w:t>
      </w:r>
      <w:r w:rsidR="00073113">
        <w:rPr>
          <w:rFonts w:hint="eastAsia"/>
          <w:sz w:val="24"/>
        </w:rPr>
        <w:t>ハローワーク、</w:t>
      </w:r>
      <w:r>
        <w:rPr>
          <w:rFonts w:hint="eastAsia"/>
          <w:sz w:val="24"/>
        </w:rPr>
        <w:t>地元自治体等行政機関及び父兄会、地域</w:t>
      </w:r>
      <w:r w:rsidR="00341C0B">
        <w:rPr>
          <w:rFonts w:hint="eastAsia"/>
          <w:sz w:val="24"/>
        </w:rPr>
        <w:t>各種</w:t>
      </w:r>
      <w:r>
        <w:rPr>
          <w:rFonts w:hint="eastAsia"/>
          <w:sz w:val="24"/>
        </w:rPr>
        <w:t>団体、</w:t>
      </w:r>
      <w:r w:rsidR="00572755">
        <w:rPr>
          <w:rFonts w:hint="eastAsia"/>
          <w:sz w:val="24"/>
        </w:rPr>
        <w:t>日本財団、</w:t>
      </w:r>
      <w:r w:rsidR="000C2E58">
        <w:rPr>
          <w:rFonts w:hint="eastAsia"/>
          <w:sz w:val="24"/>
        </w:rPr>
        <w:t>北海道</w:t>
      </w:r>
      <w:r>
        <w:rPr>
          <w:rFonts w:hint="eastAsia"/>
          <w:sz w:val="24"/>
        </w:rPr>
        <w:t>共同募金会、財団法人ＪＫＡ、中央競馬馬主協会札幌馬主協会等各種民間団体との連携</w:t>
      </w:r>
      <w:r w:rsidR="004950CE">
        <w:rPr>
          <w:rFonts w:hint="eastAsia"/>
          <w:sz w:val="24"/>
        </w:rPr>
        <w:t>、</w:t>
      </w:r>
      <w:r>
        <w:rPr>
          <w:rFonts w:hint="eastAsia"/>
          <w:sz w:val="24"/>
        </w:rPr>
        <w:t>協力体制の強化を</w:t>
      </w:r>
      <w:r w:rsidR="00430FB4">
        <w:rPr>
          <w:rFonts w:hint="eastAsia"/>
          <w:sz w:val="24"/>
        </w:rPr>
        <w:t>図ります</w:t>
      </w:r>
      <w:r>
        <w:rPr>
          <w:rFonts w:hint="eastAsia"/>
          <w:sz w:val="24"/>
        </w:rPr>
        <w:t>。</w:t>
      </w:r>
    </w:p>
    <w:sectPr w:rsidR="00226497" w:rsidSect="0011589E">
      <w:footerReference w:type="default" r:id="rId8"/>
      <w:pgSz w:w="11907" w:h="16840" w:code="9"/>
      <w:pgMar w:top="1134" w:right="1247" w:bottom="567" w:left="1247"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1713" w14:textId="77777777" w:rsidR="000D458E" w:rsidRDefault="000D458E" w:rsidP="0047709E">
      <w:r>
        <w:separator/>
      </w:r>
    </w:p>
  </w:endnote>
  <w:endnote w:type="continuationSeparator" w:id="0">
    <w:p w14:paraId="5E2BE17F" w14:textId="77777777" w:rsidR="000D458E" w:rsidRDefault="000D458E" w:rsidP="0047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m富士通明朝体">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622567"/>
      <w:docPartObj>
        <w:docPartGallery w:val="Page Numbers (Bottom of Page)"/>
        <w:docPartUnique/>
      </w:docPartObj>
    </w:sdtPr>
    <w:sdtEndPr/>
    <w:sdtContent>
      <w:p w14:paraId="13FAA21B" w14:textId="77777777" w:rsidR="008469AB" w:rsidRDefault="00863BF3">
        <w:pPr>
          <w:pStyle w:val="a7"/>
          <w:jc w:val="center"/>
        </w:pPr>
        <w:r>
          <w:rPr>
            <w:noProof/>
            <w:lang w:val="ja-JP"/>
          </w:rPr>
          <w:fldChar w:fldCharType="begin"/>
        </w:r>
        <w:r>
          <w:rPr>
            <w:noProof/>
            <w:lang w:val="ja-JP"/>
          </w:rPr>
          <w:instrText>PAGE   \* MERGEFORMAT</w:instrText>
        </w:r>
        <w:r>
          <w:rPr>
            <w:noProof/>
            <w:lang w:val="ja-JP"/>
          </w:rPr>
          <w:fldChar w:fldCharType="separate"/>
        </w:r>
        <w:r w:rsidR="004001D5" w:rsidRPr="004001D5">
          <w:rPr>
            <w:noProof/>
            <w:lang w:val="ja-JP"/>
          </w:rPr>
          <w:t>2</w:t>
        </w:r>
        <w:r>
          <w:rPr>
            <w:noProof/>
            <w:lang w:val="ja-JP"/>
          </w:rPr>
          <w:fldChar w:fldCharType="end"/>
        </w:r>
      </w:p>
    </w:sdtContent>
  </w:sdt>
  <w:p w14:paraId="11299158" w14:textId="77777777" w:rsidR="008469AB" w:rsidRDefault="008469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0969" w14:textId="77777777" w:rsidR="000D458E" w:rsidRDefault="000D458E" w:rsidP="0047709E">
      <w:r>
        <w:separator/>
      </w:r>
    </w:p>
  </w:footnote>
  <w:footnote w:type="continuationSeparator" w:id="0">
    <w:p w14:paraId="26A1618C" w14:textId="77777777" w:rsidR="000D458E" w:rsidRDefault="000D458E" w:rsidP="0047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B48DE"/>
    <w:multiLevelType w:val="hybridMultilevel"/>
    <w:tmpl w:val="A2C28890"/>
    <w:lvl w:ilvl="0" w:tplc="8BA6D3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0248EC"/>
    <w:multiLevelType w:val="hybridMultilevel"/>
    <w:tmpl w:val="3450420A"/>
    <w:lvl w:ilvl="0" w:tplc="6922D9C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902137467">
    <w:abstractNumId w:val="0"/>
  </w:num>
  <w:num w:numId="2" w16cid:durableId="192271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57"/>
    <w:rsid w:val="00001779"/>
    <w:rsid w:val="00020497"/>
    <w:rsid w:val="00020A77"/>
    <w:rsid w:val="00026E75"/>
    <w:rsid w:val="00027121"/>
    <w:rsid w:val="00027A31"/>
    <w:rsid w:val="00047729"/>
    <w:rsid w:val="00053484"/>
    <w:rsid w:val="000703FB"/>
    <w:rsid w:val="00070608"/>
    <w:rsid w:val="00073113"/>
    <w:rsid w:val="00074A32"/>
    <w:rsid w:val="00076E2D"/>
    <w:rsid w:val="0008076E"/>
    <w:rsid w:val="000859BE"/>
    <w:rsid w:val="00090CAA"/>
    <w:rsid w:val="0009408E"/>
    <w:rsid w:val="00094DDA"/>
    <w:rsid w:val="00094FD1"/>
    <w:rsid w:val="000A0718"/>
    <w:rsid w:val="000B28EC"/>
    <w:rsid w:val="000B3FE7"/>
    <w:rsid w:val="000B50AC"/>
    <w:rsid w:val="000C0948"/>
    <w:rsid w:val="000C2E58"/>
    <w:rsid w:val="000C6A2F"/>
    <w:rsid w:val="000D2556"/>
    <w:rsid w:val="000D458E"/>
    <w:rsid w:val="000D7C25"/>
    <w:rsid w:val="000E3A85"/>
    <w:rsid w:val="000E5F5E"/>
    <w:rsid w:val="000E6088"/>
    <w:rsid w:val="000F020F"/>
    <w:rsid w:val="000F6F7E"/>
    <w:rsid w:val="00100806"/>
    <w:rsid w:val="00110AEE"/>
    <w:rsid w:val="00112BE9"/>
    <w:rsid w:val="00114117"/>
    <w:rsid w:val="0011589E"/>
    <w:rsid w:val="00116F20"/>
    <w:rsid w:val="00121ACD"/>
    <w:rsid w:val="0012311A"/>
    <w:rsid w:val="0012389E"/>
    <w:rsid w:val="001345DB"/>
    <w:rsid w:val="001400A0"/>
    <w:rsid w:val="00143FC5"/>
    <w:rsid w:val="001473A3"/>
    <w:rsid w:val="001517F7"/>
    <w:rsid w:val="00153B45"/>
    <w:rsid w:val="0015530D"/>
    <w:rsid w:val="00156363"/>
    <w:rsid w:val="00157818"/>
    <w:rsid w:val="00160020"/>
    <w:rsid w:val="00160A0A"/>
    <w:rsid w:val="001657DB"/>
    <w:rsid w:val="00167C6F"/>
    <w:rsid w:val="0017059A"/>
    <w:rsid w:val="00171B83"/>
    <w:rsid w:val="00174048"/>
    <w:rsid w:val="00174A5C"/>
    <w:rsid w:val="00184142"/>
    <w:rsid w:val="001860EF"/>
    <w:rsid w:val="001A2169"/>
    <w:rsid w:val="001A4105"/>
    <w:rsid w:val="001A6DF9"/>
    <w:rsid w:val="001A7087"/>
    <w:rsid w:val="001B2BB8"/>
    <w:rsid w:val="001C0F05"/>
    <w:rsid w:val="001C1942"/>
    <w:rsid w:val="001C3A95"/>
    <w:rsid w:val="001C7207"/>
    <w:rsid w:val="001D09F1"/>
    <w:rsid w:val="001D2CA4"/>
    <w:rsid w:val="001D3FB4"/>
    <w:rsid w:val="001D5832"/>
    <w:rsid w:val="001D6307"/>
    <w:rsid w:val="001E4ADD"/>
    <w:rsid w:val="001E65E7"/>
    <w:rsid w:val="001E68AA"/>
    <w:rsid w:val="002141C3"/>
    <w:rsid w:val="00226497"/>
    <w:rsid w:val="00227109"/>
    <w:rsid w:val="00234522"/>
    <w:rsid w:val="002418FD"/>
    <w:rsid w:val="00242688"/>
    <w:rsid w:val="00250AC1"/>
    <w:rsid w:val="002522A6"/>
    <w:rsid w:val="00252483"/>
    <w:rsid w:val="00255FEA"/>
    <w:rsid w:val="00263BB1"/>
    <w:rsid w:val="00264DE9"/>
    <w:rsid w:val="00277B8D"/>
    <w:rsid w:val="00281E89"/>
    <w:rsid w:val="0028475D"/>
    <w:rsid w:val="00286861"/>
    <w:rsid w:val="00291F06"/>
    <w:rsid w:val="00296C3F"/>
    <w:rsid w:val="00297F8B"/>
    <w:rsid w:val="002A2BE6"/>
    <w:rsid w:val="002A79D0"/>
    <w:rsid w:val="002B146A"/>
    <w:rsid w:val="002B4442"/>
    <w:rsid w:val="002B5245"/>
    <w:rsid w:val="002C08DD"/>
    <w:rsid w:val="002C541B"/>
    <w:rsid w:val="002C683F"/>
    <w:rsid w:val="002D5F66"/>
    <w:rsid w:val="002D6E95"/>
    <w:rsid w:val="002D7745"/>
    <w:rsid w:val="002E5146"/>
    <w:rsid w:val="002E5471"/>
    <w:rsid w:val="002E5E34"/>
    <w:rsid w:val="002E5E74"/>
    <w:rsid w:val="002F70BA"/>
    <w:rsid w:val="003044D8"/>
    <w:rsid w:val="00305B60"/>
    <w:rsid w:val="00310D1A"/>
    <w:rsid w:val="00311346"/>
    <w:rsid w:val="0031214F"/>
    <w:rsid w:val="003138EC"/>
    <w:rsid w:val="003218B0"/>
    <w:rsid w:val="00322546"/>
    <w:rsid w:val="003340C3"/>
    <w:rsid w:val="00341C0B"/>
    <w:rsid w:val="003427CC"/>
    <w:rsid w:val="00343B66"/>
    <w:rsid w:val="00346F03"/>
    <w:rsid w:val="00347241"/>
    <w:rsid w:val="0035540F"/>
    <w:rsid w:val="0036693E"/>
    <w:rsid w:val="00367FE3"/>
    <w:rsid w:val="003702B6"/>
    <w:rsid w:val="003803C8"/>
    <w:rsid w:val="00380B0E"/>
    <w:rsid w:val="00385CD1"/>
    <w:rsid w:val="00386022"/>
    <w:rsid w:val="00387CC8"/>
    <w:rsid w:val="00387EFD"/>
    <w:rsid w:val="00395419"/>
    <w:rsid w:val="003A0154"/>
    <w:rsid w:val="003A4076"/>
    <w:rsid w:val="003A7339"/>
    <w:rsid w:val="003B02A7"/>
    <w:rsid w:val="003B1417"/>
    <w:rsid w:val="003B20C2"/>
    <w:rsid w:val="003B2A21"/>
    <w:rsid w:val="003B63FB"/>
    <w:rsid w:val="003B7997"/>
    <w:rsid w:val="003C2705"/>
    <w:rsid w:val="003C2E1E"/>
    <w:rsid w:val="003C536E"/>
    <w:rsid w:val="003C543E"/>
    <w:rsid w:val="003C607C"/>
    <w:rsid w:val="003D3F5C"/>
    <w:rsid w:val="003D4B3C"/>
    <w:rsid w:val="003E4BF7"/>
    <w:rsid w:val="003E5879"/>
    <w:rsid w:val="003F3BCD"/>
    <w:rsid w:val="003F46D2"/>
    <w:rsid w:val="004001D5"/>
    <w:rsid w:val="004022C1"/>
    <w:rsid w:val="00403DDE"/>
    <w:rsid w:val="00405D00"/>
    <w:rsid w:val="0041355C"/>
    <w:rsid w:val="004140EF"/>
    <w:rsid w:val="00420AA1"/>
    <w:rsid w:val="00422DC8"/>
    <w:rsid w:val="00425185"/>
    <w:rsid w:val="00427226"/>
    <w:rsid w:val="00430885"/>
    <w:rsid w:val="00430FB4"/>
    <w:rsid w:val="00431643"/>
    <w:rsid w:val="00431E5F"/>
    <w:rsid w:val="00433519"/>
    <w:rsid w:val="00434450"/>
    <w:rsid w:val="00441A19"/>
    <w:rsid w:val="00450509"/>
    <w:rsid w:val="004516F0"/>
    <w:rsid w:val="00455E9F"/>
    <w:rsid w:val="00456FC6"/>
    <w:rsid w:val="0046062A"/>
    <w:rsid w:val="004704A6"/>
    <w:rsid w:val="0047709E"/>
    <w:rsid w:val="004908CC"/>
    <w:rsid w:val="004950CE"/>
    <w:rsid w:val="004A45EE"/>
    <w:rsid w:val="004A5AA4"/>
    <w:rsid w:val="004B3FFE"/>
    <w:rsid w:val="004B48D3"/>
    <w:rsid w:val="004C066A"/>
    <w:rsid w:val="004C31F6"/>
    <w:rsid w:val="004D13C4"/>
    <w:rsid w:val="004E4B98"/>
    <w:rsid w:val="004F11D3"/>
    <w:rsid w:val="004F2221"/>
    <w:rsid w:val="00502E49"/>
    <w:rsid w:val="0050505D"/>
    <w:rsid w:val="00506E80"/>
    <w:rsid w:val="0051695C"/>
    <w:rsid w:val="00522DC0"/>
    <w:rsid w:val="005246F0"/>
    <w:rsid w:val="00531D25"/>
    <w:rsid w:val="00533B0C"/>
    <w:rsid w:val="00534FCE"/>
    <w:rsid w:val="005350F3"/>
    <w:rsid w:val="005361AB"/>
    <w:rsid w:val="00540574"/>
    <w:rsid w:val="00544503"/>
    <w:rsid w:val="005460DA"/>
    <w:rsid w:val="00554902"/>
    <w:rsid w:val="00566F44"/>
    <w:rsid w:val="00567636"/>
    <w:rsid w:val="00570F12"/>
    <w:rsid w:val="00572755"/>
    <w:rsid w:val="00577D8A"/>
    <w:rsid w:val="005841C7"/>
    <w:rsid w:val="00586375"/>
    <w:rsid w:val="00596CF3"/>
    <w:rsid w:val="00596D1C"/>
    <w:rsid w:val="00597691"/>
    <w:rsid w:val="005A1971"/>
    <w:rsid w:val="005A2F08"/>
    <w:rsid w:val="005A63BA"/>
    <w:rsid w:val="005B0193"/>
    <w:rsid w:val="005C0768"/>
    <w:rsid w:val="005C10EB"/>
    <w:rsid w:val="005C3CAF"/>
    <w:rsid w:val="005C54C5"/>
    <w:rsid w:val="005C7C23"/>
    <w:rsid w:val="005D080E"/>
    <w:rsid w:val="005D1251"/>
    <w:rsid w:val="005D2094"/>
    <w:rsid w:val="005D2442"/>
    <w:rsid w:val="005D7C4D"/>
    <w:rsid w:val="005E7AEC"/>
    <w:rsid w:val="005F76C9"/>
    <w:rsid w:val="00600DF3"/>
    <w:rsid w:val="0061240A"/>
    <w:rsid w:val="00617248"/>
    <w:rsid w:val="00620EE8"/>
    <w:rsid w:val="006219DD"/>
    <w:rsid w:val="00622FD8"/>
    <w:rsid w:val="00625FCB"/>
    <w:rsid w:val="006305BB"/>
    <w:rsid w:val="00632389"/>
    <w:rsid w:val="006370DF"/>
    <w:rsid w:val="006459C4"/>
    <w:rsid w:val="00646DBD"/>
    <w:rsid w:val="00647437"/>
    <w:rsid w:val="006544D0"/>
    <w:rsid w:val="006569D5"/>
    <w:rsid w:val="00657B6E"/>
    <w:rsid w:val="00671631"/>
    <w:rsid w:val="006800A6"/>
    <w:rsid w:val="006818B6"/>
    <w:rsid w:val="00684E5D"/>
    <w:rsid w:val="00691849"/>
    <w:rsid w:val="00697D5F"/>
    <w:rsid w:val="006A09D5"/>
    <w:rsid w:val="006A2B1D"/>
    <w:rsid w:val="006A4508"/>
    <w:rsid w:val="006A5213"/>
    <w:rsid w:val="006C3ED4"/>
    <w:rsid w:val="006C4F0C"/>
    <w:rsid w:val="006D1B7B"/>
    <w:rsid w:val="006D7226"/>
    <w:rsid w:val="006E0AF7"/>
    <w:rsid w:val="006E4CDB"/>
    <w:rsid w:val="006F07EF"/>
    <w:rsid w:val="006F109F"/>
    <w:rsid w:val="006F5F12"/>
    <w:rsid w:val="00706A80"/>
    <w:rsid w:val="00710138"/>
    <w:rsid w:val="00716709"/>
    <w:rsid w:val="00717533"/>
    <w:rsid w:val="00720739"/>
    <w:rsid w:val="00721637"/>
    <w:rsid w:val="00733B29"/>
    <w:rsid w:val="0073677A"/>
    <w:rsid w:val="00753802"/>
    <w:rsid w:val="00756BF0"/>
    <w:rsid w:val="00756D3E"/>
    <w:rsid w:val="00762095"/>
    <w:rsid w:val="00777A2B"/>
    <w:rsid w:val="007807FC"/>
    <w:rsid w:val="00781987"/>
    <w:rsid w:val="0079517F"/>
    <w:rsid w:val="0079615F"/>
    <w:rsid w:val="007A78A7"/>
    <w:rsid w:val="007C0975"/>
    <w:rsid w:val="007C6DE2"/>
    <w:rsid w:val="007C7681"/>
    <w:rsid w:val="007D142F"/>
    <w:rsid w:val="007E6505"/>
    <w:rsid w:val="007F3C18"/>
    <w:rsid w:val="007F3E84"/>
    <w:rsid w:val="0080126E"/>
    <w:rsid w:val="0081101A"/>
    <w:rsid w:val="00811190"/>
    <w:rsid w:val="008131DE"/>
    <w:rsid w:val="00813692"/>
    <w:rsid w:val="00820D64"/>
    <w:rsid w:val="00840CCD"/>
    <w:rsid w:val="00844317"/>
    <w:rsid w:val="008469AB"/>
    <w:rsid w:val="00853B39"/>
    <w:rsid w:val="00860A23"/>
    <w:rsid w:val="00863BF3"/>
    <w:rsid w:val="00865C64"/>
    <w:rsid w:val="00870076"/>
    <w:rsid w:val="008715DF"/>
    <w:rsid w:val="00874E79"/>
    <w:rsid w:val="0087759B"/>
    <w:rsid w:val="00877DA0"/>
    <w:rsid w:val="0089011C"/>
    <w:rsid w:val="00891F51"/>
    <w:rsid w:val="008A6A69"/>
    <w:rsid w:val="008B0D72"/>
    <w:rsid w:val="008B73B6"/>
    <w:rsid w:val="008C0D0E"/>
    <w:rsid w:val="008C35F6"/>
    <w:rsid w:val="008C654E"/>
    <w:rsid w:val="008D05E9"/>
    <w:rsid w:val="008D1DE0"/>
    <w:rsid w:val="008E24D2"/>
    <w:rsid w:val="008E67FD"/>
    <w:rsid w:val="008F01A1"/>
    <w:rsid w:val="008F5D43"/>
    <w:rsid w:val="009006DD"/>
    <w:rsid w:val="00913A98"/>
    <w:rsid w:val="0091409A"/>
    <w:rsid w:val="00915AB3"/>
    <w:rsid w:val="00947146"/>
    <w:rsid w:val="00947AEE"/>
    <w:rsid w:val="009524F3"/>
    <w:rsid w:val="009532C7"/>
    <w:rsid w:val="00961E84"/>
    <w:rsid w:val="00967A62"/>
    <w:rsid w:val="009711A3"/>
    <w:rsid w:val="00972551"/>
    <w:rsid w:val="009758DB"/>
    <w:rsid w:val="00982535"/>
    <w:rsid w:val="009841AC"/>
    <w:rsid w:val="00992AA0"/>
    <w:rsid w:val="00993151"/>
    <w:rsid w:val="00993E28"/>
    <w:rsid w:val="00994DE8"/>
    <w:rsid w:val="009959C7"/>
    <w:rsid w:val="009A0A50"/>
    <w:rsid w:val="009A29E3"/>
    <w:rsid w:val="009A6CB4"/>
    <w:rsid w:val="009B2944"/>
    <w:rsid w:val="009B2B50"/>
    <w:rsid w:val="009C3769"/>
    <w:rsid w:val="009C3795"/>
    <w:rsid w:val="009C4572"/>
    <w:rsid w:val="009D09A0"/>
    <w:rsid w:val="009D31D4"/>
    <w:rsid w:val="009D4316"/>
    <w:rsid w:val="009D462D"/>
    <w:rsid w:val="009E479D"/>
    <w:rsid w:val="009E6F77"/>
    <w:rsid w:val="00A054AE"/>
    <w:rsid w:val="00A06D2C"/>
    <w:rsid w:val="00A108B0"/>
    <w:rsid w:val="00A232E0"/>
    <w:rsid w:val="00A2422A"/>
    <w:rsid w:val="00A26FAC"/>
    <w:rsid w:val="00A3104D"/>
    <w:rsid w:val="00A34A5D"/>
    <w:rsid w:val="00A41BB4"/>
    <w:rsid w:val="00A4295B"/>
    <w:rsid w:val="00A43088"/>
    <w:rsid w:val="00A432E1"/>
    <w:rsid w:val="00A46542"/>
    <w:rsid w:val="00A5060B"/>
    <w:rsid w:val="00A61DA7"/>
    <w:rsid w:val="00A62516"/>
    <w:rsid w:val="00A8293D"/>
    <w:rsid w:val="00A925AA"/>
    <w:rsid w:val="00A971C4"/>
    <w:rsid w:val="00AA4593"/>
    <w:rsid w:val="00AB023B"/>
    <w:rsid w:val="00AC67AE"/>
    <w:rsid w:val="00AC79CE"/>
    <w:rsid w:val="00AD157E"/>
    <w:rsid w:val="00AD17D3"/>
    <w:rsid w:val="00AD3CAF"/>
    <w:rsid w:val="00AD5BF3"/>
    <w:rsid w:val="00AD6CEF"/>
    <w:rsid w:val="00AD7A5E"/>
    <w:rsid w:val="00AF51AF"/>
    <w:rsid w:val="00AF6246"/>
    <w:rsid w:val="00B019BC"/>
    <w:rsid w:val="00B022C1"/>
    <w:rsid w:val="00B04478"/>
    <w:rsid w:val="00B07213"/>
    <w:rsid w:val="00B10E25"/>
    <w:rsid w:val="00B15883"/>
    <w:rsid w:val="00B20202"/>
    <w:rsid w:val="00B20451"/>
    <w:rsid w:val="00B27074"/>
    <w:rsid w:val="00B30ABC"/>
    <w:rsid w:val="00B3347E"/>
    <w:rsid w:val="00B33B11"/>
    <w:rsid w:val="00B418DC"/>
    <w:rsid w:val="00B465F8"/>
    <w:rsid w:val="00B535D5"/>
    <w:rsid w:val="00B626A2"/>
    <w:rsid w:val="00B65508"/>
    <w:rsid w:val="00B72268"/>
    <w:rsid w:val="00B90B44"/>
    <w:rsid w:val="00B9507D"/>
    <w:rsid w:val="00B9767E"/>
    <w:rsid w:val="00BA08E8"/>
    <w:rsid w:val="00BA62F4"/>
    <w:rsid w:val="00BB0CE0"/>
    <w:rsid w:val="00BB66E1"/>
    <w:rsid w:val="00BE0636"/>
    <w:rsid w:val="00BE5D36"/>
    <w:rsid w:val="00BE716B"/>
    <w:rsid w:val="00BE7FA4"/>
    <w:rsid w:val="00BF1F17"/>
    <w:rsid w:val="00BF2751"/>
    <w:rsid w:val="00BF59A2"/>
    <w:rsid w:val="00C01D89"/>
    <w:rsid w:val="00C03F3D"/>
    <w:rsid w:val="00C05D2C"/>
    <w:rsid w:val="00C07CAF"/>
    <w:rsid w:val="00C110F3"/>
    <w:rsid w:val="00C15018"/>
    <w:rsid w:val="00C1580B"/>
    <w:rsid w:val="00C15D4B"/>
    <w:rsid w:val="00C16B24"/>
    <w:rsid w:val="00C225AD"/>
    <w:rsid w:val="00C255C1"/>
    <w:rsid w:val="00C266AE"/>
    <w:rsid w:val="00C43A43"/>
    <w:rsid w:val="00C458D5"/>
    <w:rsid w:val="00C4642D"/>
    <w:rsid w:val="00C51E41"/>
    <w:rsid w:val="00C5415A"/>
    <w:rsid w:val="00C54BC5"/>
    <w:rsid w:val="00C57494"/>
    <w:rsid w:val="00C6351E"/>
    <w:rsid w:val="00C7061B"/>
    <w:rsid w:val="00C72B2D"/>
    <w:rsid w:val="00C734AA"/>
    <w:rsid w:val="00C752CE"/>
    <w:rsid w:val="00C829B4"/>
    <w:rsid w:val="00C84A60"/>
    <w:rsid w:val="00C86646"/>
    <w:rsid w:val="00C87424"/>
    <w:rsid w:val="00C963F6"/>
    <w:rsid w:val="00C9776D"/>
    <w:rsid w:val="00CA1843"/>
    <w:rsid w:val="00CB0A42"/>
    <w:rsid w:val="00CB29A1"/>
    <w:rsid w:val="00CD55AE"/>
    <w:rsid w:val="00CD67A6"/>
    <w:rsid w:val="00CF3845"/>
    <w:rsid w:val="00CF4E0D"/>
    <w:rsid w:val="00CF573A"/>
    <w:rsid w:val="00D02E20"/>
    <w:rsid w:val="00D04B0C"/>
    <w:rsid w:val="00D10444"/>
    <w:rsid w:val="00D1084E"/>
    <w:rsid w:val="00D12EF8"/>
    <w:rsid w:val="00D14307"/>
    <w:rsid w:val="00D1558E"/>
    <w:rsid w:val="00D1599D"/>
    <w:rsid w:val="00D1607D"/>
    <w:rsid w:val="00D22F5E"/>
    <w:rsid w:val="00D27894"/>
    <w:rsid w:val="00D33767"/>
    <w:rsid w:val="00D40AFD"/>
    <w:rsid w:val="00D46BB9"/>
    <w:rsid w:val="00D502E9"/>
    <w:rsid w:val="00D54276"/>
    <w:rsid w:val="00D55513"/>
    <w:rsid w:val="00D61F2D"/>
    <w:rsid w:val="00D67451"/>
    <w:rsid w:val="00D703A5"/>
    <w:rsid w:val="00D70CDE"/>
    <w:rsid w:val="00D751E5"/>
    <w:rsid w:val="00D77C7E"/>
    <w:rsid w:val="00D81A26"/>
    <w:rsid w:val="00DA2562"/>
    <w:rsid w:val="00DA3A20"/>
    <w:rsid w:val="00DA448C"/>
    <w:rsid w:val="00DA4B6C"/>
    <w:rsid w:val="00DB1896"/>
    <w:rsid w:val="00DB43F4"/>
    <w:rsid w:val="00DB48E0"/>
    <w:rsid w:val="00DD12E5"/>
    <w:rsid w:val="00DD2E37"/>
    <w:rsid w:val="00DE7F34"/>
    <w:rsid w:val="00E016B3"/>
    <w:rsid w:val="00E039A6"/>
    <w:rsid w:val="00E04043"/>
    <w:rsid w:val="00E04B5C"/>
    <w:rsid w:val="00E058FD"/>
    <w:rsid w:val="00E06051"/>
    <w:rsid w:val="00E11767"/>
    <w:rsid w:val="00E11C7B"/>
    <w:rsid w:val="00E158AB"/>
    <w:rsid w:val="00E178C3"/>
    <w:rsid w:val="00E17A6A"/>
    <w:rsid w:val="00E247F9"/>
    <w:rsid w:val="00E24D57"/>
    <w:rsid w:val="00E25929"/>
    <w:rsid w:val="00E30584"/>
    <w:rsid w:val="00E30BB4"/>
    <w:rsid w:val="00E32C5C"/>
    <w:rsid w:val="00E340C5"/>
    <w:rsid w:val="00E3443F"/>
    <w:rsid w:val="00E35543"/>
    <w:rsid w:val="00E369F9"/>
    <w:rsid w:val="00E370A1"/>
    <w:rsid w:val="00E37207"/>
    <w:rsid w:val="00E412B4"/>
    <w:rsid w:val="00E459ED"/>
    <w:rsid w:val="00E530AF"/>
    <w:rsid w:val="00E558D8"/>
    <w:rsid w:val="00E57A6E"/>
    <w:rsid w:val="00E609E4"/>
    <w:rsid w:val="00E773DD"/>
    <w:rsid w:val="00E81136"/>
    <w:rsid w:val="00E86F3B"/>
    <w:rsid w:val="00E879EF"/>
    <w:rsid w:val="00E91034"/>
    <w:rsid w:val="00EA0B1A"/>
    <w:rsid w:val="00EA4B70"/>
    <w:rsid w:val="00EA68F7"/>
    <w:rsid w:val="00EB0B4B"/>
    <w:rsid w:val="00EB4E46"/>
    <w:rsid w:val="00EB57FB"/>
    <w:rsid w:val="00EC28C3"/>
    <w:rsid w:val="00EC2F5A"/>
    <w:rsid w:val="00EC33FB"/>
    <w:rsid w:val="00ED11AA"/>
    <w:rsid w:val="00ED1AAF"/>
    <w:rsid w:val="00ED7491"/>
    <w:rsid w:val="00ED7605"/>
    <w:rsid w:val="00EE2569"/>
    <w:rsid w:val="00EE2F4D"/>
    <w:rsid w:val="00EF0279"/>
    <w:rsid w:val="00F0016A"/>
    <w:rsid w:val="00F034C0"/>
    <w:rsid w:val="00F076E6"/>
    <w:rsid w:val="00F22875"/>
    <w:rsid w:val="00F300B1"/>
    <w:rsid w:val="00F34831"/>
    <w:rsid w:val="00F40825"/>
    <w:rsid w:val="00F51A73"/>
    <w:rsid w:val="00F57EE6"/>
    <w:rsid w:val="00F62E01"/>
    <w:rsid w:val="00F64CB1"/>
    <w:rsid w:val="00F70E51"/>
    <w:rsid w:val="00F71294"/>
    <w:rsid w:val="00F73209"/>
    <w:rsid w:val="00F8069E"/>
    <w:rsid w:val="00F81D87"/>
    <w:rsid w:val="00F85BBB"/>
    <w:rsid w:val="00F91489"/>
    <w:rsid w:val="00FA520D"/>
    <w:rsid w:val="00FB02C5"/>
    <w:rsid w:val="00FB2F8C"/>
    <w:rsid w:val="00FC4E7B"/>
    <w:rsid w:val="00FC5778"/>
    <w:rsid w:val="00FD46EE"/>
    <w:rsid w:val="00FD6A8D"/>
    <w:rsid w:val="00FE47B5"/>
    <w:rsid w:val="00FF4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FDBC2F"/>
  <w15:docId w15:val="{78BF44CC-4357-4FB0-ADB3-99530332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m富士通明朝体" w:eastAsia="Fm富士通明朝体"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D57"/>
    <w:pPr>
      <w:widowControl w:val="0"/>
      <w:jc w:val="both"/>
    </w:pPr>
    <w:rPr>
      <w:rFonts w:ascii="Century" w:eastAsia="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24D57"/>
    <w:pPr>
      <w:ind w:leftChars="372" w:left="781"/>
    </w:pPr>
    <w:rPr>
      <w:sz w:val="26"/>
    </w:rPr>
  </w:style>
  <w:style w:type="character" w:customStyle="1" w:styleId="a4">
    <w:name w:val="本文インデント (文字)"/>
    <w:basedOn w:val="a0"/>
    <w:link w:val="a3"/>
    <w:uiPriority w:val="99"/>
    <w:locked/>
    <w:rsid w:val="00E24D57"/>
    <w:rPr>
      <w:rFonts w:ascii="Century" w:eastAsia="ＭＳ 明朝" w:cs="Times New Roman"/>
      <w:kern w:val="2"/>
      <w:sz w:val="24"/>
      <w:szCs w:val="24"/>
    </w:rPr>
  </w:style>
  <w:style w:type="paragraph" w:styleId="a5">
    <w:name w:val="header"/>
    <w:basedOn w:val="a"/>
    <w:link w:val="a6"/>
    <w:uiPriority w:val="99"/>
    <w:semiHidden/>
    <w:rsid w:val="0047709E"/>
    <w:pPr>
      <w:tabs>
        <w:tab w:val="center" w:pos="4252"/>
        <w:tab w:val="right" w:pos="8504"/>
      </w:tabs>
      <w:snapToGrid w:val="0"/>
    </w:pPr>
  </w:style>
  <w:style w:type="character" w:customStyle="1" w:styleId="a6">
    <w:name w:val="ヘッダー (文字)"/>
    <w:basedOn w:val="a0"/>
    <w:link w:val="a5"/>
    <w:uiPriority w:val="99"/>
    <w:semiHidden/>
    <w:locked/>
    <w:rsid w:val="0047709E"/>
    <w:rPr>
      <w:rFonts w:ascii="Century" w:eastAsia="ＭＳ 明朝" w:cs="Times New Roman"/>
      <w:kern w:val="2"/>
      <w:sz w:val="24"/>
      <w:szCs w:val="24"/>
    </w:rPr>
  </w:style>
  <w:style w:type="paragraph" w:styleId="a7">
    <w:name w:val="footer"/>
    <w:basedOn w:val="a"/>
    <w:link w:val="a8"/>
    <w:uiPriority w:val="99"/>
    <w:rsid w:val="0047709E"/>
    <w:pPr>
      <w:tabs>
        <w:tab w:val="center" w:pos="4252"/>
        <w:tab w:val="right" w:pos="8504"/>
      </w:tabs>
      <w:snapToGrid w:val="0"/>
    </w:pPr>
  </w:style>
  <w:style w:type="character" w:customStyle="1" w:styleId="a8">
    <w:name w:val="フッター (文字)"/>
    <w:basedOn w:val="a0"/>
    <w:link w:val="a7"/>
    <w:uiPriority w:val="99"/>
    <w:locked/>
    <w:rsid w:val="0047709E"/>
    <w:rPr>
      <w:rFonts w:ascii="Century" w:eastAsia="ＭＳ 明朝" w:cs="Times New Roman"/>
      <w:kern w:val="2"/>
      <w:sz w:val="24"/>
      <w:szCs w:val="24"/>
    </w:rPr>
  </w:style>
  <w:style w:type="paragraph" w:styleId="a9">
    <w:name w:val="Balloon Text"/>
    <w:basedOn w:val="a"/>
    <w:link w:val="aa"/>
    <w:uiPriority w:val="99"/>
    <w:semiHidden/>
    <w:unhideWhenUsed/>
    <w:rsid w:val="00110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0A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219F-4AA8-435F-BF13-09B6EDA9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Pages>
  <Words>2046</Words>
  <Characters>152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nakazawa</dc:creator>
  <cp:lastModifiedBy>sakaue</cp:lastModifiedBy>
  <cp:revision>47</cp:revision>
  <cp:lastPrinted>2025-03-03T08:15:00Z</cp:lastPrinted>
  <dcterms:created xsi:type="dcterms:W3CDTF">2022-02-24T08:39:00Z</dcterms:created>
  <dcterms:modified xsi:type="dcterms:W3CDTF">2025-06-25T01:23:00Z</dcterms:modified>
</cp:coreProperties>
</file>