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CA6D" w14:textId="7DD84EB6" w:rsidR="0032149F" w:rsidRPr="00A95F21" w:rsidRDefault="0032149F" w:rsidP="0032149F">
      <w:pPr>
        <w:tabs>
          <w:tab w:val="center" w:pos="4819"/>
          <w:tab w:val="left" w:pos="7740"/>
        </w:tabs>
        <w:jc w:val="center"/>
        <w:rPr>
          <w:rFonts w:ascii="ＭＳ ゴシック" w:eastAsia="ＭＳ ゴシック" w:hAnsi="ＭＳ ゴシック"/>
          <w:sz w:val="31"/>
          <w:szCs w:val="31"/>
        </w:rPr>
      </w:pPr>
      <w:r w:rsidRPr="00A95F21">
        <w:rPr>
          <w:rFonts w:ascii="ＭＳ ゴシック" w:eastAsia="ＭＳ ゴシック" w:hAnsi="ＭＳ ゴシック" w:hint="eastAsia"/>
          <w:sz w:val="31"/>
          <w:szCs w:val="31"/>
        </w:rPr>
        <w:t>２０２２年度</w:t>
      </w:r>
      <w:r w:rsidRPr="00A95F21">
        <w:rPr>
          <w:rFonts w:ascii="ＭＳ ゴシック" w:eastAsia="ＭＳ ゴシック" w:hAnsi="ＭＳ ゴシック" w:hint="eastAsia"/>
          <w:sz w:val="31"/>
          <w:szCs w:val="31"/>
          <w:lang w:eastAsia="zh-TW"/>
        </w:rPr>
        <w:t xml:space="preserve">事業計画　</w:t>
      </w:r>
    </w:p>
    <w:p w14:paraId="227C6AB3" w14:textId="77777777" w:rsidR="0032149F" w:rsidRPr="00A95F21" w:rsidRDefault="0032149F" w:rsidP="0032149F">
      <w:pPr>
        <w:jc w:val="center"/>
        <w:rPr>
          <w:rFonts w:ascii="ＭＳ 明朝" w:hAnsi="ＭＳ 明朝"/>
          <w:sz w:val="23"/>
          <w:szCs w:val="23"/>
          <w:lang w:eastAsia="zh-TW"/>
        </w:rPr>
      </w:pPr>
      <w:r w:rsidRPr="00A95F21">
        <w:rPr>
          <w:rFonts w:hint="eastAsia"/>
          <w:lang w:eastAsia="zh-TW"/>
        </w:rPr>
        <w:t xml:space="preserve">　</w:t>
      </w:r>
      <w:r w:rsidRPr="00A95F21">
        <w:rPr>
          <w:rFonts w:hint="eastAsia"/>
          <w:lang w:eastAsia="zh-TW"/>
        </w:rPr>
        <w:t>(</w:t>
      </w:r>
      <w:r w:rsidRPr="00A95F21">
        <w:rPr>
          <w:rFonts w:hint="eastAsia"/>
          <w:lang w:eastAsia="zh-TW"/>
        </w:rPr>
        <w:t>令和</w:t>
      </w:r>
      <w:bookmarkStart w:id="0" w:name="_Hlk94085245"/>
      <w:r w:rsidRPr="00A95F21">
        <w:rPr>
          <w:rFonts w:hint="eastAsia"/>
          <w:lang w:eastAsia="zh-TW"/>
        </w:rPr>
        <w:t>４</w:t>
      </w:r>
      <w:bookmarkEnd w:id="0"/>
      <w:r w:rsidRPr="00A95F21">
        <w:rPr>
          <w:rFonts w:hint="eastAsia"/>
          <w:lang w:eastAsia="zh-TW"/>
        </w:rPr>
        <w:t>年１月１日～令和年１２月３１日</w:t>
      </w:r>
      <w:r w:rsidRPr="00A95F21">
        <w:rPr>
          <w:rFonts w:hint="eastAsia"/>
          <w:lang w:eastAsia="zh-TW"/>
        </w:rPr>
        <w:t>)</w:t>
      </w:r>
    </w:p>
    <w:p w14:paraId="1A162A39" w14:textId="77777777" w:rsidR="0032149F" w:rsidRPr="00A95F21" w:rsidRDefault="0032149F" w:rsidP="0032149F">
      <w:pPr>
        <w:rPr>
          <w:rFonts w:ascii="ＭＳ 明朝" w:hAnsi="ＭＳ 明朝"/>
          <w:sz w:val="27"/>
          <w:szCs w:val="27"/>
        </w:rPr>
      </w:pPr>
      <w:r w:rsidRPr="00A95F21">
        <w:rPr>
          <w:rFonts w:ascii="ＭＳ 明朝" w:hAnsi="ＭＳ 明朝" w:hint="eastAsia"/>
          <w:sz w:val="27"/>
          <w:szCs w:val="27"/>
        </w:rPr>
        <w:t>１．事業実施の方針</w:t>
      </w:r>
    </w:p>
    <w:p w14:paraId="5F5E9456" w14:textId="77777777" w:rsidR="0032149F" w:rsidRPr="00A95F21" w:rsidRDefault="0032149F" w:rsidP="0032149F">
      <w:pPr>
        <w:rPr>
          <w:rFonts w:ascii="ＭＳ 明朝" w:hAnsi="ＭＳ 明朝"/>
          <w:sz w:val="27"/>
          <w:szCs w:val="27"/>
        </w:rPr>
      </w:pPr>
    </w:p>
    <w:p w14:paraId="4A6D99F5" w14:textId="77777777" w:rsidR="0032149F" w:rsidRPr="00A95F21" w:rsidRDefault="0032149F" w:rsidP="0032149F">
      <w:pPr>
        <w:ind w:left="1" w:firstLineChars="100" w:firstLine="231"/>
        <w:rPr>
          <w:rFonts w:ascii="ＭＳ 明朝" w:hAnsi="ＭＳ 明朝"/>
          <w:sz w:val="23"/>
          <w:szCs w:val="23"/>
        </w:rPr>
      </w:pPr>
      <w:r w:rsidRPr="00A95F21">
        <w:rPr>
          <w:rFonts w:ascii="ＭＳ 明朝" w:hAnsi="ＭＳ 明朝" w:hint="eastAsia"/>
          <w:b/>
          <w:bCs/>
          <w:sz w:val="23"/>
          <w:szCs w:val="23"/>
        </w:rPr>
        <w:t>子どもの心に寄り添い心を受けとめ生きる力を支援する活動の充実と発展を図る。</w:t>
      </w:r>
    </w:p>
    <w:p w14:paraId="69B8295D" w14:textId="77777777" w:rsidR="0032149F" w:rsidRPr="00A95F21" w:rsidRDefault="0032149F" w:rsidP="0032149F">
      <w:pPr>
        <w:numPr>
          <w:ilvl w:val="0"/>
          <w:numId w:val="1"/>
        </w:numPr>
        <w:rPr>
          <w:rFonts w:ascii="ＭＳ 明朝" w:hAnsi="ＭＳ 明朝"/>
          <w:sz w:val="23"/>
          <w:szCs w:val="23"/>
        </w:rPr>
      </w:pPr>
      <w:r w:rsidRPr="00A95F21">
        <w:rPr>
          <w:rFonts w:ascii="ＭＳ 明朝" w:hAnsi="ＭＳ 明朝" w:hint="eastAsia"/>
          <w:sz w:val="23"/>
          <w:szCs w:val="23"/>
        </w:rPr>
        <w:t>電話とチャットで子どもの声を受けとめる。</w:t>
      </w:r>
    </w:p>
    <w:p w14:paraId="5917BB10" w14:textId="77777777" w:rsidR="0032149F" w:rsidRPr="00A95F21" w:rsidRDefault="0032149F" w:rsidP="0032149F">
      <w:pPr>
        <w:numPr>
          <w:ilvl w:val="0"/>
          <w:numId w:val="1"/>
        </w:numPr>
        <w:rPr>
          <w:rFonts w:ascii="ＭＳ 明朝" w:hAnsi="ＭＳ 明朝"/>
          <w:sz w:val="23"/>
          <w:szCs w:val="23"/>
        </w:rPr>
      </w:pPr>
      <w:r w:rsidRPr="00A95F21">
        <w:rPr>
          <w:rFonts w:ascii="ＭＳ 明朝" w:hAnsi="ＭＳ 明朝" w:hint="eastAsia"/>
          <w:sz w:val="23"/>
          <w:szCs w:val="23"/>
        </w:rPr>
        <w:t>受け手と支え手の資質の向上とモチベーションの維持を図るために定期的な研修を必修とする。</w:t>
      </w:r>
    </w:p>
    <w:p w14:paraId="7E702C53" w14:textId="77777777" w:rsidR="0032149F" w:rsidRPr="00A95F21" w:rsidRDefault="0032149F" w:rsidP="0032149F">
      <w:pPr>
        <w:numPr>
          <w:ilvl w:val="0"/>
          <w:numId w:val="1"/>
        </w:numPr>
        <w:rPr>
          <w:rFonts w:ascii="ＭＳ 明朝" w:hAnsi="ＭＳ 明朝"/>
          <w:sz w:val="23"/>
          <w:szCs w:val="23"/>
        </w:rPr>
      </w:pPr>
      <w:r w:rsidRPr="00A95F21">
        <w:rPr>
          <w:rFonts w:ascii="ＭＳ 明朝" w:hAnsi="ＭＳ 明朝" w:hint="eastAsia"/>
          <w:sz w:val="23"/>
          <w:szCs w:val="23"/>
        </w:rPr>
        <w:t>全国のチャイルドラインと協力体制をとり情報を共有し運営や研修に生かす。</w:t>
      </w:r>
    </w:p>
    <w:p w14:paraId="3061725A" w14:textId="77777777" w:rsidR="0032149F" w:rsidRPr="00A95F21" w:rsidRDefault="0032149F" w:rsidP="0032149F">
      <w:pPr>
        <w:numPr>
          <w:ilvl w:val="0"/>
          <w:numId w:val="1"/>
        </w:numPr>
        <w:rPr>
          <w:rFonts w:ascii="ＭＳ 明朝" w:hAnsi="ＭＳ 明朝"/>
          <w:sz w:val="23"/>
          <w:szCs w:val="23"/>
        </w:rPr>
      </w:pPr>
      <w:r w:rsidRPr="00A95F21">
        <w:rPr>
          <w:rFonts w:ascii="ＭＳ 明朝" w:hAnsi="ＭＳ 明朝" w:hint="eastAsia"/>
          <w:sz w:val="23"/>
          <w:szCs w:val="23"/>
        </w:rPr>
        <w:t>オンライン養成講座を開催し受け手を養成する。</w:t>
      </w:r>
    </w:p>
    <w:p w14:paraId="256CA676" w14:textId="77777777" w:rsidR="0032149F" w:rsidRPr="00A95F21" w:rsidRDefault="0032149F" w:rsidP="0032149F">
      <w:pPr>
        <w:ind w:left="360"/>
        <w:rPr>
          <w:rFonts w:ascii="ＭＳ 明朝" w:hAnsi="ＭＳ 明朝"/>
          <w:color w:val="FF0000"/>
          <w:sz w:val="23"/>
          <w:szCs w:val="23"/>
        </w:rPr>
      </w:pPr>
    </w:p>
    <w:p w14:paraId="543AC672" w14:textId="77777777" w:rsidR="0032149F" w:rsidRPr="00A95F21" w:rsidRDefault="0032149F" w:rsidP="0032149F">
      <w:pPr>
        <w:ind w:left="1" w:firstLineChars="100" w:firstLine="231"/>
        <w:rPr>
          <w:rFonts w:ascii="ＭＳ 明朝" w:hAnsi="ＭＳ 明朝"/>
          <w:b/>
          <w:bCs/>
          <w:sz w:val="23"/>
          <w:szCs w:val="23"/>
        </w:rPr>
      </w:pPr>
      <w:r w:rsidRPr="00A95F21">
        <w:rPr>
          <w:rFonts w:ascii="ＭＳ 明朝" w:hAnsi="ＭＳ 明朝" w:hint="eastAsia"/>
          <w:b/>
          <w:bCs/>
          <w:sz w:val="23"/>
          <w:szCs w:val="23"/>
        </w:rPr>
        <w:t>子どもの権利条約に保障された子どもたちを支える社会環境をつくるために地域社会に提言活動を行う。</w:t>
      </w:r>
    </w:p>
    <w:p w14:paraId="6DDBEB7D" w14:textId="77777777" w:rsidR="0032149F" w:rsidRPr="00A95F21" w:rsidRDefault="0032149F" w:rsidP="0032149F">
      <w:pPr>
        <w:numPr>
          <w:ilvl w:val="0"/>
          <w:numId w:val="4"/>
        </w:numPr>
        <w:rPr>
          <w:rFonts w:ascii="ＭＳ 明朝" w:hAnsi="ＭＳ 明朝"/>
          <w:sz w:val="23"/>
          <w:szCs w:val="23"/>
        </w:rPr>
      </w:pPr>
      <w:r w:rsidRPr="00A95F21">
        <w:rPr>
          <w:rFonts w:ascii="ＭＳ 明朝" w:hAnsi="ＭＳ 明朝" w:hint="eastAsia"/>
          <w:sz w:val="23"/>
          <w:szCs w:val="23"/>
        </w:rPr>
        <w:t>チャイルドライン支援センターに協力し全国のチャイルドラインとともに全国的な規模で受けとめた子どもたちの声を社会に発信していく。</w:t>
      </w:r>
    </w:p>
    <w:p w14:paraId="28E5FFB7" w14:textId="77777777" w:rsidR="0032149F" w:rsidRPr="00A95F21" w:rsidRDefault="0032149F" w:rsidP="0032149F">
      <w:pPr>
        <w:numPr>
          <w:ilvl w:val="0"/>
          <w:numId w:val="4"/>
        </w:numPr>
        <w:rPr>
          <w:rFonts w:ascii="ＭＳ 明朝" w:hAnsi="ＭＳ 明朝"/>
          <w:sz w:val="23"/>
          <w:szCs w:val="23"/>
        </w:rPr>
      </w:pPr>
      <w:r w:rsidRPr="00A95F21">
        <w:rPr>
          <w:rFonts w:ascii="ＭＳ 明朝" w:hAnsi="ＭＳ 明朝" w:hint="eastAsia"/>
          <w:sz w:val="23"/>
          <w:szCs w:val="23"/>
        </w:rPr>
        <w:t>広報誌や実施報告書を発行し広報普及に力を入れる。</w:t>
      </w:r>
    </w:p>
    <w:p w14:paraId="1A8FD923" w14:textId="77777777" w:rsidR="0032149F" w:rsidRPr="00A95F21" w:rsidRDefault="0032149F" w:rsidP="0032149F">
      <w:pPr>
        <w:numPr>
          <w:ilvl w:val="0"/>
          <w:numId w:val="4"/>
        </w:numPr>
        <w:rPr>
          <w:rFonts w:ascii="ＭＳ 明朝" w:hAnsi="ＭＳ 明朝"/>
          <w:sz w:val="23"/>
          <w:szCs w:val="23"/>
        </w:rPr>
      </w:pPr>
      <w:r w:rsidRPr="00A95F21">
        <w:rPr>
          <w:rFonts w:ascii="ＭＳ 明朝" w:hAnsi="ＭＳ 明朝" w:hint="eastAsia"/>
          <w:sz w:val="23"/>
          <w:szCs w:val="23"/>
        </w:rPr>
        <w:t>公開講座を開催するなど、広く一般の方に「子どもの現状」の理解を広める。</w:t>
      </w:r>
    </w:p>
    <w:p w14:paraId="1B89DC66" w14:textId="77777777" w:rsidR="0032149F" w:rsidRPr="00A95F21" w:rsidRDefault="0032149F" w:rsidP="0032149F">
      <w:pPr>
        <w:ind w:left="360"/>
        <w:rPr>
          <w:rFonts w:ascii="ＭＳ 明朝" w:hAnsi="ＭＳ 明朝"/>
          <w:color w:val="FF0000"/>
          <w:sz w:val="23"/>
          <w:szCs w:val="23"/>
        </w:rPr>
      </w:pPr>
    </w:p>
    <w:p w14:paraId="12D8EFE0" w14:textId="77777777" w:rsidR="0032149F" w:rsidRPr="00A95F21" w:rsidRDefault="0032149F" w:rsidP="0032149F">
      <w:pPr>
        <w:rPr>
          <w:rFonts w:ascii="ＭＳ 明朝" w:hAnsi="ＭＳ 明朝"/>
          <w:sz w:val="27"/>
          <w:szCs w:val="27"/>
        </w:rPr>
      </w:pPr>
      <w:r w:rsidRPr="00A95F21">
        <w:rPr>
          <w:rFonts w:ascii="ＭＳ 明朝" w:hAnsi="ＭＳ 明朝" w:hint="eastAsia"/>
          <w:sz w:val="27"/>
          <w:szCs w:val="27"/>
        </w:rPr>
        <w:t>２．事業の実施に関する事項</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199"/>
        <w:gridCol w:w="5816"/>
      </w:tblGrid>
      <w:tr w:rsidR="0032149F" w:rsidRPr="00A95F21" w14:paraId="678B4FE3" w14:textId="77777777" w:rsidTr="004A11D2">
        <w:trPr>
          <w:trHeight w:val="429"/>
        </w:trPr>
        <w:tc>
          <w:tcPr>
            <w:tcW w:w="540" w:type="dxa"/>
            <w:vAlign w:val="center"/>
          </w:tcPr>
          <w:p w14:paraId="27772E68" w14:textId="77777777" w:rsidR="0032149F" w:rsidRPr="00A95F21" w:rsidRDefault="0032149F" w:rsidP="004A11D2">
            <w:pPr>
              <w:jc w:val="center"/>
              <w:rPr>
                <w:sz w:val="20"/>
                <w:szCs w:val="20"/>
              </w:rPr>
            </w:pPr>
          </w:p>
        </w:tc>
        <w:tc>
          <w:tcPr>
            <w:tcW w:w="3199" w:type="dxa"/>
            <w:vAlign w:val="center"/>
          </w:tcPr>
          <w:p w14:paraId="223C10F1" w14:textId="77777777" w:rsidR="0032149F" w:rsidRPr="00A95F21" w:rsidRDefault="0032149F" w:rsidP="004A11D2">
            <w:pPr>
              <w:jc w:val="center"/>
              <w:rPr>
                <w:szCs w:val="21"/>
              </w:rPr>
            </w:pPr>
            <w:r w:rsidRPr="00A95F21">
              <w:rPr>
                <w:rFonts w:hint="eastAsia"/>
                <w:szCs w:val="21"/>
              </w:rPr>
              <w:t>事　業　内　容</w:t>
            </w:r>
          </w:p>
        </w:tc>
        <w:tc>
          <w:tcPr>
            <w:tcW w:w="5816" w:type="dxa"/>
            <w:vAlign w:val="center"/>
          </w:tcPr>
          <w:p w14:paraId="7562BA20" w14:textId="77777777" w:rsidR="0032149F" w:rsidRPr="00A95F21" w:rsidRDefault="0032149F" w:rsidP="004A11D2">
            <w:pPr>
              <w:ind w:firstLineChars="100" w:firstLine="210"/>
              <w:rPr>
                <w:szCs w:val="21"/>
              </w:rPr>
            </w:pPr>
            <w:r w:rsidRPr="00A95F21">
              <w:rPr>
                <w:rFonts w:hint="eastAsia"/>
                <w:szCs w:val="21"/>
              </w:rPr>
              <w:t>実　施</w:t>
            </w:r>
            <w:r w:rsidRPr="00A95F21">
              <w:rPr>
                <w:rFonts w:hint="eastAsia"/>
                <w:szCs w:val="21"/>
              </w:rPr>
              <w:t xml:space="preserve">    </w:t>
            </w:r>
            <w:r w:rsidRPr="00A95F21">
              <w:rPr>
                <w:rFonts w:hint="eastAsia"/>
                <w:szCs w:val="21"/>
              </w:rPr>
              <w:t>日　時</w:t>
            </w:r>
          </w:p>
        </w:tc>
      </w:tr>
      <w:tr w:rsidR="0032149F" w:rsidRPr="00A95F21" w14:paraId="0F221834" w14:textId="77777777" w:rsidTr="004A11D2">
        <w:trPr>
          <w:cantSplit/>
          <w:trHeight w:val="558"/>
        </w:trPr>
        <w:tc>
          <w:tcPr>
            <w:tcW w:w="540" w:type="dxa"/>
            <w:vMerge w:val="restart"/>
            <w:vAlign w:val="center"/>
          </w:tcPr>
          <w:p w14:paraId="6684B7D1" w14:textId="77777777" w:rsidR="0032149F" w:rsidRPr="00A95F21" w:rsidRDefault="0032149F" w:rsidP="004A11D2">
            <w:pPr>
              <w:rPr>
                <w:sz w:val="20"/>
                <w:szCs w:val="20"/>
              </w:rPr>
            </w:pPr>
          </w:p>
        </w:tc>
        <w:tc>
          <w:tcPr>
            <w:tcW w:w="3199" w:type="dxa"/>
            <w:vAlign w:val="center"/>
          </w:tcPr>
          <w:p w14:paraId="0C8CAC8A" w14:textId="77777777" w:rsidR="0032149F" w:rsidRPr="00A95F21" w:rsidRDefault="0032149F" w:rsidP="004A11D2">
            <w:pPr>
              <w:rPr>
                <w:rFonts w:ascii="ＭＳ 明朝" w:hAnsi="ＭＳ 明朝"/>
                <w:szCs w:val="21"/>
              </w:rPr>
            </w:pPr>
            <w:r w:rsidRPr="00A95F21">
              <w:rPr>
                <w:rFonts w:ascii="ＭＳ 明朝" w:hAnsi="ＭＳ 明朝" w:hint="eastAsia"/>
                <w:szCs w:val="21"/>
              </w:rPr>
              <w:t>子どもの声を聴く事業の実施</w:t>
            </w:r>
          </w:p>
        </w:tc>
        <w:tc>
          <w:tcPr>
            <w:tcW w:w="5816" w:type="dxa"/>
            <w:vAlign w:val="center"/>
          </w:tcPr>
          <w:p w14:paraId="0BC3D4EC" w14:textId="77777777" w:rsidR="0032149F" w:rsidRPr="00A95F21" w:rsidRDefault="0032149F" w:rsidP="004A11D2">
            <w:pPr>
              <w:rPr>
                <w:rFonts w:ascii="ＭＳ 明朝" w:hAnsi="ＭＳ 明朝"/>
                <w:szCs w:val="21"/>
              </w:rPr>
            </w:pPr>
            <w:r w:rsidRPr="00A95F21">
              <w:rPr>
                <w:rFonts w:ascii="ＭＳ 明朝" w:hAnsi="ＭＳ 明朝" w:hint="eastAsia"/>
                <w:szCs w:val="21"/>
              </w:rPr>
              <w:t>電話毎週月・金・第2日・第3土　　16時～21時</w:t>
            </w:r>
          </w:p>
          <w:p w14:paraId="72CC0A58" w14:textId="77777777" w:rsidR="0032149F" w:rsidRPr="00A95F21" w:rsidRDefault="0032149F" w:rsidP="004A11D2">
            <w:pPr>
              <w:rPr>
                <w:rFonts w:ascii="ＭＳ 明朝" w:hAnsi="ＭＳ 明朝"/>
                <w:szCs w:val="21"/>
              </w:rPr>
            </w:pPr>
            <w:r w:rsidRPr="00A95F21">
              <w:rPr>
                <w:rFonts w:ascii="ＭＳ 明朝" w:hAnsi="ＭＳ 明朝" w:hint="eastAsia"/>
                <w:szCs w:val="21"/>
              </w:rPr>
              <w:t>オンライン 毎月第1・第3木曜日　第2金曜日</w:t>
            </w:r>
          </w:p>
          <w:p w14:paraId="18B5BD0B" w14:textId="77777777" w:rsidR="0032149F" w:rsidRPr="00A95F21" w:rsidRDefault="0032149F" w:rsidP="004A11D2">
            <w:pPr>
              <w:rPr>
                <w:rFonts w:ascii="ＭＳ 明朝" w:hAnsi="ＭＳ 明朝"/>
                <w:szCs w:val="21"/>
              </w:rPr>
            </w:pPr>
            <w:r w:rsidRPr="00A95F21">
              <w:rPr>
                <w:rFonts w:ascii="ＭＳ 明朝" w:hAnsi="ＭＳ 明朝" w:hint="eastAsia"/>
                <w:szCs w:val="21"/>
              </w:rPr>
              <w:t xml:space="preserve">　16時～21時</w:t>
            </w:r>
          </w:p>
        </w:tc>
      </w:tr>
      <w:tr w:rsidR="0032149F" w:rsidRPr="00A95F21" w14:paraId="15727B66" w14:textId="77777777" w:rsidTr="004A11D2">
        <w:trPr>
          <w:cantSplit/>
          <w:trHeight w:val="505"/>
        </w:trPr>
        <w:tc>
          <w:tcPr>
            <w:tcW w:w="540" w:type="dxa"/>
            <w:vMerge/>
          </w:tcPr>
          <w:p w14:paraId="2A074820" w14:textId="77777777" w:rsidR="0032149F" w:rsidRPr="00A95F21" w:rsidRDefault="0032149F" w:rsidP="004A11D2">
            <w:pPr>
              <w:rPr>
                <w:sz w:val="20"/>
                <w:szCs w:val="20"/>
              </w:rPr>
            </w:pPr>
          </w:p>
        </w:tc>
        <w:tc>
          <w:tcPr>
            <w:tcW w:w="3199" w:type="dxa"/>
            <w:vAlign w:val="center"/>
          </w:tcPr>
          <w:p w14:paraId="7466C72B" w14:textId="77777777" w:rsidR="0032149F" w:rsidRPr="00A95F21" w:rsidRDefault="0032149F" w:rsidP="004A11D2">
            <w:pPr>
              <w:rPr>
                <w:rFonts w:ascii="ＭＳ 明朝" w:hAnsi="ＭＳ 明朝"/>
                <w:szCs w:val="21"/>
              </w:rPr>
            </w:pPr>
            <w:r w:rsidRPr="00A95F21">
              <w:rPr>
                <w:rFonts w:ascii="ＭＳ 明朝" w:hAnsi="ＭＳ 明朝" w:hint="eastAsia"/>
                <w:szCs w:val="21"/>
              </w:rPr>
              <w:t>受け手の研修を開催</w:t>
            </w:r>
          </w:p>
        </w:tc>
        <w:tc>
          <w:tcPr>
            <w:tcW w:w="5816" w:type="dxa"/>
            <w:vAlign w:val="center"/>
          </w:tcPr>
          <w:p w14:paraId="25F3AAC5"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インターネット安全教室」　　　　　　　　1月15日</w:t>
            </w:r>
          </w:p>
          <w:p w14:paraId="0FEAFBA5"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逐語研修　　　　　　　 </w:t>
            </w:r>
            <w:r w:rsidRPr="00A95F21">
              <w:rPr>
                <w:rFonts w:ascii="ＭＳ 明朝" w:hAnsi="ＭＳ 明朝"/>
                <w:color w:val="000000"/>
                <w:szCs w:val="21"/>
              </w:rPr>
              <w:t xml:space="preserve">          </w:t>
            </w:r>
            <w:r w:rsidRPr="00A95F21">
              <w:rPr>
                <w:rFonts w:ascii="ＭＳ 明朝" w:hAnsi="ＭＳ 明朝" w:hint="eastAsia"/>
                <w:color w:val="000000"/>
                <w:szCs w:val="21"/>
              </w:rPr>
              <w:t xml:space="preserve">　　　 1月28日</w:t>
            </w:r>
          </w:p>
          <w:p w14:paraId="44C4A5A2"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エリア研修「少年事件の背景」　　　2/5　2/13　2/15　 </w:t>
            </w:r>
          </w:p>
          <w:p w14:paraId="471316A3"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「ロールプレイング」福本理事　　　 </w:t>
            </w:r>
            <w:r w:rsidRPr="00A95F21">
              <w:rPr>
                <w:rFonts w:ascii="ＭＳ 明朝" w:hAnsi="ＭＳ 明朝"/>
                <w:color w:val="000000"/>
                <w:szCs w:val="21"/>
              </w:rPr>
              <w:t xml:space="preserve">   </w:t>
            </w:r>
            <w:r w:rsidRPr="00A95F21">
              <w:rPr>
                <w:rFonts w:ascii="ＭＳ 明朝" w:hAnsi="ＭＳ 明朝" w:hint="eastAsia"/>
                <w:color w:val="000000"/>
                <w:szCs w:val="21"/>
              </w:rPr>
              <w:t xml:space="preserve">　5月　(金)</w:t>
            </w:r>
          </w:p>
          <w:p w14:paraId="42583C70"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「困った電話①」研修部　</w:t>
            </w:r>
            <w:r w:rsidRPr="00A95F21">
              <w:rPr>
                <w:rFonts w:ascii="ＭＳ 明朝" w:hAnsi="ＭＳ 明朝"/>
                <w:color w:val="000000"/>
                <w:szCs w:val="21"/>
              </w:rPr>
              <w:t xml:space="preserve">     </w:t>
            </w:r>
            <w:r w:rsidRPr="00A95F21">
              <w:rPr>
                <w:rFonts w:ascii="ＭＳ 明朝" w:hAnsi="ＭＳ 明朝" w:hint="eastAsia"/>
                <w:color w:val="000000"/>
                <w:szCs w:val="21"/>
              </w:rPr>
              <w:t xml:space="preserve">　　　　</w:t>
            </w:r>
            <w:r>
              <w:rPr>
                <w:rFonts w:ascii="ＭＳ 明朝" w:hAnsi="ＭＳ 明朝" w:hint="eastAsia"/>
                <w:color w:val="000000"/>
                <w:szCs w:val="21"/>
              </w:rPr>
              <w:t xml:space="preserve"> </w:t>
            </w:r>
            <w:r w:rsidRPr="00A95F21">
              <w:rPr>
                <w:rFonts w:ascii="ＭＳ 明朝" w:hAnsi="ＭＳ 明朝"/>
                <w:color w:val="000000"/>
                <w:szCs w:val="21"/>
              </w:rPr>
              <w:t xml:space="preserve">  </w:t>
            </w:r>
            <w:r w:rsidRPr="00A95F21">
              <w:rPr>
                <w:rFonts w:ascii="ＭＳ 明朝" w:hAnsi="ＭＳ 明朝" w:hint="eastAsia"/>
                <w:color w:val="000000"/>
                <w:szCs w:val="21"/>
              </w:rPr>
              <w:t xml:space="preserve">6月　　　　　</w:t>
            </w:r>
          </w:p>
          <w:p w14:paraId="4E136AA1"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「思春期の性」栃木理事　      　　　 </w:t>
            </w:r>
            <w:r w:rsidRPr="00A95F21">
              <w:rPr>
                <w:rFonts w:ascii="ＭＳ 明朝" w:hAnsi="ＭＳ 明朝"/>
                <w:color w:val="000000"/>
                <w:szCs w:val="21"/>
              </w:rPr>
              <w:t xml:space="preserve"> </w:t>
            </w:r>
            <w:r w:rsidRPr="00A95F21">
              <w:rPr>
                <w:rFonts w:ascii="ＭＳ 明朝" w:hAnsi="ＭＳ 明朝" w:hint="eastAsia"/>
                <w:color w:val="000000"/>
                <w:szCs w:val="21"/>
              </w:rPr>
              <w:t xml:space="preserve">　8月　　</w:t>
            </w:r>
          </w:p>
          <w:p w14:paraId="59EE8970"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「電話相談の基礎」杉山雅宏　　　　　　</w:t>
            </w:r>
            <w:r>
              <w:rPr>
                <w:rFonts w:ascii="ＭＳ 明朝" w:hAnsi="ＭＳ 明朝" w:hint="eastAsia"/>
                <w:color w:val="000000"/>
                <w:szCs w:val="21"/>
              </w:rPr>
              <w:t xml:space="preserve"> </w:t>
            </w:r>
            <w:r w:rsidRPr="00A95F21">
              <w:rPr>
                <w:rFonts w:ascii="ＭＳ 明朝" w:hAnsi="ＭＳ 明朝" w:hint="eastAsia"/>
                <w:color w:val="000000"/>
                <w:szCs w:val="21"/>
              </w:rPr>
              <w:t xml:space="preserve"> 9月　　　　　 　　</w:t>
            </w:r>
          </w:p>
          <w:p w14:paraId="2F1B7D8F"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「困った電話②」研修部　　　　　　　　  10月</w:t>
            </w:r>
          </w:p>
          <w:p w14:paraId="4CAC91B1"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「ロールプレイング」下牧千佳乃　　　　 </w:t>
            </w:r>
            <w:r w:rsidRPr="00A95F21">
              <w:rPr>
                <w:rFonts w:ascii="ＭＳ 明朝" w:hAnsi="ＭＳ 明朝"/>
                <w:color w:val="000000"/>
                <w:szCs w:val="21"/>
              </w:rPr>
              <w:t xml:space="preserve"> </w:t>
            </w:r>
            <w:r w:rsidRPr="00A95F21">
              <w:rPr>
                <w:rFonts w:ascii="ＭＳ 明朝" w:hAnsi="ＭＳ 明朝" w:hint="eastAsia"/>
                <w:color w:val="000000"/>
                <w:szCs w:val="21"/>
              </w:rPr>
              <w:t>11月</w:t>
            </w:r>
          </w:p>
          <w:p w14:paraId="135E1CBA" w14:textId="77777777" w:rsidR="0032149F" w:rsidRPr="00A95F21" w:rsidRDefault="0032149F" w:rsidP="0032149F">
            <w:pPr>
              <w:numPr>
                <w:ilvl w:val="0"/>
                <w:numId w:val="3"/>
              </w:numPr>
              <w:jc w:val="left"/>
              <w:rPr>
                <w:rFonts w:ascii="ＭＳ 明朝" w:hAnsi="ＭＳ 明朝"/>
                <w:color w:val="000000"/>
                <w:szCs w:val="21"/>
              </w:rPr>
            </w:pPr>
            <w:r w:rsidRPr="00A95F21">
              <w:rPr>
                <w:rFonts w:ascii="ＭＳ 明朝" w:hAnsi="ＭＳ 明朝" w:hint="eastAsia"/>
                <w:color w:val="000000"/>
                <w:szCs w:val="21"/>
              </w:rPr>
              <w:t xml:space="preserve">「オンライン逐語研修」　　　　　　　　</w:t>
            </w:r>
            <w:r>
              <w:rPr>
                <w:rFonts w:ascii="ＭＳ 明朝" w:hAnsi="ＭＳ 明朝" w:hint="eastAsia"/>
                <w:color w:val="000000"/>
                <w:szCs w:val="21"/>
              </w:rPr>
              <w:t xml:space="preserve"> </w:t>
            </w:r>
            <w:r>
              <w:rPr>
                <w:rFonts w:ascii="ＭＳ 明朝" w:hAnsi="ＭＳ 明朝"/>
                <w:color w:val="000000"/>
                <w:szCs w:val="21"/>
              </w:rPr>
              <w:t xml:space="preserve"> </w:t>
            </w:r>
            <w:r w:rsidRPr="00A95F21">
              <w:rPr>
                <w:rFonts w:ascii="ＭＳ 明朝" w:hAnsi="ＭＳ 明朝" w:hint="eastAsia"/>
                <w:color w:val="000000"/>
                <w:szCs w:val="21"/>
              </w:rPr>
              <w:t>年2回</w:t>
            </w:r>
          </w:p>
          <w:p w14:paraId="1C80D4DA" w14:textId="77777777" w:rsidR="0032149F" w:rsidRPr="00A95F21" w:rsidRDefault="0032149F" w:rsidP="004A11D2">
            <w:pPr>
              <w:jc w:val="left"/>
              <w:rPr>
                <w:rFonts w:ascii="ＭＳ 明朝" w:hAnsi="ＭＳ 明朝"/>
                <w:color w:val="000000"/>
                <w:szCs w:val="21"/>
              </w:rPr>
            </w:pPr>
            <w:r w:rsidRPr="00A95F21">
              <w:rPr>
                <w:rFonts w:ascii="ＭＳ 明朝" w:hAnsi="ＭＳ 明朝" w:hint="eastAsia"/>
                <w:color w:val="000000"/>
                <w:szCs w:val="21"/>
              </w:rPr>
              <w:t>※その他必要に応じて</w:t>
            </w:r>
          </w:p>
        </w:tc>
      </w:tr>
      <w:tr w:rsidR="0032149F" w:rsidRPr="00A95F21" w14:paraId="4971DD5D" w14:textId="77777777" w:rsidTr="004A11D2">
        <w:trPr>
          <w:cantSplit/>
          <w:trHeight w:val="505"/>
        </w:trPr>
        <w:tc>
          <w:tcPr>
            <w:tcW w:w="540" w:type="dxa"/>
            <w:vMerge/>
          </w:tcPr>
          <w:p w14:paraId="63F4C77A" w14:textId="77777777" w:rsidR="0032149F" w:rsidRPr="00A95F21" w:rsidRDefault="0032149F" w:rsidP="004A11D2">
            <w:pPr>
              <w:rPr>
                <w:sz w:val="20"/>
                <w:szCs w:val="20"/>
              </w:rPr>
            </w:pPr>
          </w:p>
        </w:tc>
        <w:tc>
          <w:tcPr>
            <w:tcW w:w="3199" w:type="dxa"/>
            <w:vAlign w:val="center"/>
          </w:tcPr>
          <w:p w14:paraId="409581D7" w14:textId="77777777" w:rsidR="0032149F" w:rsidRPr="00A95F21" w:rsidRDefault="0032149F" w:rsidP="004A11D2">
            <w:pPr>
              <w:rPr>
                <w:rFonts w:ascii="ＭＳ 明朝" w:hAnsi="ＭＳ 明朝"/>
                <w:szCs w:val="21"/>
              </w:rPr>
            </w:pPr>
            <w:r w:rsidRPr="00A95F21">
              <w:rPr>
                <w:rFonts w:ascii="ＭＳ 明朝" w:hAnsi="ＭＳ 明朝" w:hint="eastAsia"/>
                <w:szCs w:val="21"/>
              </w:rPr>
              <w:t>オンライン養成講座</w:t>
            </w:r>
          </w:p>
        </w:tc>
        <w:tc>
          <w:tcPr>
            <w:tcW w:w="5816" w:type="dxa"/>
            <w:vAlign w:val="center"/>
          </w:tcPr>
          <w:p w14:paraId="42A2EBDF" w14:textId="77777777" w:rsidR="0032149F" w:rsidRPr="00A95F21" w:rsidRDefault="0032149F" w:rsidP="0032149F">
            <w:pPr>
              <w:numPr>
                <w:ilvl w:val="0"/>
                <w:numId w:val="6"/>
              </w:numPr>
              <w:jc w:val="left"/>
              <w:rPr>
                <w:rFonts w:ascii="ＭＳ 明朝" w:hAnsi="ＭＳ 明朝"/>
                <w:color w:val="000000"/>
                <w:szCs w:val="21"/>
              </w:rPr>
            </w:pPr>
            <w:r w:rsidRPr="00A95F21">
              <w:rPr>
                <w:rFonts w:ascii="ＭＳ 明朝" w:hAnsi="ＭＳ 明朝" w:hint="eastAsia"/>
                <w:color w:val="000000"/>
                <w:szCs w:val="21"/>
              </w:rPr>
              <w:t xml:space="preserve">「オンラインの基礎」岡田健一　　　　　　4/23　</w:t>
            </w:r>
          </w:p>
          <w:p w14:paraId="7F3FB0E2" w14:textId="77777777" w:rsidR="0032149F" w:rsidRPr="00A95F21" w:rsidRDefault="0032149F" w:rsidP="0032149F">
            <w:pPr>
              <w:numPr>
                <w:ilvl w:val="0"/>
                <w:numId w:val="6"/>
              </w:numPr>
              <w:jc w:val="left"/>
              <w:rPr>
                <w:rFonts w:ascii="ＭＳ 明朝" w:hAnsi="ＭＳ 明朝"/>
                <w:color w:val="000000"/>
                <w:szCs w:val="21"/>
              </w:rPr>
            </w:pPr>
            <w:r w:rsidRPr="00A95F21">
              <w:rPr>
                <w:rFonts w:ascii="ＭＳ 明朝" w:hAnsi="ＭＳ 明朝" w:hint="eastAsia"/>
                <w:color w:val="000000"/>
                <w:szCs w:val="21"/>
              </w:rPr>
              <w:t>「実践ロール3回」　　　　　　　　　　　5/15</w:t>
            </w:r>
          </w:p>
        </w:tc>
      </w:tr>
      <w:tr w:rsidR="0032149F" w:rsidRPr="00A95F21" w14:paraId="5548378B" w14:textId="77777777" w:rsidTr="004A11D2">
        <w:trPr>
          <w:cantSplit/>
          <w:trHeight w:val="491"/>
        </w:trPr>
        <w:tc>
          <w:tcPr>
            <w:tcW w:w="540" w:type="dxa"/>
            <w:vMerge/>
          </w:tcPr>
          <w:p w14:paraId="30461E04" w14:textId="77777777" w:rsidR="0032149F" w:rsidRPr="00A95F21" w:rsidRDefault="0032149F" w:rsidP="004A11D2">
            <w:pPr>
              <w:rPr>
                <w:sz w:val="20"/>
                <w:szCs w:val="20"/>
              </w:rPr>
            </w:pPr>
          </w:p>
        </w:tc>
        <w:tc>
          <w:tcPr>
            <w:tcW w:w="3199" w:type="dxa"/>
            <w:vAlign w:val="center"/>
          </w:tcPr>
          <w:p w14:paraId="0CFA4225" w14:textId="77777777" w:rsidR="0032149F" w:rsidRPr="00A95F21" w:rsidRDefault="0032149F" w:rsidP="004A11D2">
            <w:pPr>
              <w:rPr>
                <w:rFonts w:ascii="ＭＳ 明朝" w:hAnsi="ＭＳ 明朝"/>
                <w:szCs w:val="21"/>
              </w:rPr>
            </w:pPr>
            <w:r w:rsidRPr="00A95F21">
              <w:rPr>
                <w:rFonts w:ascii="ＭＳ 明朝" w:hAnsi="ＭＳ 明朝" w:hint="eastAsia"/>
                <w:szCs w:val="21"/>
              </w:rPr>
              <w:t>支え手会議(研修)の開催</w:t>
            </w:r>
          </w:p>
        </w:tc>
        <w:tc>
          <w:tcPr>
            <w:tcW w:w="5816" w:type="dxa"/>
            <w:vAlign w:val="center"/>
          </w:tcPr>
          <w:p w14:paraId="77C82BE0" w14:textId="77777777" w:rsidR="0032149F" w:rsidRPr="00A95F21" w:rsidRDefault="0032149F" w:rsidP="004A11D2">
            <w:pPr>
              <w:ind w:left="360"/>
              <w:rPr>
                <w:rFonts w:ascii="ＭＳ 明朝" w:hAnsi="ＭＳ 明朝"/>
                <w:color w:val="000000"/>
                <w:szCs w:val="21"/>
              </w:rPr>
            </w:pPr>
            <w:r w:rsidRPr="00A95F21">
              <w:rPr>
                <w:rFonts w:ascii="ＭＳ 明朝" w:hAnsi="ＭＳ 明朝" w:hint="eastAsia"/>
                <w:color w:val="000000"/>
                <w:szCs w:val="21"/>
              </w:rPr>
              <w:t>年2回</w:t>
            </w:r>
          </w:p>
        </w:tc>
      </w:tr>
      <w:tr w:rsidR="0032149F" w:rsidRPr="00A95F21" w14:paraId="3A9BEC52" w14:textId="77777777" w:rsidTr="004A11D2">
        <w:trPr>
          <w:cantSplit/>
          <w:trHeight w:val="610"/>
        </w:trPr>
        <w:tc>
          <w:tcPr>
            <w:tcW w:w="540" w:type="dxa"/>
            <w:vMerge/>
          </w:tcPr>
          <w:p w14:paraId="4E87C369" w14:textId="77777777" w:rsidR="0032149F" w:rsidRPr="00A95F21" w:rsidRDefault="0032149F" w:rsidP="004A11D2">
            <w:pPr>
              <w:rPr>
                <w:sz w:val="20"/>
                <w:szCs w:val="20"/>
              </w:rPr>
            </w:pPr>
          </w:p>
        </w:tc>
        <w:tc>
          <w:tcPr>
            <w:tcW w:w="3199" w:type="dxa"/>
            <w:vAlign w:val="center"/>
          </w:tcPr>
          <w:p w14:paraId="49606CE9" w14:textId="77777777" w:rsidR="0032149F" w:rsidRPr="00A95F21" w:rsidRDefault="0032149F" w:rsidP="004A11D2">
            <w:pPr>
              <w:rPr>
                <w:sz w:val="20"/>
                <w:szCs w:val="20"/>
              </w:rPr>
            </w:pPr>
            <w:r w:rsidRPr="00A95F21">
              <w:rPr>
                <w:rFonts w:hint="eastAsia"/>
                <w:sz w:val="20"/>
                <w:szCs w:val="20"/>
              </w:rPr>
              <w:t>子どもたちに配布するカード・ポスターの作成と広報</w:t>
            </w:r>
          </w:p>
        </w:tc>
        <w:tc>
          <w:tcPr>
            <w:tcW w:w="5816" w:type="dxa"/>
            <w:vAlign w:val="center"/>
          </w:tcPr>
          <w:p w14:paraId="133EF15A" w14:textId="77777777" w:rsidR="0032149F" w:rsidRPr="00A95F21" w:rsidRDefault="0032149F" w:rsidP="004A11D2">
            <w:pPr>
              <w:rPr>
                <w:rFonts w:ascii="ＭＳ 明朝" w:hAnsi="ＭＳ 明朝"/>
                <w:szCs w:val="21"/>
              </w:rPr>
            </w:pPr>
            <w:r w:rsidRPr="00A95F21">
              <w:rPr>
                <w:rFonts w:ascii="ＭＳ 明朝" w:hAnsi="ＭＳ 明朝" w:hint="eastAsia"/>
                <w:szCs w:val="21"/>
              </w:rPr>
              <w:t>年間約20万枚のカード配布</w:t>
            </w:r>
          </w:p>
          <w:p w14:paraId="70BDC0D7" w14:textId="77777777" w:rsidR="0032149F" w:rsidRPr="00A95F21" w:rsidRDefault="0032149F" w:rsidP="004A11D2">
            <w:pPr>
              <w:rPr>
                <w:rFonts w:ascii="ＭＳ 明朝" w:hAnsi="ＭＳ 明朝"/>
                <w:szCs w:val="21"/>
              </w:rPr>
            </w:pPr>
            <w:r w:rsidRPr="00A95F21">
              <w:rPr>
                <w:rFonts w:ascii="ＭＳ 明朝" w:hAnsi="ＭＳ 明朝" w:hint="eastAsia"/>
                <w:szCs w:val="21"/>
              </w:rPr>
              <w:t>(県内全域の小学校・中学校・高等学校等)</w:t>
            </w:r>
          </w:p>
        </w:tc>
      </w:tr>
      <w:tr w:rsidR="0032149F" w:rsidRPr="00A95F21" w14:paraId="4583E07B" w14:textId="77777777" w:rsidTr="004A11D2">
        <w:trPr>
          <w:cantSplit/>
          <w:trHeight w:val="428"/>
        </w:trPr>
        <w:tc>
          <w:tcPr>
            <w:tcW w:w="540" w:type="dxa"/>
            <w:vMerge w:val="restart"/>
            <w:vAlign w:val="center"/>
          </w:tcPr>
          <w:p w14:paraId="0AC5D524" w14:textId="77777777" w:rsidR="0032149F" w:rsidRPr="00A95F21" w:rsidRDefault="0032149F" w:rsidP="004A11D2">
            <w:pPr>
              <w:jc w:val="center"/>
              <w:rPr>
                <w:rFonts w:ascii="ＭＳ 明朝" w:hAnsi="ＭＳ 明朝"/>
                <w:sz w:val="20"/>
                <w:szCs w:val="20"/>
                <w:lang w:eastAsia="zh-TW"/>
              </w:rPr>
            </w:pPr>
            <w:r w:rsidRPr="00A95F21">
              <w:rPr>
                <w:rFonts w:ascii="ＭＳ 明朝" w:hAnsi="ＭＳ 明朝" w:hint="eastAsia"/>
                <w:sz w:val="20"/>
                <w:szCs w:val="20"/>
              </w:rPr>
              <w:t>２</w:t>
            </w:r>
          </w:p>
          <w:p w14:paraId="628E8744" w14:textId="77777777" w:rsidR="0032149F" w:rsidRPr="00A95F21" w:rsidRDefault="0032149F" w:rsidP="004A11D2">
            <w:pPr>
              <w:jc w:val="center"/>
              <w:rPr>
                <w:rFonts w:ascii="ＭＳ 明朝" w:hAnsi="ＭＳ 明朝"/>
                <w:sz w:val="20"/>
                <w:szCs w:val="20"/>
                <w:lang w:eastAsia="zh-TW"/>
              </w:rPr>
            </w:pPr>
            <w:r w:rsidRPr="00A95F21">
              <w:rPr>
                <w:rFonts w:ascii="ＭＳ 明朝" w:hAnsi="ＭＳ 明朝" w:hint="eastAsia"/>
                <w:sz w:val="20"/>
                <w:szCs w:val="20"/>
              </w:rPr>
              <w:t>啓</w:t>
            </w:r>
            <w:r w:rsidRPr="00A95F21">
              <w:rPr>
                <w:rFonts w:ascii="ＭＳ 明朝" w:hAnsi="ＭＳ 明朝" w:hint="eastAsia"/>
                <w:sz w:val="20"/>
                <w:szCs w:val="20"/>
              </w:rPr>
              <w:lastRenderedPageBreak/>
              <w:t>発事業</w:t>
            </w:r>
          </w:p>
        </w:tc>
        <w:tc>
          <w:tcPr>
            <w:tcW w:w="3199" w:type="dxa"/>
            <w:vAlign w:val="center"/>
          </w:tcPr>
          <w:p w14:paraId="10E81698" w14:textId="77777777" w:rsidR="0032149F" w:rsidRPr="00A95F21" w:rsidRDefault="0032149F" w:rsidP="004A11D2">
            <w:pPr>
              <w:rPr>
                <w:sz w:val="20"/>
                <w:szCs w:val="20"/>
              </w:rPr>
            </w:pPr>
            <w:r w:rsidRPr="00A95F21">
              <w:rPr>
                <w:rFonts w:hint="eastAsia"/>
                <w:sz w:val="20"/>
                <w:szCs w:val="20"/>
              </w:rPr>
              <w:lastRenderedPageBreak/>
              <w:t>公開講演会の開催</w:t>
            </w:r>
          </w:p>
        </w:tc>
        <w:tc>
          <w:tcPr>
            <w:tcW w:w="5816" w:type="dxa"/>
            <w:vAlign w:val="center"/>
          </w:tcPr>
          <w:p w14:paraId="32B7855C" w14:textId="77777777" w:rsidR="0032149F" w:rsidRPr="00A95F21" w:rsidRDefault="0032149F" w:rsidP="0032149F">
            <w:pPr>
              <w:numPr>
                <w:ilvl w:val="0"/>
                <w:numId w:val="5"/>
              </w:numPr>
              <w:jc w:val="left"/>
              <w:rPr>
                <w:rFonts w:ascii="ＭＳ 明朝" w:hAnsi="ＭＳ 明朝"/>
                <w:color w:val="000000"/>
                <w:szCs w:val="21"/>
              </w:rPr>
            </w:pPr>
            <w:r w:rsidRPr="00A95F21">
              <w:rPr>
                <w:rFonts w:ascii="ＭＳ 明朝" w:hAnsi="ＭＳ 明朝" w:hint="eastAsia"/>
                <w:color w:val="000000"/>
                <w:szCs w:val="21"/>
              </w:rPr>
              <w:t xml:space="preserve">公開講座「共に生きる・・」　副島　賢和  </w:t>
            </w:r>
            <w:r>
              <w:rPr>
                <w:rFonts w:ascii="ＭＳ 明朝" w:hAnsi="ＭＳ 明朝" w:hint="eastAsia"/>
                <w:color w:val="000000"/>
                <w:szCs w:val="21"/>
              </w:rPr>
              <w:t>4</w:t>
            </w:r>
            <w:r w:rsidRPr="00A95F21">
              <w:rPr>
                <w:rFonts w:ascii="ＭＳ 明朝" w:hAnsi="ＭＳ 明朝" w:hint="eastAsia"/>
                <w:color w:val="000000"/>
                <w:szCs w:val="21"/>
              </w:rPr>
              <w:t>月10日</w:t>
            </w:r>
          </w:p>
        </w:tc>
      </w:tr>
      <w:tr w:rsidR="0032149F" w:rsidRPr="00A95F21" w14:paraId="145A74DB" w14:textId="77777777" w:rsidTr="004A11D2">
        <w:trPr>
          <w:cantSplit/>
          <w:trHeight w:val="522"/>
        </w:trPr>
        <w:tc>
          <w:tcPr>
            <w:tcW w:w="540" w:type="dxa"/>
            <w:vMerge/>
          </w:tcPr>
          <w:p w14:paraId="6F47A227" w14:textId="77777777" w:rsidR="0032149F" w:rsidRPr="00A95F21" w:rsidRDefault="0032149F" w:rsidP="004A11D2">
            <w:pPr>
              <w:rPr>
                <w:rFonts w:ascii="ＭＳ 明朝" w:hAnsi="ＭＳ 明朝"/>
                <w:sz w:val="20"/>
                <w:szCs w:val="20"/>
              </w:rPr>
            </w:pPr>
          </w:p>
        </w:tc>
        <w:tc>
          <w:tcPr>
            <w:tcW w:w="3199" w:type="dxa"/>
            <w:vAlign w:val="center"/>
          </w:tcPr>
          <w:p w14:paraId="2A249959" w14:textId="77777777" w:rsidR="0032149F" w:rsidRPr="00A95F21" w:rsidRDefault="0032149F" w:rsidP="004A11D2">
            <w:pPr>
              <w:rPr>
                <w:sz w:val="20"/>
                <w:szCs w:val="20"/>
              </w:rPr>
            </w:pPr>
            <w:r w:rsidRPr="00A95F21">
              <w:rPr>
                <w:rFonts w:hint="eastAsia"/>
                <w:sz w:val="20"/>
                <w:szCs w:val="20"/>
              </w:rPr>
              <w:t>広報普及</w:t>
            </w:r>
          </w:p>
        </w:tc>
        <w:tc>
          <w:tcPr>
            <w:tcW w:w="5816" w:type="dxa"/>
            <w:vAlign w:val="center"/>
          </w:tcPr>
          <w:p w14:paraId="591BA374" w14:textId="77777777" w:rsidR="0032149F" w:rsidRPr="00A95F21" w:rsidRDefault="0032149F" w:rsidP="004A11D2">
            <w:pPr>
              <w:jc w:val="left"/>
              <w:rPr>
                <w:rFonts w:ascii="ＭＳ 明朝" w:hAnsi="ＭＳ 明朝"/>
                <w:color w:val="000000"/>
                <w:szCs w:val="21"/>
              </w:rPr>
            </w:pPr>
            <w:r w:rsidRPr="00A95F21">
              <w:rPr>
                <w:rFonts w:ascii="ＭＳ 明朝" w:hAnsi="ＭＳ 明朝" w:hint="eastAsia"/>
                <w:color w:val="000000"/>
                <w:szCs w:val="21"/>
              </w:rPr>
              <w:t xml:space="preserve">実施報告書の発行　　　広報誌の発行　</w:t>
            </w:r>
          </w:p>
        </w:tc>
      </w:tr>
      <w:tr w:rsidR="0032149F" w:rsidRPr="00A95F21" w14:paraId="721A9706" w14:textId="77777777" w:rsidTr="004A11D2">
        <w:trPr>
          <w:cantSplit/>
          <w:trHeight w:val="522"/>
        </w:trPr>
        <w:tc>
          <w:tcPr>
            <w:tcW w:w="540" w:type="dxa"/>
            <w:vMerge/>
          </w:tcPr>
          <w:p w14:paraId="6D41B59F" w14:textId="77777777" w:rsidR="0032149F" w:rsidRPr="00A95F21" w:rsidRDefault="0032149F" w:rsidP="004A11D2">
            <w:pPr>
              <w:rPr>
                <w:sz w:val="20"/>
                <w:szCs w:val="20"/>
                <w:lang w:eastAsia="zh-TW"/>
              </w:rPr>
            </w:pPr>
          </w:p>
        </w:tc>
        <w:tc>
          <w:tcPr>
            <w:tcW w:w="3199" w:type="dxa"/>
            <w:vAlign w:val="center"/>
          </w:tcPr>
          <w:p w14:paraId="0CE17A38" w14:textId="77777777" w:rsidR="0032149F" w:rsidRPr="00A95F21" w:rsidRDefault="0032149F" w:rsidP="004A11D2">
            <w:pPr>
              <w:rPr>
                <w:sz w:val="20"/>
                <w:szCs w:val="20"/>
              </w:rPr>
            </w:pPr>
            <w:r w:rsidRPr="00A95F21">
              <w:rPr>
                <w:rFonts w:hint="eastAsia"/>
                <w:sz w:val="20"/>
                <w:szCs w:val="20"/>
              </w:rPr>
              <w:t>啓発のためにイベント等に参加</w:t>
            </w:r>
          </w:p>
        </w:tc>
        <w:tc>
          <w:tcPr>
            <w:tcW w:w="5816" w:type="dxa"/>
            <w:vAlign w:val="center"/>
          </w:tcPr>
          <w:p w14:paraId="411A67B9" w14:textId="77777777" w:rsidR="0032149F" w:rsidRPr="00A95F21" w:rsidRDefault="0032149F" w:rsidP="004A11D2">
            <w:pPr>
              <w:rPr>
                <w:rFonts w:ascii="ＭＳ 明朝" w:hAnsi="ＭＳ 明朝"/>
                <w:szCs w:val="21"/>
              </w:rPr>
            </w:pPr>
            <w:r w:rsidRPr="00A95F21">
              <w:rPr>
                <w:rFonts w:ascii="ＭＳ 明朝" w:hAnsi="ＭＳ 明朝" w:hint="eastAsia"/>
                <w:szCs w:val="21"/>
              </w:rPr>
              <w:t>※コロナ禍の状況に応じて参加</w:t>
            </w:r>
          </w:p>
          <w:p w14:paraId="2D09F295" w14:textId="77777777" w:rsidR="0032149F" w:rsidRPr="00A95F21" w:rsidRDefault="0032149F" w:rsidP="0032149F">
            <w:pPr>
              <w:numPr>
                <w:ilvl w:val="0"/>
                <w:numId w:val="2"/>
              </w:numPr>
              <w:rPr>
                <w:rFonts w:ascii="ＭＳ 明朝" w:hAnsi="ＭＳ 明朝"/>
                <w:szCs w:val="21"/>
              </w:rPr>
            </w:pPr>
            <w:r w:rsidRPr="00A95F21">
              <w:rPr>
                <w:rFonts w:ascii="ＭＳ 明朝" w:hAnsi="ＭＳ 明朝" w:hint="eastAsia"/>
                <w:szCs w:val="21"/>
              </w:rPr>
              <w:t xml:space="preserve">ﾌｪｽﾀMy宇都宮・ふれあいフェス　</w:t>
            </w:r>
          </w:p>
          <w:p w14:paraId="71AC17D1" w14:textId="77777777" w:rsidR="0032149F" w:rsidRPr="00A95F21" w:rsidRDefault="0032149F" w:rsidP="0032149F">
            <w:pPr>
              <w:numPr>
                <w:ilvl w:val="0"/>
                <w:numId w:val="2"/>
              </w:numPr>
              <w:rPr>
                <w:rFonts w:ascii="ＭＳ 明朝" w:hAnsi="ＭＳ 明朝"/>
                <w:szCs w:val="21"/>
              </w:rPr>
            </w:pPr>
            <w:r w:rsidRPr="00A95F21">
              <w:rPr>
                <w:rFonts w:ascii="ＭＳ 明朝" w:hAnsi="ＭＳ 明朝" w:hint="eastAsia"/>
                <w:szCs w:val="21"/>
              </w:rPr>
              <w:t>市青少年団体連「スポーツゴミひろい」等に協力</w:t>
            </w:r>
          </w:p>
        </w:tc>
      </w:tr>
    </w:tbl>
    <w:p w14:paraId="0120A2D1" w14:textId="77777777" w:rsidR="0032149F" w:rsidRPr="00A95F21" w:rsidRDefault="0032149F" w:rsidP="0032149F"/>
    <w:p w14:paraId="5C12D31D" w14:textId="77777777" w:rsidR="0032149F" w:rsidRDefault="0032149F" w:rsidP="0032149F">
      <w:pPr>
        <w:rPr>
          <w:b/>
          <w:sz w:val="24"/>
        </w:rPr>
      </w:pPr>
      <w:r>
        <w:rPr>
          <w:rFonts w:hint="eastAsia"/>
          <w:b/>
          <w:sz w:val="24"/>
        </w:rPr>
        <w:t>＜　財　政　＞</w:t>
      </w:r>
    </w:p>
    <w:p w14:paraId="5939D94D" w14:textId="77777777" w:rsidR="0032149F" w:rsidRDefault="0032149F" w:rsidP="0032149F">
      <w:pPr>
        <w:jc w:val="left"/>
        <w:rPr>
          <w:sz w:val="22"/>
          <w:szCs w:val="22"/>
        </w:rPr>
      </w:pPr>
      <w:r>
        <w:rPr>
          <w:rFonts w:hint="eastAsia"/>
          <w:b/>
          <w:sz w:val="24"/>
        </w:rPr>
        <w:t xml:space="preserve">　</w:t>
      </w:r>
      <w:r w:rsidRPr="00895DD9">
        <w:rPr>
          <w:rFonts w:hint="eastAsia"/>
          <w:sz w:val="22"/>
          <w:szCs w:val="22"/>
        </w:rPr>
        <w:t>実施報告書や広報誌等の有効な活用を図り、県内企業や個人の賛助会員につ</w:t>
      </w:r>
      <w:r>
        <w:rPr>
          <w:rFonts w:hint="eastAsia"/>
          <w:sz w:val="22"/>
          <w:szCs w:val="22"/>
        </w:rPr>
        <w:t>いても</w:t>
      </w:r>
      <w:r w:rsidRPr="00895DD9">
        <w:rPr>
          <w:rFonts w:hint="eastAsia"/>
          <w:sz w:val="22"/>
          <w:szCs w:val="22"/>
        </w:rPr>
        <w:t>、計画性を持って積極的な働きかけを継続的に行っていきたいと考えます。</w:t>
      </w:r>
    </w:p>
    <w:p w14:paraId="1B523525" w14:textId="77777777" w:rsidR="0032149F" w:rsidRDefault="0032149F" w:rsidP="0032149F">
      <w:pPr>
        <w:ind w:firstLineChars="100" w:firstLine="220"/>
        <w:rPr>
          <w:rFonts w:ascii="ＭＳ 明朝" w:hAnsi="ＭＳ 明朝"/>
          <w:sz w:val="22"/>
          <w:szCs w:val="22"/>
        </w:rPr>
      </w:pPr>
      <w:r>
        <w:rPr>
          <w:rFonts w:ascii="ＭＳ 明朝" w:hAnsi="ＭＳ 明朝" w:hint="eastAsia"/>
          <w:sz w:val="22"/>
          <w:szCs w:val="22"/>
        </w:rPr>
        <w:t>チャイルドラインの意義を広報しながら寄付を募ることを会員一人ひとりが自覚をもって取り組む。</w:t>
      </w:r>
    </w:p>
    <w:p w14:paraId="3BCD7B92" w14:textId="77777777" w:rsidR="0032149F" w:rsidRPr="00601674" w:rsidRDefault="0032149F" w:rsidP="0032149F">
      <w:pPr>
        <w:ind w:firstLineChars="100" w:firstLine="220"/>
        <w:jc w:val="left"/>
        <w:rPr>
          <w:sz w:val="22"/>
          <w:szCs w:val="22"/>
        </w:rPr>
      </w:pPr>
    </w:p>
    <w:p w14:paraId="550A738B" w14:textId="77777777" w:rsidR="0032149F" w:rsidRDefault="0032149F" w:rsidP="0032149F">
      <w:pPr>
        <w:ind w:firstLineChars="100" w:firstLine="240"/>
        <w:jc w:val="left"/>
        <w:rPr>
          <w:sz w:val="24"/>
        </w:rPr>
      </w:pPr>
      <w:r>
        <w:rPr>
          <w:rFonts w:hint="eastAsia"/>
          <w:sz w:val="24"/>
        </w:rPr>
        <w:t xml:space="preserve">　</w:t>
      </w:r>
    </w:p>
    <w:p w14:paraId="0CFF7DBB" w14:textId="77777777" w:rsidR="0032149F" w:rsidRPr="00BB5ADB" w:rsidRDefault="0032149F" w:rsidP="0032149F">
      <w:pPr>
        <w:rPr>
          <w:b/>
          <w:sz w:val="24"/>
        </w:rPr>
      </w:pPr>
      <w:bookmarkStart w:id="1" w:name="_Hlk62485829"/>
      <w:r>
        <w:rPr>
          <w:rFonts w:hint="eastAsia"/>
          <w:b/>
          <w:sz w:val="24"/>
        </w:rPr>
        <w:t>＜　研　修　＞</w:t>
      </w:r>
    </w:p>
    <w:bookmarkEnd w:id="1"/>
    <w:p w14:paraId="4087276E" w14:textId="77777777" w:rsidR="0032149F" w:rsidRPr="00CF7F7B" w:rsidRDefault="0032149F" w:rsidP="0032149F">
      <w:pPr>
        <w:ind w:firstLineChars="100" w:firstLine="220"/>
        <w:rPr>
          <w:kern w:val="0"/>
          <w:sz w:val="22"/>
          <w:szCs w:val="22"/>
        </w:rPr>
      </w:pPr>
      <w:r w:rsidRPr="00CF7F7B">
        <w:rPr>
          <w:rFonts w:hint="eastAsia"/>
          <w:sz w:val="22"/>
          <w:szCs w:val="22"/>
        </w:rPr>
        <w:t>早期のオンラインチャット開設日増に向け、第二期オンライン養成講座を開催します。</w:t>
      </w:r>
    </w:p>
    <w:p w14:paraId="1C007F27" w14:textId="77777777" w:rsidR="0032149F" w:rsidRPr="00CF7F7B" w:rsidRDefault="0032149F" w:rsidP="0032149F">
      <w:pPr>
        <w:rPr>
          <w:sz w:val="22"/>
          <w:szCs w:val="22"/>
        </w:rPr>
      </w:pPr>
      <w:r w:rsidRPr="00CF7F7B">
        <w:rPr>
          <w:rFonts w:hint="eastAsia"/>
          <w:sz w:val="22"/>
          <w:szCs w:val="22"/>
        </w:rPr>
        <w:t>前年の経験を生かし感染対策を万全にし、リモートも活用しながら、参加しやすい研修を考えます。</w:t>
      </w:r>
    </w:p>
    <w:p w14:paraId="5A1ACCFD" w14:textId="77777777" w:rsidR="0032149F" w:rsidRPr="00CF7F7B" w:rsidRDefault="0032149F" w:rsidP="0032149F">
      <w:pPr>
        <w:rPr>
          <w:sz w:val="22"/>
          <w:szCs w:val="22"/>
        </w:rPr>
      </w:pPr>
      <w:r w:rsidRPr="00CF7F7B">
        <w:rPr>
          <w:rFonts w:hint="eastAsia"/>
          <w:sz w:val="22"/>
          <w:szCs w:val="22"/>
        </w:rPr>
        <w:t>受け手、支え手研修を積み重ね、より一層のスキルアップをめざします。</w:t>
      </w:r>
    </w:p>
    <w:p w14:paraId="5136ED3C" w14:textId="77777777" w:rsidR="0032149F" w:rsidRPr="00CF7F7B" w:rsidRDefault="0032149F" w:rsidP="0032149F">
      <w:pPr>
        <w:ind w:firstLineChars="100" w:firstLine="220"/>
        <w:rPr>
          <w:sz w:val="22"/>
          <w:szCs w:val="22"/>
        </w:rPr>
      </w:pPr>
      <w:r w:rsidRPr="00CF7F7B">
        <w:rPr>
          <w:rFonts w:hint="eastAsia"/>
          <w:sz w:val="22"/>
          <w:szCs w:val="22"/>
        </w:rPr>
        <w:t>コロナ禍のコミュニケーション不足解消を目標に、「困った電話プロジェクト」を立ち上げ、会員の気持ちに寄り添う機会を作ります。</w:t>
      </w:r>
    </w:p>
    <w:p w14:paraId="43380325" w14:textId="77777777" w:rsidR="0032149F" w:rsidRDefault="0032149F" w:rsidP="0032149F"/>
    <w:p w14:paraId="56DD6EF1" w14:textId="77777777" w:rsidR="0032149F" w:rsidRPr="00CF7F7B" w:rsidRDefault="0032149F" w:rsidP="0032149F">
      <w:pPr>
        <w:jc w:val="left"/>
        <w:rPr>
          <w:rFonts w:ascii="ＭＳ 明朝" w:hAnsi="ＭＳ 明朝" w:cs="Courier New"/>
          <w:color w:val="000000" w:themeColor="text1"/>
          <w:sz w:val="22"/>
          <w:szCs w:val="22"/>
        </w:rPr>
      </w:pPr>
    </w:p>
    <w:p w14:paraId="07F5FEDA" w14:textId="77777777" w:rsidR="0032149F" w:rsidRPr="000644EC" w:rsidRDefault="0032149F" w:rsidP="0032149F">
      <w:pPr>
        <w:jc w:val="left"/>
        <w:rPr>
          <w:b/>
          <w:sz w:val="24"/>
        </w:rPr>
      </w:pPr>
      <w:r w:rsidRPr="000644EC">
        <w:rPr>
          <w:rFonts w:hint="eastAsia"/>
          <w:b/>
          <w:sz w:val="24"/>
        </w:rPr>
        <w:t>＜　広　報　＞</w:t>
      </w:r>
    </w:p>
    <w:p w14:paraId="033EA8DF" w14:textId="77777777" w:rsidR="0032149F" w:rsidRDefault="0032149F" w:rsidP="0032149F">
      <w:pPr>
        <w:ind w:firstLineChars="100" w:firstLine="220"/>
        <w:rPr>
          <w:sz w:val="22"/>
          <w:szCs w:val="22"/>
        </w:rPr>
      </w:pPr>
      <w:r>
        <w:rPr>
          <w:rFonts w:hint="eastAsia"/>
          <w:sz w:val="22"/>
          <w:szCs w:val="22"/>
        </w:rPr>
        <w:t>子どもたちへの発信として、例年どおりカード配布やポスターの掲示などによりチャイルドラインをより身近なものと感じてもらえるよう広報に努力したいと思います。</w:t>
      </w:r>
    </w:p>
    <w:p w14:paraId="15E124EB" w14:textId="77777777" w:rsidR="0032149F" w:rsidRDefault="0032149F" w:rsidP="0032149F">
      <w:pPr>
        <w:ind w:firstLineChars="100" w:firstLine="220"/>
        <w:rPr>
          <w:sz w:val="22"/>
          <w:szCs w:val="22"/>
        </w:rPr>
      </w:pPr>
      <w:r>
        <w:rPr>
          <w:rFonts w:hint="eastAsia"/>
          <w:sz w:val="22"/>
          <w:szCs w:val="22"/>
        </w:rPr>
        <w:t>社会発信としての活動は、コロナ禍どれだけ開催されるかわかりませんが、今年度もいろいろな交流会やイベントなどにも積極的に参加したいと思います。</w:t>
      </w:r>
    </w:p>
    <w:p w14:paraId="7951FDCC" w14:textId="77777777" w:rsidR="0032149F" w:rsidRPr="006026EB" w:rsidRDefault="0032149F" w:rsidP="0032149F">
      <w:pPr>
        <w:ind w:firstLineChars="100" w:firstLine="220"/>
        <w:rPr>
          <w:sz w:val="22"/>
          <w:szCs w:val="22"/>
        </w:rPr>
      </w:pPr>
      <w:r w:rsidRPr="006026EB">
        <w:rPr>
          <w:rFonts w:hint="eastAsia"/>
          <w:sz w:val="22"/>
          <w:szCs w:val="22"/>
        </w:rPr>
        <w:t>リニュ―アルしたホームページを使ってより伝わりやすい情報を発信し</w:t>
      </w:r>
      <w:r>
        <w:rPr>
          <w:rFonts w:hint="eastAsia"/>
          <w:sz w:val="22"/>
          <w:szCs w:val="22"/>
        </w:rPr>
        <w:t>ていきます</w:t>
      </w:r>
      <w:r w:rsidRPr="006026EB">
        <w:rPr>
          <w:rFonts w:hint="eastAsia"/>
          <w:sz w:val="22"/>
          <w:szCs w:val="22"/>
        </w:rPr>
        <w:t>。</w:t>
      </w:r>
    </w:p>
    <w:p w14:paraId="59827551" w14:textId="77777777" w:rsidR="0032149F" w:rsidRPr="006026EB" w:rsidRDefault="0032149F" w:rsidP="0032149F">
      <w:pPr>
        <w:ind w:firstLineChars="100" w:firstLine="220"/>
        <w:rPr>
          <w:sz w:val="22"/>
          <w:szCs w:val="22"/>
        </w:rPr>
      </w:pPr>
      <w:r w:rsidRPr="006026EB">
        <w:rPr>
          <w:rFonts w:hint="eastAsia"/>
          <w:sz w:val="22"/>
          <w:szCs w:val="22"/>
        </w:rPr>
        <w:t>広報誌もホームページより閲覧ください。</w:t>
      </w:r>
    </w:p>
    <w:p w14:paraId="7CDB8827" w14:textId="77777777" w:rsidR="0032149F" w:rsidRPr="006026EB" w:rsidRDefault="0032149F" w:rsidP="0032149F">
      <w:pPr>
        <w:ind w:firstLineChars="100" w:firstLine="220"/>
        <w:rPr>
          <w:rFonts w:ascii="ＭＳ 明朝" w:hAnsi="ＭＳ 明朝"/>
          <w:sz w:val="22"/>
          <w:szCs w:val="22"/>
        </w:rPr>
      </w:pPr>
      <w:r w:rsidRPr="006026EB">
        <w:rPr>
          <w:rFonts w:ascii="ＭＳ 明朝" w:hAnsi="ＭＳ 明朝" w:hint="eastAsia"/>
          <w:sz w:val="22"/>
          <w:szCs w:val="22"/>
        </w:rPr>
        <w:t>ツイッター、フェイスブック、インスタグラムなどSNSでの発信も引き続き積極的に行っていき</w:t>
      </w:r>
      <w:r>
        <w:rPr>
          <w:rFonts w:ascii="ＭＳ 明朝" w:hAnsi="ＭＳ 明朝" w:hint="eastAsia"/>
          <w:sz w:val="22"/>
          <w:szCs w:val="22"/>
        </w:rPr>
        <w:t>たいと思います。</w:t>
      </w:r>
    </w:p>
    <w:p w14:paraId="0D03374F" w14:textId="77777777" w:rsidR="0032149F" w:rsidRDefault="0032149F" w:rsidP="0032149F">
      <w:pPr>
        <w:ind w:firstLineChars="100" w:firstLine="220"/>
        <w:rPr>
          <w:sz w:val="22"/>
          <w:szCs w:val="22"/>
        </w:rPr>
      </w:pPr>
      <w:r>
        <w:rPr>
          <w:rFonts w:hint="eastAsia"/>
          <w:sz w:val="22"/>
          <w:szCs w:val="22"/>
        </w:rPr>
        <w:t>コロナ禍大きな影響を受けている子どもたち、又いじめ、虐待、発達障害等、生きづらさを感じている子どもが多いこの社会において、他の団体、</w:t>
      </w:r>
      <w:r>
        <w:rPr>
          <w:sz w:val="22"/>
          <w:szCs w:val="22"/>
        </w:rPr>
        <w:t>NPO</w:t>
      </w:r>
      <w:r>
        <w:rPr>
          <w:rFonts w:hint="eastAsia"/>
          <w:sz w:val="22"/>
          <w:szCs w:val="22"/>
        </w:rPr>
        <w:t>とも手を携え、子どもの現状の理解と支援にも目を向け、広報誌などを通じて社会発信していきたいと考えています。</w:t>
      </w:r>
    </w:p>
    <w:p w14:paraId="4F6D7DFB" w14:textId="77777777" w:rsidR="0032149F" w:rsidRDefault="0032149F" w:rsidP="0032149F">
      <w:pPr>
        <w:ind w:firstLineChars="100" w:firstLine="220"/>
        <w:rPr>
          <w:sz w:val="22"/>
          <w:szCs w:val="22"/>
        </w:rPr>
      </w:pPr>
      <w:r>
        <w:rPr>
          <w:rFonts w:hint="eastAsia"/>
          <w:sz w:val="22"/>
          <w:szCs w:val="22"/>
        </w:rPr>
        <w:t>広報誌の発行は、第</w:t>
      </w:r>
      <w:r>
        <w:rPr>
          <w:sz w:val="22"/>
          <w:szCs w:val="22"/>
        </w:rPr>
        <w:t>31</w:t>
      </w:r>
      <w:r>
        <w:rPr>
          <w:rFonts w:hint="eastAsia"/>
          <w:sz w:val="22"/>
          <w:szCs w:val="22"/>
        </w:rPr>
        <w:t>号・第</w:t>
      </w:r>
      <w:r>
        <w:rPr>
          <w:sz w:val="22"/>
          <w:szCs w:val="22"/>
        </w:rPr>
        <w:t>32</w:t>
      </w:r>
      <w:r>
        <w:rPr>
          <w:rFonts w:hint="eastAsia"/>
          <w:sz w:val="22"/>
          <w:szCs w:val="22"/>
        </w:rPr>
        <w:t>号の発行を予定しています。</w:t>
      </w:r>
    </w:p>
    <w:p w14:paraId="3686ED70" w14:textId="77777777" w:rsidR="0032149F" w:rsidRDefault="0032149F" w:rsidP="0032149F">
      <w:pPr>
        <w:ind w:firstLineChars="100" w:firstLine="220"/>
        <w:rPr>
          <w:sz w:val="22"/>
          <w:szCs w:val="22"/>
        </w:rPr>
      </w:pPr>
      <w:r>
        <w:rPr>
          <w:rFonts w:hint="eastAsia"/>
          <w:sz w:val="22"/>
          <w:szCs w:val="22"/>
        </w:rPr>
        <w:t>内部交流を目的に発行している通信は隔月で第</w:t>
      </w:r>
      <w:r>
        <w:rPr>
          <w:sz w:val="22"/>
          <w:szCs w:val="22"/>
        </w:rPr>
        <w:t>115</w:t>
      </w:r>
      <w:r>
        <w:rPr>
          <w:rFonts w:hint="eastAsia"/>
          <w:sz w:val="22"/>
          <w:szCs w:val="22"/>
        </w:rPr>
        <w:t>号～第</w:t>
      </w:r>
      <w:r>
        <w:rPr>
          <w:sz w:val="22"/>
          <w:szCs w:val="22"/>
        </w:rPr>
        <w:t>121</w:t>
      </w:r>
      <w:r>
        <w:rPr>
          <w:rFonts w:hint="eastAsia"/>
          <w:sz w:val="22"/>
          <w:szCs w:val="22"/>
        </w:rPr>
        <w:t>号の発行を予定しています。</w:t>
      </w:r>
    </w:p>
    <w:p w14:paraId="714FA0B3" w14:textId="77777777" w:rsidR="0032149F" w:rsidRPr="0032149F" w:rsidRDefault="0032149F"/>
    <w:sectPr w:rsidR="0032149F" w:rsidRPr="0032149F" w:rsidSect="0032149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D0C7253"/>
    <w:multiLevelType w:val="hybridMultilevel"/>
    <w:tmpl w:val="74D238CC"/>
    <w:lvl w:ilvl="0" w:tplc="06263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DE59BB"/>
    <w:multiLevelType w:val="hybridMultilevel"/>
    <w:tmpl w:val="72C2F676"/>
    <w:lvl w:ilvl="0" w:tplc="D3888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64401"/>
    <w:multiLevelType w:val="hybridMultilevel"/>
    <w:tmpl w:val="78E457B0"/>
    <w:lvl w:ilvl="0" w:tplc="0088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84565"/>
    <w:multiLevelType w:val="hybridMultilevel"/>
    <w:tmpl w:val="7B061C0C"/>
    <w:lvl w:ilvl="0" w:tplc="EEC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0594698">
    <w:abstractNumId w:val="1"/>
  </w:num>
  <w:num w:numId="2" w16cid:durableId="140856687">
    <w:abstractNumId w:val="0"/>
  </w:num>
  <w:num w:numId="3" w16cid:durableId="1897862522">
    <w:abstractNumId w:val="5"/>
  </w:num>
  <w:num w:numId="4" w16cid:durableId="393545440">
    <w:abstractNumId w:val="4"/>
  </w:num>
  <w:num w:numId="5" w16cid:durableId="29494860">
    <w:abstractNumId w:val="2"/>
  </w:num>
  <w:num w:numId="6" w16cid:durableId="440809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9F"/>
    <w:rsid w:val="0032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45C22"/>
  <w15:chartTrackingRefBased/>
  <w15:docId w15:val="{212D74FB-E67E-4286-AD38-F4E7ABD1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dc:creator>
  <cp:keywords/>
  <dc:description/>
  <cp:lastModifiedBy>チャイルドライン</cp:lastModifiedBy>
  <cp:revision>1</cp:revision>
  <dcterms:created xsi:type="dcterms:W3CDTF">2022-03-23T03:26:00Z</dcterms:created>
  <dcterms:modified xsi:type="dcterms:W3CDTF">2022-03-23T03:28:00Z</dcterms:modified>
</cp:coreProperties>
</file>