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28" w:rsidRPr="00DE4D2B" w:rsidRDefault="003D77A2" w:rsidP="00D8414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DE4D2B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515343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BB0646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DE4D2B">
        <w:rPr>
          <w:rFonts w:asciiTheme="majorEastAsia" w:eastAsiaTheme="majorEastAsia" w:hAnsiTheme="majorEastAsia" w:hint="eastAsia"/>
          <w:sz w:val="32"/>
          <w:szCs w:val="32"/>
        </w:rPr>
        <w:t>年度事業計画書</w:t>
      </w:r>
    </w:p>
    <w:p w:rsidR="003D77A2" w:rsidRPr="003E69D7" w:rsidRDefault="003D77A2" w:rsidP="00D84148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D84148" w:rsidRPr="003E69D7">
        <w:rPr>
          <w:rFonts w:asciiTheme="majorEastAsia" w:eastAsiaTheme="majorEastAsia" w:hAnsiTheme="majorEastAsia" w:hint="eastAsia"/>
          <w:szCs w:val="21"/>
        </w:rPr>
        <w:t>きよくん基金を募る会（SMEの研究治療を進める会）</w:t>
      </w:r>
    </w:p>
    <w:p w:rsidR="003D77A2" w:rsidRDefault="003D77A2" w:rsidP="003D77A2">
      <w:pPr>
        <w:jc w:val="right"/>
        <w:rPr>
          <w:rFonts w:asciiTheme="minorEastAsia" w:hAnsiTheme="minorEastAsia"/>
          <w:szCs w:val="21"/>
        </w:rPr>
      </w:pPr>
    </w:p>
    <w:p w:rsidR="00065B2E" w:rsidRDefault="003D77A2" w:rsidP="00065B2E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3D77A2">
        <w:rPr>
          <w:rFonts w:asciiTheme="majorEastAsia" w:eastAsiaTheme="majorEastAsia" w:hAnsiTheme="majorEastAsia" w:hint="eastAsia"/>
          <w:szCs w:val="21"/>
        </w:rPr>
        <w:t>基本方針</w:t>
      </w:r>
    </w:p>
    <w:p w:rsidR="00D84148" w:rsidRDefault="00D84148" w:rsidP="00D84148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84148">
        <w:rPr>
          <w:rFonts w:asciiTheme="majorEastAsia" w:eastAsiaTheme="majorEastAsia" w:hAnsiTheme="majorEastAsia" w:hint="eastAsia"/>
          <w:szCs w:val="21"/>
        </w:rPr>
        <w:t>「</w:t>
      </w:r>
      <w:r w:rsidR="00BB0646">
        <w:rPr>
          <w:rFonts w:asciiTheme="majorEastAsia" w:eastAsiaTheme="majorEastAsia" w:hAnsiTheme="majorEastAsia" w:hint="eastAsia"/>
          <w:szCs w:val="21"/>
        </w:rPr>
        <w:t>ドラベ</w:t>
      </w:r>
      <w:r w:rsidR="00515343">
        <w:rPr>
          <w:rFonts w:asciiTheme="majorEastAsia" w:eastAsiaTheme="majorEastAsia" w:hAnsiTheme="majorEastAsia" w:hint="eastAsia"/>
          <w:szCs w:val="21"/>
        </w:rPr>
        <w:t>症候群（ＳＭＥ）</w:t>
      </w:r>
      <w:r w:rsidRPr="00D84148">
        <w:rPr>
          <w:rFonts w:asciiTheme="majorEastAsia" w:eastAsiaTheme="majorEastAsia" w:hAnsiTheme="majorEastAsia" w:hint="eastAsia"/>
          <w:szCs w:val="21"/>
        </w:rPr>
        <w:t>」の医療の増進の為の基金収集及び、「障害児・障害者」の人権の擁</w:t>
      </w:r>
    </w:p>
    <w:p w:rsidR="00D84148" w:rsidRDefault="00D84148" w:rsidP="00D841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D84148">
        <w:rPr>
          <w:rFonts w:asciiTheme="majorEastAsia" w:eastAsiaTheme="majorEastAsia" w:hAnsiTheme="majorEastAsia" w:hint="eastAsia"/>
          <w:szCs w:val="21"/>
        </w:rPr>
        <w:t>護を図ることを目的とする。</w:t>
      </w:r>
    </w:p>
    <w:p w:rsidR="00D84148" w:rsidRDefault="00D84148" w:rsidP="00D841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D84148" w:rsidRDefault="00D84148" w:rsidP="00D8414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D84148">
        <w:rPr>
          <w:rFonts w:ascii="ＭＳ ゴシック" w:eastAsia="ＭＳ ゴシック" w:hAnsi="ＭＳ ゴシック" w:hint="eastAsia"/>
          <w:szCs w:val="21"/>
        </w:rPr>
        <w:t>活動</w:t>
      </w:r>
      <w:r w:rsidR="00373B4D">
        <w:rPr>
          <w:rFonts w:ascii="ＭＳ ゴシック" w:eastAsia="ＭＳ ゴシック" w:hAnsi="ＭＳ ゴシック" w:hint="eastAsia"/>
          <w:szCs w:val="21"/>
        </w:rPr>
        <w:t>予定</w:t>
      </w:r>
      <w:r w:rsidRPr="00D84148">
        <w:rPr>
          <w:rFonts w:ascii="ＭＳ ゴシック" w:eastAsia="ＭＳ ゴシック" w:hAnsi="ＭＳ ゴシック" w:hint="eastAsia"/>
          <w:szCs w:val="21"/>
        </w:rPr>
        <w:t>内容</w:t>
      </w:r>
    </w:p>
    <w:p w:rsidR="00963DA1" w:rsidRDefault="00963DA1" w:rsidP="00963DA1">
      <w:pPr>
        <w:pStyle w:val="a3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63DA1">
        <w:rPr>
          <w:rFonts w:ascii="ＭＳ ゴシック" w:eastAsia="ＭＳ ゴシック" w:hAnsi="ＭＳ ゴシック" w:hint="eastAsia"/>
          <w:szCs w:val="21"/>
        </w:rPr>
        <w:t>ドラベ症候群の生活の質（QOL</w:t>
      </w:r>
      <w:r w:rsidRPr="00963DA1">
        <w:rPr>
          <w:rFonts w:ascii="ＭＳ ゴシック" w:eastAsia="ＭＳ ゴシック" w:hAnsi="ＭＳ ゴシック"/>
          <w:szCs w:val="21"/>
        </w:rPr>
        <w:t>）</w:t>
      </w:r>
      <w:r w:rsidRPr="00963DA1">
        <w:rPr>
          <w:rFonts w:ascii="ＭＳ ゴシック" w:eastAsia="ＭＳ ゴシック" w:hAnsi="ＭＳ ゴシック" w:hint="eastAsia"/>
          <w:szCs w:val="21"/>
        </w:rPr>
        <w:t>向上のためのWebデ－タベースの作成</w:t>
      </w:r>
    </w:p>
    <w:p w:rsidR="00963DA1" w:rsidRDefault="00963DA1" w:rsidP="00963DA1">
      <w:pPr>
        <w:pStyle w:val="a3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43624">
        <w:rPr>
          <w:rFonts w:ascii="ＭＳ ゴシック" w:eastAsia="ＭＳ ゴシック" w:hAnsi="ＭＳ ゴシック" w:hint="eastAsia"/>
          <w:szCs w:val="21"/>
        </w:rPr>
        <w:t>第</w:t>
      </w:r>
      <w:r w:rsidR="00243624" w:rsidRPr="00243624">
        <w:rPr>
          <w:rFonts w:ascii="ＭＳ ゴシック" w:eastAsia="ＭＳ ゴシック" w:hAnsi="ＭＳ ゴシック" w:hint="eastAsia"/>
          <w:szCs w:val="21"/>
        </w:rPr>
        <w:t>4回きよくん基金助成の贈呈式・記念講演会開催</w:t>
      </w:r>
    </w:p>
    <w:p w:rsidR="00243624" w:rsidRDefault="00243624" w:rsidP="00243624">
      <w:pPr>
        <w:ind w:firstLineChars="200" w:firstLine="420"/>
        <w:textAlignment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243624">
        <w:rPr>
          <w:rFonts w:ascii="ＭＳ ゴシック" w:eastAsia="ＭＳ ゴシック" w:hAnsi="ＭＳ ゴシック" w:hint="eastAsia"/>
          <w:szCs w:val="21"/>
        </w:rPr>
        <w:t xml:space="preserve">　第</w:t>
      </w:r>
      <w:r w:rsidRPr="00243624">
        <w:rPr>
          <w:rFonts w:ascii="ＭＳ ゴシック" w:eastAsia="ＭＳ ゴシック" w:hAnsi="ＭＳ ゴシック" w:hint="eastAsia"/>
          <w:color w:val="000000"/>
          <w:sz w:val="20"/>
          <w:szCs w:val="20"/>
        </w:rPr>
        <w:t>6回SMEの交流会の開催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デ－タベ－ス作成内容の協議を行う</w:t>
      </w:r>
    </w:p>
    <w:p w:rsidR="00243624" w:rsidRPr="00243624" w:rsidRDefault="00243624" w:rsidP="00243624">
      <w:pPr>
        <w:ind w:firstLineChars="200" w:firstLine="420"/>
        <w:textAlignment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243624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Pr="00243624">
        <w:rPr>
          <w:rFonts w:ascii="ＭＳ ゴシック" w:eastAsia="ＭＳ ゴシック" w:hAnsi="ＭＳ ゴシック" w:hint="eastAsia"/>
          <w:sz w:val="20"/>
          <w:szCs w:val="20"/>
        </w:rPr>
        <w:t>オリジナルキャラクター「ヘッドギアマン」のマラソン参加による啓発</w:t>
      </w:r>
    </w:p>
    <w:p w:rsidR="00243624" w:rsidRDefault="00243624" w:rsidP="00243624">
      <w:pPr>
        <w:pStyle w:val="a3"/>
        <w:ind w:leftChars="0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参加する大会･･･平成29年12月23日　</w:t>
      </w:r>
      <w:r w:rsidRPr="00D84148">
        <w:rPr>
          <w:rFonts w:ascii="ＭＳ ゴシック" w:eastAsia="ＭＳ ゴシック" w:hAnsi="ＭＳ ゴシック" w:hint="eastAsia"/>
          <w:sz w:val="20"/>
          <w:szCs w:val="20"/>
        </w:rPr>
        <w:t>宝塚ハーフマラソン</w:t>
      </w:r>
    </w:p>
    <w:p w:rsidR="00243624" w:rsidRPr="00243624" w:rsidRDefault="00243624" w:rsidP="00243624">
      <w:pPr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z w:val="20"/>
          <w:szCs w:val="20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Pr="0024362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ヘッドギアの手作り啓発グッズやフィギュアのストラップを販売</w:t>
      </w:r>
    </w:p>
    <w:p w:rsidR="00D84148" w:rsidRPr="003E69D7" w:rsidRDefault="00243624" w:rsidP="00243624">
      <w:pPr>
        <w:ind w:firstLineChars="200" w:firstLine="400"/>
        <w:textAlignment w:val="center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z w:val="20"/>
          <w:szCs w:val="20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95541A" w:rsidRPr="003E69D7">
        <w:rPr>
          <w:rFonts w:asciiTheme="majorEastAsia" w:eastAsiaTheme="majorEastAsia" w:hAnsiTheme="majorEastAsia" w:hint="eastAsia"/>
          <w:szCs w:val="21"/>
        </w:rPr>
        <w:t>一般社会の障がい理解促進を図るための啓発事業</w:t>
      </w:r>
      <w:r w:rsidR="009A2DBA" w:rsidRPr="003E69D7">
        <w:rPr>
          <w:rFonts w:asciiTheme="majorEastAsia" w:eastAsiaTheme="majorEastAsia" w:hAnsiTheme="majorEastAsia" w:hint="eastAsia"/>
          <w:szCs w:val="21"/>
        </w:rPr>
        <w:t>として</w:t>
      </w:r>
      <w:r w:rsidR="000F1F9E" w:rsidRPr="003E69D7">
        <w:rPr>
          <w:rFonts w:asciiTheme="majorEastAsia" w:eastAsiaTheme="majorEastAsia" w:hAnsiTheme="majorEastAsia" w:hint="eastAsia"/>
          <w:szCs w:val="21"/>
        </w:rPr>
        <w:t>講習会を開催</w:t>
      </w:r>
    </w:p>
    <w:p w:rsidR="00963DA1" w:rsidRDefault="009A2DBA" w:rsidP="009A2DBA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</w:t>
      </w:r>
      <w:r w:rsidR="00601037" w:rsidRPr="003E69D7">
        <w:rPr>
          <w:rFonts w:asciiTheme="majorEastAsia" w:eastAsiaTheme="majorEastAsia" w:hAnsiTheme="majorEastAsia" w:hint="eastAsia"/>
          <w:szCs w:val="21"/>
        </w:rPr>
        <w:t>内容</w:t>
      </w:r>
      <w:r w:rsidRPr="003E69D7">
        <w:rPr>
          <w:rFonts w:asciiTheme="majorEastAsia" w:eastAsiaTheme="majorEastAsia" w:hAnsiTheme="majorEastAsia" w:hint="eastAsia"/>
          <w:szCs w:val="21"/>
        </w:rPr>
        <w:t xml:space="preserve">　</w:t>
      </w:r>
      <w:r w:rsidR="00963DA1">
        <w:rPr>
          <w:rFonts w:asciiTheme="majorEastAsia" w:eastAsiaTheme="majorEastAsia" w:hAnsiTheme="majorEastAsia" w:hint="eastAsia"/>
          <w:szCs w:val="21"/>
        </w:rPr>
        <w:t>テ－マ　「障がいがあってもこんなにも活躍できる」</w:t>
      </w:r>
    </w:p>
    <w:p w:rsidR="009A2DBA" w:rsidRPr="003E69D7" w:rsidRDefault="00963DA1" w:rsidP="00963DA1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講師　安藤美紀氏「聞こえないことって？聴導犬って？」</w:t>
      </w:r>
    </w:p>
    <w:p w:rsidR="009A2DBA" w:rsidRPr="003E69D7" w:rsidRDefault="00963DA1" w:rsidP="009A2DBA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講師　朝霧裕氏　「すべての命に花マルを～誰もが輝ける社会に向けて～」</w:t>
      </w:r>
    </w:p>
    <w:p w:rsidR="00DE34B4" w:rsidRPr="003E69D7" w:rsidRDefault="00963DA1" w:rsidP="009A2DBA">
      <w:pPr>
        <w:ind w:firstLineChars="900" w:firstLine="189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講師　阿曽太一氏「ぼくは自分の障がいをコントで笑い飛ばす寝たきり芸人です」</w:t>
      </w:r>
    </w:p>
    <w:p w:rsidR="00DE34B4" w:rsidRPr="003E69D7" w:rsidRDefault="00DE34B4" w:rsidP="00DE34B4">
      <w:pPr>
        <w:pStyle w:val="a3"/>
        <w:ind w:leftChars="0" w:left="1095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◇実施月：平成2</w:t>
      </w:r>
      <w:r w:rsidR="00963DA1">
        <w:rPr>
          <w:rFonts w:asciiTheme="majorEastAsia" w:eastAsiaTheme="majorEastAsia" w:hAnsiTheme="majorEastAsia" w:hint="eastAsia"/>
          <w:szCs w:val="21"/>
        </w:rPr>
        <w:t>9</w:t>
      </w:r>
      <w:r w:rsidRPr="003E69D7">
        <w:rPr>
          <w:rFonts w:asciiTheme="majorEastAsia" w:eastAsiaTheme="majorEastAsia" w:hAnsiTheme="majorEastAsia" w:hint="eastAsia"/>
          <w:szCs w:val="21"/>
        </w:rPr>
        <w:t>年7月、8月、9月</w:t>
      </w:r>
    </w:p>
    <w:p w:rsidR="00DE34B4" w:rsidRPr="003E69D7" w:rsidRDefault="00DE34B4" w:rsidP="00DE34B4">
      <w:pPr>
        <w:pStyle w:val="a3"/>
        <w:ind w:leftChars="0" w:left="1095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◇実施場所：宝塚市</w:t>
      </w:r>
      <w:r w:rsidR="00826EEA" w:rsidRPr="003E69D7">
        <w:rPr>
          <w:rFonts w:asciiTheme="majorEastAsia" w:eastAsiaTheme="majorEastAsia" w:hAnsiTheme="majorEastAsia" w:hint="eastAsia"/>
          <w:szCs w:val="21"/>
        </w:rPr>
        <w:t>総合福祉センター</w:t>
      </w:r>
    </w:p>
    <w:p w:rsidR="00826EEA" w:rsidRPr="003E69D7" w:rsidRDefault="00DE34B4" w:rsidP="00DE34B4">
      <w:pPr>
        <w:pStyle w:val="a3"/>
        <w:ind w:leftChars="0" w:left="1095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◇対象者：</w:t>
      </w:r>
      <w:r w:rsidR="00826EEA" w:rsidRPr="003E69D7">
        <w:rPr>
          <w:rFonts w:asciiTheme="majorEastAsia" w:eastAsiaTheme="majorEastAsia" w:hAnsiTheme="majorEastAsia" w:hint="eastAsia"/>
          <w:szCs w:val="21"/>
        </w:rPr>
        <w:t>不特定</w:t>
      </w:r>
    </w:p>
    <w:p w:rsidR="00DE34B4" w:rsidRDefault="00DE34B4" w:rsidP="00DE34B4">
      <w:pPr>
        <w:pStyle w:val="a3"/>
        <w:ind w:leftChars="0" w:left="1095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◇参加費用：無料</w:t>
      </w:r>
    </w:p>
    <w:p w:rsidR="007871C0" w:rsidRPr="003E69D7" w:rsidRDefault="00243624" w:rsidP="0024362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hint="eastAsia"/>
        </w:rPr>
        <w:t xml:space="preserve">　</w:t>
      </w:r>
      <w:r w:rsidR="00B962A9" w:rsidRPr="003E69D7">
        <w:rPr>
          <w:rFonts w:asciiTheme="majorEastAsia" w:eastAsiaTheme="majorEastAsia" w:hAnsiTheme="majorEastAsia" w:hint="eastAsia"/>
          <w:szCs w:val="21"/>
        </w:rPr>
        <w:t>募金事業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  <w:r w:rsidR="00E30D48" w:rsidRPr="003E69D7">
        <w:rPr>
          <w:rFonts w:asciiTheme="majorEastAsia" w:eastAsiaTheme="majorEastAsia" w:hAnsiTheme="majorEastAsia" w:hint="eastAsia"/>
          <w:szCs w:val="21"/>
        </w:rPr>
        <w:t>ファンドレイジングの</w:t>
      </w:r>
      <w:proofErr w:type="spellStart"/>
      <w:r w:rsidR="00785F2C" w:rsidRPr="003E69D7">
        <w:rPr>
          <w:rFonts w:asciiTheme="majorEastAsia" w:eastAsiaTheme="majorEastAsia" w:hAnsiTheme="majorEastAsia" w:hint="eastAsia"/>
          <w:szCs w:val="21"/>
        </w:rPr>
        <w:t>gooddo</w:t>
      </w:r>
      <w:proofErr w:type="spellEnd"/>
      <w:r w:rsidR="00E30D48" w:rsidRPr="003E69D7">
        <w:rPr>
          <w:rFonts w:asciiTheme="majorEastAsia" w:eastAsiaTheme="majorEastAsia" w:hAnsiTheme="majorEastAsia" w:hint="eastAsia"/>
          <w:szCs w:val="21"/>
        </w:rPr>
        <w:t>に参加</w:t>
      </w:r>
      <w:r w:rsidR="008B2E42" w:rsidRPr="003E69D7">
        <w:rPr>
          <w:rFonts w:asciiTheme="majorEastAsia" w:eastAsiaTheme="majorEastAsia" w:hAnsiTheme="majorEastAsia" w:hint="eastAsia"/>
          <w:szCs w:val="21"/>
        </w:rPr>
        <w:t>、</w:t>
      </w:r>
      <w:r w:rsidR="007871C0" w:rsidRPr="003E69D7">
        <w:rPr>
          <w:rFonts w:asciiTheme="majorEastAsia" w:eastAsiaTheme="majorEastAsia" w:hAnsiTheme="majorEastAsia" w:hint="eastAsia"/>
          <w:szCs w:val="21"/>
        </w:rPr>
        <w:t>募金活動を行う。</w:t>
      </w:r>
    </w:p>
    <w:p w:rsidR="008B2E42" w:rsidRPr="003E69D7" w:rsidRDefault="008B2E42" w:rsidP="00E30D48">
      <w:pPr>
        <w:snapToGrid w:val="0"/>
        <w:spacing w:line="320" w:lineRule="exact"/>
        <w:ind w:firstLineChars="550" w:firstLine="1155"/>
        <w:rPr>
          <w:rFonts w:asciiTheme="majorEastAsia" w:eastAsiaTheme="majorEastAsia" w:hAnsiTheme="majorEastAsia"/>
          <w:szCs w:val="21"/>
        </w:rPr>
      </w:pPr>
    </w:p>
    <w:p w:rsidR="00F461C8" w:rsidRPr="003E69D7" w:rsidRDefault="002655E5" w:rsidP="00F461C8">
      <w:pPr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３．</w:t>
      </w:r>
      <w:r w:rsidR="00F461C8" w:rsidRPr="003E69D7">
        <w:rPr>
          <w:rFonts w:asciiTheme="majorEastAsia" w:eastAsiaTheme="majorEastAsia" w:hAnsiTheme="majorEastAsia" w:hint="eastAsia"/>
          <w:szCs w:val="21"/>
        </w:rPr>
        <w:t>事務局体制</w:t>
      </w:r>
    </w:p>
    <w:p w:rsidR="00F461C8" w:rsidRPr="003E69D7" w:rsidRDefault="00E30D48" w:rsidP="00E30D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代表</w:t>
      </w:r>
      <w:r w:rsidR="00F461C8" w:rsidRPr="003E69D7">
        <w:rPr>
          <w:rFonts w:asciiTheme="majorEastAsia" w:eastAsiaTheme="majorEastAsia" w:hAnsiTheme="majorEastAsia" w:hint="eastAsia"/>
          <w:szCs w:val="21"/>
        </w:rPr>
        <w:t>：林　優子</w:t>
      </w:r>
    </w:p>
    <w:p w:rsidR="00E30D48" w:rsidRPr="003E69D7" w:rsidRDefault="00E30D48" w:rsidP="00E30D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副代表：松浦博美</w:t>
      </w:r>
    </w:p>
    <w:p w:rsidR="00F461C8" w:rsidRPr="003E69D7" w:rsidRDefault="00F461C8" w:rsidP="00E30D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会計</w:t>
      </w:r>
      <w:r w:rsidR="00E30D48" w:rsidRPr="003E69D7">
        <w:rPr>
          <w:rFonts w:asciiTheme="majorEastAsia" w:eastAsiaTheme="majorEastAsia" w:hAnsiTheme="majorEastAsia" w:hint="eastAsia"/>
          <w:szCs w:val="21"/>
        </w:rPr>
        <w:t>：</w:t>
      </w:r>
      <w:r w:rsidR="0090504D" w:rsidRPr="003E69D7">
        <w:rPr>
          <w:rFonts w:asciiTheme="majorEastAsia" w:eastAsiaTheme="majorEastAsia" w:hAnsiTheme="majorEastAsia" w:hint="eastAsia"/>
          <w:szCs w:val="21"/>
        </w:rPr>
        <w:t>鈴鹿典子</w:t>
      </w:r>
    </w:p>
    <w:p w:rsidR="00E30D48" w:rsidRPr="003E69D7" w:rsidRDefault="00F461C8" w:rsidP="00E30D48">
      <w:pPr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 xml:space="preserve">　　書記</w:t>
      </w:r>
      <w:r w:rsidR="00E30D48" w:rsidRPr="003E69D7">
        <w:rPr>
          <w:rFonts w:asciiTheme="majorEastAsia" w:eastAsiaTheme="majorEastAsia" w:hAnsiTheme="majorEastAsia" w:hint="eastAsia"/>
          <w:szCs w:val="21"/>
        </w:rPr>
        <w:t>：</w:t>
      </w:r>
      <w:r w:rsidR="00B43E12" w:rsidRPr="003E69D7">
        <w:rPr>
          <w:rFonts w:asciiTheme="majorEastAsia" w:eastAsiaTheme="majorEastAsia" w:hAnsiTheme="majorEastAsia" w:hint="eastAsia"/>
          <w:szCs w:val="21"/>
        </w:rPr>
        <w:t>廣瀬</w:t>
      </w:r>
      <w:r w:rsidR="00B006D4" w:rsidRPr="003E69D7">
        <w:rPr>
          <w:rFonts w:asciiTheme="majorEastAsia" w:eastAsiaTheme="majorEastAsia" w:hAnsiTheme="majorEastAsia" w:hint="eastAsia"/>
          <w:szCs w:val="21"/>
        </w:rPr>
        <w:t>道子</w:t>
      </w:r>
      <w:r w:rsidRPr="003E69D7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F461C8" w:rsidRDefault="00F461C8" w:rsidP="00E30D4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広報</w:t>
      </w:r>
      <w:r w:rsidR="00E30D48" w:rsidRPr="003E69D7">
        <w:rPr>
          <w:rFonts w:asciiTheme="majorEastAsia" w:eastAsiaTheme="majorEastAsia" w:hAnsiTheme="majorEastAsia" w:hint="eastAsia"/>
          <w:szCs w:val="21"/>
        </w:rPr>
        <w:t>：</w:t>
      </w:r>
      <w:r w:rsidR="0090504D" w:rsidRPr="003E69D7">
        <w:rPr>
          <w:rFonts w:asciiTheme="majorEastAsia" w:eastAsiaTheme="majorEastAsia" w:hAnsiTheme="majorEastAsia" w:hint="eastAsia"/>
          <w:szCs w:val="21"/>
        </w:rPr>
        <w:t>梶</w:t>
      </w:r>
      <w:r w:rsidR="00F1659A" w:rsidRPr="003E69D7">
        <w:rPr>
          <w:rFonts w:asciiTheme="majorEastAsia" w:eastAsiaTheme="majorEastAsia" w:hAnsiTheme="majorEastAsia" w:hint="eastAsia"/>
          <w:szCs w:val="21"/>
        </w:rPr>
        <w:t xml:space="preserve">　</w:t>
      </w:r>
      <w:r w:rsidR="0090504D" w:rsidRPr="003E69D7">
        <w:rPr>
          <w:rFonts w:asciiTheme="majorEastAsia" w:eastAsiaTheme="majorEastAsia" w:hAnsiTheme="majorEastAsia" w:hint="eastAsia"/>
          <w:szCs w:val="21"/>
        </w:rPr>
        <w:t>孝子</w:t>
      </w:r>
      <w:r w:rsidR="00F1659A">
        <w:rPr>
          <w:rFonts w:asciiTheme="minorEastAsia" w:hAnsiTheme="minorEastAsia" w:hint="eastAsia"/>
          <w:szCs w:val="21"/>
        </w:rPr>
        <w:t xml:space="preserve">　</w:t>
      </w:r>
    </w:p>
    <w:p w:rsidR="00F461C8" w:rsidRPr="00F461C8" w:rsidRDefault="00F461C8" w:rsidP="00F461C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sectPr w:rsidR="00F461C8" w:rsidRPr="00F461C8" w:rsidSect="000F1F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24" w:rsidRDefault="00A53124" w:rsidP="00FE6DB2">
      <w:r>
        <w:separator/>
      </w:r>
    </w:p>
  </w:endnote>
  <w:endnote w:type="continuationSeparator" w:id="0">
    <w:p w:rsidR="00A53124" w:rsidRDefault="00A53124" w:rsidP="00FE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24" w:rsidRDefault="00A53124" w:rsidP="00FE6DB2">
      <w:r>
        <w:separator/>
      </w:r>
    </w:p>
  </w:footnote>
  <w:footnote w:type="continuationSeparator" w:id="0">
    <w:p w:rsidR="00A53124" w:rsidRDefault="00A53124" w:rsidP="00FE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48" w:rsidRDefault="00D84148">
    <w:pPr>
      <w:pStyle w:val="a4"/>
    </w:pPr>
  </w:p>
  <w:p w:rsidR="0043759D" w:rsidRDefault="004375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09F"/>
    <w:multiLevelType w:val="hybridMultilevel"/>
    <w:tmpl w:val="BA6C6E7E"/>
    <w:lvl w:ilvl="0" w:tplc="9D44E6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FBA07F5"/>
    <w:multiLevelType w:val="hybridMultilevel"/>
    <w:tmpl w:val="DB8623FE"/>
    <w:lvl w:ilvl="0" w:tplc="9970FAF2">
      <w:start w:val="3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7AF4C77"/>
    <w:multiLevelType w:val="hybridMultilevel"/>
    <w:tmpl w:val="53AE925E"/>
    <w:lvl w:ilvl="0" w:tplc="D4984BE8">
      <w:start w:val="1"/>
      <w:numFmt w:val="decimalEnclosedCircle"/>
      <w:lvlText w:val="%1"/>
      <w:lvlJc w:val="left"/>
      <w:pPr>
        <w:ind w:left="162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6" w:hanging="420"/>
      </w:pPr>
    </w:lvl>
  </w:abstractNum>
  <w:abstractNum w:abstractNumId="3" w15:restartNumberingAfterBreak="0">
    <w:nsid w:val="1F936FDD"/>
    <w:multiLevelType w:val="hybridMultilevel"/>
    <w:tmpl w:val="843A1556"/>
    <w:lvl w:ilvl="0" w:tplc="8E90C8BA">
      <w:start w:val="1"/>
      <w:numFmt w:val="decimalEnclosedCircle"/>
      <w:lvlText w:val="%1"/>
      <w:lvlJc w:val="left"/>
      <w:pPr>
        <w:ind w:left="79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4" w15:restartNumberingAfterBreak="0">
    <w:nsid w:val="1FBD407E"/>
    <w:multiLevelType w:val="hybridMultilevel"/>
    <w:tmpl w:val="2806ECFC"/>
    <w:lvl w:ilvl="0" w:tplc="6A98B4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4A4469"/>
    <w:multiLevelType w:val="hybridMultilevel"/>
    <w:tmpl w:val="EAA2CAE2"/>
    <w:lvl w:ilvl="0" w:tplc="1E4CA292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63874E1"/>
    <w:multiLevelType w:val="hybridMultilevel"/>
    <w:tmpl w:val="56DC9C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F670B0"/>
    <w:multiLevelType w:val="hybridMultilevel"/>
    <w:tmpl w:val="598A6AE0"/>
    <w:lvl w:ilvl="0" w:tplc="6824A534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5B0008"/>
    <w:multiLevelType w:val="hybridMultilevel"/>
    <w:tmpl w:val="E46C9F50"/>
    <w:lvl w:ilvl="0" w:tplc="97D073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D12ECE"/>
    <w:multiLevelType w:val="hybridMultilevel"/>
    <w:tmpl w:val="8A2C4AB8"/>
    <w:lvl w:ilvl="0" w:tplc="359AE5D4">
      <w:start w:val="34"/>
      <w:numFmt w:val="irohaFullWidth"/>
      <w:lvlText w:val="%1．"/>
      <w:lvlJc w:val="left"/>
      <w:pPr>
        <w:ind w:left="3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4455" w:hanging="420"/>
      </w:pPr>
    </w:lvl>
    <w:lvl w:ilvl="3" w:tplc="0409000F" w:tentative="1">
      <w:start w:val="1"/>
      <w:numFmt w:val="decimal"/>
      <w:lvlText w:val="%4."/>
      <w:lvlJc w:val="left"/>
      <w:pPr>
        <w:ind w:left="4875" w:hanging="420"/>
      </w:pPr>
    </w:lvl>
    <w:lvl w:ilvl="4" w:tplc="04090017" w:tentative="1">
      <w:start w:val="1"/>
      <w:numFmt w:val="aiueoFullWidth"/>
      <w:lvlText w:val="(%5)"/>
      <w:lvlJc w:val="left"/>
      <w:pPr>
        <w:ind w:left="5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5715" w:hanging="420"/>
      </w:pPr>
    </w:lvl>
    <w:lvl w:ilvl="6" w:tplc="0409000F" w:tentative="1">
      <w:start w:val="1"/>
      <w:numFmt w:val="decimal"/>
      <w:lvlText w:val="%7."/>
      <w:lvlJc w:val="left"/>
      <w:pPr>
        <w:ind w:left="6135" w:hanging="420"/>
      </w:pPr>
    </w:lvl>
    <w:lvl w:ilvl="7" w:tplc="04090017" w:tentative="1">
      <w:start w:val="1"/>
      <w:numFmt w:val="aiueoFullWidth"/>
      <w:lvlText w:val="(%8)"/>
      <w:lvlJc w:val="left"/>
      <w:pPr>
        <w:ind w:left="6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75" w:hanging="420"/>
      </w:pPr>
    </w:lvl>
  </w:abstractNum>
  <w:abstractNum w:abstractNumId="10" w15:restartNumberingAfterBreak="0">
    <w:nsid w:val="3E034989"/>
    <w:multiLevelType w:val="hybridMultilevel"/>
    <w:tmpl w:val="A14EB088"/>
    <w:lvl w:ilvl="0" w:tplc="0F78EA2E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1" w15:restartNumberingAfterBreak="0">
    <w:nsid w:val="40247073"/>
    <w:multiLevelType w:val="hybridMultilevel"/>
    <w:tmpl w:val="1AA8093A"/>
    <w:lvl w:ilvl="0" w:tplc="4B02231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 w15:restartNumberingAfterBreak="0">
    <w:nsid w:val="43E73645"/>
    <w:multiLevelType w:val="hybridMultilevel"/>
    <w:tmpl w:val="AABA3A8E"/>
    <w:lvl w:ilvl="0" w:tplc="037882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AD1509"/>
    <w:multiLevelType w:val="hybridMultilevel"/>
    <w:tmpl w:val="40D6E0FE"/>
    <w:lvl w:ilvl="0" w:tplc="CB4C976A">
      <w:start w:val="1"/>
      <w:numFmt w:val="decimalEnclosedCircle"/>
      <w:lvlText w:val="%1"/>
      <w:lvlJc w:val="left"/>
      <w:pPr>
        <w:ind w:left="9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4" w15:restartNumberingAfterBreak="0">
    <w:nsid w:val="4C32603E"/>
    <w:multiLevelType w:val="hybridMultilevel"/>
    <w:tmpl w:val="9E6E5E2C"/>
    <w:lvl w:ilvl="0" w:tplc="7EDE7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04126A7"/>
    <w:multiLevelType w:val="hybridMultilevel"/>
    <w:tmpl w:val="828E1204"/>
    <w:lvl w:ilvl="0" w:tplc="F62A2D12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C30FEC"/>
    <w:multiLevelType w:val="hybridMultilevel"/>
    <w:tmpl w:val="4FC6C48C"/>
    <w:lvl w:ilvl="0" w:tplc="BC10302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5456F9F"/>
    <w:multiLevelType w:val="hybridMultilevel"/>
    <w:tmpl w:val="FEFEEFF0"/>
    <w:lvl w:ilvl="0" w:tplc="8F4E105C">
      <w:start w:val="1"/>
      <w:numFmt w:val="decimalEnclosedCircle"/>
      <w:lvlText w:val="%1"/>
      <w:lvlJc w:val="left"/>
      <w:pPr>
        <w:ind w:left="9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8" w15:restartNumberingAfterBreak="0">
    <w:nsid w:val="56275701"/>
    <w:multiLevelType w:val="hybridMultilevel"/>
    <w:tmpl w:val="843A1556"/>
    <w:lvl w:ilvl="0" w:tplc="8E90C8BA">
      <w:start w:val="1"/>
      <w:numFmt w:val="decimalEnclosedCircle"/>
      <w:lvlText w:val="%1"/>
      <w:lvlJc w:val="left"/>
      <w:pPr>
        <w:ind w:left="79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9" w15:restartNumberingAfterBreak="0">
    <w:nsid w:val="587A085C"/>
    <w:multiLevelType w:val="hybridMultilevel"/>
    <w:tmpl w:val="3F1EED56"/>
    <w:lvl w:ilvl="0" w:tplc="1E4CA292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1BE78C1"/>
    <w:multiLevelType w:val="hybridMultilevel"/>
    <w:tmpl w:val="4C6E7350"/>
    <w:lvl w:ilvl="0" w:tplc="CDA019D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29F2EDF"/>
    <w:multiLevelType w:val="hybridMultilevel"/>
    <w:tmpl w:val="EB04B94A"/>
    <w:lvl w:ilvl="0" w:tplc="381E2042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287016E"/>
    <w:multiLevelType w:val="hybridMultilevel"/>
    <w:tmpl w:val="404C0EC4"/>
    <w:lvl w:ilvl="0" w:tplc="43381A52">
      <w:start w:val="1"/>
      <w:numFmt w:val="irohaFullWidth"/>
      <w:lvlText w:val="%1．"/>
      <w:lvlJc w:val="left"/>
      <w:pPr>
        <w:ind w:left="3930" w:hanging="420"/>
      </w:pPr>
      <w:rPr>
        <w:rFonts w:ascii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4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70" w:hanging="420"/>
      </w:pPr>
    </w:lvl>
    <w:lvl w:ilvl="3" w:tplc="0409000F" w:tentative="1">
      <w:start w:val="1"/>
      <w:numFmt w:val="decimal"/>
      <w:lvlText w:val="%4."/>
      <w:lvlJc w:val="left"/>
      <w:pPr>
        <w:ind w:left="5190" w:hanging="420"/>
      </w:pPr>
    </w:lvl>
    <w:lvl w:ilvl="4" w:tplc="04090017" w:tentative="1">
      <w:start w:val="1"/>
      <w:numFmt w:val="aiueoFullWidth"/>
      <w:lvlText w:val="(%5)"/>
      <w:lvlJc w:val="left"/>
      <w:pPr>
        <w:ind w:left="5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30" w:hanging="420"/>
      </w:pPr>
    </w:lvl>
    <w:lvl w:ilvl="6" w:tplc="0409000F" w:tentative="1">
      <w:start w:val="1"/>
      <w:numFmt w:val="decimal"/>
      <w:lvlText w:val="%7."/>
      <w:lvlJc w:val="left"/>
      <w:pPr>
        <w:ind w:left="6450" w:hanging="420"/>
      </w:pPr>
    </w:lvl>
    <w:lvl w:ilvl="7" w:tplc="04090017" w:tentative="1">
      <w:start w:val="1"/>
      <w:numFmt w:val="aiueoFullWidth"/>
      <w:lvlText w:val="(%8)"/>
      <w:lvlJc w:val="left"/>
      <w:pPr>
        <w:ind w:left="6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90" w:hanging="420"/>
      </w:pPr>
    </w:lvl>
  </w:abstractNum>
  <w:abstractNum w:abstractNumId="23" w15:restartNumberingAfterBreak="0">
    <w:nsid w:val="75BD14B9"/>
    <w:multiLevelType w:val="hybridMultilevel"/>
    <w:tmpl w:val="89006B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3F2E3E"/>
    <w:multiLevelType w:val="hybridMultilevel"/>
    <w:tmpl w:val="F01E7540"/>
    <w:lvl w:ilvl="0" w:tplc="58B8FF04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7B941CD"/>
    <w:multiLevelType w:val="hybridMultilevel"/>
    <w:tmpl w:val="74602324"/>
    <w:lvl w:ilvl="0" w:tplc="79B6AAF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76BC5"/>
    <w:multiLevelType w:val="hybridMultilevel"/>
    <w:tmpl w:val="54D83350"/>
    <w:lvl w:ilvl="0" w:tplc="8BE8B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"/>
  </w:num>
  <w:num w:numId="5">
    <w:abstractNumId w:val="19"/>
  </w:num>
  <w:num w:numId="6">
    <w:abstractNumId w:val="21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8"/>
  </w:num>
  <w:num w:numId="14">
    <w:abstractNumId w:val="26"/>
  </w:num>
  <w:num w:numId="15">
    <w:abstractNumId w:val="4"/>
  </w:num>
  <w:num w:numId="16">
    <w:abstractNumId w:val="0"/>
  </w:num>
  <w:num w:numId="17">
    <w:abstractNumId w:val="20"/>
  </w:num>
  <w:num w:numId="18">
    <w:abstractNumId w:val="16"/>
  </w:num>
  <w:num w:numId="19">
    <w:abstractNumId w:val="14"/>
  </w:num>
  <w:num w:numId="20">
    <w:abstractNumId w:val="11"/>
  </w:num>
  <w:num w:numId="21">
    <w:abstractNumId w:val="22"/>
  </w:num>
  <w:num w:numId="22">
    <w:abstractNumId w:val="24"/>
  </w:num>
  <w:num w:numId="23">
    <w:abstractNumId w:val="8"/>
  </w:num>
  <w:num w:numId="24">
    <w:abstractNumId w:val="25"/>
  </w:num>
  <w:num w:numId="25">
    <w:abstractNumId w:val="9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2"/>
    <w:rsid w:val="00013796"/>
    <w:rsid w:val="000214B8"/>
    <w:rsid w:val="00043C52"/>
    <w:rsid w:val="00051E12"/>
    <w:rsid w:val="00051E9A"/>
    <w:rsid w:val="00065B2E"/>
    <w:rsid w:val="00075B02"/>
    <w:rsid w:val="000866A9"/>
    <w:rsid w:val="000F1F9E"/>
    <w:rsid w:val="001135D6"/>
    <w:rsid w:val="0011763C"/>
    <w:rsid w:val="00137E38"/>
    <w:rsid w:val="001605F4"/>
    <w:rsid w:val="00162065"/>
    <w:rsid w:val="001A06E2"/>
    <w:rsid w:val="001A7D28"/>
    <w:rsid w:val="001D1592"/>
    <w:rsid w:val="001D51DE"/>
    <w:rsid w:val="001E2B28"/>
    <w:rsid w:val="00243624"/>
    <w:rsid w:val="00245FF3"/>
    <w:rsid w:val="00260844"/>
    <w:rsid w:val="00263556"/>
    <w:rsid w:val="002655E5"/>
    <w:rsid w:val="00270218"/>
    <w:rsid w:val="00276189"/>
    <w:rsid w:val="002916CD"/>
    <w:rsid w:val="0029538F"/>
    <w:rsid w:val="002B427C"/>
    <w:rsid w:val="002E423C"/>
    <w:rsid w:val="00307ECB"/>
    <w:rsid w:val="0031307A"/>
    <w:rsid w:val="00345B1E"/>
    <w:rsid w:val="00373B4D"/>
    <w:rsid w:val="003A2748"/>
    <w:rsid w:val="003C118B"/>
    <w:rsid w:val="003D6AF5"/>
    <w:rsid w:val="003D77A2"/>
    <w:rsid w:val="003E69D7"/>
    <w:rsid w:val="00430AF3"/>
    <w:rsid w:val="00434996"/>
    <w:rsid w:val="0043759D"/>
    <w:rsid w:val="00443C21"/>
    <w:rsid w:val="0047432D"/>
    <w:rsid w:val="004A56BB"/>
    <w:rsid w:val="004B46E6"/>
    <w:rsid w:val="004C39CD"/>
    <w:rsid w:val="004F1039"/>
    <w:rsid w:val="004F11A0"/>
    <w:rsid w:val="00515343"/>
    <w:rsid w:val="00526112"/>
    <w:rsid w:val="005406EF"/>
    <w:rsid w:val="0055112A"/>
    <w:rsid w:val="005820A9"/>
    <w:rsid w:val="005E74EF"/>
    <w:rsid w:val="005F7E38"/>
    <w:rsid w:val="00601037"/>
    <w:rsid w:val="00607164"/>
    <w:rsid w:val="00623E9E"/>
    <w:rsid w:val="00646AD3"/>
    <w:rsid w:val="0067631A"/>
    <w:rsid w:val="00706DA4"/>
    <w:rsid w:val="00720131"/>
    <w:rsid w:val="00730071"/>
    <w:rsid w:val="00740C72"/>
    <w:rsid w:val="00760C35"/>
    <w:rsid w:val="00780E6B"/>
    <w:rsid w:val="00785F2C"/>
    <w:rsid w:val="007871C0"/>
    <w:rsid w:val="00806D13"/>
    <w:rsid w:val="0081299F"/>
    <w:rsid w:val="008144C9"/>
    <w:rsid w:val="00817CE0"/>
    <w:rsid w:val="00826EEA"/>
    <w:rsid w:val="0083583D"/>
    <w:rsid w:val="008578E9"/>
    <w:rsid w:val="00891FA7"/>
    <w:rsid w:val="008B2E42"/>
    <w:rsid w:val="008E7F31"/>
    <w:rsid w:val="0090504D"/>
    <w:rsid w:val="00926266"/>
    <w:rsid w:val="0095541A"/>
    <w:rsid w:val="00963DA1"/>
    <w:rsid w:val="00987487"/>
    <w:rsid w:val="009A2DBA"/>
    <w:rsid w:val="009A5BD3"/>
    <w:rsid w:val="009F211A"/>
    <w:rsid w:val="00A31BF6"/>
    <w:rsid w:val="00A53124"/>
    <w:rsid w:val="00A616D6"/>
    <w:rsid w:val="00A635B7"/>
    <w:rsid w:val="00A64802"/>
    <w:rsid w:val="00A73588"/>
    <w:rsid w:val="00A7558A"/>
    <w:rsid w:val="00AA3891"/>
    <w:rsid w:val="00B006D4"/>
    <w:rsid w:val="00B1047B"/>
    <w:rsid w:val="00B23EDC"/>
    <w:rsid w:val="00B43E12"/>
    <w:rsid w:val="00B513D3"/>
    <w:rsid w:val="00B73CFB"/>
    <w:rsid w:val="00B962A9"/>
    <w:rsid w:val="00BA2400"/>
    <w:rsid w:val="00BB0646"/>
    <w:rsid w:val="00BF0E1E"/>
    <w:rsid w:val="00BF581D"/>
    <w:rsid w:val="00C54398"/>
    <w:rsid w:val="00C66D50"/>
    <w:rsid w:val="00C871FB"/>
    <w:rsid w:val="00CA4BA3"/>
    <w:rsid w:val="00CC4890"/>
    <w:rsid w:val="00CE6124"/>
    <w:rsid w:val="00CF0DD0"/>
    <w:rsid w:val="00D24D47"/>
    <w:rsid w:val="00D526FF"/>
    <w:rsid w:val="00D84148"/>
    <w:rsid w:val="00D94E01"/>
    <w:rsid w:val="00DC784A"/>
    <w:rsid w:val="00DE34B4"/>
    <w:rsid w:val="00DE3868"/>
    <w:rsid w:val="00DE4C94"/>
    <w:rsid w:val="00DE4D2B"/>
    <w:rsid w:val="00E30D48"/>
    <w:rsid w:val="00E42589"/>
    <w:rsid w:val="00E55B49"/>
    <w:rsid w:val="00EA5A3E"/>
    <w:rsid w:val="00EB0E08"/>
    <w:rsid w:val="00F1659A"/>
    <w:rsid w:val="00F461C8"/>
    <w:rsid w:val="00F65396"/>
    <w:rsid w:val="00F73078"/>
    <w:rsid w:val="00FE6DB2"/>
    <w:rsid w:val="00FF00EB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D6C23"/>
  <w15:docId w15:val="{08B9358A-515E-4F87-9132-EA2020E3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6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DB2"/>
  </w:style>
  <w:style w:type="paragraph" w:styleId="a6">
    <w:name w:val="footer"/>
    <w:basedOn w:val="a"/>
    <w:link w:val="a7"/>
    <w:uiPriority w:val="99"/>
    <w:unhideWhenUsed/>
    <w:rsid w:val="00FE6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DB2"/>
  </w:style>
  <w:style w:type="paragraph" w:styleId="a8">
    <w:name w:val="Balloon Text"/>
    <w:basedOn w:val="a"/>
    <w:link w:val="a9"/>
    <w:uiPriority w:val="99"/>
    <w:semiHidden/>
    <w:unhideWhenUsed/>
    <w:rsid w:val="00891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平成27年度事業計画書</vt:lpstr>
    </vt:vector>
  </TitlesOfParts>
  <Company>特定非営利活動法人　ぽっかぽかランナーズ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平成27年度事業計画書</dc:title>
  <dc:creator>FJ-USER</dc:creator>
  <cp:lastModifiedBy>ぽっかぽかランナーズ</cp:lastModifiedBy>
  <cp:revision>3</cp:revision>
  <cp:lastPrinted>2015-10-22T03:50:00Z</cp:lastPrinted>
  <dcterms:created xsi:type="dcterms:W3CDTF">2017-11-24T02:03:00Z</dcterms:created>
  <dcterms:modified xsi:type="dcterms:W3CDTF">2017-11-24T02:18:00Z</dcterms:modified>
</cp:coreProperties>
</file>