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28" w:rsidRPr="00DE4D2B" w:rsidRDefault="003D77A2" w:rsidP="00D84148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DE4D2B">
        <w:rPr>
          <w:rFonts w:asciiTheme="majorEastAsia" w:eastAsiaTheme="majorEastAsia" w:hAnsiTheme="majorEastAsia" w:hint="eastAsia"/>
          <w:sz w:val="32"/>
          <w:szCs w:val="32"/>
        </w:rPr>
        <w:t>平成</w:t>
      </w:r>
      <w:r w:rsidR="003741E0">
        <w:rPr>
          <w:rFonts w:asciiTheme="majorEastAsia" w:eastAsiaTheme="majorEastAsia" w:hAnsiTheme="majorEastAsia" w:hint="eastAsia"/>
          <w:sz w:val="32"/>
          <w:szCs w:val="32"/>
        </w:rPr>
        <w:t>30</w:t>
      </w:r>
      <w:r w:rsidRPr="00DE4D2B">
        <w:rPr>
          <w:rFonts w:asciiTheme="majorEastAsia" w:eastAsiaTheme="majorEastAsia" w:hAnsiTheme="majorEastAsia" w:hint="eastAsia"/>
          <w:sz w:val="32"/>
          <w:szCs w:val="32"/>
        </w:rPr>
        <w:t>年度事業計画書</w:t>
      </w:r>
    </w:p>
    <w:p w:rsidR="003D77A2" w:rsidRPr="003E69D7" w:rsidRDefault="003D77A2" w:rsidP="00D84148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  <w:r w:rsidR="00D84148" w:rsidRPr="003E69D7">
        <w:rPr>
          <w:rFonts w:asciiTheme="majorEastAsia" w:eastAsiaTheme="majorEastAsia" w:hAnsiTheme="majorEastAsia" w:hint="eastAsia"/>
          <w:szCs w:val="21"/>
        </w:rPr>
        <w:t>きよくん基金を募る会（SMEの研究治療を進める会）</w:t>
      </w:r>
    </w:p>
    <w:p w:rsidR="003D77A2" w:rsidRDefault="003D77A2" w:rsidP="003D77A2">
      <w:pPr>
        <w:jc w:val="right"/>
        <w:rPr>
          <w:rFonts w:asciiTheme="minorEastAsia" w:hAnsiTheme="minorEastAsia"/>
          <w:szCs w:val="21"/>
        </w:rPr>
      </w:pPr>
    </w:p>
    <w:p w:rsidR="00065B2E" w:rsidRDefault="003D77A2" w:rsidP="00065B2E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3D77A2">
        <w:rPr>
          <w:rFonts w:asciiTheme="majorEastAsia" w:eastAsiaTheme="majorEastAsia" w:hAnsiTheme="majorEastAsia" w:hint="eastAsia"/>
          <w:szCs w:val="21"/>
        </w:rPr>
        <w:t>基本方針</w:t>
      </w:r>
    </w:p>
    <w:p w:rsidR="00D84148" w:rsidRDefault="00D84148" w:rsidP="00D84148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D84148">
        <w:rPr>
          <w:rFonts w:asciiTheme="majorEastAsia" w:eastAsiaTheme="majorEastAsia" w:hAnsiTheme="majorEastAsia" w:hint="eastAsia"/>
          <w:szCs w:val="21"/>
        </w:rPr>
        <w:t>「</w:t>
      </w:r>
      <w:r w:rsidR="00BB0646">
        <w:rPr>
          <w:rFonts w:asciiTheme="majorEastAsia" w:eastAsiaTheme="majorEastAsia" w:hAnsiTheme="majorEastAsia" w:hint="eastAsia"/>
          <w:szCs w:val="21"/>
        </w:rPr>
        <w:t>ドラベ</w:t>
      </w:r>
      <w:r w:rsidR="00515343">
        <w:rPr>
          <w:rFonts w:asciiTheme="majorEastAsia" w:eastAsiaTheme="majorEastAsia" w:hAnsiTheme="majorEastAsia" w:hint="eastAsia"/>
          <w:szCs w:val="21"/>
        </w:rPr>
        <w:t>症候群（ＳＭＥ）</w:t>
      </w:r>
      <w:r w:rsidRPr="00D84148">
        <w:rPr>
          <w:rFonts w:asciiTheme="majorEastAsia" w:eastAsiaTheme="majorEastAsia" w:hAnsiTheme="majorEastAsia" w:hint="eastAsia"/>
          <w:szCs w:val="21"/>
        </w:rPr>
        <w:t>」の医療の増進の為の基金収集及び、「障害児・障害者」の人権の擁</w:t>
      </w:r>
    </w:p>
    <w:p w:rsidR="00D84148" w:rsidRDefault="00D84148" w:rsidP="00D84148">
      <w:pPr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 w:rsidRPr="00D84148">
        <w:rPr>
          <w:rFonts w:asciiTheme="majorEastAsia" w:eastAsiaTheme="majorEastAsia" w:hAnsiTheme="majorEastAsia" w:hint="eastAsia"/>
          <w:szCs w:val="21"/>
        </w:rPr>
        <w:t>護を図ることを目的とする。</w:t>
      </w:r>
    </w:p>
    <w:p w:rsidR="00D84148" w:rsidRDefault="00D84148" w:rsidP="00D84148">
      <w:pPr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</w:p>
    <w:p w:rsidR="00D84148" w:rsidRDefault="00D84148" w:rsidP="00D84148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Cs w:val="21"/>
        </w:rPr>
      </w:pPr>
      <w:r w:rsidRPr="00D84148">
        <w:rPr>
          <w:rFonts w:ascii="ＭＳ ゴシック" w:eastAsia="ＭＳ ゴシック" w:hAnsi="ＭＳ ゴシック" w:hint="eastAsia"/>
          <w:szCs w:val="21"/>
        </w:rPr>
        <w:t>活動</w:t>
      </w:r>
      <w:r w:rsidR="00373B4D">
        <w:rPr>
          <w:rFonts w:ascii="ＭＳ ゴシック" w:eastAsia="ＭＳ ゴシック" w:hAnsi="ＭＳ ゴシック" w:hint="eastAsia"/>
          <w:szCs w:val="21"/>
        </w:rPr>
        <w:t>予定</w:t>
      </w:r>
      <w:r w:rsidRPr="00D84148">
        <w:rPr>
          <w:rFonts w:ascii="ＭＳ ゴシック" w:eastAsia="ＭＳ ゴシック" w:hAnsi="ＭＳ ゴシック" w:hint="eastAsia"/>
          <w:szCs w:val="21"/>
        </w:rPr>
        <w:t>内容</w:t>
      </w:r>
    </w:p>
    <w:p w:rsidR="00963DA1" w:rsidRDefault="00963DA1" w:rsidP="00963DA1">
      <w:pPr>
        <w:pStyle w:val="a3"/>
        <w:ind w:leftChars="0" w:left="420"/>
        <w:jc w:val="left"/>
        <w:rPr>
          <w:rFonts w:ascii="ＭＳ ゴシック" w:eastAsia="ＭＳ ゴシック" w:hAnsi="ＭＳ ゴシック"/>
          <w:szCs w:val="21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963DA1">
        <w:rPr>
          <w:rFonts w:ascii="ＭＳ ゴシック" w:eastAsia="ＭＳ ゴシック" w:hAnsi="ＭＳ ゴシック" w:hint="eastAsia"/>
          <w:szCs w:val="21"/>
        </w:rPr>
        <w:t>ドラベ症候群の生活の質（QOL</w:t>
      </w:r>
      <w:r w:rsidRPr="00963DA1">
        <w:rPr>
          <w:rFonts w:ascii="ＭＳ ゴシック" w:eastAsia="ＭＳ ゴシック" w:hAnsi="ＭＳ ゴシック"/>
          <w:szCs w:val="21"/>
        </w:rPr>
        <w:t>）</w:t>
      </w:r>
      <w:r w:rsidRPr="00963DA1">
        <w:rPr>
          <w:rFonts w:ascii="ＭＳ ゴシック" w:eastAsia="ＭＳ ゴシック" w:hAnsi="ＭＳ ゴシック" w:hint="eastAsia"/>
          <w:szCs w:val="21"/>
        </w:rPr>
        <w:t>向上のためのWebデ－タベース</w:t>
      </w:r>
      <w:r w:rsidR="003741E0">
        <w:rPr>
          <w:rFonts w:ascii="ＭＳ ゴシック" w:eastAsia="ＭＳ ゴシック" w:hAnsi="ＭＳ ゴシック" w:hint="eastAsia"/>
          <w:szCs w:val="21"/>
        </w:rPr>
        <w:t>を集計し、冊子</w:t>
      </w:r>
      <w:r w:rsidRPr="00963DA1">
        <w:rPr>
          <w:rFonts w:ascii="ＭＳ ゴシック" w:eastAsia="ＭＳ ゴシック" w:hAnsi="ＭＳ ゴシック" w:hint="eastAsia"/>
          <w:szCs w:val="21"/>
        </w:rPr>
        <w:t>作成</w:t>
      </w:r>
    </w:p>
    <w:p w:rsidR="00963DA1" w:rsidRDefault="00963DA1" w:rsidP="00963DA1">
      <w:pPr>
        <w:pStyle w:val="a3"/>
        <w:ind w:leftChars="0" w:left="420"/>
        <w:jc w:val="left"/>
        <w:rPr>
          <w:rFonts w:ascii="ＭＳ ゴシック" w:eastAsia="ＭＳ ゴシック" w:hAnsi="ＭＳ ゴシック"/>
          <w:szCs w:val="21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243624">
        <w:rPr>
          <w:rFonts w:ascii="ＭＳ ゴシック" w:eastAsia="ＭＳ ゴシック" w:hAnsi="ＭＳ ゴシック" w:hint="eastAsia"/>
          <w:szCs w:val="21"/>
        </w:rPr>
        <w:t>第</w:t>
      </w:r>
      <w:r w:rsidR="003741E0">
        <w:rPr>
          <w:rFonts w:ascii="ＭＳ ゴシック" w:eastAsia="ＭＳ ゴシック" w:hAnsi="ＭＳ ゴシック" w:hint="eastAsia"/>
          <w:szCs w:val="21"/>
        </w:rPr>
        <w:t>5</w:t>
      </w:r>
      <w:r w:rsidR="00243624" w:rsidRPr="00243624">
        <w:rPr>
          <w:rFonts w:ascii="ＭＳ ゴシック" w:eastAsia="ＭＳ ゴシック" w:hAnsi="ＭＳ ゴシック" w:hint="eastAsia"/>
          <w:szCs w:val="21"/>
        </w:rPr>
        <w:t>回きよくん基金助成の贈呈式・記念講演会開催</w:t>
      </w:r>
    </w:p>
    <w:p w:rsidR="00243624" w:rsidRDefault="00243624" w:rsidP="00243624">
      <w:pPr>
        <w:ind w:firstLineChars="200" w:firstLine="420"/>
        <w:textAlignment w:val="center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243624">
        <w:rPr>
          <w:rFonts w:ascii="ＭＳ ゴシック" w:eastAsia="ＭＳ ゴシック" w:hAnsi="ＭＳ ゴシック" w:hint="eastAsia"/>
          <w:szCs w:val="21"/>
        </w:rPr>
        <w:t xml:space="preserve">　第</w:t>
      </w:r>
      <w:r w:rsidR="003741E0">
        <w:rPr>
          <w:rFonts w:ascii="ＭＳ ゴシック" w:eastAsia="ＭＳ ゴシック" w:hAnsi="ＭＳ ゴシック" w:hint="eastAsia"/>
          <w:szCs w:val="21"/>
        </w:rPr>
        <w:t>7</w:t>
      </w:r>
      <w:r w:rsidRPr="003741E0">
        <w:rPr>
          <w:rFonts w:ascii="ＭＳ ゴシック" w:eastAsia="ＭＳ ゴシック" w:hAnsi="ＭＳ ゴシック" w:hint="eastAsia"/>
          <w:b/>
          <w:color w:val="000000"/>
          <w:sz w:val="20"/>
          <w:szCs w:val="20"/>
        </w:rPr>
        <w:t>回SMEの交流会の開催　デ－タベ－ス作成内容の協議を行う</w:t>
      </w:r>
    </w:p>
    <w:p w:rsidR="00243624" w:rsidRPr="00243624" w:rsidRDefault="003741E0" w:rsidP="003741E0">
      <w:pPr>
        <w:ind w:firstLineChars="200" w:firstLine="400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/>
          <w:sz w:val="20"/>
          <w:szCs w:val="20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</w:t>
      </w:r>
      <w:r w:rsidR="00243624" w:rsidRPr="003741E0">
        <w:rPr>
          <w:rFonts w:ascii="ＭＳ ゴシック" w:eastAsia="ＭＳ ゴシック" w:hAnsi="ＭＳ ゴシック" w:hint="eastAsia"/>
          <w:b/>
          <w:color w:val="000000"/>
          <w:sz w:val="20"/>
          <w:szCs w:val="20"/>
        </w:rPr>
        <w:t>ヘッドギアの手作り啓発グッズやフィギュアのストラップを販売</w:t>
      </w:r>
    </w:p>
    <w:p w:rsidR="00D84148" w:rsidRPr="003E69D7" w:rsidRDefault="00243624" w:rsidP="00243624">
      <w:pPr>
        <w:ind w:firstLineChars="200" w:firstLine="400"/>
        <w:textAlignment w:val="center"/>
        <w:rPr>
          <w:rFonts w:asciiTheme="majorEastAsia" w:eastAsiaTheme="majorEastAsia" w:hAnsiTheme="majorEastAsia"/>
          <w:color w:val="000000"/>
          <w:sz w:val="20"/>
          <w:szCs w:val="20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/>
          <w:sz w:val="20"/>
          <w:szCs w:val="20"/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</w:t>
      </w:r>
      <w:r w:rsidR="0095541A" w:rsidRPr="003E69D7">
        <w:rPr>
          <w:rFonts w:asciiTheme="majorEastAsia" w:eastAsiaTheme="majorEastAsia" w:hAnsiTheme="majorEastAsia" w:hint="eastAsia"/>
          <w:szCs w:val="21"/>
        </w:rPr>
        <w:t>一般社会の障がい理解促進を図るための啓発事業</w:t>
      </w:r>
      <w:r w:rsidR="009A2DBA" w:rsidRPr="003E69D7">
        <w:rPr>
          <w:rFonts w:asciiTheme="majorEastAsia" w:eastAsiaTheme="majorEastAsia" w:hAnsiTheme="majorEastAsia" w:hint="eastAsia"/>
          <w:szCs w:val="21"/>
        </w:rPr>
        <w:t>として</w:t>
      </w:r>
      <w:r w:rsidR="000F1F9E" w:rsidRPr="003E69D7">
        <w:rPr>
          <w:rFonts w:asciiTheme="majorEastAsia" w:eastAsiaTheme="majorEastAsia" w:hAnsiTheme="majorEastAsia" w:hint="eastAsia"/>
          <w:szCs w:val="21"/>
        </w:rPr>
        <w:t>講習会を開催</w:t>
      </w:r>
    </w:p>
    <w:p w:rsidR="00963DA1" w:rsidRDefault="009A2DBA" w:rsidP="009A2DBA">
      <w:pPr>
        <w:ind w:firstLineChars="500" w:firstLine="1050"/>
        <w:jc w:val="left"/>
        <w:rPr>
          <w:rFonts w:asciiTheme="majorEastAsia" w:eastAsiaTheme="majorEastAsia" w:hAnsiTheme="majorEastAsia"/>
          <w:szCs w:val="21"/>
        </w:rPr>
      </w:pPr>
      <w:r w:rsidRPr="003E69D7">
        <w:rPr>
          <w:rFonts w:asciiTheme="majorEastAsia" w:eastAsiaTheme="majorEastAsia" w:hAnsiTheme="majorEastAsia" w:hint="eastAsia"/>
          <w:szCs w:val="21"/>
        </w:rPr>
        <w:t>◇</w:t>
      </w:r>
      <w:r w:rsidR="00601037" w:rsidRPr="003E69D7">
        <w:rPr>
          <w:rFonts w:asciiTheme="majorEastAsia" w:eastAsiaTheme="majorEastAsia" w:hAnsiTheme="majorEastAsia" w:hint="eastAsia"/>
          <w:szCs w:val="21"/>
        </w:rPr>
        <w:t>内容</w:t>
      </w:r>
      <w:r w:rsidRPr="003E69D7">
        <w:rPr>
          <w:rFonts w:asciiTheme="majorEastAsia" w:eastAsiaTheme="majorEastAsia" w:hAnsiTheme="majorEastAsia" w:hint="eastAsia"/>
          <w:szCs w:val="21"/>
        </w:rPr>
        <w:t xml:space="preserve">　</w:t>
      </w:r>
      <w:r w:rsidR="00963DA1">
        <w:rPr>
          <w:rFonts w:asciiTheme="majorEastAsia" w:eastAsiaTheme="majorEastAsia" w:hAnsiTheme="majorEastAsia" w:hint="eastAsia"/>
          <w:szCs w:val="21"/>
        </w:rPr>
        <w:t>テ－マ　「障がいがあってもこんなに</w:t>
      </w:r>
      <w:r w:rsidR="003741E0">
        <w:rPr>
          <w:rFonts w:asciiTheme="majorEastAsia" w:eastAsiaTheme="majorEastAsia" w:hAnsiTheme="majorEastAsia" w:hint="eastAsia"/>
          <w:szCs w:val="21"/>
        </w:rPr>
        <w:t>輝ける</w:t>
      </w:r>
      <w:r w:rsidR="00963DA1">
        <w:rPr>
          <w:rFonts w:asciiTheme="majorEastAsia" w:eastAsiaTheme="majorEastAsia" w:hAnsiTheme="majorEastAsia" w:hint="eastAsia"/>
          <w:szCs w:val="21"/>
        </w:rPr>
        <w:t>」</w:t>
      </w:r>
    </w:p>
    <w:p w:rsidR="009A2DBA" w:rsidRPr="003E69D7" w:rsidRDefault="00963DA1" w:rsidP="00963DA1">
      <w:pPr>
        <w:ind w:firstLineChars="900" w:firstLine="189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講師　</w:t>
      </w:r>
      <w:r w:rsidR="003741E0">
        <w:rPr>
          <w:rFonts w:asciiTheme="majorEastAsia" w:eastAsiaTheme="majorEastAsia" w:hAnsiTheme="majorEastAsia" w:hint="eastAsia"/>
          <w:szCs w:val="21"/>
        </w:rPr>
        <w:t>近藤寛子</w:t>
      </w:r>
      <w:r>
        <w:rPr>
          <w:rFonts w:asciiTheme="majorEastAsia" w:eastAsiaTheme="majorEastAsia" w:hAnsiTheme="majorEastAsia" w:hint="eastAsia"/>
          <w:szCs w:val="21"/>
        </w:rPr>
        <w:t>氏「</w:t>
      </w:r>
      <w:r w:rsidR="003741E0">
        <w:rPr>
          <w:rFonts w:asciiTheme="majorEastAsia" w:eastAsiaTheme="majorEastAsia" w:hAnsiTheme="majorEastAsia" w:hint="eastAsia"/>
          <w:szCs w:val="21"/>
        </w:rPr>
        <w:t>最後まで諦めない</w:t>
      </w:r>
      <w:r>
        <w:rPr>
          <w:rFonts w:asciiTheme="majorEastAsia" w:eastAsiaTheme="majorEastAsia" w:hAnsiTheme="majorEastAsia" w:hint="eastAsia"/>
          <w:szCs w:val="21"/>
        </w:rPr>
        <w:t>」</w:t>
      </w:r>
    </w:p>
    <w:p w:rsidR="009A2DBA" w:rsidRPr="003E69D7" w:rsidRDefault="00963DA1" w:rsidP="009A2DBA">
      <w:pPr>
        <w:ind w:firstLineChars="900" w:firstLine="189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講師　</w:t>
      </w:r>
      <w:r w:rsidR="003741E0">
        <w:rPr>
          <w:rFonts w:asciiTheme="majorEastAsia" w:eastAsiaTheme="majorEastAsia" w:hAnsiTheme="majorEastAsia" w:hint="eastAsia"/>
          <w:szCs w:val="21"/>
        </w:rPr>
        <w:t>津川智江</w:t>
      </w:r>
      <w:r>
        <w:rPr>
          <w:rFonts w:asciiTheme="majorEastAsia" w:eastAsiaTheme="majorEastAsia" w:hAnsiTheme="majorEastAsia" w:hint="eastAsia"/>
          <w:szCs w:val="21"/>
        </w:rPr>
        <w:t>氏「</w:t>
      </w:r>
      <w:r w:rsidR="003741E0">
        <w:rPr>
          <w:rFonts w:asciiTheme="majorEastAsia" w:eastAsiaTheme="majorEastAsia" w:hAnsiTheme="majorEastAsia" w:hint="eastAsia"/>
          <w:szCs w:val="21"/>
        </w:rPr>
        <w:t>仲間に支えられて社会を学び、自立を目指す</w:t>
      </w:r>
      <w:r>
        <w:rPr>
          <w:rFonts w:asciiTheme="majorEastAsia" w:eastAsiaTheme="majorEastAsia" w:hAnsiTheme="majorEastAsia" w:hint="eastAsia"/>
          <w:szCs w:val="21"/>
        </w:rPr>
        <w:t>」</w:t>
      </w:r>
    </w:p>
    <w:p w:rsidR="00DE34B4" w:rsidRPr="003E69D7" w:rsidRDefault="00963DA1" w:rsidP="009A2DBA">
      <w:pPr>
        <w:ind w:firstLineChars="900" w:firstLine="189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講師　</w:t>
      </w:r>
      <w:r w:rsidR="003741E0">
        <w:rPr>
          <w:rFonts w:asciiTheme="majorEastAsia" w:eastAsiaTheme="majorEastAsia" w:hAnsiTheme="majorEastAsia" w:hint="eastAsia"/>
          <w:szCs w:val="21"/>
        </w:rPr>
        <w:t>伊藤真波</w:t>
      </w:r>
      <w:r>
        <w:rPr>
          <w:rFonts w:asciiTheme="majorEastAsia" w:eastAsiaTheme="majorEastAsia" w:hAnsiTheme="majorEastAsia" w:hint="eastAsia"/>
          <w:szCs w:val="21"/>
        </w:rPr>
        <w:t>氏「</w:t>
      </w:r>
      <w:r w:rsidR="003741E0">
        <w:rPr>
          <w:rFonts w:asciiTheme="majorEastAsia" w:eastAsiaTheme="majorEastAsia" w:hAnsiTheme="majorEastAsia" w:hint="eastAsia"/>
          <w:szCs w:val="21"/>
        </w:rPr>
        <w:t>あきらめない心</w:t>
      </w:r>
      <w:r>
        <w:rPr>
          <w:rFonts w:asciiTheme="majorEastAsia" w:eastAsiaTheme="majorEastAsia" w:hAnsiTheme="majorEastAsia" w:hint="eastAsia"/>
          <w:szCs w:val="21"/>
        </w:rPr>
        <w:t>」</w:t>
      </w:r>
    </w:p>
    <w:p w:rsidR="00DE34B4" w:rsidRPr="003E69D7" w:rsidRDefault="00DE34B4" w:rsidP="00DE34B4">
      <w:pPr>
        <w:pStyle w:val="a3"/>
        <w:ind w:leftChars="0" w:left="1095"/>
        <w:jc w:val="left"/>
        <w:rPr>
          <w:rFonts w:asciiTheme="majorEastAsia" w:eastAsiaTheme="majorEastAsia" w:hAnsiTheme="majorEastAsia"/>
          <w:szCs w:val="21"/>
        </w:rPr>
      </w:pPr>
      <w:r w:rsidRPr="003E69D7">
        <w:rPr>
          <w:rFonts w:asciiTheme="majorEastAsia" w:eastAsiaTheme="majorEastAsia" w:hAnsiTheme="majorEastAsia" w:hint="eastAsia"/>
          <w:szCs w:val="21"/>
        </w:rPr>
        <w:t>◇実施月：平成2</w:t>
      </w:r>
      <w:r w:rsidR="00963DA1">
        <w:rPr>
          <w:rFonts w:asciiTheme="majorEastAsia" w:eastAsiaTheme="majorEastAsia" w:hAnsiTheme="majorEastAsia" w:hint="eastAsia"/>
          <w:szCs w:val="21"/>
        </w:rPr>
        <w:t>9</w:t>
      </w:r>
      <w:r w:rsidRPr="003E69D7">
        <w:rPr>
          <w:rFonts w:asciiTheme="majorEastAsia" w:eastAsiaTheme="majorEastAsia" w:hAnsiTheme="majorEastAsia" w:hint="eastAsia"/>
          <w:szCs w:val="21"/>
        </w:rPr>
        <w:t>年7月、8月、9月</w:t>
      </w:r>
    </w:p>
    <w:p w:rsidR="00DE34B4" w:rsidRPr="003E69D7" w:rsidRDefault="00DE34B4" w:rsidP="00DE34B4">
      <w:pPr>
        <w:pStyle w:val="a3"/>
        <w:ind w:leftChars="0" w:left="1095"/>
        <w:jc w:val="left"/>
        <w:rPr>
          <w:rFonts w:asciiTheme="majorEastAsia" w:eastAsiaTheme="majorEastAsia" w:hAnsiTheme="majorEastAsia"/>
          <w:szCs w:val="21"/>
        </w:rPr>
      </w:pPr>
      <w:r w:rsidRPr="003E69D7">
        <w:rPr>
          <w:rFonts w:asciiTheme="majorEastAsia" w:eastAsiaTheme="majorEastAsia" w:hAnsiTheme="majorEastAsia" w:hint="eastAsia"/>
          <w:szCs w:val="21"/>
        </w:rPr>
        <w:t>◇実施場所：宝塚市</w:t>
      </w:r>
      <w:r w:rsidR="00826EEA" w:rsidRPr="003E69D7">
        <w:rPr>
          <w:rFonts w:asciiTheme="majorEastAsia" w:eastAsiaTheme="majorEastAsia" w:hAnsiTheme="majorEastAsia" w:hint="eastAsia"/>
          <w:szCs w:val="21"/>
        </w:rPr>
        <w:t>総合福祉センター</w:t>
      </w:r>
    </w:p>
    <w:p w:rsidR="00826EEA" w:rsidRPr="003E69D7" w:rsidRDefault="00DE34B4" w:rsidP="00DE34B4">
      <w:pPr>
        <w:pStyle w:val="a3"/>
        <w:ind w:leftChars="0" w:left="1095"/>
        <w:jc w:val="left"/>
        <w:rPr>
          <w:rFonts w:asciiTheme="majorEastAsia" w:eastAsiaTheme="majorEastAsia" w:hAnsiTheme="majorEastAsia"/>
          <w:szCs w:val="21"/>
        </w:rPr>
      </w:pPr>
      <w:r w:rsidRPr="003E69D7">
        <w:rPr>
          <w:rFonts w:asciiTheme="majorEastAsia" w:eastAsiaTheme="majorEastAsia" w:hAnsiTheme="majorEastAsia" w:hint="eastAsia"/>
          <w:szCs w:val="21"/>
        </w:rPr>
        <w:t>◇対象者：</w:t>
      </w:r>
      <w:r w:rsidR="00826EEA" w:rsidRPr="003E69D7">
        <w:rPr>
          <w:rFonts w:asciiTheme="majorEastAsia" w:eastAsiaTheme="majorEastAsia" w:hAnsiTheme="majorEastAsia" w:hint="eastAsia"/>
          <w:szCs w:val="21"/>
        </w:rPr>
        <w:t>不特定</w:t>
      </w:r>
    </w:p>
    <w:p w:rsidR="00DE34B4" w:rsidRDefault="00DE34B4" w:rsidP="00DE34B4">
      <w:pPr>
        <w:pStyle w:val="a3"/>
        <w:ind w:leftChars="0" w:left="1095"/>
        <w:jc w:val="left"/>
        <w:rPr>
          <w:rFonts w:asciiTheme="majorEastAsia" w:eastAsiaTheme="majorEastAsia" w:hAnsiTheme="majorEastAsia"/>
          <w:szCs w:val="21"/>
        </w:rPr>
      </w:pPr>
      <w:r w:rsidRPr="003E69D7">
        <w:rPr>
          <w:rFonts w:asciiTheme="majorEastAsia" w:eastAsiaTheme="majorEastAsia" w:hAnsiTheme="majorEastAsia" w:hint="eastAsia"/>
          <w:szCs w:val="21"/>
        </w:rPr>
        <w:t>◇参加費用：無料</w:t>
      </w:r>
    </w:p>
    <w:p w:rsidR="007871C0" w:rsidRPr="003E69D7" w:rsidRDefault="00243624" w:rsidP="00243624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hint="eastAsia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6"/>
          </mc:Choice>
          <mc:Fallback>
            <w:t>⑦</w:t>
          </mc:Fallback>
        </mc:AlternateContent>
      </w:r>
      <w:r>
        <w:rPr>
          <w:rFonts w:hint="eastAsia"/>
        </w:rPr>
        <w:t xml:space="preserve">　</w:t>
      </w:r>
      <w:r w:rsidR="00B962A9" w:rsidRPr="003E69D7">
        <w:rPr>
          <w:rFonts w:asciiTheme="majorEastAsia" w:eastAsiaTheme="majorEastAsia" w:hAnsiTheme="majorEastAsia" w:hint="eastAsia"/>
          <w:szCs w:val="21"/>
        </w:rPr>
        <w:t>募金事業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proofErr w:type="spellStart"/>
      <w:r w:rsidR="003741E0">
        <w:rPr>
          <w:rFonts w:asciiTheme="majorEastAsia" w:eastAsiaTheme="majorEastAsia" w:hAnsiTheme="majorEastAsia" w:hint="eastAsia"/>
          <w:szCs w:val="21"/>
        </w:rPr>
        <w:t>Gochiso</w:t>
      </w:r>
      <w:proofErr w:type="spellEnd"/>
      <w:r w:rsidR="003741E0">
        <w:rPr>
          <w:rFonts w:asciiTheme="majorEastAsia" w:eastAsiaTheme="majorEastAsia" w:hAnsiTheme="majorEastAsia" w:hint="eastAsia"/>
          <w:szCs w:val="21"/>
        </w:rPr>
        <w:t>、モノキフ、募金型自動販売機の設置で</w:t>
      </w:r>
      <w:bookmarkStart w:id="0" w:name="_GoBack"/>
      <w:bookmarkEnd w:id="0"/>
      <w:r w:rsidR="007871C0" w:rsidRPr="003E69D7">
        <w:rPr>
          <w:rFonts w:asciiTheme="majorEastAsia" w:eastAsiaTheme="majorEastAsia" w:hAnsiTheme="majorEastAsia" w:hint="eastAsia"/>
          <w:szCs w:val="21"/>
        </w:rPr>
        <w:t>募金活動を行う。</w:t>
      </w:r>
    </w:p>
    <w:p w:rsidR="008B2E42" w:rsidRPr="003E69D7" w:rsidRDefault="008B2E42" w:rsidP="00E30D48">
      <w:pPr>
        <w:snapToGrid w:val="0"/>
        <w:spacing w:line="320" w:lineRule="exact"/>
        <w:ind w:firstLineChars="550" w:firstLine="1155"/>
        <w:rPr>
          <w:rFonts w:asciiTheme="majorEastAsia" w:eastAsiaTheme="majorEastAsia" w:hAnsiTheme="majorEastAsia"/>
          <w:szCs w:val="21"/>
        </w:rPr>
      </w:pPr>
    </w:p>
    <w:p w:rsidR="00F461C8" w:rsidRPr="003E69D7" w:rsidRDefault="002655E5" w:rsidP="00F461C8">
      <w:pPr>
        <w:jc w:val="left"/>
        <w:rPr>
          <w:rFonts w:asciiTheme="majorEastAsia" w:eastAsiaTheme="majorEastAsia" w:hAnsiTheme="majorEastAsia"/>
          <w:szCs w:val="21"/>
        </w:rPr>
      </w:pPr>
      <w:r w:rsidRPr="003E69D7">
        <w:rPr>
          <w:rFonts w:asciiTheme="majorEastAsia" w:eastAsiaTheme="majorEastAsia" w:hAnsiTheme="majorEastAsia" w:hint="eastAsia"/>
          <w:szCs w:val="21"/>
        </w:rPr>
        <w:t>３．</w:t>
      </w:r>
      <w:r w:rsidR="00F461C8" w:rsidRPr="003E69D7">
        <w:rPr>
          <w:rFonts w:asciiTheme="majorEastAsia" w:eastAsiaTheme="majorEastAsia" w:hAnsiTheme="majorEastAsia" w:hint="eastAsia"/>
          <w:szCs w:val="21"/>
        </w:rPr>
        <w:t>事務局体制</w:t>
      </w:r>
    </w:p>
    <w:p w:rsidR="00F461C8" w:rsidRPr="003E69D7" w:rsidRDefault="00E30D48" w:rsidP="00E30D48">
      <w:pPr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 w:rsidRPr="003E69D7">
        <w:rPr>
          <w:rFonts w:asciiTheme="majorEastAsia" w:eastAsiaTheme="majorEastAsia" w:hAnsiTheme="majorEastAsia" w:hint="eastAsia"/>
          <w:szCs w:val="21"/>
        </w:rPr>
        <w:t>代表</w:t>
      </w:r>
      <w:r w:rsidR="00F461C8" w:rsidRPr="003E69D7">
        <w:rPr>
          <w:rFonts w:asciiTheme="majorEastAsia" w:eastAsiaTheme="majorEastAsia" w:hAnsiTheme="majorEastAsia" w:hint="eastAsia"/>
          <w:szCs w:val="21"/>
        </w:rPr>
        <w:t>：林　優子</w:t>
      </w:r>
    </w:p>
    <w:p w:rsidR="00E30D48" w:rsidRPr="003E69D7" w:rsidRDefault="00E30D48" w:rsidP="00E30D48">
      <w:pPr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 w:rsidRPr="003E69D7">
        <w:rPr>
          <w:rFonts w:asciiTheme="majorEastAsia" w:eastAsiaTheme="majorEastAsia" w:hAnsiTheme="majorEastAsia" w:hint="eastAsia"/>
          <w:szCs w:val="21"/>
        </w:rPr>
        <w:t>副代表：松浦博美</w:t>
      </w:r>
    </w:p>
    <w:p w:rsidR="00F461C8" w:rsidRPr="003E69D7" w:rsidRDefault="00F461C8" w:rsidP="00E30D48">
      <w:pPr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 w:rsidRPr="003E69D7">
        <w:rPr>
          <w:rFonts w:asciiTheme="majorEastAsia" w:eastAsiaTheme="majorEastAsia" w:hAnsiTheme="majorEastAsia" w:hint="eastAsia"/>
          <w:szCs w:val="21"/>
        </w:rPr>
        <w:t>会計</w:t>
      </w:r>
      <w:r w:rsidR="00E30D48" w:rsidRPr="003E69D7">
        <w:rPr>
          <w:rFonts w:asciiTheme="majorEastAsia" w:eastAsiaTheme="majorEastAsia" w:hAnsiTheme="majorEastAsia" w:hint="eastAsia"/>
          <w:szCs w:val="21"/>
        </w:rPr>
        <w:t>：</w:t>
      </w:r>
      <w:r w:rsidR="0090504D" w:rsidRPr="003E69D7">
        <w:rPr>
          <w:rFonts w:asciiTheme="majorEastAsia" w:eastAsiaTheme="majorEastAsia" w:hAnsiTheme="majorEastAsia" w:hint="eastAsia"/>
          <w:szCs w:val="21"/>
        </w:rPr>
        <w:t>鈴鹿典子</w:t>
      </w:r>
    </w:p>
    <w:p w:rsidR="00E30D48" w:rsidRPr="003E69D7" w:rsidRDefault="00F461C8" w:rsidP="00E30D48">
      <w:pPr>
        <w:jc w:val="left"/>
        <w:rPr>
          <w:rFonts w:asciiTheme="majorEastAsia" w:eastAsiaTheme="majorEastAsia" w:hAnsiTheme="majorEastAsia"/>
          <w:szCs w:val="21"/>
        </w:rPr>
      </w:pPr>
      <w:r w:rsidRPr="003E69D7">
        <w:rPr>
          <w:rFonts w:asciiTheme="majorEastAsia" w:eastAsiaTheme="majorEastAsia" w:hAnsiTheme="majorEastAsia" w:hint="eastAsia"/>
          <w:szCs w:val="21"/>
        </w:rPr>
        <w:t xml:space="preserve">　　書記</w:t>
      </w:r>
      <w:r w:rsidR="00E30D48" w:rsidRPr="003E69D7">
        <w:rPr>
          <w:rFonts w:asciiTheme="majorEastAsia" w:eastAsiaTheme="majorEastAsia" w:hAnsiTheme="majorEastAsia" w:hint="eastAsia"/>
          <w:szCs w:val="21"/>
        </w:rPr>
        <w:t>：</w:t>
      </w:r>
      <w:r w:rsidR="00B43E12" w:rsidRPr="003E69D7">
        <w:rPr>
          <w:rFonts w:asciiTheme="majorEastAsia" w:eastAsiaTheme="majorEastAsia" w:hAnsiTheme="majorEastAsia" w:hint="eastAsia"/>
          <w:szCs w:val="21"/>
        </w:rPr>
        <w:t>廣瀬</w:t>
      </w:r>
      <w:r w:rsidR="00B006D4" w:rsidRPr="003E69D7">
        <w:rPr>
          <w:rFonts w:asciiTheme="majorEastAsia" w:eastAsiaTheme="majorEastAsia" w:hAnsiTheme="majorEastAsia" w:hint="eastAsia"/>
          <w:szCs w:val="21"/>
        </w:rPr>
        <w:t>道子</w:t>
      </w:r>
      <w:r w:rsidRPr="003E69D7">
        <w:rPr>
          <w:rFonts w:asciiTheme="majorEastAsia" w:eastAsiaTheme="majorEastAsia" w:hAnsiTheme="majorEastAsia" w:hint="eastAsia"/>
          <w:szCs w:val="21"/>
        </w:rPr>
        <w:t xml:space="preserve">　　　　　</w:t>
      </w:r>
    </w:p>
    <w:p w:rsidR="00F461C8" w:rsidRDefault="00F461C8" w:rsidP="00E30D48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3E69D7">
        <w:rPr>
          <w:rFonts w:asciiTheme="majorEastAsia" w:eastAsiaTheme="majorEastAsia" w:hAnsiTheme="majorEastAsia" w:hint="eastAsia"/>
          <w:szCs w:val="21"/>
        </w:rPr>
        <w:t>広報</w:t>
      </w:r>
      <w:r w:rsidR="00E30D48" w:rsidRPr="003E69D7">
        <w:rPr>
          <w:rFonts w:asciiTheme="majorEastAsia" w:eastAsiaTheme="majorEastAsia" w:hAnsiTheme="majorEastAsia" w:hint="eastAsia"/>
          <w:szCs w:val="21"/>
        </w:rPr>
        <w:t>：</w:t>
      </w:r>
      <w:r w:rsidR="0090504D" w:rsidRPr="003E69D7">
        <w:rPr>
          <w:rFonts w:asciiTheme="majorEastAsia" w:eastAsiaTheme="majorEastAsia" w:hAnsiTheme="majorEastAsia" w:hint="eastAsia"/>
          <w:szCs w:val="21"/>
        </w:rPr>
        <w:t>梶</w:t>
      </w:r>
      <w:r w:rsidR="00F1659A" w:rsidRPr="003E69D7">
        <w:rPr>
          <w:rFonts w:asciiTheme="majorEastAsia" w:eastAsiaTheme="majorEastAsia" w:hAnsiTheme="majorEastAsia" w:hint="eastAsia"/>
          <w:szCs w:val="21"/>
        </w:rPr>
        <w:t xml:space="preserve">　</w:t>
      </w:r>
      <w:r w:rsidR="0090504D" w:rsidRPr="003E69D7">
        <w:rPr>
          <w:rFonts w:asciiTheme="majorEastAsia" w:eastAsiaTheme="majorEastAsia" w:hAnsiTheme="majorEastAsia" w:hint="eastAsia"/>
          <w:szCs w:val="21"/>
        </w:rPr>
        <w:t>孝子</w:t>
      </w:r>
      <w:r w:rsidR="00F1659A">
        <w:rPr>
          <w:rFonts w:asciiTheme="minorEastAsia" w:hAnsiTheme="minorEastAsia" w:hint="eastAsia"/>
          <w:szCs w:val="21"/>
        </w:rPr>
        <w:t xml:space="preserve">　</w:t>
      </w:r>
    </w:p>
    <w:p w:rsidR="00F461C8" w:rsidRPr="00F461C8" w:rsidRDefault="00F461C8" w:rsidP="00F461C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</w:t>
      </w:r>
    </w:p>
    <w:sectPr w:rsidR="00F461C8" w:rsidRPr="00F461C8" w:rsidSect="000F1F9E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6DF" w:rsidRDefault="007D46DF" w:rsidP="00FE6DB2">
      <w:r>
        <w:separator/>
      </w:r>
    </w:p>
  </w:endnote>
  <w:endnote w:type="continuationSeparator" w:id="0">
    <w:p w:rsidR="007D46DF" w:rsidRDefault="007D46DF" w:rsidP="00FE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6DF" w:rsidRDefault="007D46DF" w:rsidP="00FE6DB2">
      <w:r>
        <w:separator/>
      </w:r>
    </w:p>
  </w:footnote>
  <w:footnote w:type="continuationSeparator" w:id="0">
    <w:p w:rsidR="007D46DF" w:rsidRDefault="007D46DF" w:rsidP="00FE6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48" w:rsidRDefault="00D84148">
    <w:pPr>
      <w:pStyle w:val="a4"/>
    </w:pPr>
  </w:p>
  <w:p w:rsidR="0043759D" w:rsidRDefault="004375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09F"/>
    <w:multiLevelType w:val="hybridMultilevel"/>
    <w:tmpl w:val="BA6C6E7E"/>
    <w:lvl w:ilvl="0" w:tplc="9D44E69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FBA07F5"/>
    <w:multiLevelType w:val="hybridMultilevel"/>
    <w:tmpl w:val="DB8623FE"/>
    <w:lvl w:ilvl="0" w:tplc="9970FAF2">
      <w:start w:val="3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17AF4C77"/>
    <w:multiLevelType w:val="hybridMultilevel"/>
    <w:tmpl w:val="53AE925E"/>
    <w:lvl w:ilvl="0" w:tplc="D4984BE8">
      <w:start w:val="1"/>
      <w:numFmt w:val="decimalEnclosedCircle"/>
      <w:lvlText w:val="%1"/>
      <w:lvlJc w:val="left"/>
      <w:pPr>
        <w:ind w:left="162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6" w:hanging="420"/>
      </w:pPr>
    </w:lvl>
    <w:lvl w:ilvl="3" w:tplc="0409000F" w:tentative="1">
      <w:start w:val="1"/>
      <w:numFmt w:val="decimal"/>
      <w:lvlText w:val="%4."/>
      <w:lvlJc w:val="left"/>
      <w:pPr>
        <w:ind w:left="2946" w:hanging="420"/>
      </w:pPr>
    </w:lvl>
    <w:lvl w:ilvl="4" w:tplc="04090017" w:tentative="1">
      <w:start w:val="1"/>
      <w:numFmt w:val="aiueoFullWidth"/>
      <w:lvlText w:val="(%5)"/>
      <w:lvlJc w:val="left"/>
      <w:pPr>
        <w:ind w:left="3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6" w:hanging="420"/>
      </w:pPr>
    </w:lvl>
    <w:lvl w:ilvl="6" w:tplc="0409000F" w:tentative="1">
      <w:start w:val="1"/>
      <w:numFmt w:val="decimal"/>
      <w:lvlText w:val="%7."/>
      <w:lvlJc w:val="left"/>
      <w:pPr>
        <w:ind w:left="4206" w:hanging="420"/>
      </w:pPr>
    </w:lvl>
    <w:lvl w:ilvl="7" w:tplc="04090017" w:tentative="1">
      <w:start w:val="1"/>
      <w:numFmt w:val="aiueoFullWidth"/>
      <w:lvlText w:val="(%8)"/>
      <w:lvlJc w:val="left"/>
      <w:pPr>
        <w:ind w:left="4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6" w:hanging="420"/>
      </w:pPr>
    </w:lvl>
  </w:abstractNum>
  <w:abstractNum w:abstractNumId="3" w15:restartNumberingAfterBreak="0">
    <w:nsid w:val="1F936FDD"/>
    <w:multiLevelType w:val="hybridMultilevel"/>
    <w:tmpl w:val="843A1556"/>
    <w:lvl w:ilvl="0" w:tplc="8E90C8BA">
      <w:start w:val="1"/>
      <w:numFmt w:val="decimalEnclosedCircle"/>
      <w:lvlText w:val="%1"/>
      <w:lvlJc w:val="left"/>
      <w:pPr>
        <w:ind w:left="792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  <w:rPr>
        <w:rFonts w:cs="Times New Roman"/>
      </w:rPr>
    </w:lvl>
  </w:abstractNum>
  <w:abstractNum w:abstractNumId="4" w15:restartNumberingAfterBreak="0">
    <w:nsid w:val="1FBD407E"/>
    <w:multiLevelType w:val="hybridMultilevel"/>
    <w:tmpl w:val="2806ECFC"/>
    <w:lvl w:ilvl="0" w:tplc="6A98B4C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54A4469"/>
    <w:multiLevelType w:val="hybridMultilevel"/>
    <w:tmpl w:val="EAA2CAE2"/>
    <w:lvl w:ilvl="0" w:tplc="1E4CA292">
      <w:start w:val="2"/>
      <w:numFmt w:val="decimalEnclosedCircle"/>
      <w:lvlText w:val="%1"/>
      <w:lvlJc w:val="left"/>
      <w:pPr>
        <w:ind w:left="57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263874E1"/>
    <w:multiLevelType w:val="hybridMultilevel"/>
    <w:tmpl w:val="56DC9CA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9F670B0"/>
    <w:multiLevelType w:val="hybridMultilevel"/>
    <w:tmpl w:val="598A6AE0"/>
    <w:lvl w:ilvl="0" w:tplc="6824A534">
      <w:start w:val="1"/>
      <w:numFmt w:val="decimalEnclosedCircle"/>
      <w:lvlText w:val="%1"/>
      <w:lvlJc w:val="left"/>
      <w:pPr>
        <w:ind w:left="57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25B0008"/>
    <w:multiLevelType w:val="hybridMultilevel"/>
    <w:tmpl w:val="E46C9F50"/>
    <w:lvl w:ilvl="0" w:tplc="97D073D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AD12ECE"/>
    <w:multiLevelType w:val="hybridMultilevel"/>
    <w:tmpl w:val="8A2C4AB8"/>
    <w:lvl w:ilvl="0" w:tplc="359AE5D4">
      <w:start w:val="34"/>
      <w:numFmt w:val="irohaFullWidth"/>
      <w:lvlText w:val="%1．"/>
      <w:lvlJc w:val="left"/>
      <w:pPr>
        <w:ind w:left="3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4455" w:hanging="420"/>
      </w:pPr>
    </w:lvl>
    <w:lvl w:ilvl="3" w:tplc="0409000F" w:tentative="1">
      <w:start w:val="1"/>
      <w:numFmt w:val="decimal"/>
      <w:lvlText w:val="%4."/>
      <w:lvlJc w:val="left"/>
      <w:pPr>
        <w:ind w:left="4875" w:hanging="420"/>
      </w:pPr>
    </w:lvl>
    <w:lvl w:ilvl="4" w:tplc="04090017" w:tentative="1">
      <w:start w:val="1"/>
      <w:numFmt w:val="aiueoFullWidth"/>
      <w:lvlText w:val="(%5)"/>
      <w:lvlJc w:val="left"/>
      <w:pPr>
        <w:ind w:left="5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5715" w:hanging="420"/>
      </w:pPr>
    </w:lvl>
    <w:lvl w:ilvl="6" w:tplc="0409000F" w:tentative="1">
      <w:start w:val="1"/>
      <w:numFmt w:val="decimal"/>
      <w:lvlText w:val="%7."/>
      <w:lvlJc w:val="left"/>
      <w:pPr>
        <w:ind w:left="6135" w:hanging="420"/>
      </w:pPr>
    </w:lvl>
    <w:lvl w:ilvl="7" w:tplc="04090017" w:tentative="1">
      <w:start w:val="1"/>
      <w:numFmt w:val="aiueoFullWidth"/>
      <w:lvlText w:val="(%8)"/>
      <w:lvlJc w:val="left"/>
      <w:pPr>
        <w:ind w:left="6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6975" w:hanging="420"/>
      </w:pPr>
    </w:lvl>
  </w:abstractNum>
  <w:abstractNum w:abstractNumId="10" w15:restartNumberingAfterBreak="0">
    <w:nsid w:val="3E034989"/>
    <w:multiLevelType w:val="hybridMultilevel"/>
    <w:tmpl w:val="A14EB088"/>
    <w:lvl w:ilvl="0" w:tplc="0F78EA2E">
      <w:start w:val="1"/>
      <w:numFmt w:val="decimalEnclosedCircle"/>
      <w:lvlText w:val="%1"/>
      <w:lvlJc w:val="left"/>
      <w:pPr>
        <w:ind w:left="99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  <w:rPr>
        <w:rFonts w:cs="Times New Roman"/>
      </w:rPr>
    </w:lvl>
  </w:abstractNum>
  <w:abstractNum w:abstractNumId="11" w15:restartNumberingAfterBreak="0">
    <w:nsid w:val="40247073"/>
    <w:multiLevelType w:val="hybridMultilevel"/>
    <w:tmpl w:val="1AA8093A"/>
    <w:lvl w:ilvl="0" w:tplc="4B02231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2" w15:restartNumberingAfterBreak="0">
    <w:nsid w:val="43E73645"/>
    <w:multiLevelType w:val="hybridMultilevel"/>
    <w:tmpl w:val="AABA3A8E"/>
    <w:lvl w:ilvl="0" w:tplc="037882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6AD1509"/>
    <w:multiLevelType w:val="hybridMultilevel"/>
    <w:tmpl w:val="40D6E0FE"/>
    <w:lvl w:ilvl="0" w:tplc="CB4C976A">
      <w:start w:val="1"/>
      <w:numFmt w:val="decimalEnclosedCircle"/>
      <w:lvlText w:val="%1"/>
      <w:lvlJc w:val="left"/>
      <w:pPr>
        <w:ind w:left="99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  <w:rPr>
        <w:rFonts w:cs="Times New Roman"/>
      </w:rPr>
    </w:lvl>
  </w:abstractNum>
  <w:abstractNum w:abstractNumId="14" w15:restartNumberingAfterBreak="0">
    <w:nsid w:val="4C32603E"/>
    <w:multiLevelType w:val="hybridMultilevel"/>
    <w:tmpl w:val="9E6E5E2C"/>
    <w:lvl w:ilvl="0" w:tplc="7EDE7B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504126A7"/>
    <w:multiLevelType w:val="hybridMultilevel"/>
    <w:tmpl w:val="828E1204"/>
    <w:lvl w:ilvl="0" w:tplc="F62A2D12">
      <w:start w:val="1"/>
      <w:numFmt w:val="decimalFullWidth"/>
      <w:lvlText w:val="（%1）"/>
      <w:lvlJc w:val="left"/>
      <w:pPr>
        <w:ind w:left="72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C30FEC"/>
    <w:multiLevelType w:val="hybridMultilevel"/>
    <w:tmpl w:val="4FC6C48C"/>
    <w:lvl w:ilvl="0" w:tplc="BC10302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55456F9F"/>
    <w:multiLevelType w:val="hybridMultilevel"/>
    <w:tmpl w:val="FEFEEFF0"/>
    <w:lvl w:ilvl="0" w:tplc="8F4E105C">
      <w:start w:val="1"/>
      <w:numFmt w:val="decimalEnclosedCircle"/>
      <w:lvlText w:val="%1"/>
      <w:lvlJc w:val="left"/>
      <w:pPr>
        <w:ind w:left="99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  <w:rPr>
        <w:rFonts w:cs="Times New Roman"/>
      </w:rPr>
    </w:lvl>
  </w:abstractNum>
  <w:abstractNum w:abstractNumId="18" w15:restartNumberingAfterBreak="0">
    <w:nsid w:val="56275701"/>
    <w:multiLevelType w:val="hybridMultilevel"/>
    <w:tmpl w:val="843A1556"/>
    <w:lvl w:ilvl="0" w:tplc="8E90C8BA">
      <w:start w:val="1"/>
      <w:numFmt w:val="decimalEnclosedCircle"/>
      <w:lvlText w:val="%1"/>
      <w:lvlJc w:val="left"/>
      <w:pPr>
        <w:ind w:left="792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  <w:rPr>
        <w:rFonts w:cs="Times New Roman"/>
      </w:rPr>
    </w:lvl>
  </w:abstractNum>
  <w:abstractNum w:abstractNumId="19" w15:restartNumberingAfterBreak="0">
    <w:nsid w:val="587A085C"/>
    <w:multiLevelType w:val="hybridMultilevel"/>
    <w:tmpl w:val="3F1EED56"/>
    <w:lvl w:ilvl="0" w:tplc="1E4CA292">
      <w:start w:val="1"/>
      <w:numFmt w:val="decimalEnclosedCircle"/>
      <w:lvlText w:val="%1"/>
      <w:lvlJc w:val="left"/>
      <w:pPr>
        <w:ind w:left="57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61BE78C1"/>
    <w:multiLevelType w:val="hybridMultilevel"/>
    <w:tmpl w:val="4C6E7350"/>
    <w:lvl w:ilvl="0" w:tplc="CDA019D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629F2EDF"/>
    <w:multiLevelType w:val="hybridMultilevel"/>
    <w:tmpl w:val="EB04B94A"/>
    <w:lvl w:ilvl="0" w:tplc="381E2042">
      <w:start w:val="1"/>
      <w:numFmt w:val="decimalEnclosedCircle"/>
      <w:lvlText w:val="%1"/>
      <w:lvlJc w:val="left"/>
      <w:pPr>
        <w:ind w:left="57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287016E"/>
    <w:multiLevelType w:val="hybridMultilevel"/>
    <w:tmpl w:val="404C0EC4"/>
    <w:lvl w:ilvl="0" w:tplc="43381A52">
      <w:start w:val="1"/>
      <w:numFmt w:val="irohaFullWidth"/>
      <w:lvlText w:val="%1．"/>
      <w:lvlJc w:val="left"/>
      <w:pPr>
        <w:ind w:left="3930" w:hanging="420"/>
      </w:pPr>
      <w:rPr>
        <w:rFonts w:ascii="ＭＳ 明朝"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4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4770" w:hanging="420"/>
      </w:pPr>
    </w:lvl>
    <w:lvl w:ilvl="3" w:tplc="0409000F" w:tentative="1">
      <w:start w:val="1"/>
      <w:numFmt w:val="decimal"/>
      <w:lvlText w:val="%4."/>
      <w:lvlJc w:val="left"/>
      <w:pPr>
        <w:ind w:left="5190" w:hanging="420"/>
      </w:pPr>
    </w:lvl>
    <w:lvl w:ilvl="4" w:tplc="04090017" w:tentative="1">
      <w:start w:val="1"/>
      <w:numFmt w:val="aiueoFullWidth"/>
      <w:lvlText w:val="(%5)"/>
      <w:lvlJc w:val="left"/>
      <w:pPr>
        <w:ind w:left="5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6030" w:hanging="420"/>
      </w:pPr>
    </w:lvl>
    <w:lvl w:ilvl="6" w:tplc="0409000F" w:tentative="1">
      <w:start w:val="1"/>
      <w:numFmt w:val="decimal"/>
      <w:lvlText w:val="%7."/>
      <w:lvlJc w:val="left"/>
      <w:pPr>
        <w:ind w:left="6450" w:hanging="420"/>
      </w:pPr>
    </w:lvl>
    <w:lvl w:ilvl="7" w:tplc="04090017" w:tentative="1">
      <w:start w:val="1"/>
      <w:numFmt w:val="aiueoFullWidth"/>
      <w:lvlText w:val="(%8)"/>
      <w:lvlJc w:val="left"/>
      <w:pPr>
        <w:ind w:left="6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7290" w:hanging="420"/>
      </w:pPr>
    </w:lvl>
  </w:abstractNum>
  <w:abstractNum w:abstractNumId="23" w15:restartNumberingAfterBreak="0">
    <w:nsid w:val="75BD14B9"/>
    <w:multiLevelType w:val="hybridMultilevel"/>
    <w:tmpl w:val="89006B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63F2E3E"/>
    <w:multiLevelType w:val="hybridMultilevel"/>
    <w:tmpl w:val="F01E7540"/>
    <w:lvl w:ilvl="0" w:tplc="58B8FF04">
      <w:start w:val="4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77B941CD"/>
    <w:multiLevelType w:val="hybridMultilevel"/>
    <w:tmpl w:val="74602324"/>
    <w:lvl w:ilvl="0" w:tplc="79B6AAF8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FF76BC5"/>
    <w:multiLevelType w:val="hybridMultilevel"/>
    <w:tmpl w:val="54D83350"/>
    <w:lvl w:ilvl="0" w:tplc="8BE8B1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1"/>
  </w:num>
  <w:num w:numId="5">
    <w:abstractNumId w:val="19"/>
  </w:num>
  <w:num w:numId="6">
    <w:abstractNumId w:val="21"/>
  </w:num>
  <w:num w:numId="7">
    <w:abstractNumId w:val="7"/>
  </w:num>
  <w:num w:numId="8">
    <w:abstractNumId w:val="17"/>
  </w:num>
  <w:num w:numId="9">
    <w:abstractNumId w:val="10"/>
  </w:num>
  <w:num w:numId="10">
    <w:abstractNumId w:val="13"/>
  </w:num>
  <w:num w:numId="11">
    <w:abstractNumId w:val="3"/>
  </w:num>
  <w:num w:numId="12">
    <w:abstractNumId w:val="2"/>
  </w:num>
  <w:num w:numId="13">
    <w:abstractNumId w:val="18"/>
  </w:num>
  <w:num w:numId="14">
    <w:abstractNumId w:val="26"/>
  </w:num>
  <w:num w:numId="15">
    <w:abstractNumId w:val="4"/>
  </w:num>
  <w:num w:numId="16">
    <w:abstractNumId w:val="0"/>
  </w:num>
  <w:num w:numId="17">
    <w:abstractNumId w:val="20"/>
  </w:num>
  <w:num w:numId="18">
    <w:abstractNumId w:val="16"/>
  </w:num>
  <w:num w:numId="19">
    <w:abstractNumId w:val="14"/>
  </w:num>
  <w:num w:numId="20">
    <w:abstractNumId w:val="11"/>
  </w:num>
  <w:num w:numId="21">
    <w:abstractNumId w:val="22"/>
  </w:num>
  <w:num w:numId="22">
    <w:abstractNumId w:val="24"/>
  </w:num>
  <w:num w:numId="23">
    <w:abstractNumId w:val="8"/>
  </w:num>
  <w:num w:numId="24">
    <w:abstractNumId w:val="25"/>
  </w:num>
  <w:num w:numId="25">
    <w:abstractNumId w:val="9"/>
  </w:num>
  <w:num w:numId="26">
    <w:abstractNumId w:val="2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A2"/>
    <w:rsid w:val="00013796"/>
    <w:rsid w:val="000214B8"/>
    <w:rsid w:val="00043C52"/>
    <w:rsid w:val="00051E12"/>
    <w:rsid w:val="00051E9A"/>
    <w:rsid w:val="00065B2E"/>
    <w:rsid w:val="00075B02"/>
    <w:rsid w:val="000866A9"/>
    <w:rsid w:val="000F1F9E"/>
    <w:rsid w:val="001135D6"/>
    <w:rsid w:val="0011763C"/>
    <w:rsid w:val="00137E38"/>
    <w:rsid w:val="001605F4"/>
    <w:rsid w:val="00162065"/>
    <w:rsid w:val="001A06E2"/>
    <w:rsid w:val="001A7D28"/>
    <w:rsid w:val="001D1592"/>
    <w:rsid w:val="001D51DE"/>
    <w:rsid w:val="001E2B28"/>
    <w:rsid w:val="00243624"/>
    <w:rsid w:val="00245FF3"/>
    <w:rsid w:val="00260844"/>
    <w:rsid w:val="00263556"/>
    <w:rsid w:val="002655E5"/>
    <w:rsid w:val="00270218"/>
    <w:rsid w:val="00276189"/>
    <w:rsid w:val="002916CD"/>
    <w:rsid w:val="0029538F"/>
    <w:rsid w:val="002B427C"/>
    <w:rsid w:val="002E423C"/>
    <w:rsid w:val="00307ECB"/>
    <w:rsid w:val="0031307A"/>
    <w:rsid w:val="00345B1E"/>
    <w:rsid w:val="00373B4D"/>
    <w:rsid w:val="003741E0"/>
    <w:rsid w:val="003A2748"/>
    <w:rsid w:val="003C118B"/>
    <w:rsid w:val="003D6AF5"/>
    <w:rsid w:val="003D77A2"/>
    <w:rsid w:val="003E69D7"/>
    <w:rsid w:val="00430AF3"/>
    <w:rsid w:val="00434996"/>
    <w:rsid w:val="0043759D"/>
    <w:rsid w:val="00443C21"/>
    <w:rsid w:val="0047432D"/>
    <w:rsid w:val="004A56BB"/>
    <w:rsid w:val="004B46E6"/>
    <w:rsid w:val="004C39CD"/>
    <w:rsid w:val="004F1039"/>
    <w:rsid w:val="004F11A0"/>
    <w:rsid w:val="00515343"/>
    <w:rsid w:val="00526112"/>
    <w:rsid w:val="005406EF"/>
    <w:rsid w:val="0055112A"/>
    <w:rsid w:val="005820A9"/>
    <w:rsid w:val="005E74EF"/>
    <w:rsid w:val="005F7E38"/>
    <w:rsid w:val="00601037"/>
    <w:rsid w:val="00607164"/>
    <w:rsid w:val="00623E9E"/>
    <w:rsid w:val="00646AD3"/>
    <w:rsid w:val="0067631A"/>
    <w:rsid w:val="00706DA4"/>
    <w:rsid w:val="00720131"/>
    <w:rsid w:val="00730071"/>
    <w:rsid w:val="00740C72"/>
    <w:rsid w:val="00760C35"/>
    <w:rsid w:val="00780E6B"/>
    <w:rsid w:val="00785F2C"/>
    <w:rsid w:val="007871C0"/>
    <w:rsid w:val="007D46DF"/>
    <w:rsid w:val="00806D13"/>
    <w:rsid w:val="0081299F"/>
    <w:rsid w:val="008144C9"/>
    <w:rsid w:val="00817CE0"/>
    <w:rsid w:val="00826EEA"/>
    <w:rsid w:val="0083583D"/>
    <w:rsid w:val="008578E9"/>
    <w:rsid w:val="00891FA7"/>
    <w:rsid w:val="008B2E42"/>
    <w:rsid w:val="008E7F31"/>
    <w:rsid w:val="0090504D"/>
    <w:rsid w:val="00926266"/>
    <w:rsid w:val="0095541A"/>
    <w:rsid w:val="00963DA1"/>
    <w:rsid w:val="00987487"/>
    <w:rsid w:val="009A2DBA"/>
    <w:rsid w:val="009A5BD3"/>
    <w:rsid w:val="009F211A"/>
    <w:rsid w:val="00A31BF6"/>
    <w:rsid w:val="00A53124"/>
    <w:rsid w:val="00A616D6"/>
    <w:rsid w:val="00A635B7"/>
    <w:rsid w:val="00A64802"/>
    <w:rsid w:val="00A73588"/>
    <w:rsid w:val="00A7558A"/>
    <w:rsid w:val="00AA3891"/>
    <w:rsid w:val="00B006D4"/>
    <w:rsid w:val="00B1047B"/>
    <w:rsid w:val="00B23EDC"/>
    <w:rsid w:val="00B43E12"/>
    <w:rsid w:val="00B513D3"/>
    <w:rsid w:val="00B73CFB"/>
    <w:rsid w:val="00B962A9"/>
    <w:rsid w:val="00BA2400"/>
    <w:rsid w:val="00BB0646"/>
    <w:rsid w:val="00BF0E1E"/>
    <w:rsid w:val="00BF581D"/>
    <w:rsid w:val="00C54398"/>
    <w:rsid w:val="00C66D50"/>
    <w:rsid w:val="00C871FB"/>
    <w:rsid w:val="00CA4BA3"/>
    <w:rsid w:val="00CC4890"/>
    <w:rsid w:val="00CE6124"/>
    <w:rsid w:val="00CF0DD0"/>
    <w:rsid w:val="00D24D47"/>
    <w:rsid w:val="00D526FF"/>
    <w:rsid w:val="00D84148"/>
    <w:rsid w:val="00D94E01"/>
    <w:rsid w:val="00DC784A"/>
    <w:rsid w:val="00DE34B4"/>
    <w:rsid w:val="00DE3868"/>
    <w:rsid w:val="00DE4C94"/>
    <w:rsid w:val="00DE4D2B"/>
    <w:rsid w:val="00E30D48"/>
    <w:rsid w:val="00E42589"/>
    <w:rsid w:val="00E55B49"/>
    <w:rsid w:val="00EA5A3E"/>
    <w:rsid w:val="00EB0E08"/>
    <w:rsid w:val="00F1659A"/>
    <w:rsid w:val="00F461C8"/>
    <w:rsid w:val="00F65396"/>
    <w:rsid w:val="00F73078"/>
    <w:rsid w:val="00FE6DB2"/>
    <w:rsid w:val="00FF00EB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D2AE87"/>
  <w15:docId w15:val="{08B9358A-515E-4F87-9132-EA2020E3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7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E6D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6DB2"/>
  </w:style>
  <w:style w:type="paragraph" w:styleId="a6">
    <w:name w:val="footer"/>
    <w:basedOn w:val="a"/>
    <w:link w:val="a7"/>
    <w:uiPriority w:val="99"/>
    <w:unhideWhenUsed/>
    <w:rsid w:val="00FE6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6DB2"/>
  </w:style>
  <w:style w:type="paragraph" w:styleId="a8">
    <w:name w:val="Balloon Text"/>
    <w:basedOn w:val="a"/>
    <w:link w:val="a9"/>
    <w:uiPriority w:val="99"/>
    <w:semiHidden/>
    <w:unhideWhenUsed/>
    <w:rsid w:val="00891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1F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平成27年度事業計画書</vt:lpstr>
    </vt:vector>
  </TitlesOfParts>
  <Company>特定非営利活動法人　ぽっかぽかランナーズ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平成27年度事業計画書</dc:title>
  <dc:creator>FJ-USER</dc:creator>
  <cp:lastModifiedBy>ランナーズ ぽっかぽか</cp:lastModifiedBy>
  <cp:revision>2</cp:revision>
  <cp:lastPrinted>2015-10-22T03:50:00Z</cp:lastPrinted>
  <dcterms:created xsi:type="dcterms:W3CDTF">2018-07-20T15:02:00Z</dcterms:created>
  <dcterms:modified xsi:type="dcterms:W3CDTF">2018-07-20T15:02:00Z</dcterms:modified>
</cp:coreProperties>
</file>