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F799" w14:textId="61717FEA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 xml:space="preserve">　　加茂女の２０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２</w:t>
      </w:r>
      <w:r w:rsidR="00F4041F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５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令和</w:t>
      </w:r>
      <w:r w:rsidR="00F4041F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７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）年度の</w:t>
      </w:r>
      <w:r w:rsidR="00E33E1C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事業</w:t>
      </w:r>
      <w:r w:rsidR="00BE5BAD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報告</w:t>
      </w:r>
    </w:p>
    <w:p w14:paraId="65D56FB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482A9B3D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１）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かもめの収益事業</w:t>
      </w:r>
    </w:p>
    <w:p w14:paraId="25924702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7BAD504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毎週・月・水・金曜日にカフェ開催（かもめの台所）　　　　　　　</w:t>
      </w:r>
    </w:p>
    <w:p w14:paraId="558AEA9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毎週木曜日ランチ開催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（かもめの台所）</w:t>
      </w:r>
      <w:r w:rsidRPr="00A159CC">
        <w:rPr>
          <w:rFonts w:ascii="AR丸ゴシック体M04" w:eastAsia="AR丸ゴシック体M04" w:hAnsi="AR丸ゴシック体M04" w:cs="HG丸ｺﾞｼｯｸM-PRO"/>
          <w:color w:val="000000"/>
          <w:kern w:val="0"/>
          <w:sz w:val="24"/>
          <w:szCs w:val="24"/>
        </w:rPr>
        <w:t xml:space="preserve"> </w:t>
      </w:r>
      <w:r w:rsidRPr="00A159CC">
        <w:rPr>
          <w:rFonts w:ascii="AR丸ゴシック体M04" w:eastAsia="AR丸ゴシック体M04" w:hAnsi="AR丸ゴシック体M04" w:cs="HG丸ｺﾞｼｯｸM-PRO" w:hint="eastAsia"/>
          <w:color w:val="000000"/>
          <w:kern w:val="0"/>
          <w:sz w:val="24"/>
          <w:szCs w:val="24"/>
        </w:rPr>
        <w:t xml:space="preserve"> </w:t>
      </w:r>
    </w:p>
    <w:p w14:paraId="4D57AC74" w14:textId="4CD1E7FB" w:rsidR="00E35A2D" w:rsidRDefault="00E35A2D" w:rsidP="00E35A2D">
      <w:pPr>
        <w:overflowPunct w:val="0"/>
        <w:adjustRightInd w:val="0"/>
        <w:ind w:left="4560" w:hangingChars="1900" w:hanging="45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商品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販売・・・インターネット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・店頭販売</w:t>
      </w:r>
      <w:r w:rsidR="003E42C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・イベント出店</w:t>
      </w:r>
    </w:p>
    <w:p w14:paraId="377FBE0D" w14:textId="668034B7" w:rsidR="00E35A2D" w:rsidRDefault="00E35A2D" w:rsidP="00E35A2D">
      <w:pPr>
        <w:overflowPunct w:val="0"/>
        <w:adjustRightInd w:val="0"/>
        <w:ind w:leftChars="700" w:left="4350" w:hangingChars="1200" w:hanging="288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・委託販売（お茶の京都道の駅・ニッセンとの取引）など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3AAABF61" w14:textId="77777777" w:rsidR="00E35A2D" w:rsidRDefault="00E35A2D" w:rsidP="00E35A2D">
      <w:pPr>
        <w:overflowPunct w:val="0"/>
        <w:adjustRightInd w:val="0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</w:t>
      </w:r>
    </w:p>
    <w:p w14:paraId="266E4BEE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２）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かもめの環境整備事業</w:t>
      </w:r>
    </w:p>
    <w:p w14:paraId="7063A48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39AAC7C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竹林整備</w:t>
      </w:r>
    </w:p>
    <w:p w14:paraId="67BFBC57" w14:textId="77777777" w:rsidR="00E35A2D" w:rsidRPr="00CD0634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４月から３月まで、第２日曜日と第４土曜日の２回放置竹林整備</w:t>
      </w:r>
    </w:p>
    <w:p w14:paraId="3F9934F2" w14:textId="15F8B8BB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当尾竹林の作業道設置工事</w:t>
      </w:r>
      <w:r w:rsidR="0056257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と支障木の伐採</w:t>
      </w:r>
    </w:p>
    <w:p w14:paraId="739102A6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当尾竹林の整備</w:t>
      </w:r>
    </w:p>
    <w:p w14:paraId="1D1F993C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山城竹林の整備</w:t>
      </w:r>
    </w:p>
    <w:p w14:paraId="6046613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70D8E8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アルミ缶回収</w:t>
      </w:r>
    </w:p>
    <w:p w14:paraId="2E22507A" w14:textId="64A18750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毎月第２火曜日にアルミ缶回収</w:t>
      </w:r>
      <w:r w:rsidR="006529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事業</w:t>
      </w:r>
    </w:p>
    <w:p w14:paraId="757613F6" w14:textId="2D7B0A60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その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売却益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を木津川市社会福祉協議会に寄付　</w:t>
      </w:r>
    </w:p>
    <w:p w14:paraId="4DE8B4A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3688233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ミニコミ誌発行</w:t>
      </w:r>
    </w:p>
    <w:p w14:paraId="1BCFA782" w14:textId="42B8D1D9" w:rsidR="003E42C6" w:rsidRDefault="003E42C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リサイクル</w:t>
      </w:r>
      <w:r w:rsidR="0008289C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中心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のミニコミ誌</w:t>
      </w:r>
    </w:p>
    <w:p w14:paraId="0B57DC8F" w14:textId="6ECBCEF6" w:rsidR="00E35A2D" w:rsidRDefault="00E35A2D" w:rsidP="003E42C6">
      <w:pPr>
        <w:overflowPunct w:val="0"/>
        <w:adjustRightInd w:val="0"/>
        <w:ind w:firstLineChars="400" w:firstLine="9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>1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火曜日に加茂女つうしん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発行・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配布（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3,500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部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×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12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か月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44B52181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73D33D9B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イベント開催</w:t>
      </w:r>
    </w:p>
    <w:p w14:paraId="40EE9D25" w14:textId="38398F51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竹林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かもめの台所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・集会所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でのイベントの取り組み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（イベント開催</w:t>
      </w:r>
      <w:r w:rsidR="005140CC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１０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回・</w:t>
      </w:r>
      <w:r w:rsidR="001836D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・・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竹と筍の魅力発信基地をめざす活動・移住促進に関する事業など）</w:t>
      </w:r>
    </w:p>
    <w:p w14:paraId="1D0F767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</w:p>
    <w:p w14:paraId="2F10617D" w14:textId="1EF60931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  <w:u w:val="single" w:color="000000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３）新たな取り組み</w:t>
      </w:r>
    </w:p>
    <w:p w14:paraId="2278C94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6A93E40" w14:textId="56B2276C" w:rsidR="00E35A2D" w:rsidRDefault="00C57EDC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リホームの終わった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古民家の</w:t>
      </w: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利活用</w:t>
      </w:r>
      <w:r w:rsidR="001A4CF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の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計画</w:t>
      </w:r>
    </w:p>
    <w:sectPr w:rsidR="00E35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D"/>
    <w:rsid w:val="0008289C"/>
    <w:rsid w:val="000B7AC2"/>
    <w:rsid w:val="001836DE"/>
    <w:rsid w:val="001A4CFC"/>
    <w:rsid w:val="001B2FCE"/>
    <w:rsid w:val="00252A37"/>
    <w:rsid w:val="003A27F2"/>
    <w:rsid w:val="003E42C6"/>
    <w:rsid w:val="0043066B"/>
    <w:rsid w:val="005140CC"/>
    <w:rsid w:val="0052524A"/>
    <w:rsid w:val="00562578"/>
    <w:rsid w:val="00565106"/>
    <w:rsid w:val="00570C87"/>
    <w:rsid w:val="00652938"/>
    <w:rsid w:val="006B2B4A"/>
    <w:rsid w:val="006B2C1E"/>
    <w:rsid w:val="009903AB"/>
    <w:rsid w:val="00A5646D"/>
    <w:rsid w:val="00AA0DE5"/>
    <w:rsid w:val="00AE4008"/>
    <w:rsid w:val="00AF46EF"/>
    <w:rsid w:val="00B45131"/>
    <w:rsid w:val="00BE1C1D"/>
    <w:rsid w:val="00BE5BAD"/>
    <w:rsid w:val="00C57EDC"/>
    <w:rsid w:val="00E33E1C"/>
    <w:rsid w:val="00E35A2D"/>
    <w:rsid w:val="00E67216"/>
    <w:rsid w:val="00EF44E3"/>
    <w:rsid w:val="00F35D88"/>
    <w:rsid w:val="00F4041F"/>
    <w:rsid w:val="00F56835"/>
    <w:rsid w:val="00F61D60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D134B"/>
  <w15:chartTrackingRefBased/>
  <w15:docId w15:val="{223AA6EF-0878-4344-9DA1-C3BBEDE4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chiyoko soga</dc:creator>
  <cp:keywords/>
  <dc:description/>
  <cp:lastModifiedBy>chiyoko soga</cp:lastModifiedBy>
  <cp:revision>23</cp:revision>
  <cp:lastPrinted>2026-05-13T16:09:00Z</cp:lastPrinted>
  <dcterms:created xsi:type="dcterms:W3CDTF">2025-05-19T03:18:00Z</dcterms:created>
  <dcterms:modified xsi:type="dcterms:W3CDTF">2026-05-13T16:09:00Z</dcterms:modified>
</cp:coreProperties>
</file>