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94" w:rsidRDefault="005E5B15" w:rsidP="00901794">
      <w:pPr>
        <w:jc w:val="right"/>
      </w:pPr>
      <w:r>
        <w:rPr>
          <w:rFonts w:hint="eastAsia"/>
        </w:rPr>
        <w:t>令和２</w:t>
      </w:r>
      <w:r w:rsidR="00901794">
        <w:rPr>
          <w:rFonts w:hint="eastAsia"/>
        </w:rPr>
        <w:t>年</w:t>
      </w:r>
      <w:r w:rsidR="00E36928">
        <w:rPr>
          <w:rFonts w:hint="eastAsia"/>
        </w:rPr>
        <w:t>４</w:t>
      </w:r>
      <w:r w:rsidR="00901794">
        <w:rPr>
          <w:rFonts w:hint="eastAsia"/>
        </w:rPr>
        <w:t>月</w:t>
      </w:r>
      <w:r w:rsidR="00E36928">
        <w:rPr>
          <w:rFonts w:hint="eastAsia"/>
        </w:rPr>
        <w:t>１</w:t>
      </w:r>
      <w:r w:rsidR="00901794">
        <w:rPr>
          <w:rFonts w:hint="eastAsia"/>
        </w:rPr>
        <w:t>日</w:t>
      </w:r>
    </w:p>
    <w:p w:rsidR="009B60E1" w:rsidRDefault="005E5B15" w:rsidP="00901794">
      <w:pPr>
        <w:jc w:val="center"/>
      </w:pPr>
      <w:r>
        <w:rPr>
          <w:rFonts w:hint="eastAsia"/>
        </w:rPr>
        <w:t>令和２</w:t>
      </w:r>
      <w:r w:rsidR="00901794">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EB5697" w:rsidRDefault="00901794" w:rsidP="00931D2C">
      <w:pPr>
        <w:jc w:val="left"/>
      </w:pPr>
      <w:r w:rsidRPr="00901794">
        <w:rPr>
          <w:rFonts w:hint="eastAsia"/>
        </w:rPr>
        <w:t>当社団が、</w:t>
      </w:r>
      <w:r>
        <w:rPr>
          <w:rFonts w:hint="eastAsia"/>
        </w:rPr>
        <w:t>当</w:t>
      </w:r>
      <w:r w:rsidRPr="00901794">
        <w:rPr>
          <w:rFonts w:hint="eastAsia"/>
        </w:rPr>
        <w:t>事業年度に</w:t>
      </w:r>
      <w:r w:rsidR="0040461C">
        <w:rPr>
          <w:rFonts w:hint="eastAsia"/>
        </w:rPr>
        <w:t>行う事業は以下の通りです。昨年度は、国内で発生した災害に対応することができませんでした。この反省から、本年度は団体の財政・人材・経営基盤の強化、</w:t>
      </w:r>
      <w:r w:rsidR="0040461C" w:rsidRPr="00EB5697">
        <w:rPr>
          <w:rFonts w:hint="eastAsia"/>
        </w:rPr>
        <w:t>行政・産業団体・大学などと</w:t>
      </w:r>
      <w:r w:rsidR="0040461C">
        <w:rPr>
          <w:rFonts w:hint="eastAsia"/>
        </w:rPr>
        <w:t>の</w:t>
      </w:r>
      <w:r w:rsidR="0040461C" w:rsidRPr="00EB5697">
        <w:rPr>
          <w:rFonts w:hint="eastAsia"/>
        </w:rPr>
        <w:t>連携</w:t>
      </w:r>
      <w:r w:rsidR="0040461C">
        <w:rPr>
          <w:rFonts w:hint="eastAsia"/>
        </w:rPr>
        <w:t>強化に力を入れていきたいと思います。</w:t>
      </w:r>
    </w:p>
    <w:p w:rsidR="00EB5697" w:rsidRDefault="00EB5697" w:rsidP="00931D2C">
      <w:pPr>
        <w:jc w:val="left"/>
      </w:pPr>
    </w:p>
    <w:p w:rsidR="00C606A7" w:rsidRDefault="00EB5697" w:rsidP="00EB5697">
      <w:pPr>
        <w:pStyle w:val="a3"/>
        <w:numPr>
          <w:ilvl w:val="0"/>
          <w:numId w:val="2"/>
        </w:numPr>
        <w:ind w:leftChars="0"/>
        <w:jc w:val="left"/>
      </w:pPr>
      <w:r>
        <w:rPr>
          <w:rFonts w:hint="eastAsia"/>
        </w:rPr>
        <w:t>心の復興事業</w:t>
      </w:r>
    </w:p>
    <w:p w:rsidR="00EB5697" w:rsidRDefault="00C606A7" w:rsidP="00C606A7">
      <w:pPr>
        <w:pStyle w:val="a3"/>
        <w:ind w:leftChars="0" w:left="0"/>
        <w:jc w:val="left"/>
      </w:pPr>
      <w:r>
        <w:rPr>
          <w:rFonts w:hint="eastAsia"/>
        </w:rPr>
        <w:t>「心の復興事業」とは、東日本大震災から</w:t>
      </w:r>
      <w:r w:rsidR="005E5B15">
        <w:rPr>
          <w:rFonts w:hint="eastAsia"/>
        </w:rPr>
        <w:t>９</w:t>
      </w:r>
      <w:r>
        <w:rPr>
          <w:rFonts w:hint="eastAsia"/>
        </w:rPr>
        <w:t>年以上が経過し、避難生活が長期化する中で、仮設住宅等において、他者との交流の機会が乏しく孤立しがちな被災者も少なくなく、このような環境は、心の健康問題の誘因にもなり得るものです。このため、見守り活動や心身の健康問題が顕在化した際の保健・医療のアプローチとともに、避難先での農作業の活動や料理教室の開催、ものづくりなど、被災者の方々が生きがいを持って前向きに暮らしていくことのできる仕組みを作ることが重要であり</w:t>
      </w:r>
      <w:r w:rsidR="0040461C">
        <w:rPr>
          <w:rFonts w:hint="eastAsia"/>
        </w:rPr>
        <w:t>ます。行政では</w:t>
      </w:r>
      <w:r>
        <w:rPr>
          <w:rFonts w:hint="eastAsia"/>
        </w:rPr>
        <w:t>、このような取組を支援するため、本事業を実施することとしました。本事業は、避難者の孤立防止の視点とともに、被災者の地域活性化等の活動等への参画をきっかけとして、自主的な健康づくりや地域の諸活動への積極的な参加につなげることにより、被災者の心身のケアを進めていくものです。このため、仮設住宅入居者が参画しつつ、取組内容によっては、災害公営住宅へ移転した被災者や、避難先・避難元の住民も一体となった活動を通じて、被災者の心身のケアにより「心の復興」を成し遂げることを目的としています。</w:t>
      </w:r>
    </w:p>
    <w:p w:rsidR="00D150D4" w:rsidRDefault="00302C56" w:rsidP="003F23DB">
      <w:pPr>
        <w:pStyle w:val="a3"/>
        <w:numPr>
          <w:ilvl w:val="1"/>
          <w:numId w:val="2"/>
        </w:numPr>
        <w:ind w:leftChars="0"/>
        <w:jc w:val="left"/>
      </w:pPr>
      <w:r w:rsidRPr="00D150D4">
        <w:rPr>
          <w:rFonts w:hint="eastAsia"/>
        </w:rPr>
        <w:t>「宮城県ＮＰＯ等による心の復興支援事業」【</w:t>
      </w:r>
      <w:r w:rsidR="003F23DB" w:rsidRPr="003F23DB">
        <w:rPr>
          <w:rFonts w:hint="eastAsia"/>
        </w:rPr>
        <w:t>人の五感を刺激することにより心と体を再生する</w:t>
      </w:r>
      <w:r w:rsidRPr="00D150D4">
        <w:rPr>
          <w:rFonts w:hint="eastAsia"/>
        </w:rPr>
        <w:t>】</w:t>
      </w:r>
    </w:p>
    <w:p w:rsidR="00901794" w:rsidRDefault="00015598" w:rsidP="00EB5697">
      <w:pPr>
        <w:ind w:firstLineChars="100" w:firstLine="210"/>
        <w:jc w:val="left"/>
      </w:pPr>
      <w:r>
        <w:rPr>
          <w:rFonts w:hint="eastAsia"/>
        </w:rPr>
        <w:t>平成２８年度は、</w:t>
      </w:r>
      <w:r w:rsidR="001C1708">
        <w:rPr>
          <w:rFonts w:hint="eastAsia"/>
        </w:rPr>
        <w:t>宮城</w:t>
      </w:r>
      <w:r w:rsidR="001C1708" w:rsidRPr="001C1708">
        <w:rPr>
          <w:rFonts w:hint="eastAsia"/>
        </w:rPr>
        <w:t>県共同参画社会推進課</w:t>
      </w:r>
      <w:r w:rsidR="001C1708">
        <w:rPr>
          <w:rFonts w:hint="eastAsia"/>
        </w:rPr>
        <w:t>が主体になって行う</w:t>
      </w:r>
      <w:r w:rsidR="001C1708" w:rsidRPr="001C1708">
        <w:rPr>
          <w:rFonts w:hint="eastAsia"/>
        </w:rPr>
        <w:t>「</w:t>
      </w:r>
      <w:r w:rsidR="00931D2C" w:rsidRPr="00931D2C">
        <w:rPr>
          <w:rFonts w:hint="eastAsia"/>
        </w:rPr>
        <w:t>宮城県ＮＰＯ等による心の復興支援事業</w:t>
      </w:r>
      <w:r w:rsidR="001C1708">
        <w:rPr>
          <w:rFonts w:hint="eastAsia"/>
        </w:rPr>
        <w:t>」</w:t>
      </w:r>
      <w:r w:rsidR="00931D2C">
        <w:rPr>
          <w:rFonts w:hint="eastAsia"/>
        </w:rPr>
        <w:t>【</w:t>
      </w:r>
      <w:r w:rsidR="003F23DB" w:rsidRPr="003F23DB">
        <w:rPr>
          <w:rFonts w:hint="eastAsia"/>
        </w:rPr>
        <w:t>人の五感を刺激することにより心と体を再生する</w:t>
      </w:r>
      <w:r w:rsidR="00931D2C">
        <w:rPr>
          <w:rFonts w:hint="eastAsia"/>
        </w:rPr>
        <w:t>】（</w:t>
      </w:r>
      <w:r w:rsidR="00931D2C">
        <w:rPr>
          <w:rFonts w:hint="eastAsia"/>
        </w:rPr>
        <w:t>4</w:t>
      </w:r>
      <w:r w:rsidR="00931D2C">
        <w:rPr>
          <w:rFonts w:hint="eastAsia"/>
        </w:rPr>
        <w:t>月</w:t>
      </w:r>
      <w:r w:rsidR="00931D2C">
        <w:rPr>
          <w:rFonts w:hint="eastAsia"/>
        </w:rPr>
        <w:t>1</w:t>
      </w:r>
      <w:r w:rsidR="00931D2C">
        <w:rPr>
          <w:rFonts w:hint="eastAsia"/>
        </w:rPr>
        <w:t>日現在応募中）</w:t>
      </w:r>
      <w:r>
        <w:rPr>
          <w:rFonts w:hint="eastAsia"/>
        </w:rPr>
        <w:t>に、</w:t>
      </w:r>
      <w:r w:rsidR="005E5B15">
        <w:rPr>
          <w:rFonts w:hint="eastAsia"/>
        </w:rPr>
        <w:t>平成３０</w:t>
      </w:r>
      <w:r w:rsidR="003F23DB">
        <w:rPr>
          <w:rFonts w:hint="eastAsia"/>
        </w:rPr>
        <w:t>年度同様</w:t>
      </w:r>
      <w:r w:rsidR="00037E37">
        <w:rPr>
          <w:rFonts w:hint="eastAsia"/>
        </w:rPr>
        <w:t>田子西災害公営住宅</w:t>
      </w:r>
      <w:r w:rsidR="0040461C">
        <w:rPr>
          <w:rFonts w:hint="eastAsia"/>
        </w:rPr>
        <w:t>の</w:t>
      </w:r>
      <w:r w:rsidR="00DE5B86">
        <w:rPr>
          <w:rFonts w:hint="eastAsia"/>
        </w:rPr>
        <w:t>協力のもと、</w:t>
      </w:r>
      <w:r>
        <w:rPr>
          <w:rFonts w:hint="eastAsia"/>
        </w:rPr>
        <w:t>活動をしてまいり</w:t>
      </w:r>
      <w:r w:rsidR="00037E37">
        <w:rPr>
          <w:rFonts w:hint="eastAsia"/>
        </w:rPr>
        <w:t>ます</w:t>
      </w:r>
      <w:r>
        <w:rPr>
          <w:rFonts w:hint="eastAsia"/>
        </w:rPr>
        <w:t>。本年度も</w:t>
      </w:r>
      <w:r w:rsidR="00931D2C">
        <w:rPr>
          <w:rFonts w:hint="eastAsia"/>
        </w:rPr>
        <w:t>採択されたらという条件付きで、</w:t>
      </w:r>
      <w:r w:rsidR="00DE5B86">
        <w:rPr>
          <w:rFonts w:hint="eastAsia"/>
        </w:rPr>
        <w:t>年間を通じて</w:t>
      </w:r>
      <w:r w:rsidR="00931D2C">
        <w:rPr>
          <w:rFonts w:hint="eastAsia"/>
        </w:rPr>
        <w:t>実施する予定にしております。</w:t>
      </w:r>
      <w:r w:rsidR="00DE5B86">
        <w:rPr>
          <w:rFonts w:hint="eastAsia"/>
        </w:rPr>
        <w:t>内容としましては、</w:t>
      </w:r>
      <w:r w:rsidR="005E5AD6">
        <w:rPr>
          <w:rFonts w:hint="eastAsia"/>
        </w:rPr>
        <w:t>①</w:t>
      </w:r>
      <w:r w:rsidR="00037E37">
        <w:rPr>
          <w:rFonts w:hint="eastAsia"/>
        </w:rPr>
        <w:t>地元の方々に対して</w:t>
      </w:r>
      <w:r w:rsidR="0040461C">
        <w:rPr>
          <w:rFonts w:hint="eastAsia"/>
        </w:rPr>
        <w:t>アロマオイルを使ったクラフト教室</w:t>
      </w:r>
      <w:r w:rsidR="00037E37">
        <w:rPr>
          <w:rFonts w:hint="eastAsia"/>
        </w:rPr>
        <w:t>をしながら健康に対するアドバイスをする。また茶話会をしながら</w:t>
      </w:r>
      <w:r w:rsidR="00DE5B86">
        <w:rPr>
          <w:rFonts w:hint="eastAsia"/>
        </w:rPr>
        <w:t>、新たな地域コニュニティを作っていきます。</w:t>
      </w:r>
      <w:r w:rsidR="0040461C">
        <w:rPr>
          <w:rFonts w:hint="eastAsia"/>
        </w:rPr>
        <w:t>信頼関係を作りながら、日常生活などで悩んでいる方々の相談に乗ります。</w:t>
      </w:r>
      <w:r w:rsidR="005E5AD6">
        <w:rPr>
          <w:rFonts w:hint="eastAsia"/>
        </w:rPr>
        <w:t>②団地にお住まいの方をはじめ、精神疾患を患った方々や知的障害の方々を対象に石巻市北上街に赴き、農地に触れてもらうことで</w:t>
      </w:r>
    </w:p>
    <w:p w:rsidR="00037E37" w:rsidRDefault="00037E37" w:rsidP="003F23DB">
      <w:pPr>
        <w:pStyle w:val="a3"/>
        <w:numPr>
          <w:ilvl w:val="1"/>
          <w:numId w:val="2"/>
        </w:numPr>
        <w:ind w:leftChars="0"/>
        <w:jc w:val="left"/>
      </w:pPr>
      <w:r>
        <w:rPr>
          <w:rFonts w:hint="eastAsia"/>
        </w:rPr>
        <w:t>「</w:t>
      </w:r>
      <w:r w:rsidR="003F23DB" w:rsidRPr="003F23DB">
        <w:rPr>
          <w:rFonts w:hint="eastAsia"/>
        </w:rPr>
        <w:t>福島県県内避難者・帰還者心の復興事業</w:t>
      </w:r>
      <w:r>
        <w:rPr>
          <w:rFonts w:hint="eastAsia"/>
        </w:rPr>
        <w:t>」【</w:t>
      </w:r>
      <w:r w:rsidR="003F23DB" w:rsidRPr="003F23DB">
        <w:rPr>
          <w:rFonts w:hint="eastAsia"/>
        </w:rPr>
        <w:t>アロマオイルを使ったクラフトと対話を</w:t>
      </w:r>
      <w:r w:rsidR="003F23DB" w:rsidRPr="003F23DB">
        <w:rPr>
          <w:rFonts w:hint="eastAsia"/>
        </w:rPr>
        <w:lastRenderedPageBreak/>
        <w:t>することで心と体を癒す</w:t>
      </w:r>
      <w:r>
        <w:rPr>
          <w:rFonts w:hint="eastAsia"/>
        </w:rPr>
        <w:t>】</w:t>
      </w:r>
    </w:p>
    <w:p w:rsidR="00037E37" w:rsidRDefault="003F23DB" w:rsidP="00037E37">
      <w:pPr>
        <w:ind w:firstLineChars="100" w:firstLine="210"/>
        <w:jc w:val="left"/>
      </w:pPr>
      <w:r>
        <w:rPr>
          <w:rFonts w:hint="eastAsia"/>
        </w:rPr>
        <w:t>福島県でも、</w:t>
      </w:r>
      <w:r w:rsidR="00037E37">
        <w:rPr>
          <w:rFonts w:hint="eastAsia"/>
        </w:rPr>
        <w:t>昨年度</w:t>
      </w:r>
      <w:r>
        <w:rPr>
          <w:rFonts w:hint="eastAsia"/>
        </w:rPr>
        <w:t>同様、一般社団法人ふたすけ様の協力のもと、活動してまいります。</w:t>
      </w:r>
      <w:r w:rsidRPr="003F23DB">
        <w:rPr>
          <w:rFonts w:hint="eastAsia"/>
        </w:rPr>
        <w:t>内容としましては、地元の方々に対してアロマオイルを使ったクラフト教室をしながら健康に対するアドバイスをする。また茶話会をしながら、新たな地域コニュニティを作っていきます。信頼関係を作りながら、日常生活などで悩んでいる方々の相談に乗ります。</w:t>
      </w:r>
      <w:r>
        <w:rPr>
          <w:rFonts w:hint="eastAsia"/>
        </w:rPr>
        <w:t>対象地域は、福島県</w:t>
      </w:r>
      <w:r w:rsidRPr="003F23DB">
        <w:rPr>
          <w:rFonts w:hint="eastAsia"/>
        </w:rPr>
        <w:t>南相馬市・楢葉町・浪江町・富岡町・双葉町</w:t>
      </w:r>
      <w:r>
        <w:rPr>
          <w:rFonts w:hint="eastAsia"/>
        </w:rPr>
        <w:t>を中心に相双地区で行います。</w:t>
      </w:r>
    </w:p>
    <w:p w:rsidR="00435E6E" w:rsidRPr="00744D98" w:rsidRDefault="00435E6E" w:rsidP="00744D98">
      <w:pPr>
        <w:jc w:val="left"/>
      </w:pPr>
    </w:p>
    <w:p w:rsidR="00874E26" w:rsidRDefault="00F215A4" w:rsidP="00F215A4">
      <w:pPr>
        <w:pStyle w:val="a3"/>
        <w:numPr>
          <w:ilvl w:val="0"/>
          <w:numId w:val="2"/>
        </w:numPr>
        <w:ind w:leftChars="0"/>
        <w:jc w:val="left"/>
        <w:rPr>
          <w:rFonts w:asciiTheme="minorEastAsia" w:hAnsiTheme="minorEastAsia"/>
        </w:rPr>
      </w:pPr>
      <w:r w:rsidRPr="00F215A4">
        <w:rPr>
          <w:rFonts w:asciiTheme="minorEastAsia" w:hAnsiTheme="minorEastAsia" w:hint="eastAsia"/>
        </w:rPr>
        <w:t>震災からの生活再建途上にある発達障害者（児）家庭の支援</w:t>
      </w:r>
    </w:p>
    <w:p w:rsidR="003E4582" w:rsidRPr="003E4582" w:rsidRDefault="003E4582" w:rsidP="003E4582">
      <w:pPr>
        <w:pStyle w:val="a3"/>
        <w:ind w:leftChars="0" w:left="0"/>
        <w:jc w:val="left"/>
        <w:rPr>
          <w:rFonts w:asciiTheme="minorEastAsia" w:hAnsiTheme="minorEastAsia"/>
        </w:rPr>
      </w:pPr>
      <w:r w:rsidRPr="003E4582">
        <w:rPr>
          <w:rFonts w:asciiTheme="minorEastAsia" w:hAnsiTheme="minorEastAsia" w:hint="eastAsia"/>
        </w:rPr>
        <w:t>仙台市内を中心に、精神疾患から復帰したての方々を対象としました①就労後のキャリアアップ講座②社会復帰を目指す方々の憩いの場の提供、③障害者の新しい働き方、ライフプラン、障害年金、障害手帳申請、自宅で働くための個別相談を随時行っています。</w:t>
      </w:r>
    </w:p>
    <w:p w:rsidR="003E4582" w:rsidRPr="00E36928" w:rsidRDefault="00F215A4" w:rsidP="003E4582">
      <w:pPr>
        <w:pStyle w:val="a3"/>
        <w:numPr>
          <w:ilvl w:val="1"/>
          <w:numId w:val="2"/>
        </w:numPr>
        <w:ind w:leftChars="0"/>
        <w:jc w:val="left"/>
        <w:rPr>
          <w:rFonts w:asciiTheme="minorEastAsia" w:hAnsiTheme="minorEastAsia"/>
        </w:rPr>
      </w:pPr>
      <w:r w:rsidRPr="003E4582">
        <w:rPr>
          <w:rFonts w:asciiTheme="minorEastAsia" w:hAnsiTheme="minorEastAsia" w:cs="Times New Roman" w:hint="eastAsia"/>
          <w:szCs w:val="21"/>
        </w:rPr>
        <w:t>必要性及び目的</w:t>
      </w:r>
    </w:p>
    <w:p w:rsidR="003E4582" w:rsidRPr="003E4582" w:rsidRDefault="00F215A4" w:rsidP="003E4582">
      <w:pPr>
        <w:rPr>
          <w:rFonts w:asciiTheme="minorEastAsia" w:hAnsiTheme="minorEastAsia" w:cs="Times New Roman"/>
          <w:szCs w:val="21"/>
        </w:rPr>
      </w:pPr>
      <w:r w:rsidRPr="00F215A4">
        <w:rPr>
          <w:rFonts w:asciiTheme="minorEastAsia" w:hAnsiTheme="minorEastAsia" w:cs="Times New Roman" w:hint="eastAsia"/>
          <w:szCs w:val="21"/>
        </w:rPr>
        <w:t>発達障害の支援として行政による支援もある。しかし、実際の相談対応は２～３か月待ちの状態である。発達障害は、一見しただけではその特性や苦労がわかりにくく、親の育て方や本人の努力不足などと誤解されやすい障害である。また、抱える困難、持っている能力や個性、希望等もさまざまなため、その人の特性や状況に応じた理解と支援が得られていないのが社会課題である。</w:t>
      </w:r>
    </w:p>
    <w:p w:rsidR="00E36928" w:rsidRPr="00E36928" w:rsidRDefault="00F215A4" w:rsidP="00E36928">
      <w:pPr>
        <w:pStyle w:val="a3"/>
        <w:numPr>
          <w:ilvl w:val="1"/>
          <w:numId w:val="2"/>
        </w:numPr>
        <w:ind w:leftChars="0"/>
        <w:jc w:val="left"/>
        <w:rPr>
          <w:rFonts w:asciiTheme="minorEastAsia" w:hAnsiTheme="minorEastAsia"/>
          <w:szCs w:val="21"/>
        </w:rPr>
      </w:pPr>
      <w:r>
        <w:rPr>
          <w:rFonts w:asciiTheme="minorEastAsia" w:hAnsiTheme="minorEastAsia" w:hint="eastAsia"/>
          <w:szCs w:val="21"/>
        </w:rPr>
        <w:t>実施内容</w:t>
      </w:r>
    </w:p>
    <w:p w:rsidR="003E4582" w:rsidRDefault="00F215A4" w:rsidP="00F215A4">
      <w:pPr>
        <w:jc w:val="left"/>
        <w:rPr>
          <w:rFonts w:ascii="ＭＳ 明朝" w:eastAsia="ＭＳ 明朝" w:hAnsi="ＭＳ 明朝"/>
        </w:rPr>
      </w:pPr>
      <w:r w:rsidRPr="00F215A4">
        <w:rPr>
          <w:rFonts w:asciiTheme="minorEastAsia" w:hAnsiTheme="minorEastAsia" w:cs="Times New Roman" w:hint="eastAsia"/>
          <w:szCs w:val="21"/>
        </w:rPr>
        <w:t>発達障害に関する相談支援を実施する。発達障害の支援として行政による支援もあ</w:t>
      </w:r>
      <w:r>
        <w:rPr>
          <w:rFonts w:asciiTheme="minorEastAsia" w:hAnsiTheme="minorEastAsia" w:cs="Times New Roman" w:hint="eastAsia"/>
          <w:szCs w:val="21"/>
        </w:rPr>
        <w:t>ります</w:t>
      </w:r>
      <w:r w:rsidRPr="00F215A4">
        <w:rPr>
          <w:rFonts w:asciiTheme="minorEastAsia" w:hAnsiTheme="minorEastAsia" w:cs="Times New Roman" w:hint="eastAsia"/>
          <w:szCs w:val="21"/>
        </w:rPr>
        <w:t>。しかし、実際の相談対応は２～３か月待ちの状態です。そこで、専門家の集まりである当社団のメンバーが、心身の発達で特別な配慮が必要とされる児童への療育指導と、家族への支援にあた</w:t>
      </w:r>
      <w:r>
        <w:rPr>
          <w:rFonts w:asciiTheme="minorEastAsia" w:hAnsiTheme="minorEastAsia" w:cs="Times New Roman" w:hint="eastAsia"/>
          <w:szCs w:val="21"/>
        </w:rPr>
        <w:t>ります</w:t>
      </w:r>
      <w:r w:rsidRPr="00F215A4">
        <w:rPr>
          <w:rFonts w:asciiTheme="minorEastAsia" w:hAnsiTheme="minorEastAsia" w:cs="Times New Roman" w:hint="eastAsia"/>
          <w:szCs w:val="21"/>
        </w:rPr>
        <w:t>。毎月２回、相談会を仙台市内で実施する。発達障害は、一見しただけではその特性や苦労がわかりにくく、親の育て方や本人の努力不足などと誤解されやすい障害で</w:t>
      </w:r>
      <w:r>
        <w:rPr>
          <w:rFonts w:asciiTheme="minorEastAsia" w:hAnsiTheme="minorEastAsia" w:cs="Times New Roman" w:hint="eastAsia"/>
          <w:szCs w:val="21"/>
        </w:rPr>
        <w:t>す</w:t>
      </w:r>
      <w:r w:rsidRPr="00F215A4">
        <w:rPr>
          <w:rFonts w:asciiTheme="minorEastAsia" w:hAnsiTheme="minorEastAsia" w:cs="Times New Roman" w:hint="eastAsia"/>
          <w:szCs w:val="21"/>
        </w:rPr>
        <w:t>。また、抱える困難、持っている能力や個性、希望等もさまざまなため、その人の特性や状況に応じた理解と支援が必要とな</w:t>
      </w:r>
      <w:r>
        <w:rPr>
          <w:rFonts w:asciiTheme="minorEastAsia" w:hAnsiTheme="minorEastAsia" w:cs="Times New Roman" w:hint="eastAsia"/>
          <w:szCs w:val="21"/>
        </w:rPr>
        <w:t>ります</w:t>
      </w:r>
      <w:r w:rsidRPr="00F215A4">
        <w:rPr>
          <w:rFonts w:asciiTheme="minorEastAsia" w:hAnsiTheme="minorEastAsia" w:cs="Times New Roman" w:hint="eastAsia"/>
          <w:szCs w:val="21"/>
        </w:rPr>
        <w:t>。しかし、凸凹ゆえの困難さは、環境を調整し、特性に合った学びの機会を用意することで、軽減されると言われている。発達障害者（児）と周囲の人がその人の個性・能力・希望など理解した上で、その子に合ったサポートをしていくことが大切です。ましてや、東日本大震災をうけてその生活再建途上にいる人の生活は大変なものがある。発達障害者（児）が自分らしさを発揮し、充実した生活を送れるように保健、医療、福祉、教育、労働などの行政と連携しながら、本人やその家族に対する支援を行うとともに、地域の支援体制の充実を</w:t>
      </w:r>
      <w:r>
        <w:rPr>
          <w:rFonts w:asciiTheme="minorEastAsia" w:hAnsiTheme="minorEastAsia" w:cs="Times New Roman" w:hint="eastAsia"/>
          <w:szCs w:val="21"/>
        </w:rPr>
        <w:t>図っていき</w:t>
      </w:r>
      <w:bookmarkStart w:id="0" w:name="_GoBack"/>
      <w:bookmarkEnd w:id="0"/>
      <w:r>
        <w:rPr>
          <w:rFonts w:asciiTheme="minorEastAsia" w:hAnsiTheme="minorEastAsia" w:cs="Times New Roman" w:hint="eastAsia"/>
          <w:szCs w:val="21"/>
        </w:rPr>
        <w:t>ます</w:t>
      </w:r>
      <w:r w:rsidRPr="00F215A4">
        <w:rPr>
          <w:rFonts w:asciiTheme="minorEastAsia" w:hAnsiTheme="minorEastAsia" w:cs="Times New Roman" w:hint="eastAsia"/>
          <w:szCs w:val="21"/>
        </w:rPr>
        <w:t>。</w:t>
      </w:r>
    </w:p>
    <w:p w:rsidR="00E36928" w:rsidRPr="003E4582" w:rsidRDefault="00E36928" w:rsidP="003E4582">
      <w:pPr>
        <w:pStyle w:val="a3"/>
        <w:ind w:leftChars="0" w:left="0"/>
        <w:jc w:val="left"/>
        <w:rPr>
          <w:rFonts w:ascii="ＭＳ 明朝" w:eastAsia="ＭＳ 明朝" w:hAnsi="ＭＳ 明朝"/>
        </w:rPr>
      </w:pPr>
    </w:p>
    <w:p w:rsidR="00E30BE5" w:rsidRDefault="00E30BE5" w:rsidP="00901794">
      <w:pPr>
        <w:pStyle w:val="a3"/>
        <w:numPr>
          <w:ilvl w:val="0"/>
          <w:numId w:val="2"/>
        </w:numPr>
        <w:ind w:leftChars="0"/>
        <w:jc w:val="left"/>
      </w:pPr>
      <w:r>
        <w:rPr>
          <w:rFonts w:hint="eastAsia"/>
        </w:rPr>
        <w:t>経営基盤の強化</w:t>
      </w:r>
    </w:p>
    <w:p w:rsidR="003665F9" w:rsidRDefault="003665F9" w:rsidP="00A0465C">
      <w:pPr>
        <w:pStyle w:val="a3"/>
        <w:ind w:leftChars="0" w:left="0"/>
        <w:jc w:val="left"/>
      </w:pPr>
      <w:r>
        <w:rPr>
          <w:rFonts w:hint="eastAsia"/>
        </w:rPr>
        <w:t>東</w:t>
      </w:r>
      <w:r w:rsidRPr="003665F9">
        <w:rPr>
          <w:rFonts w:hint="eastAsia"/>
        </w:rPr>
        <w:t>日本大震災の復興支援（被災者の生活再建等の支援）のため、</w:t>
      </w:r>
      <w:r>
        <w:rPr>
          <w:rFonts w:hint="eastAsia"/>
        </w:rPr>
        <w:t>当社団のように</w:t>
      </w:r>
      <w:r w:rsidRPr="003665F9">
        <w:rPr>
          <w:rFonts w:hint="eastAsia"/>
        </w:rPr>
        <w:t>NPO</w:t>
      </w:r>
      <w:r w:rsidRPr="003665F9">
        <w:rPr>
          <w:rFonts w:hint="eastAsia"/>
        </w:rPr>
        <w:t>の果たす役割には、大きな期待が寄せられています。</w:t>
      </w:r>
      <w:r w:rsidR="0037687C" w:rsidRPr="0037687C">
        <w:rPr>
          <w:rFonts w:hint="eastAsia"/>
        </w:rPr>
        <w:t>ＮＰＯも企業と同様に事業を行う「組織」</w:t>
      </w:r>
      <w:r w:rsidR="0037687C" w:rsidRPr="0037687C">
        <w:rPr>
          <w:rFonts w:hint="eastAsia"/>
        </w:rPr>
        <w:lastRenderedPageBreak/>
        <w:t>で</w:t>
      </w:r>
      <w:r w:rsidR="0037687C">
        <w:rPr>
          <w:rFonts w:hint="eastAsia"/>
        </w:rPr>
        <w:t>す</w:t>
      </w:r>
      <w:r w:rsidR="0037687C" w:rsidRPr="0037687C">
        <w:rPr>
          <w:rFonts w:hint="eastAsia"/>
        </w:rPr>
        <w:t>。「営利」と「非営利」の違いは利益（追求）の有無ではなく、利益が出た場合に出資者等に分配するか否かの違いに過ぎ</w:t>
      </w:r>
      <w:r w:rsidR="0037687C">
        <w:rPr>
          <w:rFonts w:hint="eastAsia"/>
        </w:rPr>
        <w:t>ません</w:t>
      </w:r>
      <w:r w:rsidR="0037687C" w:rsidRPr="0037687C">
        <w:rPr>
          <w:rFonts w:hint="eastAsia"/>
        </w:rPr>
        <w:t>。</w:t>
      </w:r>
      <w:r w:rsidRPr="003665F9">
        <w:rPr>
          <w:rFonts w:hint="eastAsia"/>
        </w:rPr>
        <w:t>しかし</w:t>
      </w:r>
      <w:r w:rsidR="0037687C">
        <w:rPr>
          <w:rFonts w:hint="eastAsia"/>
        </w:rPr>
        <w:t>、当社団の</w:t>
      </w:r>
      <w:r w:rsidRPr="003665F9">
        <w:rPr>
          <w:rFonts w:hint="eastAsia"/>
        </w:rPr>
        <w:t>組織基盤は未だ弱く、必要な支援を自力で安定的に供給するためには</w:t>
      </w:r>
      <w:r w:rsidR="0037687C">
        <w:rPr>
          <w:rFonts w:hint="eastAsia"/>
        </w:rPr>
        <w:t>、</w:t>
      </w:r>
      <w:r w:rsidR="0037687C" w:rsidRPr="0037687C">
        <w:rPr>
          <w:rFonts w:hint="eastAsia"/>
        </w:rPr>
        <w:t>優れた経営者、組織体制、財務基盤、事業戦略、情報公開・透明性など</w:t>
      </w:r>
      <w:r w:rsidRPr="003665F9">
        <w:rPr>
          <w:rFonts w:hint="eastAsia"/>
        </w:rPr>
        <w:t>組織の基盤強化が必要であり</w:t>
      </w:r>
      <w:r w:rsidR="0037687C">
        <w:rPr>
          <w:rFonts w:hint="eastAsia"/>
        </w:rPr>
        <w:t>ます。基盤強化を通じて、災害</w:t>
      </w:r>
      <w:r w:rsidRPr="003665F9">
        <w:rPr>
          <w:rFonts w:hint="eastAsia"/>
        </w:rPr>
        <w:t>被災地の復興を支援します。</w:t>
      </w:r>
    </w:p>
    <w:p w:rsidR="00D52364" w:rsidRDefault="00D52364" w:rsidP="005E5AD6">
      <w:pPr>
        <w:pStyle w:val="a3"/>
        <w:numPr>
          <w:ilvl w:val="1"/>
          <w:numId w:val="2"/>
        </w:numPr>
        <w:ind w:leftChars="0"/>
        <w:jc w:val="left"/>
      </w:pPr>
      <w:r>
        <w:rPr>
          <w:rFonts w:hint="eastAsia"/>
        </w:rPr>
        <w:t>組織体制の強化</w:t>
      </w:r>
    </w:p>
    <w:p w:rsidR="00E52E68" w:rsidRPr="00D52364" w:rsidRDefault="00E52E68" w:rsidP="00E52E68">
      <w:pPr>
        <w:pStyle w:val="a3"/>
        <w:ind w:leftChars="0" w:left="0"/>
        <w:jc w:val="left"/>
      </w:pPr>
      <w:r>
        <w:rPr>
          <w:rFonts w:hint="eastAsia"/>
        </w:rPr>
        <w:t>当社団のような団体</w:t>
      </w:r>
      <w:r w:rsidR="00D52364" w:rsidRPr="00D52364">
        <w:rPr>
          <w:rFonts w:hint="eastAsia"/>
        </w:rPr>
        <w:t>規模が小さいほど組織力の強化が急務であり、組織力強化にはモチベーション、基本動作、コミュニケーション、従業員満足（</w:t>
      </w:r>
      <w:r w:rsidR="00D52364" w:rsidRPr="00D52364">
        <w:rPr>
          <w:rFonts w:hint="eastAsia"/>
        </w:rPr>
        <w:t>ES</w:t>
      </w:r>
      <w:r w:rsidR="00D52364" w:rsidRPr="00D52364">
        <w:rPr>
          <w:rFonts w:hint="eastAsia"/>
        </w:rPr>
        <w:t>）の</w:t>
      </w:r>
      <w:r w:rsidR="00D52364" w:rsidRPr="00D52364">
        <w:rPr>
          <w:rFonts w:hint="eastAsia"/>
        </w:rPr>
        <w:t>4</w:t>
      </w:r>
      <w:r w:rsidR="00D52364" w:rsidRPr="00D52364">
        <w:rPr>
          <w:rFonts w:hint="eastAsia"/>
        </w:rPr>
        <w:t>要素が欠かせ</w:t>
      </w:r>
      <w:r w:rsidR="00D52364">
        <w:rPr>
          <w:rFonts w:hint="eastAsia"/>
        </w:rPr>
        <w:t>ません。</w:t>
      </w:r>
      <w:r>
        <w:rPr>
          <w:rFonts w:hint="eastAsia"/>
        </w:rPr>
        <w:t>まず、①理事・監事</w:t>
      </w:r>
      <w:r w:rsidR="00D52364">
        <w:rPr>
          <w:rFonts w:hint="eastAsia"/>
        </w:rPr>
        <w:t>間における情報・意思・意見が伝達できる円滑なコミュニケーションが取れる</w:t>
      </w:r>
      <w:r>
        <w:rPr>
          <w:rFonts w:hint="eastAsia"/>
        </w:rPr>
        <w:t>意思疎通。②震災復興やその後の地域のまちづくり支援への貢献という</w:t>
      </w:r>
      <w:r w:rsidR="00D52364">
        <w:rPr>
          <w:rFonts w:hint="eastAsia"/>
        </w:rPr>
        <w:t>共通目的を達成させようとする意欲をもっていること</w:t>
      </w:r>
      <w:r>
        <w:rPr>
          <w:rFonts w:hint="eastAsia"/>
        </w:rPr>
        <w:t>貢献意欲。③社員総会及び理事・監事によって共通の目的を明確にします。</w:t>
      </w:r>
    </w:p>
    <w:p w:rsidR="005E5AD6" w:rsidRDefault="005E5AD6" w:rsidP="005E5AD6">
      <w:pPr>
        <w:pStyle w:val="a3"/>
        <w:numPr>
          <w:ilvl w:val="1"/>
          <w:numId w:val="2"/>
        </w:numPr>
        <w:ind w:leftChars="0"/>
        <w:jc w:val="left"/>
      </w:pPr>
      <w:r w:rsidRPr="000B1361">
        <w:rPr>
          <w:rFonts w:hint="eastAsia"/>
        </w:rPr>
        <w:t>復興支援を志す専門家</w:t>
      </w:r>
      <w:r>
        <w:rPr>
          <w:rFonts w:hint="eastAsia"/>
        </w:rPr>
        <w:t>等</w:t>
      </w:r>
      <w:r w:rsidRPr="000B1361">
        <w:rPr>
          <w:rFonts w:hint="eastAsia"/>
        </w:rPr>
        <w:t>の発掘および連携</w:t>
      </w:r>
    </w:p>
    <w:p w:rsidR="00A0465C" w:rsidRDefault="005E5AD6" w:rsidP="0037687C">
      <w:pPr>
        <w:jc w:val="left"/>
      </w:pPr>
      <w:r>
        <w:rPr>
          <w:rFonts w:hint="eastAsia"/>
        </w:rPr>
        <w:t>被災地支援を志す専門家や団体を発掘、連携していきます。昨事業年度同様、既存の専門家の先生だけでなく、現在も被災地支援を続けている専門家グループや団体を見つけ提携して活動をしていきたいと思います。また、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901794" w:rsidRDefault="00901794" w:rsidP="00A0465C">
      <w:pPr>
        <w:pStyle w:val="a3"/>
        <w:numPr>
          <w:ilvl w:val="1"/>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w:t>
      </w:r>
      <w:r w:rsidR="00354C11">
        <w:rPr>
          <w:rFonts w:hint="eastAsia"/>
        </w:rPr>
        <w:t>平成</w:t>
      </w:r>
      <w:r w:rsidR="00874E26">
        <w:rPr>
          <w:rFonts w:hint="eastAsia"/>
        </w:rPr>
        <w:t>３０</w:t>
      </w:r>
      <w:r w:rsidR="00354C11">
        <w:rPr>
          <w:rFonts w:hint="eastAsia"/>
        </w:rPr>
        <w:t>年度は</w:t>
      </w:r>
      <w:r w:rsidR="00874E26">
        <w:rPr>
          <w:rFonts w:hint="eastAsia"/>
        </w:rPr>
        <w:t>、東松島市を中心に心の復興事業で行った相談会に力を入れすぎたため、自主相談会は</w:t>
      </w:r>
      <w:r w:rsidR="00354C11">
        <w:rPr>
          <w:rFonts w:hint="eastAsia"/>
        </w:rPr>
        <w:t>仙台市内</w:t>
      </w:r>
      <w:r w:rsidR="00874E26">
        <w:rPr>
          <w:rFonts w:hint="eastAsia"/>
        </w:rPr>
        <w:t>で</w:t>
      </w:r>
      <w:r w:rsidR="00874E26">
        <w:rPr>
          <w:rFonts w:hint="eastAsia"/>
        </w:rPr>
        <w:t>1</w:t>
      </w:r>
      <w:r w:rsidR="00874E26">
        <w:rPr>
          <w:rFonts w:hint="eastAsia"/>
        </w:rPr>
        <w:t>回のみでした</w:t>
      </w:r>
      <w:r w:rsidR="000B1361">
        <w:rPr>
          <w:rFonts w:hint="eastAsia"/>
        </w:rPr>
        <w:t>。</w:t>
      </w:r>
      <w:r w:rsidR="0037687C">
        <w:rPr>
          <w:rFonts w:hint="eastAsia"/>
        </w:rPr>
        <w:t>市内で於ける相談会回数を増やすことにより、相談会からの仕事につなげたいと思います。</w:t>
      </w:r>
      <w:r w:rsidR="000B1361">
        <w:rPr>
          <w:rFonts w:hint="eastAsia"/>
        </w:rPr>
        <w:t>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w:t>
      </w:r>
    </w:p>
    <w:p w:rsidR="00611EFF" w:rsidRDefault="00764027" w:rsidP="00874E26">
      <w:pPr>
        <w:pStyle w:val="a3"/>
        <w:numPr>
          <w:ilvl w:val="1"/>
          <w:numId w:val="2"/>
        </w:numPr>
        <w:ind w:leftChars="0"/>
        <w:jc w:val="left"/>
      </w:pPr>
      <w:r>
        <w:rPr>
          <w:rFonts w:hint="eastAsia"/>
        </w:rPr>
        <w:t>収益事業の強化</w:t>
      </w:r>
    </w:p>
    <w:p w:rsidR="00A61B01" w:rsidRDefault="00A61B01" w:rsidP="00A61B01">
      <w:pPr>
        <w:pStyle w:val="a3"/>
        <w:ind w:leftChars="0" w:left="0"/>
        <w:jc w:val="left"/>
        <w:rPr>
          <w:rFonts w:hint="eastAsia"/>
        </w:rPr>
      </w:pPr>
      <w:r w:rsidRPr="00A61B01">
        <w:rPr>
          <w:rFonts w:hint="eastAsia"/>
        </w:rPr>
        <w:t>当社団はそれぞれの専門家の集まりでございます。その中には受験資格指導や融資コンサルをした者もございます。講師派遣の依頼もあります。安定的な財務基盤を構築するうえで、自分たちでできる収益事業を早急に見つけ出し、事業化をします。その際、法令順守は徹底的に注意をします。</w:t>
      </w:r>
    </w:p>
    <w:p w:rsidR="00C606A7" w:rsidRDefault="00764027" w:rsidP="00874E26">
      <w:pPr>
        <w:pStyle w:val="a3"/>
        <w:numPr>
          <w:ilvl w:val="2"/>
          <w:numId w:val="2"/>
        </w:numPr>
        <w:ind w:leftChars="0"/>
        <w:jc w:val="left"/>
      </w:pPr>
      <w:r>
        <w:rPr>
          <w:rFonts w:hint="eastAsia"/>
        </w:rPr>
        <w:t>金融教育をはじめとした講師派遣</w:t>
      </w:r>
    </w:p>
    <w:p w:rsidR="00BD1F88" w:rsidRDefault="001C1708" w:rsidP="00013185">
      <w:pPr>
        <w:ind w:firstLineChars="100" w:firstLine="210"/>
        <w:jc w:val="left"/>
      </w:pPr>
      <w:r>
        <w:rPr>
          <w:rFonts w:hint="eastAsia"/>
        </w:rPr>
        <w:t>平成</w:t>
      </w:r>
      <w:r>
        <w:rPr>
          <w:rFonts w:hint="eastAsia"/>
        </w:rPr>
        <w:t>26</w:t>
      </w:r>
      <w:r>
        <w:rPr>
          <w:rFonts w:hint="eastAsia"/>
        </w:rPr>
        <w:t>年度</w:t>
      </w:r>
      <w:r w:rsidR="00015598">
        <w:rPr>
          <w:rFonts w:hint="eastAsia"/>
        </w:rPr>
        <w:t>より</w:t>
      </w:r>
      <w:r>
        <w:rPr>
          <w:rFonts w:hint="eastAsia"/>
        </w:rPr>
        <w:t>、</w:t>
      </w:r>
      <w:r w:rsidR="00013185" w:rsidRPr="00013185">
        <w:rPr>
          <w:rFonts w:hint="eastAsia"/>
        </w:rPr>
        <w:t>亘理町で初めて子供たち（小学校１年生から小学校６年生）を対象とした、金融教育を開催しました。</w:t>
      </w:r>
      <w:r w:rsidR="00354C11">
        <w:rPr>
          <w:rFonts w:hint="eastAsia"/>
        </w:rPr>
        <w:t>昨年度は、東京のソフトバンク株式会社のファミリーデイズに出展して金融教育と石巻市雄勝町の民芸品と福島県会津若松市産の米の販売を通じて両市の</w:t>
      </w:r>
      <w:r w:rsidR="00354C11">
        <w:rPr>
          <w:rFonts w:hint="eastAsia"/>
        </w:rPr>
        <w:t>PR</w:t>
      </w:r>
      <w:r w:rsidR="00354C11">
        <w:rPr>
          <w:rFonts w:hint="eastAsia"/>
        </w:rPr>
        <w:t>と販売をしました。</w:t>
      </w:r>
      <w:r w:rsidR="00013185" w:rsidRPr="00013185">
        <w:rPr>
          <w:rFonts w:hint="eastAsia"/>
        </w:rPr>
        <w:t>震災から</w:t>
      </w:r>
      <w:r w:rsidR="00874E26">
        <w:rPr>
          <w:rFonts w:hint="eastAsia"/>
        </w:rPr>
        <w:t>８</w:t>
      </w:r>
      <w:r w:rsidR="00013185" w:rsidRPr="00013185">
        <w:rPr>
          <w:rFonts w:hint="eastAsia"/>
        </w:rPr>
        <w:t>年が経過し、復興にむけて動き出しております。</w:t>
      </w:r>
      <w:r w:rsidR="00013185" w:rsidRPr="00013185">
        <w:rPr>
          <w:rFonts w:hint="eastAsia"/>
        </w:rPr>
        <w:lastRenderedPageBreak/>
        <w:t>従来の相談会ばかりではなく、将来、事業を起こそうとする子供たちを少しでも育てたいと思い始めました。「金融教育」は、狭義においては「個人の金銭管理と金融システムについての正しい知識と理解を促す教育」という意味ですが、広義においては「お金や金融のさまざまな働きを理解し、それを通じて自分の暮らしや社会について深く考え、自分の生き方や価値観を磨きながら、より豊かな生活やより良い社会づくりに向けて、主体的に行動できる態度を養う教育」（金融広報中央委員会</w:t>
      </w:r>
      <w:r w:rsidR="00013185" w:rsidRPr="00013185">
        <w:rPr>
          <w:rFonts w:hint="eastAsia"/>
        </w:rPr>
        <w:t>2007</w:t>
      </w:r>
      <w:r w:rsidR="00013185" w:rsidRPr="00013185">
        <w:rPr>
          <w:rFonts w:hint="eastAsia"/>
        </w:rPr>
        <w:t>）という意味をもっています。この「自分の生き方や価値観を磨く」には、社会生活における「信用」の重要性といった道徳観念から、勤労観・職業観の醸成、金融サービスの活用方法、さらには多重債務や金融犯罪からどう身を守るのか、といった事柄までが含まれており、その役割は非常に多岐にわたります。このように、「お金」を切り口に、さまざまな事柄に多角的にアプローチしていく点が金融教育の大きな特徴であり、経済環境・社会環境が多様化・複雑化するなか、金融教育は、いわば一人ひとりの「生きる力」を育む教育ということができます。</w:t>
      </w:r>
      <w:r w:rsidR="00013185">
        <w:rPr>
          <w:rFonts w:hint="eastAsia"/>
        </w:rPr>
        <w:t>今事業年度は</w:t>
      </w:r>
      <w:r w:rsidR="00EB5697">
        <w:rPr>
          <w:rFonts w:hint="eastAsia"/>
        </w:rPr>
        <w:t>、</w:t>
      </w:r>
      <w:r w:rsidR="00013185">
        <w:rPr>
          <w:rFonts w:hint="eastAsia"/>
        </w:rPr>
        <w:t>宮城</w:t>
      </w:r>
      <w:r w:rsidR="00013185" w:rsidRPr="00013185">
        <w:rPr>
          <w:rFonts w:hint="eastAsia"/>
        </w:rPr>
        <w:t>県内各所</w:t>
      </w:r>
      <w:r w:rsidR="00EB5697">
        <w:rPr>
          <w:rFonts w:hint="eastAsia"/>
        </w:rPr>
        <w:t>のイベント開催時</w:t>
      </w:r>
      <w:r w:rsidR="00013185">
        <w:rPr>
          <w:rFonts w:hint="eastAsia"/>
        </w:rPr>
        <w:t>だけでなく、福島県でも</w:t>
      </w:r>
      <w:r w:rsidR="00013185" w:rsidRPr="00013185">
        <w:rPr>
          <w:rFonts w:hint="eastAsia"/>
        </w:rPr>
        <w:t>お小</w:t>
      </w:r>
      <w:r w:rsidR="00013185">
        <w:rPr>
          <w:rFonts w:hint="eastAsia"/>
        </w:rPr>
        <w:t>遣いゲームなどを通じて金融教育を行っていきたいと思っております。</w:t>
      </w:r>
    </w:p>
    <w:p w:rsidR="00C606A7" w:rsidRDefault="00B62CDC" w:rsidP="00874E26">
      <w:pPr>
        <w:pStyle w:val="a3"/>
        <w:numPr>
          <w:ilvl w:val="2"/>
          <w:numId w:val="2"/>
        </w:numPr>
        <w:ind w:leftChars="0"/>
        <w:jc w:val="left"/>
      </w:pPr>
      <w:r>
        <w:rPr>
          <w:rFonts w:hint="eastAsia"/>
        </w:rPr>
        <w:t>講師派遣</w:t>
      </w:r>
    </w:p>
    <w:p w:rsidR="00A61B01" w:rsidRDefault="00A61B01" w:rsidP="00A61B01">
      <w:pPr>
        <w:jc w:val="left"/>
      </w:pPr>
      <w:r>
        <w:rPr>
          <w:rFonts w:hint="eastAsia"/>
        </w:rPr>
        <w:t>今年度、仙台市内にある特定非営利活動法人シニアネット仙台から講師派遣の依頼がきています。高齢化社会にむけてどのような対策を講じるべきかという悩みからくるものです。それ以外にも講師派遣を依頼されています。内容をきちんと吟味して対応していきます。</w:t>
      </w:r>
    </w:p>
    <w:p w:rsidR="00764027" w:rsidRDefault="00764027" w:rsidP="00764027">
      <w:pPr>
        <w:pStyle w:val="a3"/>
        <w:numPr>
          <w:ilvl w:val="2"/>
          <w:numId w:val="2"/>
        </w:numPr>
        <w:ind w:leftChars="0"/>
        <w:jc w:val="left"/>
      </w:pPr>
      <w:r>
        <w:rPr>
          <w:rFonts w:hint="eastAsia"/>
        </w:rPr>
        <w:t>コンサルティング及び業務委託</w:t>
      </w:r>
    </w:p>
    <w:p w:rsidR="00A61B01" w:rsidRDefault="00764027" w:rsidP="00A61B01">
      <w:pPr>
        <w:jc w:val="left"/>
        <w:rPr>
          <w:rFonts w:hint="eastAsia"/>
        </w:rPr>
      </w:pPr>
      <w:r>
        <w:rPr>
          <w:rFonts w:hint="eastAsia"/>
        </w:rPr>
        <w:t>新型コロナウイルス感染症により、各地で事業自粛が叫ばれています。その結果、事業継続が個人事業主・中小企業を問わず危機に瀕しています。政府による支援策がいろいろ実施されています。そのような支援策がきちんと個人事業主・中小企業に伝わるようにしたいと思います。あわせて、支援策が円滑に進めることができるように、事業を受託することにより、収益事業の収入が得られるようにしたいと思います。</w:t>
      </w:r>
    </w:p>
    <w:p w:rsidR="00293959" w:rsidRDefault="00293959" w:rsidP="00E52E68">
      <w:pPr>
        <w:jc w:val="left"/>
      </w:pPr>
    </w:p>
    <w:p w:rsidR="00A61B01" w:rsidRDefault="00A61B01" w:rsidP="00E52E68">
      <w:pPr>
        <w:jc w:val="left"/>
        <w:rPr>
          <w:rFonts w:hint="eastAsia"/>
        </w:rPr>
      </w:pPr>
    </w:p>
    <w:p w:rsidR="00764027" w:rsidRDefault="00764027" w:rsidP="00764027">
      <w:pPr>
        <w:pStyle w:val="a3"/>
        <w:numPr>
          <w:ilvl w:val="0"/>
          <w:numId w:val="2"/>
        </w:numPr>
        <w:ind w:leftChars="0"/>
        <w:jc w:val="left"/>
      </w:pPr>
      <w:r>
        <w:rPr>
          <w:rFonts w:hint="eastAsia"/>
        </w:rPr>
        <w:t>内部体制の強化</w:t>
      </w:r>
    </w:p>
    <w:p w:rsidR="00435E6E" w:rsidRDefault="00E52E68" w:rsidP="00764027">
      <w:pPr>
        <w:pStyle w:val="a3"/>
        <w:numPr>
          <w:ilvl w:val="1"/>
          <w:numId w:val="2"/>
        </w:numPr>
        <w:ind w:leftChars="0"/>
        <w:jc w:val="left"/>
      </w:pPr>
      <w:r>
        <w:rPr>
          <w:rFonts w:hint="eastAsia"/>
        </w:rPr>
        <w:t>情報開示及び透明性</w:t>
      </w:r>
    </w:p>
    <w:p w:rsidR="00A61B01" w:rsidRDefault="00A61B01" w:rsidP="00A61B01">
      <w:pPr>
        <w:jc w:val="left"/>
      </w:pPr>
      <w:r>
        <w:rPr>
          <w:rFonts w:hint="eastAsia"/>
        </w:rPr>
        <w:t>当社団は、日本財団の</w:t>
      </w:r>
      <w:r w:rsidRPr="006F0C47">
        <w:rPr>
          <w:rFonts w:hint="eastAsia"/>
        </w:rPr>
        <w:t>「</w:t>
      </w:r>
      <w:r w:rsidRPr="006F0C47">
        <w:t>CANPAN FIELDS</w:t>
      </w:r>
      <w:r w:rsidRPr="006F0C47">
        <w:rPr>
          <w:rFonts w:hint="eastAsia"/>
        </w:rPr>
        <w:t>」</w:t>
      </w:r>
      <w:r>
        <w:rPr>
          <w:rFonts w:hint="eastAsia"/>
        </w:rPr>
        <w:t>に登録をしております。</w:t>
      </w:r>
      <w:r w:rsidRPr="006F0C47">
        <w:t>CANPAN FIELDS</w:t>
      </w:r>
      <w:r>
        <w:rPr>
          <w:rFonts w:hint="eastAsia"/>
        </w:rPr>
        <w:t>とは、国や地方自治体などの政府系の情報から草の根活動を行っているボランティア団体、社会貢献を行う企業や個人の寄付にいたるまで、日本で行われている膨大な公益活動情報を共有し、民が民を支える仕組みを構築するサイトです。当社団は情報開示レベル５でございます。当社団にとって、活動情報を開示することは支援者との「つながり」の手段であり、また、信頼と信用を得るための大切な役割でもあります。今後も自らの活動内容を包み隠さず誠実に公開しております。</w:t>
      </w:r>
    </w:p>
    <w:p w:rsidR="00A61B01" w:rsidRDefault="00D95476" w:rsidP="00A61B01">
      <w:pPr>
        <w:pStyle w:val="a3"/>
        <w:numPr>
          <w:ilvl w:val="1"/>
          <w:numId w:val="2"/>
        </w:numPr>
        <w:ind w:leftChars="0"/>
        <w:jc w:val="left"/>
      </w:pPr>
      <w:r w:rsidRPr="00577270">
        <w:rPr>
          <w:rFonts w:hint="eastAsia"/>
        </w:rPr>
        <w:t>休眠預金等活用法</w:t>
      </w:r>
      <w:r>
        <w:rPr>
          <w:rFonts w:hint="eastAsia"/>
        </w:rPr>
        <w:t>と</w:t>
      </w:r>
      <w:r w:rsidR="00764027">
        <w:rPr>
          <w:rFonts w:hint="eastAsia"/>
        </w:rPr>
        <w:t>規程の整備</w:t>
      </w:r>
    </w:p>
    <w:p w:rsidR="00A61B01" w:rsidRDefault="00D95476" w:rsidP="00764027">
      <w:pPr>
        <w:jc w:val="left"/>
      </w:pPr>
      <w:r w:rsidRPr="00577270">
        <w:rPr>
          <w:rFonts w:hint="eastAsia"/>
        </w:rPr>
        <w:lastRenderedPageBreak/>
        <w:t>「民間公益活動を促進するための休眠預金等に係る資金の活用に関する法律」（休眠預金等活用法）に基づき、</w:t>
      </w:r>
      <w:r w:rsidRPr="00577270">
        <w:rPr>
          <w:rFonts w:hint="eastAsia"/>
        </w:rPr>
        <w:t>2009</w:t>
      </w:r>
      <w:r w:rsidRPr="00577270">
        <w:rPr>
          <w:rFonts w:hint="eastAsia"/>
        </w:rPr>
        <w:t>年１月１日以降の取引から</w:t>
      </w:r>
      <w:r w:rsidRPr="00577270">
        <w:rPr>
          <w:rFonts w:hint="eastAsia"/>
        </w:rPr>
        <w:t>10</w:t>
      </w:r>
      <w:r w:rsidRPr="00577270">
        <w:rPr>
          <w:rFonts w:hint="eastAsia"/>
        </w:rPr>
        <w:t>年以上、その後の取引のない預金等（休眠預金等）を社会課題の解決や民間公益活動の促進のために活用する制度が</w:t>
      </w:r>
      <w:r w:rsidRPr="00577270">
        <w:rPr>
          <w:rFonts w:hint="eastAsia"/>
        </w:rPr>
        <w:t>2019</w:t>
      </w:r>
      <w:r w:rsidRPr="00577270">
        <w:rPr>
          <w:rFonts w:hint="eastAsia"/>
        </w:rPr>
        <w:t>年度から始まりました。</w:t>
      </w:r>
      <w:r w:rsidR="00577270">
        <w:rPr>
          <w:rFonts w:hint="eastAsia"/>
        </w:rPr>
        <w:t>社団設立から</w:t>
      </w:r>
      <w:r w:rsidR="00577270">
        <w:rPr>
          <w:rFonts w:hint="eastAsia"/>
        </w:rPr>
        <w:t>8</w:t>
      </w:r>
      <w:r w:rsidR="00577270">
        <w:rPr>
          <w:rFonts w:hint="eastAsia"/>
        </w:rPr>
        <w:t>年近くになりました。行政からの委託が増え</w:t>
      </w:r>
      <w:r w:rsidR="00764027">
        <w:rPr>
          <w:rFonts w:hint="eastAsia"/>
        </w:rPr>
        <w:t>、取引が増加して</w:t>
      </w:r>
      <w:r w:rsidR="00577270">
        <w:rPr>
          <w:rFonts w:hint="eastAsia"/>
        </w:rPr>
        <w:t>きました</w:t>
      </w:r>
      <w:r w:rsidR="00764027">
        <w:rPr>
          <w:rFonts w:hint="eastAsia"/>
        </w:rPr>
        <w:t>。創業当初は、経営者が社内全体を見渡し目配りできたのが、</w:t>
      </w:r>
      <w:r w:rsidR="00577270">
        <w:rPr>
          <w:rFonts w:hint="eastAsia"/>
        </w:rPr>
        <w:t>社団</w:t>
      </w:r>
      <w:r w:rsidR="00764027">
        <w:rPr>
          <w:rFonts w:hint="eastAsia"/>
        </w:rPr>
        <w:t>の成長にともない徐々に難しくなってきます。社</w:t>
      </w:r>
      <w:r w:rsidR="00577270">
        <w:rPr>
          <w:rFonts w:hint="eastAsia"/>
        </w:rPr>
        <w:t>団</w:t>
      </w:r>
      <w:r w:rsidR="00764027">
        <w:rPr>
          <w:rFonts w:hint="eastAsia"/>
        </w:rPr>
        <w:t>内ではある一定のルールを定めていなければ、有機的一体として機能しないばかりか、基準や手順があいまいなため意思決定にブレが生じる可能性もあります。このように組織を統制するためにも規程</w:t>
      </w:r>
      <w:r w:rsidR="00577270">
        <w:rPr>
          <w:rFonts w:hint="eastAsia"/>
        </w:rPr>
        <w:t>の整備を進めます</w:t>
      </w:r>
      <w:r w:rsidR="00764027">
        <w:rPr>
          <w:rFonts w:hint="eastAsia"/>
        </w:rPr>
        <w:t>。</w:t>
      </w:r>
    </w:p>
    <w:p w:rsidR="006F0C47" w:rsidRDefault="006F0C47" w:rsidP="00E52E68">
      <w:pPr>
        <w:pStyle w:val="a3"/>
        <w:ind w:leftChars="0" w:left="0"/>
        <w:jc w:val="left"/>
      </w:pPr>
    </w:p>
    <w:p w:rsidR="00E52E68" w:rsidRDefault="00E52E68" w:rsidP="00D150D4">
      <w:pPr>
        <w:pStyle w:val="a3"/>
        <w:numPr>
          <w:ilvl w:val="0"/>
          <w:numId w:val="2"/>
        </w:numPr>
        <w:ind w:leftChars="0"/>
        <w:jc w:val="left"/>
      </w:pPr>
      <w:r>
        <w:rPr>
          <w:rFonts w:hint="eastAsia"/>
        </w:rPr>
        <w:t>大災害時における緊急対応</w:t>
      </w:r>
    </w:p>
    <w:p w:rsidR="002E17E4" w:rsidRDefault="00015598" w:rsidP="00240153">
      <w:pPr>
        <w:jc w:val="left"/>
      </w:pPr>
      <w:r>
        <w:rPr>
          <w:rFonts w:hint="eastAsia"/>
        </w:rPr>
        <w:t>昨年度は、</w:t>
      </w:r>
      <w:r w:rsidR="005E5B15">
        <w:rPr>
          <w:rFonts w:hint="eastAsia"/>
        </w:rPr>
        <w:t>台風１５号・１９号</w:t>
      </w:r>
      <w:r w:rsidR="00240153">
        <w:rPr>
          <w:rFonts w:hint="eastAsia"/>
        </w:rPr>
        <w:t>が発生しました</w:t>
      </w:r>
      <w:r w:rsidR="00A61B01">
        <w:rPr>
          <w:rFonts w:hint="eastAsia"/>
        </w:rPr>
        <w:t>。政府の非常事態対策本部の</w:t>
      </w:r>
      <w:r w:rsidR="00240153">
        <w:rPr>
          <w:rFonts w:hint="eastAsia"/>
        </w:rPr>
        <w:t>集計による</w:t>
      </w:r>
      <w:r w:rsidR="00240153">
        <w:rPr>
          <w:rFonts w:hint="eastAsia"/>
        </w:rPr>
        <w:t>2019</w:t>
      </w:r>
      <w:r w:rsidR="00240153">
        <w:rPr>
          <w:rFonts w:hint="eastAsia"/>
        </w:rPr>
        <w:t>年</w:t>
      </w:r>
      <w:r w:rsidR="00A61B01">
        <w:rPr>
          <w:rFonts w:hint="eastAsia"/>
        </w:rPr>
        <w:t>2</w:t>
      </w:r>
      <w:r w:rsidR="00240153">
        <w:rPr>
          <w:rFonts w:hint="eastAsia"/>
        </w:rPr>
        <w:t>月</w:t>
      </w:r>
      <w:r w:rsidR="00A61B01">
        <w:rPr>
          <w:rFonts w:hint="eastAsia"/>
        </w:rPr>
        <w:t>12</w:t>
      </w:r>
      <w:r w:rsidR="00240153">
        <w:rPr>
          <w:rFonts w:hint="eastAsia"/>
        </w:rPr>
        <w:t>日</w:t>
      </w:r>
      <w:r w:rsidR="00A61B01">
        <w:rPr>
          <w:rFonts w:hint="eastAsia"/>
        </w:rPr>
        <w:t>9</w:t>
      </w:r>
      <w:r w:rsidR="00240153">
        <w:rPr>
          <w:rFonts w:hint="eastAsia"/>
        </w:rPr>
        <w:t>時</w:t>
      </w:r>
      <w:r w:rsidR="00A61B01">
        <w:rPr>
          <w:rFonts w:hint="eastAsia"/>
        </w:rPr>
        <w:t>0</w:t>
      </w:r>
      <w:r w:rsidR="00240153">
        <w:rPr>
          <w:rFonts w:hint="eastAsia"/>
        </w:rPr>
        <w:t>0</w:t>
      </w:r>
      <w:r w:rsidR="00240153">
        <w:rPr>
          <w:rFonts w:hint="eastAsia"/>
        </w:rPr>
        <w:t>分時点の被害状況では、死者</w:t>
      </w:r>
      <w:r w:rsidR="00A61B01">
        <w:rPr>
          <w:rFonts w:hint="eastAsia"/>
        </w:rPr>
        <w:t>99</w:t>
      </w:r>
      <w:r w:rsidR="00240153">
        <w:rPr>
          <w:rFonts w:hint="eastAsia"/>
        </w:rPr>
        <w:t>人、負傷者</w:t>
      </w:r>
      <w:r w:rsidR="00240153">
        <w:rPr>
          <w:rFonts w:hint="eastAsia"/>
        </w:rPr>
        <w:t>762</w:t>
      </w:r>
      <w:r w:rsidR="00240153">
        <w:rPr>
          <w:rFonts w:hint="eastAsia"/>
        </w:rPr>
        <w:t>人（重傷</w:t>
      </w:r>
      <w:r w:rsidR="00A61B01">
        <w:rPr>
          <w:rFonts w:hint="eastAsia"/>
        </w:rPr>
        <w:t>40</w:t>
      </w:r>
      <w:r w:rsidR="00240153">
        <w:rPr>
          <w:rFonts w:hint="eastAsia"/>
        </w:rPr>
        <w:t>人、軽傷</w:t>
      </w:r>
      <w:r w:rsidR="00A61B01">
        <w:rPr>
          <w:rFonts w:hint="eastAsia"/>
        </w:rPr>
        <w:t>341</w:t>
      </w:r>
      <w:r w:rsidR="00240153">
        <w:rPr>
          <w:rFonts w:hint="eastAsia"/>
        </w:rPr>
        <w:t>人）、</w:t>
      </w:r>
      <w:r w:rsidR="00A61B01">
        <w:rPr>
          <w:rFonts w:hint="eastAsia"/>
        </w:rPr>
        <w:t>住家の全壊</w:t>
      </w:r>
      <w:r w:rsidR="00A61B01">
        <w:rPr>
          <w:rFonts w:hint="eastAsia"/>
        </w:rPr>
        <w:t>3,273</w:t>
      </w:r>
      <w:r w:rsidR="00A61B01">
        <w:rPr>
          <w:rFonts w:hint="eastAsia"/>
        </w:rPr>
        <w:t>棟、半壊</w:t>
      </w:r>
      <w:r w:rsidR="00A61B01">
        <w:rPr>
          <w:rFonts w:hint="eastAsia"/>
        </w:rPr>
        <w:t>28,306</w:t>
      </w:r>
      <w:r w:rsidR="00A61B01">
        <w:rPr>
          <w:rFonts w:hint="eastAsia"/>
        </w:rPr>
        <w:t>棟、一部破損</w:t>
      </w:r>
      <w:r w:rsidR="00A61B01">
        <w:rPr>
          <w:rFonts w:hint="eastAsia"/>
        </w:rPr>
        <w:t>35,437</w:t>
      </w:r>
      <w:r w:rsidR="00A61B01">
        <w:rPr>
          <w:rFonts w:hint="eastAsia"/>
        </w:rPr>
        <w:t>棟、床上浸水</w:t>
      </w:r>
      <w:r w:rsidR="00A61B01">
        <w:rPr>
          <w:rFonts w:hint="eastAsia"/>
        </w:rPr>
        <w:t>7,666</w:t>
      </w:r>
      <w:r w:rsidR="00A61B01">
        <w:rPr>
          <w:rFonts w:hint="eastAsia"/>
        </w:rPr>
        <w:t>棟、床下浸水</w:t>
      </w:r>
      <w:r w:rsidR="00A61B01">
        <w:rPr>
          <w:rFonts w:hint="eastAsia"/>
        </w:rPr>
        <w:t>21,890</w:t>
      </w:r>
      <w:r w:rsidR="00A61B01">
        <w:rPr>
          <w:rFonts w:hint="eastAsia"/>
        </w:rPr>
        <w:t>棟。公共建物の被害</w:t>
      </w:r>
      <w:r w:rsidR="00A61B01">
        <w:rPr>
          <w:rFonts w:hint="eastAsia"/>
        </w:rPr>
        <w:t>187</w:t>
      </w:r>
      <w:r w:rsidR="00A61B01">
        <w:rPr>
          <w:rFonts w:hint="eastAsia"/>
        </w:rPr>
        <w:t>棟、その他の非住家被害</w:t>
      </w:r>
      <w:r w:rsidR="00A61B01">
        <w:rPr>
          <w:rFonts w:hint="eastAsia"/>
        </w:rPr>
        <w:t>13,769</w:t>
      </w:r>
      <w:r w:rsidR="00A61B01">
        <w:rPr>
          <w:rFonts w:hint="eastAsia"/>
        </w:rPr>
        <w:t>棟</w:t>
      </w:r>
      <w:r w:rsidR="00D700AD">
        <w:rPr>
          <w:rFonts w:hint="eastAsia"/>
        </w:rPr>
        <w:t>が発生しました。</w:t>
      </w:r>
      <w:r w:rsidR="00240153">
        <w:rPr>
          <w:rFonts w:hint="eastAsia"/>
        </w:rPr>
        <w:t>お亡くなりになられた方々には心から哀悼の意を、</w:t>
      </w:r>
      <w:r w:rsidR="00D700AD">
        <w:rPr>
          <w:rFonts w:hint="eastAsia"/>
        </w:rPr>
        <w:t>被害にあわれた方々に対しては心からお見舞い申し上げます。当社団は、</w:t>
      </w:r>
      <w:r w:rsidR="005E5B15">
        <w:rPr>
          <w:rFonts w:hint="eastAsia"/>
        </w:rPr>
        <w:t>台風１５号及び１９号被害に対して、炊き出し及び無料相談会の実施。がれき撤去及び生活物資の搬送を行いました。まだまだ不十分のところがあります。</w:t>
      </w:r>
      <w:r w:rsidR="0040461C">
        <w:rPr>
          <w:rFonts w:hint="eastAsia"/>
        </w:rPr>
        <w:t>今後</w:t>
      </w:r>
      <w:r w:rsidR="005E5B15">
        <w:rPr>
          <w:rFonts w:hint="eastAsia"/>
        </w:rPr>
        <w:t>も</w:t>
      </w:r>
      <w:r w:rsidR="0040461C">
        <w:rPr>
          <w:rFonts w:hint="eastAsia"/>
        </w:rPr>
        <w:t>、</w:t>
      </w:r>
      <w:r w:rsidR="00A93E12">
        <w:rPr>
          <w:rFonts w:hint="eastAsia"/>
        </w:rPr>
        <w:t>①</w:t>
      </w:r>
      <w:r w:rsidR="00A93E12" w:rsidRPr="00A93E12">
        <w:rPr>
          <w:rFonts w:hint="eastAsia"/>
        </w:rPr>
        <w:t>４</w:t>
      </w:r>
      <w:r w:rsidR="00A93E12" w:rsidRPr="00A93E12">
        <w:rPr>
          <w:rFonts w:hint="eastAsia"/>
        </w:rPr>
        <w:t>-</w:t>
      </w:r>
      <w:r w:rsidR="00A93E12" w:rsidRPr="00A93E12">
        <w:rPr>
          <w:rFonts w:hint="eastAsia"/>
        </w:rPr>
        <w:t>２</w:t>
      </w:r>
      <w:r w:rsidR="00A93E12">
        <w:rPr>
          <w:rFonts w:hint="eastAsia"/>
        </w:rPr>
        <w:t>で申し上げた</w:t>
      </w:r>
      <w:r w:rsidR="00A93E12" w:rsidRPr="00A93E12">
        <w:rPr>
          <w:rFonts w:hint="eastAsia"/>
        </w:rPr>
        <w:t>復興支援を志す専門家等の発掘および連携</w:t>
      </w:r>
      <w:r w:rsidR="00A93E12">
        <w:rPr>
          <w:rFonts w:hint="eastAsia"/>
        </w:rPr>
        <w:t>、②災害発生時における</w:t>
      </w:r>
      <w:r w:rsidR="00E30BE5">
        <w:rPr>
          <w:rFonts w:hint="eastAsia"/>
        </w:rPr>
        <w:t>ジャパンプラットフォーム・日本財団・公益財団法人</w:t>
      </w:r>
      <w:r w:rsidR="00E30BE5">
        <w:rPr>
          <w:rFonts w:hint="eastAsia"/>
        </w:rPr>
        <w:t>JKA</w:t>
      </w:r>
      <w:r w:rsidR="00E30BE5">
        <w:rPr>
          <w:rFonts w:hint="eastAsia"/>
        </w:rPr>
        <w:t>等の</w:t>
      </w:r>
      <w:r w:rsidR="00A93E12">
        <w:rPr>
          <w:rFonts w:hint="eastAsia"/>
        </w:rPr>
        <w:t>よう</w:t>
      </w:r>
      <w:r w:rsidR="00E30BE5">
        <w:rPr>
          <w:rFonts w:hint="eastAsia"/>
        </w:rPr>
        <w:t>な</w:t>
      </w:r>
      <w:r w:rsidR="00E30BE5" w:rsidRPr="00E30BE5">
        <w:rPr>
          <w:rFonts w:hint="eastAsia"/>
        </w:rPr>
        <w:t>非常災害時における人的・物的、その他必要な救援・救助及び復旧・復興活動を支援</w:t>
      </w:r>
      <w:r w:rsidR="00E30BE5">
        <w:rPr>
          <w:rFonts w:hint="eastAsia"/>
        </w:rPr>
        <w:t>する団体による</w:t>
      </w:r>
      <w:r w:rsidR="00A93E12">
        <w:rPr>
          <w:rFonts w:hint="eastAsia"/>
        </w:rPr>
        <w:t>緊急支援の補助金の活用、③収益基盤の強化</w:t>
      </w:r>
      <w:r w:rsidR="0040461C">
        <w:rPr>
          <w:rFonts w:hint="eastAsia"/>
        </w:rPr>
        <w:t>体制</w:t>
      </w:r>
      <w:r w:rsidR="00E30BE5">
        <w:rPr>
          <w:rFonts w:hint="eastAsia"/>
        </w:rPr>
        <w:t>で得た資金を活用して</w:t>
      </w:r>
      <w:r w:rsidR="00E30BE5" w:rsidRPr="00E30BE5">
        <w:rPr>
          <w:rFonts w:hint="eastAsia"/>
        </w:rPr>
        <w:t>直ちに現地に出動、援助活動を開始できるよう</w:t>
      </w:r>
      <w:r w:rsidR="00E30BE5">
        <w:rPr>
          <w:rFonts w:hint="eastAsia"/>
        </w:rPr>
        <w:t>、早期実施</w:t>
      </w:r>
      <w:r w:rsidR="0040461C">
        <w:rPr>
          <w:rFonts w:hint="eastAsia"/>
        </w:rPr>
        <w:t>構築を図ります。</w:t>
      </w:r>
    </w:p>
    <w:p w:rsidR="00BF135D" w:rsidRPr="0037687C" w:rsidRDefault="00E30BE5" w:rsidP="00E30BE5">
      <w:pPr>
        <w:widowControl/>
        <w:jc w:val="right"/>
      </w:pPr>
      <w:r>
        <w:rPr>
          <w:rFonts w:hint="eastAsia"/>
        </w:rPr>
        <w:t xml:space="preserve">　以上</w:t>
      </w:r>
    </w:p>
    <w:sectPr w:rsidR="00BF135D" w:rsidRPr="00376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DE" w:rsidRDefault="00A310DE" w:rsidP="00BD1F88">
      <w:r>
        <w:separator/>
      </w:r>
    </w:p>
  </w:endnote>
  <w:endnote w:type="continuationSeparator" w:id="0">
    <w:p w:rsidR="00A310DE" w:rsidRDefault="00A310DE"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DE" w:rsidRDefault="00A310DE" w:rsidP="00BD1F88">
      <w:r>
        <w:separator/>
      </w:r>
    </w:p>
  </w:footnote>
  <w:footnote w:type="continuationSeparator" w:id="0">
    <w:p w:rsidR="00A310DE" w:rsidRDefault="00A310DE" w:rsidP="00BD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C0F"/>
    <w:multiLevelType w:val="hybridMultilevel"/>
    <w:tmpl w:val="DEE6C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77E8E"/>
    <w:multiLevelType w:val="hybridMultilevel"/>
    <w:tmpl w:val="B082F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D30A4"/>
    <w:multiLevelType w:val="hybridMultilevel"/>
    <w:tmpl w:val="8834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D3AD1"/>
    <w:multiLevelType w:val="hybridMultilevel"/>
    <w:tmpl w:val="C9E8486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35840"/>
    <w:multiLevelType w:val="hybridMultilevel"/>
    <w:tmpl w:val="AAF4C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C97070"/>
    <w:multiLevelType w:val="hybridMultilevel"/>
    <w:tmpl w:val="B57CC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8" w15:restartNumberingAfterBreak="0">
    <w:nsid w:val="3CE0242E"/>
    <w:multiLevelType w:val="hybridMultilevel"/>
    <w:tmpl w:val="3DA435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D04CA3"/>
    <w:multiLevelType w:val="hybridMultilevel"/>
    <w:tmpl w:val="8D1012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2111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81A6304"/>
    <w:multiLevelType w:val="hybridMultilevel"/>
    <w:tmpl w:val="A7CCC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E17EC8"/>
    <w:multiLevelType w:val="hybridMultilevel"/>
    <w:tmpl w:val="DB086A5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3250BE"/>
    <w:multiLevelType w:val="hybridMultilevel"/>
    <w:tmpl w:val="A53C88C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4E31FDC"/>
    <w:multiLevelType w:val="hybridMultilevel"/>
    <w:tmpl w:val="8DA0C3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9163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7D6854A7"/>
    <w:multiLevelType w:val="hybridMultilevel"/>
    <w:tmpl w:val="55A8A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6507A1"/>
    <w:multiLevelType w:val="hybridMultilevel"/>
    <w:tmpl w:val="CFBA9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
  </w:num>
  <w:num w:numId="4">
    <w:abstractNumId w:val="11"/>
  </w:num>
  <w:num w:numId="5">
    <w:abstractNumId w:val="9"/>
  </w:num>
  <w:num w:numId="6">
    <w:abstractNumId w:val="10"/>
  </w:num>
  <w:num w:numId="7">
    <w:abstractNumId w:val="15"/>
  </w:num>
  <w:num w:numId="8">
    <w:abstractNumId w:val="17"/>
  </w:num>
  <w:num w:numId="9">
    <w:abstractNumId w:val="14"/>
  </w:num>
  <w:num w:numId="10">
    <w:abstractNumId w:val="3"/>
  </w:num>
  <w:num w:numId="11">
    <w:abstractNumId w:val="16"/>
  </w:num>
  <w:num w:numId="12">
    <w:abstractNumId w:val="12"/>
  </w:num>
  <w:num w:numId="13">
    <w:abstractNumId w:val="4"/>
  </w:num>
  <w:num w:numId="14">
    <w:abstractNumId w:val="2"/>
  </w:num>
  <w:num w:numId="15">
    <w:abstractNumId w:val="6"/>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4"/>
    <w:rsid w:val="00013185"/>
    <w:rsid w:val="00015598"/>
    <w:rsid w:val="00037E37"/>
    <w:rsid w:val="000956D2"/>
    <w:rsid w:val="000B1361"/>
    <w:rsid w:val="000D4799"/>
    <w:rsid w:val="0011763E"/>
    <w:rsid w:val="00153F7C"/>
    <w:rsid w:val="00156733"/>
    <w:rsid w:val="001C1708"/>
    <w:rsid w:val="001E0595"/>
    <w:rsid w:val="00240153"/>
    <w:rsid w:val="00293959"/>
    <w:rsid w:val="002D774D"/>
    <w:rsid w:val="002E17E4"/>
    <w:rsid w:val="00302C56"/>
    <w:rsid w:val="00354C11"/>
    <w:rsid w:val="003665F9"/>
    <w:rsid w:val="0037687C"/>
    <w:rsid w:val="003B30DE"/>
    <w:rsid w:val="003E4582"/>
    <w:rsid w:val="003F23DB"/>
    <w:rsid w:val="0040461C"/>
    <w:rsid w:val="00435E6E"/>
    <w:rsid w:val="00474C51"/>
    <w:rsid w:val="00577270"/>
    <w:rsid w:val="005A0870"/>
    <w:rsid w:val="005A518E"/>
    <w:rsid w:val="005B5FA9"/>
    <w:rsid w:val="005D3E9B"/>
    <w:rsid w:val="005E5AD6"/>
    <w:rsid w:val="005E5B15"/>
    <w:rsid w:val="00611EFF"/>
    <w:rsid w:val="006F0C47"/>
    <w:rsid w:val="00744D98"/>
    <w:rsid w:val="00764027"/>
    <w:rsid w:val="00874E26"/>
    <w:rsid w:val="00901794"/>
    <w:rsid w:val="00931D2C"/>
    <w:rsid w:val="009B60E1"/>
    <w:rsid w:val="00A0465C"/>
    <w:rsid w:val="00A310DE"/>
    <w:rsid w:val="00A61B01"/>
    <w:rsid w:val="00A93E12"/>
    <w:rsid w:val="00B247B6"/>
    <w:rsid w:val="00B62CDC"/>
    <w:rsid w:val="00BD1F88"/>
    <w:rsid w:val="00BF135D"/>
    <w:rsid w:val="00C606A7"/>
    <w:rsid w:val="00CB0069"/>
    <w:rsid w:val="00D008AB"/>
    <w:rsid w:val="00D150D4"/>
    <w:rsid w:val="00D460AA"/>
    <w:rsid w:val="00D52364"/>
    <w:rsid w:val="00D700AD"/>
    <w:rsid w:val="00D95476"/>
    <w:rsid w:val="00DE5B86"/>
    <w:rsid w:val="00E30BE5"/>
    <w:rsid w:val="00E36928"/>
    <w:rsid w:val="00E52E68"/>
    <w:rsid w:val="00E8061C"/>
    <w:rsid w:val="00EB5697"/>
    <w:rsid w:val="00EF21A5"/>
    <w:rsid w:val="00F21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93E500"/>
  <w15:docId w15:val="{F9880A0A-D6D6-4E9F-9896-85E4D9D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 w:type="paragraph" w:customStyle="1" w:styleId="Default">
    <w:name w:val="Default"/>
    <w:rsid w:val="0037687C"/>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9AA3-97C1-411F-9696-016DD3DF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815</Words>
  <Characters>4650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一般社団法人復興支援士業ネットワーク</cp:lastModifiedBy>
  <cp:revision>7</cp:revision>
  <cp:lastPrinted>2019-05-19T09:06:00Z</cp:lastPrinted>
  <dcterms:created xsi:type="dcterms:W3CDTF">2019-05-18T09:13:00Z</dcterms:created>
  <dcterms:modified xsi:type="dcterms:W3CDTF">2020-06-06T09:28:00Z</dcterms:modified>
</cp:coreProperties>
</file>