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94" w:rsidRDefault="005E5B15" w:rsidP="00901794">
      <w:pPr>
        <w:jc w:val="right"/>
      </w:pPr>
      <w:r>
        <w:rPr>
          <w:rFonts w:hint="eastAsia"/>
        </w:rPr>
        <w:t>令和</w:t>
      </w:r>
      <w:r w:rsidR="009E1AAD">
        <w:rPr>
          <w:rFonts w:hint="eastAsia"/>
        </w:rPr>
        <w:t>４</w:t>
      </w:r>
      <w:r w:rsidR="00901794">
        <w:rPr>
          <w:rFonts w:hint="eastAsia"/>
        </w:rPr>
        <w:t>年</w:t>
      </w:r>
      <w:r w:rsidR="00E36928">
        <w:rPr>
          <w:rFonts w:hint="eastAsia"/>
        </w:rPr>
        <w:t>４</w:t>
      </w:r>
      <w:r w:rsidR="00901794">
        <w:rPr>
          <w:rFonts w:hint="eastAsia"/>
        </w:rPr>
        <w:t>月</w:t>
      </w:r>
      <w:r w:rsidR="00E36928">
        <w:rPr>
          <w:rFonts w:hint="eastAsia"/>
        </w:rPr>
        <w:t>１</w:t>
      </w:r>
      <w:r w:rsidR="00901794">
        <w:rPr>
          <w:rFonts w:hint="eastAsia"/>
        </w:rPr>
        <w:t>日</w:t>
      </w:r>
    </w:p>
    <w:p w:rsidR="009B60E1" w:rsidRDefault="005E5B15" w:rsidP="00901794">
      <w:pPr>
        <w:jc w:val="center"/>
      </w:pPr>
      <w:r>
        <w:rPr>
          <w:rFonts w:hint="eastAsia"/>
        </w:rPr>
        <w:t>令和</w:t>
      </w:r>
      <w:r w:rsidR="009E1AAD">
        <w:rPr>
          <w:rFonts w:hint="eastAsia"/>
        </w:rPr>
        <w:t>４</w:t>
      </w:r>
      <w:r w:rsidR="00901794">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1F34CB" w:rsidRDefault="00901794" w:rsidP="006922E0">
      <w:pPr>
        <w:jc w:val="left"/>
      </w:pPr>
      <w:r w:rsidRPr="00901794">
        <w:rPr>
          <w:rFonts w:hint="eastAsia"/>
        </w:rPr>
        <w:t>当社団が、</w:t>
      </w:r>
      <w:r>
        <w:rPr>
          <w:rFonts w:hint="eastAsia"/>
        </w:rPr>
        <w:t>当</w:t>
      </w:r>
      <w:r w:rsidRPr="00901794">
        <w:rPr>
          <w:rFonts w:hint="eastAsia"/>
        </w:rPr>
        <w:t>事業年度に</w:t>
      </w:r>
      <w:r w:rsidR="0040461C">
        <w:rPr>
          <w:rFonts w:hint="eastAsia"/>
        </w:rPr>
        <w:t>行う事業は以下の通りです。</w:t>
      </w:r>
      <w:r w:rsidR="00005864">
        <w:rPr>
          <w:rFonts w:hint="eastAsia"/>
        </w:rPr>
        <w:t>令和</w:t>
      </w:r>
      <w:r w:rsidR="00005864">
        <w:rPr>
          <w:rFonts w:hint="eastAsia"/>
        </w:rPr>
        <w:t>3</w:t>
      </w:r>
      <w:r w:rsidR="0040461C">
        <w:rPr>
          <w:rFonts w:hint="eastAsia"/>
        </w:rPr>
        <w:t>年度は、</w:t>
      </w:r>
      <w:r w:rsidR="006922E0">
        <w:rPr>
          <w:rFonts w:hint="eastAsia"/>
        </w:rPr>
        <w:t>家賃支援給付金をめぐる不祥事を起こしてしまいました</w:t>
      </w:r>
      <w:r w:rsidR="0040461C">
        <w:rPr>
          <w:rFonts w:hint="eastAsia"/>
        </w:rPr>
        <w:t>。</w:t>
      </w:r>
      <w:r w:rsidR="00005864">
        <w:rPr>
          <w:rFonts w:hint="eastAsia"/>
        </w:rPr>
        <w:t>この反省から、昨年度は、事業の整理及び稟議制度の導入を決定と実行をしました。</w:t>
      </w:r>
    </w:p>
    <w:p w:rsidR="001F34CB" w:rsidRDefault="001F34CB" w:rsidP="006922E0">
      <w:pPr>
        <w:pStyle w:val="a3"/>
        <w:numPr>
          <w:ilvl w:val="1"/>
          <w:numId w:val="2"/>
        </w:numPr>
        <w:ind w:leftChars="0"/>
        <w:jc w:val="left"/>
        <w:rPr>
          <w:rFonts w:hint="eastAsia"/>
        </w:rPr>
      </w:pPr>
      <w:r>
        <w:rPr>
          <w:rFonts w:hint="eastAsia"/>
        </w:rPr>
        <w:t>稟議制度の導入</w:t>
      </w:r>
    </w:p>
    <w:p w:rsidR="00EB5697" w:rsidRDefault="006922E0" w:rsidP="00005864">
      <w:pPr>
        <w:jc w:val="left"/>
      </w:pPr>
      <w:r>
        <w:rPr>
          <w:rFonts w:hint="eastAsia"/>
        </w:rPr>
        <w:t>金額</w:t>
      </w:r>
      <w:r>
        <w:rPr>
          <w:rFonts w:hint="eastAsia"/>
        </w:rPr>
        <w:t>10</w:t>
      </w:r>
      <w:r>
        <w:rPr>
          <w:rFonts w:hint="eastAsia"/>
        </w:rPr>
        <w:t>万円を超える大口の購入や出金、融資・補助金・外部企業・個人及び団体等契約や報告書の提出・採用など</w:t>
      </w:r>
      <w:r w:rsidR="001F34CB">
        <w:rPr>
          <w:rFonts w:hint="eastAsia"/>
        </w:rPr>
        <w:t>、団体内での</w:t>
      </w:r>
      <w:r>
        <w:rPr>
          <w:rFonts w:hint="eastAsia"/>
        </w:rPr>
        <w:t>意思決定の過程を</w:t>
      </w:r>
      <w:r>
        <w:rPr>
          <w:rFonts w:hint="eastAsia"/>
        </w:rPr>
        <w:t>稟議書に記載</w:t>
      </w:r>
      <w:r w:rsidR="001F34CB">
        <w:rPr>
          <w:rFonts w:hint="eastAsia"/>
        </w:rPr>
        <w:t>することで</w:t>
      </w:r>
      <w:r>
        <w:rPr>
          <w:rFonts w:hint="eastAsia"/>
        </w:rPr>
        <w:t>内容は記録として</w:t>
      </w:r>
      <w:r w:rsidR="001F34CB">
        <w:rPr>
          <w:rFonts w:hint="eastAsia"/>
        </w:rPr>
        <w:t>残していきます</w:t>
      </w:r>
      <w:r>
        <w:rPr>
          <w:rFonts w:hint="eastAsia"/>
        </w:rPr>
        <w:t>。</w:t>
      </w:r>
      <w:r w:rsidR="001F34CB">
        <w:rPr>
          <w:rFonts w:hint="eastAsia"/>
        </w:rPr>
        <w:t>理事及び監事との間で、</w:t>
      </w:r>
      <w:r>
        <w:rPr>
          <w:rFonts w:hint="eastAsia"/>
        </w:rPr>
        <w:t>口頭説明ではわかりにくい内容も書面に起こすことで、伝わりやすく</w:t>
      </w:r>
      <w:r w:rsidR="001F34CB">
        <w:rPr>
          <w:rFonts w:hint="eastAsia"/>
        </w:rPr>
        <w:t>していき</w:t>
      </w:r>
      <w:r>
        <w:rPr>
          <w:rFonts w:hint="eastAsia"/>
        </w:rPr>
        <w:t>ます。</w:t>
      </w:r>
      <w:r w:rsidR="001F34CB">
        <w:rPr>
          <w:rFonts w:hint="eastAsia"/>
        </w:rPr>
        <w:t>稟議制度を導入することにより、</w:t>
      </w:r>
      <w:r w:rsidR="001F34CB">
        <w:rPr>
          <w:rFonts w:hint="eastAsia"/>
        </w:rPr>
        <w:t>稟議書は提示した提案や計画について、すでに得た合意を再確認する</w:t>
      </w:r>
      <w:r w:rsidR="001F34CB">
        <w:rPr>
          <w:rFonts w:hint="eastAsia"/>
        </w:rPr>
        <w:t>ことができます</w:t>
      </w:r>
      <w:r w:rsidR="001F34CB">
        <w:rPr>
          <w:rFonts w:hint="eastAsia"/>
        </w:rPr>
        <w:t>。</w:t>
      </w:r>
      <w:r w:rsidR="001F34CB">
        <w:rPr>
          <w:rFonts w:hint="eastAsia"/>
        </w:rPr>
        <w:t>団体</w:t>
      </w:r>
      <w:r w:rsidR="001F34CB">
        <w:rPr>
          <w:rFonts w:hint="eastAsia"/>
        </w:rPr>
        <w:t>内での認識のすれ違いや失念を防止し、計画通りに物事が進んでいるかを確認する</w:t>
      </w:r>
      <w:r w:rsidR="001F34CB">
        <w:rPr>
          <w:rFonts w:hint="eastAsia"/>
        </w:rPr>
        <w:t>ことが</w:t>
      </w:r>
      <w:r>
        <w:rPr>
          <w:rFonts w:hint="eastAsia"/>
        </w:rPr>
        <w:t>でき、計画の見通しも立てやすく</w:t>
      </w:r>
      <w:r w:rsidR="001F34CB">
        <w:rPr>
          <w:rFonts w:hint="eastAsia"/>
        </w:rPr>
        <w:t>していきます</w:t>
      </w:r>
      <w:r>
        <w:rPr>
          <w:rFonts w:hint="eastAsia"/>
        </w:rPr>
        <w:t>。</w:t>
      </w:r>
      <w:r w:rsidR="001F34CB">
        <w:rPr>
          <w:rFonts w:hint="eastAsia"/>
        </w:rPr>
        <w:t>また、団体の理事監事は、仙台・東京・横浜とばらばらであり、</w:t>
      </w:r>
      <w:r w:rsidR="00005864">
        <w:rPr>
          <w:rFonts w:hint="eastAsia"/>
        </w:rPr>
        <w:t>理事会</w:t>
      </w:r>
      <w:r w:rsidR="00411528">
        <w:rPr>
          <w:rFonts w:hint="eastAsia"/>
        </w:rPr>
        <w:t>を開くにあたり、全員のスケジュール調整、会議室の確保など多くの手間がかか</w:t>
      </w:r>
      <w:r w:rsidR="00411528">
        <w:rPr>
          <w:rFonts w:hint="eastAsia"/>
        </w:rPr>
        <w:t>ります</w:t>
      </w:r>
      <w:r w:rsidR="00411528">
        <w:rPr>
          <w:rFonts w:hint="eastAsia"/>
        </w:rPr>
        <w:t>。</w:t>
      </w:r>
      <w:r w:rsidR="00005864">
        <w:rPr>
          <w:rFonts w:hint="eastAsia"/>
        </w:rPr>
        <w:t>稟議制度を導入することにより、</w:t>
      </w:r>
      <w:r w:rsidR="00005864">
        <w:rPr>
          <w:rFonts w:hint="eastAsia"/>
        </w:rPr>
        <w:t>会議を開催する手間を省略</w:t>
      </w:r>
      <w:r w:rsidR="00005864">
        <w:rPr>
          <w:rFonts w:hint="eastAsia"/>
        </w:rPr>
        <w:t>ができます。意思決定までに短時間に進まなくなります。しかし、じっくりと検討することが可能であるとともに、</w:t>
      </w:r>
      <w:r w:rsidR="00005864">
        <w:rPr>
          <w:rFonts w:hint="eastAsia"/>
        </w:rPr>
        <w:t>会議を開くことなく、稟議書を通して関係者の総意を確認できます。</w:t>
      </w:r>
      <w:r w:rsidR="0040461C">
        <w:rPr>
          <w:rFonts w:hint="eastAsia"/>
        </w:rPr>
        <w:t>本年度は</w:t>
      </w:r>
      <w:r w:rsidR="001F34CB">
        <w:rPr>
          <w:rFonts w:hint="eastAsia"/>
        </w:rPr>
        <w:t>、もう一度初心に戻り、</w:t>
      </w:r>
      <w:r w:rsidR="0040461C">
        <w:rPr>
          <w:rFonts w:hint="eastAsia"/>
        </w:rPr>
        <w:t>団体の財政・人材・</w:t>
      </w:r>
      <w:r w:rsidR="001F34CB">
        <w:rPr>
          <w:rFonts w:hint="eastAsia"/>
        </w:rPr>
        <w:t>内部体制・</w:t>
      </w:r>
      <w:r w:rsidR="0040461C">
        <w:rPr>
          <w:rFonts w:hint="eastAsia"/>
        </w:rPr>
        <w:t>経営基盤の強化、</w:t>
      </w:r>
      <w:r w:rsidR="0040461C" w:rsidRPr="00EB5697">
        <w:rPr>
          <w:rFonts w:hint="eastAsia"/>
        </w:rPr>
        <w:t>行政・産業団体・大学などと</w:t>
      </w:r>
      <w:r w:rsidR="0040461C">
        <w:rPr>
          <w:rFonts w:hint="eastAsia"/>
        </w:rPr>
        <w:t>の</w:t>
      </w:r>
      <w:r w:rsidR="0040461C" w:rsidRPr="00EB5697">
        <w:rPr>
          <w:rFonts w:hint="eastAsia"/>
        </w:rPr>
        <w:t>連携</w:t>
      </w:r>
      <w:r w:rsidR="0040461C">
        <w:rPr>
          <w:rFonts w:hint="eastAsia"/>
        </w:rPr>
        <w:t>強化に力を入れていきたいと思います。</w:t>
      </w:r>
    </w:p>
    <w:p w:rsidR="00EB5697" w:rsidRDefault="00EB5697" w:rsidP="00931D2C">
      <w:pPr>
        <w:jc w:val="left"/>
      </w:pPr>
    </w:p>
    <w:p w:rsidR="00C606A7" w:rsidRDefault="00EB5697" w:rsidP="00EB5697">
      <w:pPr>
        <w:pStyle w:val="a3"/>
        <w:numPr>
          <w:ilvl w:val="0"/>
          <w:numId w:val="2"/>
        </w:numPr>
        <w:ind w:leftChars="0"/>
        <w:jc w:val="left"/>
      </w:pPr>
      <w:r>
        <w:rPr>
          <w:rFonts w:hint="eastAsia"/>
        </w:rPr>
        <w:t>心の復興事業</w:t>
      </w:r>
    </w:p>
    <w:p w:rsidR="00901794" w:rsidRDefault="00C606A7" w:rsidP="00EA74C2">
      <w:pPr>
        <w:pStyle w:val="a3"/>
        <w:ind w:leftChars="0" w:left="0"/>
        <w:jc w:val="left"/>
      </w:pPr>
      <w:r>
        <w:rPr>
          <w:rFonts w:hint="eastAsia"/>
        </w:rPr>
        <w:t>「心の復興事業」とは、東日本大震災から</w:t>
      </w:r>
      <w:r w:rsidR="00C917AB">
        <w:rPr>
          <w:rFonts w:hint="eastAsia"/>
        </w:rPr>
        <w:t>１０</w:t>
      </w:r>
      <w:r>
        <w:rPr>
          <w:rFonts w:hint="eastAsia"/>
        </w:rPr>
        <w:t>年以上が経過し、避難生活が長期化する中で、仮設住宅等において、他者との交流の機会が乏しく孤立しがちな被災者も少なくなく、このような環境は、心の健康問題の誘因にもなり得るものです。このため、見守り活動や心身の健康問題が顕在化した際の保健・医療のアプローチとともに、避難先での農作業の活動や料理教室の開催、ものづくりなど、被災者の方々が生きがいを持って前向きに暮らしていくことのできる仕組みを作ることが重要であり</w:t>
      </w:r>
      <w:r w:rsidR="0040461C">
        <w:rPr>
          <w:rFonts w:hint="eastAsia"/>
        </w:rPr>
        <w:t>ます。行政では</w:t>
      </w:r>
      <w:r>
        <w:rPr>
          <w:rFonts w:hint="eastAsia"/>
        </w:rPr>
        <w:t>、このような取組を支援するため、本事業を実施することとしました。本事業は、避難者の孤立防止の視点とともに、被災者の地域活性化等の活動等への参画をきっかけとして、自主的な健康づくりや地域の諸活動への積極的な参加につなげることにより、被災者の心身のケアを進めていくものです。このため、仮設住宅入居者が参画しつつ、取組内容によっては、災害公</w:t>
      </w:r>
      <w:r>
        <w:rPr>
          <w:rFonts w:hint="eastAsia"/>
        </w:rPr>
        <w:lastRenderedPageBreak/>
        <w:t>営住宅へ移転した被災者や、避難先・避難元の住民も一体となった活動を通じて、被災者の心身のケアにより「心の復興」を成し遂げることを目的としています。</w:t>
      </w:r>
    </w:p>
    <w:p w:rsidR="00037E37" w:rsidRDefault="00037E37" w:rsidP="003F23DB">
      <w:pPr>
        <w:pStyle w:val="a3"/>
        <w:numPr>
          <w:ilvl w:val="1"/>
          <w:numId w:val="2"/>
        </w:numPr>
        <w:ind w:leftChars="0"/>
        <w:jc w:val="left"/>
      </w:pPr>
      <w:r>
        <w:rPr>
          <w:rFonts w:hint="eastAsia"/>
        </w:rPr>
        <w:t>「</w:t>
      </w:r>
      <w:r w:rsidR="003F23DB" w:rsidRPr="003F23DB">
        <w:rPr>
          <w:rFonts w:hint="eastAsia"/>
        </w:rPr>
        <w:t>福島県県内避難者・帰還者心の復興事業</w:t>
      </w:r>
      <w:r>
        <w:rPr>
          <w:rFonts w:hint="eastAsia"/>
        </w:rPr>
        <w:t>」【</w:t>
      </w:r>
      <w:r w:rsidR="003F23DB" w:rsidRPr="003F23DB">
        <w:rPr>
          <w:rFonts w:hint="eastAsia"/>
        </w:rPr>
        <w:t>アロマオイルを使ったクラフトと対話をすることで心と体を癒す</w:t>
      </w:r>
      <w:r>
        <w:rPr>
          <w:rFonts w:hint="eastAsia"/>
        </w:rPr>
        <w:t>】</w:t>
      </w:r>
    </w:p>
    <w:p w:rsidR="00037E37" w:rsidRDefault="003F23DB" w:rsidP="00037E37">
      <w:pPr>
        <w:ind w:firstLineChars="100" w:firstLine="210"/>
        <w:jc w:val="left"/>
      </w:pPr>
      <w:r>
        <w:rPr>
          <w:rFonts w:hint="eastAsia"/>
        </w:rPr>
        <w:t>福島県で、</w:t>
      </w:r>
      <w:r w:rsidR="00037E37">
        <w:rPr>
          <w:rFonts w:hint="eastAsia"/>
        </w:rPr>
        <w:t>昨年度</w:t>
      </w:r>
      <w:r>
        <w:rPr>
          <w:rFonts w:hint="eastAsia"/>
        </w:rPr>
        <w:t>同様、一般社団法人ふたすけ</w:t>
      </w:r>
      <w:r w:rsidR="009E1AAD">
        <w:rPr>
          <w:rFonts w:hint="eastAsia"/>
        </w:rPr>
        <w:t>・南相馬市の千相院・浪江町の石橋</w:t>
      </w:r>
      <w:r>
        <w:rPr>
          <w:rFonts w:hint="eastAsia"/>
        </w:rPr>
        <w:t>様の協力のもと、活動してまいります。</w:t>
      </w:r>
      <w:r w:rsidRPr="003F23DB">
        <w:rPr>
          <w:rFonts w:hint="eastAsia"/>
        </w:rPr>
        <w:t>内容としましては、地元の方々に対してアロマオイルを使ったクラフト教室をしながら健康に対するアドバイスをする。また茶話会をしながら、新たな地域コニュニティを作っていきます。信頼関係を作りながら、日常生活などで悩んでいる方々の相談に乗ります。</w:t>
      </w:r>
      <w:r>
        <w:rPr>
          <w:rFonts w:hint="eastAsia"/>
        </w:rPr>
        <w:t>対象地域は、福島県</w:t>
      </w:r>
      <w:r w:rsidRPr="003F23DB">
        <w:rPr>
          <w:rFonts w:hint="eastAsia"/>
        </w:rPr>
        <w:t>南相馬市・楢葉町・浪江町・富岡町・双葉町</w:t>
      </w:r>
      <w:r>
        <w:rPr>
          <w:rFonts w:hint="eastAsia"/>
        </w:rPr>
        <w:t>を中心に相双地区で行います。</w:t>
      </w:r>
    </w:p>
    <w:p w:rsidR="00435E6E" w:rsidRPr="00744D98" w:rsidRDefault="00435E6E" w:rsidP="00744D98">
      <w:pPr>
        <w:jc w:val="left"/>
      </w:pPr>
    </w:p>
    <w:p w:rsidR="00C917AB" w:rsidRDefault="00C917AB" w:rsidP="00901794">
      <w:pPr>
        <w:pStyle w:val="a3"/>
        <w:numPr>
          <w:ilvl w:val="0"/>
          <w:numId w:val="2"/>
        </w:numPr>
        <w:ind w:leftChars="0"/>
        <w:jc w:val="left"/>
      </w:pPr>
      <w:r>
        <w:rPr>
          <w:rFonts w:hint="eastAsia"/>
        </w:rPr>
        <w:t>子ども食堂</w:t>
      </w:r>
    </w:p>
    <w:p w:rsidR="00EA74C2" w:rsidRDefault="00C917AB" w:rsidP="00C917AB">
      <w:pPr>
        <w:pStyle w:val="a3"/>
        <w:ind w:leftChars="0" w:left="0"/>
        <w:jc w:val="left"/>
      </w:pPr>
      <w:r w:rsidRPr="00C917AB">
        <w:rPr>
          <w:rFonts w:hint="eastAsia"/>
        </w:rPr>
        <w:t>近年、共働き家庭やひとり親家庭等で、夜遅くまでひとりで過ごす子どもたちの「孤食」や「孤立」、経済的理由により「粗食」や「欠食」になったりする子どもたちが増えている中、新型コロナウイルス感染症拡大の長期的な影響もあり、子どもを取り巻く社会環境は悪化しています。</w:t>
      </w:r>
      <w:r w:rsidR="00436944">
        <w:rPr>
          <w:rFonts w:hint="eastAsia"/>
        </w:rPr>
        <w:t>新型コロナウイルス感染症の影響で生活が困窮している家庭が多くなっていることを憂慮した当社団は、中央</w:t>
      </w:r>
      <w:r w:rsidR="00436944" w:rsidRPr="00436944">
        <w:rPr>
          <w:rFonts w:hint="eastAsia"/>
        </w:rPr>
        <w:t>共同募金会</w:t>
      </w:r>
      <w:r w:rsidR="00436944">
        <w:rPr>
          <w:rFonts w:hint="eastAsia"/>
        </w:rPr>
        <w:t>の支援をいただき</w:t>
      </w:r>
      <w:r w:rsidR="00436944" w:rsidRPr="00436944">
        <w:rPr>
          <w:rFonts w:hint="eastAsia"/>
        </w:rPr>
        <w:t>、令和</w:t>
      </w:r>
      <w:r w:rsidR="00436944" w:rsidRPr="00436944">
        <w:rPr>
          <w:rFonts w:hint="eastAsia"/>
        </w:rPr>
        <w:t>2</w:t>
      </w:r>
      <w:r w:rsidR="00436944" w:rsidRPr="00436944">
        <w:rPr>
          <w:rFonts w:hint="eastAsia"/>
        </w:rPr>
        <w:t>年度に「新型コロナ感染下の福祉活動応援全国キャンペーン」</w:t>
      </w:r>
      <w:r w:rsidR="00436944">
        <w:rPr>
          <w:rFonts w:hint="eastAsia"/>
        </w:rPr>
        <w:t>に応募</w:t>
      </w:r>
      <w:r w:rsidR="00436944" w:rsidRPr="00436944">
        <w:rPr>
          <w:rFonts w:hint="eastAsia"/>
        </w:rPr>
        <w:t>して、「いのちをつなぐ支援活動を支える」ことをテーマに、感染症の影響の長期化とともに増加した生活に困窮している方などの支援や、</w:t>
      </w:r>
      <w:r w:rsidR="00EA74C2">
        <w:rPr>
          <w:rFonts w:hint="eastAsia"/>
        </w:rPr>
        <w:t>命</w:t>
      </w:r>
      <w:r w:rsidR="00436944" w:rsidRPr="00436944">
        <w:rPr>
          <w:rFonts w:hint="eastAsia"/>
        </w:rPr>
        <w:t>に直接関係してくるともいえる課題に対する活動を</w:t>
      </w:r>
      <w:r w:rsidR="00436944">
        <w:rPr>
          <w:rFonts w:hint="eastAsia"/>
        </w:rPr>
        <w:t>実施</w:t>
      </w:r>
      <w:r w:rsidR="00436944" w:rsidRPr="00436944">
        <w:rPr>
          <w:rFonts w:hint="eastAsia"/>
        </w:rPr>
        <w:t>し</w:t>
      </w:r>
      <w:r w:rsidR="00436944">
        <w:rPr>
          <w:rFonts w:hint="eastAsia"/>
        </w:rPr>
        <w:t>ました</w:t>
      </w:r>
      <w:r w:rsidR="00436944" w:rsidRPr="00436944">
        <w:rPr>
          <w:rFonts w:hint="eastAsia"/>
        </w:rPr>
        <w:t>。</w:t>
      </w:r>
    </w:p>
    <w:p w:rsidR="00EA74C2" w:rsidRDefault="00EA74C2" w:rsidP="00C917AB">
      <w:pPr>
        <w:pStyle w:val="a3"/>
        <w:ind w:leftChars="0" w:left="0"/>
        <w:jc w:val="left"/>
      </w:pPr>
      <w:r>
        <w:rPr>
          <w:rFonts w:hint="eastAsia"/>
        </w:rPr>
        <w:t>本年度は、多賀城市のフードバンク「</w:t>
      </w:r>
      <w:r>
        <w:rPr>
          <w:rFonts w:hint="eastAsia"/>
        </w:rPr>
        <w:t>NPO</w:t>
      </w:r>
      <w:r>
        <w:rPr>
          <w:rFonts w:hint="eastAsia"/>
        </w:rPr>
        <w:t>法人いのちのパン」様・マルニ食品株式会社・仙台市社会福祉協議会をはじめとした企業団体の支援を頂きまして</w:t>
      </w:r>
    </w:p>
    <w:p w:rsidR="00EA74C2" w:rsidRDefault="00EA74C2" w:rsidP="00EA74C2">
      <w:pPr>
        <w:pStyle w:val="a3"/>
        <w:numPr>
          <w:ilvl w:val="1"/>
          <w:numId w:val="2"/>
        </w:numPr>
        <w:ind w:leftChars="0"/>
        <w:jc w:val="left"/>
      </w:pPr>
      <w:r>
        <w:rPr>
          <w:rFonts w:hint="eastAsia"/>
        </w:rPr>
        <w:t>仙台市青葉区「心と体がリラックスする子ども食堂」</w:t>
      </w:r>
    </w:p>
    <w:p w:rsidR="00C917AB" w:rsidRDefault="00436944" w:rsidP="00EA74C2">
      <w:pPr>
        <w:jc w:val="left"/>
      </w:pPr>
      <w:r>
        <w:rPr>
          <w:rFonts w:hint="eastAsia"/>
        </w:rPr>
        <w:t>令和</w:t>
      </w:r>
      <w:r w:rsidR="009E1AAD">
        <w:rPr>
          <w:rFonts w:hint="eastAsia"/>
        </w:rPr>
        <w:t>４</w:t>
      </w:r>
      <w:r>
        <w:rPr>
          <w:rFonts w:hint="eastAsia"/>
        </w:rPr>
        <w:t>年度は</w:t>
      </w:r>
      <w:r w:rsidR="00C917AB">
        <w:rPr>
          <w:rFonts w:hint="eastAsia"/>
        </w:rPr>
        <w:t>、仙台市社会福祉協議会のご支援をいただき</w:t>
      </w:r>
      <w:r w:rsidR="00A03480">
        <w:rPr>
          <w:rFonts w:hint="eastAsia"/>
        </w:rPr>
        <w:t>、</w:t>
      </w:r>
      <w:r w:rsidR="00C917AB">
        <w:rPr>
          <w:rFonts w:hint="eastAsia"/>
        </w:rPr>
        <w:t>仙台市柏木地区を中心に住んでいる</w:t>
      </w:r>
      <w:r w:rsidR="00A03480" w:rsidRPr="00A03480">
        <w:rPr>
          <w:rFonts w:hint="eastAsia"/>
        </w:rPr>
        <w:t>新型コロナウイルス感染症の影響で生活が困窮している家庭</w:t>
      </w:r>
      <w:r w:rsidR="00A03480">
        <w:rPr>
          <w:rFonts w:hint="eastAsia"/>
        </w:rPr>
        <w:t>の</w:t>
      </w:r>
      <w:r w:rsidR="00C917AB">
        <w:rPr>
          <w:rFonts w:hint="eastAsia"/>
        </w:rPr>
        <w:t>子供たち</w:t>
      </w:r>
      <w:r w:rsidR="00A03480">
        <w:rPr>
          <w:rFonts w:hint="eastAsia"/>
        </w:rPr>
        <w:t>を対象に子ども食堂を実施します。</w:t>
      </w:r>
    </w:p>
    <w:p w:rsidR="00EA74C2" w:rsidRDefault="00EA74C2" w:rsidP="00EA74C2">
      <w:pPr>
        <w:pStyle w:val="a3"/>
        <w:numPr>
          <w:ilvl w:val="1"/>
          <w:numId w:val="2"/>
        </w:numPr>
        <w:ind w:leftChars="0"/>
        <w:jc w:val="left"/>
      </w:pPr>
      <w:r>
        <w:rPr>
          <w:rFonts w:hint="eastAsia"/>
        </w:rPr>
        <w:t>利府町「心と体がリラックスする利府子ども食堂」</w:t>
      </w:r>
    </w:p>
    <w:p w:rsidR="00EA74C2" w:rsidRDefault="00721345" w:rsidP="00EA74C2">
      <w:pPr>
        <w:jc w:val="left"/>
      </w:pPr>
      <w:r>
        <w:rPr>
          <w:rFonts w:hint="eastAsia"/>
        </w:rPr>
        <w:t>令和</w:t>
      </w:r>
      <w:r>
        <w:rPr>
          <w:rFonts w:hint="eastAsia"/>
        </w:rPr>
        <w:t>3</w:t>
      </w:r>
      <w:r>
        <w:rPr>
          <w:rFonts w:hint="eastAsia"/>
        </w:rPr>
        <w:t>年度は公益財団法人太陽生命厚生財団から支援を頂きまして利府町にあります利府町町民文化センター（通称リフノス）で開催しました。令和</w:t>
      </w:r>
      <w:r>
        <w:rPr>
          <w:rFonts w:hint="eastAsia"/>
        </w:rPr>
        <w:t>4</w:t>
      </w:r>
      <w:r>
        <w:rPr>
          <w:rFonts w:hint="eastAsia"/>
        </w:rPr>
        <w:t>年度は公益財団法人キューピー未来たまご財団からの支援を頂きまして、</w:t>
      </w:r>
      <w:r w:rsidRPr="00721345">
        <w:rPr>
          <w:rFonts w:hint="eastAsia"/>
        </w:rPr>
        <w:t>利府町にあります利府町町民文化センター</w:t>
      </w:r>
      <w:r>
        <w:rPr>
          <w:rFonts w:hint="eastAsia"/>
        </w:rPr>
        <w:t>で開催します。</w:t>
      </w:r>
    </w:p>
    <w:p w:rsidR="00DD19B5" w:rsidRDefault="00DD19B5" w:rsidP="009E1AAD">
      <w:pPr>
        <w:jc w:val="left"/>
      </w:pPr>
    </w:p>
    <w:p w:rsidR="004F4217" w:rsidRDefault="004F4217" w:rsidP="00721345">
      <w:pPr>
        <w:pStyle w:val="a3"/>
        <w:numPr>
          <w:ilvl w:val="0"/>
          <w:numId w:val="2"/>
        </w:numPr>
        <w:ind w:leftChars="0"/>
        <w:jc w:val="left"/>
      </w:pPr>
      <w:r>
        <w:rPr>
          <w:rFonts w:hint="eastAsia"/>
        </w:rPr>
        <w:t>空き家対策事業</w:t>
      </w:r>
    </w:p>
    <w:p w:rsidR="004F4217" w:rsidRDefault="00386176" w:rsidP="00386176">
      <w:pPr>
        <w:pStyle w:val="a3"/>
        <w:ind w:leftChars="0" w:left="0"/>
        <w:jc w:val="left"/>
      </w:pPr>
      <w:r>
        <w:rPr>
          <w:rFonts w:hint="eastAsia"/>
        </w:rPr>
        <w:t>令和３年度は、宮城県加美町で国土交通省の補助金事業である空き家対策事業を開催しました。加美町と連携の上、「</w:t>
      </w:r>
      <w:r w:rsidRPr="00386176">
        <w:rPr>
          <w:rFonts w:hint="eastAsia"/>
        </w:rPr>
        <w:t>住まいと空き地空き家何でもよろず相談会</w:t>
      </w:r>
      <w:r>
        <w:rPr>
          <w:rFonts w:hint="eastAsia"/>
        </w:rPr>
        <w:t>」を相談会</w:t>
      </w:r>
      <w:r>
        <w:rPr>
          <w:rFonts w:hint="eastAsia"/>
        </w:rPr>
        <w:t>9</w:t>
      </w:r>
      <w:r>
        <w:rPr>
          <w:rFonts w:hint="eastAsia"/>
        </w:rPr>
        <w:t>回開催　相談件数</w:t>
      </w:r>
      <w:r>
        <w:rPr>
          <w:rFonts w:hint="eastAsia"/>
        </w:rPr>
        <w:t>34</w:t>
      </w:r>
      <w:r>
        <w:rPr>
          <w:rFonts w:hint="eastAsia"/>
        </w:rPr>
        <w:t>件、延件数</w:t>
      </w:r>
      <w:r>
        <w:rPr>
          <w:rFonts w:hint="eastAsia"/>
        </w:rPr>
        <w:t>46</w:t>
      </w:r>
      <w:r>
        <w:rPr>
          <w:rFonts w:hint="eastAsia"/>
        </w:rPr>
        <w:t>件、現場調査</w:t>
      </w:r>
      <w:r>
        <w:rPr>
          <w:rFonts w:hint="eastAsia"/>
        </w:rPr>
        <w:t>15</w:t>
      </w:r>
      <w:r>
        <w:rPr>
          <w:rFonts w:hint="eastAsia"/>
        </w:rPr>
        <w:t>件・解消に向けての話し合い。・空き家対</w:t>
      </w:r>
      <w:r>
        <w:rPr>
          <w:rFonts w:hint="eastAsia"/>
        </w:rPr>
        <w:lastRenderedPageBreak/>
        <w:t>策セミナー実施しました。</w:t>
      </w:r>
      <w:r>
        <w:rPr>
          <w:rFonts w:hint="eastAsia"/>
        </w:rPr>
        <w:t>2</w:t>
      </w:r>
      <w:r>
        <w:rPr>
          <w:rFonts w:hint="eastAsia"/>
        </w:rPr>
        <w:t>回</w:t>
      </w:r>
      <w:r w:rsidRPr="00386176">
        <w:rPr>
          <w:rFonts w:hint="eastAsia"/>
        </w:rPr>
        <w:t>長い間（</w:t>
      </w:r>
      <w:r w:rsidRPr="00386176">
        <w:rPr>
          <w:rFonts w:hint="eastAsia"/>
        </w:rPr>
        <w:t>10</w:t>
      </w:r>
      <w:r w:rsidRPr="00386176">
        <w:rPr>
          <w:rFonts w:hint="eastAsia"/>
        </w:rPr>
        <w:t>年以上）放置していた空き家が多い。その結果、空き家の再活用が難しい。ゆえに空き家を処分しないといけない案件が多い。</w:t>
      </w:r>
      <w:r>
        <w:rPr>
          <w:rFonts w:hint="eastAsia"/>
        </w:rPr>
        <w:t>本年度も、加美町の予算の中で無理のない範囲で事業を実施します。</w:t>
      </w:r>
    </w:p>
    <w:p w:rsidR="00386176" w:rsidRDefault="00386176" w:rsidP="00386176">
      <w:pPr>
        <w:pStyle w:val="a3"/>
        <w:ind w:leftChars="0" w:left="0"/>
        <w:jc w:val="left"/>
      </w:pPr>
    </w:p>
    <w:p w:rsidR="00E30BE5" w:rsidRDefault="00E30BE5" w:rsidP="00721345">
      <w:pPr>
        <w:pStyle w:val="a3"/>
        <w:numPr>
          <w:ilvl w:val="0"/>
          <w:numId w:val="2"/>
        </w:numPr>
        <w:ind w:leftChars="0"/>
        <w:jc w:val="left"/>
      </w:pPr>
      <w:r>
        <w:rPr>
          <w:rFonts w:hint="eastAsia"/>
        </w:rPr>
        <w:t>経営基盤</w:t>
      </w:r>
      <w:r w:rsidR="00721345">
        <w:rPr>
          <w:rFonts w:hint="eastAsia"/>
        </w:rPr>
        <w:t>及び</w:t>
      </w:r>
      <w:r w:rsidR="00721345" w:rsidRPr="00721345">
        <w:rPr>
          <w:rFonts w:hint="eastAsia"/>
        </w:rPr>
        <w:t>内部体制の強化</w:t>
      </w:r>
    </w:p>
    <w:p w:rsidR="003665F9" w:rsidRDefault="003665F9" w:rsidP="00A0465C">
      <w:pPr>
        <w:pStyle w:val="a3"/>
        <w:ind w:leftChars="0" w:left="0"/>
        <w:jc w:val="left"/>
      </w:pPr>
      <w:r>
        <w:rPr>
          <w:rFonts w:hint="eastAsia"/>
        </w:rPr>
        <w:t>東</w:t>
      </w:r>
      <w:r w:rsidRPr="003665F9">
        <w:rPr>
          <w:rFonts w:hint="eastAsia"/>
        </w:rPr>
        <w:t>日本大震災の復興支援（被災者の生活再建等の支援）のため、</w:t>
      </w:r>
      <w:r>
        <w:rPr>
          <w:rFonts w:hint="eastAsia"/>
        </w:rPr>
        <w:t>当社団のように</w:t>
      </w:r>
      <w:r w:rsidRPr="003665F9">
        <w:rPr>
          <w:rFonts w:hint="eastAsia"/>
        </w:rPr>
        <w:t>NPO</w:t>
      </w:r>
      <w:r w:rsidRPr="003665F9">
        <w:rPr>
          <w:rFonts w:hint="eastAsia"/>
        </w:rPr>
        <w:t>の果たす役割には、大きな期待が寄せられています。</w:t>
      </w:r>
      <w:r w:rsidR="0037687C" w:rsidRPr="0037687C">
        <w:rPr>
          <w:rFonts w:hint="eastAsia"/>
        </w:rPr>
        <w:t>ＮＰＯも企業と同様に事業を行う「組織」で</w:t>
      </w:r>
      <w:r w:rsidR="0037687C">
        <w:rPr>
          <w:rFonts w:hint="eastAsia"/>
        </w:rPr>
        <w:t>す</w:t>
      </w:r>
      <w:r w:rsidR="0037687C" w:rsidRPr="0037687C">
        <w:rPr>
          <w:rFonts w:hint="eastAsia"/>
        </w:rPr>
        <w:t>。「営利」と「非営利」の違いは利益（追求）の有無ではなく、利益が出た場合に出資者等に分配するか否かの違いに過ぎ</w:t>
      </w:r>
      <w:r w:rsidR="0037687C">
        <w:rPr>
          <w:rFonts w:hint="eastAsia"/>
        </w:rPr>
        <w:t>ません</w:t>
      </w:r>
      <w:r w:rsidR="0037687C" w:rsidRPr="0037687C">
        <w:rPr>
          <w:rFonts w:hint="eastAsia"/>
        </w:rPr>
        <w:t>。</w:t>
      </w:r>
      <w:r w:rsidRPr="003665F9">
        <w:rPr>
          <w:rFonts w:hint="eastAsia"/>
        </w:rPr>
        <w:t>しかし</w:t>
      </w:r>
      <w:r w:rsidR="0037687C">
        <w:rPr>
          <w:rFonts w:hint="eastAsia"/>
        </w:rPr>
        <w:t>、当社団の</w:t>
      </w:r>
      <w:r w:rsidRPr="003665F9">
        <w:rPr>
          <w:rFonts w:hint="eastAsia"/>
        </w:rPr>
        <w:t>組織基盤は未だ弱く、必要な支援を自力で安定的に供給するためには</w:t>
      </w:r>
      <w:r w:rsidR="0037687C">
        <w:rPr>
          <w:rFonts w:hint="eastAsia"/>
        </w:rPr>
        <w:t>、</w:t>
      </w:r>
      <w:r w:rsidR="0037687C" w:rsidRPr="0037687C">
        <w:rPr>
          <w:rFonts w:hint="eastAsia"/>
        </w:rPr>
        <w:t>優れた経営者、組織体制、財務基盤、事業戦略、情報公開・透明性など</w:t>
      </w:r>
      <w:r w:rsidRPr="003665F9">
        <w:rPr>
          <w:rFonts w:hint="eastAsia"/>
        </w:rPr>
        <w:t>組織の基盤強化が必要であり</w:t>
      </w:r>
      <w:r w:rsidR="0037687C">
        <w:rPr>
          <w:rFonts w:hint="eastAsia"/>
        </w:rPr>
        <w:t>ます。基盤強化を通じて、災害</w:t>
      </w:r>
      <w:r w:rsidRPr="003665F9">
        <w:rPr>
          <w:rFonts w:hint="eastAsia"/>
        </w:rPr>
        <w:t>被災地の復興を支援します。</w:t>
      </w:r>
    </w:p>
    <w:p w:rsidR="00D52364" w:rsidRDefault="00D52364" w:rsidP="005E5AD6">
      <w:pPr>
        <w:pStyle w:val="a3"/>
        <w:numPr>
          <w:ilvl w:val="1"/>
          <w:numId w:val="2"/>
        </w:numPr>
        <w:ind w:leftChars="0"/>
        <w:jc w:val="left"/>
      </w:pPr>
      <w:r>
        <w:rPr>
          <w:rFonts w:hint="eastAsia"/>
        </w:rPr>
        <w:t>組織体制の強化</w:t>
      </w:r>
    </w:p>
    <w:p w:rsidR="00E52E68" w:rsidRPr="00D52364" w:rsidRDefault="00E52E68" w:rsidP="00E52E68">
      <w:pPr>
        <w:pStyle w:val="a3"/>
        <w:ind w:leftChars="0" w:left="0"/>
        <w:jc w:val="left"/>
      </w:pPr>
      <w:r>
        <w:rPr>
          <w:rFonts w:hint="eastAsia"/>
        </w:rPr>
        <w:t>当社団のような団体</w:t>
      </w:r>
      <w:r w:rsidR="00D52364" w:rsidRPr="00D52364">
        <w:rPr>
          <w:rFonts w:hint="eastAsia"/>
        </w:rPr>
        <w:t>規模が小さいほど組織力の強化が急務であり、組織力強化にはモチベーション、基本動作、コミュニケーション、従業員満足（</w:t>
      </w:r>
      <w:r w:rsidR="00D52364" w:rsidRPr="00D52364">
        <w:rPr>
          <w:rFonts w:hint="eastAsia"/>
        </w:rPr>
        <w:t>ES</w:t>
      </w:r>
      <w:r w:rsidR="00D52364" w:rsidRPr="00D52364">
        <w:rPr>
          <w:rFonts w:hint="eastAsia"/>
        </w:rPr>
        <w:t>）の</w:t>
      </w:r>
      <w:r w:rsidR="00D52364" w:rsidRPr="00D52364">
        <w:rPr>
          <w:rFonts w:hint="eastAsia"/>
        </w:rPr>
        <w:t>4</w:t>
      </w:r>
      <w:r w:rsidR="00D52364" w:rsidRPr="00D52364">
        <w:rPr>
          <w:rFonts w:hint="eastAsia"/>
        </w:rPr>
        <w:t>要素が欠かせ</w:t>
      </w:r>
      <w:r w:rsidR="00D52364">
        <w:rPr>
          <w:rFonts w:hint="eastAsia"/>
        </w:rPr>
        <w:t>ません。</w:t>
      </w:r>
      <w:r>
        <w:rPr>
          <w:rFonts w:hint="eastAsia"/>
        </w:rPr>
        <w:t>まず、①理事・監事</w:t>
      </w:r>
      <w:r w:rsidR="00D52364">
        <w:rPr>
          <w:rFonts w:hint="eastAsia"/>
        </w:rPr>
        <w:t>間における情報・意思・意見が伝達できる円滑なコミュニケーションが取れる</w:t>
      </w:r>
      <w:r>
        <w:rPr>
          <w:rFonts w:hint="eastAsia"/>
        </w:rPr>
        <w:t>意思疎通。②震災復興やその後の地域のまちづくり支援への貢献という</w:t>
      </w:r>
      <w:r w:rsidR="00D52364">
        <w:rPr>
          <w:rFonts w:hint="eastAsia"/>
        </w:rPr>
        <w:t>共通目的を達成させようとする意欲をもっていること</w:t>
      </w:r>
      <w:r>
        <w:rPr>
          <w:rFonts w:hint="eastAsia"/>
        </w:rPr>
        <w:t>貢献意欲。③社員総会及び理事・監事によって共通の目的を明確にします。</w:t>
      </w:r>
    </w:p>
    <w:p w:rsidR="005E5AD6" w:rsidRDefault="005E5AD6" w:rsidP="005E5AD6">
      <w:pPr>
        <w:pStyle w:val="a3"/>
        <w:numPr>
          <w:ilvl w:val="1"/>
          <w:numId w:val="2"/>
        </w:numPr>
        <w:ind w:leftChars="0"/>
        <w:jc w:val="left"/>
      </w:pPr>
      <w:r w:rsidRPr="000B1361">
        <w:rPr>
          <w:rFonts w:hint="eastAsia"/>
        </w:rPr>
        <w:t>復興支援を志す専門家</w:t>
      </w:r>
      <w:r>
        <w:rPr>
          <w:rFonts w:hint="eastAsia"/>
        </w:rPr>
        <w:t>等</w:t>
      </w:r>
      <w:r w:rsidRPr="000B1361">
        <w:rPr>
          <w:rFonts w:hint="eastAsia"/>
        </w:rPr>
        <w:t>の発掘および連携</w:t>
      </w:r>
    </w:p>
    <w:p w:rsidR="00A0465C" w:rsidRDefault="005E5AD6" w:rsidP="0037687C">
      <w:pPr>
        <w:jc w:val="left"/>
      </w:pPr>
      <w:r>
        <w:rPr>
          <w:rFonts w:hint="eastAsia"/>
        </w:rPr>
        <w:t>被災地支援を志す専門家や団体を発掘、連携していきます。昨事業年度同様、既存の専門家の先生だけでなく、現在も被災地支援を続けている専門家グループや団体を見つけ提携して活動をしていきたいと思います。また、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901794" w:rsidRDefault="00901794" w:rsidP="00A0465C">
      <w:pPr>
        <w:pStyle w:val="a3"/>
        <w:numPr>
          <w:ilvl w:val="1"/>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w:t>
      </w:r>
      <w:r w:rsidR="009E1AAD">
        <w:rPr>
          <w:rFonts w:hint="eastAsia"/>
        </w:rPr>
        <w:t>本年度は</w:t>
      </w:r>
      <w:r w:rsidR="00C917AB">
        <w:rPr>
          <w:rFonts w:hint="eastAsia"/>
        </w:rPr>
        <w:t>独自の相談会の開催をして、</w:t>
      </w:r>
      <w:r w:rsidR="0037687C">
        <w:rPr>
          <w:rFonts w:hint="eastAsia"/>
        </w:rPr>
        <w:t>相談会から</w:t>
      </w:r>
      <w:r w:rsidR="00C917AB">
        <w:rPr>
          <w:rFonts w:hint="eastAsia"/>
        </w:rPr>
        <w:t>それぞれの、士業の</w:t>
      </w:r>
      <w:r w:rsidR="0037687C">
        <w:rPr>
          <w:rFonts w:hint="eastAsia"/>
        </w:rPr>
        <w:t>仕事につなげたいと思います。</w:t>
      </w:r>
      <w:r w:rsidR="000B1361">
        <w:rPr>
          <w:rFonts w:hint="eastAsia"/>
        </w:rPr>
        <w:t>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w:t>
      </w:r>
    </w:p>
    <w:p w:rsidR="00611EFF" w:rsidRDefault="00764027" w:rsidP="00874E26">
      <w:pPr>
        <w:pStyle w:val="a3"/>
        <w:numPr>
          <w:ilvl w:val="1"/>
          <w:numId w:val="2"/>
        </w:numPr>
        <w:ind w:leftChars="0"/>
        <w:jc w:val="left"/>
      </w:pPr>
      <w:r>
        <w:rPr>
          <w:rFonts w:hint="eastAsia"/>
        </w:rPr>
        <w:t>収益事業の強化</w:t>
      </w:r>
    </w:p>
    <w:p w:rsidR="00A61B01" w:rsidRDefault="00A61B01" w:rsidP="00A61B01">
      <w:pPr>
        <w:pStyle w:val="a3"/>
        <w:ind w:leftChars="0" w:left="0"/>
        <w:jc w:val="left"/>
      </w:pPr>
      <w:r w:rsidRPr="00A61B01">
        <w:rPr>
          <w:rFonts w:hint="eastAsia"/>
        </w:rPr>
        <w:t>当社団はそれぞれの専門家の集まりでございます。その中には受験資格指導や融資コンサルをした者もございます。講師派遣の依頼もあります。安定的な財務基盤を構築するうえで、</w:t>
      </w:r>
      <w:r w:rsidR="00721345">
        <w:rPr>
          <w:rFonts w:hint="eastAsia"/>
        </w:rPr>
        <w:t>コンサルティング及び業務委託など</w:t>
      </w:r>
      <w:r w:rsidRPr="00A61B01">
        <w:rPr>
          <w:rFonts w:hint="eastAsia"/>
        </w:rPr>
        <w:t>自分たちでできる収益事業を早急に見つけ出し、事業化をします。その際、法令順守は徹底的に注意をします。</w:t>
      </w:r>
    </w:p>
    <w:p w:rsidR="00764027" w:rsidRDefault="00721345" w:rsidP="00764027">
      <w:pPr>
        <w:pStyle w:val="a3"/>
        <w:numPr>
          <w:ilvl w:val="2"/>
          <w:numId w:val="2"/>
        </w:numPr>
        <w:ind w:leftChars="0"/>
        <w:jc w:val="left"/>
      </w:pPr>
      <w:r>
        <w:rPr>
          <w:rFonts w:hint="eastAsia"/>
        </w:rPr>
        <w:lastRenderedPageBreak/>
        <w:t>コンサルティング事業</w:t>
      </w:r>
    </w:p>
    <w:p w:rsidR="00A61B01" w:rsidRDefault="00764027" w:rsidP="00A61B01">
      <w:pPr>
        <w:jc w:val="left"/>
      </w:pPr>
      <w:r>
        <w:rPr>
          <w:rFonts w:hint="eastAsia"/>
        </w:rPr>
        <w:t>新型コロナウイルス感染症により、各地で事業自粛が叫ばれています。その結果、事業継続が個人事業主・中小企業を問わず危機に瀕しています。政府による支援策がいろいろ実施されています。そのような支援策がきちんと個人事業主・中小企業に伝わるようにしたいと思います。あわせて、支援策が円滑に進めることができるように、事業を受託することにより、収益事業の収入が得られるようにしたいと思います。</w:t>
      </w:r>
    </w:p>
    <w:p w:rsidR="00435E6E" w:rsidRDefault="00E52E68" w:rsidP="00764027">
      <w:pPr>
        <w:pStyle w:val="a3"/>
        <w:numPr>
          <w:ilvl w:val="1"/>
          <w:numId w:val="2"/>
        </w:numPr>
        <w:ind w:leftChars="0"/>
        <w:jc w:val="left"/>
      </w:pPr>
      <w:r>
        <w:rPr>
          <w:rFonts w:hint="eastAsia"/>
        </w:rPr>
        <w:t>情報開示及び透明性</w:t>
      </w:r>
      <w:r w:rsidR="004F4217">
        <w:rPr>
          <w:rFonts w:hint="eastAsia"/>
        </w:rPr>
        <w:t>の向上</w:t>
      </w:r>
    </w:p>
    <w:p w:rsidR="00A61B01" w:rsidRDefault="00A61B01" w:rsidP="00A61B01">
      <w:pPr>
        <w:jc w:val="left"/>
      </w:pPr>
      <w:r>
        <w:rPr>
          <w:rFonts w:hint="eastAsia"/>
        </w:rPr>
        <w:t>当社団は、日本財団の</w:t>
      </w:r>
      <w:r w:rsidRPr="006F0C47">
        <w:rPr>
          <w:rFonts w:hint="eastAsia"/>
        </w:rPr>
        <w:t>「</w:t>
      </w:r>
      <w:r w:rsidRPr="006F0C47">
        <w:t>CANPAN FIELDS</w:t>
      </w:r>
      <w:r w:rsidRPr="006F0C47">
        <w:rPr>
          <w:rFonts w:hint="eastAsia"/>
        </w:rPr>
        <w:t>」</w:t>
      </w:r>
      <w:r>
        <w:rPr>
          <w:rFonts w:hint="eastAsia"/>
        </w:rPr>
        <w:t>に登録をしております。</w:t>
      </w:r>
      <w:r w:rsidRPr="006F0C47">
        <w:t>CANPAN FIELDS</w:t>
      </w:r>
      <w:r>
        <w:rPr>
          <w:rFonts w:hint="eastAsia"/>
        </w:rPr>
        <w:t>とは、国や地方自治体などの政府系の情報から草の根活動を行っているボランティア団体、社会貢献を行う企業や個人の寄付にいたるまで、日本で行われている膨大な公益活動情報を共有し、民が民を支える仕組みを構築するサイトです。当社団は情報開示レベル５でございます。当社団にとって、活動情報を開示することは支援者との「つながり」の手段であり、また、信頼と信用を得るための大切な役割でもあります。今後も自らの活動内容を包み隠さず誠実に公開しております。</w:t>
      </w:r>
    </w:p>
    <w:p w:rsidR="00A61B01" w:rsidRDefault="00721345" w:rsidP="00A61B01">
      <w:pPr>
        <w:pStyle w:val="a3"/>
        <w:numPr>
          <w:ilvl w:val="1"/>
          <w:numId w:val="2"/>
        </w:numPr>
        <w:ind w:leftChars="0"/>
        <w:jc w:val="left"/>
      </w:pPr>
      <w:r>
        <w:rPr>
          <w:rFonts w:hint="eastAsia"/>
        </w:rPr>
        <w:t>団体内の</w:t>
      </w:r>
      <w:r w:rsidR="00764027">
        <w:rPr>
          <w:rFonts w:hint="eastAsia"/>
        </w:rPr>
        <w:t>規程整備</w:t>
      </w:r>
    </w:p>
    <w:p w:rsidR="00A61B01" w:rsidRDefault="00D95476" w:rsidP="00764027">
      <w:pPr>
        <w:jc w:val="left"/>
      </w:pPr>
      <w:r w:rsidRPr="00577270">
        <w:rPr>
          <w:rFonts w:hint="eastAsia"/>
        </w:rPr>
        <w:t>「民間公益活動を促進するための休眠預金等に係る資金の活用に関する法律」（休眠預金等活用法）に基づき、</w:t>
      </w:r>
      <w:r w:rsidRPr="00577270">
        <w:rPr>
          <w:rFonts w:hint="eastAsia"/>
        </w:rPr>
        <w:t>2009</w:t>
      </w:r>
      <w:r w:rsidRPr="00577270">
        <w:rPr>
          <w:rFonts w:hint="eastAsia"/>
        </w:rPr>
        <w:t>年１月１日以降の取引から</w:t>
      </w:r>
      <w:r w:rsidRPr="00577270">
        <w:rPr>
          <w:rFonts w:hint="eastAsia"/>
        </w:rPr>
        <w:t>10</w:t>
      </w:r>
      <w:r w:rsidRPr="00577270">
        <w:rPr>
          <w:rFonts w:hint="eastAsia"/>
        </w:rPr>
        <w:t>年以上、その後の取引のない預金等（休眠預金等）を社会課題の解決や民間公益活動の促進のために活用する制度が</w:t>
      </w:r>
      <w:r w:rsidRPr="00577270">
        <w:rPr>
          <w:rFonts w:hint="eastAsia"/>
        </w:rPr>
        <w:t>2019</w:t>
      </w:r>
      <w:r w:rsidRPr="00577270">
        <w:rPr>
          <w:rFonts w:hint="eastAsia"/>
        </w:rPr>
        <w:t>年度から始まりました。</w:t>
      </w:r>
      <w:r w:rsidR="00577270">
        <w:rPr>
          <w:rFonts w:hint="eastAsia"/>
        </w:rPr>
        <w:t>社団設立から</w:t>
      </w:r>
      <w:r w:rsidR="009E1AAD">
        <w:rPr>
          <w:rFonts w:hint="eastAsia"/>
        </w:rPr>
        <w:t>１０</w:t>
      </w:r>
      <w:r w:rsidR="00577270">
        <w:rPr>
          <w:rFonts w:hint="eastAsia"/>
        </w:rPr>
        <w:t>年</w:t>
      </w:r>
      <w:r w:rsidR="009E1AAD">
        <w:rPr>
          <w:rFonts w:hint="eastAsia"/>
        </w:rPr>
        <w:t>以上経過しました</w:t>
      </w:r>
      <w:r w:rsidR="00577270">
        <w:rPr>
          <w:rFonts w:hint="eastAsia"/>
        </w:rPr>
        <w:t>。行政からの委託が増え</w:t>
      </w:r>
      <w:r w:rsidR="00764027">
        <w:rPr>
          <w:rFonts w:hint="eastAsia"/>
        </w:rPr>
        <w:t>、取引が増加して</w:t>
      </w:r>
      <w:r w:rsidR="00577270">
        <w:rPr>
          <w:rFonts w:hint="eastAsia"/>
        </w:rPr>
        <w:t>きました</w:t>
      </w:r>
      <w:r w:rsidR="00764027">
        <w:rPr>
          <w:rFonts w:hint="eastAsia"/>
        </w:rPr>
        <w:t>。創業当初は、経営者が社内全体を見渡し目配りできたのが、</w:t>
      </w:r>
      <w:r w:rsidR="00577270">
        <w:rPr>
          <w:rFonts w:hint="eastAsia"/>
        </w:rPr>
        <w:t>社団</w:t>
      </w:r>
      <w:r w:rsidR="00764027">
        <w:rPr>
          <w:rFonts w:hint="eastAsia"/>
        </w:rPr>
        <w:t>の成長にともない徐々に難しくなってきます。社</w:t>
      </w:r>
      <w:r w:rsidR="00577270">
        <w:rPr>
          <w:rFonts w:hint="eastAsia"/>
        </w:rPr>
        <w:t>団</w:t>
      </w:r>
      <w:r w:rsidR="00764027">
        <w:rPr>
          <w:rFonts w:hint="eastAsia"/>
        </w:rPr>
        <w:t>内ではある一定のルールを定めていなければ、有機的一体として機能しないばかりか、基準や手順があいまいなため意思決定にブレが生じる可能性もあります。このように組織を統制するためにも規程</w:t>
      </w:r>
      <w:r w:rsidR="00577270">
        <w:rPr>
          <w:rFonts w:hint="eastAsia"/>
        </w:rPr>
        <w:t>の整備を進めます</w:t>
      </w:r>
      <w:r w:rsidR="00764027">
        <w:rPr>
          <w:rFonts w:hint="eastAsia"/>
        </w:rPr>
        <w:t>。</w:t>
      </w:r>
    </w:p>
    <w:p w:rsidR="006F0C47" w:rsidRDefault="006F0C47" w:rsidP="00E52E68">
      <w:pPr>
        <w:pStyle w:val="a3"/>
        <w:ind w:leftChars="0" w:left="0"/>
        <w:jc w:val="left"/>
      </w:pPr>
    </w:p>
    <w:p w:rsidR="00386176" w:rsidRDefault="00386176" w:rsidP="00D150D4">
      <w:pPr>
        <w:pStyle w:val="a3"/>
        <w:numPr>
          <w:ilvl w:val="0"/>
          <w:numId w:val="2"/>
        </w:numPr>
        <w:ind w:leftChars="0"/>
        <w:jc w:val="left"/>
      </w:pPr>
      <w:r>
        <w:rPr>
          <w:rFonts w:hint="eastAsia"/>
        </w:rPr>
        <w:t>ロシアによるウクライナ侵攻に伴う被災者支援</w:t>
      </w:r>
    </w:p>
    <w:p w:rsidR="00386176" w:rsidRDefault="003C07B1" w:rsidP="00386176">
      <w:pPr>
        <w:pStyle w:val="a3"/>
        <w:ind w:leftChars="0" w:left="0"/>
        <w:jc w:val="left"/>
      </w:pPr>
      <w:r w:rsidRPr="003C07B1">
        <w:rPr>
          <w:rFonts w:hint="eastAsia"/>
        </w:rPr>
        <w:t>当社団は、災害時に生活再建や事業再開を支援するために設立された団体です。</w:t>
      </w:r>
      <w:r>
        <w:rPr>
          <w:rFonts w:hint="eastAsia"/>
        </w:rPr>
        <w:t>こども食堂で余ったらという条件付きですが、被災された方々への支援</w:t>
      </w:r>
      <w:r w:rsidR="00005864">
        <w:rPr>
          <w:rFonts w:hint="eastAsia"/>
        </w:rPr>
        <w:t>の</w:t>
      </w:r>
      <w:bookmarkStart w:id="0" w:name="_GoBack"/>
      <w:bookmarkEnd w:id="0"/>
      <w:r>
        <w:rPr>
          <w:rFonts w:hint="eastAsia"/>
        </w:rPr>
        <w:t>実施</w:t>
      </w:r>
      <w:r w:rsidR="00005864">
        <w:rPr>
          <w:rFonts w:hint="eastAsia"/>
        </w:rPr>
        <w:t>を検討します</w:t>
      </w:r>
      <w:r>
        <w:rPr>
          <w:rFonts w:hint="eastAsia"/>
        </w:rPr>
        <w:t>。実施に際しては、</w:t>
      </w:r>
      <w:r w:rsidRPr="003C07B1">
        <w:rPr>
          <w:rFonts w:hint="eastAsia"/>
        </w:rPr>
        <w:t>災害発生時におけるジャパンプラットフォーム・日本財団・公益財団法人</w:t>
      </w:r>
      <w:r w:rsidRPr="003C07B1">
        <w:rPr>
          <w:rFonts w:hint="eastAsia"/>
        </w:rPr>
        <w:t>JKA</w:t>
      </w:r>
      <w:r w:rsidRPr="003C07B1">
        <w:rPr>
          <w:rFonts w:hint="eastAsia"/>
        </w:rPr>
        <w:t>・中央共同募金会等のような非常災害時における人的・物的、その他必要な救援・救助及び復旧・復興活動を支援する団体による緊急支援の補助金の活用</w:t>
      </w:r>
      <w:r>
        <w:rPr>
          <w:rFonts w:hint="eastAsia"/>
        </w:rPr>
        <w:t>を行います。</w:t>
      </w:r>
    </w:p>
    <w:p w:rsidR="003C07B1" w:rsidRDefault="003C07B1" w:rsidP="00386176">
      <w:pPr>
        <w:pStyle w:val="a3"/>
        <w:ind w:leftChars="0" w:left="0"/>
        <w:jc w:val="left"/>
      </w:pPr>
    </w:p>
    <w:p w:rsidR="00E52E68" w:rsidRDefault="00E52E68" w:rsidP="00D150D4">
      <w:pPr>
        <w:pStyle w:val="a3"/>
        <w:numPr>
          <w:ilvl w:val="0"/>
          <w:numId w:val="2"/>
        </w:numPr>
        <w:ind w:leftChars="0"/>
        <w:jc w:val="left"/>
      </w:pPr>
      <w:r>
        <w:rPr>
          <w:rFonts w:hint="eastAsia"/>
        </w:rPr>
        <w:t>大災害時における緊急対応</w:t>
      </w:r>
    </w:p>
    <w:p w:rsidR="002E17E4" w:rsidRDefault="009E1AAD" w:rsidP="00240153">
      <w:pPr>
        <w:jc w:val="left"/>
      </w:pPr>
      <w:r>
        <w:rPr>
          <w:rFonts w:hint="eastAsia"/>
        </w:rPr>
        <w:t>当社団は、災害時に生活再建や事業再開を支援するために設立された団体です。</w:t>
      </w:r>
      <w:r w:rsidR="0040461C">
        <w:rPr>
          <w:rFonts w:hint="eastAsia"/>
        </w:rPr>
        <w:t>今後</w:t>
      </w:r>
      <w:r w:rsidR="005E5B15">
        <w:rPr>
          <w:rFonts w:hint="eastAsia"/>
        </w:rPr>
        <w:t>も</w:t>
      </w:r>
      <w:r w:rsidR="0040461C">
        <w:rPr>
          <w:rFonts w:hint="eastAsia"/>
        </w:rPr>
        <w:t>、</w:t>
      </w:r>
      <w:r w:rsidR="00A93E12">
        <w:rPr>
          <w:rFonts w:hint="eastAsia"/>
        </w:rPr>
        <w:t>①</w:t>
      </w:r>
      <w:r w:rsidR="00A93E12" w:rsidRPr="00A93E12">
        <w:rPr>
          <w:rFonts w:hint="eastAsia"/>
        </w:rPr>
        <w:t>４</w:t>
      </w:r>
      <w:r w:rsidR="00A93E12" w:rsidRPr="00A93E12">
        <w:rPr>
          <w:rFonts w:hint="eastAsia"/>
        </w:rPr>
        <w:t>-</w:t>
      </w:r>
      <w:r w:rsidR="00A93E12" w:rsidRPr="00A93E12">
        <w:rPr>
          <w:rFonts w:hint="eastAsia"/>
        </w:rPr>
        <w:t>２</w:t>
      </w:r>
      <w:r w:rsidR="00A93E12">
        <w:rPr>
          <w:rFonts w:hint="eastAsia"/>
        </w:rPr>
        <w:t>で申し上げた</w:t>
      </w:r>
      <w:r w:rsidR="00A93E12" w:rsidRPr="00A93E12">
        <w:rPr>
          <w:rFonts w:hint="eastAsia"/>
        </w:rPr>
        <w:t>復興支援を志す専門家等の発掘および連携</w:t>
      </w:r>
      <w:r w:rsidR="00A93E12">
        <w:rPr>
          <w:rFonts w:hint="eastAsia"/>
        </w:rPr>
        <w:t>、②災害発生時における</w:t>
      </w:r>
      <w:r w:rsidR="00E30BE5">
        <w:rPr>
          <w:rFonts w:hint="eastAsia"/>
        </w:rPr>
        <w:t>ジャパンプラットフォーム・日本財団・公益財団法人</w:t>
      </w:r>
      <w:r w:rsidR="00E30BE5">
        <w:rPr>
          <w:rFonts w:hint="eastAsia"/>
        </w:rPr>
        <w:t>JKA</w:t>
      </w:r>
      <w:r>
        <w:rPr>
          <w:rFonts w:hint="eastAsia"/>
        </w:rPr>
        <w:t>・中央共同募金会</w:t>
      </w:r>
      <w:r w:rsidR="00E30BE5">
        <w:rPr>
          <w:rFonts w:hint="eastAsia"/>
        </w:rPr>
        <w:t>等の</w:t>
      </w:r>
      <w:r w:rsidR="00A93E12">
        <w:rPr>
          <w:rFonts w:hint="eastAsia"/>
        </w:rPr>
        <w:t>よう</w:t>
      </w:r>
      <w:r w:rsidR="00E30BE5">
        <w:rPr>
          <w:rFonts w:hint="eastAsia"/>
        </w:rPr>
        <w:t>な</w:t>
      </w:r>
      <w:r w:rsidR="00E30BE5" w:rsidRPr="00E30BE5">
        <w:rPr>
          <w:rFonts w:hint="eastAsia"/>
        </w:rPr>
        <w:t>非常</w:t>
      </w:r>
      <w:r w:rsidR="00E30BE5" w:rsidRPr="00E30BE5">
        <w:rPr>
          <w:rFonts w:hint="eastAsia"/>
        </w:rPr>
        <w:lastRenderedPageBreak/>
        <w:t>災害時における人的・物的、その他必要な救援・救助及び復旧・復興活動を支援</w:t>
      </w:r>
      <w:r w:rsidR="00E30BE5">
        <w:rPr>
          <w:rFonts w:hint="eastAsia"/>
        </w:rPr>
        <w:t>する団体による</w:t>
      </w:r>
      <w:r w:rsidR="00A93E12">
        <w:rPr>
          <w:rFonts w:hint="eastAsia"/>
        </w:rPr>
        <w:t>緊急支援の補助金の活用、③収益基盤の強化</w:t>
      </w:r>
      <w:r w:rsidR="0040461C">
        <w:rPr>
          <w:rFonts w:hint="eastAsia"/>
        </w:rPr>
        <w:t>体制</w:t>
      </w:r>
      <w:r w:rsidR="00E30BE5">
        <w:rPr>
          <w:rFonts w:hint="eastAsia"/>
        </w:rPr>
        <w:t>で得た資金を活用して</w:t>
      </w:r>
      <w:r w:rsidR="00E30BE5" w:rsidRPr="00E30BE5">
        <w:rPr>
          <w:rFonts w:hint="eastAsia"/>
        </w:rPr>
        <w:t>直ちに現地に出動、援助活動を開始できるよう</w:t>
      </w:r>
      <w:r w:rsidR="00E30BE5">
        <w:rPr>
          <w:rFonts w:hint="eastAsia"/>
        </w:rPr>
        <w:t>、早期実施</w:t>
      </w:r>
      <w:r w:rsidR="0040461C">
        <w:rPr>
          <w:rFonts w:hint="eastAsia"/>
        </w:rPr>
        <w:t>構築を図ります。</w:t>
      </w:r>
    </w:p>
    <w:p w:rsidR="00BF135D" w:rsidRPr="0037687C" w:rsidRDefault="00E30BE5" w:rsidP="00E30BE5">
      <w:pPr>
        <w:widowControl/>
        <w:jc w:val="right"/>
      </w:pPr>
      <w:r>
        <w:rPr>
          <w:rFonts w:hint="eastAsia"/>
        </w:rPr>
        <w:t xml:space="preserve">　以上</w:t>
      </w:r>
    </w:p>
    <w:sectPr w:rsidR="00BF135D" w:rsidRPr="00376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8C" w:rsidRDefault="00285E8C" w:rsidP="00BD1F88">
      <w:r>
        <w:separator/>
      </w:r>
    </w:p>
  </w:endnote>
  <w:endnote w:type="continuationSeparator" w:id="0">
    <w:p w:rsidR="00285E8C" w:rsidRDefault="00285E8C"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8C" w:rsidRDefault="00285E8C" w:rsidP="00BD1F88">
      <w:r>
        <w:separator/>
      </w:r>
    </w:p>
  </w:footnote>
  <w:footnote w:type="continuationSeparator" w:id="0">
    <w:p w:rsidR="00285E8C" w:rsidRDefault="00285E8C" w:rsidP="00BD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8AE"/>
    <w:multiLevelType w:val="hybridMultilevel"/>
    <w:tmpl w:val="6D7CC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C5E44"/>
    <w:multiLevelType w:val="hybridMultilevel"/>
    <w:tmpl w:val="B0145B36"/>
    <w:lvl w:ilvl="0" w:tplc="C7C8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F5C0F"/>
    <w:multiLevelType w:val="hybridMultilevel"/>
    <w:tmpl w:val="DEE6C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77E8E"/>
    <w:multiLevelType w:val="hybridMultilevel"/>
    <w:tmpl w:val="B082F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30A4"/>
    <w:multiLevelType w:val="hybridMultilevel"/>
    <w:tmpl w:val="8834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D3AD1"/>
    <w:multiLevelType w:val="hybridMultilevel"/>
    <w:tmpl w:val="C9E8486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35840"/>
    <w:multiLevelType w:val="hybridMultilevel"/>
    <w:tmpl w:val="AAF4C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8113E"/>
    <w:multiLevelType w:val="hybridMultilevel"/>
    <w:tmpl w:val="672C7A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B76E2"/>
    <w:multiLevelType w:val="hybridMultilevel"/>
    <w:tmpl w:val="3FC00E00"/>
    <w:lvl w:ilvl="0" w:tplc="CF5C8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C97070"/>
    <w:multiLevelType w:val="hybridMultilevel"/>
    <w:tmpl w:val="B57CC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CE0242E"/>
    <w:multiLevelType w:val="hybridMultilevel"/>
    <w:tmpl w:val="3DA435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04CA3"/>
    <w:multiLevelType w:val="hybridMultilevel"/>
    <w:tmpl w:val="8D1012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3030B09"/>
    <w:multiLevelType w:val="hybridMultilevel"/>
    <w:tmpl w:val="FA3A4268"/>
    <w:lvl w:ilvl="0" w:tplc="BE4E6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111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6660B25"/>
    <w:multiLevelType w:val="hybridMultilevel"/>
    <w:tmpl w:val="905A7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1A6304"/>
    <w:multiLevelType w:val="hybridMultilevel"/>
    <w:tmpl w:val="A7CCC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E17EC8"/>
    <w:multiLevelType w:val="hybridMultilevel"/>
    <w:tmpl w:val="DB086A5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89788B"/>
    <w:multiLevelType w:val="hybridMultilevel"/>
    <w:tmpl w:val="946096E0"/>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 w15:restartNumberingAfterBreak="0">
    <w:nsid w:val="633250BE"/>
    <w:multiLevelType w:val="hybridMultilevel"/>
    <w:tmpl w:val="A53C88C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4E31FDC"/>
    <w:multiLevelType w:val="hybridMultilevel"/>
    <w:tmpl w:val="8DA0C3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9163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4C567DC"/>
    <w:multiLevelType w:val="hybridMultilevel"/>
    <w:tmpl w:val="45C8A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6854A7"/>
    <w:multiLevelType w:val="hybridMultilevel"/>
    <w:tmpl w:val="55A8A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6507A1"/>
    <w:multiLevelType w:val="hybridMultilevel"/>
    <w:tmpl w:val="CFBA9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3"/>
  </w:num>
  <w:num w:numId="4">
    <w:abstractNumId w:val="17"/>
  </w:num>
  <w:num w:numId="5">
    <w:abstractNumId w:val="13"/>
  </w:num>
  <w:num w:numId="6">
    <w:abstractNumId w:val="15"/>
  </w:num>
  <w:num w:numId="7">
    <w:abstractNumId w:val="22"/>
  </w:num>
  <w:num w:numId="8">
    <w:abstractNumId w:val="25"/>
  </w:num>
  <w:num w:numId="9">
    <w:abstractNumId w:val="21"/>
  </w:num>
  <w:num w:numId="10">
    <w:abstractNumId w:val="5"/>
  </w:num>
  <w:num w:numId="11">
    <w:abstractNumId w:val="24"/>
  </w:num>
  <w:num w:numId="12">
    <w:abstractNumId w:val="18"/>
  </w:num>
  <w:num w:numId="13">
    <w:abstractNumId w:val="6"/>
  </w:num>
  <w:num w:numId="14">
    <w:abstractNumId w:val="4"/>
  </w:num>
  <w:num w:numId="15">
    <w:abstractNumId w:val="10"/>
  </w:num>
  <w:num w:numId="16">
    <w:abstractNumId w:val="2"/>
  </w:num>
  <w:num w:numId="17">
    <w:abstractNumId w:val="20"/>
  </w:num>
  <w:num w:numId="18">
    <w:abstractNumId w:val="12"/>
  </w:num>
  <w:num w:numId="19">
    <w:abstractNumId w:val="19"/>
  </w:num>
  <w:num w:numId="20">
    <w:abstractNumId w:val="9"/>
  </w:num>
  <w:num w:numId="21">
    <w:abstractNumId w:val="1"/>
  </w:num>
  <w:num w:numId="22">
    <w:abstractNumId w:val="14"/>
  </w:num>
  <w:num w:numId="23">
    <w:abstractNumId w:val="16"/>
  </w:num>
  <w:num w:numId="24">
    <w:abstractNumId w:val="0"/>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94"/>
    <w:rsid w:val="00005864"/>
    <w:rsid w:val="00013185"/>
    <w:rsid w:val="00015598"/>
    <w:rsid w:val="00037E37"/>
    <w:rsid w:val="000956D2"/>
    <w:rsid w:val="000B1361"/>
    <w:rsid w:val="000D4799"/>
    <w:rsid w:val="0011763E"/>
    <w:rsid w:val="00153F7C"/>
    <w:rsid w:val="00156733"/>
    <w:rsid w:val="001C1708"/>
    <w:rsid w:val="001E0595"/>
    <w:rsid w:val="001F34CB"/>
    <w:rsid w:val="00240153"/>
    <w:rsid w:val="00285E8C"/>
    <w:rsid w:val="00293959"/>
    <w:rsid w:val="002D774D"/>
    <w:rsid w:val="002E17E4"/>
    <w:rsid w:val="00302C56"/>
    <w:rsid w:val="00354C11"/>
    <w:rsid w:val="003665F9"/>
    <w:rsid w:val="0037687C"/>
    <w:rsid w:val="00386176"/>
    <w:rsid w:val="003B30DE"/>
    <w:rsid w:val="003C07B1"/>
    <w:rsid w:val="003E4582"/>
    <w:rsid w:val="003F23DB"/>
    <w:rsid w:val="0040461C"/>
    <w:rsid w:val="00411528"/>
    <w:rsid w:val="00435E6E"/>
    <w:rsid w:val="00436944"/>
    <w:rsid w:val="00474C51"/>
    <w:rsid w:val="004F4217"/>
    <w:rsid w:val="00577270"/>
    <w:rsid w:val="005A0870"/>
    <w:rsid w:val="005A518E"/>
    <w:rsid w:val="005B5FA9"/>
    <w:rsid w:val="005D3E9B"/>
    <w:rsid w:val="005E5AD6"/>
    <w:rsid w:val="005E5B15"/>
    <w:rsid w:val="00611EFF"/>
    <w:rsid w:val="006554C8"/>
    <w:rsid w:val="006922E0"/>
    <w:rsid w:val="006F0C47"/>
    <w:rsid w:val="00721345"/>
    <w:rsid w:val="00744D98"/>
    <w:rsid w:val="00764027"/>
    <w:rsid w:val="008211E7"/>
    <w:rsid w:val="00874E26"/>
    <w:rsid w:val="00901794"/>
    <w:rsid w:val="00922C60"/>
    <w:rsid w:val="00931D2C"/>
    <w:rsid w:val="009A6C8B"/>
    <w:rsid w:val="009B60E1"/>
    <w:rsid w:val="009E1AAD"/>
    <w:rsid w:val="00A03480"/>
    <w:rsid w:val="00A0465C"/>
    <w:rsid w:val="00A310DE"/>
    <w:rsid w:val="00A61B01"/>
    <w:rsid w:val="00A93E12"/>
    <w:rsid w:val="00B247B6"/>
    <w:rsid w:val="00B304B0"/>
    <w:rsid w:val="00B62CDC"/>
    <w:rsid w:val="00BD1F88"/>
    <w:rsid w:val="00BF135D"/>
    <w:rsid w:val="00C606A7"/>
    <w:rsid w:val="00C917AB"/>
    <w:rsid w:val="00CB0069"/>
    <w:rsid w:val="00D008AB"/>
    <w:rsid w:val="00D150D4"/>
    <w:rsid w:val="00D460AA"/>
    <w:rsid w:val="00D52364"/>
    <w:rsid w:val="00D700AD"/>
    <w:rsid w:val="00D95476"/>
    <w:rsid w:val="00DD19B5"/>
    <w:rsid w:val="00DE5B86"/>
    <w:rsid w:val="00E30BE5"/>
    <w:rsid w:val="00E36928"/>
    <w:rsid w:val="00E52E68"/>
    <w:rsid w:val="00E8061C"/>
    <w:rsid w:val="00EA74C2"/>
    <w:rsid w:val="00EB5697"/>
    <w:rsid w:val="00EF21A5"/>
    <w:rsid w:val="00F215A4"/>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47C41"/>
  <w15:docId w15:val="{F9880A0A-D6D6-4E9F-9896-85E4D9D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 w:type="paragraph" w:customStyle="1" w:styleId="Default">
    <w:name w:val="Default"/>
    <w:rsid w:val="0037687C"/>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B686-F1D1-401F-9DD5-B1642AE1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磯脇 賢二</cp:lastModifiedBy>
  <cp:revision>5</cp:revision>
  <cp:lastPrinted>2021-05-04T06:59:00Z</cp:lastPrinted>
  <dcterms:created xsi:type="dcterms:W3CDTF">2022-07-02T07:08:00Z</dcterms:created>
  <dcterms:modified xsi:type="dcterms:W3CDTF">2022-07-03T04:51:00Z</dcterms:modified>
</cp:coreProperties>
</file>