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30BF0C" w14:textId="77777777" w:rsidR="003960CB" w:rsidRPr="003960CB" w:rsidRDefault="003960CB" w:rsidP="003960CB">
      <w:pPr>
        <w:autoSpaceDE w:val="0"/>
        <w:autoSpaceDN w:val="0"/>
        <w:adjustRightInd w:val="0"/>
        <w:spacing w:line="0" w:lineRule="atLeast"/>
        <w:jc w:val="left"/>
        <w:rPr>
          <w:rFonts w:asciiTheme="majorEastAsia" w:eastAsiaTheme="majorEastAsia" w:hAnsiTheme="majorEastAsia" w:cs="ＭＳゴシック"/>
          <w:kern w:val="0"/>
          <w:sz w:val="24"/>
          <w:szCs w:val="24"/>
        </w:rPr>
      </w:pPr>
    </w:p>
    <w:p w14:paraId="0A1DF56C" w14:textId="77777777" w:rsidR="003960CB" w:rsidRPr="003960CB" w:rsidRDefault="003960CB" w:rsidP="003960CB">
      <w:pPr>
        <w:autoSpaceDE w:val="0"/>
        <w:autoSpaceDN w:val="0"/>
        <w:adjustRightInd w:val="0"/>
        <w:spacing w:line="0" w:lineRule="atLeast"/>
        <w:jc w:val="left"/>
        <w:rPr>
          <w:rFonts w:asciiTheme="majorEastAsia" w:eastAsiaTheme="majorEastAsia" w:hAnsiTheme="majorEastAsia" w:cs="ＭＳゴシック"/>
          <w:kern w:val="0"/>
          <w:sz w:val="24"/>
          <w:szCs w:val="24"/>
        </w:rPr>
      </w:pPr>
    </w:p>
    <w:p w14:paraId="3A5CDD58" w14:textId="77777777" w:rsidR="003960CB" w:rsidRPr="001F1E2B" w:rsidRDefault="003960CB" w:rsidP="000D08EC">
      <w:pPr>
        <w:autoSpaceDE w:val="0"/>
        <w:autoSpaceDN w:val="0"/>
        <w:adjustRightInd w:val="0"/>
        <w:spacing w:line="0" w:lineRule="atLeast"/>
        <w:jc w:val="center"/>
        <w:rPr>
          <w:rFonts w:asciiTheme="minorEastAsia" w:hAnsiTheme="minorEastAsia" w:cs="ＭＳゴシック"/>
          <w:b/>
          <w:kern w:val="0"/>
          <w:szCs w:val="21"/>
        </w:rPr>
      </w:pPr>
      <w:r w:rsidRPr="001F1E2B">
        <w:rPr>
          <w:rFonts w:asciiTheme="minorEastAsia" w:hAnsiTheme="minorEastAsia" w:cs="ＭＳゴシック" w:hint="eastAsia"/>
          <w:b/>
          <w:kern w:val="0"/>
          <w:szCs w:val="21"/>
        </w:rPr>
        <w:t>特定非営利活動法人</w:t>
      </w:r>
      <w:r w:rsidR="00F809EB" w:rsidRPr="00F809EB">
        <w:rPr>
          <w:rFonts w:asciiTheme="minorEastAsia" w:hAnsiTheme="minorEastAsia" w:cs="ＭＳゴシック"/>
          <w:b/>
          <w:kern w:val="0"/>
          <w:szCs w:val="21"/>
        </w:rPr>
        <w:t>green grass</w:t>
      </w:r>
      <w:r w:rsidRPr="001F1E2B">
        <w:rPr>
          <w:rFonts w:asciiTheme="minorEastAsia" w:hAnsiTheme="minorEastAsia" w:cs="ＭＳゴシック" w:hint="eastAsia"/>
          <w:b/>
          <w:kern w:val="0"/>
          <w:szCs w:val="21"/>
        </w:rPr>
        <w:t>定款</w:t>
      </w:r>
    </w:p>
    <w:p w14:paraId="17A439C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p>
    <w:p w14:paraId="12498C1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第１章</w:t>
      </w:r>
      <w:r w:rsidR="00600C46"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総則</w:t>
      </w:r>
    </w:p>
    <w:p w14:paraId="5420EDEB"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（名称）</w:t>
      </w:r>
    </w:p>
    <w:p w14:paraId="0E543574"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第１条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この法人は、特定非営利活動法人</w:t>
      </w:r>
      <w:r w:rsidR="00016F62" w:rsidRPr="00016F62">
        <w:rPr>
          <w:rFonts w:asciiTheme="minorEastAsia" w:hAnsiTheme="minorEastAsia" w:cs="ＭＳゴシック"/>
          <w:kern w:val="0"/>
          <w:szCs w:val="21"/>
        </w:rPr>
        <w:t>green grass</w:t>
      </w:r>
      <w:r w:rsidRPr="001F1E2B">
        <w:rPr>
          <w:rFonts w:asciiTheme="minorEastAsia" w:hAnsiTheme="minorEastAsia" w:cs="ＭＳゴシック" w:hint="eastAsia"/>
          <w:kern w:val="0"/>
          <w:szCs w:val="21"/>
        </w:rPr>
        <w:t>という。</w:t>
      </w:r>
    </w:p>
    <w:p w14:paraId="629F9ADF"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（事務所）</w:t>
      </w:r>
    </w:p>
    <w:p w14:paraId="20053D1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第２条</w:t>
      </w:r>
      <w:r w:rsidR="00256040" w:rsidRPr="001F1E2B">
        <w:rPr>
          <w:rFonts w:asciiTheme="minorEastAsia" w:hAnsiTheme="minorEastAsia" w:cs="ＭＳゴシック" w:hint="eastAsia"/>
          <w:kern w:val="0"/>
          <w:szCs w:val="21"/>
        </w:rPr>
        <w:t xml:space="preserve">　</w:t>
      </w:r>
      <w:r w:rsidR="00772884" w:rsidRPr="001F1E2B">
        <w:rPr>
          <w:rFonts w:asciiTheme="minorEastAsia" w:hAnsiTheme="minorEastAsia" w:cs="ＭＳゴシック" w:hint="eastAsia"/>
          <w:kern w:val="0"/>
          <w:szCs w:val="21"/>
        </w:rPr>
        <w:t>この法人は、主たる事務所を京都府京都市</w:t>
      </w:r>
      <w:r w:rsidRPr="001F1E2B">
        <w:rPr>
          <w:rFonts w:asciiTheme="minorEastAsia" w:hAnsiTheme="minorEastAsia" w:cs="ＭＳゴシック" w:hint="eastAsia"/>
          <w:kern w:val="0"/>
          <w:szCs w:val="21"/>
        </w:rPr>
        <w:t>に置く。</w:t>
      </w:r>
    </w:p>
    <w:p w14:paraId="42E5E4F7"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第２章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目的及び事業</w:t>
      </w:r>
    </w:p>
    <w:p w14:paraId="3C0DA04D"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（目的）</w:t>
      </w:r>
    </w:p>
    <w:p w14:paraId="71CB860F" w14:textId="77777777" w:rsidR="003960CB" w:rsidRPr="003535B2"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第３条</w:t>
      </w:r>
      <w:r w:rsidR="00256040" w:rsidRPr="001F1E2B">
        <w:rPr>
          <w:rFonts w:asciiTheme="minorEastAsia" w:hAnsiTheme="minorEastAsia" w:cs="ＭＳゴシック" w:hint="eastAsia"/>
          <w:kern w:val="0"/>
          <w:szCs w:val="21"/>
        </w:rPr>
        <w:t xml:space="preserve">　</w:t>
      </w:r>
      <w:r w:rsidRPr="003535B2">
        <w:rPr>
          <w:rFonts w:asciiTheme="minorEastAsia" w:hAnsiTheme="minorEastAsia" w:cs="ＭＳゴシック" w:hint="eastAsia"/>
          <w:kern w:val="0"/>
          <w:szCs w:val="21"/>
        </w:rPr>
        <w:t>この法人は、</w:t>
      </w:r>
      <w:r w:rsidR="00B90D9E" w:rsidRPr="003535B2">
        <w:rPr>
          <w:rFonts w:asciiTheme="minorEastAsia" w:hAnsiTheme="minorEastAsia" w:cs="ＭＳゴシック" w:hint="eastAsia"/>
          <w:kern w:val="0"/>
          <w:szCs w:val="21"/>
        </w:rPr>
        <w:t>京都市</w:t>
      </w:r>
      <w:r w:rsidR="00705FEE">
        <w:rPr>
          <w:rFonts w:asciiTheme="minorEastAsia" w:hAnsiTheme="minorEastAsia" w:cs="ＭＳゴシック" w:hint="eastAsia"/>
          <w:kern w:val="0"/>
          <w:szCs w:val="21"/>
        </w:rPr>
        <w:t>・乙訓地域</w:t>
      </w:r>
      <w:r w:rsidR="000D53DC" w:rsidRPr="003535B2">
        <w:rPr>
          <w:rFonts w:asciiTheme="minorEastAsia" w:hAnsiTheme="minorEastAsia" w:cs="ＭＳゴシック" w:hint="eastAsia"/>
          <w:kern w:val="0"/>
          <w:szCs w:val="21"/>
        </w:rPr>
        <w:t>を中心とした</w:t>
      </w:r>
      <w:r w:rsidR="00924649" w:rsidRPr="003535B2">
        <w:rPr>
          <w:rFonts w:asciiTheme="minorEastAsia" w:hAnsiTheme="minorEastAsia" w:cs="ＭＳゴシック" w:hint="eastAsia"/>
          <w:kern w:val="0"/>
          <w:szCs w:val="21"/>
        </w:rPr>
        <w:t>地域において</w:t>
      </w:r>
      <w:r w:rsidRPr="003535B2">
        <w:rPr>
          <w:rFonts w:asciiTheme="minorEastAsia" w:hAnsiTheme="minorEastAsia" w:cs="ＭＳゴシック" w:hint="eastAsia"/>
          <w:kern w:val="0"/>
          <w:szCs w:val="21"/>
        </w:rPr>
        <w:t>、</w:t>
      </w:r>
      <w:r w:rsidR="00705FEE">
        <w:rPr>
          <w:rFonts w:asciiTheme="minorEastAsia" w:hAnsiTheme="minorEastAsia" w:cs="ＭＳゴシック" w:hint="eastAsia"/>
          <w:kern w:val="0"/>
          <w:szCs w:val="21"/>
        </w:rPr>
        <w:t>子どもの心身育成を通して</w:t>
      </w:r>
      <w:r w:rsidR="00B90D9E" w:rsidRPr="003535B2">
        <w:rPr>
          <w:rFonts w:asciiTheme="minorEastAsia" w:hAnsiTheme="minorEastAsia" w:cs="ＭＳゴシック" w:hint="eastAsia"/>
          <w:kern w:val="0"/>
          <w:szCs w:val="21"/>
        </w:rPr>
        <w:t>地域発</w:t>
      </w:r>
      <w:r w:rsidR="00705FEE">
        <w:rPr>
          <w:rFonts w:asciiTheme="minorEastAsia" w:hAnsiTheme="minorEastAsia" w:cs="ＭＳゴシック" w:hint="eastAsia"/>
          <w:kern w:val="0"/>
          <w:szCs w:val="21"/>
        </w:rPr>
        <w:t>展事業等に関する企画、運営および支援を行い、地域社会の発展に寄与</w:t>
      </w:r>
      <w:r w:rsidRPr="003535B2">
        <w:rPr>
          <w:rFonts w:asciiTheme="minorEastAsia" w:hAnsiTheme="minorEastAsia" w:cs="ＭＳゴシック" w:hint="eastAsia"/>
          <w:kern w:val="0"/>
          <w:szCs w:val="21"/>
        </w:rPr>
        <w:t>することを目的とする。</w:t>
      </w:r>
    </w:p>
    <w:p w14:paraId="436003E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（特定非営利活動の種類）</w:t>
      </w:r>
    </w:p>
    <w:p w14:paraId="5582B4BF" w14:textId="77777777" w:rsidR="000D53DC"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第４条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この法人は、その目的を達成するため、次に掲げる種類の特定非営利活動を行う。</w:t>
      </w:r>
    </w:p>
    <w:p w14:paraId="125CD895" w14:textId="77777777" w:rsidR="000D53DC" w:rsidRPr="001F1E2B" w:rsidRDefault="000D53DC" w:rsidP="000D53DC">
      <w:pPr>
        <w:autoSpaceDE w:val="0"/>
        <w:autoSpaceDN w:val="0"/>
        <w:adjustRightInd w:val="0"/>
        <w:spacing w:line="0" w:lineRule="atLeast"/>
        <w:ind w:firstLineChars="50" w:firstLine="103"/>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（1</w:t>
      </w:r>
      <w:r w:rsidR="00DF205B">
        <w:rPr>
          <w:rFonts w:asciiTheme="minorEastAsia" w:hAnsiTheme="minorEastAsia" w:cs="ＭＳゴシック" w:hint="eastAsia"/>
          <w:kern w:val="0"/>
          <w:szCs w:val="21"/>
        </w:rPr>
        <w:t>）保健</w:t>
      </w:r>
      <w:r w:rsidRPr="001F1E2B">
        <w:rPr>
          <w:rFonts w:asciiTheme="minorEastAsia" w:hAnsiTheme="minorEastAsia" w:cs="ＭＳゴシック" w:hint="eastAsia"/>
          <w:kern w:val="0"/>
          <w:szCs w:val="21"/>
        </w:rPr>
        <w:t>、医療又は福祉の増進を図る活動</w:t>
      </w:r>
    </w:p>
    <w:p w14:paraId="0EED93C4" w14:textId="77777777" w:rsidR="00B515E0" w:rsidRPr="001F1E2B" w:rsidRDefault="003535B2" w:rsidP="000D53DC">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(2)</w:t>
      </w:r>
      <w:r w:rsidR="00B515E0" w:rsidRPr="001F1E2B">
        <w:rPr>
          <w:rFonts w:asciiTheme="minorEastAsia" w:hAnsiTheme="minorEastAsia" w:cs="ＭＳゴシック" w:hint="eastAsia"/>
          <w:kern w:val="0"/>
          <w:szCs w:val="21"/>
        </w:rPr>
        <w:t xml:space="preserve"> 社会教育の推進を図る活動</w:t>
      </w:r>
    </w:p>
    <w:p w14:paraId="4B4A6C31"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(3</w:t>
      </w:r>
      <w:r w:rsidR="00B515E0" w:rsidRPr="001F1E2B">
        <w:rPr>
          <w:rFonts w:asciiTheme="minorEastAsia" w:hAnsiTheme="minorEastAsia" w:cs="ＭＳゴシック" w:hint="eastAsia"/>
          <w:kern w:val="0"/>
          <w:szCs w:val="21"/>
        </w:rPr>
        <w:t>) まちづくりの推進を図る活動</w:t>
      </w:r>
    </w:p>
    <w:p w14:paraId="0125712A"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(4</w:t>
      </w:r>
      <w:r w:rsidR="00B515E0" w:rsidRPr="001F1E2B">
        <w:rPr>
          <w:rFonts w:asciiTheme="minorEastAsia" w:hAnsiTheme="minorEastAsia" w:cs="ＭＳゴシック" w:hint="eastAsia"/>
          <w:kern w:val="0"/>
          <w:szCs w:val="21"/>
        </w:rPr>
        <w:t>) 学術、文化、芸術又はスポーツの振興を図る活動</w:t>
      </w:r>
    </w:p>
    <w:p w14:paraId="1473182D"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(5</w:t>
      </w:r>
      <w:r w:rsidR="00B515E0" w:rsidRPr="001F1E2B">
        <w:rPr>
          <w:rFonts w:asciiTheme="minorEastAsia" w:hAnsiTheme="minorEastAsia" w:cs="ＭＳゴシック" w:hint="eastAsia"/>
          <w:kern w:val="0"/>
          <w:szCs w:val="21"/>
        </w:rPr>
        <w:t>) 環境の保全を図る活動</w:t>
      </w:r>
    </w:p>
    <w:p w14:paraId="1E732781"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(6</w:t>
      </w:r>
      <w:r w:rsidR="00B515E0" w:rsidRPr="001F1E2B">
        <w:rPr>
          <w:rFonts w:asciiTheme="minorEastAsia" w:hAnsiTheme="minorEastAsia" w:cs="ＭＳゴシック" w:hint="eastAsia"/>
          <w:kern w:val="0"/>
          <w:szCs w:val="21"/>
        </w:rPr>
        <w:t>) 災害救援活動</w:t>
      </w:r>
    </w:p>
    <w:p w14:paraId="42BF44D6"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(7</w:t>
      </w:r>
      <w:r w:rsidR="00B515E0" w:rsidRPr="001F1E2B">
        <w:rPr>
          <w:rFonts w:asciiTheme="minorEastAsia" w:hAnsiTheme="minorEastAsia" w:cs="ＭＳゴシック" w:hint="eastAsia"/>
          <w:kern w:val="0"/>
          <w:szCs w:val="21"/>
        </w:rPr>
        <w:t>) 人権の擁護又は平和の推進を図る活動</w:t>
      </w:r>
    </w:p>
    <w:p w14:paraId="3EC09415"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(8</w:t>
      </w:r>
      <w:r w:rsidR="00B515E0" w:rsidRPr="001F1E2B">
        <w:rPr>
          <w:rFonts w:asciiTheme="minorEastAsia" w:hAnsiTheme="minorEastAsia" w:cs="ＭＳゴシック" w:hint="eastAsia"/>
          <w:kern w:val="0"/>
          <w:szCs w:val="21"/>
        </w:rPr>
        <w:t>) 国際協力の活動</w:t>
      </w:r>
    </w:p>
    <w:p w14:paraId="7CFDAC9D"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(9</w:t>
      </w:r>
      <w:r w:rsidR="00B515E0" w:rsidRPr="001F1E2B">
        <w:rPr>
          <w:rFonts w:asciiTheme="minorEastAsia" w:hAnsiTheme="minorEastAsia" w:cs="ＭＳゴシック" w:hint="eastAsia"/>
          <w:kern w:val="0"/>
          <w:szCs w:val="21"/>
        </w:rPr>
        <w:t>) 男女共同参画社会の形成の促進を図る活動</w:t>
      </w:r>
    </w:p>
    <w:p w14:paraId="2AD3EBB6" w14:textId="77777777" w:rsidR="00B515E0" w:rsidRPr="001F1E2B" w:rsidRDefault="003535B2" w:rsidP="00B515E0">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(10</w:t>
      </w:r>
      <w:r w:rsidR="00B515E0" w:rsidRPr="001F1E2B">
        <w:rPr>
          <w:rFonts w:asciiTheme="minorEastAsia" w:hAnsiTheme="minorEastAsia" w:cs="ＭＳゴシック" w:hint="eastAsia"/>
          <w:kern w:val="0"/>
          <w:szCs w:val="21"/>
        </w:rPr>
        <w:t>)子どもの健全育成を図る活動</w:t>
      </w:r>
    </w:p>
    <w:p w14:paraId="1F067585" w14:textId="77777777" w:rsidR="000D53DC" w:rsidRPr="001F1E2B" w:rsidRDefault="003535B2" w:rsidP="000D53DC">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(11</w:t>
      </w:r>
      <w:r w:rsidR="000D53DC" w:rsidRPr="001F1E2B">
        <w:rPr>
          <w:rFonts w:asciiTheme="minorEastAsia" w:hAnsiTheme="minorEastAsia" w:cs="ＭＳゴシック" w:hint="eastAsia"/>
          <w:kern w:val="0"/>
          <w:szCs w:val="21"/>
        </w:rPr>
        <w:t>)職業能力の開発又は雇用機会の拡充を支援する活動</w:t>
      </w:r>
    </w:p>
    <w:p w14:paraId="55D71EF8" w14:textId="77777777" w:rsidR="003535B2" w:rsidRPr="003535B2" w:rsidRDefault="003535B2" w:rsidP="00097A97">
      <w:pPr>
        <w:autoSpaceDE w:val="0"/>
        <w:autoSpaceDN w:val="0"/>
        <w:adjustRightInd w:val="0"/>
        <w:spacing w:line="0" w:lineRule="atLeast"/>
        <w:ind w:leftChars="100" w:left="618" w:hangingChars="200" w:hanging="412"/>
        <w:jc w:val="left"/>
        <w:rPr>
          <w:rFonts w:asciiTheme="minorEastAsia" w:hAnsiTheme="minorEastAsia" w:cs="ＭＳゴシック"/>
          <w:kern w:val="0"/>
          <w:szCs w:val="21"/>
        </w:rPr>
      </w:pPr>
      <w:r w:rsidRPr="003535B2">
        <w:rPr>
          <w:rFonts w:asciiTheme="minorEastAsia" w:hAnsiTheme="minorEastAsia" w:cs="ＭＳゴシック" w:hint="eastAsia"/>
          <w:kern w:val="0"/>
          <w:szCs w:val="21"/>
        </w:rPr>
        <w:t>(</w:t>
      </w:r>
      <w:r>
        <w:rPr>
          <w:rFonts w:asciiTheme="minorEastAsia" w:hAnsiTheme="minorEastAsia" w:cs="ＭＳゴシック" w:hint="eastAsia"/>
          <w:kern w:val="0"/>
          <w:szCs w:val="21"/>
        </w:rPr>
        <w:t>1</w:t>
      </w:r>
      <w:r w:rsidRPr="003535B2">
        <w:rPr>
          <w:rFonts w:asciiTheme="minorEastAsia" w:hAnsiTheme="minorEastAsia" w:cs="ＭＳゴシック" w:hint="eastAsia"/>
          <w:kern w:val="0"/>
          <w:szCs w:val="21"/>
        </w:rPr>
        <w:t>2)</w:t>
      </w:r>
      <w:r w:rsidR="00605788">
        <w:rPr>
          <w:rFonts w:asciiTheme="minorEastAsia" w:hAnsiTheme="minorEastAsia" w:cs="ＭＳゴシック" w:hint="eastAsia"/>
          <w:kern w:val="0"/>
          <w:szCs w:val="21"/>
        </w:rPr>
        <w:t>前</w:t>
      </w:r>
      <w:r w:rsidRPr="003535B2">
        <w:rPr>
          <w:rFonts w:asciiTheme="minorEastAsia" w:hAnsiTheme="minorEastAsia" w:cs="ＭＳゴシック" w:hint="eastAsia"/>
          <w:kern w:val="0"/>
          <w:szCs w:val="21"/>
        </w:rPr>
        <w:t>各号に掲げる活動を行う団体の運営又は活動に関する連絡、助言又は援助の活動</w:t>
      </w:r>
    </w:p>
    <w:p w14:paraId="04DCA4D7"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（事業）</w:t>
      </w:r>
    </w:p>
    <w:p w14:paraId="1FAC873A" w14:textId="77777777" w:rsidR="003960CB" w:rsidRDefault="003960CB" w:rsidP="001F7A48">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第５条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この法人は、その目的を達成するため、次の</w:t>
      </w:r>
      <w:r w:rsidR="0094755E" w:rsidRPr="001F1E2B">
        <w:rPr>
          <w:rFonts w:asciiTheme="minorEastAsia" w:hAnsiTheme="minorEastAsia" w:cs="ＭＳゴシック" w:hint="eastAsia"/>
          <w:kern w:val="0"/>
          <w:szCs w:val="21"/>
        </w:rPr>
        <w:t>特定非営利活動に係る</w:t>
      </w:r>
      <w:r w:rsidRPr="001F1E2B">
        <w:rPr>
          <w:rFonts w:asciiTheme="minorEastAsia" w:hAnsiTheme="minorEastAsia" w:cs="ＭＳゴシック" w:hint="eastAsia"/>
          <w:kern w:val="0"/>
          <w:szCs w:val="21"/>
        </w:rPr>
        <w:t>事業を行う。</w:t>
      </w:r>
    </w:p>
    <w:p w14:paraId="38CC7B9C" w14:textId="77777777" w:rsidR="00167E2C" w:rsidRPr="00167E2C" w:rsidRDefault="0000699F" w:rsidP="00167E2C">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167E2C">
        <w:rPr>
          <w:rFonts w:asciiTheme="minorEastAsia" w:hAnsiTheme="minorEastAsia" w:cs="ＭＳゴシック" w:hint="eastAsia"/>
          <w:kern w:val="0"/>
          <w:szCs w:val="21"/>
        </w:rPr>
        <w:t xml:space="preserve">　①</w:t>
      </w:r>
      <w:r w:rsidR="00167E2C" w:rsidRPr="00167E2C">
        <w:rPr>
          <w:rFonts w:asciiTheme="minorEastAsia" w:hAnsiTheme="minorEastAsia" w:cs="ＭＳゴシック" w:hint="eastAsia"/>
          <w:kern w:val="0"/>
          <w:szCs w:val="21"/>
        </w:rPr>
        <w:t>児童福祉法に基づく障害児通所支援事業</w:t>
      </w:r>
    </w:p>
    <w:p w14:paraId="17AEEAB6" w14:textId="77777777" w:rsidR="00167E2C" w:rsidRPr="00167E2C" w:rsidRDefault="00167E2C" w:rsidP="00FF2115">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②</w:t>
      </w:r>
      <w:r w:rsidRPr="00167E2C">
        <w:rPr>
          <w:rFonts w:asciiTheme="minorEastAsia" w:hAnsiTheme="minorEastAsia" w:cs="ＭＳゴシック" w:hint="eastAsia"/>
          <w:kern w:val="0"/>
          <w:szCs w:val="21"/>
        </w:rPr>
        <w:t>児童福祉法に基づく相談支援事業</w:t>
      </w:r>
    </w:p>
    <w:p w14:paraId="2C6F1632" w14:textId="77777777" w:rsidR="00167E2C" w:rsidRPr="00167E2C" w:rsidRDefault="00167E2C" w:rsidP="00167E2C">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FF2115">
        <w:rPr>
          <w:rFonts w:asciiTheme="minorEastAsia" w:hAnsiTheme="minorEastAsia" w:cs="ＭＳゴシック" w:hint="eastAsia"/>
          <w:kern w:val="0"/>
          <w:szCs w:val="21"/>
        </w:rPr>
        <w:t>③</w:t>
      </w:r>
      <w:r w:rsidRPr="00167E2C">
        <w:rPr>
          <w:rFonts w:asciiTheme="minorEastAsia" w:hAnsiTheme="minorEastAsia" w:cs="ＭＳゴシック" w:hint="eastAsia"/>
          <w:kern w:val="0"/>
          <w:szCs w:val="21"/>
        </w:rPr>
        <w:t>障害者総合支援法に基づく障害福祉サービス事業</w:t>
      </w:r>
    </w:p>
    <w:p w14:paraId="3CB339FB" w14:textId="77777777" w:rsidR="00167E2C" w:rsidRPr="00167E2C" w:rsidRDefault="00167E2C" w:rsidP="00167E2C">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FF2115" w:rsidRPr="00FF2115">
        <w:rPr>
          <w:rFonts w:asciiTheme="minorEastAsia" w:hAnsiTheme="minorEastAsia" w:cs="ＭＳゴシック" w:hint="eastAsia"/>
          <w:kern w:val="0"/>
          <w:szCs w:val="21"/>
        </w:rPr>
        <w:t>④</w:t>
      </w:r>
      <w:r w:rsidRPr="00167E2C">
        <w:rPr>
          <w:rFonts w:asciiTheme="minorEastAsia" w:hAnsiTheme="minorEastAsia" w:cs="ＭＳゴシック" w:hint="eastAsia"/>
          <w:kern w:val="0"/>
          <w:szCs w:val="21"/>
        </w:rPr>
        <w:t>障害者総合支援法に基づく相談支援事業</w:t>
      </w:r>
    </w:p>
    <w:p w14:paraId="42C42667" w14:textId="77777777" w:rsidR="0000699F" w:rsidRPr="00097384" w:rsidRDefault="00167E2C" w:rsidP="00167E2C">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FF2115" w:rsidRPr="00FF2115">
        <w:rPr>
          <w:rFonts w:asciiTheme="minorEastAsia" w:hAnsiTheme="minorEastAsia" w:cs="ＭＳゴシック" w:hint="eastAsia"/>
          <w:kern w:val="0"/>
          <w:szCs w:val="21"/>
        </w:rPr>
        <w:t>⑤</w:t>
      </w:r>
      <w:r w:rsidRPr="00167E2C">
        <w:rPr>
          <w:rFonts w:asciiTheme="minorEastAsia" w:hAnsiTheme="minorEastAsia" w:cs="ＭＳゴシック" w:hint="eastAsia"/>
          <w:kern w:val="0"/>
          <w:szCs w:val="21"/>
        </w:rPr>
        <w:t xml:space="preserve">障害児童等の発達支援及び地域支援のための環境整備事業　　</w:t>
      </w:r>
    </w:p>
    <w:p w14:paraId="7A021D8C" w14:textId="77777777" w:rsidR="00167E2C" w:rsidRPr="00167E2C" w:rsidRDefault="00FF2115" w:rsidP="00167E2C">
      <w:pPr>
        <w:autoSpaceDE w:val="0"/>
        <w:autoSpaceDN w:val="0"/>
        <w:adjustRightInd w:val="0"/>
        <w:spacing w:line="0" w:lineRule="atLeast"/>
        <w:ind w:firstLineChars="300" w:firstLine="618"/>
        <w:jc w:val="left"/>
        <w:rPr>
          <w:rFonts w:asciiTheme="minorEastAsia" w:hAnsiTheme="minorEastAsia" w:cs="ＭＳゴシック"/>
          <w:kern w:val="0"/>
          <w:szCs w:val="21"/>
        </w:rPr>
      </w:pPr>
      <w:r w:rsidRPr="00FF2115">
        <w:rPr>
          <w:rFonts w:asciiTheme="minorEastAsia" w:hAnsiTheme="minorEastAsia" w:cs="ＭＳゴシック" w:hint="eastAsia"/>
          <w:kern w:val="0"/>
          <w:szCs w:val="21"/>
        </w:rPr>
        <w:t>⑥</w:t>
      </w:r>
      <w:r w:rsidR="00167E2C" w:rsidRPr="00167E2C">
        <w:rPr>
          <w:rFonts w:asciiTheme="minorEastAsia" w:hAnsiTheme="minorEastAsia" w:cs="ＭＳゴシック" w:hint="eastAsia"/>
          <w:kern w:val="0"/>
          <w:szCs w:val="21"/>
        </w:rPr>
        <w:t>乳幼児のための教育・保育施設運営</w:t>
      </w:r>
    </w:p>
    <w:p w14:paraId="3E3485C9" w14:textId="77777777" w:rsidR="00167E2C" w:rsidRPr="00167E2C" w:rsidRDefault="00167E2C" w:rsidP="00167E2C">
      <w:pPr>
        <w:autoSpaceDE w:val="0"/>
        <w:autoSpaceDN w:val="0"/>
        <w:adjustRightInd w:val="0"/>
        <w:spacing w:line="0" w:lineRule="atLeast"/>
        <w:ind w:firstLineChars="200" w:firstLine="412"/>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FF2115" w:rsidRPr="00FF2115">
        <w:rPr>
          <w:rFonts w:asciiTheme="minorEastAsia" w:hAnsiTheme="minorEastAsia" w:cs="ＭＳゴシック" w:hint="eastAsia"/>
          <w:kern w:val="0"/>
          <w:szCs w:val="21"/>
        </w:rPr>
        <w:t>⑦</w:t>
      </w:r>
      <w:r w:rsidRPr="00167E2C">
        <w:rPr>
          <w:rFonts w:asciiTheme="minorEastAsia" w:hAnsiTheme="minorEastAsia" w:cs="ＭＳゴシック" w:hint="eastAsia"/>
          <w:kern w:val="0"/>
          <w:szCs w:val="21"/>
        </w:rPr>
        <w:t>学童のための教育・保育施設運営</w:t>
      </w:r>
    </w:p>
    <w:p w14:paraId="7FFD48A8" w14:textId="77777777" w:rsidR="00167E2C" w:rsidRPr="00167E2C" w:rsidRDefault="00167E2C" w:rsidP="00167E2C">
      <w:pPr>
        <w:autoSpaceDE w:val="0"/>
        <w:autoSpaceDN w:val="0"/>
        <w:adjustRightInd w:val="0"/>
        <w:spacing w:line="0" w:lineRule="atLeast"/>
        <w:ind w:firstLineChars="200" w:firstLine="412"/>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00FF2115" w:rsidRPr="00FF2115">
        <w:rPr>
          <w:rFonts w:asciiTheme="minorEastAsia" w:hAnsiTheme="minorEastAsia" w:cs="ＭＳゴシック" w:hint="eastAsia"/>
          <w:kern w:val="0"/>
          <w:szCs w:val="21"/>
        </w:rPr>
        <w:t>⑧</w:t>
      </w:r>
      <w:r w:rsidRPr="00167E2C">
        <w:rPr>
          <w:rFonts w:asciiTheme="minorEastAsia" w:hAnsiTheme="minorEastAsia" w:cs="ＭＳゴシック" w:hint="eastAsia"/>
          <w:kern w:val="0"/>
          <w:szCs w:val="21"/>
        </w:rPr>
        <w:t>福祉・保育に関する知識や技能向上の為の研修事業</w:t>
      </w:r>
    </w:p>
    <w:p w14:paraId="32D950AA" w14:textId="77777777" w:rsidR="00167E2C" w:rsidRDefault="00FF2115" w:rsidP="00167E2C">
      <w:pPr>
        <w:autoSpaceDE w:val="0"/>
        <w:autoSpaceDN w:val="0"/>
        <w:adjustRightInd w:val="0"/>
        <w:spacing w:line="0" w:lineRule="atLeast"/>
        <w:ind w:firstLineChars="200" w:firstLine="412"/>
        <w:jc w:val="left"/>
        <w:rPr>
          <w:rFonts w:asciiTheme="minorEastAsia" w:hAnsiTheme="minorEastAsia" w:cs="ＭＳゴシック"/>
          <w:kern w:val="0"/>
          <w:szCs w:val="21"/>
        </w:rPr>
      </w:pPr>
      <w:r>
        <w:rPr>
          <w:rFonts w:asciiTheme="minorEastAsia" w:hAnsiTheme="minorEastAsia" w:cs="ＭＳゴシック" w:hint="eastAsia"/>
          <w:kern w:val="0"/>
          <w:szCs w:val="21"/>
        </w:rPr>
        <w:t xml:space="preserve">　</w:t>
      </w:r>
      <w:r w:rsidRPr="00FF2115">
        <w:rPr>
          <w:rFonts w:asciiTheme="minorEastAsia" w:hAnsiTheme="minorEastAsia" w:cs="ＭＳゴシック" w:hint="eastAsia"/>
          <w:kern w:val="0"/>
          <w:szCs w:val="21"/>
        </w:rPr>
        <w:t>⑨</w:t>
      </w:r>
      <w:r w:rsidR="00167E2C" w:rsidRPr="00167E2C">
        <w:rPr>
          <w:rFonts w:asciiTheme="minorEastAsia" w:hAnsiTheme="minorEastAsia" w:cs="ＭＳゴシック" w:hint="eastAsia"/>
          <w:kern w:val="0"/>
          <w:szCs w:val="21"/>
        </w:rPr>
        <w:t>社会貢献に伴う人材の雇用、能力開発、請負、労働者派遣事業、職業紹介事業</w:t>
      </w:r>
    </w:p>
    <w:p w14:paraId="55F85882" w14:textId="77777777" w:rsidR="009B0AC6" w:rsidRPr="00097384" w:rsidRDefault="00FF2115" w:rsidP="00167E2C">
      <w:pPr>
        <w:autoSpaceDE w:val="0"/>
        <w:autoSpaceDN w:val="0"/>
        <w:adjustRightInd w:val="0"/>
        <w:spacing w:line="0" w:lineRule="atLeast"/>
        <w:ind w:firstLineChars="300" w:firstLine="618"/>
        <w:jc w:val="left"/>
        <w:rPr>
          <w:rFonts w:asciiTheme="minorEastAsia" w:hAnsiTheme="minorEastAsia" w:cs="ＭＳゴシック"/>
          <w:kern w:val="0"/>
          <w:szCs w:val="21"/>
        </w:rPr>
      </w:pPr>
      <w:r w:rsidRPr="00FF2115">
        <w:rPr>
          <w:rFonts w:asciiTheme="minorEastAsia" w:hAnsiTheme="minorEastAsia" w:cs="ＭＳゴシック" w:hint="eastAsia"/>
          <w:kern w:val="0"/>
          <w:szCs w:val="21"/>
        </w:rPr>
        <w:t>⑩</w:t>
      </w:r>
      <w:r w:rsidR="009B0AC6" w:rsidRPr="00097384">
        <w:rPr>
          <w:rFonts w:asciiTheme="minorEastAsia" w:hAnsiTheme="minorEastAsia" w:cs="ＭＳゴシック" w:hint="eastAsia"/>
          <w:kern w:val="0"/>
          <w:szCs w:val="21"/>
        </w:rPr>
        <w:t>その他、この法人の目的達成のために必要な事業</w:t>
      </w:r>
    </w:p>
    <w:p w14:paraId="42D47D2F"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第３章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会員</w:t>
      </w:r>
    </w:p>
    <w:p w14:paraId="0D53D793"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（種別）</w:t>
      </w:r>
    </w:p>
    <w:p w14:paraId="6481DB33"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第６条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この法人の会員は、次の</w:t>
      </w:r>
      <w:r w:rsidR="00F825F7" w:rsidRPr="001F1E2B">
        <w:rPr>
          <w:rFonts w:asciiTheme="minorEastAsia" w:hAnsiTheme="minorEastAsia" w:cs="ＭＳゴシック" w:hint="eastAsia"/>
          <w:kern w:val="0"/>
          <w:szCs w:val="21"/>
        </w:rPr>
        <w:t>２</w:t>
      </w:r>
      <w:r w:rsidRPr="001F1E2B">
        <w:rPr>
          <w:rFonts w:asciiTheme="minorEastAsia" w:hAnsiTheme="minorEastAsia" w:cs="ＭＳゴシック" w:hint="eastAsia"/>
          <w:kern w:val="0"/>
          <w:szCs w:val="21"/>
        </w:rPr>
        <w:t>種とし、正会員をもって特定非営利活動促進法（以下「法」という。）上の社員とする。</w:t>
      </w:r>
    </w:p>
    <w:p w14:paraId="64C31838"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(1)</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正会員</w:t>
      </w:r>
      <w:r w:rsidR="00653E02"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この法人の目的に賛同して入会した個人及び団体</w:t>
      </w:r>
    </w:p>
    <w:p w14:paraId="2B85120F"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(2)</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賛助会員</w:t>
      </w:r>
      <w:r w:rsidR="00653E02"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この法人の事業を賛助するために入会した個人及び団体</w:t>
      </w:r>
    </w:p>
    <w:p w14:paraId="015D6A1B"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（入会）</w:t>
      </w:r>
    </w:p>
    <w:p w14:paraId="77BC4DF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第７条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会員の入会については、特に条件を定めない。</w:t>
      </w:r>
    </w:p>
    <w:p w14:paraId="0E072957"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会員として入会しようとするものは、理事長が別に定める入会申込書により、理事長に申し込むものとし、理事長は、正当な理由がない限り、入会を認めなければならない。</w:t>
      </w:r>
    </w:p>
    <w:p w14:paraId="43C9A754"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lastRenderedPageBreak/>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理事長は、前項のものの入会を認めないときは、速やかに、理由を付した書面をもって本人にその旨を通知しなければならない。</w:t>
      </w:r>
    </w:p>
    <w:p w14:paraId="69BA44B5"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（入会金及び会費）</w:t>
      </w:r>
    </w:p>
    <w:p w14:paraId="29EABC35"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第８条</w:t>
      </w:r>
      <w:r w:rsidR="00256040" w:rsidRPr="001F1E2B">
        <w:rPr>
          <w:rFonts w:asciiTheme="minorEastAsia" w:hAnsiTheme="minorEastAsia" w:cs="ＭＳゴシック" w:hint="eastAsia"/>
          <w:kern w:val="0"/>
          <w:szCs w:val="21"/>
        </w:rPr>
        <w:t xml:space="preserve">　</w:t>
      </w:r>
      <w:r w:rsidR="00014144">
        <w:rPr>
          <w:rFonts w:asciiTheme="minorEastAsia" w:hAnsiTheme="minorEastAsia" w:cs="ＭＳゴシック" w:hint="eastAsia"/>
          <w:kern w:val="0"/>
          <w:szCs w:val="21"/>
        </w:rPr>
        <w:t>会員は、理事会</w:t>
      </w:r>
      <w:r w:rsidRPr="001F1E2B">
        <w:rPr>
          <w:rFonts w:asciiTheme="minorEastAsia" w:hAnsiTheme="minorEastAsia" w:cs="ＭＳゴシック" w:hint="eastAsia"/>
          <w:kern w:val="0"/>
          <w:szCs w:val="21"/>
        </w:rPr>
        <w:t>において別に定める入会金及び会費を納入しなければならない。</w:t>
      </w:r>
    </w:p>
    <w:p w14:paraId="7D4AB9E5"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（会員の資格の喪失）</w:t>
      </w:r>
    </w:p>
    <w:p w14:paraId="36CA771C"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第９条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会員が次の各号の一に該当するに至ったときは、その資格を喪失する。</w:t>
      </w:r>
    </w:p>
    <w:p w14:paraId="10483CD3"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(1)</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退会届の提出をしたとき。</w:t>
      </w:r>
    </w:p>
    <w:p w14:paraId="3E52215A"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(2)</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本人が死亡し、又は会員である団体が消滅したとき。</w:t>
      </w:r>
    </w:p>
    <w:p w14:paraId="6FD64419"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(3)</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継続して</w:t>
      </w:r>
      <w:r w:rsidR="00486F40" w:rsidRPr="001F1E2B">
        <w:rPr>
          <w:rFonts w:asciiTheme="minorEastAsia" w:hAnsiTheme="minorEastAsia" w:cs="ＭＳゴシック" w:hint="eastAsia"/>
          <w:kern w:val="0"/>
          <w:szCs w:val="21"/>
        </w:rPr>
        <w:t>２</w:t>
      </w:r>
      <w:r w:rsidR="003960CB" w:rsidRPr="001F1E2B">
        <w:rPr>
          <w:rFonts w:asciiTheme="minorEastAsia" w:hAnsiTheme="minorEastAsia" w:cs="ＭＳゴシック" w:hint="eastAsia"/>
          <w:kern w:val="0"/>
          <w:szCs w:val="21"/>
        </w:rPr>
        <w:t>年以上会費を滞納したとき。</w:t>
      </w:r>
    </w:p>
    <w:p w14:paraId="09FF5B16"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(4)</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除名されたとき。</w:t>
      </w:r>
    </w:p>
    <w:p w14:paraId="15225B8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（退会）</w:t>
      </w:r>
    </w:p>
    <w:p w14:paraId="621D528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10</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会員は、理事長が別に定める退会届を理事長に提出して、任意に退会することができる。</w:t>
      </w:r>
    </w:p>
    <w:p w14:paraId="431AE0CE"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（除名）</w:t>
      </w:r>
    </w:p>
    <w:p w14:paraId="792F287B"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11</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00816F8B" w:rsidRPr="001F1E2B">
        <w:rPr>
          <w:rFonts w:asciiTheme="minorEastAsia" w:hAnsiTheme="minorEastAsia" w:cs="ＭＳゴシック" w:hint="eastAsia"/>
          <w:kern w:val="0"/>
          <w:szCs w:val="21"/>
        </w:rPr>
        <w:t>会員が次の各号の一に該当するに至ったときは、理事会</w:t>
      </w:r>
      <w:r w:rsidRPr="001F1E2B">
        <w:rPr>
          <w:rFonts w:asciiTheme="minorEastAsia" w:hAnsiTheme="minorEastAsia" w:cs="ＭＳゴシック" w:hint="eastAsia"/>
          <w:kern w:val="0"/>
          <w:szCs w:val="21"/>
        </w:rPr>
        <w:t>の議決により、これを除名することができる。この場合、その会員に対し、議決の前に弁明の機会を与えなければならない。</w:t>
      </w:r>
    </w:p>
    <w:p w14:paraId="2130FB3C"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(1)</w:t>
      </w:r>
      <w:r w:rsidRPr="001F1E2B">
        <w:rPr>
          <w:rFonts w:asciiTheme="minorEastAsia" w:hAnsiTheme="minorEastAsia" w:cs="ＭＳゴシック" w:hint="eastAsia"/>
          <w:kern w:val="0"/>
          <w:szCs w:val="21"/>
        </w:rPr>
        <w:t xml:space="preserve"> </w:t>
      </w:r>
      <w:r w:rsidR="001207DB">
        <w:rPr>
          <w:rFonts w:asciiTheme="minorEastAsia" w:hAnsiTheme="minorEastAsia" w:cs="ＭＳゴシック" w:hint="eastAsia"/>
          <w:kern w:val="0"/>
          <w:szCs w:val="21"/>
        </w:rPr>
        <w:t>この定款</w:t>
      </w:r>
      <w:r w:rsidR="003960CB" w:rsidRPr="001F1E2B">
        <w:rPr>
          <w:rFonts w:asciiTheme="minorEastAsia" w:hAnsiTheme="minorEastAsia" w:cs="ＭＳゴシック" w:hint="eastAsia"/>
          <w:kern w:val="0"/>
          <w:szCs w:val="21"/>
        </w:rPr>
        <w:t>に違反したとき。</w:t>
      </w:r>
    </w:p>
    <w:p w14:paraId="6F22ECB5"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(2)</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この法人の名誉を傷つけ、又は目的に反する行為をしたとき。</w:t>
      </w:r>
    </w:p>
    <w:p w14:paraId="0BACFBB0"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第４章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役員及び職員</w:t>
      </w:r>
    </w:p>
    <w:p w14:paraId="6C15391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（種別及び定数）</w:t>
      </w:r>
    </w:p>
    <w:p w14:paraId="053C604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12</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この法人に次の役員を置く。</w:t>
      </w:r>
    </w:p>
    <w:p w14:paraId="784668B8" w14:textId="77777777" w:rsidR="003960CB" w:rsidRPr="00C9617D"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lang w:eastAsia="zh-CN"/>
        </w:rPr>
      </w:pPr>
      <w:r w:rsidRPr="00C9617D">
        <w:rPr>
          <w:rFonts w:asciiTheme="minorEastAsia" w:hAnsiTheme="minorEastAsia" w:cs="ＭＳゴシック"/>
          <w:kern w:val="0"/>
          <w:szCs w:val="21"/>
          <w:lang w:eastAsia="zh-CN"/>
        </w:rPr>
        <w:t>(1)</w:t>
      </w:r>
      <w:r w:rsidRPr="00C9617D">
        <w:rPr>
          <w:rFonts w:asciiTheme="minorEastAsia" w:hAnsiTheme="minorEastAsia" w:cs="ＭＳゴシック" w:hint="eastAsia"/>
          <w:kern w:val="0"/>
          <w:szCs w:val="21"/>
          <w:lang w:eastAsia="zh-CN"/>
        </w:rPr>
        <w:t xml:space="preserve"> </w:t>
      </w:r>
      <w:r w:rsidR="00EC0D29" w:rsidRPr="00C9617D">
        <w:rPr>
          <w:rFonts w:asciiTheme="minorEastAsia" w:hAnsiTheme="minorEastAsia" w:cs="ＭＳゴシック" w:hint="eastAsia"/>
          <w:kern w:val="0"/>
          <w:szCs w:val="21"/>
          <w:lang w:eastAsia="zh-CN"/>
        </w:rPr>
        <w:t xml:space="preserve">理事　</w:t>
      </w:r>
      <w:r w:rsidR="005C6251" w:rsidRPr="00C9617D">
        <w:rPr>
          <w:rFonts w:asciiTheme="minorEastAsia" w:hAnsiTheme="minorEastAsia" w:cs="ＭＳゴシック" w:hint="eastAsia"/>
          <w:kern w:val="0"/>
          <w:szCs w:val="21"/>
          <w:lang w:eastAsia="zh-CN"/>
        </w:rPr>
        <w:t>３</w:t>
      </w:r>
      <w:r w:rsidR="008B11F7" w:rsidRPr="00C9617D">
        <w:rPr>
          <w:rFonts w:asciiTheme="minorEastAsia" w:hAnsiTheme="minorEastAsia" w:cs="ＭＳゴシック" w:hint="eastAsia"/>
          <w:kern w:val="0"/>
          <w:szCs w:val="21"/>
          <w:lang w:eastAsia="zh-CN"/>
        </w:rPr>
        <w:t>人</w:t>
      </w:r>
      <w:r w:rsidR="005C6251" w:rsidRPr="00C9617D">
        <w:rPr>
          <w:rFonts w:asciiTheme="minorEastAsia" w:hAnsiTheme="minorEastAsia" w:cs="ＭＳゴシック" w:hint="eastAsia"/>
          <w:kern w:val="0"/>
          <w:szCs w:val="21"/>
          <w:lang w:eastAsia="zh-CN"/>
        </w:rPr>
        <w:t>以上１０</w:t>
      </w:r>
      <w:r w:rsidR="008B11F7" w:rsidRPr="00C9617D">
        <w:rPr>
          <w:rFonts w:asciiTheme="minorEastAsia" w:hAnsiTheme="minorEastAsia" w:cs="ＭＳゴシック" w:hint="eastAsia"/>
          <w:kern w:val="0"/>
          <w:szCs w:val="21"/>
          <w:lang w:eastAsia="zh-CN"/>
        </w:rPr>
        <w:t>人</w:t>
      </w:r>
      <w:r w:rsidR="005C6251" w:rsidRPr="00C9617D">
        <w:rPr>
          <w:rFonts w:asciiTheme="minorEastAsia" w:hAnsiTheme="minorEastAsia" w:cs="ＭＳゴシック" w:hint="eastAsia"/>
          <w:kern w:val="0"/>
          <w:szCs w:val="21"/>
          <w:lang w:eastAsia="zh-CN"/>
        </w:rPr>
        <w:t>以内</w:t>
      </w:r>
    </w:p>
    <w:p w14:paraId="402C4E62" w14:textId="77777777" w:rsidR="003960CB" w:rsidRPr="00C9617D"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lang w:eastAsia="zh-CN"/>
        </w:rPr>
      </w:pPr>
      <w:r w:rsidRPr="00C9617D">
        <w:rPr>
          <w:rFonts w:asciiTheme="minorEastAsia" w:hAnsiTheme="minorEastAsia" w:cs="ＭＳゴシック"/>
          <w:kern w:val="0"/>
          <w:szCs w:val="21"/>
          <w:lang w:eastAsia="zh-CN"/>
        </w:rPr>
        <w:t>(2)</w:t>
      </w:r>
      <w:r w:rsidRPr="00C9617D">
        <w:rPr>
          <w:rFonts w:asciiTheme="minorEastAsia" w:hAnsiTheme="minorEastAsia" w:cs="ＭＳゴシック" w:hint="eastAsia"/>
          <w:kern w:val="0"/>
          <w:szCs w:val="21"/>
          <w:lang w:eastAsia="zh-CN"/>
        </w:rPr>
        <w:t xml:space="preserve"> </w:t>
      </w:r>
      <w:r w:rsidR="00EC0D29" w:rsidRPr="00C9617D">
        <w:rPr>
          <w:rFonts w:asciiTheme="minorEastAsia" w:hAnsiTheme="minorEastAsia" w:cs="ＭＳゴシック" w:hint="eastAsia"/>
          <w:kern w:val="0"/>
          <w:szCs w:val="21"/>
          <w:lang w:eastAsia="zh-CN"/>
        </w:rPr>
        <w:t xml:space="preserve">監事　</w:t>
      </w:r>
      <w:r w:rsidR="005C6251" w:rsidRPr="00C9617D">
        <w:rPr>
          <w:rFonts w:asciiTheme="minorEastAsia" w:hAnsiTheme="minorEastAsia" w:cs="ＭＳゴシック" w:hint="eastAsia"/>
          <w:kern w:val="0"/>
          <w:szCs w:val="21"/>
          <w:lang w:eastAsia="zh-CN"/>
        </w:rPr>
        <w:t>１</w:t>
      </w:r>
      <w:r w:rsidR="008B11F7" w:rsidRPr="00C9617D">
        <w:rPr>
          <w:rFonts w:asciiTheme="minorEastAsia" w:hAnsiTheme="minorEastAsia" w:cs="ＭＳゴシック" w:hint="eastAsia"/>
          <w:kern w:val="0"/>
          <w:szCs w:val="21"/>
          <w:lang w:eastAsia="zh-CN"/>
        </w:rPr>
        <w:t>人</w:t>
      </w:r>
      <w:r w:rsidR="005C6251" w:rsidRPr="00C9617D">
        <w:rPr>
          <w:rFonts w:asciiTheme="minorEastAsia" w:hAnsiTheme="minorEastAsia" w:cs="ＭＳゴシック" w:hint="eastAsia"/>
          <w:kern w:val="0"/>
          <w:szCs w:val="21"/>
          <w:lang w:eastAsia="zh-CN"/>
        </w:rPr>
        <w:t>以上３</w:t>
      </w:r>
      <w:r w:rsidR="008B11F7" w:rsidRPr="00C9617D">
        <w:rPr>
          <w:rFonts w:asciiTheme="minorEastAsia" w:hAnsiTheme="minorEastAsia" w:cs="ＭＳゴシック" w:hint="eastAsia"/>
          <w:kern w:val="0"/>
          <w:szCs w:val="21"/>
          <w:lang w:eastAsia="zh-CN"/>
        </w:rPr>
        <w:t>人</w:t>
      </w:r>
      <w:r w:rsidR="005C6251" w:rsidRPr="00C9617D">
        <w:rPr>
          <w:rFonts w:asciiTheme="minorEastAsia" w:hAnsiTheme="minorEastAsia" w:cs="ＭＳゴシック" w:hint="eastAsia"/>
          <w:kern w:val="0"/>
          <w:szCs w:val="21"/>
          <w:lang w:eastAsia="zh-CN"/>
        </w:rPr>
        <w:t>以内</w:t>
      </w:r>
    </w:p>
    <w:p w14:paraId="7EC7E309" w14:textId="77777777" w:rsidR="003960CB" w:rsidRPr="00C9617D"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C9617D">
        <w:rPr>
          <w:rFonts w:asciiTheme="minorEastAsia" w:hAnsiTheme="minorEastAsia" w:cs="ＭＳゴシック" w:hint="eastAsia"/>
          <w:kern w:val="0"/>
          <w:szCs w:val="21"/>
        </w:rPr>
        <w:t>２</w:t>
      </w:r>
      <w:r w:rsidR="00256040" w:rsidRPr="00C9617D">
        <w:rPr>
          <w:rFonts w:asciiTheme="minorEastAsia" w:hAnsiTheme="minorEastAsia" w:cs="ＭＳゴシック" w:hint="eastAsia"/>
          <w:kern w:val="0"/>
          <w:szCs w:val="21"/>
        </w:rPr>
        <w:t xml:space="preserve">　</w:t>
      </w:r>
      <w:r w:rsidR="007B2A2A" w:rsidRPr="00C9617D">
        <w:rPr>
          <w:rFonts w:asciiTheme="minorEastAsia" w:hAnsiTheme="minorEastAsia" w:cs="ＭＳゴシック" w:hint="eastAsia"/>
          <w:kern w:val="0"/>
          <w:szCs w:val="21"/>
        </w:rPr>
        <w:t>理事のうち、１</w:t>
      </w:r>
      <w:r w:rsidR="008B11F7" w:rsidRPr="00C9617D">
        <w:rPr>
          <w:rFonts w:asciiTheme="minorEastAsia" w:hAnsiTheme="minorEastAsia" w:cs="ＭＳゴシック" w:hint="eastAsia"/>
          <w:kern w:val="0"/>
          <w:szCs w:val="21"/>
        </w:rPr>
        <w:t>人</w:t>
      </w:r>
      <w:r w:rsidR="00E520C1" w:rsidRPr="00C9617D">
        <w:rPr>
          <w:rFonts w:asciiTheme="minorEastAsia" w:hAnsiTheme="minorEastAsia" w:cs="ＭＳゴシック" w:hint="eastAsia"/>
          <w:kern w:val="0"/>
          <w:szCs w:val="21"/>
        </w:rPr>
        <w:t>を理事長</w:t>
      </w:r>
      <w:r w:rsidRPr="00C9617D">
        <w:rPr>
          <w:rFonts w:asciiTheme="minorEastAsia" w:hAnsiTheme="minorEastAsia" w:cs="ＭＳゴシック" w:hint="eastAsia"/>
          <w:kern w:val="0"/>
          <w:szCs w:val="21"/>
        </w:rPr>
        <w:t>とする。</w:t>
      </w:r>
    </w:p>
    <w:p w14:paraId="083C4480"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（選任等）</w:t>
      </w:r>
    </w:p>
    <w:p w14:paraId="0B1CAA4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13</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理事及び監事は、総会において選任する。</w:t>
      </w:r>
    </w:p>
    <w:p w14:paraId="65BD6671"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002D18AC" w:rsidRPr="001F1E2B">
        <w:rPr>
          <w:rFonts w:asciiTheme="minorEastAsia" w:hAnsiTheme="minorEastAsia" w:cs="ＭＳゴシック" w:hint="eastAsia"/>
          <w:kern w:val="0"/>
          <w:szCs w:val="21"/>
        </w:rPr>
        <w:t>理事長</w:t>
      </w:r>
      <w:r w:rsidRPr="001F1E2B">
        <w:rPr>
          <w:rFonts w:asciiTheme="minorEastAsia" w:hAnsiTheme="minorEastAsia" w:cs="ＭＳゴシック" w:hint="eastAsia"/>
          <w:kern w:val="0"/>
          <w:szCs w:val="21"/>
        </w:rPr>
        <w:t>は、理事の互選とする。</w:t>
      </w:r>
    </w:p>
    <w:p w14:paraId="2E0FF889"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14:paraId="35BE606F"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４</w:t>
      </w:r>
      <w:r w:rsidR="00256040" w:rsidRPr="001F1E2B">
        <w:rPr>
          <w:rFonts w:asciiTheme="minorEastAsia" w:hAnsiTheme="minorEastAsia" w:cs="ＭＳゴシック" w:hint="eastAsia"/>
          <w:kern w:val="0"/>
          <w:szCs w:val="21"/>
        </w:rPr>
        <w:t xml:space="preserve">　</w:t>
      </w:r>
      <w:r w:rsidRPr="005A6ABF">
        <w:rPr>
          <w:rFonts w:asciiTheme="minorEastAsia" w:hAnsiTheme="minorEastAsia" w:cs="ＭＳゴシック" w:hint="eastAsia"/>
          <w:kern w:val="0"/>
          <w:szCs w:val="21"/>
        </w:rPr>
        <w:t>監事は、理事又はこの法人の職員を兼ねることができない。</w:t>
      </w:r>
    </w:p>
    <w:p w14:paraId="3323391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（職務）</w:t>
      </w:r>
    </w:p>
    <w:p w14:paraId="69523784"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14</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理事長は、この法人を代表し、その業務を総理する。</w:t>
      </w:r>
    </w:p>
    <w:p w14:paraId="1228AF14"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理事長以外の理事は、法人の業務について、この法人を代表しない。</w:t>
      </w:r>
    </w:p>
    <w:p w14:paraId="3DD149DD"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00667678" w:rsidRPr="001F1E2B">
        <w:rPr>
          <w:rFonts w:asciiTheme="minorEastAsia" w:hAnsiTheme="minorEastAsia" w:cs="ＭＳゴシック" w:hint="eastAsia"/>
          <w:kern w:val="0"/>
          <w:szCs w:val="21"/>
        </w:rPr>
        <w:t>理事</w:t>
      </w:r>
      <w:r w:rsidRPr="001F1E2B">
        <w:rPr>
          <w:rFonts w:asciiTheme="minorEastAsia" w:hAnsiTheme="minorEastAsia" w:cs="ＭＳゴシック" w:hint="eastAsia"/>
          <w:kern w:val="0"/>
          <w:szCs w:val="21"/>
        </w:rPr>
        <w:t>は、理事長を補佐し、理事長に事故あるとき又は理事長が欠けたときは、理事長があらかじめ指名した順序によって、その職務を代行する。</w:t>
      </w:r>
    </w:p>
    <w:p w14:paraId="210B7496"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４</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理事は、理事会を構成し、この定款の定め及び理事会の議決に基づき、この法人の業務を執行する。</w:t>
      </w:r>
    </w:p>
    <w:p w14:paraId="4F84550A"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５</w:t>
      </w:r>
      <w:r w:rsidRPr="001F1E2B">
        <w:rPr>
          <w:rFonts w:asciiTheme="minorEastAsia" w:hAnsiTheme="minorEastAsia" w:cs="ＭＳゴシック"/>
          <w:kern w:val="0"/>
          <w:szCs w:val="21"/>
        </w:rPr>
        <w:t xml:space="preserve"> </w:t>
      </w:r>
      <w:r w:rsidRPr="001F1E2B">
        <w:rPr>
          <w:rFonts w:asciiTheme="minorEastAsia" w:hAnsiTheme="minorEastAsia" w:cs="ＭＳゴシック" w:hint="eastAsia"/>
          <w:kern w:val="0"/>
          <w:szCs w:val="21"/>
        </w:rPr>
        <w:t>監事は、次に掲げる職務を行う。</w:t>
      </w:r>
    </w:p>
    <w:p w14:paraId="22BF4377"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(1)</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理事の業務執行の状況を監査すること。</w:t>
      </w:r>
    </w:p>
    <w:p w14:paraId="1E8BF61D"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(2)</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この法人の財産の状況を監査すること。</w:t>
      </w:r>
    </w:p>
    <w:p w14:paraId="7A6D6DC1" w14:textId="77777777" w:rsidR="003960CB" w:rsidRPr="001F1E2B" w:rsidRDefault="00600C46" w:rsidP="00600C46">
      <w:pPr>
        <w:autoSpaceDE w:val="0"/>
        <w:autoSpaceDN w:val="0"/>
        <w:adjustRightInd w:val="0"/>
        <w:spacing w:line="0" w:lineRule="atLeast"/>
        <w:ind w:leftChars="100" w:left="412" w:hangingChars="100" w:hanging="206"/>
        <w:jc w:val="left"/>
        <w:rPr>
          <w:rFonts w:asciiTheme="minorEastAsia" w:hAnsiTheme="minorEastAsia" w:cs="ＭＳゴシック"/>
          <w:kern w:val="0"/>
          <w:szCs w:val="21"/>
        </w:rPr>
      </w:pPr>
      <w:r w:rsidRPr="001F1E2B">
        <w:rPr>
          <w:rFonts w:asciiTheme="minorEastAsia" w:hAnsiTheme="minorEastAsia" w:cs="ＭＳゴシック"/>
          <w:kern w:val="0"/>
          <w:szCs w:val="21"/>
        </w:rPr>
        <w:t>(3)</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前２号の規定による監査の結果、この法人の業務又は財産に関し不正の行為又は法令若しくは定款に違反する重大な事実があることを発見した場合には、これを総会又は所轄庁に報告すること。</w:t>
      </w:r>
    </w:p>
    <w:p w14:paraId="5318804B"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(4)</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前号の報告をするため必要がある場合には、総会を招集すること。</w:t>
      </w:r>
    </w:p>
    <w:p w14:paraId="6DFEAEC3" w14:textId="77777777" w:rsidR="003960CB" w:rsidRPr="001F1E2B" w:rsidRDefault="00600C46" w:rsidP="00600C46">
      <w:pPr>
        <w:autoSpaceDE w:val="0"/>
        <w:autoSpaceDN w:val="0"/>
        <w:adjustRightInd w:val="0"/>
        <w:spacing w:line="0" w:lineRule="atLeast"/>
        <w:ind w:leftChars="100" w:left="412" w:hangingChars="100" w:hanging="206"/>
        <w:jc w:val="left"/>
        <w:rPr>
          <w:rFonts w:asciiTheme="minorEastAsia" w:hAnsiTheme="minorEastAsia" w:cs="ＭＳゴシック"/>
          <w:kern w:val="0"/>
          <w:szCs w:val="21"/>
        </w:rPr>
      </w:pPr>
      <w:r w:rsidRPr="001F1E2B">
        <w:rPr>
          <w:rFonts w:asciiTheme="minorEastAsia" w:hAnsiTheme="minorEastAsia" w:cs="ＭＳゴシック"/>
          <w:kern w:val="0"/>
          <w:szCs w:val="21"/>
        </w:rPr>
        <w:t>(5)</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理事の業務執行の状況又はこの法人の財産の状況について、理事に意見を述べ、若しくは理事会の招集を請求すること。</w:t>
      </w:r>
    </w:p>
    <w:p w14:paraId="6E9920BF"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（任期等）</w:t>
      </w:r>
    </w:p>
    <w:p w14:paraId="038A1ED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15</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役員の任期は、２年とする。ただし、再任を妨げない。</w:t>
      </w:r>
    </w:p>
    <w:p w14:paraId="64CE2E31"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前項の規定にかかわらず、後任の役員が選任されていない場合には、任期の末日後最初の総会が終結するまでその任期を伸長する。</w:t>
      </w:r>
    </w:p>
    <w:p w14:paraId="54CEF2F4"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補欠のため、又は増員によって就任した役員の任期は、それぞれの前任者又は現任者の任期の</w:t>
      </w:r>
      <w:r w:rsidRPr="001F1E2B">
        <w:rPr>
          <w:rFonts w:asciiTheme="minorEastAsia" w:hAnsiTheme="minorEastAsia" w:cs="ＭＳゴシック" w:hint="eastAsia"/>
          <w:kern w:val="0"/>
          <w:szCs w:val="21"/>
        </w:rPr>
        <w:lastRenderedPageBreak/>
        <w:t>残存期間とする。</w:t>
      </w:r>
    </w:p>
    <w:p w14:paraId="224B5CB9"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４</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役員は、辞任又は任期満了後においても、後任者が就任するまでは、その職務を行わなければならない。</w:t>
      </w:r>
    </w:p>
    <w:p w14:paraId="315F306C"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（欠員補充）</w:t>
      </w:r>
    </w:p>
    <w:p w14:paraId="2BD1704F"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16</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理事又は監事のうち、その定数の３分の１を超える者が欠けたときは、遅滞なくこれを補充しなければならない。</w:t>
      </w:r>
    </w:p>
    <w:p w14:paraId="31AE3E9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（解任）</w:t>
      </w:r>
    </w:p>
    <w:p w14:paraId="04A3C940"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17</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役員が次の各号の一に該当するに至ったときは、総会の議決により、これを解任することができる。この場合、その役員に対し、議決する前に弁明の機会を与えなければならない。</w:t>
      </w:r>
    </w:p>
    <w:p w14:paraId="1A6C5E0A"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(1)</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職務の遂行に堪えない状況にあると認められるとき。</w:t>
      </w:r>
    </w:p>
    <w:p w14:paraId="4A606B8A"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(2)</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職務上の義務違反その他役員としてふさわしくない行為があったとき。</w:t>
      </w:r>
    </w:p>
    <w:p w14:paraId="5CD1F0F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（報酬等）</w:t>
      </w:r>
    </w:p>
    <w:p w14:paraId="7D15EB1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18</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役員は、その総数の３分の１以下の範囲内で報酬を受けることができる。</w:t>
      </w:r>
    </w:p>
    <w:p w14:paraId="4CE92733"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役員には、その職務を執行するために要した費用を弁償することができる。</w:t>
      </w:r>
    </w:p>
    <w:p w14:paraId="2791B8F4"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前２項に関し必要な事項は、総会の議決を経て、理事長が別に定める。</w:t>
      </w:r>
    </w:p>
    <w:p w14:paraId="3D94F6F0"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（職員）</w:t>
      </w:r>
    </w:p>
    <w:p w14:paraId="16D2249D"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19</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この法人に、事務局長その他の職員を置く。</w:t>
      </w:r>
    </w:p>
    <w:p w14:paraId="16D3633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職員は、理事長が任免する。</w:t>
      </w:r>
    </w:p>
    <w:p w14:paraId="495B128D"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第５章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w:t>
      </w:r>
    </w:p>
    <w:p w14:paraId="46B64E7D"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（種別）</w:t>
      </w:r>
    </w:p>
    <w:p w14:paraId="5AEDFA75"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20</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この法人の総会は、通常総会及び臨時総会の２種とする。</w:t>
      </w:r>
    </w:p>
    <w:p w14:paraId="17E679EE"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（構成）</w:t>
      </w:r>
    </w:p>
    <w:p w14:paraId="7FE06D0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21</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総会は、正会員をもって構成する。</w:t>
      </w:r>
    </w:p>
    <w:p w14:paraId="52F8CD6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（権能）</w:t>
      </w:r>
    </w:p>
    <w:p w14:paraId="2DED209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22</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総会は、以下の事項について議決する。</w:t>
      </w:r>
    </w:p>
    <w:p w14:paraId="7D082CD3"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(1)</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定款の変更</w:t>
      </w:r>
    </w:p>
    <w:p w14:paraId="3DAC910A"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(2)</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解散</w:t>
      </w:r>
    </w:p>
    <w:p w14:paraId="2045062D"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w:t>
      </w:r>
      <w:r w:rsidR="00600C46" w:rsidRPr="001F1E2B">
        <w:rPr>
          <w:rFonts w:asciiTheme="minorEastAsia" w:hAnsiTheme="minorEastAsia" w:cs="ＭＳゴシック"/>
          <w:kern w:val="0"/>
          <w:szCs w:val="21"/>
        </w:rPr>
        <w:t>3)</w:t>
      </w:r>
      <w:r w:rsidR="00600C46"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合併</w:t>
      </w:r>
    </w:p>
    <w:p w14:paraId="130AA226" w14:textId="2E8CAD4B"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(4)</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事業計画並びにその変更</w:t>
      </w:r>
    </w:p>
    <w:p w14:paraId="19FB4F51"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(5)</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事業報告及び活動決算</w:t>
      </w:r>
    </w:p>
    <w:p w14:paraId="591EA327" w14:textId="77777777" w:rsidR="003960CB" w:rsidRPr="001F1E2B" w:rsidRDefault="00600C46" w:rsidP="00CE121F">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(6)</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役員の選任又は解任、職務及び報酬</w:t>
      </w:r>
    </w:p>
    <w:p w14:paraId="0765E903" w14:textId="77777777" w:rsidR="003960CB" w:rsidRPr="001F1E2B" w:rsidRDefault="00753622" w:rsidP="00600C46">
      <w:pPr>
        <w:autoSpaceDE w:val="0"/>
        <w:autoSpaceDN w:val="0"/>
        <w:adjustRightInd w:val="0"/>
        <w:spacing w:line="0" w:lineRule="atLeast"/>
        <w:ind w:leftChars="100" w:left="412" w:hangingChars="100" w:hanging="206"/>
        <w:jc w:val="left"/>
        <w:rPr>
          <w:rFonts w:asciiTheme="minorEastAsia" w:hAnsiTheme="minorEastAsia" w:cs="ＭＳゴシック"/>
          <w:kern w:val="0"/>
          <w:szCs w:val="21"/>
        </w:rPr>
      </w:pPr>
      <w:r>
        <w:rPr>
          <w:rFonts w:asciiTheme="minorEastAsia" w:hAnsiTheme="minorEastAsia" w:cs="ＭＳゴシック"/>
          <w:kern w:val="0"/>
          <w:szCs w:val="21"/>
        </w:rPr>
        <w:t>(</w:t>
      </w:r>
      <w:r>
        <w:rPr>
          <w:rFonts w:asciiTheme="minorEastAsia" w:hAnsiTheme="minorEastAsia" w:cs="ＭＳゴシック" w:hint="eastAsia"/>
          <w:kern w:val="0"/>
          <w:szCs w:val="21"/>
        </w:rPr>
        <w:t>7</w:t>
      </w:r>
      <w:r w:rsidR="00600C46" w:rsidRPr="001F1E2B">
        <w:rPr>
          <w:rFonts w:asciiTheme="minorEastAsia" w:hAnsiTheme="minorEastAsia" w:cs="ＭＳゴシック"/>
          <w:kern w:val="0"/>
          <w:szCs w:val="21"/>
        </w:rPr>
        <w:t>)</w:t>
      </w:r>
      <w:r w:rsidR="00600C46" w:rsidRPr="001F1E2B">
        <w:rPr>
          <w:rFonts w:asciiTheme="minorEastAsia" w:hAnsiTheme="minorEastAsia" w:cs="ＭＳゴシック" w:hint="eastAsia"/>
          <w:kern w:val="0"/>
          <w:szCs w:val="21"/>
        </w:rPr>
        <w:t xml:space="preserve"> </w:t>
      </w:r>
      <w:r w:rsidR="00A968D9" w:rsidRPr="001F1E2B">
        <w:rPr>
          <w:rFonts w:asciiTheme="minorEastAsia" w:hAnsiTheme="minorEastAsia" w:cs="ＭＳゴシック" w:hint="eastAsia"/>
          <w:kern w:val="0"/>
          <w:szCs w:val="21"/>
        </w:rPr>
        <w:t>借入金（その事業年度内の収益をもって償還する短期借入金を除く。</w:t>
      </w:r>
      <w:r w:rsidR="00DF205B">
        <w:rPr>
          <w:rFonts w:asciiTheme="minorEastAsia" w:hAnsiTheme="minorEastAsia" w:cs="ＭＳゴシック" w:hint="eastAsia"/>
          <w:kern w:val="0"/>
          <w:szCs w:val="21"/>
        </w:rPr>
        <w:t>第46条において同じ</w:t>
      </w:r>
      <w:r w:rsidR="003960CB" w:rsidRPr="001F1E2B">
        <w:rPr>
          <w:rFonts w:asciiTheme="minorEastAsia" w:hAnsiTheme="minorEastAsia" w:cs="ＭＳゴシック" w:hint="eastAsia"/>
          <w:kern w:val="0"/>
          <w:szCs w:val="21"/>
        </w:rPr>
        <w:t>）その他新たな義務の負担及び権利の放棄</w:t>
      </w:r>
    </w:p>
    <w:p w14:paraId="6BA8C365" w14:textId="77777777" w:rsidR="003960CB" w:rsidRPr="001F1E2B" w:rsidRDefault="00753622"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kern w:val="0"/>
          <w:szCs w:val="21"/>
        </w:rPr>
        <w:t>(</w:t>
      </w:r>
      <w:r>
        <w:rPr>
          <w:rFonts w:asciiTheme="minorEastAsia" w:hAnsiTheme="minorEastAsia" w:cs="ＭＳゴシック" w:hint="eastAsia"/>
          <w:kern w:val="0"/>
          <w:szCs w:val="21"/>
        </w:rPr>
        <w:t>8</w:t>
      </w:r>
      <w:r w:rsidR="00600C46" w:rsidRPr="001F1E2B">
        <w:rPr>
          <w:rFonts w:asciiTheme="minorEastAsia" w:hAnsiTheme="minorEastAsia" w:cs="ＭＳゴシック"/>
          <w:kern w:val="0"/>
          <w:szCs w:val="21"/>
        </w:rPr>
        <w:t>)</w:t>
      </w:r>
      <w:r w:rsidR="00600C46"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事務局の組織及び運営</w:t>
      </w:r>
    </w:p>
    <w:p w14:paraId="445CF972" w14:textId="77777777" w:rsidR="003960CB" w:rsidRPr="001F1E2B" w:rsidRDefault="009B129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kern w:val="0"/>
          <w:szCs w:val="21"/>
        </w:rPr>
        <w:t>(</w:t>
      </w:r>
      <w:r>
        <w:rPr>
          <w:rFonts w:asciiTheme="minorEastAsia" w:hAnsiTheme="minorEastAsia" w:cs="ＭＳゴシック" w:hint="eastAsia"/>
          <w:kern w:val="0"/>
          <w:szCs w:val="21"/>
        </w:rPr>
        <w:t>9</w:t>
      </w:r>
      <w:r w:rsidR="00600C46" w:rsidRPr="001F1E2B">
        <w:rPr>
          <w:rFonts w:asciiTheme="minorEastAsia" w:hAnsiTheme="minorEastAsia" w:cs="ＭＳゴシック"/>
          <w:kern w:val="0"/>
          <w:szCs w:val="21"/>
        </w:rPr>
        <w:t>)</w:t>
      </w:r>
      <w:r w:rsidR="00600C46"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その他運営に関する重要事項</w:t>
      </w:r>
    </w:p>
    <w:p w14:paraId="7C8A3733"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（開催）</w:t>
      </w:r>
    </w:p>
    <w:p w14:paraId="5D748DBF"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Pr="001F1E2B">
        <w:rPr>
          <w:rFonts w:asciiTheme="minorEastAsia" w:hAnsiTheme="minorEastAsia" w:cs="ＭＳゴシック"/>
          <w:kern w:val="0"/>
          <w:szCs w:val="21"/>
        </w:rPr>
        <w:t>23</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通常総会は、毎事業年度１回開催する。</w:t>
      </w:r>
    </w:p>
    <w:p w14:paraId="5B6EB9B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臨時総会は、次の各号の一に該当する場合に開催する。</w:t>
      </w:r>
    </w:p>
    <w:p w14:paraId="41D79FCF"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(1)</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理事会が必要と認め招集の請求をしたとき。</w:t>
      </w:r>
    </w:p>
    <w:p w14:paraId="081AAB7C" w14:textId="77777777" w:rsidR="003960CB" w:rsidRPr="001F1E2B" w:rsidRDefault="00600C46" w:rsidP="00600C46">
      <w:pPr>
        <w:autoSpaceDE w:val="0"/>
        <w:autoSpaceDN w:val="0"/>
        <w:adjustRightInd w:val="0"/>
        <w:spacing w:line="0" w:lineRule="atLeast"/>
        <w:ind w:leftChars="100" w:left="412" w:hangingChars="100" w:hanging="206"/>
        <w:jc w:val="left"/>
        <w:rPr>
          <w:rFonts w:asciiTheme="minorEastAsia" w:hAnsiTheme="minorEastAsia" w:cs="ＭＳゴシック"/>
          <w:kern w:val="0"/>
          <w:szCs w:val="21"/>
        </w:rPr>
      </w:pPr>
      <w:r w:rsidRPr="001F1E2B">
        <w:rPr>
          <w:rFonts w:asciiTheme="minorEastAsia" w:hAnsiTheme="minorEastAsia" w:cs="ＭＳゴシック"/>
          <w:kern w:val="0"/>
          <w:szCs w:val="21"/>
        </w:rPr>
        <w:t>(2)</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正会員総数の</w:t>
      </w:r>
      <w:r w:rsidR="00694F74" w:rsidRPr="001F1E2B">
        <w:rPr>
          <w:rFonts w:asciiTheme="minorEastAsia" w:hAnsiTheme="minorEastAsia" w:cs="ＭＳゴシック" w:hint="eastAsia"/>
          <w:kern w:val="0"/>
          <w:szCs w:val="21"/>
        </w:rPr>
        <w:t>５</w:t>
      </w:r>
      <w:r w:rsidR="003960CB" w:rsidRPr="001F1E2B">
        <w:rPr>
          <w:rFonts w:asciiTheme="minorEastAsia" w:hAnsiTheme="minorEastAsia" w:cs="ＭＳゴシック" w:hint="eastAsia"/>
          <w:kern w:val="0"/>
          <w:szCs w:val="21"/>
        </w:rPr>
        <w:t>分の</w:t>
      </w:r>
      <w:r w:rsidR="00694F74" w:rsidRPr="001F1E2B">
        <w:rPr>
          <w:rFonts w:asciiTheme="minorEastAsia" w:hAnsiTheme="minorEastAsia" w:cs="ＭＳゴシック" w:hint="eastAsia"/>
          <w:kern w:val="0"/>
          <w:szCs w:val="21"/>
        </w:rPr>
        <w:t>１</w:t>
      </w:r>
      <w:r w:rsidR="003960CB" w:rsidRPr="001F1E2B">
        <w:rPr>
          <w:rFonts w:asciiTheme="minorEastAsia" w:hAnsiTheme="minorEastAsia" w:cs="ＭＳゴシック" w:hint="eastAsia"/>
          <w:kern w:val="0"/>
          <w:szCs w:val="21"/>
        </w:rPr>
        <w:t>以上から会議の目的である事項を記載した書面</w:t>
      </w:r>
      <w:r w:rsidR="001A49DE">
        <w:rPr>
          <w:rFonts w:asciiTheme="minorEastAsia" w:hAnsiTheme="minorEastAsia" w:cs="ＭＳゴシック" w:hint="eastAsia"/>
          <w:kern w:val="0"/>
          <w:szCs w:val="21"/>
        </w:rPr>
        <w:t>又は電磁的方法</w:t>
      </w:r>
      <w:r w:rsidR="003960CB" w:rsidRPr="001F1E2B">
        <w:rPr>
          <w:rFonts w:asciiTheme="minorEastAsia" w:hAnsiTheme="minorEastAsia" w:cs="ＭＳゴシック" w:hint="eastAsia"/>
          <w:kern w:val="0"/>
          <w:szCs w:val="21"/>
        </w:rPr>
        <w:t>をもって招集の請求があったとき。</w:t>
      </w:r>
    </w:p>
    <w:p w14:paraId="02315B04"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(3)</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第</w:t>
      </w:r>
      <w:r w:rsidR="00EC0D29" w:rsidRPr="001F1E2B">
        <w:rPr>
          <w:rFonts w:asciiTheme="minorEastAsia" w:hAnsiTheme="minorEastAsia" w:cs="ＭＳゴシック"/>
          <w:kern w:val="0"/>
          <w:szCs w:val="21"/>
        </w:rPr>
        <w:t>14</w:t>
      </w:r>
      <w:r w:rsidR="003960CB" w:rsidRPr="001F1E2B">
        <w:rPr>
          <w:rFonts w:asciiTheme="minorEastAsia" w:hAnsiTheme="minorEastAsia" w:cs="ＭＳゴシック" w:hint="eastAsia"/>
          <w:kern w:val="0"/>
          <w:szCs w:val="21"/>
        </w:rPr>
        <w:t>条第５項第４号の規定により、監事から招集があったとき。</w:t>
      </w:r>
    </w:p>
    <w:p w14:paraId="7317AF5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（招集）</w:t>
      </w:r>
    </w:p>
    <w:p w14:paraId="6EAEB65B"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24</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総会は、第</w:t>
      </w:r>
      <w:r w:rsidR="00EC0D29" w:rsidRPr="001F1E2B">
        <w:rPr>
          <w:rFonts w:asciiTheme="minorEastAsia" w:hAnsiTheme="minorEastAsia" w:cs="ＭＳゴシック"/>
          <w:kern w:val="0"/>
          <w:szCs w:val="21"/>
        </w:rPr>
        <w:t>23</w:t>
      </w:r>
      <w:r w:rsidRPr="001F1E2B">
        <w:rPr>
          <w:rFonts w:asciiTheme="minorEastAsia" w:hAnsiTheme="minorEastAsia" w:cs="ＭＳゴシック" w:hint="eastAsia"/>
          <w:kern w:val="0"/>
          <w:szCs w:val="21"/>
        </w:rPr>
        <w:t>条第２項第３号の場合を除き、理事長が招集する。</w:t>
      </w:r>
    </w:p>
    <w:p w14:paraId="3F96B6C5"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理事長は、第</w:t>
      </w:r>
      <w:r w:rsidR="00EC0D29" w:rsidRPr="001F1E2B">
        <w:rPr>
          <w:rFonts w:asciiTheme="minorEastAsia" w:hAnsiTheme="minorEastAsia" w:cs="ＭＳゴシック"/>
          <w:kern w:val="0"/>
          <w:szCs w:val="21"/>
        </w:rPr>
        <w:t>23</w:t>
      </w:r>
      <w:r w:rsidRPr="001F1E2B">
        <w:rPr>
          <w:rFonts w:asciiTheme="minorEastAsia" w:hAnsiTheme="minorEastAsia" w:cs="ＭＳゴシック" w:hint="eastAsia"/>
          <w:kern w:val="0"/>
          <w:szCs w:val="21"/>
        </w:rPr>
        <w:t>条第２項第１号及び第２号の規定による請求があったときは、その日から</w:t>
      </w:r>
      <w:r w:rsidR="00026AA8" w:rsidRPr="001F1E2B">
        <w:rPr>
          <w:rFonts w:asciiTheme="minorEastAsia" w:hAnsiTheme="minorEastAsia" w:cs="ＭＳゴシック" w:hint="eastAsia"/>
          <w:kern w:val="0"/>
          <w:szCs w:val="21"/>
        </w:rPr>
        <w:t>４０</w:t>
      </w:r>
      <w:r w:rsidRPr="001F1E2B">
        <w:rPr>
          <w:rFonts w:asciiTheme="minorEastAsia" w:hAnsiTheme="minorEastAsia" w:cs="ＭＳゴシック" w:hint="eastAsia"/>
          <w:kern w:val="0"/>
          <w:szCs w:val="21"/>
        </w:rPr>
        <w:t>日以内に臨時総会を招集しなければならない。</w:t>
      </w:r>
    </w:p>
    <w:p w14:paraId="13EE8B32"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総会を招集するときは、会議の日時、場所、目的及び審議事項を記載した書面</w:t>
      </w:r>
      <w:r w:rsidR="002A728A" w:rsidRPr="002A728A">
        <w:rPr>
          <w:rFonts w:asciiTheme="minorEastAsia" w:hAnsiTheme="minorEastAsia" w:cs="ＭＳゴシック" w:hint="eastAsia"/>
          <w:kern w:val="0"/>
          <w:szCs w:val="21"/>
        </w:rPr>
        <w:t>又は電磁的方法</w:t>
      </w:r>
      <w:r w:rsidRPr="001F1E2B">
        <w:rPr>
          <w:rFonts w:asciiTheme="minorEastAsia" w:hAnsiTheme="minorEastAsia" w:cs="ＭＳゴシック" w:hint="eastAsia"/>
          <w:kern w:val="0"/>
          <w:szCs w:val="21"/>
        </w:rPr>
        <w:t>をもって、少なくとも会日の</w:t>
      </w:r>
      <w:r w:rsidR="00E6606D" w:rsidRPr="001F1E2B">
        <w:rPr>
          <w:rFonts w:asciiTheme="minorEastAsia" w:hAnsiTheme="minorEastAsia" w:cs="ＭＳゴシック" w:hint="eastAsia"/>
          <w:kern w:val="0"/>
          <w:szCs w:val="21"/>
        </w:rPr>
        <w:t>５</w:t>
      </w:r>
      <w:r w:rsidRPr="001F1E2B">
        <w:rPr>
          <w:rFonts w:asciiTheme="minorEastAsia" w:hAnsiTheme="minorEastAsia" w:cs="ＭＳゴシック" w:hint="eastAsia"/>
          <w:kern w:val="0"/>
          <w:szCs w:val="21"/>
        </w:rPr>
        <w:t>日前までに通知しなければならない。</w:t>
      </w:r>
    </w:p>
    <w:p w14:paraId="69DEE76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（議長）</w:t>
      </w:r>
    </w:p>
    <w:p w14:paraId="276093F1"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25</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総会の議長は、その総会において、出席した正会員の中から選出する。</w:t>
      </w:r>
    </w:p>
    <w:p w14:paraId="3F185480"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p>
    <w:p w14:paraId="236E8513"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lastRenderedPageBreak/>
        <w:t>（定足数）</w:t>
      </w:r>
    </w:p>
    <w:p w14:paraId="61F3E3D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26</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総会は、正会員総数の</w:t>
      </w:r>
      <w:r w:rsidR="00C37B68" w:rsidRPr="001F1E2B">
        <w:rPr>
          <w:rFonts w:asciiTheme="minorEastAsia" w:hAnsiTheme="minorEastAsia" w:cs="ＭＳゴシック" w:hint="eastAsia"/>
          <w:kern w:val="0"/>
          <w:szCs w:val="21"/>
        </w:rPr>
        <w:t>３</w:t>
      </w:r>
      <w:r w:rsidRPr="001F1E2B">
        <w:rPr>
          <w:rFonts w:asciiTheme="minorEastAsia" w:hAnsiTheme="minorEastAsia" w:cs="ＭＳゴシック" w:hint="eastAsia"/>
          <w:kern w:val="0"/>
          <w:szCs w:val="21"/>
        </w:rPr>
        <w:t>分の</w:t>
      </w:r>
      <w:r w:rsidR="00C37B68" w:rsidRPr="001F1E2B">
        <w:rPr>
          <w:rFonts w:asciiTheme="minorEastAsia" w:hAnsiTheme="minorEastAsia" w:cs="ＭＳゴシック" w:hint="eastAsia"/>
          <w:kern w:val="0"/>
          <w:szCs w:val="21"/>
        </w:rPr>
        <w:t>１</w:t>
      </w:r>
      <w:r w:rsidRPr="001F1E2B">
        <w:rPr>
          <w:rFonts w:asciiTheme="minorEastAsia" w:hAnsiTheme="minorEastAsia" w:cs="ＭＳゴシック" w:hint="eastAsia"/>
          <w:kern w:val="0"/>
          <w:szCs w:val="21"/>
        </w:rPr>
        <w:t>以上の出席がなければ開会することができない。</w:t>
      </w:r>
    </w:p>
    <w:p w14:paraId="64C48DA1"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（議決）</w:t>
      </w:r>
    </w:p>
    <w:p w14:paraId="637A47EE"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27</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総会における議決事項は、第</w:t>
      </w:r>
      <w:r w:rsidR="00F44821" w:rsidRPr="001F1E2B">
        <w:rPr>
          <w:rFonts w:asciiTheme="minorEastAsia" w:hAnsiTheme="minorEastAsia" w:cs="ＭＳゴシック"/>
          <w:kern w:val="0"/>
          <w:szCs w:val="21"/>
        </w:rPr>
        <w:t>24</w:t>
      </w:r>
      <w:r w:rsidRPr="001F1E2B">
        <w:rPr>
          <w:rFonts w:asciiTheme="minorEastAsia" w:hAnsiTheme="minorEastAsia" w:cs="ＭＳゴシック" w:hint="eastAsia"/>
          <w:kern w:val="0"/>
          <w:szCs w:val="21"/>
        </w:rPr>
        <w:t>条第３項の規定によってあらかじめ通知した事項とする。</w:t>
      </w:r>
    </w:p>
    <w:p w14:paraId="65266B9F"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総会の議事は、この定款に規定するもののほか、出席した正会員の過半数をもって決し、可否同数のときは、議長の決するところによる。</w:t>
      </w:r>
    </w:p>
    <w:p w14:paraId="0DFB9DC3"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001D03D8" w:rsidRPr="001F1E2B">
        <w:rPr>
          <w:rFonts w:asciiTheme="minorEastAsia" w:hAnsiTheme="minorEastAsia" w:cs="ＭＳゴシック" w:hint="eastAsia"/>
          <w:kern w:val="0"/>
          <w:szCs w:val="21"/>
        </w:rPr>
        <w:t>理事又は正会員</w:t>
      </w:r>
      <w:r w:rsidRPr="001F1E2B">
        <w:rPr>
          <w:rFonts w:asciiTheme="minorEastAsia" w:hAnsiTheme="minorEastAsia" w:cs="ＭＳゴシック" w:hint="eastAsia"/>
          <w:kern w:val="0"/>
          <w:szCs w:val="21"/>
        </w:rPr>
        <w:t>が総会の目的である事項について提案した場合において、</w:t>
      </w:r>
      <w:r w:rsidR="001D03D8" w:rsidRPr="001F1E2B">
        <w:rPr>
          <w:rFonts w:asciiTheme="minorEastAsia" w:hAnsiTheme="minorEastAsia" w:cs="ＭＳゴシック" w:hint="eastAsia"/>
          <w:kern w:val="0"/>
          <w:szCs w:val="21"/>
        </w:rPr>
        <w:t>正会員</w:t>
      </w:r>
      <w:r w:rsidRPr="001F1E2B">
        <w:rPr>
          <w:rFonts w:asciiTheme="minorEastAsia" w:hAnsiTheme="minorEastAsia" w:cs="ＭＳゴシック" w:hint="eastAsia"/>
          <w:kern w:val="0"/>
          <w:szCs w:val="21"/>
        </w:rPr>
        <w:t>の全員が</w:t>
      </w:r>
      <w:r w:rsidR="001D03D8" w:rsidRPr="001F1E2B">
        <w:rPr>
          <w:rFonts w:asciiTheme="minorEastAsia" w:hAnsiTheme="minorEastAsia" w:cs="ＭＳゴシック" w:hint="eastAsia"/>
          <w:kern w:val="0"/>
          <w:szCs w:val="21"/>
        </w:rPr>
        <w:t>書面</w:t>
      </w:r>
      <w:r w:rsidR="005B1BA7">
        <w:rPr>
          <w:rFonts w:asciiTheme="minorEastAsia" w:hAnsiTheme="minorEastAsia" w:cs="ＭＳゴシック" w:hint="eastAsia"/>
          <w:kern w:val="0"/>
          <w:szCs w:val="21"/>
        </w:rPr>
        <w:t>又は電磁的記録</w:t>
      </w:r>
      <w:r w:rsidR="001D03D8" w:rsidRPr="001F1E2B">
        <w:rPr>
          <w:rFonts w:asciiTheme="minorEastAsia" w:hAnsiTheme="minorEastAsia" w:cs="ＭＳゴシック" w:hint="eastAsia"/>
          <w:kern w:val="0"/>
          <w:szCs w:val="21"/>
        </w:rPr>
        <w:t>により同意の意思表示をしたときは、当該提案を可決する旨の</w:t>
      </w:r>
      <w:r w:rsidRPr="001F1E2B">
        <w:rPr>
          <w:rFonts w:asciiTheme="minorEastAsia" w:hAnsiTheme="minorEastAsia" w:cs="ＭＳゴシック" w:hint="eastAsia"/>
          <w:kern w:val="0"/>
          <w:szCs w:val="21"/>
        </w:rPr>
        <w:t>総会の決議があったものとみなす。</w:t>
      </w:r>
    </w:p>
    <w:p w14:paraId="15065CC1"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（表決権等）</w:t>
      </w:r>
    </w:p>
    <w:p w14:paraId="3021090B"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28</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各正会員の表決権は、平等なるものとする。</w:t>
      </w:r>
    </w:p>
    <w:p w14:paraId="7E64B5EC"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やむを得ない理由のため総会に出席できない正会員は、あらかじめ通知された事項について書面</w:t>
      </w:r>
      <w:r w:rsidR="00A82396" w:rsidRPr="00A82396">
        <w:rPr>
          <w:rFonts w:asciiTheme="minorEastAsia" w:hAnsiTheme="minorEastAsia" w:cs="ＭＳゴシック" w:hint="eastAsia"/>
          <w:kern w:val="0"/>
          <w:szCs w:val="21"/>
        </w:rPr>
        <w:t>又は電磁的方法</w:t>
      </w:r>
      <w:r w:rsidRPr="001F1E2B">
        <w:rPr>
          <w:rFonts w:asciiTheme="minorEastAsia" w:hAnsiTheme="minorEastAsia" w:cs="ＭＳゴシック" w:hint="eastAsia"/>
          <w:kern w:val="0"/>
          <w:szCs w:val="21"/>
        </w:rPr>
        <w:t>をもって表決し、又は他の正会員を代理人として表決を委任することができる。</w:t>
      </w:r>
    </w:p>
    <w:p w14:paraId="78A41126"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前項の規定により表決した正会員は、第</w:t>
      </w:r>
      <w:r w:rsidR="00EC0D29" w:rsidRPr="001F1E2B">
        <w:rPr>
          <w:rFonts w:asciiTheme="minorEastAsia" w:hAnsiTheme="minorEastAsia" w:cs="ＭＳゴシック"/>
          <w:kern w:val="0"/>
          <w:szCs w:val="21"/>
        </w:rPr>
        <w:t>26</w:t>
      </w:r>
      <w:r w:rsidRPr="001F1E2B">
        <w:rPr>
          <w:rFonts w:asciiTheme="minorEastAsia" w:hAnsiTheme="minorEastAsia" w:cs="ＭＳゴシック" w:hint="eastAsia"/>
          <w:kern w:val="0"/>
          <w:szCs w:val="21"/>
        </w:rPr>
        <w:t>条、第</w:t>
      </w:r>
      <w:r w:rsidR="00EC0D29" w:rsidRPr="001F1E2B">
        <w:rPr>
          <w:rFonts w:asciiTheme="minorEastAsia" w:hAnsiTheme="minorEastAsia" w:cs="ＭＳゴシック"/>
          <w:kern w:val="0"/>
          <w:szCs w:val="21"/>
        </w:rPr>
        <w:t>27</w:t>
      </w:r>
      <w:r w:rsidRPr="001F1E2B">
        <w:rPr>
          <w:rFonts w:asciiTheme="minorEastAsia" w:hAnsiTheme="minorEastAsia" w:cs="ＭＳゴシック" w:hint="eastAsia"/>
          <w:kern w:val="0"/>
          <w:szCs w:val="21"/>
        </w:rPr>
        <w:t>条第２項、第</w:t>
      </w:r>
      <w:r w:rsidR="00EC0D29" w:rsidRPr="001F1E2B">
        <w:rPr>
          <w:rFonts w:asciiTheme="minorEastAsia" w:hAnsiTheme="minorEastAsia" w:cs="ＭＳゴシック"/>
          <w:kern w:val="0"/>
          <w:szCs w:val="21"/>
        </w:rPr>
        <w:t>29</w:t>
      </w:r>
      <w:r w:rsidRPr="001F1E2B">
        <w:rPr>
          <w:rFonts w:asciiTheme="minorEastAsia" w:hAnsiTheme="minorEastAsia" w:cs="ＭＳゴシック" w:hint="eastAsia"/>
          <w:kern w:val="0"/>
          <w:szCs w:val="21"/>
        </w:rPr>
        <w:t>条第１項第２号及び第</w:t>
      </w:r>
      <w:r w:rsidR="007E697A">
        <w:rPr>
          <w:rFonts w:asciiTheme="minorEastAsia" w:hAnsiTheme="minorEastAsia" w:cs="ＭＳゴシック" w:hint="eastAsia"/>
          <w:kern w:val="0"/>
          <w:szCs w:val="21"/>
        </w:rPr>
        <w:t>47</w:t>
      </w:r>
      <w:r w:rsidRPr="001F1E2B">
        <w:rPr>
          <w:rFonts w:asciiTheme="minorEastAsia" w:hAnsiTheme="minorEastAsia" w:cs="ＭＳゴシック" w:hint="eastAsia"/>
          <w:kern w:val="0"/>
          <w:szCs w:val="21"/>
        </w:rPr>
        <w:t>条の適用については、総会に出席したものとみなす。</w:t>
      </w:r>
    </w:p>
    <w:p w14:paraId="4932C6BB"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４</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総会の議決について、特別の利害関係を有する正会員は、その議事の議決に加わることができない。</w:t>
      </w:r>
    </w:p>
    <w:p w14:paraId="38CCFABE"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（議事録）</w:t>
      </w:r>
    </w:p>
    <w:p w14:paraId="2ABC0ED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29</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総会の議事については、次の事項を記載した議事録を作成しなければならない。</w:t>
      </w:r>
    </w:p>
    <w:p w14:paraId="0B91E9FB"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(1) </w:t>
      </w:r>
      <w:r w:rsidRPr="001F1E2B">
        <w:rPr>
          <w:rFonts w:asciiTheme="minorEastAsia" w:hAnsiTheme="minorEastAsia" w:cs="ＭＳゴシック" w:hint="eastAsia"/>
          <w:kern w:val="0"/>
          <w:szCs w:val="21"/>
        </w:rPr>
        <w:t>日時及び場所</w:t>
      </w:r>
    </w:p>
    <w:p w14:paraId="77CA0B89" w14:textId="77777777" w:rsidR="003960CB" w:rsidRPr="001F1E2B" w:rsidRDefault="003960CB" w:rsidP="00600C46">
      <w:pPr>
        <w:autoSpaceDE w:val="0"/>
        <w:autoSpaceDN w:val="0"/>
        <w:adjustRightInd w:val="0"/>
        <w:spacing w:line="0" w:lineRule="atLeast"/>
        <w:ind w:leftChars="100" w:left="412" w:hangingChars="100" w:hanging="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(2) </w:t>
      </w:r>
      <w:r w:rsidRPr="001F1E2B">
        <w:rPr>
          <w:rFonts w:asciiTheme="minorEastAsia" w:hAnsiTheme="minorEastAsia" w:cs="ＭＳゴシック" w:hint="eastAsia"/>
          <w:kern w:val="0"/>
          <w:szCs w:val="21"/>
        </w:rPr>
        <w:t>正会員総数及び出席者数（書面</w:t>
      </w:r>
      <w:r w:rsidR="003B5225">
        <w:rPr>
          <w:rFonts w:asciiTheme="minorEastAsia" w:hAnsiTheme="minorEastAsia" w:cs="ＭＳゴシック" w:hint="eastAsia"/>
          <w:kern w:val="0"/>
          <w:szCs w:val="21"/>
        </w:rPr>
        <w:t>若しくは</w:t>
      </w:r>
      <w:r w:rsidR="00A82396" w:rsidRPr="00A82396">
        <w:rPr>
          <w:rFonts w:asciiTheme="minorEastAsia" w:hAnsiTheme="minorEastAsia" w:cs="ＭＳゴシック" w:hint="eastAsia"/>
          <w:kern w:val="0"/>
          <w:szCs w:val="21"/>
        </w:rPr>
        <w:t>電磁的方法</w:t>
      </w:r>
      <w:r w:rsidR="00A82396">
        <w:rPr>
          <w:rFonts w:asciiTheme="minorEastAsia" w:hAnsiTheme="minorEastAsia" w:cs="ＭＳゴシック" w:hint="eastAsia"/>
          <w:kern w:val="0"/>
          <w:szCs w:val="21"/>
        </w:rPr>
        <w:t>による</w:t>
      </w:r>
      <w:r w:rsidRPr="001F1E2B">
        <w:rPr>
          <w:rFonts w:asciiTheme="minorEastAsia" w:hAnsiTheme="minorEastAsia" w:cs="ＭＳゴシック" w:hint="eastAsia"/>
          <w:kern w:val="0"/>
          <w:szCs w:val="21"/>
        </w:rPr>
        <w:t>表決者又は表決委任者がある場合にあっては、その数を付記すること。）</w:t>
      </w:r>
    </w:p>
    <w:p w14:paraId="1D29804E"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(3) </w:t>
      </w:r>
      <w:r w:rsidRPr="001F1E2B">
        <w:rPr>
          <w:rFonts w:asciiTheme="minorEastAsia" w:hAnsiTheme="minorEastAsia" w:cs="ＭＳゴシック" w:hint="eastAsia"/>
          <w:kern w:val="0"/>
          <w:szCs w:val="21"/>
        </w:rPr>
        <w:t>審議事項</w:t>
      </w:r>
    </w:p>
    <w:p w14:paraId="5C2BFBCA"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(4) </w:t>
      </w:r>
      <w:r w:rsidRPr="001F1E2B">
        <w:rPr>
          <w:rFonts w:asciiTheme="minorEastAsia" w:hAnsiTheme="minorEastAsia" w:cs="ＭＳゴシック" w:hint="eastAsia"/>
          <w:kern w:val="0"/>
          <w:szCs w:val="21"/>
        </w:rPr>
        <w:t>議事の経過の概要及び議決の結果</w:t>
      </w:r>
    </w:p>
    <w:p w14:paraId="1E674ADA" w14:textId="77777777" w:rsidR="003960CB" w:rsidRPr="001F1E2B" w:rsidRDefault="00600C46"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(5)</w:t>
      </w:r>
      <w:r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 w:hint="eastAsia"/>
          <w:kern w:val="0"/>
          <w:szCs w:val="21"/>
        </w:rPr>
        <w:t>議事録署名人の選任に関する事項</w:t>
      </w:r>
    </w:p>
    <w:p w14:paraId="7BAF5832"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議事録には、議長及びその会議において選任された議事録署名人２人以上が</w:t>
      </w:r>
      <w:r w:rsidR="00EC0D29" w:rsidRPr="001F1E2B">
        <w:rPr>
          <w:rFonts w:asciiTheme="minorEastAsia" w:hAnsiTheme="minorEastAsia" w:cs="ＭＳゴシック" w:hint="eastAsia"/>
          <w:kern w:val="0"/>
          <w:szCs w:val="21"/>
        </w:rPr>
        <w:t>署名</w:t>
      </w:r>
      <w:r w:rsidR="0083791B">
        <w:rPr>
          <w:rFonts w:asciiTheme="minorEastAsia" w:hAnsiTheme="minorEastAsia" w:cs="ＭＳゴシック" w:hint="eastAsia"/>
          <w:kern w:val="0"/>
          <w:szCs w:val="21"/>
        </w:rPr>
        <w:t>押印</w:t>
      </w:r>
      <w:r w:rsidR="00EC0D29" w:rsidRPr="001F1E2B">
        <w:rPr>
          <w:rFonts w:asciiTheme="minorEastAsia" w:hAnsiTheme="minorEastAsia" w:cs="ＭＳゴシック" w:hint="eastAsia"/>
          <w:kern w:val="0"/>
          <w:szCs w:val="21"/>
        </w:rPr>
        <w:t>又は記名</w:t>
      </w:r>
      <w:r w:rsidRPr="001F1E2B">
        <w:rPr>
          <w:rFonts w:asciiTheme="minorEastAsia" w:hAnsiTheme="minorEastAsia" w:cs="ＭＳゴシック" w:hint="eastAsia"/>
          <w:kern w:val="0"/>
          <w:szCs w:val="21"/>
        </w:rPr>
        <w:t>押印しなければならない。</w:t>
      </w:r>
    </w:p>
    <w:p w14:paraId="10D76F8D"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前２項の規定に関わらず、正会員全員が書面</w:t>
      </w:r>
      <w:r w:rsidR="00FC7D51">
        <w:rPr>
          <w:rFonts w:asciiTheme="minorEastAsia" w:hAnsiTheme="minorEastAsia" w:cs="ＭＳゴシック" w:hint="eastAsia"/>
          <w:kern w:val="0"/>
          <w:szCs w:val="21"/>
        </w:rPr>
        <w:t>又は電磁的記録</w:t>
      </w:r>
      <w:r w:rsidRPr="001F1E2B">
        <w:rPr>
          <w:rFonts w:asciiTheme="minorEastAsia" w:hAnsiTheme="minorEastAsia" w:cs="ＭＳゴシック" w:hint="eastAsia"/>
          <w:kern w:val="0"/>
          <w:szCs w:val="21"/>
        </w:rPr>
        <w:t>により同意の意思表示をしたことにより、総会の決議があったとみなされた場合においては、次の事項を記載した議事録を作成しなければならない。</w:t>
      </w:r>
    </w:p>
    <w:p w14:paraId="33DF3197" w14:textId="77777777" w:rsidR="003960CB" w:rsidRPr="001F1E2B" w:rsidRDefault="00256040" w:rsidP="00600C46">
      <w:pPr>
        <w:autoSpaceDE w:val="0"/>
        <w:autoSpaceDN w:val="0"/>
        <w:adjustRightInd w:val="0"/>
        <w:spacing w:line="0" w:lineRule="atLeast"/>
        <w:ind w:firstLineChars="100" w:firstLine="206"/>
        <w:jc w:val="left"/>
        <w:rPr>
          <w:rFonts w:asciiTheme="minorEastAsia" w:hAnsiTheme="minorEastAsia" w:cs="ＭＳゴシックOOEnc"/>
          <w:kern w:val="0"/>
          <w:szCs w:val="21"/>
        </w:rPr>
      </w:pPr>
      <w:r w:rsidRPr="001F1E2B">
        <w:rPr>
          <w:rFonts w:asciiTheme="minorEastAsia" w:hAnsiTheme="minorEastAsia" w:cs="ＭＳゴシック"/>
          <w:kern w:val="0"/>
          <w:szCs w:val="21"/>
        </w:rPr>
        <w:t>(1)</w:t>
      </w:r>
      <w:r w:rsidR="00600C46" w:rsidRPr="001F1E2B">
        <w:rPr>
          <w:rFonts w:asciiTheme="minorEastAsia" w:hAnsiTheme="minorEastAsia" w:cs="ＭＳゴシック" w:hint="eastAsia"/>
          <w:kern w:val="0"/>
          <w:szCs w:val="21"/>
        </w:rPr>
        <w:t xml:space="preserve"> </w:t>
      </w:r>
      <w:r w:rsidR="00DE12E1">
        <w:rPr>
          <w:rFonts w:asciiTheme="minorEastAsia" w:hAnsiTheme="minorEastAsia" w:cs="ＭＳゴシックOOEnc" w:hint="eastAsia"/>
          <w:kern w:val="0"/>
          <w:szCs w:val="21"/>
        </w:rPr>
        <w:t>総会の決議が</w:t>
      </w:r>
      <w:r w:rsidR="003960CB" w:rsidRPr="001F1E2B">
        <w:rPr>
          <w:rFonts w:asciiTheme="minorEastAsia" w:hAnsiTheme="minorEastAsia" w:cs="ＭＳゴシックOOEnc" w:hint="eastAsia"/>
          <w:kern w:val="0"/>
          <w:szCs w:val="21"/>
        </w:rPr>
        <w:t>あったものとみなされた事項の内容</w:t>
      </w:r>
    </w:p>
    <w:p w14:paraId="147E3EA2" w14:textId="77777777" w:rsidR="003960CB" w:rsidRPr="001F1E2B" w:rsidRDefault="00256040" w:rsidP="00600C46">
      <w:pPr>
        <w:autoSpaceDE w:val="0"/>
        <w:autoSpaceDN w:val="0"/>
        <w:adjustRightInd w:val="0"/>
        <w:spacing w:line="0" w:lineRule="atLeast"/>
        <w:ind w:firstLineChars="100" w:firstLine="206"/>
        <w:jc w:val="left"/>
        <w:rPr>
          <w:rFonts w:asciiTheme="minorEastAsia" w:hAnsiTheme="minorEastAsia" w:cs="ＭＳゴシックOOEnc"/>
          <w:kern w:val="0"/>
          <w:szCs w:val="21"/>
        </w:rPr>
      </w:pPr>
      <w:r w:rsidRPr="001F1E2B">
        <w:rPr>
          <w:rFonts w:asciiTheme="minorEastAsia" w:hAnsiTheme="minorEastAsia" w:cs="ＭＳゴシック"/>
          <w:kern w:val="0"/>
          <w:szCs w:val="21"/>
        </w:rPr>
        <w:t>(2)</w:t>
      </w:r>
      <w:r w:rsidR="00600C46"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OOEnc" w:hint="eastAsia"/>
          <w:kern w:val="0"/>
          <w:szCs w:val="21"/>
        </w:rPr>
        <w:t>前号の事項の提案をした者の氏名又は名称</w:t>
      </w:r>
    </w:p>
    <w:p w14:paraId="4A3578FC" w14:textId="77777777" w:rsidR="003960CB" w:rsidRPr="001F1E2B" w:rsidRDefault="00256040" w:rsidP="00600C46">
      <w:pPr>
        <w:autoSpaceDE w:val="0"/>
        <w:autoSpaceDN w:val="0"/>
        <w:adjustRightInd w:val="0"/>
        <w:spacing w:line="0" w:lineRule="atLeast"/>
        <w:ind w:firstLineChars="100" w:firstLine="206"/>
        <w:jc w:val="left"/>
        <w:rPr>
          <w:rFonts w:asciiTheme="minorEastAsia" w:hAnsiTheme="minorEastAsia" w:cs="ＭＳゴシックOOEnc"/>
          <w:kern w:val="0"/>
          <w:szCs w:val="21"/>
        </w:rPr>
      </w:pPr>
      <w:r w:rsidRPr="001F1E2B">
        <w:rPr>
          <w:rFonts w:asciiTheme="minorEastAsia" w:hAnsiTheme="minorEastAsia" w:cs="ＭＳゴシック"/>
          <w:kern w:val="0"/>
          <w:szCs w:val="21"/>
        </w:rPr>
        <w:t>(3)</w:t>
      </w:r>
      <w:r w:rsidR="00600C46"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OOEnc" w:hint="eastAsia"/>
          <w:kern w:val="0"/>
          <w:szCs w:val="21"/>
        </w:rPr>
        <w:t>総会の決議があったものとみなされた日</w:t>
      </w:r>
    </w:p>
    <w:p w14:paraId="006F34DE" w14:textId="77777777" w:rsidR="003960CB" w:rsidRPr="001F1E2B" w:rsidRDefault="00256040" w:rsidP="00600C46">
      <w:pPr>
        <w:autoSpaceDE w:val="0"/>
        <w:autoSpaceDN w:val="0"/>
        <w:adjustRightInd w:val="0"/>
        <w:spacing w:line="0" w:lineRule="atLeast"/>
        <w:ind w:firstLineChars="100" w:firstLine="206"/>
        <w:jc w:val="left"/>
        <w:rPr>
          <w:rFonts w:asciiTheme="minorEastAsia" w:hAnsiTheme="minorEastAsia" w:cs="ＭＳゴシックOOEnc"/>
          <w:kern w:val="0"/>
          <w:szCs w:val="21"/>
        </w:rPr>
      </w:pPr>
      <w:r w:rsidRPr="001F1E2B">
        <w:rPr>
          <w:rFonts w:asciiTheme="minorEastAsia" w:hAnsiTheme="minorEastAsia" w:cs="ＭＳゴシック"/>
          <w:kern w:val="0"/>
          <w:szCs w:val="21"/>
        </w:rPr>
        <w:t>(4)</w:t>
      </w:r>
      <w:r w:rsidR="00600C46" w:rsidRPr="001F1E2B">
        <w:rPr>
          <w:rFonts w:asciiTheme="minorEastAsia" w:hAnsiTheme="minorEastAsia" w:cs="ＭＳゴシック" w:hint="eastAsia"/>
          <w:kern w:val="0"/>
          <w:szCs w:val="21"/>
        </w:rPr>
        <w:t xml:space="preserve"> </w:t>
      </w:r>
      <w:r w:rsidR="003960CB" w:rsidRPr="001F1E2B">
        <w:rPr>
          <w:rFonts w:asciiTheme="minorEastAsia" w:hAnsiTheme="minorEastAsia" w:cs="ＭＳゴシックOOEnc" w:hint="eastAsia"/>
          <w:kern w:val="0"/>
          <w:szCs w:val="21"/>
        </w:rPr>
        <w:t>議事録の作成に係る職務を行った者の氏名</w:t>
      </w:r>
    </w:p>
    <w:p w14:paraId="077FA960"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第６章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w:t>
      </w:r>
    </w:p>
    <w:p w14:paraId="32CBA227"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（構成）</w:t>
      </w:r>
    </w:p>
    <w:p w14:paraId="49188A95"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30</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理事会は、理事をもって構成する。</w:t>
      </w:r>
    </w:p>
    <w:p w14:paraId="29BC188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（権能）</w:t>
      </w:r>
    </w:p>
    <w:p w14:paraId="300593CA"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31</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理事会は、この定款で定めるもののほか、次の事項を議決する。</w:t>
      </w:r>
    </w:p>
    <w:p w14:paraId="61036E51"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(1) </w:t>
      </w:r>
      <w:r w:rsidRPr="001F1E2B">
        <w:rPr>
          <w:rFonts w:asciiTheme="minorEastAsia" w:hAnsiTheme="minorEastAsia" w:cs="ＭＳゴシック" w:hint="eastAsia"/>
          <w:kern w:val="0"/>
          <w:szCs w:val="21"/>
        </w:rPr>
        <w:t>総会に付議すべき事項</w:t>
      </w:r>
    </w:p>
    <w:p w14:paraId="5BAC13A2"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(2) </w:t>
      </w:r>
      <w:r w:rsidRPr="001F1E2B">
        <w:rPr>
          <w:rFonts w:asciiTheme="minorEastAsia" w:hAnsiTheme="minorEastAsia" w:cs="ＭＳゴシック" w:hint="eastAsia"/>
          <w:kern w:val="0"/>
          <w:szCs w:val="21"/>
        </w:rPr>
        <w:t>総会の議決した事項の執行に関する事項</w:t>
      </w:r>
    </w:p>
    <w:p w14:paraId="737A1181" w14:textId="77777777" w:rsidR="000A739E" w:rsidRDefault="000A739E"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hint="eastAsia"/>
          <w:kern w:val="0"/>
          <w:szCs w:val="21"/>
        </w:rPr>
        <w:t>(3) 入会金及び会費の額</w:t>
      </w:r>
    </w:p>
    <w:p w14:paraId="2CFE7208" w14:textId="77777777" w:rsidR="003960CB" w:rsidRPr="001F1E2B" w:rsidRDefault="000A739E"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Pr>
          <w:rFonts w:asciiTheme="minorEastAsia" w:hAnsiTheme="minorEastAsia" w:cs="ＭＳゴシック"/>
          <w:kern w:val="0"/>
          <w:szCs w:val="21"/>
        </w:rPr>
        <w:t>(</w:t>
      </w:r>
      <w:r>
        <w:rPr>
          <w:rFonts w:asciiTheme="minorEastAsia" w:hAnsiTheme="minorEastAsia" w:cs="ＭＳゴシック" w:hint="eastAsia"/>
          <w:kern w:val="0"/>
          <w:szCs w:val="21"/>
        </w:rPr>
        <w:t>4</w:t>
      </w:r>
      <w:r w:rsidR="003960CB" w:rsidRPr="001F1E2B">
        <w:rPr>
          <w:rFonts w:asciiTheme="minorEastAsia" w:hAnsiTheme="minorEastAsia" w:cs="ＭＳゴシック"/>
          <w:kern w:val="0"/>
          <w:szCs w:val="21"/>
        </w:rPr>
        <w:t xml:space="preserve">) </w:t>
      </w:r>
      <w:r w:rsidR="003960CB" w:rsidRPr="001F1E2B">
        <w:rPr>
          <w:rFonts w:asciiTheme="minorEastAsia" w:hAnsiTheme="minorEastAsia" w:cs="ＭＳゴシック" w:hint="eastAsia"/>
          <w:kern w:val="0"/>
          <w:szCs w:val="21"/>
        </w:rPr>
        <w:t>その他総会の議決を要しない会務の執行に関する事項</w:t>
      </w:r>
    </w:p>
    <w:p w14:paraId="4084947E"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（開催）</w:t>
      </w:r>
    </w:p>
    <w:p w14:paraId="39416C6E"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32</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理事会は、次の各号の一に該当する場合に開催する。</w:t>
      </w:r>
    </w:p>
    <w:p w14:paraId="1DE99CD1"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(1) </w:t>
      </w:r>
      <w:r w:rsidRPr="001F1E2B">
        <w:rPr>
          <w:rFonts w:asciiTheme="minorEastAsia" w:hAnsiTheme="minorEastAsia" w:cs="ＭＳゴシック" w:hint="eastAsia"/>
          <w:kern w:val="0"/>
          <w:szCs w:val="21"/>
        </w:rPr>
        <w:t>理事長が必要と認めたとき。</w:t>
      </w:r>
    </w:p>
    <w:p w14:paraId="2631C423" w14:textId="77777777" w:rsidR="003960CB" w:rsidRPr="001F1E2B" w:rsidRDefault="003960CB" w:rsidP="00600C46">
      <w:pPr>
        <w:autoSpaceDE w:val="0"/>
        <w:autoSpaceDN w:val="0"/>
        <w:adjustRightInd w:val="0"/>
        <w:spacing w:line="0" w:lineRule="atLeast"/>
        <w:ind w:leftChars="100" w:left="412" w:hangingChars="100" w:hanging="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(2) </w:t>
      </w:r>
      <w:r w:rsidRPr="001F1E2B">
        <w:rPr>
          <w:rFonts w:asciiTheme="minorEastAsia" w:hAnsiTheme="minorEastAsia" w:cs="ＭＳゴシック" w:hint="eastAsia"/>
          <w:kern w:val="0"/>
          <w:szCs w:val="21"/>
        </w:rPr>
        <w:t>理事総数の</w:t>
      </w:r>
      <w:r w:rsidR="004C47F3" w:rsidRPr="001F1E2B">
        <w:rPr>
          <w:rFonts w:asciiTheme="minorEastAsia" w:hAnsiTheme="minorEastAsia" w:cs="ＭＳゴシック" w:hint="eastAsia"/>
          <w:kern w:val="0"/>
          <w:szCs w:val="21"/>
        </w:rPr>
        <w:t>２</w:t>
      </w:r>
      <w:r w:rsidRPr="001F1E2B">
        <w:rPr>
          <w:rFonts w:asciiTheme="minorEastAsia" w:hAnsiTheme="minorEastAsia" w:cs="ＭＳゴシック" w:hint="eastAsia"/>
          <w:kern w:val="0"/>
          <w:szCs w:val="21"/>
        </w:rPr>
        <w:t>分の</w:t>
      </w:r>
      <w:r w:rsidR="004C47F3" w:rsidRPr="001F1E2B">
        <w:rPr>
          <w:rFonts w:asciiTheme="minorEastAsia" w:hAnsiTheme="minorEastAsia" w:cs="ＭＳゴシック" w:hint="eastAsia"/>
          <w:kern w:val="0"/>
          <w:szCs w:val="21"/>
        </w:rPr>
        <w:t>１</w:t>
      </w:r>
      <w:r w:rsidRPr="001F1E2B">
        <w:rPr>
          <w:rFonts w:asciiTheme="minorEastAsia" w:hAnsiTheme="minorEastAsia" w:cs="ＭＳゴシック" w:hint="eastAsia"/>
          <w:kern w:val="0"/>
          <w:szCs w:val="21"/>
        </w:rPr>
        <w:t>以上から会議の目的である事項を記載した書面</w:t>
      </w:r>
      <w:r w:rsidR="00C21782" w:rsidRPr="00C21782">
        <w:rPr>
          <w:rFonts w:asciiTheme="minorEastAsia" w:hAnsiTheme="minorEastAsia" w:cs="ＭＳゴシック" w:hint="eastAsia"/>
          <w:kern w:val="0"/>
          <w:szCs w:val="21"/>
        </w:rPr>
        <w:t>又は電磁的方法</w:t>
      </w:r>
      <w:r w:rsidRPr="001F1E2B">
        <w:rPr>
          <w:rFonts w:asciiTheme="minorEastAsia" w:hAnsiTheme="minorEastAsia" w:cs="ＭＳゴシック" w:hint="eastAsia"/>
          <w:kern w:val="0"/>
          <w:szCs w:val="21"/>
        </w:rPr>
        <w:t>をもって招集の請求があったとき。</w:t>
      </w:r>
    </w:p>
    <w:p w14:paraId="5E3E2DC2"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(3) </w:t>
      </w:r>
      <w:r w:rsidRPr="001F1E2B">
        <w:rPr>
          <w:rFonts w:asciiTheme="minorEastAsia" w:hAnsiTheme="minorEastAsia" w:cs="ＭＳゴシック" w:hint="eastAsia"/>
          <w:kern w:val="0"/>
          <w:szCs w:val="21"/>
        </w:rPr>
        <w:t>第</w:t>
      </w:r>
      <w:r w:rsidR="00791A74" w:rsidRPr="001F1E2B">
        <w:rPr>
          <w:rFonts w:asciiTheme="minorEastAsia" w:hAnsiTheme="minorEastAsia" w:cs="ＭＳゴシック"/>
          <w:kern w:val="0"/>
          <w:szCs w:val="21"/>
        </w:rPr>
        <w:t>14</w:t>
      </w:r>
      <w:r w:rsidRPr="001F1E2B">
        <w:rPr>
          <w:rFonts w:asciiTheme="minorEastAsia" w:hAnsiTheme="minorEastAsia" w:cs="ＭＳゴシック" w:hint="eastAsia"/>
          <w:kern w:val="0"/>
          <w:szCs w:val="21"/>
        </w:rPr>
        <w:t>条第５項第５号の規定により、監事から招集の請求があったとき。</w:t>
      </w:r>
    </w:p>
    <w:p w14:paraId="2C297D4E"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（招集）</w:t>
      </w:r>
    </w:p>
    <w:p w14:paraId="4EB8E709"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lastRenderedPageBreak/>
        <w:t>第</w:t>
      </w:r>
      <w:r w:rsidR="00256040" w:rsidRPr="001F1E2B">
        <w:rPr>
          <w:rFonts w:asciiTheme="minorEastAsia" w:hAnsiTheme="minorEastAsia" w:cs="ＭＳゴシック"/>
          <w:kern w:val="0"/>
          <w:szCs w:val="21"/>
        </w:rPr>
        <w:t>33</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理事会は、理事長が招集する。</w:t>
      </w:r>
    </w:p>
    <w:p w14:paraId="26842BF9"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理事長は、第</w:t>
      </w:r>
      <w:r w:rsidR="00EC0D29" w:rsidRPr="001F1E2B">
        <w:rPr>
          <w:rFonts w:asciiTheme="minorEastAsia" w:hAnsiTheme="minorEastAsia" w:cs="ＭＳゴシック"/>
          <w:kern w:val="0"/>
          <w:szCs w:val="21"/>
        </w:rPr>
        <w:t>32</w:t>
      </w:r>
      <w:r w:rsidRPr="001F1E2B">
        <w:rPr>
          <w:rFonts w:asciiTheme="minorEastAsia" w:hAnsiTheme="minorEastAsia" w:cs="ＭＳゴシック" w:hint="eastAsia"/>
          <w:kern w:val="0"/>
          <w:szCs w:val="21"/>
        </w:rPr>
        <w:t>条第２号及び第３号の規定による請求があったときは、その日から</w:t>
      </w:r>
      <w:r w:rsidR="004C47F3" w:rsidRPr="001F1E2B">
        <w:rPr>
          <w:rFonts w:asciiTheme="minorEastAsia" w:hAnsiTheme="minorEastAsia" w:cs="ＭＳゴシック" w:hint="eastAsia"/>
          <w:kern w:val="0"/>
          <w:szCs w:val="21"/>
        </w:rPr>
        <w:t>３０</w:t>
      </w:r>
      <w:r w:rsidRPr="001F1E2B">
        <w:rPr>
          <w:rFonts w:asciiTheme="minorEastAsia" w:hAnsiTheme="minorEastAsia" w:cs="ＭＳゴシック" w:hint="eastAsia"/>
          <w:kern w:val="0"/>
          <w:szCs w:val="21"/>
        </w:rPr>
        <w:t>日以内に理事会を招集しなければならない。</w:t>
      </w:r>
    </w:p>
    <w:p w14:paraId="3797B1EB"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理事会を招集するときは、会議の日時、場所、目的及び審議事項を記載した書面</w:t>
      </w:r>
      <w:r w:rsidR="00C21782" w:rsidRPr="00C21782">
        <w:rPr>
          <w:rFonts w:asciiTheme="minorEastAsia" w:hAnsiTheme="minorEastAsia" w:cs="ＭＳゴシック" w:hint="eastAsia"/>
          <w:kern w:val="0"/>
          <w:szCs w:val="21"/>
        </w:rPr>
        <w:t>又は電磁的方法</w:t>
      </w:r>
      <w:r w:rsidRPr="001F1E2B">
        <w:rPr>
          <w:rFonts w:asciiTheme="minorEastAsia" w:hAnsiTheme="minorEastAsia" w:cs="ＭＳゴシック" w:hint="eastAsia"/>
          <w:kern w:val="0"/>
          <w:szCs w:val="21"/>
        </w:rPr>
        <w:t>をもって、少なくとも会日の</w:t>
      </w:r>
      <w:r w:rsidR="004C47F3" w:rsidRPr="001F1E2B">
        <w:rPr>
          <w:rFonts w:asciiTheme="minorEastAsia" w:hAnsiTheme="minorEastAsia" w:cs="ＭＳゴシック" w:hint="eastAsia"/>
          <w:kern w:val="0"/>
          <w:szCs w:val="21"/>
        </w:rPr>
        <w:t>５</w:t>
      </w:r>
      <w:r w:rsidRPr="001F1E2B">
        <w:rPr>
          <w:rFonts w:asciiTheme="minorEastAsia" w:hAnsiTheme="minorEastAsia" w:cs="ＭＳゴシック" w:hint="eastAsia"/>
          <w:kern w:val="0"/>
          <w:szCs w:val="21"/>
        </w:rPr>
        <w:t>日前までに通知しなければならない。</w:t>
      </w:r>
    </w:p>
    <w:p w14:paraId="5181A7A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（議長）</w:t>
      </w:r>
    </w:p>
    <w:p w14:paraId="7609CAD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34</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理事会の議長は、理事長がこれに当たる。</w:t>
      </w:r>
    </w:p>
    <w:p w14:paraId="2DBB95A2"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（議決）</w:t>
      </w:r>
    </w:p>
    <w:p w14:paraId="1068206D"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35</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理事会における議決事項は、第</w:t>
      </w:r>
      <w:r w:rsidR="00EC0D29" w:rsidRPr="001F1E2B">
        <w:rPr>
          <w:rFonts w:asciiTheme="minorEastAsia" w:hAnsiTheme="minorEastAsia" w:cs="ＭＳゴシック"/>
          <w:kern w:val="0"/>
          <w:szCs w:val="21"/>
        </w:rPr>
        <w:t>33</w:t>
      </w:r>
      <w:r w:rsidRPr="001F1E2B">
        <w:rPr>
          <w:rFonts w:asciiTheme="minorEastAsia" w:hAnsiTheme="minorEastAsia" w:cs="ＭＳゴシック" w:hint="eastAsia"/>
          <w:kern w:val="0"/>
          <w:szCs w:val="21"/>
        </w:rPr>
        <w:t>条第３項の規定によってあらかじめ通知した事項とする。</w:t>
      </w:r>
    </w:p>
    <w:p w14:paraId="05B0AE66"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理事会の議事は、理事総数の過半数をもって決し、可否同数のときは、議長の決するところによる。</w:t>
      </w:r>
    </w:p>
    <w:p w14:paraId="5410B207"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（表決権等）</w:t>
      </w:r>
    </w:p>
    <w:p w14:paraId="1F8A9F5F"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36</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各理事の表決権は、平等なるものとする。</w:t>
      </w:r>
    </w:p>
    <w:p w14:paraId="2410B769"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やむを得ない理由のため理事会に出席できない理事は、あらかじめ通知された事項について書面</w:t>
      </w:r>
      <w:r w:rsidR="0045069D" w:rsidRPr="0045069D">
        <w:rPr>
          <w:rFonts w:asciiTheme="minorEastAsia" w:hAnsiTheme="minorEastAsia" w:cs="ＭＳゴシック" w:hint="eastAsia"/>
          <w:kern w:val="0"/>
          <w:szCs w:val="21"/>
        </w:rPr>
        <w:t>又は電磁的方法</w:t>
      </w:r>
      <w:r w:rsidRPr="001F1E2B">
        <w:rPr>
          <w:rFonts w:asciiTheme="minorEastAsia" w:hAnsiTheme="minorEastAsia" w:cs="ＭＳゴシック" w:hint="eastAsia"/>
          <w:kern w:val="0"/>
          <w:szCs w:val="21"/>
        </w:rPr>
        <w:t>をもって表決することができる。</w:t>
      </w:r>
    </w:p>
    <w:p w14:paraId="3058FDF4"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前項の規定により表決した理事は、第</w:t>
      </w:r>
      <w:r w:rsidR="00EC0D29" w:rsidRPr="001F1E2B">
        <w:rPr>
          <w:rFonts w:asciiTheme="minorEastAsia" w:hAnsiTheme="minorEastAsia" w:cs="ＭＳゴシック"/>
          <w:kern w:val="0"/>
          <w:szCs w:val="21"/>
        </w:rPr>
        <w:t>35</w:t>
      </w:r>
      <w:r w:rsidRPr="001F1E2B">
        <w:rPr>
          <w:rFonts w:asciiTheme="minorEastAsia" w:hAnsiTheme="minorEastAsia" w:cs="ＭＳゴシック" w:hint="eastAsia"/>
          <w:kern w:val="0"/>
          <w:szCs w:val="21"/>
        </w:rPr>
        <w:t>条第２項及び第</w:t>
      </w:r>
      <w:r w:rsidR="00EC0D29" w:rsidRPr="001F1E2B">
        <w:rPr>
          <w:rFonts w:asciiTheme="minorEastAsia" w:hAnsiTheme="minorEastAsia" w:cs="ＭＳゴシック"/>
          <w:kern w:val="0"/>
          <w:szCs w:val="21"/>
        </w:rPr>
        <w:t>37</w:t>
      </w:r>
      <w:r w:rsidRPr="001F1E2B">
        <w:rPr>
          <w:rFonts w:asciiTheme="minorEastAsia" w:hAnsiTheme="minorEastAsia" w:cs="ＭＳゴシック" w:hint="eastAsia"/>
          <w:kern w:val="0"/>
          <w:szCs w:val="21"/>
        </w:rPr>
        <w:t>条第１項第２号の適用については、理事会に出席したものとみなす。</w:t>
      </w:r>
    </w:p>
    <w:p w14:paraId="61134611"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４</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理事会の議決について、特別の利害関係を有する理事は、その議事の議決に加わることができない。</w:t>
      </w:r>
    </w:p>
    <w:p w14:paraId="672BDD04"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（議事録）</w:t>
      </w:r>
    </w:p>
    <w:p w14:paraId="18CAE0B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37</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理事会の議事については、次の事項を記載した議事録を作成しなければならない。</w:t>
      </w:r>
    </w:p>
    <w:p w14:paraId="3A1B5C11"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(1) </w:t>
      </w:r>
      <w:r w:rsidRPr="001F1E2B">
        <w:rPr>
          <w:rFonts w:asciiTheme="minorEastAsia" w:hAnsiTheme="minorEastAsia" w:cs="ＭＳゴシック" w:hint="eastAsia"/>
          <w:kern w:val="0"/>
          <w:szCs w:val="21"/>
        </w:rPr>
        <w:t>日時及び場所</w:t>
      </w:r>
    </w:p>
    <w:p w14:paraId="46A7C99F"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(2) </w:t>
      </w:r>
      <w:r w:rsidR="00C4028E">
        <w:rPr>
          <w:rFonts w:asciiTheme="minorEastAsia" w:hAnsiTheme="minorEastAsia" w:cs="ＭＳゴシック" w:hint="eastAsia"/>
          <w:kern w:val="0"/>
          <w:szCs w:val="21"/>
        </w:rPr>
        <w:t>理事総数、出席者数及び出席者氏名（書面</w:t>
      </w:r>
      <w:r w:rsidR="00C4028E" w:rsidRPr="00C4028E">
        <w:rPr>
          <w:rFonts w:asciiTheme="minorEastAsia" w:hAnsiTheme="minorEastAsia" w:cs="ＭＳゴシック" w:hint="eastAsia"/>
          <w:kern w:val="0"/>
          <w:szCs w:val="21"/>
        </w:rPr>
        <w:t>又は電磁的方法による</w:t>
      </w:r>
      <w:r w:rsidR="00C4028E">
        <w:rPr>
          <w:rFonts w:asciiTheme="minorEastAsia" w:hAnsiTheme="minorEastAsia" w:cs="ＭＳゴシック" w:hint="eastAsia"/>
          <w:kern w:val="0"/>
          <w:szCs w:val="21"/>
        </w:rPr>
        <w:t>表決者</w:t>
      </w:r>
      <w:r w:rsidRPr="001F1E2B">
        <w:rPr>
          <w:rFonts w:asciiTheme="minorEastAsia" w:hAnsiTheme="minorEastAsia" w:cs="ＭＳゴシック" w:hint="eastAsia"/>
          <w:kern w:val="0"/>
          <w:szCs w:val="21"/>
        </w:rPr>
        <w:t>にあっては、その旨を付記すること。）</w:t>
      </w:r>
    </w:p>
    <w:p w14:paraId="2DEEC39C"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(3) </w:t>
      </w:r>
      <w:r w:rsidRPr="001F1E2B">
        <w:rPr>
          <w:rFonts w:asciiTheme="minorEastAsia" w:hAnsiTheme="minorEastAsia" w:cs="ＭＳゴシック" w:hint="eastAsia"/>
          <w:kern w:val="0"/>
          <w:szCs w:val="21"/>
        </w:rPr>
        <w:t>審議事項</w:t>
      </w:r>
    </w:p>
    <w:p w14:paraId="3BD31243"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(4) </w:t>
      </w:r>
      <w:r w:rsidRPr="001F1E2B">
        <w:rPr>
          <w:rFonts w:asciiTheme="minorEastAsia" w:hAnsiTheme="minorEastAsia" w:cs="ＭＳゴシック" w:hint="eastAsia"/>
          <w:kern w:val="0"/>
          <w:szCs w:val="21"/>
        </w:rPr>
        <w:t>議事の経過の概要及び議決の結果</w:t>
      </w:r>
    </w:p>
    <w:p w14:paraId="2B705EF8"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(5) </w:t>
      </w:r>
      <w:r w:rsidRPr="001F1E2B">
        <w:rPr>
          <w:rFonts w:asciiTheme="minorEastAsia" w:hAnsiTheme="minorEastAsia" w:cs="ＭＳゴシック" w:hint="eastAsia"/>
          <w:kern w:val="0"/>
          <w:szCs w:val="21"/>
        </w:rPr>
        <w:t>議事録署名人の選任に関する事項</w:t>
      </w:r>
    </w:p>
    <w:p w14:paraId="10F826A4"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議事録には、議長及び</w:t>
      </w:r>
      <w:r w:rsidR="00EC0D29" w:rsidRPr="001F1E2B">
        <w:rPr>
          <w:rFonts w:asciiTheme="minorEastAsia" w:hAnsiTheme="minorEastAsia" w:cs="ＭＳゴシック" w:hint="eastAsia"/>
          <w:kern w:val="0"/>
          <w:szCs w:val="21"/>
        </w:rPr>
        <w:t>その会議において選任された議事録署名人２人以上が署名</w:t>
      </w:r>
      <w:r w:rsidR="000F6085">
        <w:rPr>
          <w:rFonts w:asciiTheme="minorEastAsia" w:hAnsiTheme="minorEastAsia" w:cs="ＭＳゴシック" w:hint="eastAsia"/>
          <w:kern w:val="0"/>
          <w:szCs w:val="21"/>
        </w:rPr>
        <w:t>押印</w:t>
      </w:r>
      <w:r w:rsidR="00EC0D29" w:rsidRPr="001F1E2B">
        <w:rPr>
          <w:rFonts w:asciiTheme="minorEastAsia" w:hAnsiTheme="minorEastAsia" w:cs="ＭＳゴシック" w:hint="eastAsia"/>
          <w:kern w:val="0"/>
          <w:szCs w:val="21"/>
        </w:rPr>
        <w:t>又は記名</w:t>
      </w:r>
      <w:r w:rsidRPr="001F1E2B">
        <w:rPr>
          <w:rFonts w:asciiTheme="minorEastAsia" w:hAnsiTheme="minorEastAsia" w:cs="ＭＳゴシック" w:hint="eastAsia"/>
          <w:kern w:val="0"/>
          <w:szCs w:val="21"/>
        </w:rPr>
        <w:t>押印しなければならない。</w:t>
      </w:r>
    </w:p>
    <w:p w14:paraId="5FD9B95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bookmarkStart w:id="0" w:name="_Hlk65838717"/>
      <w:r w:rsidRPr="001F1E2B">
        <w:rPr>
          <w:rFonts w:asciiTheme="minorEastAsia" w:hAnsiTheme="minorEastAsia" w:cs="ＭＳゴシック" w:hint="eastAsia"/>
          <w:kern w:val="0"/>
          <w:szCs w:val="21"/>
        </w:rPr>
        <w:t>第７章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資産及び会計</w:t>
      </w:r>
    </w:p>
    <w:bookmarkEnd w:id="0"/>
    <w:p w14:paraId="4D88AF95"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（資産の構成）</w:t>
      </w:r>
    </w:p>
    <w:p w14:paraId="0FC4CB63"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38</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この法人の資産は、次の各号に掲げるものをもって構成する。</w:t>
      </w:r>
    </w:p>
    <w:p w14:paraId="0BBB49CB"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(1) </w:t>
      </w:r>
      <w:r w:rsidRPr="001F1E2B">
        <w:rPr>
          <w:rFonts w:asciiTheme="minorEastAsia" w:hAnsiTheme="minorEastAsia" w:cs="ＭＳゴシック" w:hint="eastAsia"/>
          <w:kern w:val="0"/>
          <w:szCs w:val="21"/>
        </w:rPr>
        <w:t>設立の時の財産目録に記載された資産</w:t>
      </w:r>
    </w:p>
    <w:p w14:paraId="2B0AA665"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(2) </w:t>
      </w:r>
      <w:r w:rsidRPr="001F1E2B">
        <w:rPr>
          <w:rFonts w:asciiTheme="minorEastAsia" w:hAnsiTheme="minorEastAsia" w:cs="ＭＳゴシック" w:hint="eastAsia"/>
          <w:kern w:val="0"/>
          <w:szCs w:val="21"/>
        </w:rPr>
        <w:t>入会金及び会費</w:t>
      </w:r>
    </w:p>
    <w:p w14:paraId="529E4CA1"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(3) </w:t>
      </w:r>
      <w:r w:rsidRPr="001F1E2B">
        <w:rPr>
          <w:rFonts w:asciiTheme="minorEastAsia" w:hAnsiTheme="minorEastAsia" w:cs="ＭＳゴシック" w:hint="eastAsia"/>
          <w:kern w:val="0"/>
          <w:szCs w:val="21"/>
        </w:rPr>
        <w:t>寄付金品</w:t>
      </w:r>
    </w:p>
    <w:p w14:paraId="1DEE9176"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(4) </w:t>
      </w:r>
      <w:r w:rsidRPr="001F1E2B">
        <w:rPr>
          <w:rFonts w:asciiTheme="minorEastAsia" w:hAnsiTheme="minorEastAsia" w:cs="ＭＳゴシック" w:hint="eastAsia"/>
          <w:kern w:val="0"/>
          <w:szCs w:val="21"/>
        </w:rPr>
        <w:t>財産から生じる収益</w:t>
      </w:r>
    </w:p>
    <w:p w14:paraId="644F0E97"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(5) </w:t>
      </w:r>
      <w:r w:rsidRPr="001F1E2B">
        <w:rPr>
          <w:rFonts w:asciiTheme="minorEastAsia" w:hAnsiTheme="minorEastAsia" w:cs="ＭＳゴシック" w:hint="eastAsia"/>
          <w:kern w:val="0"/>
          <w:szCs w:val="21"/>
        </w:rPr>
        <w:t>事業に伴う収益</w:t>
      </w:r>
    </w:p>
    <w:p w14:paraId="47EFB5EF" w14:textId="77777777" w:rsidR="003960CB" w:rsidRPr="001F1E2B" w:rsidRDefault="003960CB" w:rsidP="006F014E">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(6) </w:t>
      </w:r>
      <w:r w:rsidRPr="001F1E2B">
        <w:rPr>
          <w:rFonts w:asciiTheme="minorEastAsia" w:hAnsiTheme="minorEastAsia" w:cs="ＭＳゴシック" w:hint="eastAsia"/>
          <w:kern w:val="0"/>
          <w:szCs w:val="21"/>
        </w:rPr>
        <w:t>その他の収益</w:t>
      </w:r>
    </w:p>
    <w:p w14:paraId="3442264B"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（資産の管理）</w:t>
      </w:r>
    </w:p>
    <w:p w14:paraId="68C3D3D9"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CC2F38" w:rsidRPr="001F1E2B">
        <w:rPr>
          <w:rFonts w:asciiTheme="minorEastAsia" w:hAnsiTheme="minorEastAsia" w:cs="ＭＳゴシック" w:hint="eastAsia"/>
          <w:kern w:val="0"/>
          <w:szCs w:val="21"/>
        </w:rPr>
        <w:t>39</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00CC2CAE" w:rsidRPr="001F1E2B">
        <w:rPr>
          <w:rFonts w:asciiTheme="minorEastAsia" w:hAnsiTheme="minorEastAsia" w:cs="ＭＳゴシック" w:hint="eastAsia"/>
          <w:kern w:val="0"/>
          <w:szCs w:val="21"/>
        </w:rPr>
        <w:t>この法人の資産は、理事長が管理し、その方法は、理事会</w:t>
      </w:r>
      <w:r w:rsidRPr="001F1E2B">
        <w:rPr>
          <w:rFonts w:asciiTheme="minorEastAsia" w:hAnsiTheme="minorEastAsia" w:cs="ＭＳゴシック" w:hint="eastAsia"/>
          <w:kern w:val="0"/>
          <w:szCs w:val="21"/>
        </w:rPr>
        <w:t>の議決を経て、理事長が別に定める。</w:t>
      </w:r>
    </w:p>
    <w:p w14:paraId="7DEB864B"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（会計の原則）</w:t>
      </w:r>
    </w:p>
    <w:p w14:paraId="4F8BD665"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CC2F38" w:rsidRPr="001F1E2B">
        <w:rPr>
          <w:rFonts w:asciiTheme="minorEastAsia" w:hAnsiTheme="minorEastAsia" w:cs="ＭＳゴシック"/>
          <w:kern w:val="0"/>
          <w:szCs w:val="21"/>
        </w:rPr>
        <w:t>4</w:t>
      </w:r>
      <w:r w:rsidR="00CC2F38" w:rsidRPr="001F1E2B">
        <w:rPr>
          <w:rFonts w:asciiTheme="minorEastAsia" w:hAnsiTheme="minorEastAsia" w:cs="ＭＳゴシック" w:hint="eastAsia"/>
          <w:kern w:val="0"/>
          <w:szCs w:val="21"/>
        </w:rPr>
        <w:t>0</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この法人の会計は、法第</w:t>
      </w:r>
      <w:r w:rsidR="00F44821" w:rsidRPr="001F1E2B">
        <w:rPr>
          <w:rFonts w:asciiTheme="minorEastAsia" w:hAnsiTheme="minorEastAsia" w:cs="ＭＳゴシック"/>
          <w:kern w:val="0"/>
          <w:szCs w:val="21"/>
        </w:rPr>
        <w:t>27</w:t>
      </w:r>
      <w:r w:rsidRPr="001F1E2B">
        <w:rPr>
          <w:rFonts w:asciiTheme="minorEastAsia" w:hAnsiTheme="minorEastAsia" w:cs="ＭＳゴシック" w:hint="eastAsia"/>
          <w:kern w:val="0"/>
          <w:szCs w:val="21"/>
        </w:rPr>
        <w:t>条各号に掲げる原則に従って行うものとする。</w:t>
      </w:r>
    </w:p>
    <w:p w14:paraId="760CD5A1" w14:textId="2394C256" w:rsidR="00740E27" w:rsidRDefault="00740E27" w:rsidP="003960CB">
      <w:pPr>
        <w:autoSpaceDE w:val="0"/>
        <w:autoSpaceDN w:val="0"/>
        <w:adjustRightInd w:val="0"/>
        <w:spacing w:line="0" w:lineRule="atLeast"/>
        <w:jc w:val="left"/>
        <w:rPr>
          <w:rFonts w:asciiTheme="minorEastAsia" w:hAnsiTheme="minorEastAsia" w:cs="ＭＳゴシック"/>
          <w:kern w:val="0"/>
          <w:szCs w:val="21"/>
        </w:rPr>
      </w:pPr>
      <w:bookmarkStart w:id="1" w:name="_Hlk65838740"/>
      <w:r>
        <w:rPr>
          <w:rFonts w:asciiTheme="minorEastAsia" w:hAnsiTheme="minorEastAsia" w:cs="ＭＳゴシック" w:hint="eastAsia"/>
          <w:kern w:val="0"/>
          <w:szCs w:val="21"/>
        </w:rPr>
        <w:t>（事業計画）</w:t>
      </w:r>
    </w:p>
    <w:p w14:paraId="656C77A6" w14:textId="722C9D5E" w:rsidR="00740E27" w:rsidRDefault="00740E27" w:rsidP="00740E27">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Pr>
          <w:rFonts w:asciiTheme="minorEastAsia" w:hAnsiTheme="minorEastAsia" w:cs="ＭＳゴシック" w:hint="eastAsia"/>
          <w:kern w:val="0"/>
          <w:szCs w:val="21"/>
        </w:rPr>
        <w:t>第41条　この法人の事業計画は、理事長が作成し総会の議決を経なければならない。</w:t>
      </w:r>
    </w:p>
    <w:bookmarkEnd w:id="1"/>
    <w:p w14:paraId="42074CEF"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（事業報告及び決算）</w:t>
      </w:r>
    </w:p>
    <w:p w14:paraId="2D1F3AE7" w14:textId="7D30A920"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A968D9" w:rsidRPr="001F1E2B">
        <w:rPr>
          <w:rFonts w:asciiTheme="minorEastAsia" w:hAnsiTheme="minorEastAsia" w:cs="ＭＳゴシック"/>
          <w:kern w:val="0"/>
          <w:szCs w:val="21"/>
        </w:rPr>
        <w:t>4</w:t>
      </w:r>
      <w:r w:rsidR="00692E48">
        <w:rPr>
          <w:rFonts w:asciiTheme="minorEastAsia" w:hAnsiTheme="minorEastAsia" w:cs="ＭＳゴシック" w:hint="eastAsia"/>
          <w:kern w:val="0"/>
          <w:szCs w:val="21"/>
        </w:rPr>
        <w:t>2</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この法人の事業報告書、活動計算書、貸借対照表及び財産目録等の決算に関する書類は、毎事業年度終了後、速やかに、理事長が作成し、監事の監査を受け、総会の議決を経なければならない。</w:t>
      </w:r>
    </w:p>
    <w:p w14:paraId="22236DBC"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決算上剰余金を生じたときは、次事業年度に繰り越すものとする。</w:t>
      </w:r>
    </w:p>
    <w:p w14:paraId="44359984" w14:textId="77777777" w:rsidR="00256040" w:rsidRPr="001F1E2B" w:rsidRDefault="00256040" w:rsidP="003960CB">
      <w:pPr>
        <w:autoSpaceDE w:val="0"/>
        <w:autoSpaceDN w:val="0"/>
        <w:adjustRightInd w:val="0"/>
        <w:spacing w:line="0" w:lineRule="atLeast"/>
        <w:jc w:val="left"/>
        <w:rPr>
          <w:rFonts w:asciiTheme="minorEastAsia" w:hAnsiTheme="minorEastAsia" w:cs="ＭＳゴシック"/>
          <w:kern w:val="0"/>
          <w:szCs w:val="21"/>
        </w:rPr>
      </w:pPr>
    </w:p>
    <w:p w14:paraId="574F3D1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（事業年度）</w:t>
      </w:r>
    </w:p>
    <w:p w14:paraId="15E7508F" w14:textId="4C9FEBCB"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A968D9" w:rsidRPr="001F1E2B">
        <w:rPr>
          <w:rFonts w:asciiTheme="minorEastAsia" w:hAnsiTheme="minorEastAsia" w:cs="ＭＳゴシック"/>
          <w:kern w:val="0"/>
          <w:szCs w:val="21"/>
        </w:rPr>
        <w:t>4</w:t>
      </w:r>
      <w:r w:rsidR="00692E48">
        <w:rPr>
          <w:rFonts w:asciiTheme="minorEastAsia" w:hAnsiTheme="minorEastAsia" w:cs="ＭＳゴシック" w:hint="eastAsia"/>
          <w:kern w:val="0"/>
          <w:szCs w:val="21"/>
        </w:rPr>
        <w:t>3</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この法人の事業年度は、</w:t>
      </w:r>
      <w:r w:rsidRPr="00007F2B">
        <w:rPr>
          <w:rFonts w:asciiTheme="minorEastAsia" w:hAnsiTheme="minorEastAsia" w:cs="ＭＳゴシック" w:hint="eastAsia"/>
          <w:kern w:val="0"/>
          <w:szCs w:val="21"/>
        </w:rPr>
        <w:t>毎年</w:t>
      </w:r>
      <w:r w:rsidR="00016F62">
        <w:rPr>
          <w:rFonts w:asciiTheme="minorEastAsia" w:hAnsiTheme="minorEastAsia" w:cs="ＭＳゴシック" w:hint="eastAsia"/>
          <w:kern w:val="0"/>
          <w:szCs w:val="21"/>
        </w:rPr>
        <w:t>４</w:t>
      </w:r>
      <w:r w:rsidRPr="00007F2B">
        <w:rPr>
          <w:rFonts w:asciiTheme="minorEastAsia" w:hAnsiTheme="minorEastAsia" w:cs="ＭＳゴシック" w:hint="eastAsia"/>
          <w:kern w:val="0"/>
          <w:szCs w:val="21"/>
        </w:rPr>
        <w:t>月</w:t>
      </w:r>
      <w:r w:rsidR="001B63C2" w:rsidRPr="00007F2B">
        <w:rPr>
          <w:rFonts w:asciiTheme="minorEastAsia" w:hAnsiTheme="minorEastAsia" w:cs="ＭＳゴシック" w:hint="eastAsia"/>
          <w:kern w:val="0"/>
          <w:szCs w:val="21"/>
        </w:rPr>
        <w:t>１</w:t>
      </w:r>
      <w:r w:rsidRPr="00007F2B">
        <w:rPr>
          <w:rFonts w:asciiTheme="minorEastAsia" w:hAnsiTheme="minorEastAsia" w:cs="ＭＳゴシック" w:hint="eastAsia"/>
          <w:kern w:val="0"/>
          <w:szCs w:val="21"/>
        </w:rPr>
        <w:t>日に始まり翌年</w:t>
      </w:r>
      <w:r w:rsidR="00016F62">
        <w:rPr>
          <w:rFonts w:asciiTheme="minorEastAsia" w:hAnsiTheme="minorEastAsia" w:cs="ＭＳゴシック" w:hint="eastAsia"/>
          <w:kern w:val="0"/>
          <w:szCs w:val="21"/>
        </w:rPr>
        <w:t>３</w:t>
      </w:r>
      <w:r w:rsidRPr="00007F2B">
        <w:rPr>
          <w:rFonts w:asciiTheme="minorEastAsia" w:hAnsiTheme="minorEastAsia" w:cs="ＭＳゴシック" w:hint="eastAsia"/>
          <w:kern w:val="0"/>
          <w:szCs w:val="21"/>
        </w:rPr>
        <w:t>月</w:t>
      </w:r>
      <w:r w:rsidR="001B63C2" w:rsidRPr="00007F2B">
        <w:rPr>
          <w:rFonts w:asciiTheme="minorEastAsia" w:hAnsiTheme="minorEastAsia" w:cs="ＭＳゴシック" w:hint="eastAsia"/>
          <w:kern w:val="0"/>
          <w:szCs w:val="21"/>
        </w:rPr>
        <w:t>３１</w:t>
      </w:r>
      <w:r w:rsidRPr="00007F2B">
        <w:rPr>
          <w:rFonts w:asciiTheme="minorEastAsia" w:hAnsiTheme="minorEastAsia" w:cs="ＭＳゴシック" w:hint="eastAsia"/>
          <w:kern w:val="0"/>
          <w:szCs w:val="21"/>
        </w:rPr>
        <w:t>日</w:t>
      </w:r>
      <w:r w:rsidRPr="001F1E2B">
        <w:rPr>
          <w:rFonts w:asciiTheme="minorEastAsia" w:hAnsiTheme="minorEastAsia" w:cs="ＭＳゴシック" w:hint="eastAsia"/>
          <w:kern w:val="0"/>
          <w:szCs w:val="21"/>
        </w:rPr>
        <w:t>に終わる。</w:t>
      </w:r>
    </w:p>
    <w:p w14:paraId="2FE33699" w14:textId="77777777" w:rsidR="00421F47" w:rsidRDefault="00421F47" w:rsidP="003960CB">
      <w:pPr>
        <w:autoSpaceDE w:val="0"/>
        <w:autoSpaceDN w:val="0"/>
        <w:adjustRightInd w:val="0"/>
        <w:spacing w:line="0" w:lineRule="atLeast"/>
        <w:jc w:val="left"/>
        <w:rPr>
          <w:rFonts w:asciiTheme="minorEastAsia" w:hAnsiTheme="minorEastAsia" w:cs="ＭＳゴシック"/>
          <w:kern w:val="0"/>
          <w:szCs w:val="21"/>
        </w:rPr>
      </w:pPr>
      <w:r>
        <w:rPr>
          <w:rFonts w:asciiTheme="minorEastAsia" w:hAnsiTheme="minorEastAsia" w:cs="ＭＳゴシック" w:hint="eastAsia"/>
          <w:kern w:val="0"/>
          <w:szCs w:val="21"/>
        </w:rPr>
        <w:t>（臨機の措置）</w:t>
      </w:r>
    </w:p>
    <w:p w14:paraId="3AB2626D" w14:textId="00AAE7DE" w:rsidR="00421F47" w:rsidRDefault="00421F47" w:rsidP="00DA7435">
      <w:pPr>
        <w:autoSpaceDE w:val="0"/>
        <w:autoSpaceDN w:val="0"/>
        <w:adjustRightInd w:val="0"/>
        <w:spacing w:line="0" w:lineRule="atLeast"/>
        <w:ind w:left="206" w:hangingChars="100" w:hanging="206"/>
        <w:jc w:val="left"/>
        <w:rPr>
          <w:rFonts w:asciiTheme="minorEastAsia" w:hAnsiTheme="minorEastAsia" w:cs="ＭＳゴシック"/>
          <w:kern w:val="0"/>
          <w:szCs w:val="21"/>
        </w:rPr>
      </w:pPr>
      <w:bookmarkStart w:id="2" w:name="_Hlk65839104"/>
      <w:r>
        <w:rPr>
          <w:rFonts w:asciiTheme="minorEastAsia" w:hAnsiTheme="minorEastAsia" w:cs="ＭＳゴシック" w:hint="eastAsia"/>
          <w:kern w:val="0"/>
          <w:szCs w:val="21"/>
        </w:rPr>
        <w:t>第4</w:t>
      </w:r>
      <w:r w:rsidR="00692E48">
        <w:rPr>
          <w:rFonts w:asciiTheme="minorEastAsia" w:hAnsiTheme="minorEastAsia" w:cs="ＭＳゴシック" w:hint="eastAsia"/>
          <w:kern w:val="0"/>
          <w:szCs w:val="21"/>
        </w:rPr>
        <w:t>4</w:t>
      </w:r>
      <w:r>
        <w:rPr>
          <w:rFonts w:asciiTheme="minorEastAsia" w:hAnsiTheme="minorEastAsia" w:cs="ＭＳゴシック" w:hint="eastAsia"/>
          <w:kern w:val="0"/>
          <w:szCs w:val="21"/>
        </w:rPr>
        <w:t>条　借入金の借入れ</w:t>
      </w:r>
      <w:r w:rsidR="00DA7435">
        <w:rPr>
          <w:rFonts w:asciiTheme="minorEastAsia" w:hAnsiTheme="minorEastAsia" w:cs="ＭＳゴシック" w:hint="eastAsia"/>
          <w:kern w:val="0"/>
          <w:szCs w:val="21"/>
        </w:rPr>
        <w:t>その他新たな義務を負担し、又は権利の放棄をしようとするときは総会の議決を経なければならない。</w:t>
      </w:r>
    </w:p>
    <w:bookmarkEnd w:id="2"/>
    <w:p w14:paraId="2D5A5F0C"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第８章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定款の変更、解散及び合併</w:t>
      </w:r>
    </w:p>
    <w:p w14:paraId="4D25E91C"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（定款の変更）</w:t>
      </w:r>
    </w:p>
    <w:p w14:paraId="426CB5CE" w14:textId="1D826AB0" w:rsidR="003960CB" w:rsidRPr="001F1E2B" w:rsidRDefault="003960CB" w:rsidP="001577F3">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327917" w:rsidRPr="001F1E2B">
        <w:rPr>
          <w:rFonts w:asciiTheme="minorEastAsia" w:hAnsiTheme="minorEastAsia" w:cs="ＭＳゴシック"/>
          <w:kern w:val="0"/>
          <w:szCs w:val="21"/>
        </w:rPr>
        <w:t>4</w:t>
      </w:r>
      <w:r w:rsidR="00692E48">
        <w:rPr>
          <w:rFonts w:asciiTheme="minorEastAsia" w:hAnsiTheme="minorEastAsia" w:cs="ＭＳゴシック" w:hint="eastAsia"/>
          <w:kern w:val="0"/>
          <w:szCs w:val="21"/>
        </w:rPr>
        <w:t>5</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この法人が定款を変更しようとするときは、総会に出席した正会員の</w:t>
      </w:r>
      <w:r w:rsidR="00626D57" w:rsidRPr="001F1E2B">
        <w:rPr>
          <w:rFonts w:asciiTheme="minorEastAsia" w:hAnsiTheme="minorEastAsia" w:cs="ＭＳゴシック" w:hint="eastAsia"/>
          <w:kern w:val="0"/>
          <w:szCs w:val="21"/>
        </w:rPr>
        <w:t>４</w:t>
      </w:r>
      <w:r w:rsidRPr="001F1E2B">
        <w:rPr>
          <w:rFonts w:asciiTheme="minorEastAsia" w:hAnsiTheme="minorEastAsia" w:cs="ＭＳゴシック" w:hint="eastAsia"/>
          <w:kern w:val="0"/>
          <w:szCs w:val="21"/>
        </w:rPr>
        <w:t>分の</w:t>
      </w:r>
      <w:r w:rsidR="00626D57" w:rsidRPr="001F1E2B">
        <w:rPr>
          <w:rFonts w:asciiTheme="minorEastAsia" w:hAnsiTheme="minorEastAsia" w:cs="ＭＳゴシック" w:hint="eastAsia"/>
          <w:kern w:val="0"/>
          <w:szCs w:val="21"/>
        </w:rPr>
        <w:t>３</w:t>
      </w:r>
      <w:r w:rsidRPr="001F1E2B">
        <w:rPr>
          <w:rFonts w:asciiTheme="minorEastAsia" w:hAnsiTheme="minorEastAsia" w:cs="ＭＳゴシック" w:hint="eastAsia"/>
          <w:kern w:val="0"/>
          <w:szCs w:val="21"/>
        </w:rPr>
        <w:t>以上の多数による議決を経、かつ、法第</w:t>
      </w:r>
      <w:r w:rsidR="00007F2B">
        <w:rPr>
          <w:rFonts w:asciiTheme="minorEastAsia" w:hAnsiTheme="minorEastAsia" w:cs="ＭＳゴシック"/>
          <w:kern w:val="0"/>
          <w:szCs w:val="21"/>
        </w:rPr>
        <w:t>25</w:t>
      </w:r>
      <w:r w:rsidR="00F541EB">
        <w:rPr>
          <w:rFonts w:asciiTheme="minorEastAsia" w:hAnsiTheme="minorEastAsia" w:cs="ＭＳゴシック" w:hint="eastAsia"/>
          <w:kern w:val="0"/>
          <w:szCs w:val="21"/>
        </w:rPr>
        <w:t>条第３項に規定する事項に該当する場合は</w:t>
      </w:r>
      <w:r w:rsidRPr="001F1E2B">
        <w:rPr>
          <w:rFonts w:asciiTheme="minorEastAsia" w:hAnsiTheme="minorEastAsia" w:cs="ＭＳゴシック" w:hint="eastAsia"/>
          <w:kern w:val="0"/>
          <w:szCs w:val="21"/>
        </w:rPr>
        <w:t>所轄庁の認証を得なければならない。</w:t>
      </w:r>
    </w:p>
    <w:p w14:paraId="6DB2383B"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（解散）</w:t>
      </w:r>
    </w:p>
    <w:p w14:paraId="692415A2" w14:textId="53C010A0"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DA7435">
        <w:rPr>
          <w:rFonts w:asciiTheme="minorEastAsia" w:hAnsiTheme="minorEastAsia" w:cs="ＭＳゴシック" w:hint="eastAsia"/>
          <w:kern w:val="0"/>
          <w:szCs w:val="21"/>
        </w:rPr>
        <w:t>4</w:t>
      </w:r>
      <w:r w:rsidR="00692E48">
        <w:rPr>
          <w:rFonts w:asciiTheme="minorEastAsia" w:hAnsiTheme="minorEastAsia" w:cs="ＭＳゴシック" w:hint="eastAsia"/>
          <w:kern w:val="0"/>
          <w:szCs w:val="21"/>
        </w:rPr>
        <w:t>6</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この法人は、次に掲げる事由により解散する。</w:t>
      </w:r>
    </w:p>
    <w:p w14:paraId="285EDEC4"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(1) </w:t>
      </w:r>
      <w:r w:rsidRPr="001F1E2B">
        <w:rPr>
          <w:rFonts w:asciiTheme="minorEastAsia" w:hAnsiTheme="minorEastAsia" w:cs="ＭＳゴシック" w:hint="eastAsia"/>
          <w:kern w:val="0"/>
          <w:szCs w:val="21"/>
        </w:rPr>
        <w:t>総会の決議</w:t>
      </w:r>
    </w:p>
    <w:p w14:paraId="5A94C2CB"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(2) </w:t>
      </w:r>
      <w:r w:rsidRPr="001F1E2B">
        <w:rPr>
          <w:rFonts w:asciiTheme="minorEastAsia" w:hAnsiTheme="minorEastAsia" w:cs="ＭＳゴシック" w:hint="eastAsia"/>
          <w:kern w:val="0"/>
          <w:szCs w:val="21"/>
        </w:rPr>
        <w:t>目的とする特定非営利活動に係る事業の成功の不能</w:t>
      </w:r>
    </w:p>
    <w:p w14:paraId="1801CB6D"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(3) </w:t>
      </w:r>
      <w:r w:rsidRPr="001F1E2B">
        <w:rPr>
          <w:rFonts w:asciiTheme="minorEastAsia" w:hAnsiTheme="minorEastAsia" w:cs="ＭＳゴシック" w:hint="eastAsia"/>
          <w:kern w:val="0"/>
          <w:szCs w:val="21"/>
        </w:rPr>
        <w:t>正会員の欠亡</w:t>
      </w:r>
    </w:p>
    <w:p w14:paraId="17E5DABC"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(4) </w:t>
      </w:r>
      <w:r w:rsidRPr="001F1E2B">
        <w:rPr>
          <w:rFonts w:asciiTheme="minorEastAsia" w:hAnsiTheme="minorEastAsia" w:cs="ＭＳゴシック" w:hint="eastAsia"/>
          <w:kern w:val="0"/>
          <w:szCs w:val="21"/>
        </w:rPr>
        <w:t>合併</w:t>
      </w:r>
    </w:p>
    <w:p w14:paraId="6805125F"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(5) </w:t>
      </w:r>
      <w:r w:rsidRPr="001F1E2B">
        <w:rPr>
          <w:rFonts w:asciiTheme="minorEastAsia" w:hAnsiTheme="minorEastAsia" w:cs="ＭＳゴシック" w:hint="eastAsia"/>
          <w:kern w:val="0"/>
          <w:szCs w:val="21"/>
        </w:rPr>
        <w:t>破産手続き開始の決定</w:t>
      </w:r>
    </w:p>
    <w:p w14:paraId="259EA992" w14:textId="77777777" w:rsidR="003960CB" w:rsidRPr="001F1E2B" w:rsidRDefault="003960CB" w:rsidP="00600C46">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kern w:val="0"/>
          <w:szCs w:val="21"/>
        </w:rPr>
        <w:t xml:space="preserve">(6) </w:t>
      </w:r>
      <w:r w:rsidRPr="001F1E2B">
        <w:rPr>
          <w:rFonts w:asciiTheme="minorEastAsia" w:hAnsiTheme="minorEastAsia" w:cs="ＭＳゴシック" w:hint="eastAsia"/>
          <w:kern w:val="0"/>
          <w:szCs w:val="21"/>
        </w:rPr>
        <w:t>所轄庁による設立の認証の取消し</w:t>
      </w:r>
    </w:p>
    <w:p w14:paraId="52DBFE76" w14:textId="77777777"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前項第１号の事由によりこの法人が解散するときは、正会員総数の</w:t>
      </w:r>
      <w:r w:rsidR="008D1384" w:rsidRPr="001F1E2B">
        <w:rPr>
          <w:rFonts w:asciiTheme="minorEastAsia" w:hAnsiTheme="minorEastAsia" w:cs="ＭＳゴシック" w:hint="eastAsia"/>
          <w:kern w:val="0"/>
          <w:szCs w:val="21"/>
        </w:rPr>
        <w:t>４</w:t>
      </w:r>
      <w:r w:rsidRPr="001F1E2B">
        <w:rPr>
          <w:rFonts w:asciiTheme="minorEastAsia" w:hAnsiTheme="minorEastAsia" w:cs="ＭＳゴシック" w:hint="eastAsia"/>
          <w:kern w:val="0"/>
          <w:szCs w:val="21"/>
        </w:rPr>
        <w:t>分の</w:t>
      </w:r>
      <w:r w:rsidR="008D1384" w:rsidRPr="001F1E2B">
        <w:rPr>
          <w:rFonts w:asciiTheme="minorEastAsia" w:hAnsiTheme="minorEastAsia" w:cs="ＭＳゴシック" w:hint="eastAsia"/>
          <w:kern w:val="0"/>
          <w:szCs w:val="21"/>
        </w:rPr>
        <w:t>３</w:t>
      </w:r>
      <w:r w:rsidRPr="001F1E2B">
        <w:rPr>
          <w:rFonts w:asciiTheme="minorEastAsia" w:hAnsiTheme="minorEastAsia" w:cs="ＭＳゴシック" w:hint="eastAsia"/>
          <w:kern w:val="0"/>
          <w:szCs w:val="21"/>
        </w:rPr>
        <w:t>以上の承諾を得なければならない。</w:t>
      </w:r>
    </w:p>
    <w:p w14:paraId="5CBDC617"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第１項第２号の事由により解散するときは、所轄庁の認定を得なければならない。</w:t>
      </w:r>
    </w:p>
    <w:p w14:paraId="00E0E891"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（残余財産の帰属）</w:t>
      </w:r>
    </w:p>
    <w:p w14:paraId="4F46A5F7" w14:textId="4C6D9B55"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DA7435">
        <w:rPr>
          <w:rFonts w:asciiTheme="minorEastAsia" w:hAnsiTheme="minorEastAsia" w:cs="ＭＳゴシック" w:hint="eastAsia"/>
          <w:kern w:val="0"/>
          <w:szCs w:val="21"/>
        </w:rPr>
        <w:t>4</w:t>
      </w:r>
      <w:r w:rsidR="00692E48">
        <w:rPr>
          <w:rFonts w:asciiTheme="minorEastAsia" w:hAnsiTheme="minorEastAsia" w:cs="ＭＳゴシック" w:hint="eastAsia"/>
          <w:kern w:val="0"/>
          <w:szCs w:val="21"/>
        </w:rPr>
        <w:t>7</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この法人が解散（合併又は</w:t>
      </w:r>
      <w:r w:rsidR="00791A74" w:rsidRPr="001F1E2B">
        <w:rPr>
          <w:rFonts w:asciiTheme="minorEastAsia" w:hAnsiTheme="minorEastAsia" w:cs="ＭＳゴシック" w:hint="eastAsia"/>
          <w:kern w:val="0"/>
          <w:szCs w:val="21"/>
        </w:rPr>
        <w:t>破産手続き開始の決定</w:t>
      </w:r>
      <w:r w:rsidRPr="001F1E2B">
        <w:rPr>
          <w:rFonts w:asciiTheme="minorEastAsia" w:hAnsiTheme="minorEastAsia" w:cs="ＭＳゴシック" w:hint="eastAsia"/>
          <w:kern w:val="0"/>
          <w:szCs w:val="21"/>
        </w:rPr>
        <w:t>による解散を除く。）したときに残存する財産は、法第</w:t>
      </w:r>
      <w:r w:rsidR="008F1F62" w:rsidRPr="001F1E2B">
        <w:rPr>
          <w:rFonts w:asciiTheme="minorEastAsia" w:hAnsiTheme="minorEastAsia" w:cs="ＭＳゴシック"/>
          <w:kern w:val="0"/>
          <w:szCs w:val="21"/>
        </w:rPr>
        <w:t>11</w:t>
      </w:r>
      <w:r w:rsidRPr="001F1E2B">
        <w:rPr>
          <w:rFonts w:asciiTheme="minorEastAsia" w:hAnsiTheme="minorEastAsia" w:cs="ＭＳゴシック" w:hint="eastAsia"/>
          <w:kern w:val="0"/>
          <w:szCs w:val="21"/>
        </w:rPr>
        <w:t>条第３項に掲げる者のうち、</w:t>
      </w:r>
      <w:r w:rsidR="008D1384" w:rsidRPr="001F1E2B">
        <w:rPr>
          <w:rFonts w:asciiTheme="minorEastAsia" w:hAnsiTheme="minorEastAsia" w:hint="eastAsia"/>
          <w:szCs w:val="21"/>
        </w:rPr>
        <w:t>総会で議決したもの</w:t>
      </w:r>
      <w:r w:rsidRPr="001F1E2B">
        <w:rPr>
          <w:rFonts w:asciiTheme="minorEastAsia" w:hAnsiTheme="minorEastAsia" w:cs="ＭＳゴシック" w:hint="eastAsia"/>
          <w:kern w:val="0"/>
          <w:szCs w:val="21"/>
        </w:rPr>
        <w:t>に譲渡するものとする。</w:t>
      </w:r>
    </w:p>
    <w:p w14:paraId="67840F93"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（合併）</w:t>
      </w:r>
    </w:p>
    <w:p w14:paraId="505662C7" w14:textId="0F2D9B30" w:rsidR="003960CB" w:rsidRPr="001F1E2B" w:rsidRDefault="003960CB" w:rsidP="00600C46">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692E48">
        <w:rPr>
          <w:rFonts w:asciiTheme="minorEastAsia" w:hAnsiTheme="minorEastAsia" w:cs="ＭＳゴシック" w:hint="eastAsia"/>
          <w:kern w:val="0"/>
          <w:szCs w:val="21"/>
        </w:rPr>
        <w:t>48</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この法人が合併しようとするときは、総会において正会員総数の</w:t>
      </w:r>
      <w:r w:rsidR="00167917" w:rsidRPr="001F1E2B">
        <w:rPr>
          <w:rFonts w:asciiTheme="minorEastAsia" w:hAnsiTheme="minorEastAsia" w:cs="ＭＳゴシック" w:hint="eastAsia"/>
          <w:kern w:val="0"/>
          <w:szCs w:val="21"/>
        </w:rPr>
        <w:t>４</w:t>
      </w:r>
      <w:r w:rsidRPr="001F1E2B">
        <w:rPr>
          <w:rFonts w:asciiTheme="minorEastAsia" w:hAnsiTheme="minorEastAsia" w:cs="ＭＳゴシック" w:hint="eastAsia"/>
          <w:kern w:val="0"/>
          <w:szCs w:val="21"/>
        </w:rPr>
        <w:t>分の</w:t>
      </w:r>
      <w:r w:rsidR="00167917" w:rsidRPr="001F1E2B">
        <w:rPr>
          <w:rFonts w:asciiTheme="minorEastAsia" w:hAnsiTheme="minorEastAsia" w:cs="ＭＳゴシック" w:hint="eastAsia"/>
          <w:kern w:val="0"/>
          <w:szCs w:val="21"/>
        </w:rPr>
        <w:t>３</w:t>
      </w:r>
      <w:r w:rsidRPr="001F1E2B">
        <w:rPr>
          <w:rFonts w:asciiTheme="minorEastAsia" w:hAnsiTheme="minorEastAsia" w:cs="ＭＳゴシック" w:hint="eastAsia"/>
          <w:kern w:val="0"/>
          <w:szCs w:val="21"/>
        </w:rPr>
        <w:t>以上の議決を経、かつ、所轄庁の認証を得なければならない。</w:t>
      </w:r>
    </w:p>
    <w:p w14:paraId="476CB658"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第９章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公告の方法</w:t>
      </w:r>
    </w:p>
    <w:p w14:paraId="6F573CE6"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（公告の方法）</w:t>
      </w:r>
    </w:p>
    <w:p w14:paraId="00C82E42" w14:textId="63A14CA1" w:rsidR="003960CB" w:rsidRPr="001F1E2B" w:rsidRDefault="003960CB" w:rsidP="0010178D">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692E48">
        <w:rPr>
          <w:rFonts w:asciiTheme="minorEastAsia" w:hAnsiTheme="minorEastAsia" w:cs="ＭＳゴシック" w:hint="eastAsia"/>
          <w:kern w:val="0"/>
          <w:szCs w:val="21"/>
        </w:rPr>
        <w:t>49</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この法人の公告は、この法人の掲示場に掲示するとともに、官報に掲載して行う。</w:t>
      </w:r>
      <w:r w:rsidR="0010178D">
        <w:rPr>
          <w:rFonts w:asciiTheme="minorEastAsia" w:hAnsiTheme="minorEastAsia" w:cs="ＭＳゴシック" w:hint="eastAsia"/>
          <w:kern w:val="0"/>
          <w:szCs w:val="21"/>
        </w:rPr>
        <w:t>ただし、</w:t>
      </w:r>
      <w:r w:rsidR="0010178D" w:rsidRPr="0010178D">
        <w:rPr>
          <w:rFonts w:asciiTheme="minorEastAsia" w:hAnsiTheme="minorEastAsia" w:cs="ＭＳゴシック" w:hint="eastAsia"/>
          <w:kern w:val="0"/>
          <w:szCs w:val="21"/>
        </w:rPr>
        <w:t>法第</w:t>
      </w:r>
      <w:r w:rsidR="0010178D">
        <w:rPr>
          <w:rFonts w:asciiTheme="minorEastAsia" w:hAnsiTheme="minorEastAsia" w:cs="ＭＳゴシック" w:hint="eastAsia"/>
          <w:kern w:val="0"/>
          <w:szCs w:val="21"/>
        </w:rPr>
        <w:t>28条の2</w:t>
      </w:r>
      <w:r w:rsidR="0010178D" w:rsidRPr="0010178D">
        <w:rPr>
          <w:rFonts w:asciiTheme="minorEastAsia" w:hAnsiTheme="minorEastAsia" w:cs="ＭＳゴシック" w:hint="eastAsia"/>
          <w:kern w:val="0"/>
          <w:szCs w:val="21"/>
        </w:rPr>
        <w:t>第</w:t>
      </w:r>
      <w:r w:rsidR="0010178D">
        <w:rPr>
          <w:rFonts w:asciiTheme="minorEastAsia" w:hAnsiTheme="minorEastAsia" w:cs="ＭＳゴシック" w:hint="eastAsia"/>
          <w:kern w:val="0"/>
          <w:szCs w:val="21"/>
        </w:rPr>
        <w:t>1</w:t>
      </w:r>
      <w:r w:rsidR="0010178D" w:rsidRPr="0010178D">
        <w:rPr>
          <w:rFonts w:asciiTheme="minorEastAsia" w:hAnsiTheme="minorEastAsia" w:cs="ＭＳゴシック" w:hint="eastAsia"/>
          <w:kern w:val="0"/>
          <w:szCs w:val="21"/>
        </w:rPr>
        <w:t>項に規定する貸借対照表の公告については、この法人の主たる事務所の掲示場に掲示して行う。</w:t>
      </w:r>
    </w:p>
    <w:p w14:paraId="03E54394"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256040" w:rsidRPr="001F1E2B">
        <w:rPr>
          <w:rFonts w:asciiTheme="minorEastAsia" w:hAnsiTheme="minorEastAsia" w:cs="ＭＳゴシック"/>
          <w:kern w:val="0"/>
          <w:szCs w:val="21"/>
        </w:rPr>
        <w:t>10</w:t>
      </w:r>
      <w:r w:rsidRPr="001F1E2B">
        <w:rPr>
          <w:rFonts w:asciiTheme="minorEastAsia" w:hAnsiTheme="minorEastAsia" w:cs="ＭＳゴシック" w:hint="eastAsia"/>
          <w:kern w:val="0"/>
          <w:szCs w:val="21"/>
        </w:rPr>
        <w:t>章</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雑則</w:t>
      </w:r>
    </w:p>
    <w:p w14:paraId="73BE7753" w14:textId="77777777"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（細則）</w:t>
      </w:r>
    </w:p>
    <w:p w14:paraId="6CF4A3AC" w14:textId="20465489" w:rsidR="003960CB" w:rsidRPr="001F1E2B" w:rsidRDefault="003960CB" w:rsidP="003960CB">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第</w:t>
      </w:r>
      <w:r w:rsidR="00692E48">
        <w:rPr>
          <w:rFonts w:asciiTheme="minorEastAsia" w:hAnsiTheme="minorEastAsia" w:cs="ＭＳゴシック" w:hint="eastAsia"/>
          <w:kern w:val="0"/>
          <w:szCs w:val="21"/>
        </w:rPr>
        <w:t>50</w:t>
      </w:r>
      <w:r w:rsidRPr="001F1E2B">
        <w:rPr>
          <w:rFonts w:asciiTheme="minorEastAsia" w:hAnsiTheme="minorEastAsia" w:cs="ＭＳゴシック" w:hint="eastAsia"/>
          <w:kern w:val="0"/>
          <w:szCs w:val="21"/>
        </w:rPr>
        <w:t>条</w:t>
      </w:r>
      <w:r w:rsidR="00256040" w:rsidRPr="001F1E2B">
        <w:rPr>
          <w:rFonts w:asciiTheme="minorEastAsia" w:hAnsiTheme="minorEastAsia" w:cs="ＭＳゴシック" w:hint="eastAsia"/>
          <w:kern w:val="0"/>
          <w:szCs w:val="21"/>
        </w:rPr>
        <w:t xml:space="preserve">　</w:t>
      </w:r>
      <w:r w:rsidRPr="001F1E2B">
        <w:rPr>
          <w:rFonts w:asciiTheme="minorEastAsia" w:hAnsiTheme="minorEastAsia" w:cs="ＭＳゴシック" w:hint="eastAsia"/>
          <w:kern w:val="0"/>
          <w:szCs w:val="21"/>
        </w:rPr>
        <w:t>この定款の施行について必要な細則は、理事会の議決を経て、理事長がこれを定める。</w:t>
      </w:r>
    </w:p>
    <w:p w14:paraId="7D293068" w14:textId="0AC22B9E" w:rsidR="003960CB" w:rsidRDefault="003960CB" w:rsidP="003960CB">
      <w:pPr>
        <w:autoSpaceDE w:val="0"/>
        <w:autoSpaceDN w:val="0"/>
        <w:adjustRightInd w:val="0"/>
        <w:spacing w:line="0" w:lineRule="atLeast"/>
        <w:jc w:val="left"/>
        <w:rPr>
          <w:rFonts w:asciiTheme="minorEastAsia" w:hAnsiTheme="minorEastAsia" w:cs="ＭＳゴシック"/>
          <w:kern w:val="0"/>
          <w:szCs w:val="21"/>
        </w:rPr>
      </w:pPr>
      <w:bookmarkStart w:id="3" w:name="_Hlk65839332"/>
      <w:r w:rsidRPr="001F1E2B">
        <w:rPr>
          <w:rFonts w:asciiTheme="minorEastAsia" w:hAnsiTheme="minorEastAsia" w:cs="ＭＳゴシック" w:hint="eastAsia"/>
          <w:kern w:val="0"/>
          <w:szCs w:val="21"/>
        </w:rPr>
        <w:t>附則</w:t>
      </w:r>
    </w:p>
    <w:p w14:paraId="3EBE2736" w14:textId="77777777" w:rsidR="000B25A3" w:rsidRPr="001F1E2B" w:rsidRDefault="000B25A3" w:rsidP="000B25A3">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１　この定款は、この法人の成立の日から施行する。</w:t>
      </w:r>
    </w:p>
    <w:p w14:paraId="1FF31ABC" w14:textId="77777777" w:rsidR="000B25A3" w:rsidRPr="001F1E2B" w:rsidRDefault="000B25A3" w:rsidP="000B25A3">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２　この法人の設立当初の役員は、次に掲げる者とする。</w:t>
      </w:r>
    </w:p>
    <w:p w14:paraId="4C556926" w14:textId="77777777" w:rsidR="000B25A3" w:rsidRPr="001F1E2B" w:rsidRDefault="000B25A3" w:rsidP="000B25A3">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lang w:eastAsia="zh-CN"/>
        </w:rPr>
        <w:t xml:space="preserve">理事長　　　</w:t>
      </w:r>
      <w:r w:rsidRPr="00E64D5A">
        <w:rPr>
          <w:rFonts w:asciiTheme="minorEastAsia" w:hAnsiTheme="minorEastAsia" w:cs="ＭＳゴシック" w:hint="eastAsia"/>
          <w:kern w:val="0"/>
          <w:szCs w:val="21"/>
          <w:lang w:eastAsia="zh-CN"/>
        </w:rPr>
        <w:t>大川　猛</w:t>
      </w:r>
    </w:p>
    <w:p w14:paraId="03AFC242" w14:textId="77777777" w:rsidR="000B25A3" w:rsidRPr="001F1E2B" w:rsidRDefault="000B25A3" w:rsidP="000B25A3">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lang w:eastAsia="zh-CN"/>
        </w:rPr>
        <w:t xml:space="preserve">理事　　　　</w:t>
      </w:r>
      <w:r w:rsidRPr="00E64D5A">
        <w:rPr>
          <w:rFonts w:asciiTheme="minorEastAsia" w:hAnsiTheme="minorEastAsia" w:cs="ＭＳゴシック" w:hint="eastAsia"/>
          <w:kern w:val="0"/>
          <w:szCs w:val="21"/>
          <w:lang w:eastAsia="zh-CN"/>
        </w:rPr>
        <w:t>眞東　和博</w:t>
      </w:r>
    </w:p>
    <w:p w14:paraId="08BBFD3A" w14:textId="77777777" w:rsidR="000B25A3" w:rsidRPr="00A60825" w:rsidRDefault="000B25A3" w:rsidP="000B25A3">
      <w:pPr>
        <w:autoSpaceDE w:val="0"/>
        <w:autoSpaceDN w:val="0"/>
        <w:adjustRightInd w:val="0"/>
        <w:spacing w:line="0" w:lineRule="atLeast"/>
        <w:ind w:firstLineChars="100" w:firstLine="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 xml:space="preserve">同　　　　　</w:t>
      </w:r>
      <w:r>
        <w:rPr>
          <w:rFonts w:asciiTheme="minorEastAsia" w:hAnsiTheme="minorEastAsia" w:cs="ＭＳゴシック" w:hint="eastAsia"/>
          <w:kern w:val="0"/>
          <w:szCs w:val="21"/>
        </w:rPr>
        <w:t>𡈽</w:t>
      </w:r>
      <w:r w:rsidRPr="00E64D5A">
        <w:rPr>
          <w:rFonts w:asciiTheme="minorEastAsia" w:hAnsiTheme="minorEastAsia" w:cs="ＭＳゴシック" w:hint="eastAsia"/>
          <w:kern w:val="0"/>
          <w:szCs w:val="21"/>
        </w:rPr>
        <w:t>居原　哲</w:t>
      </w:r>
    </w:p>
    <w:p w14:paraId="2EEE43BB" w14:textId="77777777" w:rsidR="000B25A3" w:rsidRPr="001F1E2B" w:rsidRDefault="000B25A3" w:rsidP="000B25A3">
      <w:pPr>
        <w:autoSpaceDE w:val="0"/>
        <w:autoSpaceDN w:val="0"/>
        <w:adjustRightInd w:val="0"/>
        <w:spacing w:line="0" w:lineRule="atLeast"/>
        <w:ind w:firstLineChars="100" w:firstLine="206"/>
        <w:jc w:val="left"/>
        <w:rPr>
          <w:rFonts w:asciiTheme="minorEastAsia" w:hAnsiTheme="minorEastAsia" w:cs="ＭＳゴシック"/>
          <w:kern w:val="0"/>
        </w:rPr>
      </w:pPr>
      <w:r w:rsidRPr="001F1E2B">
        <w:rPr>
          <w:rFonts w:asciiTheme="minorEastAsia" w:hAnsiTheme="minorEastAsia" w:cs="ＭＳゴシック" w:hint="eastAsia"/>
          <w:kern w:val="0"/>
        </w:rPr>
        <w:t xml:space="preserve">監事　　</w:t>
      </w:r>
      <w:r w:rsidRPr="001F1E2B">
        <w:rPr>
          <w:rFonts w:asciiTheme="minorEastAsia" w:hAnsiTheme="minorEastAsia" w:cs="ＭＳゴシック" w:hint="eastAsia"/>
          <w:kern w:val="0"/>
          <w:szCs w:val="21"/>
        </w:rPr>
        <w:t xml:space="preserve">　　</w:t>
      </w:r>
      <w:r w:rsidRPr="00E64D5A">
        <w:rPr>
          <w:rFonts w:asciiTheme="minorEastAsia" w:hAnsiTheme="minorEastAsia" w:cs="ＭＳゴシック" w:hint="eastAsia"/>
          <w:kern w:val="0"/>
          <w:szCs w:val="21"/>
        </w:rPr>
        <w:t>池上　実</w:t>
      </w:r>
    </w:p>
    <w:p w14:paraId="05A9367A" w14:textId="77777777" w:rsidR="000B25A3" w:rsidRPr="001F1E2B" w:rsidRDefault="000B25A3" w:rsidP="000B25A3">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３　この法人の設立当初の役員の任期は、第</w:t>
      </w:r>
      <w:r w:rsidRPr="001F1E2B">
        <w:rPr>
          <w:rFonts w:asciiTheme="minorEastAsia" w:hAnsiTheme="minorEastAsia" w:cs="ＭＳゴシック"/>
          <w:kern w:val="0"/>
          <w:szCs w:val="21"/>
        </w:rPr>
        <w:t>15</w:t>
      </w:r>
      <w:r w:rsidRPr="001F1E2B">
        <w:rPr>
          <w:rFonts w:asciiTheme="minorEastAsia" w:hAnsiTheme="minorEastAsia" w:cs="ＭＳゴシック" w:hint="eastAsia"/>
          <w:kern w:val="0"/>
          <w:szCs w:val="21"/>
        </w:rPr>
        <w:t>条第１項の規定にかかわらず、成立の日から平成</w:t>
      </w:r>
      <w:r>
        <w:rPr>
          <w:rFonts w:asciiTheme="minorEastAsia" w:hAnsiTheme="minorEastAsia" w:cs="ＭＳゴシック" w:hint="eastAsia"/>
          <w:kern w:val="0"/>
          <w:szCs w:val="21"/>
        </w:rPr>
        <w:t>３１</w:t>
      </w:r>
      <w:r w:rsidRPr="001F1E2B">
        <w:rPr>
          <w:rFonts w:asciiTheme="minorEastAsia" w:hAnsiTheme="minorEastAsia" w:cs="ＭＳゴシック" w:hint="eastAsia"/>
          <w:kern w:val="0"/>
          <w:szCs w:val="21"/>
        </w:rPr>
        <w:t>年</w:t>
      </w:r>
      <w:r>
        <w:rPr>
          <w:rFonts w:asciiTheme="minorEastAsia" w:hAnsiTheme="minorEastAsia" w:cs="ＭＳゴシック" w:hint="eastAsia"/>
          <w:kern w:val="0"/>
          <w:szCs w:val="21"/>
        </w:rPr>
        <w:t>５</w:t>
      </w:r>
      <w:r w:rsidRPr="001F1E2B">
        <w:rPr>
          <w:rFonts w:asciiTheme="minorEastAsia" w:hAnsiTheme="minorEastAsia" w:cs="ＭＳゴシック" w:hint="eastAsia"/>
          <w:kern w:val="0"/>
          <w:szCs w:val="21"/>
        </w:rPr>
        <w:t>月３</w:t>
      </w:r>
      <w:r>
        <w:rPr>
          <w:rFonts w:asciiTheme="minorEastAsia" w:hAnsiTheme="minorEastAsia" w:cs="ＭＳゴシック" w:hint="eastAsia"/>
          <w:kern w:val="0"/>
          <w:szCs w:val="21"/>
        </w:rPr>
        <w:t>１</w:t>
      </w:r>
      <w:r w:rsidRPr="001F1E2B">
        <w:rPr>
          <w:rFonts w:asciiTheme="minorEastAsia" w:hAnsiTheme="minorEastAsia" w:cs="ＭＳゴシック" w:hint="eastAsia"/>
          <w:kern w:val="0"/>
          <w:szCs w:val="21"/>
        </w:rPr>
        <w:t>日までとする。</w:t>
      </w:r>
    </w:p>
    <w:p w14:paraId="479B9C1E" w14:textId="77777777" w:rsidR="000B25A3" w:rsidRPr="001F1E2B" w:rsidRDefault="000B25A3" w:rsidP="000B25A3">
      <w:pPr>
        <w:autoSpaceDE w:val="0"/>
        <w:autoSpaceDN w:val="0"/>
        <w:adjustRightInd w:val="0"/>
        <w:spacing w:line="0" w:lineRule="atLeast"/>
        <w:ind w:left="206" w:hangingChars="100" w:hanging="206"/>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４　この法人の設立当初の事業計画及び活動予算は、</w:t>
      </w:r>
      <w:r w:rsidRPr="002D7C04">
        <w:rPr>
          <w:rFonts w:asciiTheme="minorEastAsia" w:hAnsiTheme="minorEastAsia" w:cs="ＭＳゴシック" w:hint="eastAsia"/>
          <w:kern w:val="0"/>
          <w:szCs w:val="21"/>
        </w:rPr>
        <w:t>第４１条の規定にかかわらず</w:t>
      </w:r>
      <w:r w:rsidRPr="001F1E2B">
        <w:rPr>
          <w:rFonts w:asciiTheme="minorEastAsia" w:hAnsiTheme="minorEastAsia" w:cs="ＭＳゴシック" w:hint="eastAsia"/>
          <w:kern w:val="0"/>
          <w:szCs w:val="21"/>
        </w:rPr>
        <w:t>設立総会の定めるところによるものとする。</w:t>
      </w:r>
    </w:p>
    <w:p w14:paraId="37C114C6" w14:textId="77777777" w:rsidR="000B25A3" w:rsidRDefault="000B25A3" w:rsidP="000B25A3">
      <w:pPr>
        <w:spacing w:line="0" w:lineRule="atLeast"/>
        <w:ind w:left="206" w:hangingChars="100" w:hanging="206"/>
        <w:rPr>
          <w:rFonts w:asciiTheme="minorEastAsia" w:hAnsiTheme="minorEastAsia" w:cs="ＭＳゴシック"/>
          <w:kern w:val="0"/>
          <w:szCs w:val="21"/>
        </w:rPr>
      </w:pPr>
      <w:r>
        <w:rPr>
          <w:rFonts w:asciiTheme="minorEastAsia" w:hAnsiTheme="minorEastAsia" w:cs="ＭＳゴシック" w:hint="eastAsia"/>
          <w:kern w:val="0"/>
          <w:szCs w:val="21"/>
        </w:rPr>
        <w:t>５　この法人の設立当初の事業年度は第４５条の規定にかかわらず、成立の日から平成３１年３月３１日までとする。</w:t>
      </w:r>
    </w:p>
    <w:p w14:paraId="0546BCA9" w14:textId="77777777" w:rsidR="000B25A3" w:rsidRDefault="000B25A3" w:rsidP="000B25A3">
      <w:pPr>
        <w:spacing w:line="0" w:lineRule="atLeast"/>
        <w:ind w:left="206" w:hangingChars="100" w:hanging="206"/>
        <w:rPr>
          <w:rFonts w:asciiTheme="minorEastAsia" w:hAnsiTheme="minorEastAsia" w:cs="ＭＳゴシック"/>
          <w:kern w:val="0"/>
          <w:szCs w:val="21"/>
        </w:rPr>
      </w:pPr>
      <w:r>
        <w:rPr>
          <w:rFonts w:asciiTheme="minorEastAsia" w:hAnsiTheme="minorEastAsia" w:cs="ＭＳゴシック" w:hint="eastAsia"/>
          <w:kern w:val="0"/>
          <w:szCs w:val="21"/>
        </w:rPr>
        <w:t>６　この法人の設立当初の入会金及び会費は、第８条の規定にかかわらず、次に掲げる額とする。</w:t>
      </w:r>
    </w:p>
    <w:p w14:paraId="05C052E0" w14:textId="77777777" w:rsidR="000B25A3" w:rsidRDefault="000B25A3" w:rsidP="000B25A3">
      <w:pPr>
        <w:spacing w:line="0" w:lineRule="atLeast"/>
        <w:ind w:left="206" w:hangingChars="100" w:hanging="206"/>
        <w:rPr>
          <w:rFonts w:asciiTheme="minorEastAsia" w:hAnsiTheme="minorEastAsia" w:cs="ＭＳゴシック"/>
          <w:kern w:val="0"/>
          <w:szCs w:val="21"/>
          <w:lang w:eastAsia="zh-CN"/>
        </w:rPr>
      </w:pPr>
      <w:r>
        <w:rPr>
          <w:rFonts w:asciiTheme="minorEastAsia" w:hAnsiTheme="minorEastAsia" w:cs="ＭＳゴシック" w:hint="eastAsia"/>
          <w:kern w:val="0"/>
          <w:szCs w:val="21"/>
        </w:rPr>
        <w:t xml:space="preserve">　</w:t>
      </w:r>
      <w:r>
        <w:rPr>
          <w:rFonts w:asciiTheme="minorEastAsia" w:hAnsiTheme="minorEastAsia" w:cs="ＭＳゴシック" w:hint="eastAsia"/>
          <w:kern w:val="0"/>
          <w:szCs w:val="21"/>
          <w:lang w:eastAsia="zh-CN"/>
        </w:rPr>
        <w:t>(1) 正会員入会金　　　０円</w:t>
      </w:r>
    </w:p>
    <w:p w14:paraId="3E3806AF" w14:textId="77777777" w:rsidR="000B25A3" w:rsidRDefault="000B25A3" w:rsidP="000B25A3">
      <w:pPr>
        <w:spacing w:line="0" w:lineRule="atLeast"/>
        <w:ind w:left="206" w:hangingChars="100" w:hanging="206"/>
        <w:rPr>
          <w:rFonts w:asciiTheme="minorEastAsia" w:hAnsiTheme="minorEastAsia" w:cs="ＭＳゴシック"/>
          <w:kern w:val="0"/>
          <w:szCs w:val="21"/>
          <w:lang w:eastAsia="zh-CN"/>
        </w:rPr>
      </w:pPr>
      <w:r>
        <w:rPr>
          <w:rFonts w:asciiTheme="minorEastAsia" w:hAnsiTheme="minorEastAsia" w:cs="ＭＳゴシック" w:hint="eastAsia"/>
          <w:kern w:val="0"/>
          <w:szCs w:val="21"/>
          <w:lang w:eastAsia="zh-CN"/>
        </w:rPr>
        <w:lastRenderedPageBreak/>
        <w:t xml:space="preserve">　　　正会員会費　　　　０円</w:t>
      </w:r>
    </w:p>
    <w:p w14:paraId="066540F8" w14:textId="77777777" w:rsidR="000B25A3" w:rsidRDefault="000B25A3" w:rsidP="000B25A3">
      <w:pPr>
        <w:spacing w:line="0" w:lineRule="atLeast"/>
        <w:ind w:left="206" w:hangingChars="100" w:hanging="206"/>
        <w:rPr>
          <w:rFonts w:asciiTheme="minorEastAsia" w:hAnsiTheme="minorEastAsia" w:cs="ＭＳゴシック"/>
          <w:kern w:val="0"/>
          <w:szCs w:val="21"/>
          <w:lang w:eastAsia="zh-CN"/>
        </w:rPr>
      </w:pPr>
      <w:r>
        <w:rPr>
          <w:rFonts w:asciiTheme="minorEastAsia" w:hAnsiTheme="minorEastAsia" w:cs="ＭＳゴシック" w:hint="eastAsia"/>
          <w:kern w:val="0"/>
          <w:szCs w:val="21"/>
          <w:lang w:eastAsia="zh-CN"/>
        </w:rPr>
        <w:t xml:space="preserve">　(2) 賛助会員入会金　　０円</w:t>
      </w:r>
    </w:p>
    <w:p w14:paraId="757A11F4" w14:textId="77777777" w:rsidR="000B25A3" w:rsidRDefault="000B25A3" w:rsidP="000B25A3">
      <w:pPr>
        <w:spacing w:line="0" w:lineRule="atLeast"/>
        <w:ind w:left="206" w:hangingChars="100" w:hanging="206"/>
        <w:rPr>
          <w:rFonts w:asciiTheme="minorEastAsia" w:hAnsiTheme="minorEastAsia" w:cs="ＭＳゴシック"/>
          <w:kern w:val="0"/>
          <w:szCs w:val="21"/>
          <w:lang w:eastAsia="zh-CN"/>
        </w:rPr>
      </w:pPr>
      <w:r>
        <w:rPr>
          <w:rFonts w:asciiTheme="minorEastAsia" w:hAnsiTheme="minorEastAsia" w:cs="ＭＳゴシック" w:hint="eastAsia"/>
          <w:kern w:val="0"/>
          <w:szCs w:val="21"/>
          <w:lang w:eastAsia="zh-CN"/>
        </w:rPr>
        <w:t xml:space="preserve">　　　賛助会員　　　　　０円</w:t>
      </w:r>
    </w:p>
    <w:p w14:paraId="5410DEC8" w14:textId="1767C8A0" w:rsidR="0056675F" w:rsidRDefault="00256040" w:rsidP="00692E48">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 xml:space="preserve">　</w:t>
      </w:r>
      <w:r w:rsidR="0056675F">
        <w:rPr>
          <w:rFonts w:asciiTheme="minorEastAsia" w:hAnsiTheme="minorEastAsia" w:cs="ＭＳゴシック" w:hint="eastAsia"/>
          <w:kern w:val="0"/>
          <w:szCs w:val="21"/>
        </w:rPr>
        <w:t>附則</w:t>
      </w:r>
    </w:p>
    <w:p w14:paraId="3FD37CC7" w14:textId="3A867A5C" w:rsidR="00E65202" w:rsidRDefault="00692E48" w:rsidP="00692E48">
      <w:pPr>
        <w:autoSpaceDE w:val="0"/>
        <w:autoSpaceDN w:val="0"/>
        <w:adjustRightInd w:val="0"/>
        <w:spacing w:line="0" w:lineRule="atLeast"/>
        <w:jc w:val="left"/>
        <w:rPr>
          <w:rFonts w:asciiTheme="minorEastAsia" w:hAnsiTheme="minorEastAsia" w:cs="ＭＳゴシック"/>
          <w:kern w:val="0"/>
          <w:szCs w:val="21"/>
        </w:rPr>
      </w:pPr>
      <w:r w:rsidRPr="001F1E2B">
        <w:rPr>
          <w:rFonts w:asciiTheme="minorEastAsia" w:hAnsiTheme="minorEastAsia" w:cs="ＭＳゴシック" w:hint="eastAsia"/>
          <w:kern w:val="0"/>
          <w:szCs w:val="21"/>
        </w:rPr>
        <w:t>この定款は、</w:t>
      </w:r>
      <w:r w:rsidR="000B25A3">
        <w:rPr>
          <w:rFonts w:asciiTheme="minorEastAsia" w:hAnsiTheme="minorEastAsia" w:cs="ＭＳゴシック" w:hint="eastAsia"/>
          <w:kern w:val="0"/>
          <w:szCs w:val="21"/>
        </w:rPr>
        <w:t>定款変更認証</w:t>
      </w:r>
      <w:r w:rsidRPr="001F1E2B">
        <w:rPr>
          <w:rFonts w:asciiTheme="minorEastAsia" w:hAnsiTheme="minorEastAsia" w:cs="ＭＳゴシック" w:hint="eastAsia"/>
          <w:kern w:val="0"/>
          <w:szCs w:val="21"/>
        </w:rPr>
        <w:t>の日から施行する。</w:t>
      </w:r>
    </w:p>
    <w:bookmarkEnd w:id="3"/>
    <w:p w14:paraId="3BCA074E" w14:textId="77777777" w:rsidR="00692E48" w:rsidRDefault="00692E48" w:rsidP="009A70F1">
      <w:pPr>
        <w:spacing w:line="0" w:lineRule="atLeast"/>
        <w:ind w:leftChars="100" w:left="206" w:firstLineChars="2100" w:firstLine="4329"/>
        <w:rPr>
          <w:rFonts w:asciiTheme="minorEastAsia" w:hAnsiTheme="minorEastAsia" w:cs="ＭＳゴシック"/>
          <w:kern w:val="0"/>
          <w:szCs w:val="21"/>
          <w:lang w:eastAsia="zh-CN"/>
        </w:rPr>
      </w:pPr>
    </w:p>
    <w:p w14:paraId="5BB60634" w14:textId="63DD4C6E" w:rsidR="009A70F1" w:rsidRPr="009A70F1" w:rsidRDefault="009A70F1" w:rsidP="009A70F1">
      <w:pPr>
        <w:spacing w:line="0" w:lineRule="atLeast"/>
        <w:ind w:leftChars="100" w:left="206" w:firstLineChars="2100" w:firstLine="4329"/>
        <w:rPr>
          <w:rFonts w:asciiTheme="minorEastAsia" w:hAnsiTheme="minorEastAsia" w:cs="ＭＳゴシック"/>
          <w:kern w:val="0"/>
          <w:szCs w:val="21"/>
        </w:rPr>
      </w:pPr>
      <w:r w:rsidRPr="009A70F1">
        <w:rPr>
          <w:rFonts w:asciiTheme="minorEastAsia" w:hAnsiTheme="minorEastAsia" w:cs="ＭＳゴシック" w:hint="eastAsia"/>
          <w:kern w:val="0"/>
          <w:szCs w:val="21"/>
        </w:rPr>
        <w:t>当法人の定款である。</w:t>
      </w:r>
    </w:p>
    <w:p w14:paraId="7118D174" w14:textId="77777777" w:rsidR="009A70F1" w:rsidRPr="009A70F1" w:rsidRDefault="009A70F1" w:rsidP="009A70F1">
      <w:pPr>
        <w:spacing w:line="0" w:lineRule="atLeast"/>
        <w:ind w:leftChars="100" w:left="206" w:firstLineChars="2100" w:firstLine="4329"/>
        <w:rPr>
          <w:rFonts w:asciiTheme="minorEastAsia" w:hAnsiTheme="minorEastAsia" w:cs="ＭＳゴシック"/>
          <w:kern w:val="0"/>
          <w:szCs w:val="21"/>
          <w:lang w:eastAsia="zh-CN"/>
        </w:rPr>
      </w:pPr>
      <w:r w:rsidRPr="009A70F1">
        <w:rPr>
          <w:rFonts w:asciiTheme="minorEastAsia" w:hAnsiTheme="minorEastAsia" w:cs="ＭＳゴシック" w:hint="eastAsia"/>
          <w:kern w:val="0"/>
          <w:szCs w:val="21"/>
          <w:lang w:eastAsia="zh-CN"/>
        </w:rPr>
        <w:t>京都府京都市伏見区羽束師古川町330番地</w:t>
      </w:r>
    </w:p>
    <w:p w14:paraId="602843CD" w14:textId="77777777" w:rsidR="009A70F1" w:rsidRPr="009A70F1" w:rsidRDefault="009A70F1" w:rsidP="009A70F1">
      <w:pPr>
        <w:spacing w:line="0" w:lineRule="atLeast"/>
        <w:ind w:leftChars="100" w:left="206" w:firstLineChars="2100" w:firstLine="4329"/>
        <w:rPr>
          <w:rFonts w:asciiTheme="minorEastAsia" w:hAnsiTheme="minorEastAsia" w:cs="ＭＳゴシック"/>
          <w:kern w:val="0"/>
          <w:szCs w:val="21"/>
        </w:rPr>
      </w:pPr>
      <w:r w:rsidRPr="009A70F1">
        <w:rPr>
          <w:rFonts w:asciiTheme="minorEastAsia" w:hAnsiTheme="minorEastAsia" w:cs="ＭＳゴシック" w:hint="eastAsia"/>
          <w:kern w:val="0"/>
          <w:szCs w:val="21"/>
        </w:rPr>
        <w:t>特定非営利活動法人green grass</w:t>
      </w:r>
    </w:p>
    <w:p w14:paraId="03BE08A3" w14:textId="5D9440EC" w:rsidR="009A70F1" w:rsidRPr="00E65202" w:rsidRDefault="009A70F1" w:rsidP="009A70F1">
      <w:pPr>
        <w:spacing w:line="0" w:lineRule="atLeast"/>
        <w:ind w:leftChars="100" w:left="206" w:firstLineChars="2100" w:firstLine="4329"/>
        <w:rPr>
          <w:rFonts w:asciiTheme="minorEastAsia" w:hAnsiTheme="minorEastAsia" w:cs="ＭＳゴシック"/>
          <w:kern w:val="0"/>
          <w:szCs w:val="21"/>
        </w:rPr>
      </w:pPr>
      <w:r w:rsidRPr="009A70F1">
        <w:rPr>
          <w:rFonts w:asciiTheme="minorEastAsia" w:hAnsiTheme="minorEastAsia" w:cs="ＭＳゴシック" w:hint="eastAsia"/>
          <w:kern w:val="0"/>
          <w:szCs w:val="21"/>
        </w:rPr>
        <w:t>理事</w:t>
      </w:r>
      <w:r w:rsidR="00692E48">
        <w:rPr>
          <w:rFonts w:asciiTheme="minorEastAsia" w:hAnsiTheme="minorEastAsia" w:cs="ＭＳゴシック" w:hint="eastAsia"/>
          <w:kern w:val="0"/>
          <w:szCs w:val="21"/>
        </w:rPr>
        <w:t>長</w:t>
      </w:r>
      <w:r w:rsidRPr="009A70F1">
        <w:rPr>
          <w:rFonts w:asciiTheme="minorEastAsia" w:hAnsiTheme="minorEastAsia" w:cs="ＭＳゴシック" w:hint="eastAsia"/>
          <w:kern w:val="0"/>
          <w:szCs w:val="21"/>
        </w:rPr>
        <w:t xml:space="preserve"> 　大川　</w:t>
      </w:r>
      <w:r w:rsidR="00692E48">
        <w:rPr>
          <w:rFonts w:asciiTheme="minorEastAsia" w:hAnsiTheme="minorEastAsia" w:cs="ＭＳゴシック" w:hint="eastAsia"/>
          <w:kern w:val="0"/>
          <w:szCs w:val="21"/>
        </w:rPr>
        <w:t>政美</w:t>
      </w:r>
    </w:p>
    <w:sectPr w:rsidR="009A70F1" w:rsidRPr="00E65202" w:rsidSect="00600C46">
      <w:footerReference w:type="default" r:id="rId7"/>
      <w:pgSz w:w="11906" w:h="16838" w:code="9"/>
      <w:pgMar w:top="1418" w:right="1418" w:bottom="1418" w:left="1418" w:header="851" w:footer="992" w:gutter="0"/>
      <w:pgNumType w:fmt="numberInDash"/>
      <w:cols w:space="425"/>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ADAE97" w14:textId="77777777" w:rsidR="00C27DF1" w:rsidRDefault="00C27DF1" w:rsidP="003960CB">
      <w:r>
        <w:separator/>
      </w:r>
    </w:p>
  </w:endnote>
  <w:endnote w:type="continuationSeparator" w:id="0">
    <w:p w14:paraId="5364F50F" w14:textId="77777777" w:rsidR="00C27DF1" w:rsidRDefault="00C27DF1" w:rsidP="00396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ゴシックOOEn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6098508"/>
      <w:docPartObj>
        <w:docPartGallery w:val="Page Numbers (Bottom of Page)"/>
        <w:docPartUnique/>
      </w:docPartObj>
    </w:sdtPr>
    <w:sdtEndPr/>
    <w:sdtContent>
      <w:p w14:paraId="23B49F76" w14:textId="77777777" w:rsidR="00EC0D29" w:rsidRDefault="00EC0D29">
        <w:pPr>
          <w:pStyle w:val="a5"/>
          <w:jc w:val="center"/>
        </w:pPr>
        <w:r>
          <w:fldChar w:fldCharType="begin"/>
        </w:r>
        <w:r>
          <w:instrText>PAGE   \* MERGEFORMAT</w:instrText>
        </w:r>
        <w:r>
          <w:fldChar w:fldCharType="separate"/>
        </w:r>
        <w:r w:rsidR="009A70F1" w:rsidRPr="009A70F1">
          <w:rPr>
            <w:noProof/>
            <w:lang w:val="ja-JP"/>
          </w:rPr>
          <w:t>-</w:t>
        </w:r>
        <w:r w:rsidR="009A70F1">
          <w:rPr>
            <w:noProof/>
          </w:rPr>
          <w:t xml:space="preserve"> 8 -</w:t>
        </w:r>
        <w:r>
          <w:fldChar w:fldCharType="end"/>
        </w:r>
      </w:p>
    </w:sdtContent>
  </w:sdt>
  <w:p w14:paraId="63564137" w14:textId="77777777" w:rsidR="00EC0D29" w:rsidRDefault="00EC0D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E1DB3A" w14:textId="77777777" w:rsidR="00C27DF1" w:rsidRDefault="00C27DF1" w:rsidP="003960CB">
      <w:r>
        <w:separator/>
      </w:r>
    </w:p>
  </w:footnote>
  <w:footnote w:type="continuationSeparator" w:id="0">
    <w:p w14:paraId="5E598E11" w14:textId="77777777" w:rsidR="00C27DF1" w:rsidRDefault="00C27DF1" w:rsidP="003960C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60CB"/>
    <w:rsid w:val="0000699F"/>
    <w:rsid w:val="00007F2B"/>
    <w:rsid w:val="00014144"/>
    <w:rsid w:val="00016F62"/>
    <w:rsid w:val="00026AA8"/>
    <w:rsid w:val="00031BF1"/>
    <w:rsid w:val="0005322B"/>
    <w:rsid w:val="000845D8"/>
    <w:rsid w:val="00091687"/>
    <w:rsid w:val="00096AB6"/>
    <w:rsid w:val="00097384"/>
    <w:rsid w:val="00097A97"/>
    <w:rsid w:val="000A739E"/>
    <w:rsid w:val="000B25A3"/>
    <w:rsid w:val="000B6168"/>
    <w:rsid w:val="000C5D23"/>
    <w:rsid w:val="000D08EC"/>
    <w:rsid w:val="000D3A9D"/>
    <w:rsid w:val="000D4D38"/>
    <w:rsid w:val="000D53DC"/>
    <w:rsid w:val="000F6085"/>
    <w:rsid w:val="000F7161"/>
    <w:rsid w:val="0010178D"/>
    <w:rsid w:val="001207DB"/>
    <w:rsid w:val="001577F3"/>
    <w:rsid w:val="00166D67"/>
    <w:rsid w:val="00167917"/>
    <w:rsid w:val="00167E2C"/>
    <w:rsid w:val="00171556"/>
    <w:rsid w:val="001A49DE"/>
    <w:rsid w:val="001B63C2"/>
    <w:rsid w:val="001C5FB0"/>
    <w:rsid w:val="001D03D8"/>
    <w:rsid w:val="001F1E2B"/>
    <w:rsid w:val="001F4485"/>
    <w:rsid w:val="001F7A48"/>
    <w:rsid w:val="00200596"/>
    <w:rsid w:val="00216147"/>
    <w:rsid w:val="00217314"/>
    <w:rsid w:val="00232062"/>
    <w:rsid w:val="00256040"/>
    <w:rsid w:val="0027092C"/>
    <w:rsid w:val="002A728A"/>
    <w:rsid w:val="002B43FE"/>
    <w:rsid w:val="002C7ECC"/>
    <w:rsid w:val="002D18AC"/>
    <w:rsid w:val="002D7C04"/>
    <w:rsid w:val="002E10B8"/>
    <w:rsid w:val="002E5EFC"/>
    <w:rsid w:val="00300895"/>
    <w:rsid w:val="00325403"/>
    <w:rsid w:val="00327917"/>
    <w:rsid w:val="003535B2"/>
    <w:rsid w:val="003549F5"/>
    <w:rsid w:val="0038483E"/>
    <w:rsid w:val="0039158D"/>
    <w:rsid w:val="003960CB"/>
    <w:rsid w:val="003B5225"/>
    <w:rsid w:val="003B70C8"/>
    <w:rsid w:val="003D0BE0"/>
    <w:rsid w:val="003D54F5"/>
    <w:rsid w:val="003E6E95"/>
    <w:rsid w:val="00404016"/>
    <w:rsid w:val="004047C0"/>
    <w:rsid w:val="00421F47"/>
    <w:rsid w:val="004279BF"/>
    <w:rsid w:val="0045069D"/>
    <w:rsid w:val="00451561"/>
    <w:rsid w:val="00472F3F"/>
    <w:rsid w:val="00482BD2"/>
    <w:rsid w:val="00486F40"/>
    <w:rsid w:val="004A243D"/>
    <w:rsid w:val="004A5562"/>
    <w:rsid w:val="004C0DA5"/>
    <w:rsid w:val="004C47F3"/>
    <w:rsid w:val="005009B5"/>
    <w:rsid w:val="005131C7"/>
    <w:rsid w:val="0051649F"/>
    <w:rsid w:val="00524A14"/>
    <w:rsid w:val="0056150D"/>
    <w:rsid w:val="0056675F"/>
    <w:rsid w:val="00590281"/>
    <w:rsid w:val="005A6ABF"/>
    <w:rsid w:val="005B1BA7"/>
    <w:rsid w:val="005C6251"/>
    <w:rsid w:val="00600C46"/>
    <w:rsid w:val="00605788"/>
    <w:rsid w:val="00614448"/>
    <w:rsid w:val="00621961"/>
    <w:rsid w:val="00626D57"/>
    <w:rsid w:val="006471CD"/>
    <w:rsid w:val="00653E02"/>
    <w:rsid w:val="00656F01"/>
    <w:rsid w:val="00665B53"/>
    <w:rsid w:val="00667678"/>
    <w:rsid w:val="00687A42"/>
    <w:rsid w:val="00692E48"/>
    <w:rsid w:val="00694F74"/>
    <w:rsid w:val="006B1496"/>
    <w:rsid w:val="006B26F8"/>
    <w:rsid w:val="006F014E"/>
    <w:rsid w:val="006F478E"/>
    <w:rsid w:val="00705FEE"/>
    <w:rsid w:val="00730ABD"/>
    <w:rsid w:val="00740E27"/>
    <w:rsid w:val="007420E2"/>
    <w:rsid w:val="00753622"/>
    <w:rsid w:val="00772884"/>
    <w:rsid w:val="00791A74"/>
    <w:rsid w:val="007B2A2A"/>
    <w:rsid w:val="007E697A"/>
    <w:rsid w:val="00816F8B"/>
    <w:rsid w:val="0083791B"/>
    <w:rsid w:val="00856FD9"/>
    <w:rsid w:val="0086789B"/>
    <w:rsid w:val="00884438"/>
    <w:rsid w:val="008B11F7"/>
    <w:rsid w:val="008D1384"/>
    <w:rsid w:val="008F1F62"/>
    <w:rsid w:val="00924649"/>
    <w:rsid w:val="0094755E"/>
    <w:rsid w:val="0095061B"/>
    <w:rsid w:val="009A70F1"/>
    <w:rsid w:val="009B0AC6"/>
    <w:rsid w:val="009B129B"/>
    <w:rsid w:val="009B6897"/>
    <w:rsid w:val="009C1983"/>
    <w:rsid w:val="009C29CF"/>
    <w:rsid w:val="009E2AF4"/>
    <w:rsid w:val="009F5109"/>
    <w:rsid w:val="00A006E7"/>
    <w:rsid w:val="00A53F0F"/>
    <w:rsid w:val="00A60825"/>
    <w:rsid w:val="00A61A1A"/>
    <w:rsid w:val="00A80F73"/>
    <w:rsid w:val="00A82396"/>
    <w:rsid w:val="00A968D9"/>
    <w:rsid w:val="00AA37B8"/>
    <w:rsid w:val="00AA37BC"/>
    <w:rsid w:val="00AA7282"/>
    <w:rsid w:val="00AB3A3D"/>
    <w:rsid w:val="00AD1508"/>
    <w:rsid w:val="00AD2386"/>
    <w:rsid w:val="00AD2AF1"/>
    <w:rsid w:val="00AF5BF5"/>
    <w:rsid w:val="00B06EE0"/>
    <w:rsid w:val="00B515E0"/>
    <w:rsid w:val="00B90D9E"/>
    <w:rsid w:val="00BF2EAA"/>
    <w:rsid w:val="00C10844"/>
    <w:rsid w:val="00C21782"/>
    <w:rsid w:val="00C27574"/>
    <w:rsid w:val="00C27DF1"/>
    <w:rsid w:val="00C37B68"/>
    <w:rsid w:val="00C4028E"/>
    <w:rsid w:val="00C440AF"/>
    <w:rsid w:val="00C9617D"/>
    <w:rsid w:val="00CB3B76"/>
    <w:rsid w:val="00CC2CAE"/>
    <w:rsid w:val="00CC2F38"/>
    <w:rsid w:val="00CD2C28"/>
    <w:rsid w:val="00CE121F"/>
    <w:rsid w:val="00D55882"/>
    <w:rsid w:val="00D66D50"/>
    <w:rsid w:val="00DA7435"/>
    <w:rsid w:val="00DD0174"/>
    <w:rsid w:val="00DD64B4"/>
    <w:rsid w:val="00DE12E1"/>
    <w:rsid w:val="00DE6A18"/>
    <w:rsid w:val="00DF205B"/>
    <w:rsid w:val="00E2202D"/>
    <w:rsid w:val="00E23901"/>
    <w:rsid w:val="00E520C1"/>
    <w:rsid w:val="00E63E6F"/>
    <w:rsid w:val="00E64D5A"/>
    <w:rsid w:val="00E65202"/>
    <w:rsid w:val="00E6606D"/>
    <w:rsid w:val="00E87898"/>
    <w:rsid w:val="00EC0D29"/>
    <w:rsid w:val="00F02E31"/>
    <w:rsid w:val="00F132E8"/>
    <w:rsid w:val="00F44821"/>
    <w:rsid w:val="00F541EB"/>
    <w:rsid w:val="00F809EB"/>
    <w:rsid w:val="00F825F7"/>
    <w:rsid w:val="00FA11F9"/>
    <w:rsid w:val="00FC7D51"/>
    <w:rsid w:val="00FF2115"/>
    <w:rsid w:val="00FF47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B6B08AE"/>
  <w15:docId w15:val="{F4804122-56FD-4198-A414-88E57B42A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960CB"/>
    <w:pPr>
      <w:tabs>
        <w:tab w:val="center" w:pos="4252"/>
        <w:tab w:val="right" w:pos="8504"/>
      </w:tabs>
      <w:snapToGrid w:val="0"/>
    </w:pPr>
  </w:style>
  <w:style w:type="character" w:customStyle="1" w:styleId="a4">
    <w:name w:val="ヘッダー (文字)"/>
    <w:basedOn w:val="a0"/>
    <w:link w:val="a3"/>
    <w:uiPriority w:val="99"/>
    <w:rsid w:val="003960CB"/>
  </w:style>
  <w:style w:type="paragraph" w:styleId="a5">
    <w:name w:val="footer"/>
    <w:basedOn w:val="a"/>
    <w:link w:val="a6"/>
    <w:uiPriority w:val="99"/>
    <w:unhideWhenUsed/>
    <w:rsid w:val="003960CB"/>
    <w:pPr>
      <w:tabs>
        <w:tab w:val="center" w:pos="4252"/>
        <w:tab w:val="right" w:pos="8504"/>
      </w:tabs>
      <w:snapToGrid w:val="0"/>
    </w:pPr>
  </w:style>
  <w:style w:type="character" w:customStyle="1" w:styleId="a6">
    <w:name w:val="フッター (文字)"/>
    <w:basedOn w:val="a0"/>
    <w:link w:val="a5"/>
    <w:uiPriority w:val="99"/>
    <w:rsid w:val="003960CB"/>
  </w:style>
  <w:style w:type="paragraph" w:styleId="a7">
    <w:name w:val="Balloon Text"/>
    <w:basedOn w:val="a"/>
    <w:link w:val="a8"/>
    <w:uiPriority w:val="99"/>
    <w:semiHidden/>
    <w:unhideWhenUsed/>
    <w:rsid w:val="005131C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131C7"/>
    <w:rPr>
      <w:rFonts w:asciiTheme="majorHAnsi" w:eastAsiaTheme="majorEastAsia" w:hAnsiTheme="majorHAnsi" w:cstheme="majorBidi"/>
      <w:sz w:val="18"/>
      <w:szCs w:val="18"/>
    </w:rPr>
  </w:style>
  <w:style w:type="paragraph" w:styleId="a9">
    <w:name w:val="Plain Text"/>
    <w:basedOn w:val="a"/>
    <w:link w:val="aa"/>
    <w:rsid w:val="00091687"/>
    <w:rPr>
      <w:rFonts w:ascii="ＭＳ 明朝" w:eastAsia="ＭＳ 明朝" w:hAnsi="Courier New" w:cs="Courier New"/>
      <w:szCs w:val="21"/>
    </w:rPr>
  </w:style>
  <w:style w:type="character" w:customStyle="1" w:styleId="aa">
    <w:name w:val="書式なし (文字)"/>
    <w:basedOn w:val="a0"/>
    <w:link w:val="a9"/>
    <w:rsid w:val="00091687"/>
    <w:rPr>
      <w:rFonts w:ascii="ＭＳ 明朝" w:eastAsia="ＭＳ 明朝" w:hAnsi="Courier New" w:cs="Courier New"/>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0930A-7494-45B7-A8AD-C1945787A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1063</Words>
  <Characters>6060</Characters>
  <Application>Microsoft Office Word</Application>
  <DocSecurity>0</DocSecurity>
  <Lines>50</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okawa@sungreen.kyoto</cp:lastModifiedBy>
  <cp:revision>3</cp:revision>
  <cp:lastPrinted>2014-02-27T07:06:00Z</cp:lastPrinted>
  <dcterms:created xsi:type="dcterms:W3CDTF">2021-06-01T03:01:00Z</dcterms:created>
  <dcterms:modified xsi:type="dcterms:W3CDTF">2021-06-01T07:14:00Z</dcterms:modified>
</cp:coreProperties>
</file>