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21CE" w:rsidRDefault="002B3EF6" w:rsidP="000821CE">
      <w:pPr>
        <w:jc w:val="center"/>
        <w:rPr>
          <w:rFonts w:hint="eastAsia"/>
          <w:b/>
          <w:sz w:val="24"/>
        </w:rPr>
      </w:pPr>
      <w:r>
        <w:rPr>
          <w:rFonts w:hint="eastAsia"/>
          <w:b/>
          <w:sz w:val="24"/>
        </w:rPr>
        <w:t xml:space="preserve">　</w:t>
      </w:r>
      <w:r w:rsidR="00C503F3" w:rsidRPr="00C503F3">
        <w:rPr>
          <w:rFonts w:hint="eastAsia"/>
          <w:b/>
          <w:sz w:val="24"/>
        </w:rPr>
        <w:t>全Ａネット平成</w:t>
      </w:r>
      <w:r w:rsidR="00287615">
        <w:rPr>
          <w:rFonts w:hint="eastAsia"/>
          <w:b/>
          <w:sz w:val="24"/>
        </w:rPr>
        <w:t>29</w:t>
      </w:r>
      <w:r w:rsidR="00C503F3" w:rsidRPr="00C503F3">
        <w:rPr>
          <w:rFonts w:hint="eastAsia"/>
          <w:b/>
          <w:sz w:val="24"/>
        </w:rPr>
        <w:t>年度事業計画</w:t>
      </w:r>
      <w:r w:rsidR="006167B4">
        <w:rPr>
          <w:rFonts w:hint="eastAsia"/>
          <w:b/>
          <w:sz w:val="24"/>
        </w:rPr>
        <w:t>（</w:t>
      </w:r>
      <w:r w:rsidR="006167B4">
        <w:rPr>
          <w:b/>
          <w:sz w:val="24"/>
        </w:rPr>
        <w:t>案）</w:t>
      </w:r>
      <w:bookmarkStart w:id="0" w:name="_GoBack"/>
      <w:bookmarkEnd w:id="0"/>
    </w:p>
    <w:p w:rsidR="00D43C1E" w:rsidRPr="00A73C72" w:rsidRDefault="00D43C1E" w:rsidP="000821CE">
      <w:pPr>
        <w:jc w:val="right"/>
        <w:rPr>
          <w:sz w:val="22"/>
          <w:szCs w:val="22"/>
        </w:rPr>
      </w:pPr>
    </w:p>
    <w:p w:rsidR="000821CE" w:rsidRDefault="00A94339" w:rsidP="00AA55E5">
      <w:pPr>
        <w:jc w:val="left"/>
        <w:rPr>
          <w:sz w:val="22"/>
          <w:szCs w:val="22"/>
        </w:rPr>
      </w:pPr>
      <w:r>
        <w:rPr>
          <w:rFonts w:hint="eastAsia"/>
          <w:sz w:val="22"/>
          <w:szCs w:val="22"/>
        </w:rPr>
        <w:t>Ⅰ</w:t>
      </w:r>
      <w:r w:rsidR="00CC05BF" w:rsidRPr="00CB2B1A">
        <w:rPr>
          <w:rFonts w:hint="eastAsia"/>
          <w:sz w:val="22"/>
          <w:szCs w:val="22"/>
        </w:rPr>
        <w:t>．</w:t>
      </w:r>
      <w:r w:rsidR="000821CE">
        <w:rPr>
          <w:rFonts w:hint="eastAsia"/>
          <w:sz w:val="22"/>
          <w:szCs w:val="22"/>
        </w:rPr>
        <w:t>全国のネットワークづくり</w:t>
      </w:r>
      <w:r w:rsidR="007E1B10">
        <w:rPr>
          <w:rFonts w:hint="eastAsia"/>
          <w:sz w:val="22"/>
          <w:szCs w:val="22"/>
        </w:rPr>
        <w:t>について</w:t>
      </w:r>
    </w:p>
    <w:p w:rsidR="000821CE" w:rsidRDefault="000821CE" w:rsidP="00AA55E5">
      <w:pPr>
        <w:jc w:val="left"/>
        <w:rPr>
          <w:sz w:val="22"/>
          <w:szCs w:val="22"/>
        </w:rPr>
      </w:pPr>
      <w:r>
        <w:rPr>
          <w:rFonts w:hint="eastAsia"/>
          <w:sz w:val="22"/>
          <w:szCs w:val="22"/>
        </w:rPr>
        <w:t xml:space="preserve">　　　①各都道府県支部の活動支援</w:t>
      </w:r>
    </w:p>
    <w:p w:rsidR="00547FA0" w:rsidRDefault="00547FA0" w:rsidP="00547FA0">
      <w:pPr>
        <w:ind w:left="880" w:hangingChars="400" w:hanging="880"/>
        <w:jc w:val="left"/>
        <w:rPr>
          <w:sz w:val="22"/>
          <w:szCs w:val="22"/>
        </w:rPr>
      </w:pPr>
      <w:r>
        <w:rPr>
          <w:rFonts w:hint="eastAsia"/>
          <w:sz w:val="22"/>
          <w:szCs w:val="22"/>
        </w:rPr>
        <w:t xml:space="preserve">　　　　今年度、各支部活動を重点的に支援</w:t>
      </w:r>
      <w:r w:rsidR="00D975E1">
        <w:rPr>
          <w:rFonts w:hint="eastAsia"/>
          <w:sz w:val="22"/>
          <w:szCs w:val="22"/>
        </w:rPr>
        <w:t>する</w:t>
      </w:r>
      <w:r>
        <w:rPr>
          <w:rFonts w:hint="eastAsia"/>
          <w:sz w:val="22"/>
          <w:szCs w:val="22"/>
        </w:rPr>
        <w:t>。特にまだ活動に入っていない県等に</w:t>
      </w:r>
      <w:r w:rsidR="00D975E1">
        <w:rPr>
          <w:rFonts w:hint="eastAsia"/>
          <w:sz w:val="22"/>
          <w:szCs w:val="22"/>
        </w:rPr>
        <w:t>ついて</w:t>
      </w:r>
      <w:r>
        <w:rPr>
          <w:rFonts w:hint="eastAsia"/>
          <w:sz w:val="22"/>
          <w:szCs w:val="22"/>
        </w:rPr>
        <w:t>は</w:t>
      </w:r>
      <w:r w:rsidR="00D975E1">
        <w:rPr>
          <w:rFonts w:hint="eastAsia"/>
          <w:sz w:val="22"/>
          <w:szCs w:val="22"/>
        </w:rPr>
        <w:t>、</w:t>
      </w:r>
      <w:r>
        <w:rPr>
          <w:rFonts w:hint="eastAsia"/>
          <w:sz w:val="22"/>
          <w:szCs w:val="22"/>
        </w:rPr>
        <w:t>事業所への呼掛け等協力体制で臨む。</w:t>
      </w:r>
    </w:p>
    <w:p w:rsidR="000821CE" w:rsidRDefault="000821CE" w:rsidP="00AA55E5">
      <w:pPr>
        <w:jc w:val="left"/>
        <w:rPr>
          <w:sz w:val="22"/>
          <w:szCs w:val="22"/>
        </w:rPr>
      </w:pPr>
      <w:r>
        <w:rPr>
          <w:rFonts w:hint="eastAsia"/>
          <w:sz w:val="22"/>
          <w:szCs w:val="22"/>
        </w:rPr>
        <w:t xml:space="preserve">　　　②会員勧誘</w:t>
      </w:r>
    </w:p>
    <w:p w:rsidR="000821CE" w:rsidRDefault="00547FA0" w:rsidP="00547FA0">
      <w:pPr>
        <w:ind w:left="880" w:hangingChars="400" w:hanging="880"/>
        <w:jc w:val="left"/>
        <w:rPr>
          <w:sz w:val="22"/>
          <w:szCs w:val="22"/>
        </w:rPr>
      </w:pPr>
      <w:r>
        <w:rPr>
          <w:rFonts w:hint="eastAsia"/>
          <w:sz w:val="22"/>
          <w:szCs w:val="22"/>
        </w:rPr>
        <w:t xml:space="preserve">　　　　パンフレット</w:t>
      </w:r>
      <w:r w:rsidR="00E97ACD">
        <w:rPr>
          <w:rFonts w:hint="eastAsia"/>
          <w:sz w:val="22"/>
          <w:szCs w:val="22"/>
        </w:rPr>
        <w:t>をもって</w:t>
      </w:r>
      <w:r>
        <w:rPr>
          <w:rFonts w:hint="eastAsia"/>
          <w:sz w:val="22"/>
          <w:szCs w:val="22"/>
        </w:rPr>
        <w:t>、全Ａネットの知名度を上げることをしながら、会の運営</w:t>
      </w:r>
      <w:r w:rsidR="00E97ACD">
        <w:rPr>
          <w:rFonts w:hint="eastAsia"/>
          <w:sz w:val="22"/>
          <w:szCs w:val="22"/>
        </w:rPr>
        <w:t>への</w:t>
      </w:r>
      <w:r>
        <w:rPr>
          <w:rFonts w:hint="eastAsia"/>
          <w:sz w:val="22"/>
          <w:szCs w:val="22"/>
        </w:rPr>
        <w:t>協力を</w:t>
      </w:r>
      <w:r w:rsidR="00D975E1">
        <w:rPr>
          <w:rFonts w:hint="eastAsia"/>
          <w:sz w:val="22"/>
          <w:szCs w:val="22"/>
        </w:rPr>
        <w:t>呼びかけ</w:t>
      </w:r>
      <w:r>
        <w:rPr>
          <w:rFonts w:hint="eastAsia"/>
          <w:sz w:val="22"/>
          <w:szCs w:val="22"/>
        </w:rPr>
        <w:t>お願い</w:t>
      </w:r>
      <w:r w:rsidR="00D975E1">
        <w:rPr>
          <w:rFonts w:hint="eastAsia"/>
          <w:sz w:val="22"/>
          <w:szCs w:val="22"/>
        </w:rPr>
        <w:t>する</w:t>
      </w:r>
      <w:r>
        <w:rPr>
          <w:rFonts w:hint="eastAsia"/>
          <w:sz w:val="22"/>
          <w:szCs w:val="22"/>
        </w:rPr>
        <w:t>。</w:t>
      </w:r>
    </w:p>
    <w:p w:rsidR="00E97ACD" w:rsidRDefault="00547FA0" w:rsidP="00547FA0">
      <w:pPr>
        <w:ind w:left="880" w:hangingChars="400" w:hanging="880"/>
        <w:jc w:val="left"/>
        <w:rPr>
          <w:sz w:val="22"/>
          <w:szCs w:val="22"/>
        </w:rPr>
      </w:pPr>
      <w:r>
        <w:rPr>
          <w:rFonts w:hint="eastAsia"/>
          <w:sz w:val="22"/>
          <w:szCs w:val="22"/>
        </w:rPr>
        <w:t xml:space="preserve">　　　③</w:t>
      </w:r>
      <w:r w:rsidR="00D975E1">
        <w:rPr>
          <w:rFonts w:hint="eastAsia"/>
          <w:sz w:val="22"/>
          <w:szCs w:val="22"/>
        </w:rPr>
        <w:t>地方</w:t>
      </w:r>
      <w:r>
        <w:rPr>
          <w:rFonts w:hint="eastAsia"/>
          <w:sz w:val="22"/>
          <w:szCs w:val="22"/>
        </w:rPr>
        <w:t>ブロック</w:t>
      </w:r>
      <w:r w:rsidR="00D975E1">
        <w:rPr>
          <w:rFonts w:hint="eastAsia"/>
          <w:sz w:val="22"/>
          <w:szCs w:val="22"/>
        </w:rPr>
        <w:t>単位での活動の</w:t>
      </w:r>
      <w:r>
        <w:rPr>
          <w:rFonts w:hint="eastAsia"/>
          <w:sz w:val="22"/>
          <w:szCs w:val="22"/>
        </w:rPr>
        <w:t>模索</w:t>
      </w:r>
      <w:r w:rsidR="00D975E1">
        <w:rPr>
          <w:rFonts w:hint="eastAsia"/>
          <w:sz w:val="22"/>
          <w:szCs w:val="22"/>
        </w:rPr>
        <w:t xml:space="preserve">　　　　</w:t>
      </w:r>
    </w:p>
    <w:p w:rsidR="00AA55E5" w:rsidRPr="00CB2B1A" w:rsidRDefault="00A94339" w:rsidP="00AA55E5">
      <w:pPr>
        <w:jc w:val="left"/>
        <w:rPr>
          <w:sz w:val="22"/>
          <w:szCs w:val="22"/>
        </w:rPr>
      </w:pPr>
      <w:r>
        <w:rPr>
          <w:rFonts w:hint="eastAsia"/>
          <w:sz w:val="22"/>
          <w:szCs w:val="22"/>
        </w:rPr>
        <w:t>Ⅱ</w:t>
      </w:r>
      <w:r w:rsidR="000821CE">
        <w:rPr>
          <w:rFonts w:hint="eastAsia"/>
          <w:sz w:val="22"/>
          <w:szCs w:val="22"/>
        </w:rPr>
        <w:t>．</w:t>
      </w:r>
      <w:r w:rsidR="00D975E1">
        <w:rPr>
          <w:rFonts w:hint="eastAsia"/>
          <w:sz w:val="22"/>
          <w:szCs w:val="22"/>
        </w:rPr>
        <w:t>本調査（</w:t>
      </w:r>
      <w:r w:rsidR="00AA55E5" w:rsidRPr="00CB2B1A">
        <w:rPr>
          <w:rFonts w:hint="eastAsia"/>
          <w:sz w:val="22"/>
          <w:szCs w:val="22"/>
        </w:rPr>
        <w:t>実態調査</w:t>
      </w:r>
      <w:r w:rsidR="00D975E1">
        <w:rPr>
          <w:rFonts w:hint="eastAsia"/>
          <w:sz w:val="22"/>
          <w:szCs w:val="22"/>
        </w:rPr>
        <w:t>・評価指標試行）の</w:t>
      </w:r>
      <w:r w:rsidR="00287615">
        <w:rPr>
          <w:rFonts w:hint="eastAsia"/>
          <w:sz w:val="22"/>
          <w:szCs w:val="22"/>
        </w:rPr>
        <w:t>分析・報告書作成</w:t>
      </w:r>
      <w:r w:rsidR="007E1B10">
        <w:rPr>
          <w:rFonts w:hint="eastAsia"/>
          <w:sz w:val="22"/>
          <w:szCs w:val="22"/>
        </w:rPr>
        <w:t>について</w:t>
      </w:r>
    </w:p>
    <w:p w:rsidR="00A73C72" w:rsidRPr="00CB2B1A" w:rsidRDefault="00AA55E5" w:rsidP="004E2601">
      <w:pPr>
        <w:ind w:left="660" w:hangingChars="300" w:hanging="660"/>
        <w:jc w:val="left"/>
        <w:rPr>
          <w:sz w:val="22"/>
          <w:szCs w:val="22"/>
        </w:rPr>
      </w:pPr>
      <w:r w:rsidRPr="00CB2B1A">
        <w:rPr>
          <w:rFonts w:hint="eastAsia"/>
          <w:sz w:val="22"/>
          <w:szCs w:val="22"/>
        </w:rPr>
        <w:t xml:space="preserve">　　</w:t>
      </w:r>
      <w:r w:rsidR="00E37C5B">
        <w:rPr>
          <w:rFonts w:hint="eastAsia"/>
          <w:sz w:val="22"/>
          <w:szCs w:val="22"/>
        </w:rPr>
        <w:t xml:space="preserve">　</w:t>
      </w:r>
      <w:r w:rsidR="00E97ACD">
        <w:rPr>
          <w:rFonts w:hint="eastAsia"/>
          <w:sz w:val="22"/>
          <w:szCs w:val="22"/>
        </w:rPr>
        <w:t>平成</w:t>
      </w:r>
      <w:r w:rsidR="00287615">
        <w:rPr>
          <w:rFonts w:hint="eastAsia"/>
          <w:sz w:val="22"/>
          <w:szCs w:val="22"/>
        </w:rPr>
        <w:t>28</w:t>
      </w:r>
      <w:r w:rsidR="00E97ACD">
        <w:rPr>
          <w:rFonts w:hint="eastAsia"/>
          <w:sz w:val="22"/>
          <w:szCs w:val="22"/>
        </w:rPr>
        <w:t>年度</w:t>
      </w:r>
      <w:r w:rsidR="00287615">
        <w:rPr>
          <w:rFonts w:hint="eastAsia"/>
          <w:sz w:val="22"/>
          <w:szCs w:val="22"/>
        </w:rPr>
        <w:t>ヤマト福祉財団助成事業を受けて今年</w:t>
      </w:r>
      <w:r w:rsidR="00287615">
        <w:rPr>
          <w:rFonts w:hint="eastAsia"/>
          <w:sz w:val="22"/>
          <w:szCs w:val="22"/>
        </w:rPr>
        <w:t>2</w:t>
      </w:r>
      <w:r w:rsidR="00287615">
        <w:rPr>
          <w:rFonts w:hint="eastAsia"/>
          <w:sz w:val="22"/>
          <w:szCs w:val="22"/>
        </w:rPr>
        <w:t>月に全国</w:t>
      </w:r>
      <w:r w:rsidR="00287615">
        <w:rPr>
          <w:rFonts w:hint="eastAsia"/>
          <w:sz w:val="22"/>
          <w:szCs w:val="22"/>
        </w:rPr>
        <w:t>3,500</w:t>
      </w:r>
      <w:r w:rsidR="00D975E1">
        <w:rPr>
          <w:rFonts w:hint="eastAsia"/>
          <w:sz w:val="22"/>
          <w:szCs w:val="22"/>
        </w:rPr>
        <w:t>事業所に</w:t>
      </w:r>
      <w:r w:rsidR="00E97ACD">
        <w:rPr>
          <w:rFonts w:hint="eastAsia"/>
          <w:sz w:val="22"/>
          <w:szCs w:val="22"/>
        </w:rPr>
        <w:t>実施</w:t>
      </w:r>
      <w:r w:rsidR="00287615">
        <w:rPr>
          <w:rFonts w:hint="eastAsia"/>
          <w:sz w:val="22"/>
          <w:szCs w:val="22"/>
        </w:rPr>
        <w:t>した。</w:t>
      </w:r>
      <w:r w:rsidR="00E97ACD">
        <w:rPr>
          <w:rFonts w:hint="eastAsia"/>
          <w:sz w:val="22"/>
          <w:szCs w:val="22"/>
        </w:rPr>
        <w:t>その</w:t>
      </w:r>
      <w:r w:rsidR="00CF61CB">
        <w:rPr>
          <w:rFonts w:hint="eastAsia"/>
          <w:sz w:val="22"/>
          <w:szCs w:val="22"/>
        </w:rPr>
        <w:t>データ</w:t>
      </w:r>
      <w:r w:rsidR="00287615">
        <w:rPr>
          <w:rFonts w:hint="eastAsia"/>
          <w:sz w:val="22"/>
          <w:szCs w:val="22"/>
        </w:rPr>
        <w:t>集計・分析・報告書（</w:t>
      </w:r>
      <w:r w:rsidR="00287615">
        <w:rPr>
          <w:rFonts w:hint="eastAsia"/>
          <w:sz w:val="22"/>
          <w:szCs w:val="22"/>
        </w:rPr>
        <w:t>7</w:t>
      </w:r>
      <w:r w:rsidR="00287615">
        <w:rPr>
          <w:rFonts w:hint="eastAsia"/>
          <w:sz w:val="22"/>
          <w:szCs w:val="22"/>
        </w:rPr>
        <w:t>月ごろを目途に）にまとめる</w:t>
      </w:r>
      <w:r w:rsidR="00E97ACD">
        <w:rPr>
          <w:rFonts w:hint="eastAsia"/>
          <w:sz w:val="22"/>
          <w:szCs w:val="22"/>
        </w:rPr>
        <w:t>。</w:t>
      </w:r>
    </w:p>
    <w:p w:rsidR="00287615" w:rsidRDefault="00A94339" w:rsidP="005555D1">
      <w:pPr>
        <w:ind w:left="440" w:hangingChars="200" w:hanging="440"/>
        <w:jc w:val="left"/>
        <w:rPr>
          <w:sz w:val="22"/>
          <w:szCs w:val="22"/>
        </w:rPr>
      </w:pPr>
      <w:r>
        <w:rPr>
          <w:rFonts w:hint="eastAsia"/>
          <w:sz w:val="22"/>
          <w:szCs w:val="22"/>
        </w:rPr>
        <w:t>Ⅲ</w:t>
      </w:r>
      <w:r w:rsidR="00AA55E5" w:rsidRPr="00CB2B1A">
        <w:rPr>
          <w:rFonts w:hint="eastAsia"/>
          <w:sz w:val="22"/>
          <w:szCs w:val="22"/>
        </w:rPr>
        <w:t>．</w:t>
      </w:r>
      <w:r w:rsidR="00287615">
        <w:rPr>
          <w:rFonts w:hint="eastAsia"/>
          <w:sz w:val="22"/>
          <w:szCs w:val="22"/>
        </w:rPr>
        <w:t>平成</w:t>
      </w:r>
      <w:r w:rsidR="00287615">
        <w:rPr>
          <w:rFonts w:hint="eastAsia"/>
          <w:sz w:val="22"/>
          <w:szCs w:val="22"/>
        </w:rPr>
        <w:t>29</w:t>
      </w:r>
      <w:r w:rsidR="00287615">
        <w:rPr>
          <w:rFonts w:hint="eastAsia"/>
          <w:sz w:val="22"/>
          <w:szCs w:val="22"/>
        </w:rPr>
        <w:t>年度日本財団助成事業「障害者の中間的就労分野（保護的就労及び支援付き就労）における就労継続支援</w:t>
      </w:r>
      <w:r w:rsidR="00287615">
        <w:rPr>
          <w:rFonts w:hint="eastAsia"/>
          <w:sz w:val="22"/>
          <w:szCs w:val="22"/>
        </w:rPr>
        <w:t>A</w:t>
      </w:r>
      <w:r w:rsidR="00287615">
        <w:rPr>
          <w:rFonts w:hint="eastAsia"/>
          <w:sz w:val="22"/>
          <w:szCs w:val="22"/>
        </w:rPr>
        <w:t>型</w:t>
      </w:r>
      <w:r w:rsidR="005555D1">
        <w:rPr>
          <w:rFonts w:hint="eastAsia"/>
          <w:sz w:val="22"/>
          <w:szCs w:val="22"/>
        </w:rPr>
        <w:t>事業の可能性拡大事業（中間的就労分野と</w:t>
      </w:r>
      <w:r w:rsidR="005555D1">
        <w:rPr>
          <w:rFonts w:hint="eastAsia"/>
          <w:sz w:val="22"/>
          <w:szCs w:val="22"/>
        </w:rPr>
        <w:t>A</w:t>
      </w:r>
      <w:r w:rsidR="005555D1">
        <w:rPr>
          <w:rFonts w:hint="eastAsia"/>
          <w:sz w:val="22"/>
          <w:szCs w:val="22"/>
        </w:rPr>
        <w:t>型事業の可能性拡大事業）</w:t>
      </w:r>
      <w:r w:rsidR="00287615">
        <w:rPr>
          <w:rFonts w:hint="eastAsia"/>
          <w:sz w:val="22"/>
          <w:szCs w:val="22"/>
        </w:rPr>
        <w:t>」を</w:t>
      </w:r>
      <w:r w:rsidR="005555D1">
        <w:rPr>
          <w:rFonts w:hint="eastAsia"/>
          <w:sz w:val="22"/>
          <w:szCs w:val="22"/>
        </w:rPr>
        <w:t>受託し、以下の事業を重点的に推進する。</w:t>
      </w:r>
      <w:r w:rsidRPr="00A94339">
        <w:rPr>
          <w:rFonts w:asciiTheme="minorEastAsia" w:eastAsiaTheme="minorEastAsia" w:hAnsiTheme="minorEastAsia" w:cs="ＭＳ Ｐゴシック" w:hint="eastAsia"/>
          <w:color w:val="000000" w:themeColor="text1"/>
          <w:kern w:val="0"/>
          <w:sz w:val="22"/>
          <w:szCs w:val="22"/>
        </w:rPr>
        <w:t>研究会での議論、ヒアリング・訪問調査実施、</w:t>
      </w:r>
      <w:r w:rsidR="009F1ABB">
        <w:rPr>
          <w:rFonts w:asciiTheme="minorEastAsia" w:eastAsiaTheme="minorEastAsia" w:hAnsiTheme="minorEastAsia" w:cs="ＭＳ Ｐゴシック" w:hint="eastAsia"/>
          <w:color w:val="000000" w:themeColor="text1"/>
          <w:kern w:val="0"/>
          <w:sz w:val="22"/>
          <w:szCs w:val="22"/>
        </w:rPr>
        <w:t>及び</w:t>
      </w:r>
      <w:r w:rsidRPr="00A94339">
        <w:rPr>
          <w:rFonts w:asciiTheme="minorEastAsia" w:eastAsiaTheme="minorEastAsia" w:hAnsiTheme="minorEastAsia" w:cs="ＭＳ Ｐゴシック" w:hint="eastAsia"/>
          <w:color w:val="000000" w:themeColor="text1"/>
          <w:kern w:val="0"/>
          <w:sz w:val="22"/>
          <w:szCs w:val="22"/>
        </w:rPr>
        <w:t>地域セミナーでの意見交換を踏まえて、一般就労と生きがい就労の間で展開されている多様な中間的就労分野における課題を整理し、その中での就労継続支援A型事業の可能性を検証する。</w:t>
      </w:r>
    </w:p>
    <w:p w:rsidR="00A94339" w:rsidRPr="00A94339" w:rsidRDefault="005555D1" w:rsidP="00A94339">
      <w:pPr>
        <w:ind w:left="440" w:hangingChars="200" w:hanging="440"/>
        <w:jc w:val="left"/>
        <w:rPr>
          <w:rFonts w:asciiTheme="minorEastAsia" w:eastAsiaTheme="minorEastAsia" w:hAnsiTheme="minorEastAsia" w:cs="ＭＳ Ｐゴシック"/>
          <w:color w:val="000000" w:themeColor="text1"/>
          <w:kern w:val="0"/>
          <w:sz w:val="22"/>
          <w:szCs w:val="22"/>
        </w:rPr>
      </w:pPr>
      <w:r>
        <w:rPr>
          <w:rFonts w:hint="eastAsia"/>
          <w:sz w:val="22"/>
          <w:szCs w:val="22"/>
        </w:rPr>
        <w:t xml:space="preserve">　　</w:t>
      </w:r>
      <w:r w:rsidR="00A94339" w:rsidRPr="00A94339">
        <w:rPr>
          <w:rFonts w:asciiTheme="minorEastAsia" w:eastAsiaTheme="minorEastAsia" w:hAnsiTheme="minorEastAsia" w:cs="ＭＳ Ｐゴシック" w:hint="eastAsia"/>
          <w:color w:val="000000" w:themeColor="text1"/>
          <w:kern w:val="0"/>
          <w:sz w:val="22"/>
          <w:szCs w:val="22"/>
        </w:rPr>
        <w:t>【検討テーマ】</w:t>
      </w:r>
    </w:p>
    <w:p w:rsidR="00A94339" w:rsidRPr="00A94339" w:rsidRDefault="00A94339" w:rsidP="00A94339">
      <w:pPr>
        <w:widowControl/>
        <w:ind w:leftChars="316" w:left="884" w:hangingChars="100" w:hanging="220"/>
        <w:jc w:val="left"/>
        <w:rPr>
          <w:rFonts w:asciiTheme="minorEastAsia" w:eastAsiaTheme="minorEastAsia" w:hAnsiTheme="minorEastAsia" w:cs="ＭＳ Ｐゴシック"/>
          <w:color w:val="000000" w:themeColor="text1"/>
          <w:kern w:val="0"/>
          <w:sz w:val="22"/>
          <w:szCs w:val="22"/>
        </w:rPr>
      </w:pPr>
      <w:r w:rsidRPr="00A94339">
        <w:rPr>
          <w:rFonts w:asciiTheme="minorEastAsia" w:eastAsiaTheme="minorEastAsia" w:hAnsiTheme="minorEastAsia" w:cs="ＭＳ Ｐゴシック" w:hint="eastAsia"/>
          <w:color w:val="000000" w:themeColor="text1"/>
          <w:kern w:val="0"/>
          <w:sz w:val="22"/>
          <w:szCs w:val="22"/>
        </w:rPr>
        <w:t>① 仕事の確保～一定の所得確保が得られ、働きがいのある仕事が実現しやすい職域の特定と、官公民需の拡大策やみなし雇用制度の検討、</w:t>
      </w:r>
    </w:p>
    <w:p w:rsidR="00A94339" w:rsidRPr="00A94339" w:rsidRDefault="00A94339" w:rsidP="00A94339">
      <w:pPr>
        <w:widowControl/>
        <w:ind w:firstLineChars="300" w:firstLine="660"/>
        <w:jc w:val="left"/>
        <w:rPr>
          <w:rFonts w:asciiTheme="minorEastAsia" w:eastAsiaTheme="minorEastAsia" w:hAnsiTheme="minorEastAsia" w:cs="ＭＳ Ｐゴシック"/>
          <w:color w:val="000000" w:themeColor="text1"/>
          <w:kern w:val="0"/>
          <w:sz w:val="22"/>
          <w:szCs w:val="22"/>
        </w:rPr>
      </w:pPr>
      <w:r w:rsidRPr="00A94339">
        <w:rPr>
          <w:rFonts w:asciiTheme="minorEastAsia" w:eastAsiaTheme="minorEastAsia" w:hAnsiTheme="minorEastAsia" w:cs="ＭＳ Ｐゴシック" w:hint="eastAsia"/>
          <w:color w:val="000000" w:themeColor="text1"/>
          <w:kern w:val="0"/>
          <w:sz w:val="22"/>
          <w:szCs w:val="22"/>
        </w:rPr>
        <w:t>② 障害者の所得～障害年金との関係、就労所得との連動のあり方、職業能力評価方法、</w:t>
      </w:r>
    </w:p>
    <w:p w:rsidR="00A94339" w:rsidRPr="00A94339" w:rsidRDefault="00A94339" w:rsidP="00A94339">
      <w:pPr>
        <w:widowControl/>
        <w:ind w:leftChars="316" w:left="664"/>
        <w:jc w:val="left"/>
        <w:rPr>
          <w:rFonts w:asciiTheme="minorEastAsia" w:eastAsiaTheme="minorEastAsia" w:hAnsiTheme="minorEastAsia" w:cs="ＭＳ Ｐゴシック"/>
          <w:color w:val="000000" w:themeColor="text1"/>
          <w:kern w:val="0"/>
          <w:sz w:val="22"/>
          <w:szCs w:val="22"/>
        </w:rPr>
      </w:pPr>
      <w:r w:rsidRPr="00A94339">
        <w:rPr>
          <w:rFonts w:asciiTheme="minorEastAsia" w:eastAsiaTheme="minorEastAsia" w:hAnsiTheme="minorEastAsia" w:cs="ＭＳ Ｐゴシック" w:hint="eastAsia"/>
          <w:color w:val="000000" w:themeColor="text1"/>
          <w:kern w:val="0"/>
          <w:sz w:val="22"/>
          <w:szCs w:val="22"/>
        </w:rPr>
        <w:t>③ Ａ型事業から一般就労への移行～就労移行支援事業所との関係、企業との連携のあり方、</w:t>
      </w:r>
    </w:p>
    <w:p w:rsidR="00A94339" w:rsidRPr="00A94339" w:rsidRDefault="00A94339" w:rsidP="00A94339">
      <w:pPr>
        <w:widowControl/>
        <w:ind w:leftChars="316" w:left="884" w:hangingChars="100" w:hanging="220"/>
        <w:jc w:val="left"/>
        <w:rPr>
          <w:rFonts w:asciiTheme="minorEastAsia" w:eastAsiaTheme="minorEastAsia" w:hAnsiTheme="minorEastAsia" w:cs="ＭＳ Ｐゴシック"/>
          <w:color w:val="000000" w:themeColor="text1"/>
          <w:kern w:val="0"/>
          <w:sz w:val="22"/>
          <w:szCs w:val="22"/>
        </w:rPr>
      </w:pPr>
      <w:r w:rsidRPr="00A94339">
        <w:rPr>
          <w:rFonts w:asciiTheme="minorEastAsia" w:eastAsiaTheme="minorEastAsia" w:hAnsiTheme="minorEastAsia" w:cs="ＭＳ Ｐゴシック" w:hint="eastAsia"/>
          <w:color w:val="000000" w:themeColor="text1"/>
          <w:kern w:val="0"/>
          <w:sz w:val="22"/>
          <w:szCs w:val="22"/>
        </w:rPr>
        <w:t>④ Ｂ型からＡ型への移行促進策、ソーシャル・ファームやユニバーサル就労との関係～Ｂ型等の利用者がＡ型利用をするうえでの課題、生活困窮者・触法ケース者・ニート・引籠り・ホームレスなど「働きにくい方」に対するＡ型事業所の取組みのあり方、及びソーシャル・ファームやユニバーサル就労との関係の整理、</w:t>
      </w:r>
    </w:p>
    <w:p w:rsidR="00A94339" w:rsidRDefault="00A94339" w:rsidP="00A94339">
      <w:pPr>
        <w:widowControl/>
        <w:ind w:firstLineChars="300" w:firstLine="660"/>
        <w:jc w:val="left"/>
        <w:rPr>
          <w:rFonts w:asciiTheme="minorEastAsia" w:eastAsiaTheme="minorEastAsia" w:hAnsiTheme="minorEastAsia" w:cs="ＭＳ Ｐゴシック"/>
          <w:color w:val="000000" w:themeColor="text1"/>
          <w:kern w:val="0"/>
          <w:sz w:val="22"/>
          <w:szCs w:val="22"/>
        </w:rPr>
      </w:pPr>
      <w:r w:rsidRPr="00A94339">
        <w:rPr>
          <w:rFonts w:asciiTheme="minorEastAsia" w:eastAsiaTheme="minorEastAsia" w:hAnsiTheme="minorEastAsia" w:cs="ＭＳ Ｐゴシック" w:hint="eastAsia"/>
          <w:color w:val="000000" w:themeColor="text1"/>
          <w:kern w:val="0"/>
          <w:sz w:val="22"/>
          <w:szCs w:val="22"/>
        </w:rPr>
        <w:t>⑤ 良きＡ型事業の健全な運営事業所の標準・基準づくり、優良事業所開示方法の検討</w:t>
      </w:r>
    </w:p>
    <w:p w:rsidR="00A94339" w:rsidRPr="00A94339" w:rsidRDefault="00A94339" w:rsidP="00A94339">
      <w:pPr>
        <w:widowControl/>
        <w:ind w:firstLineChars="200" w:firstLine="440"/>
        <w:jc w:val="left"/>
        <w:rPr>
          <w:rFonts w:asciiTheme="minorEastAsia" w:eastAsiaTheme="minorEastAsia" w:hAnsiTheme="minorEastAsia" w:cs="ＭＳ Ｐゴシック"/>
          <w:color w:val="000000" w:themeColor="text1"/>
          <w:kern w:val="0"/>
          <w:sz w:val="22"/>
          <w:szCs w:val="22"/>
        </w:rPr>
      </w:pPr>
      <w:r w:rsidRPr="00A94339">
        <w:rPr>
          <w:rFonts w:asciiTheme="minorEastAsia" w:eastAsiaTheme="minorEastAsia" w:hAnsiTheme="minorEastAsia" w:cs="ＭＳ Ｐゴシック" w:hint="eastAsia"/>
          <w:color w:val="000000" w:themeColor="text1"/>
          <w:kern w:val="0"/>
          <w:sz w:val="22"/>
          <w:szCs w:val="22"/>
        </w:rPr>
        <w:t>１．研究会の開催と報告書の取りまとめ</w:t>
      </w:r>
    </w:p>
    <w:p w:rsidR="00A94339" w:rsidRPr="00A94339" w:rsidRDefault="00A94339" w:rsidP="00A94339">
      <w:pPr>
        <w:widowControl/>
        <w:ind w:leftChars="400" w:left="840"/>
        <w:jc w:val="left"/>
        <w:rPr>
          <w:rFonts w:asciiTheme="minorEastAsia" w:eastAsiaTheme="minorEastAsia" w:hAnsiTheme="minorEastAsia" w:cs="ＭＳ Ｐゴシック"/>
          <w:color w:val="000000" w:themeColor="text1"/>
          <w:kern w:val="0"/>
          <w:sz w:val="22"/>
          <w:szCs w:val="22"/>
        </w:rPr>
      </w:pPr>
      <w:r w:rsidRPr="00A94339">
        <w:rPr>
          <w:rFonts w:asciiTheme="minorEastAsia" w:eastAsiaTheme="minorEastAsia" w:hAnsiTheme="minorEastAsia" w:cs="ＭＳ Ｐゴシック" w:hint="eastAsia"/>
          <w:color w:val="000000" w:themeColor="text1"/>
          <w:kern w:val="0"/>
          <w:sz w:val="22"/>
          <w:szCs w:val="22"/>
        </w:rPr>
        <w:t>上記事業目標にある、多様な中間的就労分野における検討テーマにつき、研究会を年7－8回開催し、</w:t>
      </w:r>
      <w:r w:rsidRPr="00A94339">
        <w:rPr>
          <w:rFonts w:asciiTheme="minorEastAsia" w:eastAsiaTheme="minorEastAsia" w:hAnsiTheme="minorEastAsia" w:cs="ＭＳ Ｐゴシック" w:hint="eastAsia"/>
          <w:bCs/>
          <w:color w:val="000000" w:themeColor="text1"/>
          <w:kern w:val="0"/>
          <w:sz w:val="22"/>
          <w:szCs w:val="22"/>
        </w:rPr>
        <w:t>一般就労と生きがい就労との間の中間的就労（保護就労及び支援付就労）分野における課題と</w:t>
      </w:r>
      <w:r w:rsidRPr="00A94339">
        <w:rPr>
          <w:rFonts w:asciiTheme="minorEastAsia" w:eastAsiaTheme="minorEastAsia" w:hAnsiTheme="minorEastAsia" w:cs="ＭＳ Ｐゴシック" w:hint="eastAsia"/>
          <w:color w:val="000000" w:themeColor="text1"/>
          <w:kern w:val="0"/>
          <w:sz w:val="22"/>
          <w:szCs w:val="22"/>
        </w:rPr>
        <w:t>Ａ型事業の可能性について、政策提言をまとめる。</w:t>
      </w:r>
    </w:p>
    <w:p w:rsidR="00A94339" w:rsidRPr="00A94339" w:rsidRDefault="00A94339" w:rsidP="00A94339">
      <w:pPr>
        <w:widowControl/>
        <w:jc w:val="left"/>
        <w:rPr>
          <w:rFonts w:asciiTheme="minorEastAsia" w:eastAsiaTheme="minorEastAsia" w:hAnsiTheme="minorEastAsia" w:cs="ＭＳ Ｐゴシック"/>
          <w:color w:val="000000" w:themeColor="text1"/>
          <w:kern w:val="0"/>
          <w:sz w:val="22"/>
          <w:szCs w:val="22"/>
        </w:rPr>
      </w:pPr>
      <w:r w:rsidRPr="00A94339">
        <w:rPr>
          <w:rFonts w:asciiTheme="minorEastAsia" w:eastAsiaTheme="minorEastAsia" w:hAnsiTheme="minorEastAsia" w:cs="ＭＳ Ｐゴシック" w:hint="eastAsia"/>
          <w:color w:val="000000" w:themeColor="text1"/>
          <w:kern w:val="0"/>
          <w:sz w:val="22"/>
          <w:szCs w:val="22"/>
        </w:rPr>
        <w:t xml:space="preserve">　　　【委員】</w:t>
      </w:r>
    </w:p>
    <w:p w:rsidR="00A94339" w:rsidRPr="00A94339" w:rsidRDefault="00A94339" w:rsidP="00A94339">
      <w:pPr>
        <w:widowControl/>
        <w:ind w:firstLineChars="400" w:firstLine="880"/>
        <w:jc w:val="left"/>
        <w:rPr>
          <w:rFonts w:asciiTheme="minorEastAsia" w:eastAsiaTheme="minorEastAsia" w:hAnsiTheme="minorEastAsia" w:cs="ＭＳ Ｐゴシック"/>
          <w:color w:val="000000" w:themeColor="text1"/>
          <w:kern w:val="0"/>
          <w:sz w:val="22"/>
          <w:szCs w:val="22"/>
        </w:rPr>
      </w:pPr>
      <w:r w:rsidRPr="00A94339">
        <w:rPr>
          <w:rFonts w:asciiTheme="minorEastAsia" w:eastAsiaTheme="minorEastAsia" w:hAnsiTheme="minorEastAsia" w:cs="ＭＳ Ｐゴシック" w:hint="eastAsia"/>
          <w:color w:val="000000" w:themeColor="text1"/>
          <w:kern w:val="0"/>
          <w:sz w:val="22"/>
          <w:szCs w:val="22"/>
        </w:rPr>
        <w:t>岩田克彦　（年金シニアプラン総合研究機構客員研究員）</w:t>
      </w:r>
    </w:p>
    <w:p w:rsidR="00A94339" w:rsidRPr="00A94339" w:rsidRDefault="00A94339" w:rsidP="00A94339">
      <w:pPr>
        <w:widowControl/>
        <w:ind w:firstLineChars="400" w:firstLine="880"/>
        <w:jc w:val="left"/>
        <w:rPr>
          <w:rFonts w:asciiTheme="minorEastAsia" w:eastAsiaTheme="minorEastAsia" w:hAnsiTheme="minorEastAsia" w:cs="ＭＳ Ｐゴシック"/>
          <w:color w:val="000000" w:themeColor="text1"/>
          <w:kern w:val="0"/>
          <w:sz w:val="22"/>
          <w:szCs w:val="22"/>
        </w:rPr>
      </w:pPr>
      <w:r w:rsidRPr="00A94339">
        <w:rPr>
          <w:rFonts w:asciiTheme="minorEastAsia" w:eastAsiaTheme="minorEastAsia" w:hAnsiTheme="minorEastAsia" w:cs="ＭＳ Ｐゴシック" w:hint="eastAsia"/>
          <w:color w:val="000000" w:themeColor="text1"/>
          <w:kern w:val="0"/>
          <w:sz w:val="22"/>
          <w:szCs w:val="22"/>
        </w:rPr>
        <w:t>村木太郎　（全国シルバー人材センター事業協会専務理事）</w:t>
      </w:r>
    </w:p>
    <w:p w:rsidR="00A94339" w:rsidRPr="00A94339" w:rsidRDefault="00A94339" w:rsidP="00A94339">
      <w:pPr>
        <w:widowControl/>
        <w:ind w:firstLineChars="400" w:firstLine="880"/>
        <w:jc w:val="left"/>
        <w:rPr>
          <w:rFonts w:asciiTheme="minorEastAsia" w:eastAsiaTheme="minorEastAsia" w:hAnsiTheme="minorEastAsia" w:cs="ＭＳ Ｐゴシック"/>
          <w:color w:val="000000" w:themeColor="text1"/>
          <w:kern w:val="0"/>
          <w:sz w:val="22"/>
          <w:szCs w:val="22"/>
        </w:rPr>
      </w:pPr>
      <w:r w:rsidRPr="00A94339">
        <w:rPr>
          <w:rFonts w:asciiTheme="minorEastAsia" w:eastAsiaTheme="minorEastAsia" w:hAnsiTheme="minorEastAsia" w:cs="ＭＳ Ｐゴシック" w:hint="eastAsia"/>
          <w:color w:val="000000" w:themeColor="text1"/>
          <w:kern w:val="0"/>
          <w:sz w:val="22"/>
          <w:szCs w:val="22"/>
        </w:rPr>
        <w:t>久保寺一男（全Aネット理事長）</w:t>
      </w:r>
    </w:p>
    <w:p w:rsidR="00A94339" w:rsidRPr="00A94339" w:rsidRDefault="00A94339" w:rsidP="00A94339">
      <w:pPr>
        <w:widowControl/>
        <w:ind w:firstLineChars="400" w:firstLine="880"/>
        <w:jc w:val="left"/>
        <w:rPr>
          <w:rFonts w:asciiTheme="minorEastAsia" w:eastAsiaTheme="minorEastAsia" w:hAnsiTheme="minorEastAsia" w:cs="ＭＳ Ｐゴシック"/>
          <w:color w:val="000000" w:themeColor="text1"/>
          <w:kern w:val="0"/>
          <w:sz w:val="22"/>
          <w:szCs w:val="22"/>
        </w:rPr>
      </w:pPr>
      <w:r w:rsidRPr="00A94339">
        <w:rPr>
          <w:rFonts w:asciiTheme="minorEastAsia" w:eastAsiaTheme="minorEastAsia" w:hAnsiTheme="minorEastAsia" w:cs="ＭＳ Ｐゴシック" w:hint="eastAsia"/>
          <w:color w:val="000000" w:themeColor="text1"/>
          <w:kern w:val="0"/>
          <w:sz w:val="22"/>
          <w:szCs w:val="22"/>
        </w:rPr>
        <w:t>駒村康平　慶応義塾大学経済学部教授</w:t>
      </w:r>
    </w:p>
    <w:p w:rsidR="00A94339" w:rsidRPr="00A94339" w:rsidRDefault="00A94339" w:rsidP="00A94339">
      <w:pPr>
        <w:widowControl/>
        <w:ind w:firstLineChars="400" w:firstLine="880"/>
        <w:jc w:val="left"/>
        <w:rPr>
          <w:rFonts w:asciiTheme="minorEastAsia" w:eastAsiaTheme="minorEastAsia" w:hAnsiTheme="minorEastAsia" w:cs="ＭＳ Ｐゴシック"/>
          <w:color w:val="000000" w:themeColor="text1"/>
          <w:kern w:val="0"/>
          <w:sz w:val="22"/>
          <w:szCs w:val="22"/>
        </w:rPr>
      </w:pPr>
      <w:r w:rsidRPr="00A94339">
        <w:rPr>
          <w:rFonts w:asciiTheme="minorEastAsia" w:eastAsiaTheme="minorEastAsia" w:hAnsiTheme="minorEastAsia" w:cs="ＭＳ Ｐゴシック" w:hint="eastAsia"/>
          <w:color w:val="000000" w:themeColor="text1"/>
          <w:kern w:val="0"/>
          <w:sz w:val="22"/>
          <w:szCs w:val="22"/>
        </w:rPr>
        <w:t>菊池馨実　早稲田大学法学部教授</w:t>
      </w:r>
    </w:p>
    <w:p w:rsidR="00A94339" w:rsidRPr="00A94339" w:rsidRDefault="00A94339" w:rsidP="00A94339">
      <w:pPr>
        <w:widowControl/>
        <w:ind w:firstLineChars="400" w:firstLine="880"/>
        <w:jc w:val="left"/>
        <w:rPr>
          <w:rFonts w:asciiTheme="minorEastAsia" w:eastAsiaTheme="minorEastAsia" w:hAnsiTheme="minorEastAsia" w:cs="ＭＳ Ｐゴシック"/>
          <w:color w:val="000000" w:themeColor="text1"/>
          <w:kern w:val="0"/>
          <w:sz w:val="22"/>
          <w:szCs w:val="22"/>
        </w:rPr>
      </w:pPr>
      <w:r w:rsidRPr="00A94339">
        <w:rPr>
          <w:rFonts w:asciiTheme="minorEastAsia" w:eastAsiaTheme="minorEastAsia" w:hAnsiTheme="minorEastAsia" w:cs="ＭＳ Ｐゴシック" w:hint="eastAsia"/>
          <w:color w:val="000000" w:themeColor="text1"/>
          <w:kern w:val="0"/>
          <w:sz w:val="22"/>
          <w:szCs w:val="22"/>
        </w:rPr>
        <w:t>中島隆信　慶應義塾大学商学部教授</w:t>
      </w:r>
    </w:p>
    <w:p w:rsidR="00A94339" w:rsidRPr="00A94339" w:rsidRDefault="00A94339" w:rsidP="00A94339">
      <w:pPr>
        <w:widowControl/>
        <w:jc w:val="left"/>
        <w:rPr>
          <w:rFonts w:asciiTheme="minorEastAsia" w:eastAsiaTheme="minorEastAsia" w:hAnsiTheme="minorEastAsia" w:cs="ＭＳ Ｐゴシック"/>
          <w:color w:val="000000" w:themeColor="text1"/>
          <w:kern w:val="0"/>
          <w:sz w:val="22"/>
          <w:szCs w:val="22"/>
        </w:rPr>
      </w:pPr>
      <w:r w:rsidRPr="00A94339">
        <w:rPr>
          <w:rFonts w:asciiTheme="minorEastAsia" w:eastAsiaTheme="minorEastAsia" w:hAnsiTheme="minorEastAsia" w:cs="ＭＳ Ｐゴシック" w:hint="eastAsia"/>
          <w:color w:val="000000" w:themeColor="text1"/>
          <w:kern w:val="0"/>
          <w:sz w:val="22"/>
          <w:szCs w:val="22"/>
        </w:rPr>
        <w:t xml:space="preserve">　　 　 ＋障害者関係の研究者数名、全Ａネット理事、障害者就労関係の現場リーダー数人</w:t>
      </w:r>
    </w:p>
    <w:p w:rsidR="00A94339" w:rsidRPr="00A94339" w:rsidRDefault="00A94339" w:rsidP="00A94339">
      <w:pPr>
        <w:widowControl/>
        <w:jc w:val="left"/>
        <w:rPr>
          <w:rFonts w:asciiTheme="minorEastAsia" w:eastAsiaTheme="minorEastAsia" w:hAnsiTheme="minorEastAsia" w:cs="ＭＳ Ｐゴシック"/>
          <w:color w:val="000000" w:themeColor="text1"/>
          <w:kern w:val="0"/>
          <w:sz w:val="22"/>
          <w:szCs w:val="22"/>
        </w:rPr>
      </w:pPr>
      <w:r w:rsidRPr="00A94339">
        <w:rPr>
          <w:rFonts w:asciiTheme="minorEastAsia" w:eastAsiaTheme="minorEastAsia" w:hAnsiTheme="minorEastAsia" w:cs="ＭＳ Ｐゴシック" w:hint="eastAsia"/>
          <w:color w:val="000000" w:themeColor="text1"/>
          <w:kern w:val="0"/>
          <w:sz w:val="22"/>
          <w:szCs w:val="22"/>
        </w:rPr>
        <w:t xml:space="preserve">　</w:t>
      </w:r>
      <w:r>
        <w:rPr>
          <w:rFonts w:asciiTheme="minorEastAsia" w:eastAsiaTheme="minorEastAsia" w:hAnsiTheme="minorEastAsia" w:cs="ＭＳ Ｐゴシック" w:hint="eastAsia"/>
          <w:color w:val="000000" w:themeColor="text1"/>
          <w:kern w:val="0"/>
          <w:sz w:val="22"/>
          <w:szCs w:val="22"/>
        </w:rPr>
        <w:t xml:space="preserve">　</w:t>
      </w:r>
      <w:r w:rsidRPr="00A94339">
        <w:rPr>
          <w:rFonts w:asciiTheme="minorEastAsia" w:eastAsiaTheme="minorEastAsia" w:hAnsiTheme="minorEastAsia" w:cs="ＭＳ Ｐゴシック" w:hint="eastAsia"/>
          <w:color w:val="000000" w:themeColor="text1"/>
          <w:kern w:val="0"/>
          <w:sz w:val="22"/>
          <w:szCs w:val="22"/>
        </w:rPr>
        <w:t>２．ヒアリング・訪問調査を実施</w:t>
      </w:r>
    </w:p>
    <w:p w:rsidR="00A94339" w:rsidRPr="00A94339" w:rsidRDefault="00A94339" w:rsidP="00A94339">
      <w:pPr>
        <w:widowControl/>
        <w:jc w:val="left"/>
        <w:rPr>
          <w:rFonts w:asciiTheme="minorEastAsia" w:eastAsiaTheme="minorEastAsia" w:hAnsiTheme="minorEastAsia" w:cs="ＭＳ Ｐゴシック"/>
          <w:color w:val="000000" w:themeColor="text1"/>
          <w:kern w:val="0"/>
          <w:sz w:val="22"/>
          <w:szCs w:val="22"/>
        </w:rPr>
      </w:pPr>
      <w:r w:rsidRPr="00A94339">
        <w:rPr>
          <w:rFonts w:asciiTheme="minorEastAsia" w:eastAsiaTheme="minorEastAsia" w:hAnsiTheme="minorEastAsia" w:cs="ＭＳ Ｐゴシック" w:hint="eastAsia"/>
          <w:color w:val="000000" w:themeColor="text1"/>
          <w:kern w:val="0"/>
          <w:sz w:val="22"/>
          <w:szCs w:val="22"/>
        </w:rPr>
        <w:t xml:space="preserve">　　　　</w:t>
      </w:r>
      <w:r>
        <w:rPr>
          <w:rFonts w:asciiTheme="minorEastAsia" w:eastAsiaTheme="minorEastAsia" w:hAnsiTheme="minorEastAsia" w:cs="ＭＳ Ｐゴシック" w:hint="eastAsia"/>
          <w:color w:val="000000" w:themeColor="text1"/>
          <w:kern w:val="0"/>
          <w:sz w:val="22"/>
          <w:szCs w:val="22"/>
        </w:rPr>
        <w:t xml:space="preserve">　</w:t>
      </w:r>
      <w:r w:rsidRPr="00A94339">
        <w:rPr>
          <w:rFonts w:asciiTheme="minorEastAsia" w:eastAsiaTheme="minorEastAsia" w:hAnsiTheme="minorEastAsia" w:cs="ＭＳ Ｐゴシック" w:hint="eastAsia"/>
          <w:color w:val="000000" w:themeColor="text1"/>
          <w:kern w:val="0"/>
          <w:sz w:val="22"/>
          <w:szCs w:val="22"/>
        </w:rPr>
        <w:t>必要に応じて現場の訪問調査等を実施し、好事例集の作成も検討する。</w:t>
      </w:r>
    </w:p>
    <w:p w:rsidR="00A94339" w:rsidRPr="00A94339" w:rsidRDefault="00A94339" w:rsidP="00A94339">
      <w:pPr>
        <w:widowControl/>
        <w:jc w:val="left"/>
        <w:rPr>
          <w:rFonts w:asciiTheme="minorEastAsia" w:eastAsiaTheme="minorEastAsia" w:hAnsiTheme="minorEastAsia" w:cs="ＭＳ Ｐゴシック"/>
          <w:color w:val="000000" w:themeColor="text1"/>
          <w:kern w:val="0"/>
          <w:sz w:val="22"/>
          <w:szCs w:val="22"/>
        </w:rPr>
      </w:pPr>
      <w:r w:rsidRPr="00A94339">
        <w:rPr>
          <w:rFonts w:asciiTheme="minorEastAsia" w:eastAsiaTheme="minorEastAsia" w:hAnsiTheme="minorEastAsia" w:cs="ＭＳ Ｐゴシック" w:hint="eastAsia"/>
          <w:color w:val="000000" w:themeColor="text1"/>
          <w:kern w:val="0"/>
          <w:sz w:val="22"/>
          <w:szCs w:val="22"/>
        </w:rPr>
        <w:t xml:space="preserve">　</w:t>
      </w:r>
      <w:r>
        <w:rPr>
          <w:rFonts w:asciiTheme="minorEastAsia" w:eastAsiaTheme="minorEastAsia" w:hAnsiTheme="minorEastAsia" w:cs="ＭＳ Ｐゴシック" w:hint="eastAsia"/>
          <w:color w:val="000000" w:themeColor="text1"/>
          <w:kern w:val="0"/>
          <w:sz w:val="22"/>
          <w:szCs w:val="22"/>
        </w:rPr>
        <w:t xml:space="preserve">　</w:t>
      </w:r>
      <w:r w:rsidRPr="00A94339">
        <w:rPr>
          <w:rFonts w:asciiTheme="minorEastAsia" w:eastAsiaTheme="minorEastAsia" w:hAnsiTheme="minorEastAsia" w:cs="ＭＳ Ｐゴシック" w:hint="eastAsia"/>
          <w:color w:val="000000" w:themeColor="text1"/>
          <w:kern w:val="0"/>
          <w:sz w:val="22"/>
          <w:szCs w:val="22"/>
        </w:rPr>
        <w:t>３．セミナー開催</w:t>
      </w:r>
    </w:p>
    <w:p w:rsidR="00A94339" w:rsidRPr="00A94339" w:rsidRDefault="00A94339" w:rsidP="00A94339">
      <w:pPr>
        <w:widowControl/>
        <w:ind w:left="1148" w:hangingChars="522" w:hanging="1148"/>
        <w:jc w:val="left"/>
        <w:rPr>
          <w:rFonts w:asciiTheme="minorEastAsia" w:eastAsiaTheme="minorEastAsia" w:hAnsiTheme="minorEastAsia" w:cs="ＭＳ Ｐゴシック"/>
          <w:color w:val="000000" w:themeColor="text1"/>
          <w:kern w:val="0"/>
          <w:sz w:val="22"/>
          <w:szCs w:val="22"/>
        </w:rPr>
      </w:pPr>
      <w:r w:rsidRPr="00A94339">
        <w:rPr>
          <w:rFonts w:asciiTheme="minorEastAsia" w:eastAsiaTheme="minorEastAsia" w:hAnsiTheme="minorEastAsia" w:cs="ＭＳ Ｐゴシック" w:hint="eastAsia"/>
          <w:color w:val="000000" w:themeColor="text1"/>
          <w:kern w:val="0"/>
          <w:sz w:val="22"/>
          <w:szCs w:val="22"/>
        </w:rPr>
        <w:t xml:space="preserve">　　　</w:t>
      </w:r>
      <w:r>
        <w:rPr>
          <w:rFonts w:asciiTheme="minorEastAsia" w:eastAsiaTheme="minorEastAsia" w:hAnsiTheme="minorEastAsia" w:cs="ＭＳ Ｐゴシック" w:hint="eastAsia"/>
          <w:color w:val="000000" w:themeColor="text1"/>
          <w:kern w:val="0"/>
          <w:sz w:val="22"/>
          <w:szCs w:val="22"/>
        </w:rPr>
        <w:t xml:space="preserve">　</w:t>
      </w:r>
      <w:r w:rsidRPr="00A94339">
        <w:rPr>
          <w:rFonts w:asciiTheme="minorEastAsia" w:eastAsiaTheme="minorEastAsia" w:hAnsiTheme="minorEastAsia" w:cs="ＭＳ Ｐゴシック" w:hint="eastAsia"/>
          <w:color w:val="000000" w:themeColor="text1"/>
          <w:kern w:val="0"/>
          <w:sz w:val="22"/>
          <w:szCs w:val="22"/>
        </w:rPr>
        <w:t xml:space="preserve">　健全な運営をめざす良きA型事業のあり方を考える地域公聴会（意見交換会）を、</w:t>
      </w:r>
      <w:r w:rsidR="0055560C">
        <w:rPr>
          <w:rFonts w:asciiTheme="minorEastAsia" w:eastAsiaTheme="minorEastAsia" w:hAnsiTheme="minorEastAsia" w:cs="ＭＳ Ｐゴシック" w:hint="eastAsia"/>
          <w:color w:val="000000" w:themeColor="text1"/>
          <w:kern w:val="0"/>
          <w:sz w:val="22"/>
          <w:szCs w:val="22"/>
        </w:rPr>
        <w:t>100～200</w:t>
      </w:r>
      <w:r w:rsidRPr="00A94339">
        <w:rPr>
          <w:rFonts w:asciiTheme="minorEastAsia" w:eastAsiaTheme="minorEastAsia" w:hAnsiTheme="minorEastAsia" w:cs="ＭＳ Ｐゴシック" w:hint="eastAsia"/>
          <w:color w:val="000000" w:themeColor="text1"/>
          <w:kern w:val="0"/>
          <w:sz w:val="22"/>
          <w:szCs w:val="22"/>
        </w:rPr>
        <w:t>人規模で、大阪府、</w:t>
      </w:r>
      <w:r w:rsidR="0055560C" w:rsidRPr="00A94339">
        <w:rPr>
          <w:rFonts w:asciiTheme="minorEastAsia" w:eastAsiaTheme="minorEastAsia" w:hAnsiTheme="minorEastAsia" w:cs="ＭＳ Ｐゴシック" w:hint="eastAsia"/>
          <w:color w:val="000000" w:themeColor="text1"/>
          <w:kern w:val="0"/>
          <w:sz w:val="22"/>
          <w:szCs w:val="22"/>
        </w:rPr>
        <w:t>愛知県、</w:t>
      </w:r>
      <w:r w:rsidRPr="00A94339">
        <w:rPr>
          <w:rFonts w:asciiTheme="minorEastAsia" w:eastAsiaTheme="minorEastAsia" w:hAnsiTheme="minorEastAsia" w:cs="ＭＳ Ｐゴシック" w:hint="eastAsia"/>
          <w:color w:val="000000" w:themeColor="text1"/>
          <w:kern w:val="0"/>
          <w:sz w:val="22"/>
          <w:szCs w:val="22"/>
        </w:rPr>
        <w:t>福岡県において開催する。</w:t>
      </w:r>
    </w:p>
    <w:p w:rsidR="00A94339" w:rsidRPr="00A94339" w:rsidRDefault="00A94339" w:rsidP="00A94339">
      <w:pPr>
        <w:widowControl/>
        <w:ind w:left="1320" w:hangingChars="600" w:hanging="1320"/>
        <w:jc w:val="left"/>
        <w:rPr>
          <w:rFonts w:asciiTheme="minorEastAsia" w:eastAsiaTheme="minorEastAsia" w:hAnsiTheme="minorEastAsia" w:cs="ＭＳ Ｐゴシック"/>
          <w:color w:val="000000" w:themeColor="text1"/>
          <w:kern w:val="0"/>
          <w:sz w:val="22"/>
          <w:szCs w:val="22"/>
        </w:rPr>
      </w:pPr>
      <w:r w:rsidRPr="00A94339">
        <w:rPr>
          <w:rFonts w:asciiTheme="minorEastAsia" w:eastAsiaTheme="minorEastAsia" w:hAnsiTheme="minorEastAsia" w:cs="ＭＳ Ｐゴシック" w:hint="eastAsia"/>
          <w:color w:val="000000" w:themeColor="text1"/>
          <w:kern w:val="0"/>
          <w:sz w:val="22"/>
          <w:szCs w:val="22"/>
        </w:rPr>
        <w:t xml:space="preserve">　</w:t>
      </w:r>
      <w:r>
        <w:rPr>
          <w:rFonts w:asciiTheme="minorEastAsia" w:eastAsiaTheme="minorEastAsia" w:hAnsiTheme="minorEastAsia" w:cs="ＭＳ Ｐゴシック" w:hint="eastAsia"/>
          <w:color w:val="000000" w:themeColor="text1"/>
          <w:kern w:val="0"/>
          <w:sz w:val="22"/>
          <w:szCs w:val="22"/>
        </w:rPr>
        <w:t xml:space="preserve">　</w:t>
      </w:r>
      <w:r w:rsidRPr="00A94339">
        <w:rPr>
          <w:rFonts w:asciiTheme="minorEastAsia" w:eastAsiaTheme="minorEastAsia" w:hAnsiTheme="minorEastAsia" w:cs="ＭＳ Ｐゴシック" w:hint="eastAsia"/>
          <w:color w:val="000000" w:themeColor="text1"/>
          <w:kern w:val="0"/>
          <w:sz w:val="22"/>
          <w:szCs w:val="22"/>
        </w:rPr>
        <w:t>４．シンポジウムの開催（於：東京）</w:t>
      </w:r>
    </w:p>
    <w:p w:rsidR="00A94339" w:rsidRDefault="00A94339" w:rsidP="00CF61CB">
      <w:pPr>
        <w:widowControl/>
        <w:ind w:left="1133" w:hangingChars="515" w:hanging="1133"/>
        <w:jc w:val="left"/>
        <w:rPr>
          <w:sz w:val="22"/>
          <w:szCs w:val="22"/>
        </w:rPr>
      </w:pPr>
      <w:r w:rsidRPr="00A94339">
        <w:rPr>
          <w:rFonts w:asciiTheme="minorEastAsia" w:eastAsiaTheme="minorEastAsia" w:hAnsiTheme="minorEastAsia" w:cs="ＭＳ Ｐゴシック" w:hint="eastAsia"/>
          <w:color w:val="000000" w:themeColor="text1"/>
          <w:kern w:val="0"/>
          <w:sz w:val="22"/>
          <w:szCs w:val="22"/>
        </w:rPr>
        <w:t xml:space="preserve">　　　　</w:t>
      </w:r>
      <w:r>
        <w:rPr>
          <w:rFonts w:asciiTheme="minorEastAsia" w:eastAsiaTheme="minorEastAsia" w:hAnsiTheme="minorEastAsia" w:cs="ＭＳ Ｐゴシック" w:hint="eastAsia"/>
          <w:color w:val="000000" w:themeColor="text1"/>
          <w:kern w:val="0"/>
          <w:sz w:val="22"/>
          <w:szCs w:val="22"/>
        </w:rPr>
        <w:t xml:space="preserve">　</w:t>
      </w:r>
      <w:r w:rsidRPr="00A94339">
        <w:rPr>
          <w:rFonts w:asciiTheme="minorEastAsia" w:eastAsiaTheme="minorEastAsia" w:hAnsiTheme="minorEastAsia" w:cs="ＭＳ Ｐゴシック" w:hint="eastAsia"/>
          <w:color w:val="000000" w:themeColor="text1"/>
          <w:kern w:val="0"/>
          <w:sz w:val="22"/>
          <w:szCs w:val="22"/>
        </w:rPr>
        <w:t>年度最後に、基調講演、本事業中途報告、実態報告、先進事例の紹介、パネルディスカッションからなるシンポジウムを東京で開催する。</w:t>
      </w:r>
    </w:p>
    <w:p w:rsidR="0053303F" w:rsidRDefault="00A94339" w:rsidP="00F8303C">
      <w:pPr>
        <w:jc w:val="left"/>
        <w:rPr>
          <w:sz w:val="22"/>
          <w:szCs w:val="22"/>
        </w:rPr>
      </w:pPr>
      <w:r>
        <w:rPr>
          <w:rFonts w:hint="eastAsia"/>
          <w:sz w:val="22"/>
          <w:szCs w:val="22"/>
        </w:rPr>
        <w:lastRenderedPageBreak/>
        <w:t>Ⅳ</w:t>
      </w:r>
      <w:r w:rsidR="00F8303C">
        <w:rPr>
          <w:rFonts w:hint="eastAsia"/>
          <w:sz w:val="22"/>
          <w:szCs w:val="22"/>
        </w:rPr>
        <w:t>．</w:t>
      </w:r>
      <w:r w:rsidR="0053303F">
        <w:rPr>
          <w:rFonts w:hint="eastAsia"/>
          <w:sz w:val="22"/>
          <w:szCs w:val="22"/>
        </w:rPr>
        <w:t>国等への要望について</w:t>
      </w:r>
    </w:p>
    <w:p w:rsidR="0053303F" w:rsidRDefault="0053303F" w:rsidP="00F8303C">
      <w:pPr>
        <w:jc w:val="left"/>
        <w:rPr>
          <w:sz w:val="22"/>
          <w:szCs w:val="22"/>
        </w:rPr>
      </w:pPr>
      <w:r>
        <w:rPr>
          <w:rFonts w:hint="eastAsia"/>
          <w:sz w:val="22"/>
          <w:szCs w:val="22"/>
        </w:rPr>
        <w:t xml:space="preserve">　　　</w:t>
      </w:r>
      <w:r w:rsidR="00CF61CB">
        <w:rPr>
          <w:rFonts w:hint="eastAsia"/>
          <w:sz w:val="22"/>
          <w:szCs w:val="22"/>
        </w:rPr>
        <w:t>本調査結果</w:t>
      </w:r>
      <w:r>
        <w:rPr>
          <w:rFonts w:hint="eastAsia"/>
          <w:sz w:val="22"/>
          <w:szCs w:val="22"/>
        </w:rPr>
        <w:t>を基に、８月下旬を目途に要望書を提出する。</w:t>
      </w:r>
    </w:p>
    <w:p w:rsidR="00F8303C" w:rsidRDefault="00CF61CB" w:rsidP="00F8303C">
      <w:pPr>
        <w:jc w:val="left"/>
        <w:rPr>
          <w:sz w:val="22"/>
          <w:szCs w:val="22"/>
        </w:rPr>
      </w:pPr>
      <w:r>
        <w:rPr>
          <w:rFonts w:hint="eastAsia"/>
          <w:sz w:val="22"/>
          <w:szCs w:val="22"/>
        </w:rPr>
        <w:t>Ⅴ</w:t>
      </w:r>
      <w:r w:rsidR="0053303F">
        <w:rPr>
          <w:rFonts w:hint="eastAsia"/>
          <w:sz w:val="22"/>
          <w:szCs w:val="22"/>
        </w:rPr>
        <w:t>．</w:t>
      </w:r>
      <w:r w:rsidR="00F8303C">
        <w:rPr>
          <w:rFonts w:hint="eastAsia"/>
          <w:sz w:val="22"/>
          <w:szCs w:val="22"/>
        </w:rPr>
        <w:t>研修会</w:t>
      </w:r>
      <w:r w:rsidR="003058F4">
        <w:rPr>
          <w:rFonts w:hint="eastAsia"/>
          <w:sz w:val="22"/>
          <w:szCs w:val="22"/>
        </w:rPr>
        <w:t>の協力</w:t>
      </w:r>
    </w:p>
    <w:p w:rsidR="00F8303C" w:rsidRDefault="00F8303C" w:rsidP="0055560C">
      <w:pPr>
        <w:jc w:val="left"/>
        <w:rPr>
          <w:sz w:val="22"/>
          <w:szCs w:val="22"/>
        </w:rPr>
      </w:pPr>
      <w:r>
        <w:rPr>
          <w:rFonts w:hint="eastAsia"/>
          <w:sz w:val="22"/>
          <w:szCs w:val="22"/>
        </w:rPr>
        <w:t xml:space="preserve">　　　</w:t>
      </w:r>
      <w:r w:rsidR="0055560C">
        <w:rPr>
          <w:rFonts w:hint="eastAsia"/>
          <w:sz w:val="22"/>
          <w:szCs w:val="22"/>
        </w:rPr>
        <w:t>①</w:t>
      </w:r>
      <w:r w:rsidR="0053303F">
        <w:rPr>
          <w:rFonts w:hint="eastAsia"/>
          <w:sz w:val="22"/>
          <w:szCs w:val="22"/>
        </w:rPr>
        <w:t>日本財団主催</w:t>
      </w:r>
      <w:r>
        <w:rPr>
          <w:rFonts w:hint="eastAsia"/>
          <w:sz w:val="22"/>
          <w:szCs w:val="22"/>
        </w:rPr>
        <w:t>「就労フォーラム</w:t>
      </w:r>
      <w:r w:rsidR="0053303F">
        <w:rPr>
          <w:rFonts w:hint="eastAsia"/>
          <w:sz w:val="22"/>
          <w:szCs w:val="22"/>
        </w:rPr>
        <w:t>2016</w:t>
      </w:r>
      <w:r>
        <w:rPr>
          <w:rFonts w:hint="eastAsia"/>
          <w:sz w:val="22"/>
          <w:szCs w:val="22"/>
        </w:rPr>
        <w:t>」への</w:t>
      </w:r>
      <w:r w:rsidR="00097A83">
        <w:rPr>
          <w:rFonts w:hint="eastAsia"/>
          <w:sz w:val="22"/>
          <w:szCs w:val="22"/>
        </w:rPr>
        <w:t>協力</w:t>
      </w:r>
    </w:p>
    <w:p w:rsidR="00097A83" w:rsidRPr="00F8303C" w:rsidRDefault="00F8303C" w:rsidP="000821CE">
      <w:pPr>
        <w:jc w:val="left"/>
        <w:rPr>
          <w:sz w:val="22"/>
          <w:szCs w:val="22"/>
        </w:rPr>
      </w:pPr>
      <w:r>
        <w:rPr>
          <w:rFonts w:hint="eastAsia"/>
          <w:sz w:val="22"/>
          <w:szCs w:val="22"/>
        </w:rPr>
        <w:t xml:space="preserve">　　　</w:t>
      </w:r>
      <w:r w:rsidR="00CF61CB">
        <w:rPr>
          <w:rFonts w:hint="eastAsia"/>
          <w:sz w:val="22"/>
          <w:szCs w:val="22"/>
        </w:rPr>
        <w:t>②</w:t>
      </w:r>
      <w:r w:rsidR="003058F4">
        <w:rPr>
          <w:rFonts w:hint="eastAsia"/>
          <w:sz w:val="22"/>
          <w:szCs w:val="22"/>
        </w:rPr>
        <w:t>ヤマト福祉財団パワーアップフォーラム</w:t>
      </w:r>
      <w:r w:rsidR="003058F4">
        <w:rPr>
          <w:rFonts w:hint="eastAsia"/>
          <w:sz w:val="22"/>
          <w:szCs w:val="22"/>
        </w:rPr>
        <w:t>(</w:t>
      </w:r>
      <w:r w:rsidR="003058F4">
        <w:rPr>
          <w:rFonts w:hint="eastAsia"/>
          <w:sz w:val="22"/>
          <w:szCs w:val="22"/>
        </w:rPr>
        <w:t>福岡市</w:t>
      </w:r>
      <w:r w:rsidR="003058F4">
        <w:rPr>
          <w:rFonts w:hint="eastAsia"/>
          <w:sz w:val="22"/>
          <w:szCs w:val="22"/>
        </w:rPr>
        <w:t>)</w:t>
      </w:r>
      <w:r w:rsidR="003058F4">
        <w:rPr>
          <w:rFonts w:hint="eastAsia"/>
          <w:sz w:val="22"/>
          <w:szCs w:val="22"/>
        </w:rPr>
        <w:t>への協力</w:t>
      </w:r>
    </w:p>
    <w:p w:rsidR="00175EFA" w:rsidRDefault="00CF61CB" w:rsidP="009B7594">
      <w:pPr>
        <w:jc w:val="left"/>
        <w:rPr>
          <w:sz w:val="22"/>
          <w:szCs w:val="22"/>
        </w:rPr>
      </w:pPr>
      <w:r>
        <w:rPr>
          <w:rFonts w:hint="eastAsia"/>
          <w:sz w:val="22"/>
          <w:szCs w:val="22"/>
        </w:rPr>
        <w:t>Ⅵ</w:t>
      </w:r>
      <w:r w:rsidR="000821CE">
        <w:rPr>
          <w:rFonts w:hint="eastAsia"/>
          <w:sz w:val="22"/>
          <w:szCs w:val="22"/>
        </w:rPr>
        <w:t>．総会</w:t>
      </w:r>
      <w:r w:rsidR="00B06BEA">
        <w:rPr>
          <w:rFonts w:hint="eastAsia"/>
          <w:sz w:val="22"/>
          <w:szCs w:val="22"/>
        </w:rPr>
        <w:t>・理事会</w:t>
      </w:r>
    </w:p>
    <w:p w:rsidR="00A94339" w:rsidRDefault="00C61AE9" w:rsidP="00175EFA">
      <w:pPr>
        <w:ind w:firstLineChars="200" w:firstLine="440"/>
        <w:jc w:val="left"/>
        <w:rPr>
          <w:sz w:val="22"/>
          <w:szCs w:val="22"/>
        </w:rPr>
      </w:pPr>
      <w:r w:rsidRPr="008B7AB3">
        <w:rPr>
          <w:rFonts w:hint="eastAsia"/>
          <w:color w:val="0070C0"/>
          <w:sz w:val="22"/>
          <w:szCs w:val="22"/>
        </w:rPr>
        <w:t xml:space="preserve">　</w:t>
      </w:r>
      <w:r w:rsidR="00B06BEA" w:rsidRPr="00B06BEA">
        <w:rPr>
          <w:rFonts w:hint="eastAsia"/>
          <w:sz w:val="22"/>
          <w:szCs w:val="22"/>
        </w:rPr>
        <w:t>①総会～</w:t>
      </w:r>
      <w:r w:rsidRPr="00B06BEA">
        <w:rPr>
          <w:rFonts w:hint="eastAsia"/>
          <w:sz w:val="22"/>
          <w:szCs w:val="22"/>
        </w:rPr>
        <w:t>平</w:t>
      </w:r>
      <w:r w:rsidRPr="00175EFA">
        <w:rPr>
          <w:rFonts w:hint="eastAsia"/>
          <w:sz w:val="22"/>
          <w:szCs w:val="22"/>
        </w:rPr>
        <w:t>成</w:t>
      </w:r>
      <w:r w:rsidR="00A94339">
        <w:rPr>
          <w:rFonts w:hint="eastAsia"/>
          <w:sz w:val="22"/>
          <w:szCs w:val="22"/>
        </w:rPr>
        <w:t>29</w:t>
      </w:r>
      <w:r w:rsidRPr="00175EFA">
        <w:rPr>
          <w:rFonts w:hint="eastAsia"/>
          <w:sz w:val="22"/>
          <w:szCs w:val="22"/>
        </w:rPr>
        <w:t>年</w:t>
      </w:r>
      <w:r w:rsidRPr="00175EFA">
        <w:rPr>
          <w:rFonts w:hint="eastAsia"/>
          <w:sz w:val="22"/>
          <w:szCs w:val="22"/>
        </w:rPr>
        <w:t>6</w:t>
      </w:r>
      <w:r w:rsidRPr="00175EFA">
        <w:rPr>
          <w:rFonts w:hint="eastAsia"/>
          <w:sz w:val="22"/>
          <w:szCs w:val="22"/>
        </w:rPr>
        <w:t>月</w:t>
      </w:r>
      <w:r w:rsidR="003D61F5">
        <w:rPr>
          <w:rFonts w:hint="eastAsia"/>
          <w:sz w:val="22"/>
          <w:szCs w:val="22"/>
        </w:rPr>
        <w:t>24</w:t>
      </w:r>
      <w:r w:rsidR="00A94339">
        <w:rPr>
          <w:rFonts w:hint="eastAsia"/>
          <w:sz w:val="22"/>
          <w:szCs w:val="22"/>
        </w:rPr>
        <w:t>日</w:t>
      </w:r>
      <w:r w:rsidR="00175EFA" w:rsidRPr="00175EFA">
        <w:rPr>
          <w:rFonts w:hint="eastAsia"/>
          <w:sz w:val="22"/>
          <w:szCs w:val="22"/>
        </w:rPr>
        <w:t>(</w:t>
      </w:r>
      <w:r w:rsidR="00175EFA" w:rsidRPr="00175EFA">
        <w:rPr>
          <w:rFonts w:hint="eastAsia"/>
          <w:sz w:val="22"/>
          <w:szCs w:val="22"/>
        </w:rPr>
        <w:t>土</w:t>
      </w:r>
      <w:r w:rsidR="00175EFA" w:rsidRPr="00175EFA">
        <w:rPr>
          <w:rFonts w:hint="eastAsia"/>
          <w:sz w:val="22"/>
          <w:szCs w:val="22"/>
        </w:rPr>
        <w:t>)</w:t>
      </w:r>
      <w:r w:rsidRPr="00175EFA">
        <w:rPr>
          <w:rFonts w:hint="eastAsia"/>
          <w:sz w:val="22"/>
          <w:szCs w:val="22"/>
        </w:rPr>
        <w:t xml:space="preserve">　</w:t>
      </w:r>
    </w:p>
    <w:p w:rsidR="00B06BEA" w:rsidRDefault="00B06BEA" w:rsidP="0053303F">
      <w:pPr>
        <w:ind w:firstLineChars="200" w:firstLine="440"/>
        <w:jc w:val="left"/>
        <w:rPr>
          <w:sz w:val="22"/>
          <w:szCs w:val="22"/>
        </w:rPr>
      </w:pPr>
      <w:r>
        <w:rPr>
          <w:rFonts w:hint="eastAsia"/>
          <w:sz w:val="22"/>
          <w:szCs w:val="22"/>
        </w:rPr>
        <w:t xml:space="preserve">　②理事会～年数回</w:t>
      </w:r>
      <w:r w:rsidR="00F8303C">
        <w:rPr>
          <w:rFonts w:hint="eastAsia"/>
          <w:sz w:val="22"/>
          <w:szCs w:val="22"/>
        </w:rPr>
        <w:t xml:space="preserve">　</w:t>
      </w:r>
      <w:r>
        <w:rPr>
          <w:rFonts w:hint="eastAsia"/>
          <w:sz w:val="22"/>
          <w:szCs w:val="22"/>
        </w:rPr>
        <w:t>6/</w:t>
      </w:r>
      <w:r w:rsidR="003D61F5">
        <w:rPr>
          <w:rFonts w:hint="eastAsia"/>
          <w:sz w:val="22"/>
          <w:szCs w:val="22"/>
        </w:rPr>
        <w:t>24(</w:t>
      </w:r>
      <w:r w:rsidR="003D61F5">
        <w:rPr>
          <w:rFonts w:hint="eastAsia"/>
          <w:sz w:val="22"/>
          <w:szCs w:val="22"/>
        </w:rPr>
        <w:t>土</w:t>
      </w:r>
      <w:r w:rsidR="003D61F5">
        <w:rPr>
          <w:rFonts w:hint="eastAsia"/>
          <w:sz w:val="22"/>
          <w:szCs w:val="22"/>
        </w:rPr>
        <w:t>)</w:t>
      </w:r>
      <w:r>
        <w:rPr>
          <w:rFonts w:hint="eastAsia"/>
          <w:sz w:val="22"/>
          <w:szCs w:val="22"/>
        </w:rPr>
        <w:t>、</w:t>
      </w:r>
      <w:r>
        <w:rPr>
          <w:rFonts w:hint="eastAsia"/>
          <w:sz w:val="22"/>
          <w:szCs w:val="22"/>
        </w:rPr>
        <w:t>10</w:t>
      </w:r>
      <w:r w:rsidR="0053303F">
        <w:rPr>
          <w:rFonts w:hint="eastAsia"/>
          <w:sz w:val="22"/>
          <w:szCs w:val="22"/>
        </w:rPr>
        <w:t>/</w:t>
      </w:r>
      <w:r w:rsidR="003D61F5">
        <w:rPr>
          <w:rFonts w:hint="eastAsia"/>
          <w:sz w:val="22"/>
          <w:szCs w:val="22"/>
        </w:rPr>
        <w:t>6(</w:t>
      </w:r>
      <w:r w:rsidR="003D61F5">
        <w:rPr>
          <w:rFonts w:hint="eastAsia"/>
          <w:sz w:val="22"/>
          <w:szCs w:val="22"/>
        </w:rPr>
        <w:t>金</w:t>
      </w:r>
      <w:r w:rsidR="003D61F5">
        <w:rPr>
          <w:rFonts w:hint="eastAsia"/>
          <w:sz w:val="22"/>
          <w:szCs w:val="22"/>
        </w:rPr>
        <w:t>)</w:t>
      </w:r>
      <w:r>
        <w:rPr>
          <w:rFonts w:hint="eastAsia"/>
          <w:sz w:val="22"/>
          <w:szCs w:val="22"/>
        </w:rPr>
        <w:t>、</w:t>
      </w:r>
      <w:r>
        <w:rPr>
          <w:rFonts w:hint="eastAsia"/>
          <w:sz w:val="22"/>
          <w:szCs w:val="22"/>
        </w:rPr>
        <w:t>3</w:t>
      </w:r>
      <w:r w:rsidR="0053303F">
        <w:rPr>
          <w:rFonts w:hint="eastAsia"/>
          <w:sz w:val="22"/>
          <w:szCs w:val="22"/>
        </w:rPr>
        <w:t>/22</w:t>
      </w:r>
      <w:r w:rsidR="003D61F5">
        <w:rPr>
          <w:rFonts w:hint="eastAsia"/>
          <w:sz w:val="22"/>
          <w:szCs w:val="22"/>
        </w:rPr>
        <w:t>(</w:t>
      </w:r>
      <w:r w:rsidR="003D61F5">
        <w:rPr>
          <w:rFonts w:hint="eastAsia"/>
          <w:sz w:val="22"/>
          <w:szCs w:val="22"/>
        </w:rPr>
        <w:t>水</w:t>
      </w:r>
      <w:r w:rsidR="003D61F5">
        <w:rPr>
          <w:rFonts w:hint="eastAsia"/>
          <w:sz w:val="22"/>
          <w:szCs w:val="22"/>
        </w:rPr>
        <w:t>)</w:t>
      </w:r>
    </w:p>
    <w:p w:rsidR="008E27CB" w:rsidRDefault="00CF61CB" w:rsidP="009B7594">
      <w:pPr>
        <w:jc w:val="left"/>
        <w:rPr>
          <w:sz w:val="22"/>
          <w:szCs w:val="22"/>
        </w:rPr>
      </w:pPr>
      <w:r>
        <w:rPr>
          <w:rFonts w:hint="eastAsia"/>
          <w:sz w:val="22"/>
          <w:szCs w:val="22"/>
        </w:rPr>
        <w:t>Ⅶ</w:t>
      </w:r>
      <w:r w:rsidR="008E27CB">
        <w:rPr>
          <w:rFonts w:hint="eastAsia"/>
          <w:sz w:val="22"/>
          <w:szCs w:val="22"/>
        </w:rPr>
        <w:t>．その他</w:t>
      </w:r>
    </w:p>
    <w:p w:rsidR="008E27CB" w:rsidRDefault="008E27CB" w:rsidP="009B7594">
      <w:pPr>
        <w:jc w:val="left"/>
        <w:rPr>
          <w:sz w:val="22"/>
          <w:szCs w:val="22"/>
        </w:rPr>
      </w:pPr>
    </w:p>
    <w:p w:rsidR="00CB2B1A" w:rsidRDefault="00CF61CB" w:rsidP="009B7594">
      <w:pPr>
        <w:jc w:val="left"/>
        <w:rPr>
          <w:sz w:val="22"/>
          <w:szCs w:val="22"/>
        </w:rPr>
      </w:pPr>
      <w:r>
        <w:rPr>
          <w:rFonts w:hint="eastAsia"/>
          <w:sz w:val="22"/>
          <w:szCs w:val="22"/>
        </w:rPr>
        <w:t>Ⅷ</w:t>
      </w:r>
      <w:r w:rsidR="008E27CB">
        <w:rPr>
          <w:rFonts w:hint="eastAsia"/>
          <w:sz w:val="22"/>
          <w:szCs w:val="22"/>
        </w:rPr>
        <w:t>．年間日程表</w:t>
      </w:r>
      <w:r w:rsidR="00547FA0">
        <w:rPr>
          <w:rFonts w:hint="eastAsia"/>
          <w:sz w:val="22"/>
          <w:szCs w:val="22"/>
        </w:rPr>
        <w:t>（予定）</w:t>
      </w:r>
      <w:r w:rsidR="008E27CB">
        <w:rPr>
          <w:rFonts w:hint="eastAsia"/>
          <w:sz w:val="22"/>
          <w:szCs w:val="22"/>
        </w:rPr>
        <w:t xml:space="preserve">　　</w:t>
      </w:r>
      <w:r w:rsidR="00CB2B1A">
        <w:rPr>
          <w:rFonts w:hint="eastAsia"/>
          <w:sz w:val="22"/>
          <w:szCs w:val="22"/>
        </w:rPr>
        <w:t xml:space="preserve">　　　　</w:t>
      </w:r>
    </w:p>
    <w:tbl>
      <w:tblPr>
        <w:tblStyle w:val="a5"/>
        <w:tblW w:w="0" w:type="auto"/>
        <w:tblInd w:w="675" w:type="dxa"/>
        <w:tblLook w:val="04A0" w:firstRow="1" w:lastRow="0" w:firstColumn="1" w:lastColumn="0" w:noHBand="0" w:noVBand="1"/>
      </w:tblPr>
      <w:tblGrid>
        <w:gridCol w:w="723"/>
        <w:gridCol w:w="2538"/>
        <w:gridCol w:w="1984"/>
        <w:gridCol w:w="2552"/>
        <w:gridCol w:w="1381"/>
      </w:tblGrid>
      <w:tr w:rsidR="003D61F5" w:rsidTr="003058F4">
        <w:tc>
          <w:tcPr>
            <w:tcW w:w="723" w:type="dxa"/>
          </w:tcPr>
          <w:p w:rsidR="003D61F5" w:rsidRDefault="003D61F5" w:rsidP="009B7594">
            <w:pPr>
              <w:jc w:val="left"/>
              <w:rPr>
                <w:sz w:val="22"/>
                <w:szCs w:val="22"/>
              </w:rPr>
            </w:pPr>
            <w:r>
              <w:rPr>
                <w:rFonts w:hint="eastAsia"/>
                <w:sz w:val="22"/>
                <w:szCs w:val="22"/>
              </w:rPr>
              <w:t xml:space="preserve">　</w:t>
            </w:r>
          </w:p>
        </w:tc>
        <w:tc>
          <w:tcPr>
            <w:tcW w:w="2538" w:type="dxa"/>
          </w:tcPr>
          <w:p w:rsidR="003D61F5" w:rsidRDefault="003D61F5" w:rsidP="00F8303C">
            <w:pPr>
              <w:jc w:val="center"/>
              <w:rPr>
                <w:sz w:val="22"/>
                <w:szCs w:val="22"/>
              </w:rPr>
            </w:pPr>
            <w:r>
              <w:rPr>
                <w:rFonts w:hint="eastAsia"/>
                <w:sz w:val="22"/>
                <w:szCs w:val="22"/>
              </w:rPr>
              <w:t>研修会等</w:t>
            </w:r>
          </w:p>
        </w:tc>
        <w:tc>
          <w:tcPr>
            <w:tcW w:w="1984" w:type="dxa"/>
          </w:tcPr>
          <w:p w:rsidR="003D61F5" w:rsidRDefault="003D61F5" w:rsidP="00F8303C">
            <w:pPr>
              <w:jc w:val="center"/>
              <w:rPr>
                <w:sz w:val="22"/>
                <w:szCs w:val="22"/>
              </w:rPr>
            </w:pPr>
            <w:r>
              <w:rPr>
                <w:rFonts w:hint="eastAsia"/>
                <w:sz w:val="22"/>
                <w:szCs w:val="22"/>
              </w:rPr>
              <w:t>理事会・総会</w:t>
            </w:r>
          </w:p>
        </w:tc>
        <w:tc>
          <w:tcPr>
            <w:tcW w:w="3933" w:type="dxa"/>
            <w:gridSpan w:val="2"/>
          </w:tcPr>
          <w:p w:rsidR="003D61F5" w:rsidRDefault="003D61F5" w:rsidP="00F8303C">
            <w:pPr>
              <w:jc w:val="center"/>
              <w:rPr>
                <w:sz w:val="22"/>
                <w:szCs w:val="22"/>
              </w:rPr>
            </w:pPr>
            <w:r>
              <w:rPr>
                <w:rFonts w:hint="eastAsia"/>
                <w:sz w:val="22"/>
                <w:szCs w:val="22"/>
              </w:rPr>
              <w:t>日本財団助成事業</w:t>
            </w:r>
          </w:p>
        </w:tc>
      </w:tr>
      <w:tr w:rsidR="003D61F5" w:rsidTr="003058F4">
        <w:tc>
          <w:tcPr>
            <w:tcW w:w="723" w:type="dxa"/>
          </w:tcPr>
          <w:p w:rsidR="003D61F5" w:rsidRDefault="003D61F5" w:rsidP="009B7594">
            <w:pPr>
              <w:jc w:val="left"/>
              <w:rPr>
                <w:sz w:val="22"/>
                <w:szCs w:val="22"/>
              </w:rPr>
            </w:pPr>
            <w:r>
              <w:rPr>
                <w:rFonts w:hint="eastAsia"/>
                <w:sz w:val="22"/>
                <w:szCs w:val="22"/>
              </w:rPr>
              <w:t>４月</w:t>
            </w:r>
          </w:p>
        </w:tc>
        <w:tc>
          <w:tcPr>
            <w:tcW w:w="2538" w:type="dxa"/>
          </w:tcPr>
          <w:p w:rsidR="003D61F5" w:rsidRDefault="003D61F5" w:rsidP="009B7594">
            <w:pPr>
              <w:jc w:val="left"/>
              <w:rPr>
                <w:sz w:val="22"/>
                <w:szCs w:val="22"/>
              </w:rPr>
            </w:pPr>
          </w:p>
          <w:p w:rsidR="003D61F5" w:rsidRDefault="003D61F5" w:rsidP="009B7594">
            <w:pPr>
              <w:jc w:val="left"/>
              <w:rPr>
                <w:sz w:val="22"/>
                <w:szCs w:val="22"/>
              </w:rPr>
            </w:pPr>
          </w:p>
        </w:tc>
        <w:tc>
          <w:tcPr>
            <w:tcW w:w="1984" w:type="dxa"/>
          </w:tcPr>
          <w:p w:rsidR="003D61F5" w:rsidRDefault="003D61F5" w:rsidP="009B7594">
            <w:pPr>
              <w:jc w:val="left"/>
              <w:rPr>
                <w:sz w:val="22"/>
                <w:szCs w:val="22"/>
              </w:rPr>
            </w:pPr>
          </w:p>
        </w:tc>
        <w:tc>
          <w:tcPr>
            <w:tcW w:w="2552" w:type="dxa"/>
            <w:tcBorders>
              <w:right w:val="dotted" w:sz="4" w:space="0" w:color="auto"/>
            </w:tcBorders>
          </w:tcPr>
          <w:p w:rsidR="003D61F5" w:rsidRDefault="003D61F5" w:rsidP="001E26C7">
            <w:pPr>
              <w:jc w:val="left"/>
              <w:rPr>
                <w:sz w:val="22"/>
                <w:szCs w:val="22"/>
              </w:rPr>
            </w:pPr>
          </w:p>
        </w:tc>
        <w:tc>
          <w:tcPr>
            <w:tcW w:w="1381" w:type="dxa"/>
            <w:tcBorders>
              <w:left w:val="dotted" w:sz="4" w:space="0" w:color="auto"/>
            </w:tcBorders>
          </w:tcPr>
          <w:p w:rsidR="003D61F5" w:rsidRDefault="003D61F5" w:rsidP="001E26C7">
            <w:pPr>
              <w:jc w:val="left"/>
              <w:rPr>
                <w:sz w:val="22"/>
                <w:szCs w:val="22"/>
              </w:rPr>
            </w:pPr>
          </w:p>
        </w:tc>
      </w:tr>
      <w:tr w:rsidR="003D61F5" w:rsidTr="008001E9">
        <w:tc>
          <w:tcPr>
            <w:tcW w:w="723" w:type="dxa"/>
          </w:tcPr>
          <w:p w:rsidR="003D61F5" w:rsidRDefault="003D61F5" w:rsidP="009B7594">
            <w:pPr>
              <w:jc w:val="left"/>
              <w:rPr>
                <w:sz w:val="22"/>
                <w:szCs w:val="22"/>
              </w:rPr>
            </w:pPr>
            <w:r>
              <w:rPr>
                <w:rFonts w:hint="eastAsia"/>
                <w:sz w:val="22"/>
                <w:szCs w:val="22"/>
              </w:rPr>
              <w:t>５月</w:t>
            </w:r>
          </w:p>
        </w:tc>
        <w:tc>
          <w:tcPr>
            <w:tcW w:w="2538" w:type="dxa"/>
          </w:tcPr>
          <w:p w:rsidR="003D61F5" w:rsidRDefault="003D61F5" w:rsidP="009B7594">
            <w:pPr>
              <w:jc w:val="left"/>
              <w:rPr>
                <w:sz w:val="22"/>
                <w:szCs w:val="22"/>
              </w:rPr>
            </w:pPr>
          </w:p>
          <w:p w:rsidR="003D61F5" w:rsidRDefault="003D61F5" w:rsidP="009B7594">
            <w:pPr>
              <w:jc w:val="left"/>
              <w:rPr>
                <w:sz w:val="22"/>
                <w:szCs w:val="22"/>
              </w:rPr>
            </w:pPr>
          </w:p>
        </w:tc>
        <w:tc>
          <w:tcPr>
            <w:tcW w:w="1984" w:type="dxa"/>
          </w:tcPr>
          <w:p w:rsidR="003D61F5" w:rsidRDefault="003D61F5" w:rsidP="009B7594">
            <w:pPr>
              <w:jc w:val="left"/>
              <w:rPr>
                <w:sz w:val="22"/>
                <w:szCs w:val="22"/>
              </w:rPr>
            </w:pPr>
          </w:p>
        </w:tc>
        <w:tc>
          <w:tcPr>
            <w:tcW w:w="2552" w:type="dxa"/>
            <w:tcBorders>
              <w:right w:val="dotted" w:sz="4" w:space="0" w:color="auto"/>
            </w:tcBorders>
          </w:tcPr>
          <w:p w:rsidR="003D61F5" w:rsidRDefault="003D61F5" w:rsidP="001E26C7">
            <w:pPr>
              <w:jc w:val="left"/>
              <w:rPr>
                <w:sz w:val="22"/>
                <w:szCs w:val="22"/>
              </w:rPr>
            </w:pPr>
          </w:p>
        </w:tc>
        <w:tc>
          <w:tcPr>
            <w:tcW w:w="1381" w:type="dxa"/>
            <w:tcBorders>
              <w:left w:val="dotted" w:sz="4" w:space="0" w:color="auto"/>
            </w:tcBorders>
          </w:tcPr>
          <w:p w:rsidR="003D61F5" w:rsidRDefault="003D61F5" w:rsidP="001E26C7">
            <w:pPr>
              <w:jc w:val="left"/>
              <w:rPr>
                <w:sz w:val="22"/>
                <w:szCs w:val="22"/>
              </w:rPr>
            </w:pPr>
            <w:r>
              <w:rPr>
                <w:rFonts w:hint="eastAsia"/>
                <w:sz w:val="22"/>
                <w:szCs w:val="22"/>
              </w:rPr>
              <w:t>検討会①</w:t>
            </w:r>
          </w:p>
        </w:tc>
      </w:tr>
      <w:tr w:rsidR="003D61F5" w:rsidTr="003058F4">
        <w:tc>
          <w:tcPr>
            <w:tcW w:w="723" w:type="dxa"/>
          </w:tcPr>
          <w:p w:rsidR="003D61F5" w:rsidRDefault="003D61F5" w:rsidP="009B7594">
            <w:pPr>
              <w:jc w:val="left"/>
              <w:rPr>
                <w:sz w:val="22"/>
                <w:szCs w:val="22"/>
              </w:rPr>
            </w:pPr>
            <w:r>
              <w:rPr>
                <w:rFonts w:hint="eastAsia"/>
                <w:sz w:val="22"/>
                <w:szCs w:val="22"/>
              </w:rPr>
              <w:t>６月</w:t>
            </w:r>
          </w:p>
        </w:tc>
        <w:tc>
          <w:tcPr>
            <w:tcW w:w="2538" w:type="dxa"/>
          </w:tcPr>
          <w:p w:rsidR="003D61F5" w:rsidRDefault="003D61F5" w:rsidP="009B7594">
            <w:pPr>
              <w:jc w:val="left"/>
              <w:rPr>
                <w:sz w:val="22"/>
                <w:szCs w:val="22"/>
              </w:rPr>
            </w:pPr>
          </w:p>
        </w:tc>
        <w:tc>
          <w:tcPr>
            <w:tcW w:w="1984" w:type="dxa"/>
          </w:tcPr>
          <w:p w:rsidR="003D61F5" w:rsidRDefault="003D61F5" w:rsidP="009B7594">
            <w:pPr>
              <w:jc w:val="left"/>
              <w:rPr>
                <w:sz w:val="22"/>
                <w:szCs w:val="22"/>
              </w:rPr>
            </w:pPr>
            <w:r>
              <w:rPr>
                <w:rFonts w:hint="eastAsia"/>
                <w:sz w:val="22"/>
                <w:szCs w:val="22"/>
              </w:rPr>
              <w:t>24</w:t>
            </w:r>
            <w:r>
              <w:rPr>
                <w:rFonts w:hint="eastAsia"/>
                <w:sz w:val="22"/>
                <w:szCs w:val="22"/>
              </w:rPr>
              <w:t>日</w:t>
            </w:r>
            <w:r>
              <w:rPr>
                <w:rFonts w:hint="eastAsia"/>
                <w:sz w:val="22"/>
                <w:szCs w:val="22"/>
              </w:rPr>
              <w:t>(</w:t>
            </w:r>
            <w:r>
              <w:rPr>
                <w:rFonts w:hint="eastAsia"/>
                <w:sz w:val="22"/>
                <w:szCs w:val="22"/>
              </w:rPr>
              <w:t>土</w:t>
            </w:r>
            <w:r>
              <w:rPr>
                <w:rFonts w:hint="eastAsia"/>
                <w:sz w:val="22"/>
                <w:szCs w:val="22"/>
              </w:rPr>
              <w:t>)</w:t>
            </w:r>
          </w:p>
          <w:p w:rsidR="003D61F5" w:rsidRDefault="003D61F5" w:rsidP="009B7594">
            <w:pPr>
              <w:jc w:val="left"/>
              <w:rPr>
                <w:sz w:val="22"/>
                <w:szCs w:val="22"/>
              </w:rPr>
            </w:pPr>
            <w:r>
              <w:rPr>
                <w:rFonts w:hint="eastAsia"/>
                <w:sz w:val="22"/>
                <w:szCs w:val="22"/>
              </w:rPr>
              <w:t>総会・理事会①</w:t>
            </w:r>
          </w:p>
        </w:tc>
        <w:tc>
          <w:tcPr>
            <w:tcW w:w="2552" w:type="dxa"/>
            <w:tcBorders>
              <w:right w:val="dotted" w:sz="4" w:space="0" w:color="auto"/>
            </w:tcBorders>
          </w:tcPr>
          <w:p w:rsidR="003D61F5" w:rsidRDefault="003D61F5" w:rsidP="001E26C7">
            <w:pPr>
              <w:jc w:val="left"/>
              <w:rPr>
                <w:sz w:val="22"/>
                <w:szCs w:val="22"/>
              </w:rPr>
            </w:pPr>
          </w:p>
        </w:tc>
        <w:tc>
          <w:tcPr>
            <w:tcW w:w="1381" w:type="dxa"/>
            <w:tcBorders>
              <w:left w:val="dotted" w:sz="4" w:space="0" w:color="auto"/>
            </w:tcBorders>
          </w:tcPr>
          <w:p w:rsidR="003D61F5" w:rsidRDefault="003D61F5" w:rsidP="001E26C7">
            <w:pPr>
              <w:jc w:val="left"/>
              <w:rPr>
                <w:sz w:val="22"/>
                <w:szCs w:val="22"/>
              </w:rPr>
            </w:pPr>
            <w:r>
              <w:rPr>
                <w:rFonts w:hint="eastAsia"/>
                <w:sz w:val="22"/>
                <w:szCs w:val="22"/>
              </w:rPr>
              <w:t>検討会②</w:t>
            </w:r>
          </w:p>
        </w:tc>
      </w:tr>
      <w:tr w:rsidR="003D61F5" w:rsidTr="003058F4">
        <w:trPr>
          <w:trHeight w:val="694"/>
        </w:trPr>
        <w:tc>
          <w:tcPr>
            <w:tcW w:w="723" w:type="dxa"/>
          </w:tcPr>
          <w:p w:rsidR="003D61F5" w:rsidRDefault="003D61F5" w:rsidP="009B7594">
            <w:pPr>
              <w:jc w:val="left"/>
              <w:rPr>
                <w:sz w:val="22"/>
                <w:szCs w:val="22"/>
              </w:rPr>
            </w:pPr>
            <w:r>
              <w:rPr>
                <w:rFonts w:hint="eastAsia"/>
                <w:sz w:val="22"/>
                <w:szCs w:val="22"/>
              </w:rPr>
              <w:t>７月</w:t>
            </w:r>
          </w:p>
        </w:tc>
        <w:tc>
          <w:tcPr>
            <w:tcW w:w="2538" w:type="dxa"/>
          </w:tcPr>
          <w:p w:rsidR="003D61F5" w:rsidRDefault="003D61F5" w:rsidP="009B7594">
            <w:pPr>
              <w:jc w:val="left"/>
              <w:rPr>
                <w:sz w:val="22"/>
                <w:szCs w:val="22"/>
              </w:rPr>
            </w:pPr>
            <w:r>
              <w:rPr>
                <w:rFonts w:hint="eastAsia"/>
                <w:sz w:val="22"/>
                <w:szCs w:val="22"/>
              </w:rPr>
              <w:t>ヤマト福祉財団平成</w:t>
            </w:r>
            <w:r>
              <w:rPr>
                <w:rFonts w:hint="eastAsia"/>
                <w:sz w:val="22"/>
                <w:szCs w:val="22"/>
              </w:rPr>
              <w:t>27</w:t>
            </w:r>
            <w:r>
              <w:rPr>
                <w:rFonts w:hint="eastAsia"/>
                <w:sz w:val="22"/>
                <w:szCs w:val="22"/>
              </w:rPr>
              <w:t>年度助成事業報告書作成・提出</w:t>
            </w:r>
          </w:p>
        </w:tc>
        <w:tc>
          <w:tcPr>
            <w:tcW w:w="1984" w:type="dxa"/>
          </w:tcPr>
          <w:p w:rsidR="003D61F5" w:rsidRDefault="003D61F5" w:rsidP="009B7594">
            <w:pPr>
              <w:jc w:val="left"/>
              <w:rPr>
                <w:sz w:val="22"/>
                <w:szCs w:val="22"/>
              </w:rPr>
            </w:pPr>
          </w:p>
        </w:tc>
        <w:tc>
          <w:tcPr>
            <w:tcW w:w="2552" w:type="dxa"/>
            <w:tcBorders>
              <w:right w:val="dotted" w:sz="4" w:space="0" w:color="auto"/>
            </w:tcBorders>
          </w:tcPr>
          <w:p w:rsidR="003D61F5" w:rsidRDefault="003058F4" w:rsidP="001E26C7">
            <w:pPr>
              <w:jc w:val="left"/>
              <w:rPr>
                <w:sz w:val="22"/>
                <w:szCs w:val="22"/>
              </w:rPr>
            </w:pPr>
            <w:r>
              <w:rPr>
                <w:rFonts w:hint="eastAsia"/>
                <w:sz w:val="22"/>
                <w:szCs w:val="22"/>
              </w:rPr>
              <w:t>22</w:t>
            </w:r>
            <w:r>
              <w:rPr>
                <w:rFonts w:hint="eastAsia"/>
                <w:sz w:val="22"/>
                <w:szCs w:val="22"/>
              </w:rPr>
              <w:t>日</w:t>
            </w:r>
            <w:r>
              <w:rPr>
                <w:rFonts w:hint="eastAsia"/>
                <w:sz w:val="22"/>
                <w:szCs w:val="22"/>
              </w:rPr>
              <w:t>(</w:t>
            </w:r>
            <w:r>
              <w:rPr>
                <w:rFonts w:hint="eastAsia"/>
                <w:sz w:val="22"/>
                <w:szCs w:val="22"/>
              </w:rPr>
              <w:t>土</w:t>
            </w:r>
            <w:r>
              <w:rPr>
                <w:rFonts w:hint="eastAsia"/>
                <w:sz w:val="22"/>
                <w:szCs w:val="22"/>
              </w:rPr>
              <w:t>)</w:t>
            </w:r>
          </w:p>
          <w:p w:rsidR="003058F4" w:rsidRDefault="003058F4" w:rsidP="001E26C7">
            <w:pPr>
              <w:jc w:val="left"/>
              <w:rPr>
                <w:sz w:val="22"/>
                <w:szCs w:val="22"/>
              </w:rPr>
            </w:pPr>
            <w:r>
              <w:rPr>
                <w:rFonts w:hint="eastAsia"/>
                <w:sz w:val="22"/>
                <w:szCs w:val="22"/>
              </w:rPr>
              <w:t>大阪セミナー</w:t>
            </w:r>
          </w:p>
          <w:p w:rsidR="003058F4" w:rsidRDefault="003058F4" w:rsidP="001E26C7">
            <w:pPr>
              <w:jc w:val="left"/>
              <w:rPr>
                <w:sz w:val="22"/>
                <w:szCs w:val="22"/>
              </w:rPr>
            </w:pPr>
            <w:r>
              <w:rPr>
                <w:rFonts w:hint="eastAsia"/>
                <w:sz w:val="22"/>
                <w:szCs w:val="22"/>
              </w:rPr>
              <w:t>(</w:t>
            </w:r>
            <w:r>
              <w:rPr>
                <w:rFonts w:hint="eastAsia"/>
                <w:sz w:val="22"/>
                <w:szCs w:val="22"/>
              </w:rPr>
              <w:t>大阪国際交流センター</w:t>
            </w:r>
            <w:r>
              <w:rPr>
                <w:rFonts w:hint="eastAsia"/>
                <w:sz w:val="22"/>
                <w:szCs w:val="22"/>
              </w:rPr>
              <w:t>)</w:t>
            </w:r>
          </w:p>
        </w:tc>
        <w:tc>
          <w:tcPr>
            <w:tcW w:w="1381" w:type="dxa"/>
            <w:tcBorders>
              <w:left w:val="dotted" w:sz="4" w:space="0" w:color="auto"/>
            </w:tcBorders>
          </w:tcPr>
          <w:p w:rsidR="003D61F5" w:rsidRDefault="003D61F5" w:rsidP="001E26C7">
            <w:pPr>
              <w:jc w:val="left"/>
              <w:rPr>
                <w:sz w:val="22"/>
                <w:szCs w:val="22"/>
              </w:rPr>
            </w:pPr>
            <w:r>
              <w:rPr>
                <w:rFonts w:hint="eastAsia"/>
                <w:sz w:val="22"/>
                <w:szCs w:val="22"/>
              </w:rPr>
              <w:t>検討会③</w:t>
            </w:r>
          </w:p>
        </w:tc>
      </w:tr>
      <w:tr w:rsidR="003D61F5" w:rsidTr="003058F4">
        <w:trPr>
          <w:trHeight w:val="705"/>
        </w:trPr>
        <w:tc>
          <w:tcPr>
            <w:tcW w:w="723" w:type="dxa"/>
          </w:tcPr>
          <w:p w:rsidR="003D61F5" w:rsidRDefault="003D61F5" w:rsidP="009B7594">
            <w:pPr>
              <w:jc w:val="left"/>
              <w:rPr>
                <w:sz w:val="22"/>
                <w:szCs w:val="22"/>
              </w:rPr>
            </w:pPr>
            <w:r>
              <w:rPr>
                <w:rFonts w:hint="eastAsia"/>
                <w:sz w:val="22"/>
                <w:szCs w:val="22"/>
              </w:rPr>
              <w:t>８月</w:t>
            </w:r>
          </w:p>
        </w:tc>
        <w:tc>
          <w:tcPr>
            <w:tcW w:w="2538" w:type="dxa"/>
          </w:tcPr>
          <w:p w:rsidR="003D61F5" w:rsidRDefault="003D61F5" w:rsidP="0053303F">
            <w:pPr>
              <w:jc w:val="left"/>
              <w:rPr>
                <w:sz w:val="22"/>
                <w:szCs w:val="22"/>
              </w:rPr>
            </w:pPr>
            <w:r>
              <w:rPr>
                <w:rFonts w:hint="eastAsia"/>
                <w:sz w:val="22"/>
                <w:szCs w:val="22"/>
              </w:rPr>
              <w:t>国への要望書提出</w:t>
            </w:r>
          </w:p>
        </w:tc>
        <w:tc>
          <w:tcPr>
            <w:tcW w:w="1984" w:type="dxa"/>
          </w:tcPr>
          <w:p w:rsidR="003D61F5" w:rsidRDefault="003D61F5" w:rsidP="009B7594">
            <w:pPr>
              <w:jc w:val="left"/>
              <w:rPr>
                <w:sz w:val="22"/>
                <w:szCs w:val="22"/>
              </w:rPr>
            </w:pPr>
          </w:p>
        </w:tc>
        <w:tc>
          <w:tcPr>
            <w:tcW w:w="2552" w:type="dxa"/>
            <w:tcBorders>
              <w:right w:val="dotted" w:sz="4" w:space="0" w:color="auto"/>
            </w:tcBorders>
          </w:tcPr>
          <w:p w:rsidR="003D61F5" w:rsidRDefault="003D61F5" w:rsidP="001E26C7">
            <w:pPr>
              <w:jc w:val="left"/>
              <w:rPr>
                <w:sz w:val="22"/>
                <w:szCs w:val="22"/>
              </w:rPr>
            </w:pPr>
          </w:p>
        </w:tc>
        <w:tc>
          <w:tcPr>
            <w:tcW w:w="1381" w:type="dxa"/>
            <w:tcBorders>
              <w:left w:val="dotted" w:sz="4" w:space="0" w:color="auto"/>
            </w:tcBorders>
          </w:tcPr>
          <w:p w:rsidR="003D61F5" w:rsidRDefault="003D61F5" w:rsidP="001E26C7">
            <w:pPr>
              <w:jc w:val="left"/>
              <w:rPr>
                <w:sz w:val="22"/>
                <w:szCs w:val="22"/>
              </w:rPr>
            </w:pPr>
            <w:r>
              <w:rPr>
                <w:rFonts w:hint="eastAsia"/>
                <w:sz w:val="22"/>
                <w:szCs w:val="22"/>
              </w:rPr>
              <w:t>検討会④</w:t>
            </w:r>
          </w:p>
        </w:tc>
      </w:tr>
      <w:tr w:rsidR="003D61F5" w:rsidTr="003058F4">
        <w:trPr>
          <w:trHeight w:val="687"/>
        </w:trPr>
        <w:tc>
          <w:tcPr>
            <w:tcW w:w="723" w:type="dxa"/>
          </w:tcPr>
          <w:p w:rsidR="003D61F5" w:rsidRDefault="003D61F5" w:rsidP="009B7594">
            <w:pPr>
              <w:jc w:val="left"/>
              <w:rPr>
                <w:sz w:val="22"/>
                <w:szCs w:val="22"/>
              </w:rPr>
            </w:pPr>
            <w:r>
              <w:rPr>
                <w:rFonts w:hint="eastAsia"/>
                <w:sz w:val="22"/>
                <w:szCs w:val="22"/>
              </w:rPr>
              <w:t>９月</w:t>
            </w:r>
          </w:p>
        </w:tc>
        <w:tc>
          <w:tcPr>
            <w:tcW w:w="2538" w:type="dxa"/>
          </w:tcPr>
          <w:p w:rsidR="003D61F5" w:rsidRPr="0053303F" w:rsidRDefault="003058F4" w:rsidP="00A94339">
            <w:pPr>
              <w:jc w:val="left"/>
              <w:rPr>
                <w:sz w:val="22"/>
                <w:szCs w:val="22"/>
              </w:rPr>
            </w:pPr>
            <w:r>
              <w:rPr>
                <w:rFonts w:hint="eastAsia"/>
                <w:sz w:val="22"/>
                <w:szCs w:val="22"/>
              </w:rPr>
              <w:t>1</w:t>
            </w:r>
            <w:r>
              <w:rPr>
                <w:rFonts w:hint="eastAsia"/>
                <w:sz w:val="22"/>
                <w:szCs w:val="22"/>
              </w:rPr>
              <w:t>日</w:t>
            </w:r>
            <w:r>
              <w:rPr>
                <w:rFonts w:hint="eastAsia"/>
                <w:sz w:val="22"/>
                <w:szCs w:val="22"/>
              </w:rPr>
              <w:t>(</w:t>
            </w:r>
            <w:r>
              <w:rPr>
                <w:rFonts w:hint="eastAsia"/>
                <w:sz w:val="22"/>
                <w:szCs w:val="22"/>
              </w:rPr>
              <w:t>金</w:t>
            </w:r>
            <w:r>
              <w:rPr>
                <w:rFonts w:hint="eastAsia"/>
                <w:sz w:val="22"/>
                <w:szCs w:val="22"/>
              </w:rPr>
              <w:t>)</w:t>
            </w:r>
            <w:r>
              <w:rPr>
                <w:rFonts w:hint="eastAsia"/>
                <w:sz w:val="22"/>
                <w:szCs w:val="22"/>
              </w:rPr>
              <w:t>ヤマト福祉財団パワーアップフォーラムへの協力</w:t>
            </w:r>
          </w:p>
        </w:tc>
        <w:tc>
          <w:tcPr>
            <w:tcW w:w="1984" w:type="dxa"/>
          </w:tcPr>
          <w:p w:rsidR="003D61F5" w:rsidRDefault="003D61F5" w:rsidP="009B7594">
            <w:pPr>
              <w:jc w:val="left"/>
              <w:rPr>
                <w:sz w:val="22"/>
                <w:szCs w:val="22"/>
              </w:rPr>
            </w:pPr>
          </w:p>
        </w:tc>
        <w:tc>
          <w:tcPr>
            <w:tcW w:w="2552" w:type="dxa"/>
            <w:tcBorders>
              <w:right w:val="dotted" w:sz="4" w:space="0" w:color="auto"/>
            </w:tcBorders>
          </w:tcPr>
          <w:p w:rsidR="003D61F5" w:rsidRDefault="003058F4" w:rsidP="001E26C7">
            <w:pPr>
              <w:jc w:val="left"/>
              <w:rPr>
                <w:sz w:val="22"/>
                <w:szCs w:val="22"/>
              </w:rPr>
            </w:pPr>
            <w:r>
              <w:rPr>
                <w:rFonts w:hint="eastAsia"/>
                <w:sz w:val="22"/>
                <w:szCs w:val="22"/>
              </w:rPr>
              <w:t>2</w:t>
            </w:r>
            <w:r>
              <w:rPr>
                <w:rFonts w:hint="eastAsia"/>
                <w:sz w:val="22"/>
                <w:szCs w:val="22"/>
              </w:rPr>
              <w:t>日</w:t>
            </w:r>
            <w:r>
              <w:rPr>
                <w:rFonts w:hint="eastAsia"/>
                <w:sz w:val="22"/>
                <w:szCs w:val="22"/>
              </w:rPr>
              <w:t>(</w:t>
            </w:r>
            <w:r>
              <w:rPr>
                <w:rFonts w:hint="eastAsia"/>
                <w:sz w:val="22"/>
                <w:szCs w:val="22"/>
              </w:rPr>
              <w:t>土</w:t>
            </w:r>
            <w:r>
              <w:rPr>
                <w:rFonts w:hint="eastAsia"/>
                <w:sz w:val="22"/>
                <w:szCs w:val="22"/>
              </w:rPr>
              <w:t>)</w:t>
            </w:r>
          </w:p>
          <w:p w:rsidR="003058F4" w:rsidRDefault="003058F4" w:rsidP="001E26C7">
            <w:pPr>
              <w:jc w:val="left"/>
              <w:rPr>
                <w:sz w:val="22"/>
                <w:szCs w:val="22"/>
              </w:rPr>
            </w:pPr>
            <w:r>
              <w:rPr>
                <w:rFonts w:hint="eastAsia"/>
                <w:sz w:val="22"/>
                <w:szCs w:val="22"/>
              </w:rPr>
              <w:t>福岡セミナー</w:t>
            </w:r>
          </w:p>
          <w:p w:rsidR="003058F4" w:rsidRDefault="003058F4" w:rsidP="003058F4">
            <w:pPr>
              <w:jc w:val="left"/>
              <w:rPr>
                <w:sz w:val="22"/>
                <w:szCs w:val="22"/>
              </w:rPr>
            </w:pPr>
            <w:r>
              <w:rPr>
                <w:rFonts w:hint="eastAsia"/>
                <w:sz w:val="22"/>
                <w:szCs w:val="22"/>
              </w:rPr>
              <w:t>「はたらく</w:t>
            </w:r>
            <w:proofErr w:type="spellStart"/>
            <w:r>
              <w:rPr>
                <w:rFonts w:hint="eastAsia"/>
                <w:sz w:val="22"/>
                <w:szCs w:val="22"/>
              </w:rPr>
              <w:t>NIPPONin</w:t>
            </w:r>
            <w:proofErr w:type="spellEnd"/>
            <w:r>
              <w:rPr>
                <w:rFonts w:hint="eastAsia"/>
                <w:sz w:val="22"/>
                <w:szCs w:val="22"/>
              </w:rPr>
              <w:t>福岡」（　　　　　　）</w:t>
            </w:r>
          </w:p>
        </w:tc>
        <w:tc>
          <w:tcPr>
            <w:tcW w:w="1381" w:type="dxa"/>
            <w:tcBorders>
              <w:left w:val="dotted" w:sz="4" w:space="0" w:color="auto"/>
            </w:tcBorders>
          </w:tcPr>
          <w:p w:rsidR="003D61F5" w:rsidRDefault="003D61F5" w:rsidP="001E26C7">
            <w:pPr>
              <w:jc w:val="left"/>
              <w:rPr>
                <w:sz w:val="22"/>
                <w:szCs w:val="22"/>
              </w:rPr>
            </w:pPr>
            <w:r>
              <w:rPr>
                <w:rFonts w:hint="eastAsia"/>
                <w:sz w:val="22"/>
                <w:szCs w:val="22"/>
              </w:rPr>
              <w:t>検討会⑤</w:t>
            </w:r>
          </w:p>
        </w:tc>
      </w:tr>
      <w:tr w:rsidR="003D61F5" w:rsidTr="003058F4">
        <w:trPr>
          <w:trHeight w:val="711"/>
        </w:trPr>
        <w:tc>
          <w:tcPr>
            <w:tcW w:w="723" w:type="dxa"/>
          </w:tcPr>
          <w:p w:rsidR="003D61F5" w:rsidRDefault="003D61F5" w:rsidP="009B7594">
            <w:pPr>
              <w:jc w:val="left"/>
              <w:rPr>
                <w:sz w:val="22"/>
                <w:szCs w:val="22"/>
              </w:rPr>
            </w:pPr>
            <w:r>
              <w:rPr>
                <w:rFonts w:hint="eastAsia"/>
                <w:sz w:val="22"/>
                <w:szCs w:val="22"/>
              </w:rPr>
              <w:t>10</w:t>
            </w:r>
            <w:r>
              <w:rPr>
                <w:rFonts w:hint="eastAsia"/>
                <w:sz w:val="22"/>
                <w:szCs w:val="22"/>
              </w:rPr>
              <w:t>月</w:t>
            </w:r>
          </w:p>
        </w:tc>
        <w:tc>
          <w:tcPr>
            <w:tcW w:w="2538" w:type="dxa"/>
          </w:tcPr>
          <w:p w:rsidR="003D61F5" w:rsidRDefault="003D61F5" w:rsidP="009B7594">
            <w:pPr>
              <w:jc w:val="left"/>
              <w:rPr>
                <w:sz w:val="22"/>
                <w:szCs w:val="22"/>
              </w:rPr>
            </w:pPr>
          </w:p>
        </w:tc>
        <w:tc>
          <w:tcPr>
            <w:tcW w:w="1984" w:type="dxa"/>
          </w:tcPr>
          <w:p w:rsidR="003D61F5" w:rsidRDefault="003D61F5" w:rsidP="009B7594">
            <w:pPr>
              <w:jc w:val="left"/>
              <w:rPr>
                <w:sz w:val="22"/>
                <w:szCs w:val="22"/>
              </w:rPr>
            </w:pPr>
            <w:r>
              <w:rPr>
                <w:rFonts w:hint="eastAsia"/>
                <w:sz w:val="22"/>
                <w:szCs w:val="22"/>
              </w:rPr>
              <w:t>6</w:t>
            </w:r>
            <w:r>
              <w:rPr>
                <w:rFonts w:hint="eastAsia"/>
                <w:sz w:val="22"/>
                <w:szCs w:val="22"/>
              </w:rPr>
              <w:t>日</w:t>
            </w:r>
            <w:r>
              <w:rPr>
                <w:rFonts w:hint="eastAsia"/>
                <w:sz w:val="22"/>
                <w:szCs w:val="22"/>
              </w:rPr>
              <w:t>(</w:t>
            </w:r>
            <w:r>
              <w:rPr>
                <w:rFonts w:hint="eastAsia"/>
                <w:sz w:val="22"/>
                <w:szCs w:val="22"/>
              </w:rPr>
              <w:t>金</w:t>
            </w:r>
            <w:r>
              <w:rPr>
                <w:rFonts w:hint="eastAsia"/>
                <w:sz w:val="22"/>
                <w:szCs w:val="22"/>
              </w:rPr>
              <w:t>)</w:t>
            </w:r>
          </w:p>
          <w:p w:rsidR="003D61F5" w:rsidRDefault="003D61F5" w:rsidP="009B7594">
            <w:pPr>
              <w:jc w:val="left"/>
              <w:rPr>
                <w:sz w:val="22"/>
                <w:szCs w:val="22"/>
              </w:rPr>
            </w:pPr>
            <w:r>
              <w:rPr>
                <w:rFonts w:hint="eastAsia"/>
                <w:sz w:val="22"/>
                <w:szCs w:val="22"/>
              </w:rPr>
              <w:t>理事会②</w:t>
            </w:r>
          </w:p>
        </w:tc>
        <w:tc>
          <w:tcPr>
            <w:tcW w:w="2552" w:type="dxa"/>
            <w:tcBorders>
              <w:right w:val="dotted" w:sz="4" w:space="0" w:color="auto"/>
            </w:tcBorders>
          </w:tcPr>
          <w:p w:rsidR="003D61F5" w:rsidRDefault="003D61F5" w:rsidP="001E26C7">
            <w:pPr>
              <w:jc w:val="left"/>
              <w:rPr>
                <w:sz w:val="22"/>
                <w:szCs w:val="22"/>
              </w:rPr>
            </w:pPr>
          </w:p>
        </w:tc>
        <w:tc>
          <w:tcPr>
            <w:tcW w:w="1381" w:type="dxa"/>
            <w:tcBorders>
              <w:left w:val="dotted" w:sz="4" w:space="0" w:color="auto"/>
            </w:tcBorders>
          </w:tcPr>
          <w:p w:rsidR="003D61F5" w:rsidRDefault="003058F4" w:rsidP="001E26C7">
            <w:pPr>
              <w:jc w:val="left"/>
              <w:rPr>
                <w:sz w:val="22"/>
                <w:szCs w:val="22"/>
              </w:rPr>
            </w:pPr>
            <w:r>
              <w:rPr>
                <w:rFonts w:hint="eastAsia"/>
                <w:sz w:val="22"/>
                <w:szCs w:val="22"/>
              </w:rPr>
              <w:t>検討会⑥</w:t>
            </w:r>
          </w:p>
        </w:tc>
      </w:tr>
      <w:tr w:rsidR="003D61F5" w:rsidTr="003058F4">
        <w:tc>
          <w:tcPr>
            <w:tcW w:w="723" w:type="dxa"/>
          </w:tcPr>
          <w:p w:rsidR="003D61F5" w:rsidRDefault="003D61F5" w:rsidP="009B7594">
            <w:pPr>
              <w:jc w:val="left"/>
              <w:rPr>
                <w:sz w:val="22"/>
                <w:szCs w:val="22"/>
              </w:rPr>
            </w:pPr>
            <w:r>
              <w:rPr>
                <w:rFonts w:hint="eastAsia"/>
                <w:sz w:val="22"/>
                <w:szCs w:val="22"/>
              </w:rPr>
              <w:t>11</w:t>
            </w:r>
            <w:r>
              <w:rPr>
                <w:rFonts w:hint="eastAsia"/>
                <w:sz w:val="22"/>
                <w:szCs w:val="22"/>
              </w:rPr>
              <w:t>月</w:t>
            </w:r>
          </w:p>
        </w:tc>
        <w:tc>
          <w:tcPr>
            <w:tcW w:w="2538" w:type="dxa"/>
          </w:tcPr>
          <w:p w:rsidR="003D61F5" w:rsidRDefault="003D61F5" w:rsidP="00F8303C">
            <w:pPr>
              <w:jc w:val="left"/>
              <w:rPr>
                <w:sz w:val="22"/>
                <w:szCs w:val="22"/>
              </w:rPr>
            </w:pPr>
          </w:p>
          <w:p w:rsidR="003D61F5" w:rsidRDefault="003D61F5" w:rsidP="00F8303C">
            <w:pPr>
              <w:jc w:val="left"/>
              <w:rPr>
                <w:sz w:val="22"/>
                <w:szCs w:val="22"/>
              </w:rPr>
            </w:pPr>
          </w:p>
        </w:tc>
        <w:tc>
          <w:tcPr>
            <w:tcW w:w="1984" w:type="dxa"/>
          </w:tcPr>
          <w:p w:rsidR="003D61F5" w:rsidRDefault="003D61F5" w:rsidP="009B7594">
            <w:pPr>
              <w:jc w:val="left"/>
              <w:rPr>
                <w:sz w:val="22"/>
                <w:szCs w:val="22"/>
              </w:rPr>
            </w:pPr>
          </w:p>
        </w:tc>
        <w:tc>
          <w:tcPr>
            <w:tcW w:w="2552" w:type="dxa"/>
            <w:tcBorders>
              <w:right w:val="dotted" w:sz="4" w:space="0" w:color="auto"/>
            </w:tcBorders>
          </w:tcPr>
          <w:p w:rsidR="003D61F5" w:rsidRDefault="003058F4" w:rsidP="001E26C7">
            <w:pPr>
              <w:jc w:val="left"/>
              <w:rPr>
                <w:sz w:val="22"/>
                <w:szCs w:val="22"/>
              </w:rPr>
            </w:pPr>
            <w:r>
              <w:rPr>
                <w:rFonts w:hint="eastAsia"/>
                <w:sz w:val="22"/>
                <w:szCs w:val="22"/>
              </w:rPr>
              <w:t>11</w:t>
            </w:r>
            <w:r>
              <w:rPr>
                <w:rFonts w:hint="eastAsia"/>
                <w:sz w:val="22"/>
                <w:szCs w:val="22"/>
              </w:rPr>
              <w:t>日</w:t>
            </w:r>
            <w:r>
              <w:rPr>
                <w:rFonts w:hint="eastAsia"/>
                <w:sz w:val="22"/>
                <w:szCs w:val="22"/>
              </w:rPr>
              <w:t>(</w:t>
            </w:r>
            <w:r>
              <w:rPr>
                <w:rFonts w:hint="eastAsia"/>
                <w:sz w:val="22"/>
                <w:szCs w:val="22"/>
              </w:rPr>
              <w:t>土</w:t>
            </w:r>
            <w:r>
              <w:rPr>
                <w:rFonts w:hint="eastAsia"/>
                <w:sz w:val="22"/>
                <w:szCs w:val="22"/>
              </w:rPr>
              <w:t>)</w:t>
            </w:r>
          </w:p>
          <w:p w:rsidR="003058F4" w:rsidRDefault="003058F4" w:rsidP="001E26C7">
            <w:pPr>
              <w:jc w:val="left"/>
              <w:rPr>
                <w:sz w:val="22"/>
                <w:szCs w:val="22"/>
              </w:rPr>
            </w:pPr>
            <w:r>
              <w:rPr>
                <w:rFonts w:hint="eastAsia"/>
                <w:sz w:val="22"/>
                <w:szCs w:val="22"/>
              </w:rPr>
              <w:t>愛知セミナー</w:t>
            </w:r>
          </w:p>
          <w:p w:rsidR="003058F4" w:rsidRDefault="003058F4" w:rsidP="001E26C7">
            <w:pPr>
              <w:jc w:val="left"/>
              <w:rPr>
                <w:sz w:val="22"/>
                <w:szCs w:val="22"/>
              </w:rPr>
            </w:pPr>
            <w:r>
              <w:rPr>
                <w:rFonts w:hint="eastAsia"/>
                <w:sz w:val="22"/>
                <w:szCs w:val="22"/>
              </w:rPr>
              <w:t>(</w:t>
            </w:r>
            <w:r>
              <w:rPr>
                <w:rFonts w:hint="eastAsia"/>
                <w:sz w:val="22"/>
                <w:szCs w:val="22"/>
              </w:rPr>
              <w:t>愛知県</w:t>
            </w:r>
            <w:r w:rsidR="004E2601">
              <w:rPr>
                <w:rFonts w:hint="eastAsia"/>
                <w:sz w:val="22"/>
                <w:szCs w:val="22"/>
              </w:rPr>
              <w:t>産業労働センター</w:t>
            </w:r>
            <w:r>
              <w:rPr>
                <w:rFonts w:hint="eastAsia"/>
                <w:sz w:val="22"/>
                <w:szCs w:val="22"/>
              </w:rPr>
              <w:t>)</w:t>
            </w:r>
          </w:p>
        </w:tc>
        <w:tc>
          <w:tcPr>
            <w:tcW w:w="1381" w:type="dxa"/>
            <w:tcBorders>
              <w:left w:val="dotted" w:sz="4" w:space="0" w:color="auto"/>
            </w:tcBorders>
          </w:tcPr>
          <w:p w:rsidR="003D61F5" w:rsidRDefault="003058F4" w:rsidP="001E26C7">
            <w:pPr>
              <w:jc w:val="left"/>
              <w:rPr>
                <w:sz w:val="22"/>
                <w:szCs w:val="22"/>
              </w:rPr>
            </w:pPr>
            <w:r>
              <w:rPr>
                <w:rFonts w:hint="eastAsia"/>
                <w:sz w:val="22"/>
                <w:szCs w:val="22"/>
              </w:rPr>
              <w:t>検討会⑦</w:t>
            </w:r>
          </w:p>
        </w:tc>
      </w:tr>
      <w:tr w:rsidR="003D61F5" w:rsidTr="003058F4">
        <w:trPr>
          <w:trHeight w:val="703"/>
        </w:trPr>
        <w:tc>
          <w:tcPr>
            <w:tcW w:w="723" w:type="dxa"/>
          </w:tcPr>
          <w:p w:rsidR="003D61F5" w:rsidRDefault="003D61F5" w:rsidP="009B7594">
            <w:pPr>
              <w:jc w:val="left"/>
              <w:rPr>
                <w:sz w:val="22"/>
                <w:szCs w:val="22"/>
              </w:rPr>
            </w:pPr>
            <w:r>
              <w:rPr>
                <w:rFonts w:hint="eastAsia"/>
                <w:sz w:val="22"/>
                <w:szCs w:val="22"/>
              </w:rPr>
              <w:t>12</w:t>
            </w:r>
            <w:r>
              <w:rPr>
                <w:rFonts w:hint="eastAsia"/>
                <w:sz w:val="22"/>
                <w:szCs w:val="22"/>
              </w:rPr>
              <w:t>月</w:t>
            </w:r>
          </w:p>
        </w:tc>
        <w:tc>
          <w:tcPr>
            <w:tcW w:w="2538" w:type="dxa"/>
          </w:tcPr>
          <w:p w:rsidR="003D61F5" w:rsidRDefault="003D61F5" w:rsidP="00A94339">
            <w:pPr>
              <w:jc w:val="left"/>
              <w:rPr>
                <w:sz w:val="22"/>
                <w:szCs w:val="22"/>
              </w:rPr>
            </w:pPr>
            <w:r>
              <w:rPr>
                <w:rFonts w:hint="eastAsia"/>
                <w:sz w:val="22"/>
                <w:szCs w:val="22"/>
              </w:rPr>
              <w:t>就労フォーラム</w:t>
            </w:r>
            <w:r>
              <w:rPr>
                <w:rFonts w:hint="eastAsia"/>
                <w:sz w:val="22"/>
                <w:szCs w:val="22"/>
              </w:rPr>
              <w:t>2017</w:t>
            </w:r>
            <w:r>
              <w:rPr>
                <w:rFonts w:hint="eastAsia"/>
                <w:sz w:val="22"/>
                <w:szCs w:val="22"/>
              </w:rPr>
              <w:t>への協力</w:t>
            </w:r>
          </w:p>
        </w:tc>
        <w:tc>
          <w:tcPr>
            <w:tcW w:w="1984" w:type="dxa"/>
          </w:tcPr>
          <w:p w:rsidR="003D61F5" w:rsidRPr="00A94339" w:rsidRDefault="003D61F5" w:rsidP="009B7594">
            <w:pPr>
              <w:jc w:val="left"/>
              <w:rPr>
                <w:sz w:val="22"/>
                <w:szCs w:val="22"/>
              </w:rPr>
            </w:pPr>
          </w:p>
        </w:tc>
        <w:tc>
          <w:tcPr>
            <w:tcW w:w="2552" w:type="dxa"/>
            <w:tcBorders>
              <w:right w:val="dotted" w:sz="4" w:space="0" w:color="auto"/>
            </w:tcBorders>
          </w:tcPr>
          <w:p w:rsidR="003D61F5" w:rsidRDefault="003D61F5" w:rsidP="009B7594">
            <w:pPr>
              <w:jc w:val="left"/>
              <w:rPr>
                <w:sz w:val="22"/>
                <w:szCs w:val="22"/>
              </w:rPr>
            </w:pPr>
          </w:p>
        </w:tc>
        <w:tc>
          <w:tcPr>
            <w:tcW w:w="1381" w:type="dxa"/>
            <w:tcBorders>
              <w:left w:val="dotted" w:sz="4" w:space="0" w:color="auto"/>
            </w:tcBorders>
          </w:tcPr>
          <w:p w:rsidR="003D61F5" w:rsidRDefault="003058F4" w:rsidP="009B7594">
            <w:pPr>
              <w:jc w:val="left"/>
              <w:rPr>
                <w:sz w:val="22"/>
                <w:szCs w:val="22"/>
              </w:rPr>
            </w:pPr>
            <w:r>
              <w:rPr>
                <w:rFonts w:hint="eastAsia"/>
                <w:sz w:val="22"/>
                <w:szCs w:val="22"/>
              </w:rPr>
              <w:t>検討会⑧</w:t>
            </w:r>
          </w:p>
        </w:tc>
      </w:tr>
      <w:tr w:rsidR="003D61F5" w:rsidTr="003058F4">
        <w:trPr>
          <w:trHeight w:val="685"/>
        </w:trPr>
        <w:tc>
          <w:tcPr>
            <w:tcW w:w="723" w:type="dxa"/>
          </w:tcPr>
          <w:p w:rsidR="003D61F5" w:rsidRDefault="003D61F5" w:rsidP="009B7594">
            <w:pPr>
              <w:jc w:val="left"/>
              <w:rPr>
                <w:sz w:val="22"/>
                <w:szCs w:val="22"/>
              </w:rPr>
            </w:pPr>
            <w:r>
              <w:rPr>
                <w:rFonts w:hint="eastAsia"/>
                <w:sz w:val="22"/>
                <w:szCs w:val="22"/>
              </w:rPr>
              <w:t>１月</w:t>
            </w:r>
          </w:p>
        </w:tc>
        <w:tc>
          <w:tcPr>
            <w:tcW w:w="2538" w:type="dxa"/>
          </w:tcPr>
          <w:p w:rsidR="003D61F5" w:rsidRDefault="003D61F5" w:rsidP="009B7594">
            <w:pPr>
              <w:jc w:val="left"/>
              <w:rPr>
                <w:sz w:val="22"/>
                <w:szCs w:val="22"/>
              </w:rPr>
            </w:pPr>
          </w:p>
        </w:tc>
        <w:tc>
          <w:tcPr>
            <w:tcW w:w="1984" w:type="dxa"/>
          </w:tcPr>
          <w:p w:rsidR="003D61F5" w:rsidRDefault="003D61F5" w:rsidP="009B7594">
            <w:pPr>
              <w:jc w:val="left"/>
              <w:rPr>
                <w:sz w:val="22"/>
                <w:szCs w:val="22"/>
              </w:rPr>
            </w:pPr>
          </w:p>
        </w:tc>
        <w:tc>
          <w:tcPr>
            <w:tcW w:w="2552" w:type="dxa"/>
            <w:tcBorders>
              <w:right w:val="dotted" w:sz="4" w:space="0" w:color="auto"/>
            </w:tcBorders>
          </w:tcPr>
          <w:p w:rsidR="003D61F5" w:rsidRDefault="003D61F5" w:rsidP="009B7594">
            <w:pPr>
              <w:jc w:val="left"/>
              <w:rPr>
                <w:sz w:val="22"/>
                <w:szCs w:val="22"/>
              </w:rPr>
            </w:pPr>
          </w:p>
        </w:tc>
        <w:tc>
          <w:tcPr>
            <w:tcW w:w="1381" w:type="dxa"/>
            <w:tcBorders>
              <w:left w:val="dotted" w:sz="4" w:space="0" w:color="auto"/>
            </w:tcBorders>
          </w:tcPr>
          <w:p w:rsidR="003D61F5" w:rsidRDefault="003D61F5" w:rsidP="009B7594">
            <w:pPr>
              <w:jc w:val="left"/>
              <w:rPr>
                <w:sz w:val="22"/>
                <w:szCs w:val="22"/>
              </w:rPr>
            </w:pPr>
          </w:p>
        </w:tc>
      </w:tr>
      <w:tr w:rsidR="003D61F5" w:rsidTr="003058F4">
        <w:trPr>
          <w:trHeight w:val="709"/>
        </w:trPr>
        <w:tc>
          <w:tcPr>
            <w:tcW w:w="723" w:type="dxa"/>
          </w:tcPr>
          <w:p w:rsidR="003D61F5" w:rsidRDefault="003D61F5" w:rsidP="009B7594">
            <w:pPr>
              <w:jc w:val="left"/>
              <w:rPr>
                <w:sz w:val="22"/>
                <w:szCs w:val="22"/>
              </w:rPr>
            </w:pPr>
            <w:r>
              <w:rPr>
                <w:rFonts w:hint="eastAsia"/>
                <w:sz w:val="22"/>
                <w:szCs w:val="22"/>
              </w:rPr>
              <w:t>２月</w:t>
            </w:r>
          </w:p>
        </w:tc>
        <w:tc>
          <w:tcPr>
            <w:tcW w:w="2538" w:type="dxa"/>
          </w:tcPr>
          <w:p w:rsidR="003D61F5" w:rsidRDefault="003D61F5" w:rsidP="00A73C72">
            <w:pPr>
              <w:jc w:val="left"/>
              <w:rPr>
                <w:sz w:val="22"/>
                <w:szCs w:val="22"/>
              </w:rPr>
            </w:pPr>
          </w:p>
        </w:tc>
        <w:tc>
          <w:tcPr>
            <w:tcW w:w="1984" w:type="dxa"/>
          </w:tcPr>
          <w:p w:rsidR="003D61F5" w:rsidRDefault="003D61F5" w:rsidP="009B7594">
            <w:pPr>
              <w:jc w:val="left"/>
              <w:rPr>
                <w:sz w:val="22"/>
                <w:szCs w:val="22"/>
              </w:rPr>
            </w:pPr>
          </w:p>
        </w:tc>
        <w:tc>
          <w:tcPr>
            <w:tcW w:w="2552" w:type="dxa"/>
            <w:tcBorders>
              <w:right w:val="dotted" w:sz="4" w:space="0" w:color="auto"/>
            </w:tcBorders>
          </w:tcPr>
          <w:p w:rsidR="003D61F5" w:rsidRDefault="004E2601" w:rsidP="009B7594">
            <w:pPr>
              <w:jc w:val="left"/>
              <w:rPr>
                <w:sz w:val="22"/>
                <w:szCs w:val="22"/>
              </w:rPr>
            </w:pPr>
            <w:r>
              <w:rPr>
                <w:rFonts w:hint="eastAsia"/>
                <w:sz w:val="22"/>
                <w:szCs w:val="22"/>
              </w:rPr>
              <w:t xml:space="preserve">　日</w:t>
            </w:r>
            <w:r>
              <w:rPr>
                <w:rFonts w:hint="eastAsia"/>
                <w:sz w:val="22"/>
                <w:szCs w:val="22"/>
              </w:rPr>
              <w:t>(   )</w:t>
            </w:r>
          </w:p>
          <w:p w:rsidR="004E2601" w:rsidRDefault="004E2601" w:rsidP="009B7594">
            <w:pPr>
              <w:jc w:val="left"/>
              <w:rPr>
                <w:sz w:val="22"/>
                <w:szCs w:val="22"/>
              </w:rPr>
            </w:pPr>
            <w:r>
              <w:rPr>
                <w:rFonts w:hint="eastAsia"/>
                <w:sz w:val="22"/>
                <w:szCs w:val="22"/>
              </w:rPr>
              <w:t>東京シンポジュウム</w:t>
            </w:r>
          </w:p>
          <w:p w:rsidR="004E2601" w:rsidRDefault="004E2601" w:rsidP="009B7594">
            <w:pPr>
              <w:jc w:val="left"/>
              <w:rPr>
                <w:sz w:val="22"/>
                <w:szCs w:val="22"/>
              </w:rPr>
            </w:pPr>
          </w:p>
        </w:tc>
        <w:tc>
          <w:tcPr>
            <w:tcW w:w="1381" w:type="dxa"/>
            <w:tcBorders>
              <w:left w:val="dotted" w:sz="4" w:space="0" w:color="auto"/>
            </w:tcBorders>
          </w:tcPr>
          <w:p w:rsidR="003D61F5" w:rsidRDefault="003D61F5" w:rsidP="009B7594">
            <w:pPr>
              <w:jc w:val="left"/>
              <w:rPr>
                <w:sz w:val="22"/>
                <w:szCs w:val="22"/>
              </w:rPr>
            </w:pPr>
          </w:p>
        </w:tc>
      </w:tr>
      <w:tr w:rsidR="003D61F5" w:rsidTr="003058F4">
        <w:trPr>
          <w:trHeight w:val="691"/>
        </w:trPr>
        <w:tc>
          <w:tcPr>
            <w:tcW w:w="723" w:type="dxa"/>
          </w:tcPr>
          <w:p w:rsidR="003D61F5" w:rsidRDefault="003D61F5" w:rsidP="009B7594">
            <w:pPr>
              <w:jc w:val="left"/>
              <w:rPr>
                <w:sz w:val="22"/>
                <w:szCs w:val="22"/>
              </w:rPr>
            </w:pPr>
            <w:r>
              <w:rPr>
                <w:rFonts w:hint="eastAsia"/>
                <w:sz w:val="22"/>
                <w:szCs w:val="22"/>
              </w:rPr>
              <w:t>３月</w:t>
            </w:r>
          </w:p>
        </w:tc>
        <w:tc>
          <w:tcPr>
            <w:tcW w:w="2538" w:type="dxa"/>
          </w:tcPr>
          <w:p w:rsidR="003D61F5" w:rsidRDefault="003D61F5" w:rsidP="009B7594">
            <w:pPr>
              <w:jc w:val="left"/>
              <w:rPr>
                <w:sz w:val="22"/>
                <w:szCs w:val="22"/>
              </w:rPr>
            </w:pPr>
          </w:p>
        </w:tc>
        <w:tc>
          <w:tcPr>
            <w:tcW w:w="1984" w:type="dxa"/>
          </w:tcPr>
          <w:p w:rsidR="003D61F5" w:rsidRDefault="003D61F5" w:rsidP="009B7594">
            <w:pPr>
              <w:jc w:val="left"/>
              <w:rPr>
                <w:sz w:val="22"/>
                <w:szCs w:val="22"/>
              </w:rPr>
            </w:pPr>
            <w:r>
              <w:rPr>
                <w:rFonts w:hint="eastAsia"/>
                <w:sz w:val="22"/>
                <w:szCs w:val="22"/>
              </w:rPr>
              <w:t>22</w:t>
            </w:r>
            <w:r>
              <w:rPr>
                <w:rFonts w:hint="eastAsia"/>
                <w:sz w:val="22"/>
                <w:szCs w:val="22"/>
              </w:rPr>
              <w:t>日</w:t>
            </w:r>
            <w:r>
              <w:rPr>
                <w:rFonts w:hint="eastAsia"/>
                <w:sz w:val="22"/>
                <w:szCs w:val="22"/>
              </w:rPr>
              <w:t>(</w:t>
            </w:r>
            <w:r>
              <w:rPr>
                <w:rFonts w:hint="eastAsia"/>
                <w:sz w:val="22"/>
                <w:szCs w:val="22"/>
              </w:rPr>
              <w:t>水</w:t>
            </w:r>
            <w:r>
              <w:rPr>
                <w:rFonts w:hint="eastAsia"/>
                <w:sz w:val="22"/>
                <w:szCs w:val="22"/>
              </w:rPr>
              <w:t>)</w:t>
            </w:r>
          </w:p>
          <w:p w:rsidR="003D61F5" w:rsidRDefault="003D61F5" w:rsidP="009B7594">
            <w:pPr>
              <w:jc w:val="left"/>
              <w:rPr>
                <w:sz w:val="22"/>
                <w:szCs w:val="22"/>
              </w:rPr>
            </w:pPr>
            <w:r>
              <w:rPr>
                <w:rFonts w:hint="eastAsia"/>
                <w:sz w:val="22"/>
                <w:szCs w:val="22"/>
              </w:rPr>
              <w:t>理事会③</w:t>
            </w:r>
          </w:p>
        </w:tc>
        <w:tc>
          <w:tcPr>
            <w:tcW w:w="2552" w:type="dxa"/>
            <w:tcBorders>
              <w:right w:val="dotted" w:sz="4" w:space="0" w:color="auto"/>
            </w:tcBorders>
          </w:tcPr>
          <w:p w:rsidR="003D61F5" w:rsidRDefault="003D61F5" w:rsidP="009B7594">
            <w:pPr>
              <w:jc w:val="left"/>
              <w:rPr>
                <w:sz w:val="22"/>
                <w:szCs w:val="22"/>
              </w:rPr>
            </w:pPr>
          </w:p>
        </w:tc>
        <w:tc>
          <w:tcPr>
            <w:tcW w:w="1381" w:type="dxa"/>
            <w:tcBorders>
              <w:left w:val="dotted" w:sz="4" w:space="0" w:color="auto"/>
            </w:tcBorders>
          </w:tcPr>
          <w:p w:rsidR="003D61F5" w:rsidRDefault="003D61F5" w:rsidP="009B7594">
            <w:pPr>
              <w:jc w:val="left"/>
              <w:rPr>
                <w:sz w:val="22"/>
                <w:szCs w:val="22"/>
              </w:rPr>
            </w:pPr>
          </w:p>
        </w:tc>
      </w:tr>
    </w:tbl>
    <w:p w:rsidR="00F8303C" w:rsidRDefault="00F8303C" w:rsidP="00F8303C">
      <w:pPr>
        <w:jc w:val="right"/>
        <w:rPr>
          <w:sz w:val="22"/>
          <w:szCs w:val="22"/>
        </w:rPr>
      </w:pPr>
      <w:r>
        <w:rPr>
          <w:rFonts w:hint="eastAsia"/>
          <w:sz w:val="22"/>
          <w:szCs w:val="22"/>
        </w:rPr>
        <w:t>平成</w:t>
      </w:r>
      <w:r w:rsidR="00CF61CB">
        <w:rPr>
          <w:rFonts w:hint="eastAsia"/>
          <w:sz w:val="22"/>
          <w:szCs w:val="22"/>
        </w:rPr>
        <w:t>29</w:t>
      </w:r>
      <w:r>
        <w:rPr>
          <w:rFonts w:hint="eastAsia"/>
          <w:sz w:val="22"/>
          <w:szCs w:val="22"/>
        </w:rPr>
        <w:t>年</w:t>
      </w:r>
      <w:r w:rsidR="00CF61CB">
        <w:rPr>
          <w:rFonts w:hint="eastAsia"/>
          <w:sz w:val="22"/>
          <w:szCs w:val="22"/>
        </w:rPr>
        <w:t>3</w:t>
      </w:r>
      <w:r>
        <w:rPr>
          <w:rFonts w:hint="eastAsia"/>
          <w:sz w:val="22"/>
          <w:szCs w:val="22"/>
        </w:rPr>
        <w:t>月</w:t>
      </w:r>
      <w:r w:rsidR="00CF61CB">
        <w:rPr>
          <w:rFonts w:hint="eastAsia"/>
          <w:sz w:val="22"/>
          <w:szCs w:val="22"/>
        </w:rPr>
        <w:t>22</w:t>
      </w:r>
      <w:r>
        <w:rPr>
          <w:rFonts w:hint="eastAsia"/>
          <w:sz w:val="22"/>
          <w:szCs w:val="22"/>
        </w:rPr>
        <w:t>日</w:t>
      </w:r>
    </w:p>
    <w:p w:rsidR="00A73C72" w:rsidRDefault="00F8303C" w:rsidP="00F8303C">
      <w:pPr>
        <w:jc w:val="right"/>
        <w:rPr>
          <w:sz w:val="22"/>
          <w:szCs w:val="22"/>
        </w:rPr>
      </w:pPr>
      <w:r>
        <w:rPr>
          <w:rFonts w:hint="eastAsia"/>
          <w:sz w:val="22"/>
          <w:szCs w:val="22"/>
        </w:rPr>
        <w:t>ＮＰＯ法人就労継続支援Ａ型事業所全国協議会</w:t>
      </w:r>
    </w:p>
    <w:p w:rsidR="00F8303C" w:rsidRPr="00F8303C" w:rsidRDefault="00F8303C" w:rsidP="009B7594">
      <w:pPr>
        <w:jc w:val="left"/>
        <w:rPr>
          <w:sz w:val="22"/>
          <w:szCs w:val="22"/>
        </w:rPr>
      </w:pPr>
    </w:p>
    <w:sectPr w:rsidR="00F8303C" w:rsidRPr="00F8303C" w:rsidSect="00BE0A54">
      <w:pgSz w:w="11906" w:h="16838" w:code="9"/>
      <w:pgMar w:top="1134" w:right="851" w:bottom="851" w:left="1418" w:header="851" w:footer="992" w:gutter="0"/>
      <w:cols w:space="425"/>
      <w:docGrid w:type="lines" w:linePitch="29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VerticalSpacing w:val="297"/>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3F3"/>
    <w:rsid w:val="000753CA"/>
    <w:rsid w:val="000821CE"/>
    <w:rsid w:val="00097A83"/>
    <w:rsid w:val="00175EFA"/>
    <w:rsid w:val="001E26C7"/>
    <w:rsid w:val="0026644C"/>
    <w:rsid w:val="00287615"/>
    <w:rsid w:val="002B201E"/>
    <w:rsid w:val="002B3EF6"/>
    <w:rsid w:val="002B74A7"/>
    <w:rsid w:val="002B7892"/>
    <w:rsid w:val="002D2E65"/>
    <w:rsid w:val="003058F4"/>
    <w:rsid w:val="00331D4B"/>
    <w:rsid w:val="00367158"/>
    <w:rsid w:val="003D14F3"/>
    <w:rsid w:val="003D61F5"/>
    <w:rsid w:val="004E2601"/>
    <w:rsid w:val="0053303F"/>
    <w:rsid w:val="00547FA0"/>
    <w:rsid w:val="005555D1"/>
    <w:rsid w:val="0055560C"/>
    <w:rsid w:val="00595C2B"/>
    <w:rsid w:val="006167B4"/>
    <w:rsid w:val="00624FF5"/>
    <w:rsid w:val="006A5C38"/>
    <w:rsid w:val="007B453D"/>
    <w:rsid w:val="007E1B10"/>
    <w:rsid w:val="007F63B2"/>
    <w:rsid w:val="008001E9"/>
    <w:rsid w:val="00812D38"/>
    <w:rsid w:val="008B7AB3"/>
    <w:rsid w:val="008E27CB"/>
    <w:rsid w:val="00922B33"/>
    <w:rsid w:val="00940683"/>
    <w:rsid w:val="009441A6"/>
    <w:rsid w:val="00951942"/>
    <w:rsid w:val="009B7594"/>
    <w:rsid w:val="009F1ABB"/>
    <w:rsid w:val="00A73C72"/>
    <w:rsid w:val="00A94339"/>
    <w:rsid w:val="00AA55E5"/>
    <w:rsid w:val="00AC18FD"/>
    <w:rsid w:val="00AC4729"/>
    <w:rsid w:val="00AD07FF"/>
    <w:rsid w:val="00B06BEA"/>
    <w:rsid w:val="00BE0A54"/>
    <w:rsid w:val="00C503F3"/>
    <w:rsid w:val="00C61AE9"/>
    <w:rsid w:val="00C81545"/>
    <w:rsid w:val="00CB2B1A"/>
    <w:rsid w:val="00CC05BF"/>
    <w:rsid w:val="00CF61CB"/>
    <w:rsid w:val="00D43C1E"/>
    <w:rsid w:val="00D975E1"/>
    <w:rsid w:val="00DD690C"/>
    <w:rsid w:val="00E37C5B"/>
    <w:rsid w:val="00E97ACD"/>
    <w:rsid w:val="00ED5273"/>
    <w:rsid w:val="00EF3216"/>
    <w:rsid w:val="00F00117"/>
    <w:rsid w:val="00F576A8"/>
    <w:rsid w:val="00F830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457D582B-EB05-406F-BA06-ABB7A350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453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37C5B"/>
  </w:style>
  <w:style w:type="character" w:customStyle="1" w:styleId="a4">
    <w:name w:val="日付 (文字)"/>
    <w:basedOn w:val="a0"/>
    <w:link w:val="a3"/>
    <w:uiPriority w:val="99"/>
    <w:semiHidden/>
    <w:rsid w:val="00E37C5B"/>
    <w:rPr>
      <w:kern w:val="2"/>
      <w:sz w:val="21"/>
      <w:szCs w:val="24"/>
    </w:rPr>
  </w:style>
  <w:style w:type="table" w:styleId="a5">
    <w:name w:val="Table Grid"/>
    <w:basedOn w:val="a1"/>
    <w:uiPriority w:val="59"/>
    <w:rsid w:val="00175E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6167B4"/>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6167B4"/>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1</Pages>
  <Words>301</Words>
  <Characters>1720</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KUBOTERA</dc:creator>
  <cp:lastModifiedBy>全Aネット</cp:lastModifiedBy>
  <cp:revision>9</cp:revision>
  <cp:lastPrinted>2017-03-20T04:16:00Z</cp:lastPrinted>
  <dcterms:created xsi:type="dcterms:W3CDTF">2017-03-06T03:17:00Z</dcterms:created>
  <dcterms:modified xsi:type="dcterms:W3CDTF">2017-03-20T04:16:00Z</dcterms:modified>
</cp:coreProperties>
</file>