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30AC" w14:textId="77777777" w:rsidR="00B0561A" w:rsidRPr="00E878EF" w:rsidRDefault="00B0561A" w:rsidP="00910E24">
      <w:pPr>
        <w:autoSpaceDE w:val="0"/>
        <w:autoSpaceDN w:val="0"/>
        <w:adjustRightInd w:val="0"/>
        <w:spacing w:before="240"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社会福祉法人一越会　定款</w:t>
      </w:r>
    </w:p>
    <w:p w14:paraId="769CF4F9" w14:textId="77777777" w:rsidR="00A06084" w:rsidRPr="00E878EF" w:rsidRDefault="00A06084" w:rsidP="00B0561A">
      <w:pPr>
        <w:autoSpaceDE w:val="0"/>
        <w:autoSpaceDN w:val="0"/>
        <w:adjustRightInd w:val="0"/>
        <w:spacing w:line="276" w:lineRule="auto"/>
        <w:jc w:val="left"/>
        <w:rPr>
          <w:rFonts w:asciiTheme="minorEastAsia" w:hAnsiTheme="minorEastAsia" w:cs="HGSｺﾞｼｯｸM"/>
          <w:kern w:val="0"/>
          <w:sz w:val="24"/>
          <w:szCs w:val="24"/>
        </w:rPr>
      </w:pPr>
    </w:p>
    <w:p w14:paraId="7E6EE106" w14:textId="77777777" w:rsidR="00B0561A" w:rsidRPr="00E878EF" w:rsidRDefault="00B0561A" w:rsidP="009F5B7F">
      <w:pPr>
        <w:pStyle w:val="a3"/>
        <w:numPr>
          <w:ilvl w:val="0"/>
          <w:numId w:val="3"/>
        </w:numPr>
        <w:autoSpaceDE w:val="0"/>
        <w:autoSpaceDN w:val="0"/>
        <w:adjustRightInd w:val="0"/>
        <w:spacing w:line="276" w:lineRule="auto"/>
        <w:ind w:leftChars="0"/>
        <w:jc w:val="center"/>
        <w:rPr>
          <w:rFonts w:asciiTheme="majorEastAsia" w:eastAsiaTheme="majorEastAsia" w:hAnsiTheme="majorEastAsia" w:cs="HGSｺﾞｼｯｸM"/>
          <w:kern w:val="0"/>
          <w:sz w:val="24"/>
          <w:szCs w:val="24"/>
        </w:rPr>
      </w:pPr>
      <w:r w:rsidRPr="00E878EF">
        <w:rPr>
          <w:rFonts w:asciiTheme="majorEastAsia" w:eastAsiaTheme="majorEastAsia" w:hAnsiTheme="majorEastAsia" w:cs="HGSｺﾞｼｯｸM" w:hint="eastAsia"/>
          <w:kern w:val="0"/>
          <w:sz w:val="24"/>
          <w:szCs w:val="24"/>
        </w:rPr>
        <w:t>総則</w:t>
      </w:r>
    </w:p>
    <w:p w14:paraId="7EBBAB05" w14:textId="77777777" w:rsidR="009F5B7F" w:rsidRPr="00E878EF" w:rsidRDefault="009F5B7F" w:rsidP="009F5B7F">
      <w:pPr>
        <w:autoSpaceDE w:val="0"/>
        <w:autoSpaceDN w:val="0"/>
        <w:adjustRightInd w:val="0"/>
        <w:spacing w:line="276" w:lineRule="auto"/>
        <w:rPr>
          <w:rFonts w:asciiTheme="minorEastAsia" w:hAnsiTheme="minorEastAsia" w:cs="HGSｺﾞｼｯｸM"/>
          <w:kern w:val="0"/>
          <w:sz w:val="24"/>
          <w:szCs w:val="24"/>
        </w:rPr>
      </w:pPr>
    </w:p>
    <w:p w14:paraId="009CEB29"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（目的）</w:t>
      </w:r>
    </w:p>
    <w:p w14:paraId="1EF63F9D"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第一条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この社会福祉法人（以下「法人」という。）は、多様な福祉サービスがその利用者の意向を尊重して総合的に提供されるよう創意工夫することにより、利用者が、個人の尊厳を保持しつつ、</w:t>
      </w:r>
      <w:r w:rsidR="00855D92" w:rsidRPr="00E878EF">
        <w:rPr>
          <w:rFonts w:asciiTheme="minorEastAsia" w:hAnsiTheme="minorEastAsia" w:cs="HGSｺﾞｼｯｸM" w:hint="eastAsia"/>
          <w:kern w:val="0"/>
          <w:sz w:val="24"/>
          <w:szCs w:val="24"/>
        </w:rPr>
        <w:t>心身ともに健やかに育成され、又はその有する能力に応じ</w:t>
      </w:r>
      <w:r w:rsidRPr="00E878EF">
        <w:rPr>
          <w:rFonts w:asciiTheme="minorEastAsia" w:hAnsiTheme="minorEastAsia" w:cs="HGSｺﾞｼｯｸM" w:hint="eastAsia"/>
          <w:kern w:val="0"/>
          <w:sz w:val="24"/>
          <w:szCs w:val="24"/>
        </w:rPr>
        <w:t>自立した</w:t>
      </w:r>
      <w:r w:rsidR="00855D92" w:rsidRPr="00E878EF">
        <w:rPr>
          <w:rFonts w:asciiTheme="minorEastAsia" w:hAnsiTheme="minorEastAsia" w:cs="HGSｺﾞｼｯｸM" w:hint="eastAsia"/>
          <w:kern w:val="0"/>
          <w:sz w:val="24"/>
          <w:szCs w:val="24"/>
        </w:rPr>
        <w:t>日常</w:t>
      </w:r>
      <w:r w:rsidRPr="00E878EF">
        <w:rPr>
          <w:rFonts w:asciiTheme="minorEastAsia" w:hAnsiTheme="minorEastAsia" w:cs="HGSｺﾞｼｯｸM" w:hint="eastAsia"/>
          <w:kern w:val="0"/>
          <w:sz w:val="24"/>
          <w:szCs w:val="24"/>
        </w:rPr>
        <w:t>生活を地域社会において営むことができるよう支援することを目的として、次の社会福祉事業を行う。</w:t>
      </w:r>
    </w:p>
    <w:p w14:paraId="67F33AF5" w14:textId="77777777" w:rsidR="00646523" w:rsidRPr="00E878EF" w:rsidRDefault="00646523" w:rsidP="00646523">
      <w:pPr>
        <w:rPr>
          <w:rFonts w:ascii="ＭＳ 明朝" w:hAnsi="ＭＳ 明朝"/>
          <w:sz w:val="24"/>
          <w:szCs w:val="24"/>
        </w:rPr>
      </w:pPr>
      <w:r w:rsidRPr="00E878EF">
        <w:rPr>
          <w:rFonts w:ascii="ＭＳ 明朝" w:hAnsi="ＭＳ 明朝" w:hint="eastAsia"/>
          <w:sz w:val="24"/>
          <w:szCs w:val="24"/>
        </w:rPr>
        <w:t>（１）　第二種社会福祉事業</w:t>
      </w:r>
    </w:p>
    <w:p w14:paraId="7929B4EF" w14:textId="77777777" w:rsidR="00646523" w:rsidRPr="00E878EF" w:rsidRDefault="00646523" w:rsidP="00646523">
      <w:pPr>
        <w:numPr>
          <w:ilvl w:val="0"/>
          <w:numId w:val="1"/>
        </w:numPr>
        <w:rPr>
          <w:rFonts w:ascii="ＭＳ 明朝" w:hAnsi="ＭＳ 明朝"/>
          <w:sz w:val="24"/>
          <w:szCs w:val="24"/>
        </w:rPr>
      </w:pPr>
      <w:r w:rsidRPr="00E878EF">
        <w:rPr>
          <w:rFonts w:ascii="ＭＳ 明朝" w:hAnsi="ＭＳ 明朝" w:hint="eastAsia"/>
          <w:sz w:val="24"/>
          <w:szCs w:val="24"/>
        </w:rPr>
        <w:t>障害福祉サービス事業の経営</w:t>
      </w:r>
    </w:p>
    <w:p w14:paraId="500F3AF2" w14:textId="77777777" w:rsidR="00646523" w:rsidRPr="00E878EF" w:rsidRDefault="00646523" w:rsidP="00646523">
      <w:pPr>
        <w:numPr>
          <w:ilvl w:val="0"/>
          <w:numId w:val="1"/>
        </w:numPr>
        <w:rPr>
          <w:rFonts w:ascii="ＭＳ 明朝" w:hAnsi="ＭＳ 明朝"/>
          <w:sz w:val="24"/>
          <w:szCs w:val="24"/>
        </w:rPr>
      </w:pPr>
      <w:r w:rsidRPr="00E878EF">
        <w:rPr>
          <w:rFonts w:ascii="ＭＳ 明朝" w:hAnsi="ＭＳ 明朝" w:hint="eastAsia"/>
          <w:sz w:val="24"/>
          <w:szCs w:val="24"/>
        </w:rPr>
        <w:t>移動支援事業の経営</w:t>
      </w:r>
    </w:p>
    <w:p w14:paraId="73553525" w14:textId="77777777" w:rsidR="00646523" w:rsidRPr="00E878EF" w:rsidRDefault="00646523" w:rsidP="00646523">
      <w:pPr>
        <w:numPr>
          <w:ilvl w:val="0"/>
          <w:numId w:val="1"/>
        </w:numPr>
        <w:rPr>
          <w:rFonts w:ascii="ＭＳ 明朝" w:hAnsi="ＭＳ 明朝"/>
          <w:sz w:val="24"/>
          <w:szCs w:val="24"/>
        </w:rPr>
      </w:pPr>
      <w:r w:rsidRPr="00E878EF">
        <w:rPr>
          <w:rFonts w:ascii="ＭＳ 明朝" w:hAnsi="ＭＳ 明朝" w:hint="eastAsia"/>
          <w:sz w:val="24"/>
          <w:szCs w:val="24"/>
        </w:rPr>
        <w:t>障害児通所支援事業の経営</w:t>
      </w:r>
    </w:p>
    <w:p w14:paraId="26E4C77A" w14:textId="77777777" w:rsidR="00646523" w:rsidRPr="00E878EF" w:rsidRDefault="00646523" w:rsidP="00646523">
      <w:pPr>
        <w:numPr>
          <w:ilvl w:val="0"/>
          <w:numId w:val="1"/>
        </w:numPr>
        <w:rPr>
          <w:rFonts w:ascii="ＭＳ 明朝" w:hAnsi="ＭＳ 明朝"/>
          <w:sz w:val="24"/>
          <w:szCs w:val="24"/>
        </w:rPr>
      </w:pPr>
      <w:r w:rsidRPr="00E878EF">
        <w:rPr>
          <w:rFonts w:ascii="ＭＳ 明朝" w:hAnsi="ＭＳ 明朝" w:hint="eastAsia"/>
          <w:sz w:val="24"/>
          <w:szCs w:val="24"/>
        </w:rPr>
        <w:t>特定相談支援事業の経営</w:t>
      </w:r>
    </w:p>
    <w:p w14:paraId="31C550B0" w14:textId="77777777" w:rsidR="00646523" w:rsidRPr="00E878EF" w:rsidRDefault="00646523" w:rsidP="00646523">
      <w:pPr>
        <w:numPr>
          <w:ilvl w:val="0"/>
          <w:numId w:val="1"/>
        </w:numPr>
        <w:rPr>
          <w:rFonts w:ascii="ＭＳ 明朝" w:hAnsi="ＭＳ 明朝"/>
          <w:sz w:val="24"/>
          <w:szCs w:val="24"/>
        </w:rPr>
      </w:pPr>
      <w:r w:rsidRPr="00E878EF">
        <w:rPr>
          <w:rFonts w:ascii="ＭＳ 明朝" w:hAnsi="ＭＳ 明朝" w:hint="eastAsia"/>
          <w:sz w:val="24"/>
          <w:szCs w:val="24"/>
        </w:rPr>
        <w:t>障害児相談支援事業の経営</w:t>
      </w:r>
    </w:p>
    <w:p w14:paraId="79B540B5" w14:textId="77777777" w:rsidR="00855D92" w:rsidRPr="00E878EF" w:rsidRDefault="00855D92" w:rsidP="00B0561A">
      <w:pPr>
        <w:autoSpaceDE w:val="0"/>
        <w:autoSpaceDN w:val="0"/>
        <w:adjustRightInd w:val="0"/>
        <w:spacing w:line="276" w:lineRule="auto"/>
        <w:jc w:val="left"/>
        <w:rPr>
          <w:rFonts w:asciiTheme="minorEastAsia" w:hAnsiTheme="minorEastAsia" w:cs="HGSｺﾞｼｯｸM"/>
          <w:kern w:val="0"/>
          <w:sz w:val="24"/>
          <w:szCs w:val="24"/>
        </w:rPr>
      </w:pPr>
    </w:p>
    <w:p w14:paraId="3980589D"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（名称）</w:t>
      </w:r>
    </w:p>
    <w:p w14:paraId="0BD4586E"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第二条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この法人は、社会福祉法人</w:t>
      </w:r>
      <w:r w:rsidR="00A06084" w:rsidRPr="00E878EF">
        <w:rPr>
          <w:rFonts w:asciiTheme="minorEastAsia" w:hAnsiTheme="minorEastAsia" w:cs="HGSｺﾞｼｯｸM" w:hint="eastAsia"/>
          <w:kern w:val="0"/>
          <w:sz w:val="24"/>
          <w:szCs w:val="24"/>
        </w:rPr>
        <w:t>一越会</w:t>
      </w:r>
      <w:r w:rsidRPr="00E878EF">
        <w:rPr>
          <w:rFonts w:asciiTheme="minorEastAsia" w:hAnsiTheme="minorEastAsia" w:cs="HGSｺﾞｼｯｸM" w:hint="eastAsia"/>
          <w:kern w:val="0"/>
          <w:sz w:val="24"/>
          <w:szCs w:val="24"/>
        </w:rPr>
        <w:t>という。</w:t>
      </w:r>
    </w:p>
    <w:p w14:paraId="6C511BD2" w14:textId="77777777" w:rsidR="00855D92" w:rsidRPr="00E878EF" w:rsidRDefault="00855D92" w:rsidP="00B0561A">
      <w:pPr>
        <w:autoSpaceDE w:val="0"/>
        <w:autoSpaceDN w:val="0"/>
        <w:adjustRightInd w:val="0"/>
        <w:spacing w:line="276" w:lineRule="auto"/>
        <w:jc w:val="left"/>
        <w:rPr>
          <w:rFonts w:asciiTheme="minorEastAsia" w:hAnsiTheme="minorEastAsia" w:cs="HGSｺﾞｼｯｸM"/>
          <w:kern w:val="0"/>
          <w:sz w:val="24"/>
          <w:szCs w:val="24"/>
        </w:rPr>
      </w:pPr>
    </w:p>
    <w:p w14:paraId="7EA53967"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（経営の原則等）</w:t>
      </w:r>
    </w:p>
    <w:p w14:paraId="239816D6"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第三条</w:t>
      </w:r>
      <w:r w:rsidR="00526FD3" w:rsidRPr="00E878EF">
        <w:rPr>
          <w:rFonts w:asciiTheme="minorEastAsia" w:hAnsiTheme="minorEastAsia" w:cs="HGSｺﾞｼｯｸM" w:hint="eastAsia"/>
          <w:kern w:val="0"/>
          <w:sz w:val="24"/>
          <w:szCs w:val="24"/>
        </w:rPr>
        <w:t xml:space="preserve">　</w:t>
      </w:r>
      <w:r w:rsidRPr="00E878EF">
        <w:rPr>
          <w:rFonts w:asciiTheme="minorEastAsia" w:hAnsiTheme="minorEastAsia" w:cs="HGSｺﾞｼｯｸM" w:hint="eastAsia"/>
          <w:kern w:val="0"/>
          <w:sz w:val="24"/>
          <w:szCs w:val="24"/>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1CB0D14F"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この法人は、地域社会に貢献する取組として、</w:t>
      </w:r>
      <w:r w:rsidR="00EF5AE2" w:rsidRPr="00E878EF">
        <w:rPr>
          <w:rFonts w:asciiTheme="minorEastAsia" w:hAnsiTheme="minorEastAsia" w:cs="HGSｺﾞｼｯｸM" w:hint="eastAsia"/>
          <w:kern w:val="0"/>
          <w:sz w:val="24"/>
          <w:szCs w:val="24"/>
        </w:rPr>
        <w:t>日常生活・社会生活上の支援を必要とする者に対して</w:t>
      </w:r>
      <w:r w:rsidRPr="00E878EF">
        <w:rPr>
          <w:rFonts w:asciiTheme="minorEastAsia" w:hAnsiTheme="minorEastAsia" w:cs="HGSｺﾞｼｯｸM" w:hint="eastAsia"/>
          <w:kern w:val="0"/>
          <w:sz w:val="24"/>
          <w:szCs w:val="24"/>
        </w:rPr>
        <w:t>、無料又は低額な料金で福祉サービスを積極的に提供するものとする。</w:t>
      </w:r>
    </w:p>
    <w:p w14:paraId="465A74B4" w14:textId="77777777" w:rsidR="00855D92" w:rsidRPr="00E878EF" w:rsidRDefault="00855D92" w:rsidP="00B0561A">
      <w:pPr>
        <w:autoSpaceDE w:val="0"/>
        <w:autoSpaceDN w:val="0"/>
        <w:adjustRightInd w:val="0"/>
        <w:spacing w:line="276" w:lineRule="auto"/>
        <w:jc w:val="left"/>
        <w:rPr>
          <w:rFonts w:asciiTheme="minorEastAsia" w:hAnsiTheme="minorEastAsia" w:cs="HGSｺﾞｼｯｸM"/>
          <w:kern w:val="0"/>
          <w:sz w:val="24"/>
          <w:szCs w:val="24"/>
        </w:rPr>
      </w:pPr>
    </w:p>
    <w:p w14:paraId="173BEF4A"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（事務所の所在地）</w:t>
      </w:r>
    </w:p>
    <w:p w14:paraId="7157B1D0"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第四条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この法人の事務所を</w:t>
      </w:r>
      <w:r w:rsidR="00A06084" w:rsidRPr="00E878EF">
        <w:rPr>
          <w:rFonts w:asciiTheme="minorEastAsia" w:hAnsiTheme="minorEastAsia" w:cs="HGSｺﾞｼｯｸM" w:hint="eastAsia"/>
          <w:kern w:val="0"/>
          <w:sz w:val="24"/>
          <w:szCs w:val="24"/>
        </w:rPr>
        <w:t>群馬県前橋市城東町三丁目１５番２６号</w:t>
      </w:r>
      <w:r w:rsidRPr="00E878EF">
        <w:rPr>
          <w:rFonts w:asciiTheme="minorEastAsia" w:hAnsiTheme="minorEastAsia" w:cs="HGSｺﾞｼｯｸM" w:hint="eastAsia"/>
          <w:kern w:val="0"/>
          <w:sz w:val="24"/>
          <w:szCs w:val="24"/>
        </w:rPr>
        <w:t>に置く。</w:t>
      </w:r>
    </w:p>
    <w:p w14:paraId="4C4D60CA"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p>
    <w:p w14:paraId="4F86F255" w14:textId="77777777" w:rsidR="00B0561A" w:rsidRPr="00E878EF" w:rsidRDefault="00B0561A" w:rsidP="009F5B7F">
      <w:pPr>
        <w:pStyle w:val="a3"/>
        <w:numPr>
          <w:ilvl w:val="0"/>
          <w:numId w:val="3"/>
        </w:numPr>
        <w:autoSpaceDE w:val="0"/>
        <w:autoSpaceDN w:val="0"/>
        <w:adjustRightInd w:val="0"/>
        <w:spacing w:line="276" w:lineRule="auto"/>
        <w:ind w:leftChars="0"/>
        <w:jc w:val="center"/>
        <w:rPr>
          <w:rFonts w:asciiTheme="majorEastAsia" w:eastAsiaTheme="majorEastAsia" w:hAnsiTheme="majorEastAsia" w:cs="HGSｺﾞｼｯｸM"/>
          <w:kern w:val="0"/>
          <w:sz w:val="24"/>
          <w:szCs w:val="24"/>
        </w:rPr>
      </w:pPr>
      <w:r w:rsidRPr="00E878EF">
        <w:rPr>
          <w:rFonts w:asciiTheme="majorEastAsia" w:eastAsiaTheme="majorEastAsia" w:hAnsiTheme="majorEastAsia" w:cs="HGSｺﾞｼｯｸM" w:hint="eastAsia"/>
          <w:kern w:val="0"/>
          <w:sz w:val="24"/>
          <w:szCs w:val="24"/>
        </w:rPr>
        <w:t>評議員</w:t>
      </w:r>
    </w:p>
    <w:p w14:paraId="070B95A0" w14:textId="77777777" w:rsidR="009F5B7F" w:rsidRPr="00E878EF" w:rsidRDefault="009F5B7F" w:rsidP="009F5B7F">
      <w:pPr>
        <w:autoSpaceDE w:val="0"/>
        <w:autoSpaceDN w:val="0"/>
        <w:adjustRightInd w:val="0"/>
        <w:spacing w:line="276" w:lineRule="auto"/>
        <w:rPr>
          <w:rFonts w:asciiTheme="minorEastAsia" w:hAnsiTheme="minorEastAsia" w:cs="HGSｺﾞｼｯｸM"/>
          <w:kern w:val="0"/>
          <w:sz w:val="24"/>
          <w:szCs w:val="24"/>
        </w:rPr>
      </w:pPr>
    </w:p>
    <w:p w14:paraId="6277E06F"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（評議員の定数）</w:t>
      </w:r>
    </w:p>
    <w:p w14:paraId="2BE9DCD7" w14:textId="77777777" w:rsidR="00B0561A" w:rsidRPr="00E878EF" w:rsidRDefault="00B0561A" w:rsidP="008F6A22">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第五条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この法人に評議員</w:t>
      </w:r>
      <w:r w:rsidR="00EF5AE2" w:rsidRPr="00E878EF">
        <w:rPr>
          <w:rFonts w:asciiTheme="minorEastAsia" w:hAnsiTheme="minorEastAsia" w:cs="HGSｺﾞｼｯｸM" w:hint="eastAsia"/>
          <w:kern w:val="0"/>
          <w:sz w:val="24"/>
          <w:szCs w:val="24"/>
        </w:rPr>
        <w:t>７</w:t>
      </w:r>
      <w:r w:rsidRPr="00E878EF">
        <w:rPr>
          <w:rFonts w:asciiTheme="minorEastAsia" w:hAnsiTheme="minorEastAsia" w:cs="HGSｺﾞｼｯｸM" w:hint="eastAsia"/>
          <w:kern w:val="0"/>
          <w:sz w:val="24"/>
          <w:szCs w:val="24"/>
        </w:rPr>
        <w:t>名以上</w:t>
      </w:r>
      <w:r w:rsidR="003B17D4" w:rsidRPr="00E878EF">
        <w:rPr>
          <w:rFonts w:asciiTheme="minorEastAsia" w:hAnsiTheme="minorEastAsia" w:cs="HGSｺﾞｼｯｸM" w:hint="eastAsia"/>
          <w:kern w:val="0"/>
          <w:sz w:val="24"/>
          <w:szCs w:val="24"/>
        </w:rPr>
        <w:t>１０</w:t>
      </w:r>
      <w:r w:rsidRPr="00E878EF">
        <w:rPr>
          <w:rFonts w:asciiTheme="minorEastAsia" w:hAnsiTheme="minorEastAsia" w:cs="HGSｺﾞｼｯｸM" w:hint="eastAsia"/>
          <w:kern w:val="0"/>
          <w:sz w:val="24"/>
          <w:szCs w:val="24"/>
        </w:rPr>
        <w:t>名以内を置く。</w:t>
      </w:r>
    </w:p>
    <w:p w14:paraId="45C9E7C4" w14:textId="77777777" w:rsidR="009F5B7F" w:rsidRPr="00E878EF" w:rsidRDefault="009F5B7F" w:rsidP="008F6A22">
      <w:pPr>
        <w:autoSpaceDE w:val="0"/>
        <w:autoSpaceDN w:val="0"/>
        <w:adjustRightInd w:val="0"/>
        <w:spacing w:line="276" w:lineRule="auto"/>
        <w:jc w:val="left"/>
        <w:rPr>
          <w:rFonts w:asciiTheme="minorEastAsia" w:hAnsiTheme="minorEastAsia" w:cs="HGSｺﾞｼｯｸM"/>
          <w:kern w:val="0"/>
          <w:sz w:val="24"/>
          <w:szCs w:val="24"/>
        </w:rPr>
      </w:pPr>
    </w:p>
    <w:p w14:paraId="6DCD24DD"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（評議員の選任及び解任）</w:t>
      </w:r>
    </w:p>
    <w:p w14:paraId="720C2A3E"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第六条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この法人に評議員選任・解任委員会を置き、評議員の選任及び解任は、評議員選任・解任委員会において行う。</w:t>
      </w:r>
    </w:p>
    <w:p w14:paraId="57BD8562"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008F6A22" w:rsidRPr="00E878EF">
        <w:rPr>
          <w:rFonts w:asciiTheme="minorEastAsia" w:hAnsiTheme="minorEastAsia" w:cs="HGSｺﾞｼｯｸM" w:hint="eastAsia"/>
          <w:kern w:val="0"/>
          <w:sz w:val="24"/>
          <w:szCs w:val="24"/>
        </w:rPr>
        <w:t>評議員選任・解任委員会は、監事</w:t>
      </w:r>
      <w:r w:rsidR="00EF5AE2" w:rsidRPr="00E878EF">
        <w:rPr>
          <w:rFonts w:asciiTheme="minorEastAsia" w:hAnsiTheme="minorEastAsia" w:cs="HGSｺﾞｼｯｸM" w:hint="eastAsia"/>
          <w:kern w:val="0"/>
          <w:sz w:val="24"/>
          <w:szCs w:val="24"/>
        </w:rPr>
        <w:t>１</w:t>
      </w:r>
      <w:r w:rsidRPr="00E878EF">
        <w:rPr>
          <w:rFonts w:asciiTheme="minorEastAsia" w:hAnsiTheme="minorEastAsia" w:cs="HGSｺﾞｼｯｸM" w:hint="eastAsia"/>
          <w:kern w:val="0"/>
          <w:sz w:val="24"/>
          <w:szCs w:val="24"/>
        </w:rPr>
        <w:t>名、事務局員</w:t>
      </w:r>
      <w:r w:rsidR="008F6A22" w:rsidRPr="00E878EF">
        <w:rPr>
          <w:rFonts w:asciiTheme="minorEastAsia" w:hAnsiTheme="minorEastAsia" w:cs="HGSｺﾞｼｯｸM" w:hint="eastAsia"/>
          <w:kern w:val="0"/>
          <w:sz w:val="24"/>
          <w:szCs w:val="24"/>
        </w:rPr>
        <w:t>１</w:t>
      </w:r>
      <w:r w:rsidRPr="00E878EF">
        <w:rPr>
          <w:rFonts w:asciiTheme="minorEastAsia" w:hAnsiTheme="minorEastAsia" w:cs="HGSｺﾞｼｯｸM" w:hint="eastAsia"/>
          <w:kern w:val="0"/>
          <w:sz w:val="24"/>
          <w:szCs w:val="24"/>
        </w:rPr>
        <w:t>名、外部委員</w:t>
      </w:r>
      <w:r w:rsidR="004D01EF" w:rsidRPr="00E878EF">
        <w:rPr>
          <w:rFonts w:asciiTheme="minorEastAsia" w:hAnsiTheme="minorEastAsia" w:cs="HGSｺﾞｼｯｸM" w:hint="eastAsia"/>
          <w:kern w:val="0"/>
          <w:sz w:val="24"/>
          <w:szCs w:val="24"/>
        </w:rPr>
        <w:t>２</w:t>
      </w:r>
      <w:r w:rsidRPr="00E878EF">
        <w:rPr>
          <w:rFonts w:asciiTheme="minorEastAsia" w:hAnsiTheme="minorEastAsia" w:cs="HGSｺﾞｼｯｸM" w:hint="eastAsia"/>
          <w:kern w:val="0"/>
          <w:sz w:val="24"/>
          <w:szCs w:val="24"/>
        </w:rPr>
        <w:t>名の合計</w:t>
      </w:r>
      <w:r w:rsidR="00F24F8B" w:rsidRPr="00E878EF">
        <w:rPr>
          <w:rFonts w:asciiTheme="minorEastAsia" w:hAnsiTheme="minorEastAsia" w:cs="HGSｺﾞｼｯｸM" w:hint="eastAsia"/>
          <w:kern w:val="0"/>
          <w:sz w:val="24"/>
          <w:szCs w:val="24"/>
        </w:rPr>
        <w:t>４</w:t>
      </w:r>
      <w:r w:rsidRPr="00E878EF">
        <w:rPr>
          <w:rFonts w:asciiTheme="minorEastAsia" w:hAnsiTheme="minorEastAsia" w:cs="HGSｺﾞｼｯｸM" w:hint="eastAsia"/>
          <w:kern w:val="0"/>
          <w:sz w:val="24"/>
          <w:szCs w:val="24"/>
        </w:rPr>
        <w:t>名で構成する。</w:t>
      </w:r>
    </w:p>
    <w:p w14:paraId="1CB2D9FE"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３</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選任候補者の推薦及び解任の提案は、理事会が行う。評議員選任・解任委員会の運営についての細則は、理事会において定める。</w:t>
      </w:r>
    </w:p>
    <w:p w14:paraId="1461B380"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４</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選任候補者の推薦及び解任の提案を行う場合には、当該者が評議員として適任及び不適任と判断した理由を委員に説明しなければならない。</w:t>
      </w:r>
    </w:p>
    <w:p w14:paraId="03300142"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５</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評議員選任・解任委員会の決議は、委</w:t>
      </w:r>
      <w:r w:rsidR="004D01EF" w:rsidRPr="00E878EF">
        <w:rPr>
          <w:rFonts w:asciiTheme="minorEastAsia" w:hAnsiTheme="minorEastAsia" w:cs="HGSｺﾞｼｯｸM" w:hint="eastAsia"/>
          <w:kern w:val="0"/>
          <w:sz w:val="24"/>
          <w:szCs w:val="24"/>
        </w:rPr>
        <w:t>員の過半数が出席し、その過半数をもって行う。ただし、外部委員の１名以上が出席し、かつ、外部委員の１</w:t>
      </w:r>
      <w:r w:rsidRPr="00E878EF">
        <w:rPr>
          <w:rFonts w:asciiTheme="minorEastAsia" w:hAnsiTheme="minorEastAsia" w:cs="HGSｺﾞｼｯｸM" w:hint="eastAsia"/>
          <w:kern w:val="0"/>
          <w:sz w:val="24"/>
          <w:szCs w:val="24"/>
        </w:rPr>
        <w:t>名以上が賛成することを要する。</w:t>
      </w:r>
    </w:p>
    <w:p w14:paraId="63ACE697" w14:textId="77777777" w:rsidR="00F24F8B" w:rsidRPr="00E878EF" w:rsidRDefault="00F24F8B" w:rsidP="00B0561A">
      <w:pPr>
        <w:autoSpaceDE w:val="0"/>
        <w:autoSpaceDN w:val="0"/>
        <w:adjustRightInd w:val="0"/>
        <w:spacing w:line="276" w:lineRule="auto"/>
        <w:jc w:val="left"/>
        <w:rPr>
          <w:rFonts w:asciiTheme="minorEastAsia" w:hAnsiTheme="minorEastAsia" w:cs="HGSｺﾞｼｯｸM"/>
          <w:kern w:val="0"/>
          <w:sz w:val="24"/>
          <w:szCs w:val="24"/>
        </w:rPr>
      </w:pPr>
    </w:p>
    <w:p w14:paraId="7B170FBD"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（評議員の任期）</w:t>
      </w:r>
    </w:p>
    <w:p w14:paraId="3EC3B12F"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第七条</w:t>
      </w:r>
      <w:r w:rsidRPr="00E878EF">
        <w:rPr>
          <w:rFonts w:asciiTheme="minorEastAsia" w:hAnsiTheme="minorEastAsia" w:cs="HGSｺﾞｼｯｸM"/>
          <w:kern w:val="0"/>
          <w:sz w:val="24"/>
          <w:szCs w:val="24"/>
        </w:rPr>
        <w:t xml:space="preserve"> </w:t>
      </w:r>
      <w:r w:rsidR="004440C0" w:rsidRPr="00E878EF">
        <w:rPr>
          <w:rFonts w:asciiTheme="minorEastAsia" w:hAnsiTheme="minorEastAsia" w:cs="HGSｺﾞｼｯｸM" w:hint="eastAsia"/>
          <w:kern w:val="0"/>
          <w:sz w:val="24"/>
          <w:szCs w:val="24"/>
        </w:rPr>
        <w:t>評議員の任期は、選任後４</w:t>
      </w:r>
      <w:r w:rsidRPr="00E878EF">
        <w:rPr>
          <w:rFonts w:asciiTheme="minorEastAsia" w:hAnsiTheme="minorEastAsia" w:cs="HGSｺﾞｼｯｸM" w:hint="eastAsia"/>
          <w:kern w:val="0"/>
          <w:sz w:val="24"/>
          <w:szCs w:val="24"/>
        </w:rPr>
        <w:t>年以内に終了する会計年度のうち最終のものに関する定時評議員会の終結の時までとし、再任を妨げない。</w:t>
      </w:r>
    </w:p>
    <w:p w14:paraId="747124B9" w14:textId="77777777" w:rsidR="006F481A" w:rsidRPr="00E878EF" w:rsidRDefault="006F48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 任期の満了前に退任した評議員の補欠として選任された評議員の任期は、退任した評議員の任期の満了する時までと</w:t>
      </w:r>
      <w:r w:rsidRPr="007D3D6E">
        <w:rPr>
          <w:rFonts w:asciiTheme="minorEastAsia" w:hAnsiTheme="minorEastAsia" w:cs="HGSｺﾞｼｯｸM" w:hint="eastAsia"/>
          <w:kern w:val="0"/>
          <w:sz w:val="24"/>
          <w:szCs w:val="24"/>
        </w:rPr>
        <w:t>する</w:t>
      </w:r>
      <w:r w:rsidR="00AE5762" w:rsidRPr="007D3D6E">
        <w:rPr>
          <w:rFonts w:asciiTheme="minorEastAsia" w:hAnsiTheme="minorEastAsia" w:cs="HGSｺﾞｼｯｸM" w:hint="eastAsia"/>
          <w:kern w:val="0"/>
          <w:sz w:val="24"/>
          <w:szCs w:val="24"/>
        </w:rPr>
        <w:t>ことができる</w:t>
      </w:r>
      <w:r w:rsidRPr="007D3D6E">
        <w:rPr>
          <w:rFonts w:asciiTheme="minorEastAsia" w:hAnsiTheme="minorEastAsia" w:cs="HGSｺﾞｼｯｸM" w:hint="eastAsia"/>
          <w:kern w:val="0"/>
          <w:sz w:val="24"/>
          <w:szCs w:val="24"/>
        </w:rPr>
        <w:t>。</w:t>
      </w:r>
    </w:p>
    <w:p w14:paraId="339AC671" w14:textId="77777777" w:rsidR="00B0561A" w:rsidRPr="00E878EF" w:rsidRDefault="006F48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３</w:t>
      </w:r>
      <w:r w:rsidR="00B0561A" w:rsidRPr="00E878EF">
        <w:rPr>
          <w:rFonts w:asciiTheme="minorEastAsia" w:hAnsiTheme="minorEastAsia" w:cs="HGSｺﾞｼｯｸM"/>
          <w:kern w:val="0"/>
          <w:sz w:val="24"/>
          <w:szCs w:val="24"/>
        </w:rPr>
        <w:t xml:space="preserve"> </w:t>
      </w:r>
      <w:r w:rsidR="004440C0" w:rsidRPr="00E878EF">
        <w:rPr>
          <w:rFonts w:asciiTheme="minorEastAsia" w:hAnsiTheme="minorEastAsia" w:cs="HGSｺﾞｼｯｸM" w:hint="eastAsia"/>
          <w:kern w:val="0"/>
          <w:sz w:val="24"/>
          <w:szCs w:val="24"/>
        </w:rPr>
        <w:t>評議員は、第５</w:t>
      </w:r>
      <w:r w:rsidR="00B0561A" w:rsidRPr="00E878EF">
        <w:rPr>
          <w:rFonts w:asciiTheme="minorEastAsia" w:hAnsiTheme="minorEastAsia" w:cs="HGSｺﾞｼｯｸM" w:hint="eastAsia"/>
          <w:kern w:val="0"/>
          <w:sz w:val="24"/>
          <w:szCs w:val="24"/>
        </w:rPr>
        <w:t>条に定める定数に足りなくなるときは、任期の満了又は辞任により退任した後も、新たに選任された者が就任するまで、なお評議員としての権利義務を有する。</w:t>
      </w:r>
    </w:p>
    <w:p w14:paraId="53BBB2FE" w14:textId="77777777" w:rsidR="00997657" w:rsidRPr="00E878EF" w:rsidRDefault="00997657" w:rsidP="00B0561A">
      <w:pPr>
        <w:autoSpaceDE w:val="0"/>
        <w:autoSpaceDN w:val="0"/>
        <w:adjustRightInd w:val="0"/>
        <w:spacing w:line="276" w:lineRule="auto"/>
        <w:jc w:val="left"/>
        <w:rPr>
          <w:rFonts w:asciiTheme="minorEastAsia" w:hAnsiTheme="minorEastAsia" w:cs="HGSｺﾞｼｯｸM"/>
          <w:kern w:val="0"/>
          <w:sz w:val="24"/>
          <w:szCs w:val="24"/>
        </w:rPr>
      </w:pPr>
    </w:p>
    <w:p w14:paraId="62CEA139"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（評議員の報酬等）</w:t>
      </w:r>
    </w:p>
    <w:p w14:paraId="2C0BF794"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第八条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評議員</w:t>
      </w:r>
      <w:r w:rsidR="00997657" w:rsidRPr="00E878EF">
        <w:rPr>
          <w:rFonts w:asciiTheme="minorEastAsia" w:hAnsiTheme="minorEastAsia" w:cs="HGSｺﾞｼｯｸM" w:hint="eastAsia"/>
          <w:kern w:val="0"/>
          <w:sz w:val="24"/>
          <w:szCs w:val="24"/>
        </w:rPr>
        <w:t>は</w:t>
      </w:r>
      <w:r w:rsidRPr="00E878EF">
        <w:rPr>
          <w:rFonts w:asciiTheme="minorEastAsia" w:hAnsiTheme="minorEastAsia" w:cs="HGSｺﾞｼｯｸM" w:hint="eastAsia"/>
          <w:kern w:val="0"/>
          <w:sz w:val="24"/>
          <w:szCs w:val="24"/>
        </w:rPr>
        <w:t>、</w:t>
      </w:r>
      <w:r w:rsidR="00997657" w:rsidRPr="00E878EF">
        <w:rPr>
          <w:rFonts w:asciiTheme="minorEastAsia" w:hAnsiTheme="minorEastAsia" w:cs="HGSｺﾞｼｯｸM" w:hint="eastAsia"/>
          <w:kern w:val="0"/>
          <w:sz w:val="24"/>
          <w:szCs w:val="24"/>
        </w:rPr>
        <w:t>無</w:t>
      </w:r>
      <w:r w:rsidRPr="00E878EF">
        <w:rPr>
          <w:rFonts w:asciiTheme="minorEastAsia" w:hAnsiTheme="minorEastAsia" w:cs="HGSｺﾞｼｯｸM" w:hint="eastAsia"/>
          <w:kern w:val="0"/>
          <w:sz w:val="24"/>
          <w:szCs w:val="24"/>
        </w:rPr>
        <w:t>報酬とする。</w:t>
      </w:r>
    </w:p>
    <w:p w14:paraId="6225A382" w14:textId="77777777" w:rsidR="00B0561A" w:rsidRPr="00E878EF" w:rsidRDefault="00B0561A" w:rsidP="00B0561A">
      <w:pPr>
        <w:autoSpaceDE w:val="0"/>
        <w:autoSpaceDN w:val="0"/>
        <w:adjustRightInd w:val="0"/>
        <w:spacing w:line="276" w:lineRule="auto"/>
        <w:jc w:val="left"/>
        <w:rPr>
          <w:rFonts w:asciiTheme="minorEastAsia" w:hAnsiTheme="minorEastAsia" w:cs="Century"/>
          <w:kern w:val="0"/>
          <w:sz w:val="24"/>
          <w:szCs w:val="24"/>
        </w:rPr>
      </w:pPr>
    </w:p>
    <w:p w14:paraId="58FE9BA6" w14:textId="77777777" w:rsidR="00B0561A" w:rsidRPr="00E878EF" w:rsidRDefault="00B0561A" w:rsidP="009B177D">
      <w:pPr>
        <w:pStyle w:val="a3"/>
        <w:numPr>
          <w:ilvl w:val="0"/>
          <w:numId w:val="3"/>
        </w:numPr>
        <w:autoSpaceDE w:val="0"/>
        <w:autoSpaceDN w:val="0"/>
        <w:adjustRightInd w:val="0"/>
        <w:spacing w:line="276" w:lineRule="auto"/>
        <w:ind w:leftChars="0"/>
        <w:jc w:val="center"/>
        <w:rPr>
          <w:rFonts w:asciiTheme="majorEastAsia" w:eastAsiaTheme="majorEastAsia" w:hAnsiTheme="majorEastAsia" w:cs="HGSｺﾞｼｯｸM"/>
          <w:kern w:val="0"/>
          <w:sz w:val="24"/>
          <w:szCs w:val="24"/>
        </w:rPr>
      </w:pPr>
      <w:r w:rsidRPr="00E878EF">
        <w:rPr>
          <w:rFonts w:asciiTheme="majorEastAsia" w:eastAsiaTheme="majorEastAsia" w:hAnsiTheme="majorEastAsia" w:cs="HGSｺﾞｼｯｸM" w:hint="eastAsia"/>
          <w:kern w:val="0"/>
          <w:sz w:val="24"/>
          <w:szCs w:val="24"/>
        </w:rPr>
        <w:t>評議員会</w:t>
      </w:r>
    </w:p>
    <w:p w14:paraId="3AA61EF3" w14:textId="77777777" w:rsidR="009B177D" w:rsidRPr="00E878EF" w:rsidRDefault="009B177D" w:rsidP="009B177D">
      <w:pPr>
        <w:autoSpaceDE w:val="0"/>
        <w:autoSpaceDN w:val="0"/>
        <w:adjustRightInd w:val="0"/>
        <w:spacing w:line="276" w:lineRule="auto"/>
        <w:rPr>
          <w:rFonts w:asciiTheme="minorEastAsia" w:hAnsiTheme="minorEastAsia" w:cs="HGSｺﾞｼｯｸM"/>
          <w:kern w:val="0"/>
          <w:sz w:val="24"/>
          <w:szCs w:val="24"/>
        </w:rPr>
      </w:pPr>
    </w:p>
    <w:p w14:paraId="11FE1C7C"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（構成）</w:t>
      </w:r>
    </w:p>
    <w:p w14:paraId="5C976A1B"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第九条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評議員会は、全ての評議員をもって構成する。</w:t>
      </w:r>
    </w:p>
    <w:p w14:paraId="37CE7C54" w14:textId="77777777" w:rsidR="009B177D" w:rsidRPr="00E878EF" w:rsidRDefault="004440C0"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　評議員会に議長を置き、議長はその都度選任する。</w:t>
      </w:r>
    </w:p>
    <w:p w14:paraId="07847949" w14:textId="77777777" w:rsidR="00494CDC" w:rsidRPr="00E878EF" w:rsidRDefault="00494CDC" w:rsidP="00B0561A">
      <w:pPr>
        <w:autoSpaceDE w:val="0"/>
        <w:autoSpaceDN w:val="0"/>
        <w:adjustRightInd w:val="0"/>
        <w:spacing w:line="276" w:lineRule="auto"/>
        <w:jc w:val="left"/>
        <w:rPr>
          <w:rFonts w:asciiTheme="minorEastAsia" w:hAnsiTheme="minorEastAsia" w:cs="HGSｺﾞｼｯｸM"/>
          <w:kern w:val="0"/>
          <w:sz w:val="24"/>
          <w:szCs w:val="24"/>
        </w:rPr>
      </w:pPr>
    </w:p>
    <w:p w14:paraId="002DA609"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（権限）</w:t>
      </w:r>
    </w:p>
    <w:p w14:paraId="724769CE"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第一〇条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評議員会は、次の事項について決議する。</w:t>
      </w:r>
    </w:p>
    <w:p w14:paraId="38B2E911"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(1) </w:t>
      </w:r>
      <w:r w:rsidRPr="00E878EF">
        <w:rPr>
          <w:rFonts w:asciiTheme="minorEastAsia" w:hAnsiTheme="minorEastAsia" w:cs="HGSｺﾞｼｯｸM" w:hint="eastAsia"/>
          <w:kern w:val="0"/>
          <w:sz w:val="24"/>
          <w:szCs w:val="24"/>
        </w:rPr>
        <w:t>理事及び監事の選任又は解任</w:t>
      </w:r>
    </w:p>
    <w:p w14:paraId="42A40253"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lastRenderedPageBreak/>
        <w:t xml:space="preserve">(2) </w:t>
      </w:r>
      <w:r w:rsidRPr="00E878EF">
        <w:rPr>
          <w:rFonts w:asciiTheme="minorEastAsia" w:hAnsiTheme="minorEastAsia" w:cs="HGSｺﾞｼｯｸM" w:hint="eastAsia"/>
          <w:kern w:val="0"/>
          <w:sz w:val="24"/>
          <w:szCs w:val="24"/>
        </w:rPr>
        <w:t>計算書類（貸借対照表及び収支計算書）</w:t>
      </w:r>
      <w:r w:rsidR="00494CDC" w:rsidRPr="00E878EF">
        <w:rPr>
          <w:rFonts w:asciiTheme="minorEastAsia" w:hAnsiTheme="minorEastAsia" w:cs="HGSｺﾞｼｯｸM" w:hint="eastAsia"/>
          <w:kern w:val="0"/>
          <w:sz w:val="24"/>
          <w:szCs w:val="24"/>
        </w:rPr>
        <w:t>及び財産目録</w:t>
      </w:r>
      <w:r w:rsidRPr="00E878EF">
        <w:rPr>
          <w:rFonts w:asciiTheme="minorEastAsia" w:hAnsiTheme="minorEastAsia" w:cs="HGSｺﾞｼｯｸM" w:hint="eastAsia"/>
          <w:kern w:val="0"/>
          <w:sz w:val="24"/>
          <w:szCs w:val="24"/>
        </w:rPr>
        <w:t>の承認</w:t>
      </w:r>
    </w:p>
    <w:p w14:paraId="28F9F921" w14:textId="77777777" w:rsidR="006F481A" w:rsidRPr="00E878EF" w:rsidRDefault="006F48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(3) 理事及び</w:t>
      </w:r>
      <w:r w:rsidR="00634C9F" w:rsidRPr="00E878EF">
        <w:rPr>
          <w:rFonts w:asciiTheme="minorEastAsia" w:hAnsiTheme="minorEastAsia" w:cs="HGSｺﾞｼｯｸM" w:hint="eastAsia"/>
          <w:kern w:val="0"/>
          <w:sz w:val="24"/>
          <w:szCs w:val="24"/>
        </w:rPr>
        <w:t>監</w:t>
      </w:r>
      <w:r w:rsidRPr="00E878EF">
        <w:rPr>
          <w:rFonts w:asciiTheme="minorEastAsia" w:hAnsiTheme="minorEastAsia" w:cs="HGSｺﾞｼｯｸM" w:hint="eastAsia"/>
          <w:kern w:val="0"/>
          <w:sz w:val="24"/>
          <w:szCs w:val="24"/>
        </w:rPr>
        <w:t>事</w:t>
      </w:r>
      <w:r w:rsidR="00634C9F" w:rsidRPr="00E878EF">
        <w:rPr>
          <w:rFonts w:asciiTheme="minorEastAsia" w:hAnsiTheme="minorEastAsia" w:cs="HGSｺﾞｼｯｸM" w:hint="eastAsia"/>
          <w:kern w:val="0"/>
          <w:sz w:val="24"/>
          <w:szCs w:val="24"/>
        </w:rPr>
        <w:t>並びに評議員に対する報酬等の支給の基準</w:t>
      </w:r>
    </w:p>
    <w:p w14:paraId="18D72BB3" w14:textId="77777777" w:rsidR="00B0561A" w:rsidRPr="00E878EF" w:rsidRDefault="00481D5D"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w:t>
      </w:r>
      <w:r w:rsidR="00634C9F" w:rsidRPr="00E878EF">
        <w:rPr>
          <w:rFonts w:asciiTheme="minorEastAsia" w:hAnsiTheme="minorEastAsia" w:cs="HGSｺﾞｼｯｸM"/>
          <w:kern w:val="0"/>
          <w:sz w:val="24"/>
          <w:szCs w:val="24"/>
        </w:rPr>
        <w:t>4</w:t>
      </w:r>
      <w:r w:rsidR="00B0561A" w:rsidRPr="00E878EF">
        <w:rPr>
          <w:rFonts w:asciiTheme="minorEastAsia" w:hAnsiTheme="minorEastAsia" w:cs="HGSｺﾞｼｯｸM"/>
          <w:kern w:val="0"/>
          <w:sz w:val="24"/>
          <w:szCs w:val="24"/>
        </w:rPr>
        <w:t xml:space="preserve">) </w:t>
      </w:r>
      <w:r w:rsidR="00B0561A" w:rsidRPr="00E878EF">
        <w:rPr>
          <w:rFonts w:asciiTheme="minorEastAsia" w:hAnsiTheme="minorEastAsia" w:cs="HGSｺﾞｼｯｸM" w:hint="eastAsia"/>
          <w:kern w:val="0"/>
          <w:sz w:val="24"/>
          <w:szCs w:val="24"/>
        </w:rPr>
        <w:t>定款の変更</w:t>
      </w:r>
    </w:p>
    <w:p w14:paraId="11B43B29" w14:textId="77777777" w:rsidR="00B0561A" w:rsidRPr="00E878EF" w:rsidRDefault="00481D5D"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w:t>
      </w:r>
      <w:r w:rsidR="00634C9F" w:rsidRPr="00E878EF">
        <w:rPr>
          <w:rFonts w:asciiTheme="minorEastAsia" w:hAnsiTheme="minorEastAsia" w:cs="HGSｺﾞｼｯｸM" w:hint="eastAsia"/>
          <w:kern w:val="0"/>
          <w:sz w:val="24"/>
          <w:szCs w:val="24"/>
        </w:rPr>
        <w:t>5</w:t>
      </w:r>
      <w:r w:rsidR="00B0561A" w:rsidRPr="00E878EF">
        <w:rPr>
          <w:rFonts w:asciiTheme="minorEastAsia" w:hAnsiTheme="minorEastAsia" w:cs="HGSｺﾞｼｯｸM"/>
          <w:kern w:val="0"/>
          <w:sz w:val="24"/>
          <w:szCs w:val="24"/>
        </w:rPr>
        <w:t xml:space="preserve">) </w:t>
      </w:r>
      <w:r w:rsidR="00B0561A" w:rsidRPr="00E878EF">
        <w:rPr>
          <w:rFonts w:asciiTheme="minorEastAsia" w:hAnsiTheme="minorEastAsia" w:cs="HGSｺﾞｼｯｸM" w:hint="eastAsia"/>
          <w:kern w:val="0"/>
          <w:sz w:val="24"/>
          <w:szCs w:val="24"/>
        </w:rPr>
        <w:t>残余財産の処分</w:t>
      </w:r>
    </w:p>
    <w:p w14:paraId="4A4E5229" w14:textId="77777777" w:rsidR="00B0561A" w:rsidRPr="00E878EF" w:rsidRDefault="00481D5D"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w:t>
      </w:r>
      <w:r w:rsidR="00634C9F" w:rsidRPr="00E878EF">
        <w:rPr>
          <w:rFonts w:asciiTheme="minorEastAsia" w:hAnsiTheme="minorEastAsia" w:cs="HGSｺﾞｼｯｸM" w:hint="eastAsia"/>
          <w:kern w:val="0"/>
          <w:sz w:val="24"/>
          <w:szCs w:val="24"/>
        </w:rPr>
        <w:t>6</w:t>
      </w:r>
      <w:r w:rsidR="00B0561A" w:rsidRPr="00E878EF">
        <w:rPr>
          <w:rFonts w:asciiTheme="minorEastAsia" w:hAnsiTheme="minorEastAsia" w:cs="HGSｺﾞｼｯｸM"/>
          <w:kern w:val="0"/>
          <w:sz w:val="24"/>
          <w:szCs w:val="24"/>
        </w:rPr>
        <w:t xml:space="preserve">) </w:t>
      </w:r>
      <w:r w:rsidR="00B0561A" w:rsidRPr="00E878EF">
        <w:rPr>
          <w:rFonts w:asciiTheme="minorEastAsia" w:hAnsiTheme="minorEastAsia" w:cs="HGSｺﾞｼｯｸM" w:hint="eastAsia"/>
          <w:kern w:val="0"/>
          <w:sz w:val="24"/>
          <w:szCs w:val="24"/>
        </w:rPr>
        <w:t>基本財産の処分</w:t>
      </w:r>
    </w:p>
    <w:p w14:paraId="39B2C690" w14:textId="77777777" w:rsidR="00B0561A" w:rsidRPr="00E878EF" w:rsidRDefault="00481D5D"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w:t>
      </w:r>
      <w:r w:rsidR="00634C9F" w:rsidRPr="00E878EF">
        <w:rPr>
          <w:rFonts w:asciiTheme="minorEastAsia" w:hAnsiTheme="minorEastAsia" w:cs="HGSｺﾞｼｯｸM" w:hint="eastAsia"/>
          <w:kern w:val="0"/>
          <w:sz w:val="24"/>
          <w:szCs w:val="24"/>
        </w:rPr>
        <w:t>7</w:t>
      </w:r>
      <w:r w:rsidR="00B0561A" w:rsidRPr="00E878EF">
        <w:rPr>
          <w:rFonts w:asciiTheme="minorEastAsia" w:hAnsiTheme="minorEastAsia" w:cs="HGSｺﾞｼｯｸM"/>
          <w:kern w:val="0"/>
          <w:sz w:val="24"/>
          <w:szCs w:val="24"/>
        </w:rPr>
        <w:t xml:space="preserve">) </w:t>
      </w:r>
      <w:r w:rsidR="00B0561A" w:rsidRPr="00E878EF">
        <w:rPr>
          <w:rFonts w:asciiTheme="minorEastAsia" w:hAnsiTheme="minorEastAsia" w:cs="HGSｺﾞｼｯｸM" w:hint="eastAsia"/>
          <w:kern w:val="0"/>
          <w:sz w:val="24"/>
          <w:szCs w:val="24"/>
        </w:rPr>
        <w:t>社会福祉充実計画の承認</w:t>
      </w:r>
    </w:p>
    <w:p w14:paraId="1A7849B9" w14:textId="77777777" w:rsidR="00B0561A" w:rsidRPr="00E878EF" w:rsidRDefault="00481D5D"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w:t>
      </w:r>
      <w:r w:rsidR="00A02315" w:rsidRPr="00E878EF">
        <w:rPr>
          <w:rFonts w:asciiTheme="minorEastAsia" w:hAnsiTheme="minorEastAsia" w:cs="HGSｺﾞｼｯｸM" w:hint="eastAsia"/>
          <w:kern w:val="0"/>
          <w:sz w:val="24"/>
          <w:szCs w:val="24"/>
        </w:rPr>
        <w:t>8</w:t>
      </w:r>
      <w:r w:rsidR="00B0561A" w:rsidRPr="00E878EF">
        <w:rPr>
          <w:rFonts w:asciiTheme="minorEastAsia" w:hAnsiTheme="minorEastAsia" w:cs="HGSｺﾞｼｯｸM"/>
          <w:kern w:val="0"/>
          <w:sz w:val="24"/>
          <w:szCs w:val="24"/>
        </w:rPr>
        <w:t xml:space="preserve">) </w:t>
      </w:r>
      <w:r w:rsidR="00B0561A" w:rsidRPr="00E878EF">
        <w:rPr>
          <w:rFonts w:asciiTheme="minorEastAsia" w:hAnsiTheme="minorEastAsia" w:cs="HGSｺﾞｼｯｸM" w:hint="eastAsia"/>
          <w:kern w:val="0"/>
          <w:sz w:val="24"/>
          <w:szCs w:val="24"/>
        </w:rPr>
        <w:t>その他評議員会で決議するものとして法令又はこの定款で定められた事項</w:t>
      </w:r>
    </w:p>
    <w:p w14:paraId="13B0F5A8" w14:textId="77777777" w:rsidR="009F5B7F" w:rsidRPr="00E878EF" w:rsidRDefault="009F5B7F" w:rsidP="00B0561A">
      <w:pPr>
        <w:autoSpaceDE w:val="0"/>
        <w:autoSpaceDN w:val="0"/>
        <w:adjustRightInd w:val="0"/>
        <w:spacing w:line="276" w:lineRule="auto"/>
        <w:jc w:val="left"/>
        <w:rPr>
          <w:rFonts w:asciiTheme="minorEastAsia" w:hAnsiTheme="minorEastAsia" w:cs="HGSｺﾞｼｯｸM"/>
          <w:kern w:val="0"/>
          <w:sz w:val="24"/>
          <w:szCs w:val="24"/>
        </w:rPr>
      </w:pPr>
    </w:p>
    <w:p w14:paraId="06CCF165"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（開催）</w:t>
      </w:r>
    </w:p>
    <w:p w14:paraId="7F556E7A"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第一一条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評議員会は、定時評議員会として毎年度</w:t>
      </w:r>
      <w:r w:rsidR="00E83D51" w:rsidRPr="00E878EF">
        <w:rPr>
          <w:rFonts w:asciiTheme="minorEastAsia" w:hAnsiTheme="minorEastAsia" w:cs="HGSｺﾞｼｯｸM" w:hint="eastAsia"/>
          <w:kern w:val="0"/>
          <w:sz w:val="24"/>
          <w:szCs w:val="24"/>
        </w:rPr>
        <w:t>６</w:t>
      </w:r>
      <w:r w:rsidRPr="00E878EF">
        <w:rPr>
          <w:rFonts w:asciiTheme="minorEastAsia" w:hAnsiTheme="minorEastAsia" w:cs="HGSｺﾞｼｯｸM" w:hint="eastAsia"/>
          <w:kern w:val="0"/>
          <w:sz w:val="24"/>
          <w:szCs w:val="24"/>
        </w:rPr>
        <w:t>月に</w:t>
      </w:r>
      <w:r w:rsidRPr="00E878EF">
        <w:rPr>
          <w:rFonts w:asciiTheme="minorEastAsia" w:hAnsiTheme="minorEastAsia" w:cs="HGSｺﾞｼｯｸM"/>
          <w:kern w:val="0"/>
          <w:sz w:val="24"/>
          <w:szCs w:val="24"/>
        </w:rPr>
        <w:t xml:space="preserve">1 </w:t>
      </w:r>
      <w:r w:rsidRPr="00E878EF">
        <w:rPr>
          <w:rFonts w:asciiTheme="minorEastAsia" w:hAnsiTheme="minorEastAsia" w:cs="HGSｺﾞｼｯｸM" w:hint="eastAsia"/>
          <w:kern w:val="0"/>
          <w:sz w:val="24"/>
          <w:szCs w:val="24"/>
        </w:rPr>
        <w:t>回開催するほか、必要がある場合に開催する。</w:t>
      </w:r>
    </w:p>
    <w:p w14:paraId="0B7C46C5" w14:textId="77777777" w:rsidR="009F5B7F" w:rsidRPr="00E878EF" w:rsidRDefault="009F5B7F" w:rsidP="00B0561A">
      <w:pPr>
        <w:autoSpaceDE w:val="0"/>
        <w:autoSpaceDN w:val="0"/>
        <w:adjustRightInd w:val="0"/>
        <w:spacing w:line="276" w:lineRule="auto"/>
        <w:jc w:val="left"/>
        <w:rPr>
          <w:rFonts w:asciiTheme="minorEastAsia" w:hAnsiTheme="minorEastAsia" w:cs="HGSｺﾞｼｯｸM"/>
          <w:kern w:val="0"/>
          <w:sz w:val="24"/>
          <w:szCs w:val="24"/>
        </w:rPr>
      </w:pPr>
    </w:p>
    <w:p w14:paraId="39B39E34"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（招集）</w:t>
      </w:r>
    </w:p>
    <w:p w14:paraId="3AC8F1EE"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第一二条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評議員会は、法令に別段の定めがある場合を除き、理事会の決議に基づき理事長が招集する。</w:t>
      </w:r>
    </w:p>
    <w:p w14:paraId="49F60469"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評議員は、理事長に対し、評議員会の目的である事項及び招集の理由を示して、評議員会の招集を請求することができる。</w:t>
      </w:r>
    </w:p>
    <w:p w14:paraId="7E141EE3" w14:textId="77777777" w:rsidR="009F5B7F" w:rsidRPr="00E878EF" w:rsidRDefault="009F5B7F" w:rsidP="00B0561A">
      <w:pPr>
        <w:autoSpaceDE w:val="0"/>
        <w:autoSpaceDN w:val="0"/>
        <w:adjustRightInd w:val="0"/>
        <w:spacing w:line="276" w:lineRule="auto"/>
        <w:jc w:val="left"/>
        <w:rPr>
          <w:rFonts w:asciiTheme="minorEastAsia" w:hAnsiTheme="minorEastAsia" w:cs="HGSｺﾞｼｯｸM"/>
          <w:kern w:val="0"/>
          <w:sz w:val="24"/>
          <w:szCs w:val="24"/>
        </w:rPr>
      </w:pPr>
    </w:p>
    <w:p w14:paraId="64F1D623"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（決議）</w:t>
      </w:r>
    </w:p>
    <w:p w14:paraId="2CB0D74E"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第一三条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評議員会の決議は、決議について特別の利害関係を有する評議員を除く評議員の過半数が出席し、その過半数をもって行う。</w:t>
      </w:r>
    </w:p>
    <w:p w14:paraId="174095F8"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前項の規定にかかわらず、次の決議は、決議について特別の利害関係を有する評議員を除く評議員の</w:t>
      </w:r>
      <w:r w:rsidR="00E83D51" w:rsidRPr="00E878EF">
        <w:rPr>
          <w:rFonts w:asciiTheme="minorEastAsia" w:hAnsiTheme="minorEastAsia" w:cs="HGSｺﾞｼｯｸM" w:hint="eastAsia"/>
          <w:kern w:val="0"/>
          <w:sz w:val="24"/>
          <w:szCs w:val="24"/>
        </w:rPr>
        <w:t>３</w:t>
      </w:r>
      <w:r w:rsidRPr="00E878EF">
        <w:rPr>
          <w:rFonts w:asciiTheme="minorEastAsia" w:hAnsiTheme="minorEastAsia" w:cs="HGSｺﾞｼｯｸM" w:hint="eastAsia"/>
          <w:kern w:val="0"/>
          <w:sz w:val="24"/>
          <w:szCs w:val="24"/>
        </w:rPr>
        <w:t>分の</w:t>
      </w:r>
      <w:r w:rsidR="00E83D51" w:rsidRPr="00E878EF">
        <w:rPr>
          <w:rFonts w:asciiTheme="minorEastAsia" w:hAnsiTheme="minorEastAsia" w:cs="HGSｺﾞｼｯｸM" w:hint="eastAsia"/>
          <w:kern w:val="0"/>
          <w:sz w:val="24"/>
          <w:szCs w:val="24"/>
        </w:rPr>
        <w:t>２</w:t>
      </w:r>
      <w:r w:rsidRPr="00E878EF">
        <w:rPr>
          <w:rFonts w:asciiTheme="minorEastAsia" w:hAnsiTheme="minorEastAsia" w:cs="HGSｺﾞｼｯｸM" w:hint="eastAsia"/>
          <w:kern w:val="0"/>
          <w:sz w:val="24"/>
          <w:szCs w:val="24"/>
        </w:rPr>
        <w:t>以上に当たる多数をもって行わなければならない。</w:t>
      </w:r>
    </w:p>
    <w:p w14:paraId="23C5FB46"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(1) </w:t>
      </w:r>
      <w:r w:rsidRPr="00E878EF">
        <w:rPr>
          <w:rFonts w:asciiTheme="minorEastAsia" w:hAnsiTheme="minorEastAsia" w:cs="HGSｺﾞｼｯｸM" w:hint="eastAsia"/>
          <w:kern w:val="0"/>
          <w:sz w:val="24"/>
          <w:szCs w:val="24"/>
        </w:rPr>
        <w:t>監事の解任</w:t>
      </w:r>
    </w:p>
    <w:p w14:paraId="7D457E66"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(2) </w:t>
      </w:r>
      <w:r w:rsidRPr="00E878EF">
        <w:rPr>
          <w:rFonts w:asciiTheme="minorEastAsia" w:hAnsiTheme="minorEastAsia" w:cs="HGSｺﾞｼｯｸM" w:hint="eastAsia"/>
          <w:kern w:val="0"/>
          <w:sz w:val="24"/>
          <w:szCs w:val="24"/>
        </w:rPr>
        <w:t>定款の変更</w:t>
      </w:r>
    </w:p>
    <w:p w14:paraId="6E0F0451"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(3) </w:t>
      </w:r>
      <w:r w:rsidRPr="00E878EF">
        <w:rPr>
          <w:rFonts w:asciiTheme="minorEastAsia" w:hAnsiTheme="minorEastAsia" w:cs="HGSｺﾞｼｯｸM" w:hint="eastAsia"/>
          <w:kern w:val="0"/>
          <w:sz w:val="24"/>
          <w:szCs w:val="24"/>
        </w:rPr>
        <w:t>その他法令で定められた事項</w:t>
      </w:r>
    </w:p>
    <w:p w14:paraId="51257B9B"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３</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理事又は監事を選任する議案を決議するに際しては、各候補者ごとに第</w:t>
      </w:r>
      <w:r w:rsidR="00E83D51" w:rsidRPr="00E878EF">
        <w:rPr>
          <w:rFonts w:asciiTheme="minorEastAsia" w:hAnsiTheme="minorEastAsia" w:cs="HGSｺﾞｼｯｸM" w:hint="eastAsia"/>
          <w:kern w:val="0"/>
          <w:sz w:val="24"/>
          <w:szCs w:val="24"/>
        </w:rPr>
        <w:t>１</w:t>
      </w:r>
      <w:r w:rsidRPr="00E878EF">
        <w:rPr>
          <w:rFonts w:asciiTheme="minorEastAsia" w:hAnsiTheme="minorEastAsia" w:cs="HGSｺﾞｼｯｸM" w:hint="eastAsia"/>
          <w:kern w:val="0"/>
          <w:sz w:val="24"/>
          <w:szCs w:val="24"/>
        </w:rPr>
        <w:t>項の決議を行わなければならない。理事又は監事の候補者の合計数が第</w:t>
      </w:r>
      <w:r w:rsidR="00B818E9" w:rsidRPr="00E878EF">
        <w:rPr>
          <w:rFonts w:asciiTheme="minorEastAsia" w:hAnsiTheme="minorEastAsia" w:cs="HGSｺﾞｼｯｸM" w:hint="eastAsia"/>
          <w:kern w:val="0"/>
          <w:sz w:val="24"/>
          <w:szCs w:val="24"/>
        </w:rPr>
        <w:t>一五</w:t>
      </w:r>
      <w:r w:rsidR="00634C9F" w:rsidRPr="00E878EF">
        <w:rPr>
          <w:rFonts w:asciiTheme="minorEastAsia" w:hAnsiTheme="minorEastAsia" w:cs="HGSｺﾞｼｯｸM" w:hint="eastAsia"/>
          <w:kern w:val="0"/>
          <w:sz w:val="24"/>
          <w:szCs w:val="24"/>
        </w:rPr>
        <w:t>条に</w:t>
      </w:r>
      <w:r w:rsidRPr="00E878EF">
        <w:rPr>
          <w:rFonts w:asciiTheme="minorEastAsia" w:hAnsiTheme="minorEastAsia" w:cs="HGSｺﾞｼｯｸM" w:hint="eastAsia"/>
          <w:kern w:val="0"/>
          <w:sz w:val="24"/>
          <w:szCs w:val="24"/>
        </w:rPr>
        <w:t>定める定数を上回る場合には、過半数の賛成を得た候補者の中から得票数の多い順に定数の枠に達するまでの者を選任することとする。</w:t>
      </w:r>
    </w:p>
    <w:p w14:paraId="2603BD9B" w14:textId="77777777" w:rsidR="009F5B7F" w:rsidRPr="00E878EF" w:rsidRDefault="00494CDC"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788DA40B" w14:textId="77777777" w:rsidR="00494CDC" w:rsidRPr="00E878EF" w:rsidRDefault="00494CDC" w:rsidP="00B0561A">
      <w:pPr>
        <w:autoSpaceDE w:val="0"/>
        <w:autoSpaceDN w:val="0"/>
        <w:adjustRightInd w:val="0"/>
        <w:spacing w:line="276" w:lineRule="auto"/>
        <w:jc w:val="left"/>
        <w:rPr>
          <w:rFonts w:asciiTheme="minorEastAsia" w:hAnsiTheme="minorEastAsia" w:cs="HGSｺﾞｼｯｸM"/>
          <w:kern w:val="0"/>
          <w:sz w:val="24"/>
          <w:szCs w:val="24"/>
        </w:rPr>
      </w:pPr>
    </w:p>
    <w:p w14:paraId="6CDB37CC"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（議事録）</w:t>
      </w:r>
    </w:p>
    <w:p w14:paraId="30F88C6A"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lastRenderedPageBreak/>
        <w:t>第一四条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評議員会の議事については、法令で定めるところにより、議事録を作成する。</w:t>
      </w:r>
    </w:p>
    <w:p w14:paraId="4A2F895C"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出席した</w:t>
      </w:r>
      <w:r w:rsidR="003378EF" w:rsidRPr="00E878EF">
        <w:rPr>
          <w:rFonts w:asciiTheme="minorEastAsia" w:hAnsiTheme="minorEastAsia" w:cs="HGSｺﾞｼｯｸM" w:hint="eastAsia"/>
          <w:kern w:val="0"/>
          <w:sz w:val="24"/>
          <w:szCs w:val="24"/>
        </w:rPr>
        <w:t>議長及び会議に出席した評議員のうちから選出された議事録署名人</w:t>
      </w:r>
      <w:r w:rsidR="00494CDC" w:rsidRPr="00E878EF">
        <w:rPr>
          <w:rFonts w:asciiTheme="minorEastAsia" w:hAnsiTheme="minorEastAsia" w:cs="HGSｺﾞｼｯｸM" w:hint="eastAsia"/>
          <w:kern w:val="0"/>
          <w:sz w:val="24"/>
          <w:szCs w:val="24"/>
        </w:rPr>
        <w:t>２</w:t>
      </w:r>
      <w:r w:rsidR="003378EF" w:rsidRPr="00E878EF">
        <w:rPr>
          <w:rFonts w:asciiTheme="minorEastAsia" w:hAnsiTheme="minorEastAsia" w:cs="HGSｺﾞｼｯｸM" w:hint="eastAsia"/>
          <w:kern w:val="0"/>
          <w:sz w:val="24"/>
          <w:szCs w:val="24"/>
        </w:rPr>
        <w:t>名がこれに記名押印する</w:t>
      </w:r>
      <w:r w:rsidRPr="00E878EF">
        <w:rPr>
          <w:rFonts w:asciiTheme="minorEastAsia" w:hAnsiTheme="minorEastAsia" w:cs="HGSｺﾞｼｯｸM" w:hint="eastAsia"/>
          <w:kern w:val="0"/>
          <w:sz w:val="24"/>
          <w:szCs w:val="24"/>
        </w:rPr>
        <w:t>。</w:t>
      </w:r>
    </w:p>
    <w:p w14:paraId="1CB579DF" w14:textId="77777777" w:rsidR="009B177D" w:rsidRPr="00E878EF" w:rsidRDefault="009B177D" w:rsidP="00B0561A">
      <w:pPr>
        <w:autoSpaceDE w:val="0"/>
        <w:autoSpaceDN w:val="0"/>
        <w:adjustRightInd w:val="0"/>
        <w:spacing w:line="276" w:lineRule="auto"/>
        <w:jc w:val="left"/>
        <w:rPr>
          <w:rFonts w:asciiTheme="minorEastAsia" w:hAnsiTheme="minorEastAsia" w:cs="HGSｺﾞｼｯｸM"/>
          <w:kern w:val="0"/>
          <w:sz w:val="24"/>
          <w:szCs w:val="24"/>
        </w:rPr>
      </w:pPr>
    </w:p>
    <w:p w14:paraId="7911259E" w14:textId="77777777" w:rsidR="00B0561A" w:rsidRPr="00E878EF" w:rsidRDefault="00B0561A" w:rsidP="005804C8">
      <w:pPr>
        <w:pStyle w:val="a3"/>
        <w:numPr>
          <w:ilvl w:val="0"/>
          <w:numId w:val="3"/>
        </w:numPr>
        <w:autoSpaceDE w:val="0"/>
        <w:autoSpaceDN w:val="0"/>
        <w:adjustRightInd w:val="0"/>
        <w:spacing w:line="276" w:lineRule="auto"/>
        <w:ind w:leftChars="0"/>
        <w:jc w:val="center"/>
        <w:rPr>
          <w:rFonts w:asciiTheme="majorEastAsia" w:eastAsiaTheme="majorEastAsia" w:hAnsiTheme="majorEastAsia" w:cs="HGSｺﾞｼｯｸM"/>
          <w:kern w:val="0"/>
          <w:sz w:val="24"/>
          <w:szCs w:val="24"/>
        </w:rPr>
      </w:pPr>
      <w:r w:rsidRPr="00E878EF">
        <w:rPr>
          <w:rFonts w:asciiTheme="majorEastAsia" w:eastAsiaTheme="majorEastAsia" w:hAnsiTheme="majorEastAsia" w:cs="HGSｺﾞｼｯｸM" w:hint="eastAsia"/>
          <w:kern w:val="0"/>
          <w:sz w:val="24"/>
          <w:szCs w:val="24"/>
        </w:rPr>
        <w:t>役員及び職員</w:t>
      </w:r>
    </w:p>
    <w:p w14:paraId="21DD14CA" w14:textId="77777777" w:rsidR="009B177D" w:rsidRPr="00E878EF" w:rsidRDefault="009B177D" w:rsidP="00B0561A">
      <w:pPr>
        <w:autoSpaceDE w:val="0"/>
        <w:autoSpaceDN w:val="0"/>
        <w:adjustRightInd w:val="0"/>
        <w:spacing w:line="276" w:lineRule="auto"/>
        <w:jc w:val="left"/>
        <w:rPr>
          <w:rFonts w:asciiTheme="minorEastAsia" w:hAnsiTheme="minorEastAsia" w:cs="HGSｺﾞｼｯｸM"/>
          <w:kern w:val="0"/>
          <w:sz w:val="24"/>
          <w:szCs w:val="24"/>
        </w:rPr>
      </w:pPr>
    </w:p>
    <w:p w14:paraId="39733C8F"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（役員の定数）</w:t>
      </w:r>
    </w:p>
    <w:p w14:paraId="14E7161D"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第一五条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この法人には、次の役員を置く。</w:t>
      </w:r>
    </w:p>
    <w:p w14:paraId="00481A0D"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（１）理事</w:t>
      </w:r>
      <w:r w:rsidRPr="00E878EF">
        <w:rPr>
          <w:rFonts w:asciiTheme="minorEastAsia" w:hAnsiTheme="minorEastAsia" w:cs="HGSｺﾞｼｯｸM"/>
          <w:kern w:val="0"/>
          <w:sz w:val="24"/>
          <w:szCs w:val="24"/>
        </w:rPr>
        <w:t xml:space="preserve"> </w:t>
      </w:r>
      <w:r w:rsidR="002048A7" w:rsidRPr="00E878EF">
        <w:rPr>
          <w:rFonts w:asciiTheme="minorEastAsia" w:hAnsiTheme="minorEastAsia" w:cs="HGSｺﾞｼｯｸM" w:hint="eastAsia"/>
          <w:kern w:val="0"/>
          <w:sz w:val="24"/>
          <w:szCs w:val="24"/>
        </w:rPr>
        <w:t>６名以上９</w:t>
      </w:r>
      <w:r w:rsidRPr="00E878EF">
        <w:rPr>
          <w:rFonts w:asciiTheme="minorEastAsia" w:hAnsiTheme="minorEastAsia" w:cs="HGSｺﾞｼｯｸM" w:hint="eastAsia"/>
          <w:kern w:val="0"/>
          <w:sz w:val="24"/>
          <w:szCs w:val="24"/>
        </w:rPr>
        <w:t>名以内</w:t>
      </w:r>
    </w:p>
    <w:p w14:paraId="691C0B15"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（２）監事</w:t>
      </w:r>
      <w:r w:rsidRPr="00E878EF">
        <w:rPr>
          <w:rFonts w:asciiTheme="minorEastAsia" w:hAnsiTheme="minorEastAsia" w:cs="HGSｺﾞｼｯｸM"/>
          <w:kern w:val="0"/>
          <w:sz w:val="24"/>
          <w:szCs w:val="24"/>
        </w:rPr>
        <w:t xml:space="preserve"> </w:t>
      </w:r>
      <w:r w:rsidR="002048A7" w:rsidRPr="00E878EF">
        <w:rPr>
          <w:rFonts w:asciiTheme="minorEastAsia" w:hAnsiTheme="minorEastAsia" w:cs="HGSｺﾞｼｯｸM" w:hint="eastAsia"/>
          <w:kern w:val="0"/>
          <w:sz w:val="24"/>
          <w:szCs w:val="24"/>
        </w:rPr>
        <w:t>２</w:t>
      </w:r>
      <w:r w:rsidRPr="00E878EF">
        <w:rPr>
          <w:rFonts w:asciiTheme="minorEastAsia" w:hAnsiTheme="minorEastAsia" w:cs="HGSｺﾞｼｯｸM" w:hint="eastAsia"/>
          <w:kern w:val="0"/>
          <w:sz w:val="24"/>
          <w:szCs w:val="24"/>
        </w:rPr>
        <w:t>名以内</w:t>
      </w:r>
    </w:p>
    <w:p w14:paraId="73E224D4"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00B17D46" w:rsidRPr="00E878EF">
        <w:rPr>
          <w:rFonts w:asciiTheme="minorEastAsia" w:hAnsiTheme="minorEastAsia" w:cs="HGSｺﾞｼｯｸM" w:hint="eastAsia"/>
          <w:kern w:val="0"/>
          <w:sz w:val="24"/>
          <w:szCs w:val="24"/>
        </w:rPr>
        <w:t>理事のうち１</w:t>
      </w:r>
      <w:r w:rsidRPr="00E878EF">
        <w:rPr>
          <w:rFonts w:asciiTheme="minorEastAsia" w:hAnsiTheme="minorEastAsia" w:cs="HGSｺﾞｼｯｸM" w:hint="eastAsia"/>
          <w:kern w:val="0"/>
          <w:sz w:val="24"/>
          <w:szCs w:val="24"/>
        </w:rPr>
        <w:t>名を理事長とする。</w:t>
      </w:r>
    </w:p>
    <w:p w14:paraId="45ABDF70" w14:textId="77777777" w:rsidR="009B177D"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３</w:t>
      </w:r>
      <w:r w:rsidRPr="00E878EF">
        <w:rPr>
          <w:rFonts w:asciiTheme="minorEastAsia" w:hAnsiTheme="minorEastAsia" w:cs="HGSｺﾞｼｯｸM"/>
          <w:kern w:val="0"/>
          <w:sz w:val="24"/>
          <w:szCs w:val="24"/>
        </w:rPr>
        <w:t xml:space="preserve"> </w:t>
      </w:r>
      <w:r w:rsidR="002048A7" w:rsidRPr="00E878EF">
        <w:rPr>
          <w:rFonts w:asciiTheme="minorEastAsia" w:hAnsiTheme="minorEastAsia" w:cs="HGSｺﾞｼｯｸM" w:hint="eastAsia"/>
          <w:kern w:val="0"/>
          <w:sz w:val="24"/>
          <w:szCs w:val="24"/>
        </w:rPr>
        <w:t>理事長以外の理事のうち、１</w:t>
      </w:r>
      <w:r w:rsidRPr="00E878EF">
        <w:rPr>
          <w:rFonts w:asciiTheme="minorEastAsia" w:hAnsiTheme="minorEastAsia" w:cs="HGSｺﾞｼｯｸM" w:hint="eastAsia"/>
          <w:kern w:val="0"/>
          <w:sz w:val="24"/>
          <w:szCs w:val="24"/>
        </w:rPr>
        <w:t>名を</w:t>
      </w:r>
      <w:r w:rsidR="002048A7" w:rsidRPr="00E878EF">
        <w:rPr>
          <w:rFonts w:asciiTheme="minorEastAsia" w:hAnsiTheme="minorEastAsia" w:cs="HGSｺﾞｼｯｸM" w:hint="eastAsia"/>
          <w:kern w:val="0"/>
          <w:sz w:val="24"/>
          <w:szCs w:val="24"/>
        </w:rPr>
        <w:t>常務</w:t>
      </w:r>
      <w:r w:rsidRPr="00E878EF">
        <w:rPr>
          <w:rFonts w:asciiTheme="minorEastAsia" w:hAnsiTheme="minorEastAsia" w:cs="HGSｺﾞｼｯｸM" w:hint="eastAsia"/>
          <w:kern w:val="0"/>
          <w:sz w:val="24"/>
          <w:szCs w:val="24"/>
        </w:rPr>
        <w:t>理事と</w:t>
      </w:r>
      <w:r w:rsidR="009B177D" w:rsidRPr="00E878EF">
        <w:rPr>
          <w:rFonts w:asciiTheme="minorEastAsia" w:hAnsiTheme="minorEastAsia" w:cs="HGSｺﾞｼｯｸM" w:hint="eastAsia"/>
          <w:kern w:val="0"/>
          <w:sz w:val="24"/>
          <w:szCs w:val="24"/>
        </w:rPr>
        <w:t>する。</w:t>
      </w:r>
    </w:p>
    <w:p w14:paraId="6DA7A06E" w14:textId="77777777" w:rsidR="00B0561A" w:rsidRPr="00E878EF" w:rsidRDefault="009B177D"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４ 前項</w:t>
      </w:r>
      <w:r w:rsidR="002048A7" w:rsidRPr="00E878EF">
        <w:rPr>
          <w:rFonts w:asciiTheme="minorEastAsia" w:hAnsiTheme="minorEastAsia" w:cs="HGSｺﾞｼｯｸM" w:hint="eastAsia"/>
          <w:kern w:val="0"/>
          <w:sz w:val="24"/>
          <w:szCs w:val="24"/>
        </w:rPr>
        <w:t>理事をもって</w:t>
      </w:r>
      <w:r w:rsidR="00B62E01" w:rsidRPr="00E878EF">
        <w:rPr>
          <w:rFonts w:asciiTheme="minorEastAsia" w:hAnsiTheme="minorEastAsia" w:cs="HGSｺﾞｼｯｸM" w:hint="eastAsia"/>
          <w:kern w:val="0"/>
          <w:sz w:val="24"/>
          <w:szCs w:val="24"/>
        </w:rPr>
        <w:t>社会福祉</w:t>
      </w:r>
      <w:r w:rsidR="002048A7" w:rsidRPr="00E878EF">
        <w:rPr>
          <w:rFonts w:asciiTheme="minorEastAsia" w:hAnsiTheme="minorEastAsia" w:cs="HGSｺﾞｼｯｸM" w:hint="eastAsia"/>
          <w:kern w:val="0"/>
          <w:sz w:val="24"/>
          <w:szCs w:val="24"/>
        </w:rPr>
        <w:t>法第</w:t>
      </w:r>
      <w:r w:rsidR="00B62E01" w:rsidRPr="00E878EF">
        <w:rPr>
          <w:rFonts w:asciiTheme="minorEastAsia" w:hAnsiTheme="minorEastAsia" w:cs="HGSｺﾞｼｯｸM" w:hint="eastAsia"/>
          <w:kern w:val="0"/>
          <w:sz w:val="24"/>
          <w:szCs w:val="24"/>
        </w:rPr>
        <w:t>45</w:t>
      </w:r>
      <w:r w:rsidR="002048A7" w:rsidRPr="00E878EF">
        <w:rPr>
          <w:rFonts w:asciiTheme="minorEastAsia" w:hAnsiTheme="minorEastAsia" w:cs="HGSｺﾞｼｯｸM" w:hint="eastAsia"/>
          <w:kern w:val="0"/>
          <w:sz w:val="24"/>
          <w:szCs w:val="24"/>
        </w:rPr>
        <w:t>条の</w:t>
      </w:r>
      <w:r w:rsidR="002048A7" w:rsidRPr="00E878EF">
        <w:rPr>
          <w:rFonts w:asciiTheme="minorEastAsia" w:hAnsiTheme="minorEastAsia" w:cs="HGSｺﾞｼｯｸM"/>
          <w:kern w:val="0"/>
          <w:sz w:val="24"/>
          <w:szCs w:val="24"/>
        </w:rPr>
        <w:t>16</w:t>
      </w:r>
      <w:r w:rsidR="002048A7" w:rsidRPr="00E878EF">
        <w:rPr>
          <w:rFonts w:asciiTheme="minorEastAsia" w:hAnsiTheme="minorEastAsia" w:cs="HGSｺﾞｼｯｸM" w:hint="eastAsia"/>
          <w:kern w:val="0"/>
          <w:sz w:val="24"/>
          <w:szCs w:val="24"/>
        </w:rPr>
        <w:t>第</w:t>
      </w:r>
      <w:r w:rsidR="002048A7" w:rsidRPr="00E878EF">
        <w:rPr>
          <w:rFonts w:asciiTheme="minorEastAsia" w:hAnsiTheme="minorEastAsia" w:cs="HGSｺﾞｼｯｸM"/>
          <w:kern w:val="0"/>
          <w:sz w:val="24"/>
          <w:szCs w:val="24"/>
        </w:rPr>
        <w:t>2</w:t>
      </w:r>
      <w:r w:rsidR="002048A7" w:rsidRPr="00E878EF">
        <w:rPr>
          <w:rFonts w:asciiTheme="minorEastAsia" w:hAnsiTheme="minorEastAsia" w:cs="HGSｺﾞｼｯｸM" w:hint="eastAsia"/>
          <w:kern w:val="0"/>
          <w:sz w:val="24"/>
          <w:szCs w:val="24"/>
        </w:rPr>
        <w:t>項第</w:t>
      </w:r>
      <w:r w:rsidR="002048A7" w:rsidRPr="00E878EF">
        <w:rPr>
          <w:rFonts w:asciiTheme="minorEastAsia" w:hAnsiTheme="minorEastAsia" w:cs="HGSｺﾞｼｯｸM"/>
          <w:kern w:val="0"/>
          <w:sz w:val="24"/>
          <w:szCs w:val="24"/>
        </w:rPr>
        <w:t>2</w:t>
      </w:r>
      <w:r w:rsidR="002048A7" w:rsidRPr="00E878EF">
        <w:rPr>
          <w:rFonts w:asciiTheme="minorEastAsia" w:hAnsiTheme="minorEastAsia" w:cs="HGSｺﾞｼｯｸM" w:hint="eastAsia"/>
          <w:kern w:val="0"/>
          <w:sz w:val="24"/>
          <w:szCs w:val="24"/>
        </w:rPr>
        <w:t>号の業務執行理事とする。</w:t>
      </w:r>
    </w:p>
    <w:p w14:paraId="52C28682" w14:textId="77777777" w:rsidR="00B62E01" w:rsidRPr="00E878EF" w:rsidRDefault="00B62E01" w:rsidP="00B0561A">
      <w:pPr>
        <w:autoSpaceDE w:val="0"/>
        <w:autoSpaceDN w:val="0"/>
        <w:adjustRightInd w:val="0"/>
        <w:spacing w:line="276" w:lineRule="auto"/>
        <w:jc w:val="left"/>
        <w:rPr>
          <w:rFonts w:asciiTheme="minorEastAsia" w:hAnsiTheme="minorEastAsia" w:cs="HGSｺﾞｼｯｸM"/>
          <w:kern w:val="0"/>
          <w:sz w:val="24"/>
          <w:szCs w:val="24"/>
        </w:rPr>
      </w:pPr>
    </w:p>
    <w:p w14:paraId="0BAF0E75"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（役員の選任）</w:t>
      </w:r>
    </w:p>
    <w:p w14:paraId="55CA6130"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第一六条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理事及び監事は、評議員会の決議によって選任する。</w:t>
      </w:r>
    </w:p>
    <w:p w14:paraId="4FFF619A"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理事長及び</w:t>
      </w:r>
      <w:r w:rsidR="00B62E01" w:rsidRPr="00E878EF">
        <w:rPr>
          <w:rFonts w:asciiTheme="minorEastAsia" w:hAnsiTheme="minorEastAsia" w:cs="HGSｺﾞｼｯｸM" w:hint="eastAsia"/>
          <w:kern w:val="0"/>
          <w:sz w:val="24"/>
          <w:szCs w:val="24"/>
        </w:rPr>
        <w:t>常務</w:t>
      </w:r>
      <w:r w:rsidRPr="00E878EF">
        <w:rPr>
          <w:rFonts w:asciiTheme="minorEastAsia" w:hAnsiTheme="minorEastAsia" w:cs="HGSｺﾞｼｯｸM" w:hint="eastAsia"/>
          <w:kern w:val="0"/>
          <w:sz w:val="24"/>
          <w:szCs w:val="24"/>
        </w:rPr>
        <w:t>理事は、理事会の決議によって理事の中から選定する。</w:t>
      </w:r>
    </w:p>
    <w:p w14:paraId="135031C1" w14:textId="77777777" w:rsidR="00B62E01" w:rsidRPr="00E878EF" w:rsidRDefault="00B62E01" w:rsidP="00B0561A">
      <w:pPr>
        <w:autoSpaceDE w:val="0"/>
        <w:autoSpaceDN w:val="0"/>
        <w:adjustRightInd w:val="0"/>
        <w:spacing w:line="276" w:lineRule="auto"/>
        <w:jc w:val="left"/>
        <w:rPr>
          <w:rFonts w:asciiTheme="minorEastAsia" w:hAnsiTheme="minorEastAsia" w:cs="HGSｺﾞｼｯｸM"/>
          <w:kern w:val="0"/>
          <w:sz w:val="24"/>
          <w:szCs w:val="24"/>
        </w:rPr>
      </w:pPr>
    </w:p>
    <w:p w14:paraId="069186AB"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（理事の職務及び権限）</w:t>
      </w:r>
    </w:p>
    <w:p w14:paraId="17E80186"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第一七条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理事は、理事会を構成し、法令及びこの定款で定めるところにより、職務を執行する。</w:t>
      </w:r>
    </w:p>
    <w:p w14:paraId="3A8F3C62"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理事長は、法令及びこの定款で定めるところにより、この法人を代表し、その業務を執行し、</w:t>
      </w:r>
      <w:r w:rsidR="002048A7" w:rsidRPr="00E878EF">
        <w:rPr>
          <w:rFonts w:asciiTheme="minorEastAsia" w:hAnsiTheme="minorEastAsia" w:cs="HGSｺﾞｼｯｸM" w:hint="eastAsia"/>
          <w:kern w:val="0"/>
          <w:sz w:val="24"/>
          <w:szCs w:val="24"/>
        </w:rPr>
        <w:t>常務</w:t>
      </w:r>
      <w:r w:rsidRPr="00E878EF">
        <w:rPr>
          <w:rFonts w:asciiTheme="minorEastAsia" w:hAnsiTheme="minorEastAsia" w:cs="HGSｺﾞｼｯｸM" w:hint="eastAsia"/>
          <w:kern w:val="0"/>
          <w:sz w:val="24"/>
          <w:szCs w:val="24"/>
        </w:rPr>
        <w:t>理事は、理事会</w:t>
      </w:r>
      <w:r w:rsidR="002048A7" w:rsidRPr="00E878EF">
        <w:rPr>
          <w:rFonts w:asciiTheme="minorEastAsia" w:hAnsiTheme="minorEastAsia" w:cs="HGSｺﾞｼｯｸM" w:hint="eastAsia"/>
          <w:kern w:val="0"/>
          <w:sz w:val="24"/>
          <w:szCs w:val="24"/>
        </w:rPr>
        <w:t>において別に定めるところにより、この法人の業務を分担執行する。</w:t>
      </w:r>
    </w:p>
    <w:p w14:paraId="240C591D"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３</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理事長及び</w:t>
      </w:r>
      <w:r w:rsidR="002048A7" w:rsidRPr="00E878EF">
        <w:rPr>
          <w:rFonts w:asciiTheme="minorEastAsia" w:hAnsiTheme="minorEastAsia" w:cs="HGSｺﾞｼｯｸM" w:hint="eastAsia"/>
          <w:kern w:val="0"/>
          <w:sz w:val="24"/>
          <w:szCs w:val="24"/>
        </w:rPr>
        <w:t>常務</w:t>
      </w:r>
      <w:r w:rsidRPr="00E878EF">
        <w:rPr>
          <w:rFonts w:asciiTheme="minorEastAsia" w:hAnsiTheme="minorEastAsia" w:cs="HGSｺﾞｼｯｸM" w:hint="eastAsia"/>
          <w:kern w:val="0"/>
          <w:sz w:val="24"/>
          <w:szCs w:val="24"/>
        </w:rPr>
        <w:t>理事は、</w:t>
      </w:r>
      <w:r w:rsidR="00B62E01" w:rsidRPr="00E878EF">
        <w:rPr>
          <w:rFonts w:asciiTheme="minorEastAsia" w:hAnsiTheme="minorEastAsia" w:cs="HGSｺﾞｼｯｸM" w:hint="eastAsia"/>
          <w:kern w:val="0"/>
          <w:sz w:val="24"/>
          <w:szCs w:val="24"/>
        </w:rPr>
        <w:t>毎</w:t>
      </w:r>
      <w:r w:rsidR="00494CDC" w:rsidRPr="00E878EF">
        <w:rPr>
          <w:rFonts w:asciiTheme="minorEastAsia" w:hAnsiTheme="minorEastAsia" w:cs="HGSｺﾞｼｯｸM" w:hint="eastAsia"/>
          <w:kern w:val="0"/>
          <w:sz w:val="24"/>
          <w:szCs w:val="24"/>
        </w:rPr>
        <w:t>会計</w:t>
      </w:r>
      <w:r w:rsidR="00B62E01" w:rsidRPr="00E878EF">
        <w:rPr>
          <w:rFonts w:asciiTheme="minorEastAsia" w:hAnsiTheme="minorEastAsia" w:cs="HGSｺﾞｼｯｸM" w:hint="eastAsia"/>
          <w:kern w:val="0"/>
          <w:sz w:val="24"/>
          <w:szCs w:val="24"/>
        </w:rPr>
        <w:t>年度に４</w:t>
      </w:r>
      <w:r w:rsidRPr="00E878EF">
        <w:rPr>
          <w:rFonts w:asciiTheme="minorEastAsia" w:hAnsiTheme="minorEastAsia" w:cs="HGSｺﾞｼｯｸM" w:hint="eastAsia"/>
          <w:kern w:val="0"/>
          <w:sz w:val="24"/>
          <w:szCs w:val="24"/>
        </w:rPr>
        <w:t>箇月</w:t>
      </w:r>
      <w:r w:rsidR="00B62E01" w:rsidRPr="00E878EF">
        <w:rPr>
          <w:rFonts w:asciiTheme="minorEastAsia" w:hAnsiTheme="minorEastAsia" w:cs="HGSｺﾞｼｯｸM" w:hint="eastAsia"/>
          <w:kern w:val="0"/>
          <w:sz w:val="24"/>
          <w:szCs w:val="24"/>
        </w:rPr>
        <w:t>を超える間隔で２</w:t>
      </w:r>
      <w:r w:rsidRPr="00E878EF">
        <w:rPr>
          <w:rFonts w:asciiTheme="minorEastAsia" w:hAnsiTheme="minorEastAsia" w:cs="HGSｺﾞｼｯｸM" w:hint="eastAsia"/>
          <w:kern w:val="0"/>
          <w:sz w:val="24"/>
          <w:szCs w:val="24"/>
        </w:rPr>
        <w:t>回以上、自己の職務の執行の状況を理事会に報告しなければならない。</w:t>
      </w:r>
    </w:p>
    <w:p w14:paraId="08C37B64" w14:textId="77777777" w:rsidR="00B62E01" w:rsidRPr="00E878EF" w:rsidRDefault="00B62E01" w:rsidP="00B0561A">
      <w:pPr>
        <w:autoSpaceDE w:val="0"/>
        <w:autoSpaceDN w:val="0"/>
        <w:adjustRightInd w:val="0"/>
        <w:spacing w:line="276" w:lineRule="auto"/>
        <w:jc w:val="left"/>
        <w:rPr>
          <w:rFonts w:asciiTheme="minorEastAsia" w:hAnsiTheme="minorEastAsia" w:cs="HGSｺﾞｼｯｸM"/>
          <w:kern w:val="0"/>
          <w:sz w:val="24"/>
          <w:szCs w:val="24"/>
        </w:rPr>
      </w:pPr>
    </w:p>
    <w:p w14:paraId="4E61543D"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（監事の職務及び権限）</w:t>
      </w:r>
    </w:p>
    <w:p w14:paraId="06E988BF"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第一八条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監事は、理事の職務の執行を監査し、法令で定めるところにより、監査報告を作成する。</w:t>
      </w:r>
    </w:p>
    <w:p w14:paraId="482FC008"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監事は、いつでも、理事及び職員に対して事業の報告を求め、この法人の業務及び財産の状況の調査をすることができる。</w:t>
      </w:r>
    </w:p>
    <w:p w14:paraId="6AE6D908" w14:textId="77777777" w:rsidR="00B62E01" w:rsidRPr="00E878EF" w:rsidRDefault="00B62E01" w:rsidP="00B0561A">
      <w:pPr>
        <w:autoSpaceDE w:val="0"/>
        <w:autoSpaceDN w:val="0"/>
        <w:adjustRightInd w:val="0"/>
        <w:spacing w:line="276" w:lineRule="auto"/>
        <w:jc w:val="left"/>
        <w:rPr>
          <w:rFonts w:asciiTheme="minorEastAsia" w:hAnsiTheme="minorEastAsia" w:cs="HGSｺﾞｼｯｸM"/>
          <w:kern w:val="0"/>
          <w:sz w:val="24"/>
          <w:szCs w:val="24"/>
        </w:rPr>
      </w:pPr>
    </w:p>
    <w:p w14:paraId="3520F7DA"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（役員の任期）</w:t>
      </w:r>
    </w:p>
    <w:p w14:paraId="4CD1280F"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第一九条</w:t>
      </w:r>
      <w:r w:rsidRPr="00E878EF">
        <w:rPr>
          <w:rFonts w:asciiTheme="minorEastAsia" w:hAnsiTheme="minorEastAsia" w:cs="HGSｺﾞｼｯｸM"/>
          <w:kern w:val="0"/>
          <w:sz w:val="24"/>
          <w:szCs w:val="24"/>
        </w:rPr>
        <w:t xml:space="preserve"> </w:t>
      </w:r>
      <w:r w:rsidR="00494CDC" w:rsidRPr="00E878EF">
        <w:rPr>
          <w:rFonts w:asciiTheme="minorEastAsia" w:hAnsiTheme="minorEastAsia" w:cs="HGSｺﾞｼｯｸM" w:hint="eastAsia"/>
          <w:kern w:val="0"/>
          <w:sz w:val="24"/>
          <w:szCs w:val="24"/>
        </w:rPr>
        <w:t>理事又は監事の任期は、選任後２</w:t>
      </w:r>
      <w:r w:rsidRPr="00E878EF">
        <w:rPr>
          <w:rFonts w:asciiTheme="minorEastAsia" w:hAnsiTheme="minorEastAsia" w:cs="HGSｺﾞｼｯｸM" w:hint="eastAsia"/>
          <w:kern w:val="0"/>
          <w:sz w:val="24"/>
          <w:szCs w:val="24"/>
        </w:rPr>
        <w:t>年以内に終了する会計年度のうち最終のも</w:t>
      </w:r>
      <w:r w:rsidRPr="00E878EF">
        <w:rPr>
          <w:rFonts w:asciiTheme="minorEastAsia" w:hAnsiTheme="minorEastAsia" w:cs="HGSｺﾞｼｯｸM" w:hint="eastAsia"/>
          <w:kern w:val="0"/>
          <w:sz w:val="24"/>
          <w:szCs w:val="24"/>
        </w:rPr>
        <w:lastRenderedPageBreak/>
        <w:t>のに関する定時評議員会の終結の時までとし、再任を妨げない。</w:t>
      </w:r>
    </w:p>
    <w:p w14:paraId="0EFA9454"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00494CDC" w:rsidRPr="00E878EF">
        <w:rPr>
          <w:rFonts w:asciiTheme="minorEastAsia" w:hAnsiTheme="minorEastAsia" w:cs="HGSｺﾞｼｯｸM" w:hint="eastAsia"/>
          <w:kern w:val="0"/>
          <w:sz w:val="24"/>
          <w:szCs w:val="24"/>
        </w:rPr>
        <w:t>理事又は監事は、第１５</w:t>
      </w:r>
      <w:r w:rsidRPr="00E878EF">
        <w:rPr>
          <w:rFonts w:asciiTheme="minorEastAsia" w:hAnsiTheme="minorEastAsia" w:cs="HGSｺﾞｼｯｸM" w:hint="eastAsia"/>
          <w:kern w:val="0"/>
          <w:sz w:val="24"/>
          <w:szCs w:val="24"/>
        </w:rPr>
        <w:t>条に定める定数に足りなくなるときは、任期の満了又は辞任により退任した後も、新たに選任された者が就任するまで、なお理事又は監事としての権利義務を有する。</w:t>
      </w:r>
    </w:p>
    <w:p w14:paraId="3E191BEE" w14:textId="77777777" w:rsidR="005804C8" w:rsidRPr="00E878EF" w:rsidRDefault="005804C8" w:rsidP="00B0561A">
      <w:pPr>
        <w:autoSpaceDE w:val="0"/>
        <w:autoSpaceDN w:val="0"/>
        <w:adjustRightInd w:val="0"/>
        <w:spacing w:line="276" w:lineRule="auto"/>
        <w:jc w:val="left"/>
        <w:rPr>
          <w:rFonts w:asciiTheme="minorEastAsia" w:hAnsiTheme="minorEastAsia" w:cs="HGSｺﾞｼｯｸM"/>
          <w:kern w:val="0"/>
          <w:sz w:val="24"/>
          <w:szCs w:val="24"/>
        </w:rPr>
      </w:pPr>
    </w:p>
    <w:p w14:paraId="645142E4"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（役員の解任）</w:t>
      </w:r>
    </w:p>
    <w:p w14:paraId="1C7FFEF8"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第二〇条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理事又は監事が、次のいずれかに該当するときは、評議員会の決議によって解任することができる。</w:t>
      </w:r>
    </w:p>
    <w:p w14:paraId="75653746"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(1) </w:t>
      </w:r>
      <w:r w:rsidRPr="00E878EF">
        <w:rPr>
          <w:rFonts w:asciiTheme="minorEastAsia" w:hAnsiTheme="minorEastAsia" w:cs="HGSｺﾞｼｯｸM" w:hint="eastAsia"/>
          <w:kern w:val="0"/>
          <w:sz w:val="24"/>
          <w:szCs w:val="24"/>
        </w:rPr>
        <w:t>職務上の義務に違反し、又は職務を怠ったとき。</w:t>
      </w:r>
    </w:p>
    <w:p w14:paraId="470667B3"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(2) </w:t>
      </w:r>
      <w:r w:rsidRPr="00E878EF">
        <w:rPr>
          <w:rFonts w:asciiTheme="minorEastAsia" w:hAnsiTheme="minorEastAsia" w:cs="HGSｺﾞｼｯｸM" w:hint="eastAsia"/>
          <w:kern w:val="0"/>
          <w:sz w:val="24"/>
          <w:szCs w:val="24"/>
        </w:rPr>
        <w:t>心身の故障のため、職務の執行に支障があり、又はこれに堪えないとき。</w:t>
      </w:r>
    </w:p>
    <w:p w14:paraId="5BC50DD3" w14:textId="77777777" w:rsidR="005804C8" w:rsidRPr="00E878EF" w:rsidRDefault="005804C8" w:rsidP="00B0561A">
      <w:pPr>
        <w:autoSpaceDE w:val="0"/>
        <w:autoSpaceDN w:val="0"/>
        <w:adjustRightInd w:val="0"/>
        <w:spacing w:line="276" w:lineRule="auto"/>
        <w:jc w:val="left"/>
        <w:rPr>
          <w:rFonts w:asciiTheme="minorEastAsia" w:hAnsiTheme="minorEastAsia" w:cs="HGSｺﾞｼｯｸM"/>
          <w:kern w:val="0"/>
          <w:sz w:val="24"/>
          <w:szCs w:val="24"/>
        </w:rPr>
      </w:pPr>
    </w:p>
    <w:p w14:paraId="31B042A7"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（役員の報酬等）</w:t>
      </w:r>
    </w:p>
    <w:p w14:paraId="51F9C2D4"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第二一条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理事及び監事</w:t>
      </w:r>
      <w:r w:rsidR="005804C8" w:rsidRPr="00E878EF">
        <w:rPr>
          <w:rFonts w:asciiTheme="minorEastAsia" w:hAnsiTheme="minorEastAsia" w:cs="HGSｺﾞｼｯｸM" w:hint="eastAsia"/>
          <w:kern w:val="0"/>
          <w:sz w:val="24"/>
          <w:szCs w:val="24"/>
        </w:rPr>
        <w:t>は無</w:t>
      </w:r>
      <w:r w:rsidRPr="00E878EF">
        <w:rPr>
          <w:rFonts w:asciiTheme="minorEastAsia" w:hAnsiTheme="minorEastAsia" w:cs="HGSｺﾞｼｯｸM" w:hint="eastAsia"/>
          <w:kern w:val="0"/>
          <w:sz w:val="24"/>
          <w:szCs w:val="24"/>
        </w:rPr>
        <w:t>報酬と</w:t>
      </w:r>
      <w:r w:rsidR="005804C8" w:rsidRPr="00E878EF">
        <w:rPr>
          <w:rFonts w:asciiTheme="minorEastAsia" w:hAnsiTheme="minorEastAsia" w:cs="HGSｺﾞｼｯｸM" w:hint="eastAsia"/>
          <w:kern w:val="0"/>
          <w:sz w:val="24"/>
          <w:szCs w:val="24"/>
        </w:rPr>
        <w:t>す</w:t>
      </w:r>
      <w:r w:rsidRPr="00E878EF">
        <w:rPr>
          <w:rFonts w:asciiTheme="minorEastAsia" w:hAnsiTheme="minorEastAsia" w:cs="HGSｺﾞｼｯｸM" w:hint="eastAsia"/>
          <w:kern w:val="0"/>
          <w:sz w:val="24"/>
          <w:szCs w:val="24"/>
        </w:rPr>
        <w:t>る。</w:t>
      </w:r>
    </w:p>
    <w:p w14:paraId="75B427C3" w14:textId="77777777" w:rsidR="005804C8" w:rsidRPr="00E878EF" w:rsidRDefault="005804C8" w:rsidP="00B0561A">
      <w:pPr>
        <w:autoSpaceDE w:val="0"/>
        <w:autoSpaceDN w:val="0"/>
        <w:adjustRightInd w:val="0"/>
        <w:spacing w:line="276" w:lineRule="auto"/>
        <w:jc w:val="left"/>
        <w:rPr>
          <w:rFonts w:asciiTheme="minorEastAsia" w:hAnsiTheme="minorEastAsia" w:cs="HGSｺﾞｼｯｸM"/>
          <w:kern w:val="0"/>
          <w:sz w:val="24"/>
          <w:szCs w:val="24"/>
        </w:rPr>
      </w:pPr>
    </w:p>
    <w:p w14:paraId="1B66617F"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（職員）</w:t>
      </w:r>
    </w:p>
    <w:p w14:paraId="41B71024"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第二二条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この法人に、職員を置く。</w:t>
      </w:r>
    </w:p>
    <w:p w14:paraId="26F3081A"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この法人の設置経営する施設の長他の重要な職員（以下「施設長等」という。）は、理事会において、選任及び解任する。</w:t>
      </w:r>
    </w:p>
    <w:p w14:paraId="548A8AD0"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３</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施設長等以外の職員は、理事長が任免する。</w:t>
      </w:r>
    </w:p>
    <w:p w14:paraId="61FC1E55"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p>
    <w:p w14:paraId="20249BBE" w14:textId="77777777" w:rsidR="00B0561A" w:rsidRPr="00E878EF" w:rsidRDefault="00B0561A" w:rsidP="005804C8">
      <w:pPr>
        <w:pStyle w:val="a3"/>
        <w:numPr>
          <w:ilvl w:val="0"/>
          <w:numId w:val="3"/>
        </w:numPr>
        <w:autoSpaceDE w:val="0"/>
        <w:autoSpaceDN w:val="0"/>
        <w:adjustRightInd w:val="0"/>
        <w:spacing w:line="276" w:lineRule="auto"/>
        <w:ind w:leftChars="0"/>
        <w:jc w:val="center"/>
        <w:rPr>
          <w:rFonts w:asciiTheme="majorEastAsia" w:eastAsiaTheme="majorEastAsia" w:hAnsiTheme="majorEastAsia" w:cs="HGSｺﾞｼｯｸM"/>
          <w:kern w:val="0"/>
          <w:sz w:val="24"/>
          <w:szCs w:val="24"/>
        </w:rPr>
      </w:pPr>
      <w:r w:rsidRPr="00E878EF">
        <w:rPr>
          <w:rFonts w:asciiTheme="majorEastAsia" w:eastAsiaTheme="majorEastAsia" w:hAnsiTheme="majorEastAsia" w:cs="HGSｺﾞｼｯｸM" w:hint="eastAsia"/>
          <w:kern w:val="0"/>
          <w:sz w:val="24"/>
          <w:szCs w:val="24"/>
        </w:rPr>
        <w:t>理事会</w:t>
      </w:r>
    </w:p>
    <w:p w14:paraId="37777AFA" w14:textId="77777777" w:rsidR="005804C8" w:rsidRPr="00E878EF" w:rsidRDefault="005804C8" w:rsidP="005804C8">
      <w:pPr>
        <w:autoSpaceDE w:val="0"/>
        <w:autoSpaceDN w:val="0"/>
        <w:adjustRightInd w:val="0"/>
        <w:spacing w:line="276" w:lineRule="auto"/>
        <w:rPr>
          <w:rFonts w:asciiTheme="minorEastAsia" w:hAnsiTheme="minorEastAsia" w:cs="HGSｺﾞｼｯｸM"/>
          <w:kern w:val="0"/>
          <w:sz w:val="24"/>
          <w:szCs w:val="24"/>
        </w:rPr>
      </w:pPr>
    </w:p>
    <w:p w14:paraId="7DB59013"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（構成）</w:t>
      </w:r>
    </w:p>
    <w:p w14:paraId="39651F24" w14:textId="77777777" w:rsidR="005804C8"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第二三条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理事会は、全ての理事をもって構成する</w:t>
      </w:r>
      <w:r w:rsidR="00B679B3" w:rsidRPr="00E878EF">
        <w:rPr>
          <w:rFonts w:asciiTheme="minorEastAsia" w:hAnsiTheme="minorEastAsia" w:cs="HGSｺﾞｼｯｸM" w:hint="eastAsia"/>
          <w:kern w:val="0"/>
          <w:sz w:val="24"/>
          <w:szCs w:val="24"/>
        </w:rPr>
        <w:t>。</w:t>
      </w:r>
    </w:p>
    <w:p w14:paraId="776873D4" w14:textId="77777777" w:rsidR="00B679B3" w:rsidRPr="00E878EF" w:rsidRDefault="00B679B3" w:rsidP="00B0561A">
      <w:pPr>
        <w:autoSpaceDE w:val="0"/>
        <w:autoSpaceDN w:val="0"/>
        <w:adjustRightInd w:val="0"/>
        <w:spacing w:line="276" w:lineRule="auto"/>
        <w:jc w:val="left"/>
        <w:rPr>
          <w:rFonts w:asciiTheme="minorEastAsia" w:hAnsiTheme="minorEastAsia" w:cs="HGSｺﾞｼｯｸM"/>
          <w:kern w:val="0"/>
          <w:sz w:val="24"/>
          <w:szCs w:val="24"/>
        </w:rPr>
      </w:pPr>
    </w:p>
    <w:p w14:paraId="7D307E5A"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（権限）</w:t>
      </w:r>
    </w:p>
    <w:p w14:paraId="486C4A17"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第二四条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理事会は、次の職務を行う。ただし、日常の業務として理事会が定めるものについては理事長が専決し、これを理事会に報告する。</w:t>
      </w:r>
    </w:p>
    <w:p w14:paraId="7D6336E2"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(1) </w:t>
      </w:r>
      <w:r w:rsidRPr="00E878EF">
        <w:rPr>
          <w:rFonts w:asciiTheme="minorEastAsia" w:hAnsiTheme="minorEastAsia" w:cs="HGSｺﾞｼｯｸM" w:hint="eastAsia"/>
          <w:kern w:val="0"/>
          <w:sz w:val="24"/>
          <w:szCs w:val="24"/>
        </w:rPr>
        <w:t>この法人の業務執行の決定</w:t>
      </w:r>
    </w:p>
    <w:p w14:paraId="623D76D5"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(2) </w:t>
      </w:r>
      <w:r w:rsidRPr="00E878EF">
        <w:rPr>
          <w:rFonts w:asciiTheme="minorEastAsia" w:hAnsiTheme="minorEastAsia" w:cs="HGSｺﾞｼｯｸM" w:hint="eastAsia"/>
          <w:kern w:val="0"/>
          <w:sz w:val="24"/>
          <w:szCs w:val="24"/>
        </w:rPr>
        <w:t>理事の職務の執行の監督</w:t>
      </w:r>
    </w:p>
    <w:p w14:paraId="6B04B799"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(3) </w:t>
      </w:r>
      <w:r w:rsidRPr="00E878EF">
        <w:rPr>
          <w:rFonts w:asciiTheme="minorEastAsia" w:hAnsiTheme="minorEastAsia" w:cs="HGSｺﾞｼｯｸM" w:hint="eastAsia"/>
          <w:kern w:val="0"/>
          <w:sz w:val="24"/>
          <w:szCs w:val="24"/>
        </w:rPr>
        <w:t>理事長及び</w:t>
      </w:r>
      <w:r w:rsidR="00427E69" w:rsidRPr="00E878EF">
        <w:rPr>
          <w:rFonts w:asciiTheme="minorEastAsia" w:hAnsiTheme="minorEastAsia" w:cs="HGSｺﾞｼｯｸM" w:hint="eastAsia"/>
          <w:kern w:val="0"/>
          <w:sz w:val="24"/>
          <w:szCs w:val="24"/>
        </w:rPr>
        <w:t>常務</w:t>
      </w:r>
      <w:r w:rsidRPr="00E878EF">
        <w:rPr>
          <w:rFonts w:asciiTheme="minorEastAsia" w:hAnsiTheme="minorEastAsia" w:cs="HGSｺﾞｼｯｸM" w:hint="eastAsia"/>
          <w:kern w:val="0"/>
          <w:sz w:val="24"/>
          <w:szCs w:val="24"/>
        </w:rPr>
        <w:t>理事の選定及び解職</w:t>
      </w:r>
    </w:p>
    <w:p w14:paraId="2F0449D7" w14:textId="77777777" w:rsidR="00B679B3" w:rsidRPr="00E878EF" w:rsidRDefault="00B679B3" w:rsidP="00B0561A">
      <w:pPr>
        <w:autoSpaceDE w:val="0"/>
        <w:autoSpaceDN w:val="0"/>
        <w:adjustRightInd w:val="0"/>
        <w:spacing w:line="276" w:lineRule="auto"/>
        <w:jc w:val="left"/>
        <w:rPr>
          <w:rFonts w:asciiTheme="minorEastAsia" w:hAnsiTheme="minorEastAsia" w:cs="HGSｺﾞｼｯｸM"/>
          <w:kern w:val="0"/>
          <w:sz w:val="24"/>
          <w:szCs w:val="24"/>
        </w:rPr>
      </w:pPr>
    </w:p>
    <w:p w14:paraId="52918E41"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（招集）</w:t>
      </w:r>
    </w:p>
    <w:p w14:paraId="350B2297"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第二五条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理事会は、理事長が招集する。</w:t>
      </w:r>
    </w:p>
    <w:p w14:paraId="073ABF92"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理事長が欠けたとき又は理事長に事故があるときは、各理事が理事会を招集する。</w:t>
      </w:r>
    </w:p>
    <w:p w14:paraId="73D3E6CE" w14:textId="77777777" w:rsidR="00B679B3" w:rsidRPr="00E878EF" w:rsidRDefault="00B679B3" w:rsidP="00B0561A">
      <w:pPr>
        <w:autoSpaceDE w:val="0"/>
        <w:autoSpaceDN w:val="0"/>
        <w:adjustRightInd w:val="0"/>
        <w:spacing w:line="276" w:lineRule="auto"/>
        <w:jc w:val="left"/>
        <w:rPr>
          <w:rFonts w:asciiTheme="minorEastAsia" w:hAnsiTheme="minorEastAsia" w:cs="HGSｺﾞｼｯｸM"/>
          <w:kern w:val="0"/>
          <w:sz w:val="24"/>
          <w:szCs w:val="24"/>
        </w:rPr>
      </w:pPr>
    </w:p>
    <w:p w14:paraId="234A5177"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（決議）</w:t>
      </w:r>
    </w:p>
    <w:p w14:paraId="752419F8"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第二六条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理事会の決議は、決議について特別の利害関係を有する理事を除く理事の過半数が出席し、その過半数をもって行う。</w:t>
      </w:r>
    </w:p>
    <w:p w14:paraId="050533D6" w14:textId="77777777" w:rsidR="00F2615D"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00F2615D" w:rsidRPr="00E878EF">
        <w:rPr>
          <w:rFonts w:asciiTheme="minorEastAsia" w:hAnsiTheme="minorEastAsia" w:cs="HGSｺﾞｼｯｸM" w:hint="eastAsia"/>
          <w:kern w:val="0"/>
          <w:sz w:val="24"/>
          <w:szCs w:val="24"/>
        </w:rPr>
        <w:t xml:space="preserve">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33A24C38" w14:textId="77777777" w:rsidR="00F2615D" w:rsidRPr="00E878EF" w:rsidRDefault="00F2615D" w:rsidP="00B0561A">
      <w:pPr>
        <w:autoSpaceDE w:val="0"/>
        <w:autoSpaceDN w:val="0"/>
        <w:adjustRightInd w:val="0"/>
        <w:spacing w:line="276" w:lineRule="auto"/>
        <w:jc w:val="left"/>
        <w:rPr>
          <w:rFonts w:asciiTheme="minorEastAsia" w:hAnsiTheme="minorEastAsia" w:cs="HGSｺﾞｼｯｸM"/>
          <w:kern w:val="0"/>
          <w:sz w:val="24"/>
          <w:szCs w:val="24"/>
        </w:rPr>
      </w:pPr>
    </w:p>
    <w:p w14:paraId="7452D203"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（議事録）</w:t>
      </w:r>
    </w:p>
    <w:p w14:paraId="284FBCD8"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第二七条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理事会の議事については、法令で定めるところにより、議事録を作成する。</w:t>
      </w:r>
    </w:p>
    <w:p w14:paraId="160C78C6"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出席した理事</w:t>
      </w:r>
      <w:r w:rsidR="00854B5E" w:rsidRPr="00E878EF">
        <w:rPr>
          <w:rFonts w:asciiTheme="minorEastAsia" w:hAnsiTheme="minorEastAsia" w:cs="HGSｺﾞｼｯｸM" w:hint="eastAsia"/>
          <w:kern w:val="0"/>
          <w:sz w:val="24"/>
          <w:szCs w:val="24"/>
        </w:rPr>
        <w:t>長</w:t>
      </w:r>
      <w:r w:rsidRPr="00E878EF">
        <w:rPr>
          <w:rFonts w:asciiTheme="minorEastAsia" w:hAnsiTheme="minorEastAsia" w:cs="HGSｺﾞｼｯｸM" w:hint="eastAsia"/>
          <w:kern w:val="0"/>
          <w:sz w:val="24"/>
          <w:szCs w:val="24"/>
        </w:rPr>
        <w:t>及び監事は、前項の議事録に記名押印する。</w:t>
      </w:r>
    </w:p>
    <w:p w14:paraId="7781F049" w14:textId="77777777" w:rsidR="00854B5E" w:rsidRPr="00E878EF" w:rsidRDefault="00854B5E" w:rsidP="00B0561A">
      <w:pPr>
        <w:autoSpaceDE w:val="0"/>
        <w:autoSpaceDN w:val="0"/>
        <w:adjustRightInd w:val="0"/>
        <w:spacing w:line="276" w:lineRule="auto"/>
        <w:jc w:val="left"/>
        <w:rPr>
          <w:rFonts w:asciiTheme="minorEastAsia" w:hAnsiTheme="minorEastAsia" w:cs="HGSｺﾞｼｯｸM"/>
          <w:kern w:val="0"/>
          <w:sz w:val="24"/>
          <w:szCs w:val="24"/>
        </w:rPr>
      </w:pPr>
    </w:p>
    <w:p w14:paraId="4EEC0EBD" w14:textId="77777777" w:rsidR="00B0561A" w:rsidRPr="00E878EF" w:rsidRDefault="00B0561A" w:rsidP="00427E69">
      <w:pPr>
        <w:pStyle w:val="a3"/>
        <w:numPr>
          <w:ilvl w:val="0"/>
          <w:numId w:val="3"/>
        </w:numPr>
        <w:autoSpaceDE w:val="0"/>
        <w:autoSpaceDN w:val="0"/>
        <w:adjustRightInd w:val="0"/>
        <w:spacing w:line="276" w:lineRule="auto"/>
        <w:ind w:leftChars="0"/>
        <w:jc w:val="center"/>
        <w:rPr>
          <w:rFonts w:asciiTheme="majorEastAsia" w:eastAsiaTheme="majorEastAsia" w:hAnsiTheme="majorEastAsia" w:cs="HGSｺﾞｼｯｸM"/>
          <w:kern w:val="0"/>
          <w:sz w:val="24"/>
          <w:szCs w:val="24"/>
        </w:rPr>
      </w:pPr>
      <w:r w:rsidRPr="00E878EF">
        <w:rPr>
          <w:rFonts w:asciiTheme="majorEastAsia" w:eastAsiaTheme="majorEastAsia" w:hAnsiTheme="majorEastAsia" w:cs="HGSｺﾞｼｯｸM" w:hint="eastAsia"/>
          <w:kern w:val="0"/>
          <w:sz w:val="24"/>
          <w:szCs w:val="24"/>
        </w:rPr>
        <w:t>資産及び会計</w:t>
      </w:r>
    </w:p>
    <w:p w14:paraId="50FE49FE" w14:textId="77777777" w:rsidR="00B21986" w:rsidRPr="00E878EF" w:rsidRDefault="00B21986" w:rsidP="00B0561A">
      <w:pPr>
        <w:autoSpaceDE w:val="0"/>
        <w:autoSpaceDN w:val="0"/>
        <w:adjustRightInd w:val="0"/>
        <w:spacing w:line="276" w:lineRule="auto"/>
        <w:jc w:val="left"/>
        <w:rPr>
          <w:rFonts w:asciiTheme="minorEastAsia" w:hAnsiTheme="minorEastAsia" w:cs="HGSｺﾞｼｯｸM"/>
          <w:kern w:val="0"/>
          <w:sz w:val="24"/>
          <w:szCs w:val="24"/>
        </w:rPr>
      </w:pPr>
    </w:p>
    <w:p w14:paraId="46696D3D"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（資産の区分）</w:t>
      </w:r>
    </w:p>
    <w:p w14:paraId="5590A070" w14:textId="77777777" w:rsidR="00B0561A" w:rsidRPr="00C26785" w:rsidRDefault="00B0561A" w:rsidP="00526FD3">
      <w:pPr>
        <w:pStyle w:val="HTML"/>
        <w:ind w:left="228" w:hanging="228"/>
        <w:rPr>
          <w:rFonts w:asciiTheme="minorEastAsia" w:eastAsiaTheme="minorEastAsia" w:hAnsiTheme="minorEastAsia" w:cs="HGSｺﾞｼｯｸM"/>
        </w:rPr>
      </w:pPr>
      <w:r w:rsidRPr="00C26785">
        <w:rPr>
          <w:rFonts w:asciiTheme="minorEastAsia" w:eastAsiaTheme="minorEastAsia" w:hAnsiTheme="minorEastAsia" w:cs="HGSｺﾞｼｯｸM" w:hint="eastAsia"/>
        </w:rPr>
        <w:t>第二八条</w:t>
      </w:r>
      <w:r w:rsidRPr="00C26785">
        <w:rPr>
          <w:rFonts w:asciiTheme="minorEastAsia" w:eastAsiaTheme="minorEastAsia" w:hAnsiTheme="minorEastAsia" w:cs="HGSｺﾞｼｯｸM"/>
        </w:rPr>
        <w:t xml:space="preserve"> </w:t>
      </w:r>
      <w:r w:rsidR="00526FD3" w:rsidRPr="00C26785">
        <w:rPr>
          <w:rFonts w:asciiTheme="minorEastAsia" w:eastAsiaTheme="minorEastAsia" w:hAnsiTheme="minorEastAsia" w:cs="HGSｺﾞｼｯｸM" w:hint="eastAsia"/>
        </w:rPr>
        <w:t>この法人の資産は、これを分けて基本財産</w:t>
      </w:r>
      <w:r w:rsidR="00B17D46" w:rsidRPr="00C26785">
        <w:rPr>
          <w:rFonts w:asciiTheme="minorEastAsia" w:eastAsiaTheme="minorEastAsia" w:hAnsiTheme="minorEastAsia" w:cs="HGSｺﾞｼｯｸM" w:hint="eastAsia"/>
        </w:rPr>
        <w:t>、その他財産</w:t>
      </w:r>
      <w:r w:rsidR="00526FD3" w:rsidRPr="00C26785">
        <w:rPr>
          <w:rFonts w:asciiTheme="minorEastAsia" w:eastAsiaTheme="minorEastAsia" w:hAnsiTheme="minorEastAsia" w:cs="HGSｺﾞｼｯｸM"/>
        </w:rPr>
        <w:t>及び</w:t>
      </w:r>
      <w:r w:rsidR="00B17D46" w:rsidRPr="00C26785">
        <w:rPr>
          <w:rFonts w:asciiTheme="minorEastAsia" w:eastAsiaTheme="minorEastAsia" w:hAnsiTheme="minorEastAsia" w:cs="HGSｺﾞｼｯｸM" w:hint="eastAsia"/>
        </w:rPr>
        <w:t>公益事業用財産の３種とする。</w:t>
      </w:r>
    </w:p>
    <w:p w14:paraId="2867DC61"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基本財産は、次の各号に掲げる財産をもって構成する。</w:t>
      </w:r>
    </w:p>
    <w:p w14:paraId="337E3A19" w14:textId="77777777" w:rsidR="00854B5E" w:rsidRPr="00E878EF" w:rsidRDefault="00854B5E" w:rsidP="00854B5E">
      <w:pPr>
        <w:autoSpaceDE w:val="0"/>
        <w:autoSpaceDN w:val="0"/>
        <w:adjustRightInd w:val="0"/>
        <w:spacing w:line="276" w:lineRule="auto"/>
        <w:ind w:left="836" w:hanging="836"/>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（１）</w:t>
      </w:r>
      <w:r w:rsidRPr="00E878EF">
        <w:rPr>
          <w:rFonts w:asciiTheme="minorEastAsia" w:hAnsiTheme="minorEastAsia" w:cs="HGSｺﾞｼｯｸM" w:hint="eastAsia"/>
          <w:kern w:val="0"/>
          <w:sz w:val="24"/>
          <w:szCs w:val="24"/>
        </w:rPr>
        <w:tab/>
        <w:t>群馬県前橋市城東町３丁目１５番２６号所在の鉄筋コンクリート造２階建障害福祉サービス事業所ワークハウスドリーム１棟（526.08平方メートル）</w:t>
      </w:r>
    </w:p>
    <w:p w14:paraId="0C87A827" w14:textId="77777777" w:rsidR="00854B5E" w:rsidRPr="00E878EF" w:rsidRDefault="00854B5E" w:rsidP="00854B5E">
      <w:pPr>
        <w:autoSpaceDE w:val="0"/>
        <w:autoSpaceDN w:val="0"/>
        <w:adjustRightInd w:val="0"/>
        <w:spacing w:line="276" w:lineRule="auto"/>
        <w:ind w:left="836" w:hanging="836"/>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hint="eastAsia"/>
          <w:kern w:val="0"/>
          <w:sz w:val="24"/>
          <w:szCs w:val="24"/>
        </w:rPr>
        <w:tab/>
        <w:t>群馬県前橋市城東町３丁目１５番２６号所在の知的障害者通所授産施設ワークハウスドリーム　敷地</w:t>
      </w:r>
    </w:p>
    <w:p w14:paraId="4B4A9631" w14:textId="77777777" w:rsidR="00854B5E" w:rsidRPr="00E878EF" w:rsidRDefault="00854B5E" w:rsidP="00854B5E">
      <w:pPr>
        <w:autoSpaceDE w:val="0"/>
        <w:autoSpaceDN w:val="0"/>
        <w:adjustRightInd w:val="0"/>
        <w:spacing w:line="276" w:lineRule="auto"/>
        <w:ind w:firstLine="836"/>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城東町３丁目１５番２６号　１筆（354.57平方メートル）</w:t>
      </w:r>
    </w:p>
    <w:p w14:paraId="0770AE38" w14:textId="77777777" w:rsidR="00854B5E" w:rsidRPr="00E878EF" w:rsidRDefault="00854B5E" w:rsidP="00854B5E">
      <w:pPr>
        <w:autoSpaceDE w:val="0"/>
        <w:autoSpaceDN w:val="0"/>
        <w:adjustRightInd w:val="0"/>
        <w:spacing w:line="276" w:lineRule="auto"/>
        <w:ind w:firstLine="836"/>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城東町３丁目１５番３４号　１筆（141.34平方メートル）</w:t>
      </w:r>
    </w:p>
    <w:p w14:paraId="08D85AB6" w14:textId="77777777" w:rsidR="00854B5E" w:rsidRPr="00E878EF" w:rsidRDefault="00854B5E" w:rsidP="00854B5E">
      <w:pPr>
        <w:autoSpaceDE w:val="0"/>
        <w:autoSpaceDN w:val="0"/>
        <w:adjustRightInd w:val="0"/>
        <w:spacing w:line="276" w:lineRule="auto"/>
        <w:ind w:left="836" w:hanging="836"/>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（３）</w:t>
      </w:r>
      <w:r w:rsidRPr="00E878EF">
        <w:rPr>
          <w:rFonts w:asciiTheme="minorEastAsia" w:hAnsiTheme="minorEastAsia" w:cs="HGSｺﾞｼｯｸM" w:hint="eastAsia"/>
          <w:kern w:val="0"/>
          <w:sz w:val="24"/>
          <w:szCs w:val="24"/>
        </w:rPr>
        <w:tab/>
        <w:t>群馬県前橋市城東町３丁目２０番５号所在の木造２階建１棟（154.50平方メートル）</w:t>
      </w:r>
    </w:p>
    <w:p w14:paraId="6F1CACB7" w14:textId="77777777" w:rsidR="00854B5E" w:rsidRPr="00E878EF" w:rsidRDefault="00854B5E" w:rsidP="00854B5E">
      <w:pPr>
        <w:autoSpaceDE w:val="0"/>
        <w:autoSpaceDN w:val="0"/>
        <w:adjustRightInd w:val="0"/>
        <w:spacing w:line="276" w:lineRule="auto"/>
        <w:ind w:left="836" w:hanging="836"/>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（４）</w:t>
      </w:r>
      <w:r w:rsidRPr="00E878EF">
        <w:rPr>
          <w:rFonts w:asciiTheme="minorEastAsia" w:hAnsiTheme="minorEastAsia" w:cs="HGSｺﾞｼｯｸM" w:hint="eastAsia"/>
          <w:kern w:val="0"/>
          <w:sz w:val="24"/>
          <w:szCs w:val="24"/>
        </w:rPr>
        <w:tab/>
        <w:t>群馬県前橋市城東町３丁目１５番３３号所在の木造１階建１棟（57.96平方メートル）</w:t>
      </w:r>
    </w:p>
    <w:p w14:paraId="3A1AD5F4" w14:textId="77777777" w:rsidR="00854B5E" w:rsidRPr="00E878EF" w:rsidRDefault="00854B5E" w:rsidP="00854B5E">
      <w:pPr>
        <w:autoSpaceDE w:val="0"/>
        <w:autoSpaceDN w:val="0"/>
        <w:adjustRightInd w:val="0"/>
        <w:spacing w:line="276" w:lineRule="auto"/>
        <w:ind w:left="836" w:hanging="836"/>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（５）</w:t>
      </w:r>
      <w:r w:rsidRPr="00E878EF">
        <w:rPr>
          <w:rFonts w:asciiTheme="minorEastAsia" w:hAnsiTheme="minorEastAsia" w:cs="HGSｺﾞｼｯｸM" w:hint="eastAsia"/>
          <w:kern w:val="0"/>
          <w:sz w:val="24"/>
          <w:szCs w:val="24"/>
        </w:rPr>
        <w:tab/>
        <w:t>群馬県前橋市城東町３丁目１２番地４所在の鉄骨陸屋根平屋建１棟（195.25平方メートル）</w:t>
      </w:r>
    </w:p>
    <w:p w14:paraId="328EB3A7" w14:textId="77777777" w:rsidR="00854B5E" w:rsidRPr="00E878EF" w:rsidRDefault="00854B5E" w:rsidP="00854B5E">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（６）</w:t>
      </w:r>
      <w:r w:rsidRPr="00E878EF">
        <w:rPr>
          <w:rFonts w:asciiTheme="minorEastAsia" w:hAnsiTheme="minorEastAsia" w:cs="HGSｺﾞｼｯｸM" w:hint="eastAsia"/>
          <w:kern w:val="0"/>
          <w:sz w:val="24"/>
          <w:szCs w:val="24"/>
        </w:rPr>
        <w:tab/>
        <w:t>群馬県前橋市城東町３丁目１２番地４所在の児童発達支援桑の木　敷地</w:t>
      </w:r>
    </w:p>
    <w:p w14:paraId="278EE87C" w14:textId="77777777" w:rsidR="00854B5E" w:rsidRPr="00E878EF" w:rsidRDefault="00854B5E" w:rsidP="00854B5E">
      <w:pPr>
        <w:autoSpaceDE w:val="0"/>
        <w:autoSpaceDN w:val="0"/>
        <w:adjustRightInd w:val="0"/>
        <w:spacing w:line="276" w:lineRule="auto"/>
        <w:ind w:firstLine="840"/>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城東町３丁目１２番３　１筆（116.57平方メートル）</w:t>
      </w:r>
    </w:p>
    <w:p w14:paraId="30799638" w14:textId="77777777" w:rsidR="00854B5E" w:rsidRPr="00E878EF" w:rsidRDefault="00854B5E" w:rsidP="00854B5E">
      <w:pPr>
        <w:autoSpaceDE w:val="0"/>
        <w:autoSpaceDN w:val="0"/>
        <w:adjustRightInd w:val="0"/>
        <w:spacing w:line="276" w:lineRule="auto"/>
        <w:ind w:firstLine="840"/>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城東町３丁目１２番４　１筆（248.17平方メートル）</w:t>
      </w:r>
    </w:p>
    <w:p w14:paraId="4384AC86" w14:textId="77777777" w:rsidR="00854B5E" w:rsidRPr="00E878EF" w:rsidRDefault="00854B5E" w:rsidP="00854B5E">
      <w:pPr>
        <w:autoSpaceDE w:val="0"/>
        <w:autoSpaceDN w:val="0"/>
        <w:adjustRightInd w:val="0"/>
        <w:spacing w:line="276" w:lineRule="auto"/>
        <w:ind w:firstLine="840"/>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城東町３丁目１２番８　１筆（22.05平方メートル）</w:t>
      </w:r>
    </w:p>
    <w:p w14:paraId="53DB63C6" w14:textId="77777777" w:rsidR="00854B5E" w:rsidRPr="00E878EF" w:rsidRDefault="00854B5E" w:rsidP="00854B5E">
      <w:pPr>
        <w:autoSpaceDE w:val="0"/>
        <w:autoSpaceDN w:val="0"/>
        <w:adjustRightInd w:val="0"/>
        <w:spacing w:line="276" w:lineRule="auto"/>
        <w:ind w:firstLine="840"/>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城東町３丁目１２番７　１筆（88.72平方メートル）</w:t>
      </w:r>
    </w:p>
    <w:p w14:paraId="228F8DA1" w14:textId="77777777" w:rsidR="00854B5E" w:rsidRPr="00E878EF" w:rsidRDefault="00854B5E" w:rsidP="00854B5E">
      <w:pPr>
        <w:autoSpaceDE w:val="0"/>
        <w:autoSpaceDN w:val="0"/>
        <w:adjustRightInd w:val="0"/>
        <w:spacing w:line="276" w:lineRule="auto"/>
        <w:ind w:left="836" w:hanging="836"/>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lastRenderedPageBreak/>
        <w:t>（７）</w:t>
      </w:r>
      <w:r w:rsidRPr="00E878EF">
        <w:rPr>
          <w:rFonts w:asciiTheme="minorEastAsia" w:hAnsiTheme="minorEastAsia" w:cs="HGSｺﾞｼｯｸM" w:hint="eastAsia"/>
          <w:kern w:val="0"/>
          <w:sz w:val="24"/>
          <w:szCs w:val="24"/>
        </w:rPr>
        <w:tab/>
        <w:t>群馬県前橋市城東町五丁目６５６番地１５所在の鉄骨陸屋根平屋建１棟（236.84平方メートル）</w:t>
      </w:r>
    </w:p>
    <w:p w14:paraId="78392623" w14:textId="77777777" w:rsidR="00854B5E" w:rsidRPr="00E878EF" w:rsidRDefault="00854B5E" w:rsidP="00854B5E">
      <w:pPr>
        <w:autoSpaceDE w:val="0"/>
        <w:autoSpaceDN w:val="0"/>
        <w:adjustRightInd w:val="0"/>
        <w:spacing w:line="276" w:lineRule="auto"/>
        <w:ind w:left="836" w:hanging="836"/>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（８）</w:t>
      </w:r>
      <w:r w:rsidRPr="00E878EF">
        <w:rPr>
          <w:rFonts w:asciiTheme="minorEastAsia" w:hAnsiTheme="minorEastAsia" w:cs="HGSｺﾞｼｯｸM" w:hint="eastAsia"/>
          <w:kern w:val="0"/>
          <w:sz w:val="24"/>
          <w:szCs w:val="24"/>
        </w:rPr>
        <w:tab/>
        <w:t>群馬県前橋市城東町五丁目６５６番地１５所在のワークハウスドリームパン喫茶支所　敷地</w:t>
      </w:r>
    </w:p>
    <w:p w14:paraId="437905F3" w14:textId="77777777" w:rsidR="00854B5E" w:rsidRPr="00E878EF" w:rsidRDefault="00854B5E" w:rsidP="00854B5E">
      <w:pPr>
        <w:autoSpaceDE w:val="0"/>
        <w:autoSpaceDN w:val="0"/>
        <w:adjustRightInd w:val="0"/>
        <w:spacing w:line="276" w:lineRule="auto"/>
        <w:ind w:firstLine="836"/>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城東町五丁目６５６番１４　１筆（26.77平方メートル）</w:t>
      </w:r>
    </w:p>
    <w:p w14:paraId="14E61139" w14:textId="77777777" w:rsidR="00854B5E" w:rsidRPr="00E878EF" w:rsidRDefault="00854B5E" w:rsidP="00854B5E">
      <w:pPr>
        <w:autoSpaceDE w:val="0"/>
        <w:autoSpaceDN w:val="0"/>
        <w:adjustRightInd w:val="0"/>
        <w:spacing w:line="276" w:lineRule="auto"/>
        <w:ind w:firstLine="836"/>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城東町五丁目６５６番１５　１筆（412.89平方メートル）</w:t>
      </w:r>
    </w:p>
    <w:p w14:paraId="592F784B" w14:textId="77777777" w:rsidR="00B0561A" w:rsidRPr="00E878EF" w:rsidRDefault="00854B5E" w:rsidP="00854B5E">
      <w:pPr>
        <w:autoSpaceDE w:val="0"/>
        <w:autoSpaceDN w:val="0"/>
        <w:adjustRightInd w:val="0"/>
        <w:spacing w:line="276" w:lineRule="auto"/>
        <w:ind w:firstLine="836"/>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城東町五丁目６５６番２２　１筆（81.80平方メートル）</w:t>
      </w:r>
    </w:p>
    <w:p w14:paraId="0D26C51E"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３</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その他財産は、基本財産</w:t>
      </w:r>
      <w:r w:rsidR="00B17D46" w:rsidRPr="00E878EF">
        <w:rPr>
          <w:rFonts w:asciiTheme="minorEastAsia" w:hAnsiTheme="minorEastAsia" w:cs="HGSｺﾞｼｯｸM" w:hint="eastAsia"/>
          <w:kern w:val="0"/>
          <w:sz w:val="24"/>
          <w:szCs w:val="24"/>
        </w:rPr>
        <w:t>及び公益事業用財産以外の財産とする。</w:t>
      </w:r>
    </w:p>
    <w:p w14:paraId="2364CAA5" w14:textId="77777777" w:rsidR="00B17D46" w:rsidRPr="00E878EF" w:rsidRDefault="00B17D46"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４　公益事業用財産は、第３６条に掲げる公益を目的とする事業の用に供する財産とする。</w:t>
      </w:r>
    </w:p>
    <w:p w14:paraId="6CBEDF00" w14:textId="77777777" w:rsidR="00B0561A" w:rsidRPr="00E878EF" w:rsidRDefault="00B17D46"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５</w:t>
      </w:r>
      <w:r w:rsidR="00B0561A" w:rsidRPr="00E878EF">
        <w:rPr>
          <w:rFonts w:asciiTheme="minorEastAsia" w:hAnsiTheme="minorEastAsia" w:cs="HGSｺﾞｼｯｸM"/>
          <w:kern w:val="0"/>
          <w:sz w:val="24"/>
          <w:szCs w:val="24"/>
        </w:rPr>
        <w:t xml:space="preserve"> </w:t>
      </w:r>
      <w:r w:rsidR="00B0561A" w:rsidRPr="00E878EF">
        <w:rPr>
          <w:rFonts w:asciiTheme="minorEastAsia" w:hAnsiTheme="minorEastAsia" w:cs="HGSｺﾞｼｯｸM" w:hint="eastAsia"/>
          <w:kern w:val="0"/>
          <w:sz w:val="24"/>
          <w:szCs w:val="24"/>
        </w:rPr>
        <w:t>基本財産に指定されて寄附された金品は、速やかに第</w:t>
      </w:r>
      <w:r w:rsidR="00494CDC" w:rsidRPr="00E878EF">
        <w:rPr>
          <w:rFonts w:asciiTheme="minorEastAsia" w:hAnsiTheme="minorEastAsia" w:cs="HGSｺﾞｼｯｸM" w:hint="eastAsia"/>
          <w:kern w:val="0"/>
          <w:sz w:val="24"/>
          <w:szCs w:val="24"/>
        </w:rPr>
        <w:t>２</w:t>
      </w:r>
      <w:r w:rsidR="00B0561A" w:rsidRPr="00E878EF">
        <w:rPr>
          <w:rFonts w:asciiTheme="minorEastAsia" w:hAnsiTheme="minorEastAsia" w:cs="HGSｺﾞｼｯｸM" w:hint="eastAsia"/>
          <w:kern w:val="0"/>
          <w:sz w:val="24"/>
          <w:szCs w:val="24"/>
        </w:rPr>
        <w:t>項に掲げるため、必要な手続をとらなければならない。</w:t>
      </w:r>
    </w:p>
    <w:p w14:paraId="717DF2A4" w14:textId="77777777" w:rsidR="00B21986" w:rsidRPr="00E878EF" w:rsidRDefault="00B21986" w:rsidP="00B0561A">
      <w:pPr>
        <w:autoSpaceDE w:val="0"/>
        <w:autoSpaceDN w:val="0"/>
        <w:adjustRightInd w:val="0"/>
        <w:spacing w:line="276" w:lineRule="auto"/>
        <w:jc w:val="left"/>
        <w:rPr>
          <w:rFonts w:asciiTheme="minorEastAsia" w:hAnsiTheme="minorEastAsia" w:cs="HGSｺﾞｼｯｸM"/>
          <w:kern w:val="0"/>
          <w:sz w:val="24"/>
          <w:szCs w:val="24"/>
        </w:rPr>
      </w:pPr>
    </w:p>
    <w:p w14:paraId="07D2704C"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（基本財産の処分）</w:t>
      </w:r>
    </w:p>
    <w:p w14:paraId="2F2ACAAF"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第二九条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基本財産を処分し、又は担保に供しようとするときは、理事会及び評議員会の承認を得て、</w:t>
      </w:r>
      <w:r w:rsidR="00854B5E" w:rsidRPr="00E878EF">
        <w:rPr>
          <w:rFonts w:asciiTheme="minorEastAsia" w:hAnsiTheme="minorEastAsia" w:cs="HGSｺﾞｼｯｸM" w:hint="eastAsia"/>
          <w:kern w:val="0"/>
          <w:sz w:val="24"/>
          <w:szCs w:val="24"/>
        </w:rPr>
        <w:t>前橋市</w:t>
      </w:r>
      <w:r w:rsidR="00F05B21" w:rsidRPr="00E878EF">
        <w:rPr>
          <w:rFonts w:asciiTheme="minorEastAsia" w:hAnsiTheme="minorEastAsia" w:cs="HGSｺﾞｼｯｸM" w:hint="eastAsia"/>
          <w:kern w:val="0"/>
          <w:sz w:val="24"/>
          <w:szCs w:val="24"/>
        </w:rPr>
        <w:t>長</w:t>
      </w:r>
      <w:r w:rsidRPr="00E878EF">
        <w:rPr>
          <w:rFonts w:asciiTheme="minorEastAsia" w:hAnsiTheme="minorEastAsia" w:cs="HGSｺﾞｼｯｸM" w:hint="eastAsia"/>
          <w:kern w:val="0"/>
          <w:sz w:val="24"/>
          <w:szCs w:val="24"/>
        </w:rPr>
        <w:t>の承認を得なければならない。ただし、</w:t>
      </w:r>
      <w:r w:rsidR="00854B5E" w:rsidRPr="00E878EF">
        <w:rPr>
          <w:rFonts w:asciiTheme="minorEastAsia" w:hAnsiTheme="minorEastAsia" w:cs="HGSｺﾞｼｯｸM" w:hint="eastAsia"/>
          <w:kern w:val="0"/>
          <w:sz w:val="24"/>
          <w:szCs w:val="24"/>
        </w:rPr>
        <w:t>次の各号に掲げる場合には、前橋市</w:t>
      </w:r>
      <w:r w:rsidR="00B17D46" w:rsidRPr="00E878EF">
        <w:rPr>
          <w:rFonts w:asciiTheme="minorEastAsia" w:hAnsiTheme="minorEastAsia" w:cs="HGSｺﾞｼｯｸM" w:hint="eastAsia"/>
          <w:kern w:val="0"/>
          <w:sz w:val="24"/>
          <w:szCs w:val="24"/>
        </w:rPr>
        <w:t>長</w:t>
      </w:r>
      <w:r w:rsidRPr="00E878EF">
        <w:rPr>
          <w:rFonts w:asciiTheme="minorEastAsia" w:hAnsiTheme="minorEastAsia" w:cs="HGSｺﾞｼｯｸM" w:hint="eastAsia"/>
          <w:kern w:val="0"/>
          <w:sz w:val="24"/>
          <w:szCs w:val="24"/>
        </w:rPr>
        <w:t>の承認は必要としない。</w:t>
      </w:r>
    </w:p>
    <w:p w14:paraId="17AE6276"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一</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独立行政法人福祉医療機構に対して基本財産を担保に供する場合</w:t>
      </w:r>
    </w:p>
    <w:p w14:paraId="1803F5E7"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二</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6AFD58C3" w14:textId="77777777" w:rsidR="00B21986" w:rsidRPr="00E878EF" w:rsidRDefault="00B21986" w:rsidP="00B0561A">
      <w:pPr>
        <w:autoSpaceDE w:val="0"/>
        <w:autoSpaceDN w:val="0"/>
        <w:adjustRightInd w:val="0"/>
        <w:spacing w:line="276" w:lineRule="auto"/>
        <w:jc w:val="left"/>
        <w:rPr>
          <w:rFonts w:asciiTheme="minorEastAsia" w:hAnsiTheme="minorEastAsia" w:cs="HGSｺﾞｼｯｸM"/>
          <w:kern w:val="0"/>
          <w:sz w:val="24"/>
          <w:szCs w:val="24"/>
        </w:rPr>
      </w:pPr>
    </w:p>
    <w:p w14:paraId="14431360"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（資産の管理）</w:t>
      </w:r>
    </w:p>
    <w:p w14:paraId="6C4AF7F4"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第三〇条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この法人の資産は、理事会の定める方法により、理事長が管理する。</w:t>
      </w:r>
    </w:p>
    <w:p w14:paraId="131740AF"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資産のうち現金は、確実な金融機関に預け入れ、確実な信託会社に信託し、又は確実な有価証券に換えて、保管する。</w:t>
      </w:r>
    </w:p>
    <w:p w14:paraId="7E19228E" w14:textId="77777777" w:rsidR="00B21986" w:rsidRPr="00E878EF" w:rsidRDefault="00B21986" w:rsidP="00B0561A">
      <w:pPr>
        <w:autoSpaceDE w:val="0"/>
        <w:autoSpaceDN w:val="0"/>
        <w:adjustRightInd w:val="0"/>
        <w:spacing w:line="276" w:lineRule="auto"/>
        <w:jc w:val="left"/>
        <w:rPr>
          <w:rFonts w:asciiTheme="minorEastAsia" w:hAnsiTheme="minorEastAsia" w:cs="HGSｺﾞｼｯｸM"/>
          <w:kern w:val="0"/>
          <w:sz w:val="24"/>
          <w:szCs w:val="24"/>
        </w:rPr>
      </w:pPr>
    </w:p>
    <w:p w14:paraId="254FAF81"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（事業計画及び収支予算）</w:t>
      </w:r>
    </w:p>
    <w:p w14:paraId="7D0C9C89" w14:textId="77777777" w:rsidR="00FA6192"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第三一条</w:t>
      </w:r>
      <w:r w:rsidRPr="00E878EF">
        <w:rPr>
          <w:rFonts w:asciiTheme="minorEastAsia" w:hAnsiTheme="minorEastAsia" w:cs="HGSｺﾞｼｯｸM"/>
          <w:kern w:val="0"/>
          <w:sz w:val="24"/>
          <w:szCs w:val="24"/>
        </w:rPr>
        <w:t xml:space="preserve"> </w:t>
      </w:r>
      <w:r w:rsidR="00FA6192" w:rsidRPr="00E878EF">
        <w:rPr>
          <w:rFonts w:asciiTheme="minorEastAsia" w:hAnsiTheme="minorEastAsia" w:cs="HGSｺﾞｼｯｸM" w:hint="eastAsia"/>
          <w:kern w:val="0"/>
          <w:sz w:val="24"/>
          <w:szCs w:val="24"/>
        </w:rPr>
        <w:t>この法人の事業計画書及び収支予算書については、毎会計年度開始の日の前日までに、理事長が作成し、理事会の承認を受けなければならない。これを変更する場合も、同様とする。</w:t>
      </w:r>
    </w:p>
    <w:p w14:paraId="67DE2835"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前項の書類については、主たる事務所に、当該</w:t>
      </w:r>
      <w:r w:rsidR="00F05B21" w:rsidRPr="00E878EF">
        <w:rPr>
          <w:rFonts w:asciiTheme="minorEastAsia" w:hAnsiTheme="minorEastAsia" w:cs="HGSｺﾞｼｯｸM" w:hint="eastAsia"/>
          <w:kern w:val="0"/>
          <w:sz w:val="24"/>
          <w:szCs w:val="24"/>
        </w:rPr>
        <w:t>会計</w:t>
      </w:r>
      <w:r w:rsidRPr="00E878EF">
        <w:rPr>
          <w:rFonts w:asciiTheme="minorEastAsia" w:hAnsiTheme="minorEastAsia" w:cs="HGSｺﾞｼｯｸM" w:hint="eastAsia"/>
          <w:kern w:val="0"/>
          <w:sz w:val="24"/>
          <w:szCs w:val="24"/>
        </w:rPr>
        <w:t>年度が終了するまでの間備え置き、一般の閲覧に供するものとする。</w:t>
      </w:r>
    </w:p>
    <w:p w14:paraId="50B95D95" w14:textId="77777777" w:rsidR="00B21986" w:rsidRPr="00E878EF" w:rsidRDefault="00B21986" w:rsidP="00B0561A">
      <w:pPr>
        <w:autoSpaceDE w:val="0"/>
        <w:autoSpaceDN w:val="0"/>
        <w:adjustRightInd w:val="0"/>
        <w:spacing w:line="276" w:lineRule="auto"/>
        <w:jc w:val="left"/>
        <w:rPr>
          <w:rFonts w:asciiTheme="minorEastAsia" w:hAnsiTheme="minorEastAsia" w:cs="HGSｺﾞｼｯｸM"/>
          <w:kern w:val="0"/>
          <w:sz w:val="24"/>
          <w:szCs w:val="24"/>
        </w:rPr>
      </w:pPr>
    </w:p>
    <w:p w14:paraId="7247FF48"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lastRenderedPageBreak/>
        <w:t>（事業報告及び決算）</w:t>
      </w:r>
    </w:p>
    <w:p w14:paraId="4F196B69"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第三二条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この法人の事業報告及び決算については、毎会計年度終了後、理事長が次の書類を作成し、監事の監査を受けた上で、理事会の承認を受けなければならない。</w:t>
      </w:r>
    </w:p>
    <w:p w14:paraId="1D3A7789"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(1) </w:t>
      </w:r>
      <w:r w:rsidRPr="00E878EF">
        <w:rPr>
          <w:rFonts w:asciiTheme="minorEastAsia" w:hAnsiTheme="minorEastAsia" w:cs="HGSｺﾞｼｯｸM" w:hint="eastAsia"/>
          <w:kern w:val="0"/>
          <w:sz w:val="24"/>
          <w:szCs w:val="24"/>
        </w:rPr>
        <w:t>事業報告</w:t>
      </w:r>
    </w:p>
    <w:p w14:paraId="670874D2"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(2) </w:t>
      </w:r>
      <w:r w:rsidRPr="00E878EF">
        <w:rPr>
          <w:rFonts w:asciiTheme="minorEastAsia" w:hAnsiTheme="minorEastAsia" w:cs="HGSｺﾞｼｯｸM" w:hint="eastAsia"/>
          <w:kern w:val="0"/>
          <w:sz w:val="24"/>
          <w:szCs w:val="24"/>
        </w:rPr>
        <w:t>事業報告の附属明細書</w:t>
      </w:r>
    </w:p>
    <w:p w14:paraId="4A768304"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(3) </w:t>
      </w:r>
      <w:r w:rsidRPr="00E878EF">
        <w:rPr>
          <w:rFonts w:asciiTheme="minorEastAsia" w:hAnsiTheme="minorEastAsia" w:cs="HGSｺﾞｼｯｸM" w:hint="eastAsia"/>
          <w:kern w:val="0"/>
          <w:sz w:val="24"/>
          <w:szCs w:val="24"/>
        </w:rPr>
        <w:t>貸借対照表</w:t>
      </w:r>
    </w:p>
    <w:p w14:paraId="3F8D0B6B"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(4) </w:t>
      </w:r>
      <w:r w:rsidRPr="00E878EF">
        <w:rPr>
          <w:rFonts w:asciiTheme="minorEastAsia" w:hAnsiTheme="minorEastAsia" w:cs="HGSｺﾞｼｯｸM" w:hint="eastAsia"/>
          <w:kern w:val="0"/>
          <w:sz w:val="24"/>
          <w:szCs w:val="24"/>
        </w:rPr>
        <w:t>収支計算書（資金収支計算書及び事業活動計算書）</w:t>
      </w:r>
    </w:p>
    <w:p w14:paraId="20FBCEFB"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(5) </w:t>
      </w:r>
      <w:r w:rsidRPr="00E878EF">
        <w:rPr>
          <w:rFonts w:asciiTheme="minorEastAsia" w:hAnsiTheme="minorEastAsia" w:cs="HGSｺﾞｼｯｸM" w:hint="eastAsia"/>
          <w:kern w:val="0"/>
          <w:sz w:val="24"/>
          <w:szCs w:val="24"/>
        </w:rPr>
        <w:t>貸借対照表及び収支計算書（資金収支計算書及び事業活動計算書）の附属明細書</w:t>
      </w:r>
    </w:p>
    <w:p w14:paraId="7740351E"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(6) </w:t>
      </w:r>
      <w:r w:rsidRPr="00E878EF">
        <w:rPr>
          <w:rFonts w:asciiTheme="minorEastAsia" w:hAnsiTheme="minorEastAsia" w:cs="HGSｺﾞｼｯｸM" w:hint="eastAsia"/>
          <w:kern w:val="0"/>
          <w:sz w:val="24"/>
          <w:szCs w:val="24"/>
        </w:rPr>
        <w:t>財産目録</w:t>
      </w:r>
    </w:p>
    <w:p w14:paraId="7542BA1B"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前項の承認を受けた書類のうち、第</w:t>
      </w:r>
      <w:r w:rsidR="00550D5E" w:rsidRPr="00E878EF">
        <w:rPr>
          <w:rFonts w:asciiTheme="minorEastAsia" w:hAnsiTheme="minorEastAsia" w:cs="HGSｺﾞｼｯｸM" w:hint="eastAsia"/>
          <w:kern w:val="0"/>
          <w:sz w:val="24"/>
          <w:szCs w:val="24"/>
        </w:rPr>
        <w:t>１</w:t>
      </w:r>
      <w:r w:rsidRPr="00E878EF">
        <w:rPr>
          <w:rFonts w:asciiTheme="minorEastAsia" w:hAnsiTheme="minorEastAsia" w:cs="HGSｺﾞｼｯｸM" w:hint="eastAsia"/>
          <w:kern w:val="0"/>
          <w:sz w:val="24"/>
          <w:szCs w:val="24"/>
        </w:rPr>
        <w:t>号、第</w:t>
      </w:r>
      <w:r w:rsidR="00550D5E" w:rsidRPr="00E878EF">
        <w:rPr>
          <w:rFonts w:asciiTheme="minorEastAsia" w:hAnsiTheme="minorEastAsia" w:cs="HGSｺﾞｼｯｸM" w:hint="eastAsia"/>
          <w:kern w:val="0"/>
          <w:sz w:val="24"/>
          <w:szCs w:val="24"/>
        </w:rPr>
        <w:t>３</w:t>
      </w:r>
      <w:r w:rsidRPr="00E878EF">
        <w:rPr>
          <w:rFonts w:asciiTheme="minorEastAsia" w:hAnsiTheme="minorEastAsia" w:cs="HGSｺﾞｼｯｸM" w:hint="eastAsia"/>
          <w:kern w:val="0"/>
          <w:sz w:val="24"/>
          <w:szCs w:val="24"/>
        </w:rPr>
        <w:t>号、第</w:t>
      </w:r>
      <w:r w:rsidR="00550D5E" w:rsidRPr="00E878EF">
        <w:rPr>
          <w:rFonts w:asciiTheme="minorEastAsia" w:hAnsiTheme="minorEastAsia" w:cs="HGSｺﾞｼｯｸM" w:hint="eastAsia"/>
          <w:kern w:val="0"/>
          <w:sz w:val="24"/>
          <w:szCs w:val="24"/>
        </w:rPr>
        <w:t>４</w:t>
      </w:r>
      <w:r w:rsidRPr="00E878EF">
        <w:rPr>
          <w:rFonts w:asciiTheme="minorEastAsia" w:hAnsiTheme="minorEastAsia" w:cs="HGSｺﾞｼｯｸM" w:hint="eastAsia"/>
          <w:kern w:val="0"/>
          <w:sz w:val="24"/>
          <w:szCs w:val="24"/>
        </w:rPr>
        <w:t>号</w:t>
      </w:r>
      <w:r w:rsidR="00B21986" w:rsidRPr="00E878EF">
        <w:rPr>
          <w:rFonts w:asciiTheme="minorEastAsia" w:hAnsiTheme="minorEastAsia" w:cs="HGSｺﾞｼｯｸM" w:hint="eastAsia"/>
          <w:kern w:val="0"/>
          <w:sz w:val="24"/>
          <w:szCs w:val="24"/>
        </w:rPr>
        <w:t>及び第６号</w:t>
      </w:r>
      <w:r w:rsidRPr="00E878EF">
        <w:rPr>
          <w:rFonts w:asciiTheme="minorEastAsia" w:hAnsiTheme="minorEastAsia" w:cs="HGSｺﾞｼｯｸM" w:hint="eastAsia"/>
          <w:kern w:val="0"/>
          <w:sz w:val="24"/>
          <w:szCs w:val="24"/>
        </w:rPr>
        <w:t>の書類については、定時評議員会に提出し、第</w:t>
      </w:r>
      <w:r w:rsidR="00550D5E" w:rsidRPr="00E878EF">
        <w:rPr>
          <w:rFonts w:asciiTheme="minorEastAsia" w:hAnsiTheme="minorEastAsia" w:cs="HGSｺﾞｼｯｸM" w:hint="eastAsia"/>
          <w:kern w:val="0"/>
          <w:sz w:val="24"/>
          <w:szCs w:val="24"/>
        </w:rPr>
        <w:t>１</w:t>
      </w:r>
      <w:r w:rsidRPr="00E878EF">
        <w:rPr>
          <w:rFonts w:asciiTheme="minorEastAsia" w:hAnsiTheme="minorEastAsia" w:cs="HGSｺﾞｼｯｸM" w:hint="eastAsia"/>
          <w:kern w:val="0"/>
          <w:sz w:val="24"/>
          <w:szCs w:val="24"/>
        </w:rPr>
        <w:t>号の書類についてはその内容を報告し、その他の書類については、承認を受けなければならない。</w:t>
      </w:r>
    </w:p>
    <w:p w14:paraId="1BEA818A"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３</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第</w:t>
      </w:r>
      <w:r w:rsidR="00550D5E" w:rsidRPr="00E878EF">
        <w:rPr>
          <w:rFonts w:asciiTheme="minorEastAsia" w:hAnsiTheme="minorEastAsia" w:cs="HGSｺﾞｼｯｸM" w:hint="eastAsia"/>
          <w:kern w:val="0"/>
          <w:sz w:val="24"/>
          <w:szCs w:val="24"/>
        </w:rPr>
        <w:t>１</w:t>
      </w:r>
      <w:r w:rsidRPr="00E878EF">
        <w:rPr>
          <w:rFonts w:asciiTheme="minorEastAsia" w:hAnsiTheme="minorEastAsia" w:cs="HGSｺﾞｼｯｸM" w:hint="eastAsia"/>
          <w:kern w:val="0"/>
          <w:sz w:val="24"/>
          <w:szCs w:val="24"/>
        </w:rPr>
        <w:t>項の書類のほか、次の書類を主たる事務所に</w:t>
      </w:r>
      <w:r w:rsidR="00550D5E" w:rsidRPr="00E878EF">
        <w:rPr>
          <w:rFonts w:asciiTheme="minorEastAsia" w:hAnsiTheme="minorEastAsia" w:cs="HGSｺﾞｼｯｸM" w:hint="eastAsia"/>
          <w:kern w:val="0"/>
          <w:sz w:val="24"/>
          <w:szCs w:val="24"/>
        </w:rPr>
        <w:t>５</w:t>
      </w:r>
      <w:r w:rsidRPr="00E878EF">
        <w:rPr>
          <w:rFonts w:asciiTheme="minorEastAsia" w:hAnsiTheme="minorEastAsia" w:cs="HGSｺﾞｼｯｸM" w:hint="eastAsia"/>
          <w:kern w:val="0"/>
          <w:sz w:val="24"/>
          <w:szCs w:val="24"/>
        </w:rPr>
        <w:t>年間備え置き、一般の閲覧に供するとともに、定款を主たる事務所に備え置き、一般の閲覧に供するものとする。</w:t>
      </w:r>
    </w:p>
    <w:p w14:paraId="0E785BFC"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(1) </w:t>
      </w:r>
      <w:r w:rsidRPr="00E878EF">
        <w:rPr>
          <w:rFonts w:asciiTheme="minorEastAsia" w:hAnsiTheme="minorEastAsia" w:cs="HGSｺﾞｼｯｸM" w:hint="eastAsia"/>
          <w:kern w:val="0"/>
          <w:sz w:val="24"/>
          <w:szCs w:val="24"/>
        </w:rPr>
        <w:t>監査報告</w:t>
      </w:r>
    </w:p>
    <w:p w14:paraId="3A6D85A6"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(2) </w:t>
      </w:r>
      <w:r w:rsidRPr="00E878EF">
        <w:rPr>
          <w:rFonts w:asciiTheme="minorEastAsia" w:hAnsiTheme="minorEastAsia" w:cs="HGSｺﾞｼｯｸM" w:hint="eastAsia"/>
          <w:kern w:val="0"/>
          <w:sz w:val="24"/>
          <w:szCs w:val="24"/>
        </w:rPr>
        <w:t>理事及び監事並びに評議員の名簿</w:t>
      </w:r>
    </w:p>
    <w:p w14:paraId="16AD0680"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(3) </w:t>
      </w:r>
      <w:r w:rsidRPr="00E878EF">
        <w:rPr>
          <w:rFonts w:asciiTheme="minorEastAsia" w:hAnsiTheme="minorEastAsia" w:cs="HGSｺﾞｼｯｸM" w:hint="eastAsia"/>
          <w:kern w:val="0"/>
          <w:sz w:val="24"/>
          <w:szCs w:val="24"/>
        </w:rPr>
        <w:t>理事及び監事並びに評議員の報酬等の支給の基準を記載した書類</w:t>
      </w:r>
    </w:p>
    <w:p w14:paraId="06DF2423"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kern w:val="0"/>
          <w:sz w:val="24"/>
          <w:szCs w:val="24"/>
        </w:rPr>
        <w:t xml:space="preserve">(4) </w:t>
      </w:r>
      <w:r w:rsidRPr="00E878EF">
        <w:rPr>
          <w:rFonts w:asciiTheme="minorEastAsia" w:hAnsiTheme="minorEastAsia" w:cs="HGSｺﾞｼｯｸM" w:hint="eastAsia"/>
          <w:kern w:val="0"/>
          <w:sz w:val="24"/>
          <w:szCs w:val="24"/>
        </w:rPr>
        <w:t>事業の概要等を記載した書類</w:t>
      </w:r>
    </w:p>
    <w:p w14:paraId="3979F8B4"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p>
    <w:p w14:paraId="1746EEC1"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（会計年度）</w:t>
      </w:r>
    </w:p>
    <w:p w14:paraId="17422208"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第三三条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この法人の会計年度は、毎年</w:t>
      </w:r>
      <w:r w:rsidR="00F05B21" w:rsidRPr="00E878EF">
        <w:rPr>
          <w:rFonts w:asciiTheme="minorEastAsia" w:hAnsiTheme="minorEastAsia" w:cs="HGSｺﾞｼｯｸM" w:hint="eastAsia"/>
          <w:kern w:val="0"/>
          <w:sz w:val="24"/>
          <w:szCs w:val="24"/>
        </w:rPr>
        <w:t>４</w:t>
      </w:r>
      <w:r w:rsidRPr="00E878EF">
        <w:rPr>
          <w:rFonts w:asciiTheme="minorEastAsia" w:hAnsiTheme="minorEastAsia" w:cs="HGSｺﾞｼｯｸM" w:hint="eastAsia"/>
          <w:kern w:val="0"/>
          <w:sz w:val="24"/>
          <w:szCs w:val="24"/>
        </w:rPr>
        <w:t>月</w:t>
      </w:r>
      <w:r w:rsidR="00F05B21" w:rsidRPr="00E878EF">
        <w:rPr>
          <w:rFonts w:asciiTheme="minorEastAsia" w:hAnsiTheme="minorEastAsia" w:cs="HGSｺﾞｼｯｸM" w:hint="eastAsia"/>
          <w:kern w:val="0"/>
          <w:sz w:val="24"/>
          <w:szCs w:val="24"/>
        </w:rPr>
        <w:t>１</w:t>
      </w:r>
      <w:r w:rsidRPr="00E878EF">
        <w:rPr>
          <w:rFonts w:asciiTheme="minorEastAsia" w:hAnsiTheme="minorEastAsia" w:cs="HGSｺﾞｼｯｸM" w:hint="eastAsia"/>
          <w:kern w:val="0"/>
          <w:sz w:val="24"/>
          <w:szCs w:val="24"/>
        </w:rPr>
        <w:t>日に始まり、翌年</w:t>
      </w:r>
      <w:r w:rsidR="00F05B21" w:rsidRPr="00E878EF">
        <w:rPr>
          <w:rFonts w:asciiTheme="minorEastAsia" w:hAnsiTheme="minorEastAsia" w:cs="HGSｺﾞｼｯｸM" w:hint="eastAsia"/>
          <w:kern w:val="0"/>
          <w:sz w:val="24"/>
          <w:szCs w:val="24"/>
        </w:rPr>
        <w:t>３</w:t>
      </w:r>
      <w:r w:rsidRPr="00E878EF">
        <w:rPr>
          <w:rFonts w:asciiTheme="minorEastAsia" w:hAnsiTheme="minorEastAsia" w:cs="HGSｺﾞｼｯｸM" w:hint="eastAsia"/>
          <w:kern w:val="0"/>
          <w:sz w:val="24"/>
          <w:szCs w:val="24"/>
        </w:rPr>
        <w:t>月</w:t>
      </w:r>
      <w:r w:rsidR="00F05B21" w:rsidRPr="00E878EF">
        <w:rPr>
          <w:rFonts w:asciiTheme="minorEastAsia" w:hAnsiTheme="minorEastAsia" w:cs="HGSｺﾞｼｯｸM" w:hint="eastAsia"/>
          <w:kern w:val="0"/>
          <w:sz w:val="24"/>
          <w:szCs w:val="24"/>
        </w:rPr>
        <w:t>３１</w:t>
      </w:r>
      <w:r w:rsidRPr="00E878EF">
        <w:rPr>
          <w:rFonts w:asciiTheme="minorEastAsia" w:hAnsiTheme="minorEastAsia" w:cs="HGSｺﾞｼｯｸM" w:hint="eastAsia"/>
          <w:kern w:val="0"/>
          <w:sz w:val="24"/>
          <w:szCs w:val="24"/>
        </w:rPr>
        <w:t>日をもって終わる。</w:t>
      </w:r>
    </w:p>
    <w:p w14:paraId="5F203E0F" w14:textId="77777777" w:rsidR="00B21986" w:rsidRPr="00E878EF" w:rsidRDefault="00B21986" w:rsidP="00B0561A">
      <w:pPr>
        <w:autoSpaceDE w:val="0"/>
        <w:autoSpaceDN w:val="0"/>
        <w:adjustRightInd w:val="0"/>
        <w:spacing w:line="276" w:lineRule="auto"/>
        <w:jc w:val="left"/>
        <w:rPr>
          <w:rFonts w:asciiTheme="minorEastAsia" w:hAnsiTheme="minorEastAsia" w:cs="HGSｺﾞｼｯｸM"/>
          <w:kern w:val="0"/>
          <w:sz w:val="24"/>
          <w:szCs w:val="24"/>
        </w:rPr>
      </w:pPr>
    </w:p>
    <w:p w14:paraId="72F9A548"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（会計処理の基準）</w:t>
      </w:r>
    </w:p>
    <w:p w14:paraId="6E46A135"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第三四条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この法人の会計に関しては、法令等及びこの定款に定めのあるもののほか、理事会において定める経理規程により処理する。</w:t>
      </w:r>
    </w:p>
    <w:p w14:paraId="26A35761" w14:textId="77777777" w:rsidR="00B21986" w:rsidRPr="00E878EF" w:rsidRDefault="00B21986" w:rsidP="00B0561A">
      <w:pPr>
        <w:autoSpaceDE w:val="0"/>
        <w:autoSpaceDN w:val="0"/>
        <w:adjustRightInd w:val="0"/>
        <w:spacing w:line="276" w:lineRule="auto"/>
        <w:jc w:val="left"/>
        <w:rPr>
          <w:rFonts w:asciiTheme="minorEastAsia" w:hAnsiTheme="minorEastAsia" w:cs="HGSｺﾞｼｯｸM"/>
          <w:kern w:val="0"/>
          <w:sz w:val="24"/>
          <w:szCs w:val="24"/>
        </w:rPr>
      </w:pPr>
    </w:p>
    <w:p w14:paraId="635BF815"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（臨機の措置）</w:t>
      </w:r>
    </w:p>
    <w:p w14:paraId="5A492148"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第三五条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予算をもって定めるもののほか、新たに</w:t>
      </w:r>
      <w:r w:rsidR="003956B1" w:rsidRPr="00E878EF">
        <w:rPr>
          <w:rFonts w:asciiTheme="minorEastAsia" w:hAnsiTheme="minorEastAsia" w:cs="HGSｺﾞｼｯｸM" w:hint="eastAsia"/>
          <w:kern w:val="0"/>
          <w:sz w:val="24"/>
          <w:szCs w:val="24"/>
        </w:rPr>
        <w:t>義務の負担をし、又は権利の放棄をしようとするときは、理事総数の３</w:t>
      </w:r>
      <w:r w:rsidRPr="00E878EF">
        <w:rPr>
          <w:rFonts w:asciiTheme="minorEastAsia" w:hAnsiTheme="minorEastAsia" w:cs="HGSｺﾞｼｯｸM" w:hint="eastAsia"/>
          <w:kern w:val="0"/>
          <w:sz w:val="24"/>
          <w:szCs w:val="24"/>
        </w:rPr>
        <w:t>分の</w:t>
      </w:r>
      <w:r w:rsidR="003956B1" w:rsidRPr="00E878EF">
        <w:rPr>
          <w:rFonts w:asciiTheme="minorEastAsia" w:hAnsiTheme="minorEastAsia" w:cs="HGSｺﾞｼｯｸM" w:hint="eastAsia"/>
          <w:kern w:val="0"/>
          <w:sz w:val="24"/>
          <w:szCs w:val="24"/>
        </w:rPr>
        <w:t>２</w:t>
      </w:r>
      <w:r w:rsidRPr="00E878EF">
        <w:rPr>
          <w:rFonts w:asciiTheme="minorEastAsia" w:hAnsiTheme="minorEastAsia" w:cs="HGSｺﾞｼｯｸM" w:hint="eastAsia"/>
          <w:kern w:val="0"/>
          <w:sz w:val="24"/>
          <w:szCs w:val="24"/>
        </w:rPr>
        <w:t>以上の同意がなければならない。</w:t>
      </w:r>
    </w:p>
    <w:p w14:paraId="428EB753" w14:textId="77777777" w:rsidR="00550D5E" w:rsidRPr="00E878EF" w:rsidRDefault="00550D5E" w:rsidP="00B0561A">
      <w:pPr>
        <w:autoSpaceDE w:val="0"/>
        <w:autoSpaceDN w:val="0"/>
        <w:adjustRightInd w:val="0"/>
        <w:spacing w:line="276" w:lineRule="auto"/>
        <w:jc w:val="left"/>
        <w:rPr>
          <w:rFonts w:asciiTheme="minorEastAsia" w:hAnsiTheme="minorEastAsia" w:cs="HGSｺﾞｼｯｸM"/>
          <w:kern w:val="0"/>
          <w:sz w:val="24"/>
          <w:szCs w:val="24"/>
        </w:rPr>
      </w:pPr>
    </w:p>
    <w:p w14:paraId="781BC1C4" w14:textId="77777777" w:rsidR="00B0561A" w:rsidRPr="00E878EF" w:rsidRDefault="00B0561A" w:rsidP="00427E69">
      <w:pPr>
        <w:pStyle w:val="a3"/>
        <w:numPr>
          <w:ilvl w:val="0"/>
          <w:numId w:val="3"/>
        </w:numPr>
        <w:autoSpaceDE w:val="0"/>
        <w:autoSpaceDN w:val="0"/>
        <w:adjustRightInd w:val="0"/>
        <w:spacing w:line="276" w:lineRule="auto"/>
        <w:ind w:leftChars="0"/>
        <w:jc w:val="center"/>
        <w:rPr>
          <w:rFonts w:asciiTheme="majorEastAsia" w:eastAsiaTheme="majorEastAsia" w:hAnsiTheme="majorEastAsia" w:cs="HGSｺﾞｼｯｸM"/>
          <w:kern w:val="0"/>
          <w:sz w:val="24"/>
          <w:szCs w:val="24"/>
        </w:rPr>
      </w:pPr>
      <w:r w:rsidRPr="00E878EF">
        <w:rPr>
          <w:rFonts w:asciiTheme="majorEastAsia" w:eastAsiaTheme="majorEastAsia" w:hAnsiTheme="majorEastAsia" w:cs="HGSｺﾞｼｯｸM" w:hint="eastAsia"/>
          <w:kern w:val="0"/>
          <w:sz w:val="24"/>
          <w:szCs w:val="24"/>
        </w:rPr>
        <w:t>公益を目的とする事業</w:t>
      </w:r>
    </w:p>
    <w:p w14:paraId="5BE57B81" w14:textId="77777777" w:rsidR="00427E69" w:rsidRPr="00E878EF" w:rsidRDefault="00427E69" w:rsidP="00427E69">
      <w:pPr>
        <w:autoSpaceDE w:val="0"/>
        <w:autoSpaceDN w:val="0"/>
        <w:adjustRightInd w:val="0"/>
        <w:spacing w:line="276" w:lineRule="auto"/>
        <w:rPr>
          <w:rFonts w:asciiTheme="majorEastAsia" w:eastAsiaTheme="majorEastAsia" w:hAnsiTheme="majorEastAsia" w:cs="HGSｺﾞｼｯｸM"/>
          <w:kern w:val="0"/>
          <w:sz w:val="24"/>
          <w:szCs w:val="24"/>
        </w:rPr>
      </w:pPr>
    </w:p>
    <w:p w14:paraId="0DBFF515"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（種別）</w:t>
      </w:r>
    </w:p>
    <w:p w14:paraId="1829EBB7"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w:t>
      </w:r>
      <w:r w:rsidR="00550D5E" w:rsidRPr="00E878EF">
        <w:rPr>
          <w:rFonts w:asciiTheme="minorEastAsia" w:hAnsiTheme="minorEastAsia" w:cs="HGSｺﾞｼｯｸM" w:hint="eastAsia"/>
          <w:kern w:val="0"/>
          <w:sz w:val="24"/>
          <w:szCs w:val="24"/>
        </w:rPr>
        <w:t>三六</w:t>
      </w:r>
      <w:r w:rsidRPr="00E878EF">
        <w:rPr>
          <w:rFonts w:asciiTheme="minorEastAsia" w:hAnsiTheme="minorEastAsia" w:cs="HGSｺﾞｼｯｸM" w:hint="eastAsia"/>
          <w:kern w:val="0"/>
          <w:sz w:val="24"/>
          <w:szCs w:val="24"/>
        </w:rPr>
        <w:t>条</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この法人は、社会福祉法第</w:t>
      </w:r>
      <w:r w:rsidR="003956B1" w:rsidRPr="00E878EF">
        <w:rPr>
          <w:rFonts w:asciiTheme="minorEastAsia" w:hAnsiTheme="minorEastAsia" w:cs="HGSｺﾞｼｯｸM" w:hint="eastAsia"/>
          <w:kern w:val="0"/>
          <w:sz w:val="24"/>
          <w:szCs w:val="24"/>
        </w:rPr>
        <w:t>２６</w:t>
      </w:r>
      <w:r w:rsidRPr="00E878EF">
        <w:rPr>
          <w:rFonts w:asciiTheme="minorEastAsia" w:hAnsiTheme="minorEastAsia" w:cs="HGSｺﾞｼｯｸM" w:hint="eastAsia"/>
          <w:kern w:val="0"/>
          <w:sz w:val="24"/>
          <w:szCs w:val="24"/>
        </w:rPr>
        <w:t>条の規定により、利用者が、個人の尊厳を保</w:t>
      </w:r>
      <w:r w:rsidRPr="00E878EF">
        <w:rPr>
          <w:rFonts w:asciiTheme="minorEastAsia" w:hAnsiTheme="minorEastAsia" w:cs="HGSｺﾞｼｯｸM" w:hint="eastAsia"/>
          <w:kern w:val="0"/>
          <w:sz w:val="24"/>
          <w:szCs w:val="24"/>
        </w:rPr>
        <w:lastRenderedPageBreak/>
        <w:t>持しつつ、自立した生活を地域社会において営むことができるよう支援することなどを目的として、次の事業を行う。</w:t>
      </w:r>
    </w:p>
    <w:p w14:paraId="1B449117" w14:textId="77777777" w:rsidR="00550D5E" w:rsidRPr="00E878EF" w:rsidRDefault="00550D5E" w:rsidP="00550D5E">
      <w:pPr>
        <w:numPr>
          <w:ilvl w:val="0"/>
          <w:numId w:val="2"/>
        </w:numPr>
        <w:rPr>
          <w:rFonts w:ascii="ＭＳ 明朝" w:hAnsi="ＭＳ 明朝"/>
          <w:sz w:val="24"/>
          <w:szCs w:val="24"/>
        </w:rPr>
      </w:pPr>
      <w:r w:rsidRPr="00E878EF">
        <w:rPr>
          <w:rFonts w:ascii="ＭＳ 明朝" w:hAnsi="ＭＳ 明朝" w:hint="eastAsia"/>
          <w:sz w:val="24"/>
          <w:szCs w:val="24"/>
        </w:rPr>
        <w:t>障害児療育・訓練活動</w:t>
      </w:r>
    </w:p>
    <w:p w14:paraId="307EEF61" w14:textId="77777777" w:rsidR="00550D5E" w:rsidRPr="00E878EF" w:rsidRDefault="00550D5E" w:rsidP="007C2561">
      <w:pPr>
        <w:numPr>
          <w:ilvl w:val="0"/>
          <w:numId w:val="2"/>
        </w:numPr>
        <w:tabs>
          <w:tab w:val="clear" w:pos="1095"/>
        </w:tabs>
        <w:rPr>
          <w:rFonts w:ascii="ＭＳ 明朝" w:hAnsi="ＭＳ 明朝"/>
          <w:sz w:val="24"/>
          <w:szCs w:val="24"/>
        </w:rPr>
      </w:pPr>
      <w:r w:rsidRPr="00E878EF">
        <w:rPr>
          <w:rFonts w:ascii="ＭＳ 明朝" w:hAnsi="ＭＳ 明朝" w:hint="eastAsia"/>
          <w:sz w:val="24"/>
          <w:szCs w:val="24"/>
        </w:rPr>
        <w:t>日中一時支援事業（サ－ビス</w:t>
      </w:r>
      <w:r w:rsidR="00C26785">
        <w:rPr>
          <w:rFonts w:ascii="ＭＳ 明朝" w:hAnsi="ＭＳ 明朝" w:hint="eastAsia"/>
          <w:sz w:val="24"/>
          <w:szCs w:val="24"/>
        </w:rPr>
        <w:t>ス</w:t>
      </w:r>
      <w:r w:rsidRPr="00E878EF">
        <w:rPr>
          <w:rFonts w:ascii="ＭＳ 明朝" w:hAnsi="ＭＳ 明朝" w:hint="eastAsia"/>
          <w:sz w:val="24"/>
          <w:szCs w:val="24"/>
        </w:rPr>
        <w:t>テーション事業）</w:t>
      </w:r>
    </w:p>
    <w:p w14:paraId="10B235C8" w14:textId="77777777" w:rsidR="00550D5E" w:rsidRPr="00E878EF" w:rsidRDefault="00550D5E" w:rsidP="00550D5E">
      <w:pPr>
        <w:numPr>
          <w:ilvl w:val="0"/>
          <w:numId w:val="2"/>
        </w:numPr>
        <w:rPr>
          <w:rFonts w:ascii="ＭＳ 明朝" w:hAnsi="ＭＳ 明朝"/>
          <w:sz w:val="24"/>
          <w:szCs w:val="24"/>
        </w:rPr>
      </w:pPr>
      <w:r w:rsidRPr="00E878EF">
        <w:rPr>
          <w:rFonts w:ascii="ＭＳ 明朝" w:hAnsi="ＭＳ 明朝" w:hint="eastAsia"/>
          <w:sz w:val="24"/>
          <w:szCs w:val="24"/>
        </w:rPr>
        <w:t>市町村地域生活支援事業（日中一時支援事業）の受託</w:t>
      </w:r>
    </w:p>
    <w:p w14:paraId="1FC5EF75"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前項の事業の運営に関する事項については、理事総数の</w:t>
      </w:r>
      <w:r w:rsidR="00F05B21" w:rsidRPr="00E878EF">
        <w:rPr>
          <w:rFonts w:asciiTheme="minorEastAsia" w:hAnsiTheme="minorEastAsia" w:cs="HGSｺﾞｼｯｸM" w:hint="eastAsia"/>
          <w:kern w:val="0"/>
          <w:sz w:val="24"/>
          <w:szCs w:val="24"/>
        </w:rPr>
        <w:t>３</w:t>
      </w:r>
      <w:r w:rsidRPr="00E878EF">
        <w:rPr>
          <w:rFonts w:asciiTheme="minorEastAsia" w:hAnsiTheme="minorEastAsia" w:cs="HGSｺﾞｼｯｸM" w:hint="eastAsia"/>
          <w:kern w:val="0"/>
          <w:sz w:val="24"/>
          <w:szCs w:val="24"/>
        </w:rPr>
        <w:t>分の</w:t>
      </w:r>
      <w:r w:rsidR="00F05B21" w:rsidRPr="00E878EF">
        <w:rPr>
          <w:rFonts w:asciiTheme="minorEastAsia" w:hAnsiTheme="minorEastAsia" w:cs="HGSｺﾞｼｯｸM" w:hint="eastAsia"/>
          <w:kern w:val="0"/>
          <w:sz w:val="24"/>
          <w:szCs w:val="24"/>
        </w:rPr>
        <w:t>２</w:t>
      </w:r>
      <w:r w:rsidRPr="00E878EF">
        <w:rPr>
          <w:rFonts w:asciiTheme="minorEastAsia" w:hAnsiTheme="minorEastAsia" w:cs="HGSｺﾞｼｯｸM" w:hint="eastAsia"/>
          <w:kern w:val="0"/>
          <w:sz w:val="24"/>
          <w:szCs w:val="24"/>
        </w:rPr>
        <w:t>以上の同意を得なければならない。</w:t>
      </w:r>
    </w:p>
    <w:p w14:paraId="07801F05" w14:textId="77777777" w:rsidR="007C2561" w:rsidRPr="00E878EF" w:rsidRDefault="007C2561" w:rsidP="00B0561A">
      <w:pPr>
        <w:autoSpaceDE w:val="0"/>
        <w:autoSpaceDN w:val="0"/>
        <w:adjustRightInd w:val="0"/>
        <w:spacing w:line="276" w:lineRule="auto"/>
        <w:jc w:val="left"/>
        <w:rPr>
          <w:rFonts w:asciiTheme="minorEastAsia" w:hAnsiTheme="minorEastAsia" w:cs="HGSｺﾞｼｯｸM"/>
          <w:kern w:val="0"/>
          <w:sz w:val="24"/>
          <w:szCs w:val="24"/>
        </w:rPr>
      </w:pPr>
    </w:p>
    <w:p w14:paraId="5932A92E" w14:textId="77777777" w:rsidR="00B0561A" w:rsidRPr="00E878EF" w:rsidRDefault="00B0561A" w:rsidP="00427E69">
      <w:pPr>
        <w:pStyle w:val="a3"/>
        <w:numPr>
          <w:ilvl w:val="0"/>
          <w:numId w:val="3"/>
        </w:numPr>
        <w:autoSpaceDE w:val="0"/>
        <w:autoSpaceDN w:val="0"/>
        <w:adjustRightInd w:val="0"/>
        <w:spacing w:line="276" w:lineRule="auto"/>
        <w:ind w:leftChars="0"/>
        <w:jc w:val="center"/>
        <w:rPr>
          <w:rFonts w:asciiTheme="majorEastAsia" w:eastAsiaTheme="majorEastAsia" w:hAnsiTheme="majorEastAsia" w:cs="HGSｺﾞｼｯｸM"/>
          <w:kern w:val="0"/>
          <w:sz w:val="24"/>
          <w:szCs w:val="24"/>
        </w:rPr>
      </w:pPr>
      <w:r w:rsidRPr="00E878EF">
        <w:rPr>
          <w:rFonts w:asciiTheme="majorEastAsia" w:eastAsiaTheme="majorEastAsia" w:hAnsiTheme="majorEastAsia" w:cs="HGSｺﾞｼｯｸM" w:hint="eastAsia"/>
          <w:kern w:val="0"/>
          <w:sz w:val="24"/>
          <w:szCs w:val="24"/>
        </w:rPr>
        <w:t>解散</w:t>
      </w:r>
    </w:p>
    <w:p w14:paraId="0791238E" w14:textId="77777777" w:rsidR="00427E69" w:rsidRPr="00E878EF" w:rsidRDefault="00427E69" w:rsidP="00427E69">
      <w:pPr>
        <w:autoSpaceDE w:val="0"/>
        <w:autoSpaceDN w:val="0"/>
        <w:adjustRightInd w:val="0"/>
        <w:spacing w:line="276" w:lineRule="auto"/>
        <w:jc w:val="left"/>
        <w:rPr>
          <w:rFonts w:asciiTheme="minorEastAsia" w:hAnsiTheme="minorEastAsia" w:cs="HGSｺﾞｼｯｸM"/>
          <w:kern w:val="0"/>
          <w:sz w:val="24"/>
          <w:szCs w:val="24"/>
        </w:rPr>
      </w:pPr>
    </w:p>
    <w:p w14:paraId="660DA9E4"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（解散）</w:t>
      </w:r>
    </w:p>
    <w:p w14:paraId="353B8F95" w14:textId="77777777" w:rsidR="00B0561A" w:rsidRPr="00E878EF" w:rsidRDefault="00427E69"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第三七</w:t>
      </w:r>
      <w:r w:rsidR="00B0561A" w:rsidRPr="00E878EF">
        <w:rPr>
          <w:rFonts w:asciiTheme="minorEastAsia" w:hAnsiTheme="minorEastAsia" w:cs="HGSｺﾞｼｯｸM" w:hint="eastAsia"/>
          <w:kern w:val="0"/>
          <w:sz w:val="24"/>
          <w:szCs w:val="24"/>
        </w:rPr>
        <w:t>条</w:t>
      </w:r>
      <w:r w:rsidR="00B0561A" w:rsidRPr="00E878EF">
        <w:rPr>
          <w:rFonts w:asciiTheme="minorEastAsia" w:hAnsiTheme="minorEastAsia" w:cs="HGSｺﾞｼｯｸM"/>
          <w:kern w:val="0"/>
          <w:sz w:val="24"/>
          <w:szCs w:val="24"/>
        </w:rPr>
        <w:t xml:space="preserve"> </w:t>
      </w:r>
      <w:r w:rsidR="00B0561A" w:rsidRPr="00E878EF">
        <w:rPr>
          <w:rFonts w:asciiTheme="minorEastAsia" w:hAnsiTheme="minorEastAsia" w:cs="HGSｺﾞｼｯｸM" w:hint="eastAsia"/>
          <w:kern w:val="0"/>
          <w:sz w:val="24"/>
          <w:szCs w:val="24"/>
        </w:rPr>
        <w:t>この法人は、社会福祉法第</w:t>
      </w:r>
      <w:r w:rsidR="00F05B21" w:rsidRPr="00E878EF">
        <w:rPr>
          <w:rFonts w:asciiTheme="minorEastAsia" w:hAnsiTheme="minorEastAsia" w:cs="HGSｺﾞｼｯｸM" w:hint="eastAsia"/>
          <w:kern w:val="0"/>
          <w:sz w:val="24"/>
          <w:szCs w:val="24"/>
        </w:rPr>
        <w:t>４６</w:t>
      </w:r>
      <w:r w:rsidR="00B0561A" w:rsidRPr="00E878EF">
        <w:rPr>
          <w:rFonts w:asciiTheme="minorEastAsia" w:hAnsiTheme="minorEastAsia" w:cs="HGSｺﾞｼｯｸM" w:hint="eastAsia"/>
          <w:kern w:val="0"/>
          <w:sz w:val="24"/>
          <w:szCs w:val="24"/>
        </w:rPr>
        <w:t>条第</w:t>
      </w:r>
      <w:r w:rsidR="00F05B21" w:rsidRPr="00E878EF">
        <w:rPr>
          <w:rFonts w:asciiTheme="minorEastAsia" w:hAnsiTheme="minorEastAsia" w:cs="HGSｺﾞｼｯｸM" w:hint="eastAsia"/>
          <w:kern w:val="0"/>
          <w:sz w:val="24"/>
          <w:szCs w:val="24"/>
        </w:rPr>
        <w:t>１</w:t>
      </w:r>
      <w:r w:rsidR="00B0561A" w:rsidRPr="00E878EF">
        <w:rPr>
          <w:rFonts w:asciiTheme="minorEastAsia" w:hAnsiTheme="minorEastAsia" w:cs="HGSｺﾞｼｯｸM" w:hint="eastAsia"/>
          <w:kern w:val="0"/>
          <w:sz w:val="24"/>
          <w:szCs w:val="24"/>
        </w:rPr>
        <w:t>項第</w:t>
      </w:r>
      <w:r w:rsidR="00F05B21" w:rsidRPr="00E878EF">
        <w:rPr>
          <w:rFonts w:asciiTheme="minorEastAsia" w:hAnsiTheme="minorEastAsia" w:cs="HGSｺﾞｼｯｸM" w:hint="eastAsia"/>
          <w:kern w:val="0"/>
          <w:sz w:val="24"/>
          <w:szCs w:val="24"/>
        </w:rPr>
        <w:t>１</w:t>
      </w:r>
      <w:r w:rsidR="00B0561A" w:rsidRPr="00E878EF">
        <w:rPr>
          <w:rFonts w:asciiTheme="minorEastAsia" w:hAnsiTheme="minorEastAsia" w:cs="HGSｺﾞｼｯｸM" w:hint="eastAsia"/>
          <w:kern w:val="0"/>
          <w:sz w:val="24"/>
          <w:szCs w:val="24"/>
        </w:rPr>
        <w:t>号及び第</w:t>
      </w:r>
      <w:r w:rsidR="00F05B21" w:rsidRPr="00E878EF">
        <w:rPr>
          <w:rFonts w:asciiTheme="minorEastAsia" w:hAnsiTheme="minorEastAsia" w:cs="HGSｺﾞｼｯｸM" w:hint="eastAsia"/>
          <w:kern w:val="0"/>
          <w:sz w:val="24"/>
          <w:szCs w:val="24"/>
        </w:rPr>
        <w:t>３</w:t>
      </w:r>
      <w:r w:rsidR="00B0561A" w:rsidRPr="00E878EF">
        <w:rPr>
          <w:rFonts w:asciiTheme="minorEastAsia" w:hAnsiTheme="minorEastAsia" w:cs="HGSｺﾞｼｯｸM" w:hint="eastAsia"/>
          <w:kern w:val="0"/>
          <w:sz w:val="24"/>
          <w:szCs w:val="24"/>
        </w:rPr>
        <w:t>号から第</w:t>
      </w:r>
      <w:r w:rsidR="00F05B21" w:rsidRPr="00E878EF">
        <w:rPr>
          <w:rFonts w:asciiTheme="minorEastAsia" w:hAnsiTheme="minorEastAsia" w:cs="HGSｺﾞｼｯｸM" w:hint="eastAsia"/>
          <w:kern w:val="0"/>
          <w:sz w:val="24"/>
          <w:szCs w:val="24"/>
        </w:rPr>
        <w:t>６</w:t>
      </w:r>
      <w:r w:rsidR="00B0561A" w:rsidRPr="00E878EF">
        <w:rPr>
          <w:rFonts w:asciiTheme="minorEastAsia" w:hAnsiTheme="minorEastAsia" w:cs="HGSｺﾞｼｯｸM" w:hint="eastAsia"/>
          <w:kern w:val="0"/>
          <w:sz w:val="24"/>
          <w:szCs w:val="24"/>
        </w:rPr>
        <w:t>号までの解散事由により解散する。</w:t>
      </w:r>
    </w:p>
    <w:p w14:paraId="4900155B" w14:textId="77777777" w:rsidR="00427E69" w:rsidRPr="00E878EF" w:rsidRDefault="00427E69" w:rsidP="00B0561A">
      <w:pPr>
        <w:autoSpaceDE w:val="0"/>
        <w:autoSpaceDN w:val="0"/>
        <w:adjustRightInd w:val="0"/>
        <w:spacing w:line="276" w:lineRule="auto"/>
        <w:jc w:val="left"/>
        <w:rPr>
          <w:rFonts w:asciiTheme="minorEastAsia" w:hAnsiTheme="minorEastAsia" w:cs="HGSｺﾞｼｯｸM"/>
          <w:kern w:val="0"/>
          <w:sz w:val="24"/>
          <w:szCs w:val="24"/>
        </w:rPr>
      </w:pPr>
    </w:p>
    <w:p w14:paraId="23400FD0"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（残余財産の帰属）</w:t>
      </w:r>
    </w:p>
    <w:p w14:paraId="6BAB6A8A" w14:textId="77777777" w:rsidR="00B0561A" w:rsidRPr="00E878EF" w:rsidRDefault="00427E69"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第三八</w:t>
      </w:r>
      <w:r w:rsidR="00B0561A" w:rsidRPr="00E878EF">
        <w:rPr>
          <w:rFonts w:asciiTheme="minorEastAsia" w:hAnsiTheme="minorEastAsia" w:cs="HGSｺﾞｼｯｸM" w:hint="eastAsia"/>
          <w:kern w:val="0"/>
          <w:sz w:val="24"/>
          <w:szCs w:val="24"/>
        </w:rPr>
        <w:t>条</w:t>
      </w:r>
      <w:r w:rsidR="00B0561A" w:rsidRPr="00E878EF">
        <w:rPr>
          <w:rFonts w:asciiTheme="minorEastAsia" w:hAnsiTheme="minorEastAsia" w:cs="HGSｺﾞｼｯｸM"/>
          <w:kern w:val="0"/>
          <w:sz w:val="24"/>
          <w:szCs w:val="24"/>
        </w:rPr>
        <w:t xml:space="preserve"> </w:t>
      </w:r>
      <w:r w:rsidR="00B0561A" w:rsidRPr="00E878EF">
        <w:rPr>
          <w:rFonts w:asciiTheme="minorEastAsia" w:hAnsiTheme="minorEastAsia" w:cs="HGSｺﾞｼｯｸM" w:hint="eastAsia"/>
          <w:kern w:val="0"/>
          <w:sz w:val="24"/>
          <w:szCs w:val="24"/>
        </w:rPr>
        <w:t>解散（合併又は破産による解散を除く。）した場合における残余財産は、評議員会の決議を得て、社会福祉法人並びに社会福祉事業を行う学校法人及び公益財団法人のうちから選出されたものに帰属する。</w:t>
      </w:r>
    </w:p>
    <w:p w14:paraId="2A231104" w14:textId="77777777" w:rsidR="007C2561" w:rsidRPr="00E878EF" w:rsidRDefault="007C2561" w:rsidP="00B0561A">
      <w:pPr>
        <w:autoSpaceDE w:val="0"/>
        <w:autoSpaceDN w:val="0"/>
        <w:adjustRightInd w:val="0"/>
        <w:spacing w:line="276" w:lineRule="auto"/>
        <w:jc w:val="left"/>
        <w:rPr>
          <w:rFonts w:asciiTheme="minorEastAsia" w:hAnsiTheme="minorEastAsia" w:cs="HGSｺﾞｼｯｸM"/>
          <w:kern w:val="0"/>
          <w:sz w:val="24"/>
          <w:szCs w:val="24"/>
        </w:rPr>
      </w:pPr>
    </w:p>
    <w:p w14:paraId="1E509B0D" w14:textId="77777777" w:rsidR="00B0561A" w:rsidRPr="00E878EF" w:rsidRDefault="00B0561A" w:rsidP="00427E69">
      <w:pPr>
        <w:pStyle w:val="a3"/>
        <w:numPr>
          <w:ilvl w:val="0"/>
          <w:numId w:val="3"/>
        </w:numPr>
        <w:autoSpaceDE w:val="0"/>
        <w:autoSpaceDN w:val="0"/>
        <w:adjustRightInd w:val="0"/>
        <w:spacing w:line="276" w:lineRule="auto"/>
        <w:ind w:leftChars="0"/>
        <w:jc w:val="center"/>
        <w:rPr>
          <w:rFonts w:asciiTheme="majorEastAsia" w:eastAsiaTheme="majorEastAsia" w:hAnsiTheme="majorEastAsia" w:cs="HGSｺﾞｼｯｸM"/>
          <w:kern w:val="0"/>
          <w:sz w:val="24"/>
          <w:szCs w:val="24"/>
        </w:rPr>
      </w:pPr>
      <w:r w:rsidRPr="00E878EF">
        <w:rPr>
          <w:rFonts w:asciiTheme="majorEastAsia" w:eastAsiaTheme="majorEastAsia" w:hAnsiTheme="majorEastAsia" w:cs="HGSｺﾞｼｯｸM" w:hint="eastAsia"/>
          <w:kern w:val="0"/>
          <w:sz w:val="24"/>
          <w:szCs w:val="24"/>
        </w:rPr>
        <w:t>定款の変更</w:t>
      </w:r>
    </w:p>
    <w:p w14:paraId="1558F7F9" w14:textId="77777777" w:rsidR="00427E69" w:rsidRPr="00E878EF" w:rsidRDefault="00427E69" w:rsidP="00427E69">
      <w:pPr>
        <w:pStyle w:val="a3"/>
        <w:autoSpaceDE w:val="0"/>
        <w:autoSpaceDN w:val="0"/>
        <w:adjustRightInd w:val="0"/>
        <w:spacing w:line="276" w:lineRule="auto"/>
        <w:ind w:leftChars="0"/>
        <w:jc w:val="left"/>
        <w:rPr>
          <w:rFonts w:asciiTheme="minorEastAsia" w:hAnsiTheme="minorEastAsia" w:cs="HGSｺﾞｼｯｸM"/>
          <w:kern w:val="0"/>
          <w:sz w:val="24"/>
          <w:szCs w:val="24"/>
        </w:rPr>
      </w:pPr>
    </w:p>
    <w:p w14:paraId="112DD26B"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（定款の変更）</w:t>
      </w:r>
    </w:p>
    <w:p w14:paraId="25EE06E0" w14:textId="77777777" w:rsidR="00B0561A" w:rsidRPr="00E878EF" w:rsidRDefault="00427E69"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第三九</w:t>
      </w:r>
      <w:r w:rsidR="00B0561A" w:rsidRPr="00E878EF">
        <w:rPr>
          <w:rFonts w:asciiTheme="minorEastAsia" w:hAnsiTheme="minorEastAsia" w:cs="HGSｺﾞｼｯｸM" w:hint="eastAsia"/>
          <w:kern w:val="0"/>
          <w:sz w:val="24"/>
          <w:szCs w:val="24"/>
        </w:rPr>
        <w:t>条</w:t>
      </w:r>
      <w:r w:rsidR="00B0561A" w:rsidRPr="00E878EF">
        <w:rPr>
          <w:rFonts w:asciiTheme="minorEastAsia" w:hAnsiTheme="minorEastAsia" w:cs="HGSｺﾞｼｯｸM"/>
          <w:kern w:val="0"/>
          <w:sz w:val="24"/>
          <w:szCs w:val="24"/>
        </w:rPr>
        <w:t xml:space="preserve"> </w:t>
      </w:r>
      <w:r w:rsidR="00B0561A" w:rsidRPr="00E878EF">
        <w:rPr>
          <w:rFonts w:asciiTheme="minorEastAsia" w:hAnsiTheme="minorEastAsia" w:cs="HGSｺﾞｼｯｸM" w:hint="eastAsia"/>
          <w:kern w:val="0"/>
          <w:sz w:val="24"/>
          <w:szCs w:val="24"/>
        </w:rPr>
        <w:t>こ</w:t>
      </w:r>
      <w:r w:rsidR="007C2561" w:rsidRPr="00E878EF">
        <w:rPr>
          <w:rFonts w:asciiTheme="minorEastAsia" w:hAnsiTheme="minorEastAsia" w:cs="HGSｺﾞｼｯｸM" w:hint="eastAsia"/>
          <w:kern w:val="0"/>
          <w:sz w:val="24"/>
          <w:szCs w:val="24"/>
        </w:rPr>
        <w:t>の定款を変更しようとするときは、評議員会の決議を得て、前橋市</w:t>
      </w:r>
      <w:r w:rsidR="00F05B21" w:rsidRPr="00E878EF">
        <w:rPr>
          <w:rFonts w:asciiTheme="minorEastAsia" w:hAnsiTheme="minorEastAsia" w:cs="HGSｺﾞｼｯｸM" w:hint="eastAsia"/>
          <w:kern w:val="0"/>
          <w:sz w:val="24"/>
          <w:szCs w:val="24"/>
        </w:rPr>
        <w:t>長</w:t>
      </w:r>
      <w:r w:rsidR="00B0561A" w:rsidRPr="00E878EF">
        <w:rPr>
          <w:rFonts w:asciiTheme="minorEastAsia" w:hAnsiTheme="minorEastAsia" w:cs="HGSｺﾞｼｯｸM" w:hint="eastAsia"/>
          <w:kern w:val="0"/>
          <w:sz w:val="24"/>
          <w:szCs w:val="24"/>
        </w:rPr>
        <w:t>の認可（社会福祉法第</w:t>
      </w:r>
      <w:r w:rsidR="00F05B21" w:rsidRPr="00E878EF">
        <w:rPr>
          <w:rFonts w:asciiTheme="minorEastAsia" w:hAnsiTheme="minorEastAsia" w:cs="HGSｺﾞｼｯｸM" w:hint="eastAsia"/>
          <w:kern w:val="0"/>
          <w:sz w:val="24"/>
          <w:szCs w:val="24"/>
        </w:rPr>
        <w:t>４５</w:t>
      </w:r>
      <w:r w:rsidR="00B0561A" w:rsidRPr="00E878EF">
        <w:rPr>
          <w:rFonts w:asciiTheme="minorEastAsia" w:hAnsiTheme="minorEastAsia" w:cs="HGSｺﾞｼｯｸM" w:hint="eastAsia"/>
          <w:kern w:val="0"/>
          <w:sz w:val="24"/>
          <w:szCs w:val="24"/>
        </w:rPr>
        <w:t>条</w:t>
      </w:r>
      <w:r w:rsidR="00F05B21" w:rsidRPr="00E878EF">
        <w:rPr>
          <w:rFonts w:asciiTheme="minorEastAsia" w:hAnsiTheme="minorEastAsia" w:cs="HGSｺﾞｼｯｸM" w:hint="eastAsia"/>
          <w:kern w:val="0"/>
          <w:sz w:val="24"/>
          <w:szCs w:val="24"/>
        </w:rPr>
        <w:t>の３６第２項</w:t>
      </w:r>
      <w:r w:rsidR="00B0561A" w:rsidRPr="00E878EF">
        <w:rPr>
          <w:rFonts w:asciiTheme="minorEastAsia" w:hAnsiTheme="minorEastAsia" w:cs="HGSｺﾞｼｯｸM" w:hint="eastAsia"/>
          <w:kern w:val="0"/>
          <w:sz w:val="24"/>
          <w:szCs w:val="24"/>
        </w:rPr>
        <w:t>に規定する厚生労働省令で定める事項に係るものを除く。）を受けなければならない。</w:t>
      </w:r>
    </w:p>
    <w:p w14:paraId="378A7519"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前項の厚生労働省令で定める事項に係る定款の変更をした</w:t>
      </w:r>
      <w:r w:rsidR="007C2561" w:rsidRPr="00E878EF">
        <w:rPr>
          <w:rFonts w:asciiTheme="minorEastAsia" w:hAnsiTheme="minorEastAsia" w:cs="HGSｺﾞｼｯｸM" w:hint="eastAsia"/>
          <w:kern w:val="0"/>
          <w:sz w:val="24"/>
          <w:szCs w:val="24"/>
        </w:rPr>
        <w:t>ときは、遅滞なくその旨を前橋市</w:t>
      </w:r>
      <w:r w:rsidR="00F05B21" w:rsidRPr="00E878EF">
        <w:rPr>
          <w:rFonts w:asciiTheme="minorEastAsia" w:hAnsiTheme="minorEastAsia" w:cs="HGSｺﾞｼｯｸM" w:hint="eastAsia"/>
          <w:kern w:val="0"/>
          <w:sz w:val="24"/>
          <w:szCs w:val="24"/>
        </w:rPr>
        <w:t>長</w:t>
      </w:r>
      <w:r w:rsidRPr="00E878EF">
        <w:rPr>
          <w:rFonts w:asciiTheme="minorEastAsia" w:hAnsiTheme="minorEastAsia" w:cs="HGSｺﾞｼｯｸM" w:hint="eastAsia"/>
          <w:kern w:val="0"/>
          <w:sz w:val="24"/>
          <w:szCs w:val="24"/>
        </w:rPr>
        <w:t>に届け出なければならない。</w:t>
      </w:r>
    </w:p>
    <w:p w14:paraId="55BB22FD" w14:textId="77777777" w:rsidR="007C2561" w:rsidRPr="00E878EF" w:rsidRDefault="007C2561" w:rsidP="00B0561A">
      <w:pPr>
        <w:autoSpaceDE w:val="0"/>
        <w:autoSpaceDN w:val="0"/>
        <w:adjustRightInd w:val="0"/>
        <w:spacing w:line="276" w:lineRule="auto"/>
        <w:jc w:val="left"/>
        <w:rPr>
          <w:rFonts w:asciiTheme="minorEastAsia" w:hAnsiTheme="minorEastAsia" w:cs="HGSｺﾞｼｯｸM"/>
          <w:kern w:val="0"/>
          <w:sz w:val="24"/>
          <w:szCs w:val="24"/>
        </w:rPr>
      </w:pPr>
    </w:p>
    <w:p w14:paraId="073A14C3" w14:textId="77777777" w:rsidR="00B0561A" w:rsidRPr="00E878EF" w:rsidRDefault="00B0561A" w:rsidP="00427E69">
      <w:pPr>
        <w:pStyle w:val="a3"/>
        <w:numPr>
          <w:ilvl w:val="0"/>
          <w:numId w:val="3"/>
        </w:numPr>
        <w:autoSpaceDE w:val="0"/>
        <w:autoSpaceDN w:val="0"/>
        <w:adjustRightInd w:val="0"/>
        <w:spacing w:line="276" w:lineRule="auto"/>
        <w:ind w:leftChars="0"/>
        <w:jc w:val="center"/>
        <w:rPr>
          <w:rFonts w:asciiTheme="majorEastAsia" w:eastAsiaTheme="majorEastAsia" w:hAnsiTheme="majorEastAsia" w:cs="HGSｺﾞｼｯｸM"/>
          <w:kern w:val="0"/>
          <w:sz w:val="24"/>
          <w:szCs w:val="24"/>
        </w:rPr>
      </w:pPr>
      <w:r w:rsidRPr="00E878EF">
        <w:rPr>
          <w:rFonts w:asciiTheme="majorEastAsia" w:eastAsiaTheme="majorEastAsia" w:hAnsiTheme="majorEastAsia" w:cs="HGSｺﾞｼｯｸM" w:hint="eastAsia"/>
          <w:kern w:val="0"/>
          <w:sz w:val="24"/>
          <w:szCs w:val="24"/>
        </w:rPr>
        <w:t>公告の方法その他</w:t>
      </w:r>
    </w:p>
    <w:p w14:paraId="5A3B2FF1" w14:textId="77777777" w:rsidR="00427E69" w:rsidRPr="00E878EF" w:rsidRDefault="00427E69" w:rsidP="00427E69">
      <w:pPr>
        <w:autoSpaceDE w:val="0"/>
        <w:autoSpaceDN w:val="0"/>
        <w:adjustRightInd w:val="0"/>
        <w:spacing w:line="276" w:lineRule="auto"/>
        <w:jc w:val="left"/>
        <w:rPr>
          <w:rFonts w:asciiTheme="minorEastAsia" w:hAnsiTheme="minorEastAsia" w:cs="HGSｺﾞｼｯｸM"/>
          <w:kern w:val="0"/>
          <w:sz w:val="24"/>
          <w:szCs w:val="24"/>
        </w:rPr>
      </w:pPr>
    </w:p>
    <w:p w14:paraId="2BAB05BF"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（公告の方法）</w:t>
      </w:r>
    </w:p>
    <w:p w14:paraId="5B083804" w14:textId="77777777" w:rsidR="00B0561A" w:rsidRPr="00E878EF" w:rsidRDefault="00427E69"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第四〇</w:t>
      </w:r>
      <w:r w:rsidR="00B0561A" w:rsidRPr="00E878EF">
        <w:rPr>
          <w:rFonts w:asciiTheme="minorEastAsia" w:hAnsiTheme="minorEastAsia" w:cs="HGSｺﾞｼｯｸM" w:hint="eastAsia"/>
          <w:kern w:val="0"/>
          <w:sz w:val="24"/>
          <w:szCs w:val="24"/>
        </w:rPr>
        <w:t>条</w:t>
      </w:r>
      <w:r w:rsidR="00B0561A" w:rsidRPr="00E878EF">
        <w:rPr>
          <w:rFonts w:asciiTheme="minorEastAsia" w:hAnsiTheme="minorEastAsia" w:cs="HGSｺﾞｼｯｸM"/>
          <w:kern w:val="0"/>
          <w:sz w:val="24"/>
          <w:szCs w:val="24"/>
        </w:rPr>
        <w:t xml:space="preserve"> </w:t>
      </w:r>
      <w:r w:rsidR="00B0561A" w:rsidRPr="00E878EF">
        <w:rPr>
          <w:rFonts w:asciiTheme="minorEastAsia" w:hAnsiTheme="minorEastAsia" w:cs="HGSｺﾞｼｯｸM" w:hint="eastAsia"/>
          <w:kern w:val="0"/>
          <w:sz w:val="24"/>
          <w:szCs w:val="24"/>
        </w:rPr>
        <w:t>この法人の公告は、社会福祉法人</w:t>
      </w:r>
      <w:r w:rsidR="007C2561" w:rsidRPr="00E878EF">
        <w:rPr>
          <w:rFonts w:asciiTheme="minorEastAsia" w:hAnsiTheme="minorEastAsia" w:cs="HGSｺﾞｼｯｸM" w:hint="eastAsia"/>
          <w:kern w:val="0"/>
          <w:sz w:val="24"/>
          <w:szCs w:val="24"/>
        </w:rPr>
        <w:t>一越会</w:t>
      </w:r>
      <w:r w:rsidR="00B0561A" w:rsidRPr="00E878EF">
        <w:rPr>
          <w:rFonts w:asciiTheme="minorEastAsia" w:hAnsiTheme="minorEastAsia" w:cs="HGSｺﾞｼｯｸM" w:hint="eastAsia"/>
          <w:kern w:val="0"/>
          <w:sz w:val="24"/>
          <w:szCs w:val="24"/>
        </w:rPr>
        <w:t>の掲示場に掲示するとともに、</w:t>
      </w:r>
      <w:r w:rsidR="007C2561" w:rsidRPr="00E878EF">
        <w:rPr>
          <w:rFonts w:asciiTheme="minorEastAsia" w:hAnsiTheme="minorEastAsia" w:cs="HGSｺﾞｼｯｸM" w:hint="eastAsia"/>
          <w:kern w:val="0"/>
          <w:sz w:val="24"/>
          <w:szCs w:val="24"/>
        </w:rPr>
        <w:t>インターネットの一越会ホームページに掲</w:t>
      </w:r>
      <w:r w:rsidR="00B0561A" w:rsidRPr="00E878EF">
        <w:rPr>
          <w:rFonts w:asciiTheme="minorEastAsia" w:hAnsiTheme="minorEastAsia" w:cs="HGSｺﾞｼｯｸM" w:hint="eastAsia"/>
          <w:kern w:val="0"/>
          <w:sz w:val="24"/>
          <w:szCs w:val="24"/>
        </w:rPr>
        <w:t>載</w:t>
      </w:r>
      <w:r w:rsidRPr="00E878EF">
        <w:rPr>
          <w:rFonts w:asciiTheme="minorEastAsia" w:hAnsiTheme="minorEastAsia" w:cs="HGSｺﾞｼｯｸM" w:hint="eastAsia"/>
          <w:kern w:val="0"/>
          <w:sz w:val="24"/>
          <w:szCs w:val="24"/>
        </w:rPr>
        <w:t>をする</w:t>
      </w:r>
      <w:r w:rsidR="00B0561A" w:rsidRPr="00E878EF">
        <w:rPr>
          <w:rFonts w:asciiTheme="minorEastAsia" w:hAnsiTheme="minorEastAsia" w:cs="HGSｺﾞｼｯｸM" w:hint="eastAsia"/>
          <w:kern w:val="0"/>
          <w:sz w:val="24"/>
          <w:szCs w:val="24"/>
        </w:rPr>
        <w:t>。</w:t>
      </w:r>
    </w:p>
    <w:p w14:paraId="6559E42B" w14:textId="77777777" w:rsidR="00427E69" w:rsidRPr="00E878EF" w:rsidRDefault="00427E69" w:rsidP="00B0561A">
      <w:pPr>
        <w:autoSpaceDE w:val="0"/>
        <w:autoSpaceDN w:val="0"/>
        <w:adjustRightInd w:val="0"/>
        <w:spacing w:line="276" w:lineRule="auto"/>
        <w:jc w:val="left"/>
        <w:rPr>
          <w:rFonts w:asciiTheme="minorEastAsia" w:hAnsiTheme="minorEastAsia" w:cs="HGSｺﾞｼｯｸM"/>
          <w:kern w:val="0"/>
          <w:sz w:val="24"/>
          <w:szCs w:val="24"/>
        </w:rPr>
      </w:pPr>
    </w:p>
    <w:p w14:paraId="449322FB"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（施行細則）</w:t>
      </w:r>
    </w:p>
    <w:p w14:paraId="5BB1DD76" w14:textId="77777777" w:rsidR="00B0561A" w:rsidRPr="00E878EF" w:rsidRDefault="00427E69"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第四一</w:t>
      </w:r>
      <w:r w:rsidR="00B0561A" w:rsidRPr="00E878EF">
        <w:rPr>
          <w:rFonts w:asciiTheme="minorEastAsia" w:hAnsiTheme="minorEastAsia" w:cs="HGSｺﾞｼｯｸM" w:hint="eastAsia"/>
          <w:kern w:val="0"/>
          <w:sz w:val="24"/>
          <w:szCs w:val="24"/>
        </w:rPr>
        <w:t>条</w:t>
      </w:r>
      <w:r w:rsidR="00B0561A" w:rsidRPr="00E878EF">
        <w:rPr>
          <w:rFonts w:asciiTheme="minorEastAsia" w:hAnsiTheme="minorEastAsia" w:cs="HGSｺﾞｼｯｸM"/>
          <w:kern w:val="0"/>
          <w:sz w:val="24"/>
          <w:szCs w:val="24"/>
        </w:rPr>
        <w:t xml:space="preserve"> </w:t>
      </w:r>
      <w:r w:rsidR="00B0561A" w:rsidRPr="00E878EF">
        <w:rPr>
          <w:rFonts w:asciiTheme="minorEastAsia" w:hAnsiTheme="minorEastAsia" w:cs="HGSｺﾞｼｯｸM" w:hint="eastAsia"/>
          <w:kern w:val="0"/>
          <w:sz w:val="24"/>
          <w:szCs w:val="24"/>
        </w:rPr>
        <w:t>この定款の施行についての細則は、理事会において定める。</w:t>
      </w:r>
    </w:p>
    <w:p w14:paraId="5189CF62" w14:textId="77777777" w:rsidR="00B0561A" w:rsidRPr="00E878EF" w:rsidRDefault="00B0561A" w:rsidP="00B0561A">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lastRenderedPageBreak/>
        <w:t>附</w:t>
      </w:r>
      <w:r w:rsidRPr="00E878EF">
        <w:rPr>
          <w:rFonts w:asciiTheme="minorEastAsia" w:hAnsiTheme="minorEastAsia" w:cs="HGSｺﾞｼｯｸM"/>
          <w:kern w:val="0"/>
          <w:sz w:val="24"/>
          <w:szCs w:val="24"/>
        </w:rPr>
        <w:t xml:space="preserve"> </w:t>
      </w:r>
      <w:r w:rsidRPr="00E878EF">
        <w:rPr>
          <w:rFonts w:asciiTheme="minorEastAsia" w:hAnsiTheme="minorEastAsia" w:cs="HGSｺﾞｼｯｸM" w:hint="eastAsia"/>
          <w:kern w:val="0"/>
          <w:sz w:val="24"/>
          <w:szCs w:val="24"/>
        </w:rPr>
        <w:t>則</w:t>
      </w:r>
    </w:p>
    <w:p w14:paraId="2EE5C270" w14:textId="77777777" w:rsidR="00B0561A" w:rsidRPr="00E878EF" w:rsidRDefault="007C2561" w:rsidP="00427E69">
      <w:pPr>
        <w:autoSpaceDE w:val="0"/>
        <w:autoSpaceDN w:val="0"/>
        <w:adjustRightInd w:val="0"/>
        <w:spacing w:line="276" w:lineRule="auto"/>
        <w:ind w:firstLineChars="118" w:firstLine="283"/>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この法人の設立当初の役員</w:t>
      </w:r>
      <w:r w:rsidR="00B0561A" w:rsidRPr="00E878EF">
        <w:rPr>
          <w:rFonts w:asciiTheme="minorEastAsia" w:hAnsiTheme="minorEastAsia" w:cs="HGSｺﾞｼｯｸM" w:hint="eastAsia"/>
          <w:kern w:val="0"/>
          <w:sz w:val="24"/>
          <w:szCs w:val="24"/>
        </w:rPr>
        <w:t>は、次のとおりとする。ただし、この法人の成立後遅滞なく、この定款に基づき、役員の選任を行うものとする。</w:t>
      </w:r>
    </w:p>
    <w:p w14:paraId="3F610260" w14:textId="77777777" w:rsidR="007C2561" w:rsidRPr="00E878EF" w:rsidRDefault="007C2561" w:rsidP="007C2561">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理事長　廣瀬昇</w:t>
      </w:r>
    </w:p>
    <w:p w14:paraId="07A505DA" w14:textId="77777777" w:rsidR="007C2561" w:rsidRPr="00E878EF" w:rsidRDefault="007C2561" w:rsidP="007C2561">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理事　　横山勝彦</w:t>
      </w:r>
    </w:p>
    <w:p w14:paraId="60DE4207" w14:textId="77777777" w:rsidR="007C2561" w:rsidRPr="00E878EF" w:rsidRDefault="007C2561" w:rsidP="007C2561">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理事　　荒木勲</w:t>
      </w:r>
    </w:p>
    <w:p w14:paraId="4997EB79" w14:textId="1B57C4FC" w:rsidR="007C2561" w:rsidRPr="00E878EF" w:rsidRDefault="007C2561" w:rsidP="007C2561">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理事　　大野清</w:t>
      </w:r>
      <w:r w:rsidR="00AA7D32">
        <w:rPr>
          <w:rFonts w:asciiTheme="minorEastAsia" w:hAnsiTheme="minorEastAsia" w:cs="HGSｺﾞｼｯｸM" w:hint="eastAsia"/>
          <w:kern w:val="0"/>
          <w:sz w:val="24"/>
          <w:szCs w:val="24"/>
        </w:rPr>
        <w:t xml:space="preserve">　　　</w:t>
      </w:r>
      <w:r w:rsidR="00AA7D32">
        <w:rPr>
          <w:rFonts w:asciiTheme="minorEastAsia" w:hAnsiTheme="minorEastAsia" w:cs="HGSｺﾞｼｯｸM" w:hint="eastAsia"/>
          <w:kern w:val="0"/>
          <w:sz w:val="24"/>
          <w:szCs w:val="24"/>
        </w:rPr>
        <w:t xml:space="preserve">　</w:t>
      </w:r>
      <w:r w:rsidR="00AA7D32" w:rsidRPr="00901863">
        <w:rPr>
          <w:rFonts w:ascii="ＭＳ 明朝" w:hAnsi="ＭＳ 明朝" w:hint="eastAsia"/>
          <w:sz w:val="24"/>
          <w:szCs w:val="24"/>
        </w:rPr>
        <w:t>この謄本は、原本と相違無いことを証明します</w:t>
      </w:r>
    </w:p>
    <w:p w14:paraId="64314E22" w14:textId="255B6811" w:rsidR="007C2561" w:rsidRPr="00AA7D32" w:rsidRDefault="007C2561" w:rsidP="007C2561">
      <w:pPr>
        <w:autoSpaceDE w:val="0"/>
        <w:autoSpaceDN w:val="0"/>
        <w:adjustRightInd w:val="0"/>
        <w:spacing w:line="276" w:lineRule="auto"/>
        <w:jc w:val="left"/>
        <w:rPr>
          <w:rFonts w:asciiTheme="minorEastAsia" w:hAnsiTheme="minorEastAsia" w:cs="HGSｺﾞｼｯｸM"/>
          <w:b/>
          <w:bCs/>
          <w:kern w:val="0"/>
          <w:sz w:val="24"/>
          <w:szCs w:val="24"/>
        </w:rPr>
      </w:pPr>
      <w:r w:rsidRPr="00E878EF">
        <w:rPr>
          <w:rFonts w:asciiTheme="minorEastAsia" w:hAnsiTheme="minorEastAsia" w:cs="HGSｺﾞｼｯｸM" w:hint="eastAsia"/>
          <w:kern w:val="0"/>
          <w:sz w:val="24"/>
          <w:szCs w:val="24"/>
        </w:rPr>
        <w:t xml:space="preserve">　理事　　北川英雄</w:t>
      </w:r>
      <w:r w:rsidR="00AA7D32" w:rsidRPr="00901863">
        <w:rPr>
          <w:rFonts w:ascii="ＭＳ 明朝" w:hAnsi="ＭＳ 明朝" w:hint="eastAsia"/>
          <w:sz w:val="24"/>
          <w:szCs w:val="24"/>
        </w:rPr>
        <w:t xml:space="preserve">　　　　　</w:t>
      </w:r>
      <w:r w:rsidR="00AA7D32">
        <w:rPr>
          <w:rFonts w:ascii="ＭＳ 明朝" w:hAnsi="ＭＳ 明朝"/>
          <w:sz w:val="24"/>
          <w:szCs w:val="24"/>
        </w:rPr>
        <w:fldChar w:fldCharType="begin"/>
      </w:r>
      <w:r w:rsidR="00AA7D32">
        <w:rPr>
          <w:rFonts w:ascii="ＭＳ 明朝" w:hAnsi="ＭＳ 明朝"/>
          <w:sz w:val="24"/>
          <w:szCs w:val="24"/>
        </w:rPr>
        <w:instrText xml:space="preserve"> </w:instrText>
      </w:r>
      <w:r w:rsidR="00AA7D32">
        <w:rPr>
          <w:rFonts w:ascii="ＭＳ 明朝" w:hAnsi="ＭＳ 明朝" w:hint="eastAsia"/>
          <w:sz w:val="24"/>
          <w:szCs w:val="24"/>
        </w:rPr>
        <w:instrText>TIME \@ "ggge年M月d日"</w:instrText>
      </w:r>
      <w:r w:rsidR="00AA7D32">
        <w:rPr>
          <w:rFonts w:ascii="ＭＳ 明朝" w:hAnsi="ＭＳ 明朝"/>
          <w:sz w:val="24"/>
          <w:szCs w:val="24"/>
        </w:rPr>
        <w:instrText xml:space="preserve"> </w:instrText>
      </w:r>
      <w:r w:rsidR="00AA7D32">
        <w:rPr>
          <w:rFonts w:ascii="ＭＳ 明朝" w:hAnsi="ＭＳ 明朝"/>
          <w:sz w:val="24"/>
          <w:szCs w:val="24"/>
        </w:rPr>
        <w:fldChar w:fldCharType="separate"/>
      </w:r>
      <w:r w:rsidR="00AA7D32">
        <w:rPr>
          <w:rFonts w:ascii="ＭＳ 明朝" w:hAnsi="ＭＳ 明朝" w:hint="eastAsia"/>
          <w:noProof/>
          <w:sz w:val="24"/>
          <w:szCs w:val="24"/>
        </w:rPr>
        <w:t>令和</w:t>
      </w:r>
      <w:r w:rsidR="00AA7D32">
        <w:rPr>
          <w:rFonts w:ascii="ＭＳ 明朝" w:hAnsi="ＭＳ 明朝"/>
          <w:noProof/>
          <w:sz w:val="24"/>
          <w:szCs w:val="24"/>
        </w:rPr>
        <w:t>2年7月10日</w:t>
      </w:r>
      <w:r w:rsidR="00AA7D32">
        <w:rPr>
          <w:rFonts w:ascii="ＭＳ 明朝" w:hAnsi="ＭＳ 明朝"/>
          <w:sz w:val="24"/>
          <w:szCs w:val="24"/>
        </w:rPr>
        <w:fldChar w:fldCharType="end"/>
      </w:r>
    </w:p>
    <w:p w14:paraId="528F4BA3" w14:textId="7D40122C" w:rsidR="007C2561" w:rsidRPr="00E878EF" w:rsidRDefault="007C2561" w:rsidP="007C2561">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理事　　松永德昭</w:t>
      </w:r>
      <w:r w:rsidR="00AA7D32" w:rsidRPr="00901863">
        <w:rPr>
          <w:rFonts w:ascii="ＭＳ 明朝" w:hAnsi="ＭＳ 明朝" w:hint="eastAsia"/>
          <w:sz w:val="24"/>
          <w:szCs w:val="24"/>
        </w:rPr>
        <w:t xml:space="preserve">　　　　　　　　</w:t>
      </w:r>
      <w:r w:rsidR="00AA7D32">
        <w:rPr>
          <w:rFonts w:ascii="ＭＳ 明朝" w:hAnsi="ＭＳ 明朝" w:hint="eastAsia"/>
          <w:sz w:val="24"/>
          <w:szCs w:val="24"/>
        </w:rPr>
        <w:t xml:space="preserve">　　</w:t>
      </w:r>
      <w:r w:rsidR="00AA7D32" w:rsidRPr="00901863">
        <w:rPr>
          <w:rFonts w:ascii="ＭＳ 明朝" w:hAnsi="ＭＳ 明朝" w:hint="eastAsia"/>
          <w:sz w:val="24"/>
          <w:szCs w:val="24"/>
        </w:rPr>
        <w:t>社会福祉法人一越会</w:t>
      </w:r>
    </w:p>
    <w:p w14:paraId="5E558B86" w14:textId="1E062556" w:rsidR="007C2561" w:rsidRPr="00E878EF" w:rsidRDefault="007C2561" w:rsidP="007C2561">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理事　　小暮春雄</w:t>
      </w:r>
      <w:r w:rsidR="00AA7D32" w:rsidRPr="00901863">
        <w:rPr>
          <w:rFonts w:ascii="ＭＳ 明朝" w:hAnsi="ＭＳ 明朝" w:hint="eastAsia"/>
          <w:sz w:val="24"/>
          <w:szCs w:val="24"/>
        </w:rPr>
        <w:t xml:space="preserve">　　</w:t>
      </w:r>
      <w:r w:rsidR="00AA7D32">
        <w:rPr>
          <w:rFonts w:ascii="ＭＳ 明朝" w:hAnsi="ＭＳ 明朝" w:hint="eastAsia"/>
          <w:sz w:val="24"/>
          <w:szCs w:val="24"/>
        </w:rPr>
        <w:t xml:space="preserve">　　　　　　　　　</w:t>
      </w:r>
      <w:r w:rsidR="00AA7D32" w:rsidRPr="00901863">
        <w:rPr>
          <w:rFonts w:ascii="ＭＳ 明朝" w:hAnsi="ＭＳ 明朝" w:hint="eastAsia"/>
          <w:sz w:val="24"/>
          <w:szCs w:val="24"/>
        </w:rPr>
        <w:t>理事長　松永　德昭</w:t>
      </w:r>
    </w:p>
    <w:p w14:paraId="12D66F52" w14:textId="77777777" w:rsidR="007C2561" w:rsidRPr="00E878EF" w:rsidRDefault="007C2561" w:rsidP="007C2561">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理事　　津久井利子</w:t>
      </w:r>
    </w:p>
    <w:p w14:paraId="477955E2" w14:textId="77777777" w:rsidR="007C2561" w:rsidRPr="00E878EF" w:rsidRDefault="007C2561" w:rsidP="007C2561">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理事　　中原泉</w:t>
      </w:r>
    </w:p>
    <w:p w14:paraId="14E0A8AE" w14:textId="77777777" w:rsidR="007C2561" w:rsidRPr="00E878EF" w:rsidRDefault="007C2561" w:rsidP="007C2561">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理事　　金田茂男</w:t>
      </w:r>
    </w:p>
    <w:p w14:paraId="09B3CC11" w14:textId="77777777" w:rsidR="00B0561A" w:rsidRPr="00E878EF" w:rsidRDefault="007C2561" w:rsidP="007C2561">
      <w:pPr>
        <w:autoSpaceDE w:val="0"/>
        <w:autoSpaceDN w:val="0"/>
        <w:adjustRightInd w:val="0"/>
        <w:spacing w:line="276" w:lineRule="auto"/>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理事　　中原映子</w:t>
      </w:r>
    </w:p>
    <w:p w14:paraId="51A86C23" w14:textId="77777777" w:rsidR="007C2561" w:rsidRPr="00E878EF" w:rsidRDefault="007C2561" w:rsidP="007C2561">
      <w:pPr>
        <w:autoSpaceDE w:val="0"/>
        <w:autoSpaceDN w:val="0"/>
        <w:adjustRightInd w:val="0"/>
        <w:spacing w:line="276" w:lineRule="auto"/>
        <w:ind w:firstLineChars="100" w:firstLine="240"/>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理事　　桑子一茂</w:t>
      </w:r>
    </w:p>
    <w:p w14:paraId="45494AE3" w14:textId="77777777" w:rsidR="007C2561" w:rsidRPr="00E878EF" w:rsidRDefault="007C2561" w:rsidP="007C2561">
      <w:pPr>
        <w:autoSpaceDE w:val="0"/>
        <w:autoSpaceDN w:val="0"/>
        <w:adjustRightInd w:val="0"/>
        <w:spacing w:line="276" w:lineRule="auto"/>
        <w:ind w:firstLineChars="100" w:firstLine="240"/>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監事　　秋葉仁</w:t>
      </w:r>
    </w:p>
    <w:p w14:paraId="27CACDF1" w14:textId="77777777" w:rsidR="00B0561A" w:rsidRPr="00E878EF" w:rsidRDefault="007C2561" w:rsidP="007C2561">
      <w:pPr>
        <w:autoSpaceDE w:val="0"/>
        <w:autoSpaceDN w:val="0"/>
        <w:adjustRightInd w:val="0"/>
        <w:spacing w:line="276" w:lineRule="auto"/>
        <w:ind w:firstLineChars="100" w:firstLine="240"/>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監事　　五十嵐ハナ</w:t>
      </w:r>
    </w:p>
    <w:p w14:paraId="2A406838" w14:textId="5958D8F5" w:rsidR="008A3F7C" w:rsidRPr="00E878EF" w:rsidRDefault="00F05B21" w:rsidP="008A3F7C">
      <w:pPr>
        <w:autoSpaceDE w:val="0"/>
        <w:autoSpaceDN w:val="0"/>
        <w:adjustRightInd w:val="0"/>
        <w:spacing w:line="276" w:lineRule="auto"/>
        <w:ind w:left="425" w:hangingChars="177" w:hanging="425"/>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２．</w:t>
      </w:r>
      <w:r w:rsidR="008A3F7C" w:rsidRPr="00E878EF">
        <w:rPr>
          <w:rFonts w:asciiTheme="minorEastAsia" w:hAnsiTheme="minorEastAsia" w:cs="HGSｺﾞｼｯｸM" w:hint="eastAsia"/>
          <w:kern w:val="0"/>
          <w:sz w:val="24"/>
          <w:szCs w:val="24"/>
        </w:rPr>
        <w:t>平成１３年４月１日改定</w:t>
      </w:r>
    </w:p>
    <w:p w14:paraId="03EAF208" w14:textId="77777777" w:rsidR="008A3F7C" w:rsidRPr="00E878EF" w:rsidRDefault="008A3F7C" w:rsidP="008A3F7C">
      <w:pPr>
        <w:autoSpaceDE w:val="0"/>
        <w:autoSpaceDN w:val="0"/>
        <w:adjustRightInd w:val="0"/>
        <w:spacing w:line="276" w:lineRule="auto"/>
        <w:ind w:left="425" w:hangingChars="177" w:hanging="425"/>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平成１４年４月１日改定</w:t>
      </w:r>
    </w:p>
    <w:p w14:paraId="6753CD88" w14:textId="77777777" w:rsidR="003956B1" w:rsidRPr="00E878EF" w:rsidRDefault="003956B1" w:rsidP="008A3F7C">
      <w:pPr>
        <w:autoSpaceDE w:val="0"/>
        <w:autoSpaceDN w:val="0"/>
        <w:adjustRightInd w:val="0"/>
        <w:spacing w:line="276" w:lineRule="auto"/>
        <w:ind w:leftChars="100" w:left="210" w:firstLineChars="100" w:firstLine="240"/>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平成１７年９月１日改定</w:t>
      </w:r>
    </w:p>
    <w:p w14:paraId="1500D631" w14:textId="77777777" w:rsidR="003956B1" w:rsidRPr="00E878EF" w:rsidRDefault="003956B1" w:rsidP="00ED41C6">
      <w:pPr>
        <w:autoSpaceDE w:val="0"/>
        <w:autoSpaceDN w:val="0"/>
        <w:adjustRightInd w:val="0"/>
        <w:spacing w:line="276" w:lineRule="auto"/>
        <w:ind w:left="425" w:hangingChars="177" w:hanging="425"/>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平成１８年１０月１日改定</w:t>
      </w:r>
    </w:p>
    <w:p w14:paraId="5C25CBF9" w14:textId="77777777" w:rsidR="003956B1" w:rsidRPr="00E878EF" w:rsidRDefault="003956B1" w:rsidP="00ED41C6">
      <w:pPr>
        <w:autoSpaceDE w:val="0"/>
        <w:autoSpaceDN w:val="0"/>
        <w:adjustRightInd w:val="0"/>
        <w:spacing w:line="276" w:lineRule="auto"/>
        <w:ind w:left="425" w:hangingChars="177" w:hanging="425"/>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平成１９年４月１日改定</w:t>
      </w:r>
    </w:p>
    <w:p w14:paraId="310EF5CF" w14:textId="77777777" w:rsidR="003956B1" w:rsidRPr="00E878EF" w:rsidRDefault="00DD314C" w:rsidP="003956B1">
      <w:pPr>
        <w:autoSpaceDE w:val="0"/>
        <w:autoSpaceDN w:val="0"/>
        <w:adjustRightInd w:val="0"/>
        <w:spacing w:line="276" w:lineRule="auto"/>
        <w:ind w:left="425" w:hangingChars="177" w:hanging="425"/>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平成１９</w:t>
      </w:r>
      <w:r w:rsidR="003956B1" w:rsidRPr="00E878EF">
        <w:rPr>
          <w:rFonts w:asciiTheme="minorEastAsia" w:hAnsiTheme="minorEastAsia" w:cs="HGSｺﾞｼｯｸM" w:hint="eastAsia"/>
          <w:kern w:val="0"/>
          <w:sz w:val="24"/>
          <w:szCs w:val="24"/>
        </w:rPr>
        <w:t>年１</w:t>
      </w:r>
      <w:r w:rsidRPr="00E878EF">
        <w:rPr>
          <w:rFonts w:asciiTheme="minorEastAsia" w:hAnsiTheme="minorEastAsia" w:cs="HGSｺﾞｼｯｸM" w:hint="eastAsia"/>
          <w:kern w:val="0"/>
          <w:sz w:val="24"/>
          <w:szCs w:val="24"/>
        </w:rPr>
        <w:t>２</w:t>
      </w:r>
      <w:r w:rsidR="003956B1" w:rsidRPr="00E878EF">
        <w:rPr>
          <w:rFonts w:asciiTheme="minorEastAsia" w:hAnsiTheme="minorEastAsia" w:cs="HGSｺﾞｼｯｸM" w:hint="eastAsia"/>
          <w:kern w:val="0"/>
          <w:sz w:val="24"/>
          <w:szCs w:val="24"/>
        </w:rPr>
        <w:t>月</w:t>
      </w:r>
      <w:r w:rsidRPr="00E878EF">
        <w:rPr>
          <w:rFonts w:asciiTheme="minorEastAsia" w:hAnsiTheme="minorEastAsia" w:cs="HGSｺﾞｼｯｸM" w:hint="eastAsia"/>
          <w:kern w:val="0"/>
          <w:sz w:val="24"/>
          <w:szCs w:val="24"/>
        </w:rPr>
        <w:t>３</w:t>
      </w:r>
      <w:r w:rsidR="003956B1" w:rsidRPr="00E878EF">
        <w:rPr>
          <w:rFonts w:asciiTheme="minorEastAsia" w:hAnsiTheme="minorEastAsia" w:cs="HGSｺﾞｼｯｸM" w:hint="eastAsia"/>
          <w:kern w:val="0"/>
          <w:sz w:val="24"/>
          <w:szCs w:val="24"/>
        </w:rPr>
        <w:t>日改定</w:t>
      </w:r>
    </w:p>
    <w:p w14:paraId="25F8E4B0" w14:textId="77777777" w:rsidR="003956B1" w:rsidRPr="00E878EF" w:rsidRDefault="003956B1" w:rsidP="003956B1">
      <w:pPr>
        <w:autoSpaceDE w:val="0"/>
        <w:autoSpaceDN w:val="0"/>
        <w:adjustRightInd w:val="0"/>
        <w:spacing w:line="276" w:lineRule="auto"/>
        <w:ind w:left="425" w:hangingChars="177" w:hanging="425"/>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平成２１年１２月１</w:t>
      </w:r>
      <w:r w:rsidR="00DD314C" w:rsidRPr="00E878EF">
        <w:rPr>
          <w:rFonts w:asciiTheme="minorEastAsia" w:hAnsiTheme="minorEastAsia" w:cs="HGSｺﾞｼｯｸM" w:hint="eastAsia"/>
          <w:kern w:val="0"/>
          <w:sz w:val="24"/>
          <w:szCs w:val="24"/>
        </w:rPr>
        <w:t>１</w:t>
      </w:r>
      <w:r w:rsidRPr="00E878EF">
        <w:rPr>
          <w:rFonts w:asciiTheme="minorEastAsia" w:hAnsiTheme="minorEastAsia" w:cs="HGSｺﾞｼｯｸM" w:hint="eastAsia"/>
          <w:kern w:val="0"/>
          <w:sz w:val="24"/>
          <w:szCs w:val="24"/>
        </w:rPr>
        <w:t>日改定</w:t>
      </w:r>
    </w:p>
    <w:p w14:paraId="5869E949" w14:textId="77777777" w:rsidR="003956B1" w:rsidRPr="00E878EF" w:rsidRDefault="003956B1" w:rsidP="003956B1">
      <w:pPr>
        <w:autoSpaceDE w:val="0"/>
        <w:autoSpaceDN w:val="0"/>
        <w:adjustRightInd w:val="0"/>
        <w:spacing w:line="276" w:lineRule="auto"/>
        <w:ind w:left="425" w:hangingChars="177" w:hanging="425"/>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平成</w:t>
      </w:r>
      <w:r w:rsidR="00DD314C" w:rsidRPr="00E878EF">
        <w:rPr>
          <w:rFonts w:asciiTheme="minorEastAsia" w:hAnsiTheme="minorEastAsia" w:cs="HGSｺﾞｼｯｸM" w:hint="eastAsia"/>
          <w:kern w:val="0"/>
          <w:sz w:val="24"/>
          <w:szCs w:val="24"/>
        </w:rPr>
        <w:t>２２年５</w:t>
      </w:r>
      <w:r w:rsidRPr="00E878EF">
        <w:rPr>
          <w:rFonts w:asciiTheme="minorEastAsia" w:hAnsiTheme="minorEastAsia" w:cs="HGSｺﾞｼｯｸM" w:hint="eastAsia"/>
          <w:kern w:val="0"/>
          <w:sz w:val="24"/>
          <w:szCs w:val="24"/>
        </w:rPr>
        <w:t>月</w:t>
      </w:r>
      <w:r w:rsidR="00DD314C" w:rsidRPr="00E878EF">
        <w:rPr>
          <w:rFonts w:asciiTheme="minorEastAsia" w:hAnsiTheme="minorEastAsia" w:cs="HGSｺﾞｼｯｸM" w:hint="eastAsia"/>
          <w:kern w:val="0"/>
          <w:sz w:val="24"/>
          <w:szCs w:val="24"/>
        </w:rPr>
        <w:t>２６</w:t>
      </w:r>
      <w:r w:rsidRPr="00E878EF">
        <w:rPr>
          <w:rFonts w:asciiTheme="minorEastAsia" w:hAnsiTheme="minorEastAsia" w:cs="HGSｺﾞｼｯｸM" w:hint="eastAsia"/>
          <w:kern w:val="0"/>
          <w:sz w:val="24"/>
          <w:szCs w:val="24"/>
        </w:rPr>
        <w:t>日改定</w:t>
      </w:r>
    </w:p>
    <w:p w14:paraId="72277BF2" w14:textId="77777777" w:rsidR="003956B1" w:rsidRPr="00E878EF" w:rsidRDefault="003956B1" w:rsidP="003956B1">
      <w:pPr>
        <w:autoSpaceDE w:val="0"/>
        <w:autoSpaceDN w:val="0"/>
        <w:adjustRightInd w:val="0"/>
        <w:spacing w:line="276" w:lineRule="auto"/>
        <w:ind w:left="425" w:hangingChars="177" w:hanging="425"/>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平成２３年４月１日改定</w:t>
      </w:r>
    </w:p>
    <w:p w14:paraId="6FCAD85D" w14:textId="40DF6D5C" w:rsidR="003956B1" w:rsidRPr="00AA7D32" w:rsidRDefault="003956B1" w:rsidP="00AA7D32">
      <w:pPr>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平成２４年４月１日改定</w:t>
      </w:r>
    </w:p>
    <w:p w14:paraId="3BF60BC8" w14:textId="36CB03BE" w:rsidR="00AA7D32" w:rsidRPr="00901863" w:rsidRDefault="00DD314C" w:rsidP="00AA7D32">
      <w:pPr>
        <w:rPr>
          <w:rFonts w:ascii="ＭＳ 明朝" w:hAnsi="ＭＳ 明朝"/>
          <w:sz w:val="24"/>
          <w:szCs w:val="24"/>
        </w:rPr>
      </w:pPr>
      <w:r w:rsidRPr="00E878EF">
        <w:rPr>
          <w:rFonts w:asciiTheme="minorEastAsia" w:hAnsiTheme="minorEastAsia" w:cs="HGSｺﾞｼｯｸM" w:hint="eastAsia"/>
          <w:kern w:val="0"/>
          <w:sz w:val="24"/>
          <w:szCs w:val="24"/>
        </w:rPr>
        <w:t xml:space="preserve">　　平成２４年１０</w:t>
      </w:r>
      <w:r w:rsidR="003956B1" w:rsidRPr="00E878EF">
        <w:rPr>
          <w:rFonts w:asciiTheme="minorEastAsia" w:hAnsiTheme="minorEastAsia" w:cs="HGSｺﾞｼｯｸM" w:hint="eastAsia"/>
          <w:kern w:val="0"/>
          <w:sz w:val="24"/>
          <w:szCs w:val="24"/>
        </w:rPr>
        <w:t>月</w:t>
      </w:r>
      <w:r w:rsidRPr="00E878EF">
        <w:rPr>
          <w:rFonts w:asciiTheme="minorEastAsia" w:hAnsiTheme="minorEastAsia" w:cs="HGSｺﾞｼｯｸM" w:hint="eastAsia"/>
          <w:kern w:val="0"/>
          <w:sz w:val="24"/>
          <w:szCs w:val="24"/>
        </w:rPr>
        <w:t>２９</w:t>
      </w:r>
      <w:r w:rsidR="003956B1" w:rsidRPr="00E878EF">
        <w:rPr>
          <w:rFonts w:asciiTheme="minorEastAsia" w:hAnsiTheme="minorEastAsia" w:cs="HGSｺﾞｼｯｸM" w:hint="eastAsia"/>
          <w:kern w:val="0"/>
          <w:sz w:val="24"/>
          <w:szCs w:val="24"/>
        </w:rPr>
        <w:t>日改定</w:t>
      </w:r>
    </w:p>
    <w:p w14:paraId="22E0AA48" w14:textId="49AA700D" w:rsidR="003956B1" w:rsidRPr="00AA7D32" w:rsidRDefault="00BE3173" w:rsidP="00AA7D32">
      <w:pPr>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平成２５年４月９</w:t>
      </w:r>
      <w:r w:rsidR="003956B1" w:rsidRPr="00E878EF">
        <w:rPr>
          <w:rFonts w:asciiTheme="minorEastAsia" w:hAnsiTheme="minorEastAsia" w:cs="HGSｺﾞｼｯｸM" w:hint="eastAsia"/>
          <w:kern w:val="0"/>
          <w:sz w:val="24"/>
          <w:szCs w:val="24"/>
        </w:rPr>
        <w:t>日改定</w:t>
      </w:r>
    </w:p>
    <w:p w14:paraId="714C794D" w14:textId="6A22D961" w:rsidR="00AA7D32" w:rsidRPr="00AA7D32" w:rsidRDefault="00DD314C" w:rsidP="00AA7D32">
      <w:pPr>
        <w:rPr>
          <w:rFonts w:ascii="ＭＳ 明朝" w:hAnsi="ＭＳ 明朝" w:hint="eastAsia"/>
          <w:sz w:val="24"/>
          <w:szCs w:val="24"/>
        </w:rPr>
      </w:pPr>
      <w:r w:rsidRPr="00E878EF">
        <w:rPr>
          <w:rFonts w:asciiTheme="minorEastAsia" w:hAnsiTheme="minorEastAsia" w:cs="HGSｺﾞｼｯｸM" w:hint="eastAsia"/>
          <w:kern w:val="0"/>
          <w:sz w:val="24"/>
          <w:szCs w:val="24"/>
        </w:rPr>
        <w:t xml:space="preserve">　　平成２５年７月８</w:t>
      </w:r>
      <w:r w:rsidR="003956B1" w:rsidRPr="00E878EF">
        <w:rPr>
          <w:rFonts w:asciiTheme="minorEastAsia" w:hAnsiTheme="minorEastAsia" w:cs="HGSｺﾞｼｯｸM" w:hint="eastAsia"/>
          <w:kern w:val="0"/>
          <w:sz w:val="24"/>
          <w:szCs w:val="24"/>
        </w:rPr>
        <w:t>日改定</w:t>
      </w:r>
    </w:p>
    <w:p w14:paraId="06288FC2" w14:textId="77777777" w:rsidR="003956B1" w:rsidRPr="00E878EF" w:rsidRDefault="00BE3173" w:rsidP="003956B1">
      <w:pPr>
        <w:autoSpaceDE w:val="0"/>
        <w:autoSpaceDN w:val="0"/>
        <w:adjustRightInd w:val="0"/>
        <w:spacing w:line="276" w:lineRule="auto"/>
        <w:ind w:left="425" w:hangingChars="177" w:hanging="425"/>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平成２６年７</w:t>
      </w:r>
      <w:r w:rsidR="003956B1" w:rsidRPr="00E878EF">
        <w:rPr>
          <w:rFonts w:asciiTheme="minorEastAsia" w:hAnsiTheme="minorEastAsia" w:cs="HGSｺﾞｼｯｸM" w:hint="eastAsia"/>
          <w:kern w:val="0"/>
          <w:sz w:val="24"/>
          <w:szCs w:val="24"/>
        </w:rPr>
        <w:t>月１</w:t>
      </w:r>
      <w:r w:rsidRPr="00E878EF">
        <w:rPr>
          <w:rFonts w:asciiTheme="minorEastAsia" w:hAnsiTheme="minorEastAsia" w:cs="HGSｺﾞｼｯｸM" w:hint="eastAsia"/>
          <w:kern w:val="0"/>
          <w:sz w:val="24"/>
          <w:szCs w:val="24"/>
        </w:rPr>
        <w:t>４</w:t>
      </w:r>
      <w:r w:rsidR="003956B1" w:rsidRPr="00E878EF">
        <w:rPr>
          <w:rFonts w:asciiTheme="minorEastAsia" w:hAnsiTheme="minorEastAsia" w:cs="HGSｺﾞｼｯｸM" w:hint="eastAsia"/>
          <w:kern w:val="0"/>
          <w:sz w:val="24"/>
          <w:szCs w:val="24"/>
        </w:rPr>
        <w:t>日改定</w:t>
      </w:r>
    </w:p>
    <w:p w14:paraId="5D1FC11E" w14:textId="77777777" w:rsidR="003956B1" w:rsidRPr="00E878EF" w:rsidRDefault="00BE3173" w:rsidP="00ED41C6">
      <w:pPr>
        <w:autoSpaceDE w:val="0"/>
        <w:autoSpaceDN w:val="0"/>
        <w:adjustRightInd w:val="0"/>
        <w:spacing w:line="276" w:lineRule="auto"/>
        <w:ind w:left="425" w:hangingChars="177" w:hanging="425"/>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 xml:space="preserve">　　平成２７年３</w:t>
      </w:r>
      <w:r w:rsidR="003956B1" w:rsidRPr="00E878EF">
        <w:rPr>
          <w:rFonts w:asciiTheme="minorEastAsia" w:hAnsiTheme="minorEastAsia" w:cs="HGSｺﾞｼｯｸM" w:hint="eastAsia"/>
          <w:kern w:val="0"/>
          <w:sz w:val="24"/>
          <w:szCs w:val="24"/>
        </w:rPr>
        <w:t>月</w:t>
      </w:r>
      <w:r w:rsidRPr="00E878EF">
        <w:rPr>
          <w:rFonts w:asciiTheme="minorEastAsia" w:hAnsiTheme="minorEastAsia" w:cs="HGSｺﾞｼｯｸM" w:hint="eastAsia"/>
          <w:kern w:val="0"/>
          <w:sz w:val="24"/>
          <w:szCs w:val="24"/>
        </w:rPr>
        <w:t>２０</w:t>
      </w:r>
      <w:r w:rsidR="003956B1" w:rsidRPr="00E878EF">
        <w:rPr>
          <w:rFonts w:asciiTheme="minorEastAsia" w:hAnsiTheme="minorEastAsia" w:cs="HGSｺﾞｼｯｸM" w:hint="eastAsia"/>
          <w:kern w:val="0"/>
          <w:sz w:val="24"/>
          <w:szCs w:val="24"/>
        </w:rPr>
        <w:t>日改定</w:t>
      </w:r>
    </w:p>
    <w:p w14:paraId="26408C38" w14:textId="0E58F478" w:rsidR="00ED41C6" w:rsidRDefault="00C074B0" w:rsidP="00DD314C">
      <w:pPr>
        <w:autoSpaceDE w:val="0"/>
        <w:autoSpaceDN w:val="0"/>
        <w:adjustRightInd w:val="0"/>
        <w:spacing w:line="276" w:lineRule="auto"/>
        <w:ind w:leftChars="100" w:left="210" w:firstLineChars="100" w:firstLine="240"/>
        <w:jc w:val="left"/>
        <w:rPr>
          <w:rFonts w:asciiTheme="minorEastAsia" w:hAnsiTheme="minorEastAsia" w:cs="HGSｺﾞｼｯｸM"/>
          <w:kern w:val="0"/>
          <w:sz w:val="24"/>
          <w:szCs w:val="24"/>
        </w:rPr>
      </w:pPr>
      <w:r w:rsidRPr="00E878EF">
        <w:rPr>
          <w:rFonts w:asciiTheme="minorEastAsia" w:hAnsiTheme="minorEastAsia" w:cs="HGSｺﾞｼｯｸM" w:hint="eastAsia"/>
          <w:kern w:val="0"/>
          <w:sz w:val="24"/>
          <w:szCs w:val="24"/>
        </w:rPr>
        <w:t>この定款は、平成２９年４月１日から施行する。</w:t>
      </w:r>
    </w:p>
    <w:p w14:paraId="05A746DC" w14:textId="6196DA0D" w:rsidR="00AA7D32" w:rsidRDefault="00AA7D32" w:rsidP="00DD314C">
      <w:pPr>
        <w:autoSpaceDE w:val="0"/>
        <w:autoSpaceDN w:val="0"/>
        <w:adjustRightInd w:val="0"/>
        <w:spacing w:line="276" w:lineRule="auto"/>
        <w:ind w:leftChars="100" w:left="210" w:firstLineChars="100" w:firstLine="240"/>
        <w:jc w:val="left"/>
        <w:rPr>
          <w:rFonts w:asciiTheme="minorEastAsia" w:hAnsiTheme="minorEastAsia" w:cs="HGSｺﾞｼｯｸM" w:hint="eastAsia"/>
          <w:kern w:val="0"/>
          <w:sz w:val="24"/>
          <w:szCs w:val="24"/>
        </w:rPr>
      </w:pPr>
      <w:r>
        <w:rPr>
          <w:rFonts w:asciiTheme="minorEastAsia" w:hAnsiTheme="minorEastAsia" w:cs="HGSｺﾞｼｯｸM" w:hint="eastAsia"/>
          <w:kern w:val="0"/>
          <w:sz w:val="24"/>
          <w:szCs w:val="24"/>
        </w:rPr>
        <w:t>令和</w:t>
      </w:r>
      <w:r w:rsidRPr="00E878EF">
        <w:rPr>
          <w:rFonts w:asciiTheme="minorEastAsia" w:hAnsiTheme="minorEastAsia" w:cs="HGSｺﾞｼｯｸM" w:hint="eastAsia"/>
          <w:kern w:val="0"/>
          <w:sz w:val="24"/>
          <w:szCs w:val="24"/>
        </w:rPr>
        <w:t>２年</w:t>
      </w:r>
      <w:r>
        <w:rPr>
          <w:rFonts w:asciiTheme="minorEastAsia" w:hAnsiTheme="minorEastAsia" w:cs="HGSｺﾞｼｯｸM" w:hint="eastAsia"/>
          <w:kern w:val="0"/>
          <w:sz w:val="24"/>
          <w:szCs w:val="24"/>
        </w:rPr>
        <w:t>７</w:t>
      </w:r>
      <w:r w:rsidRPr="00E878EF">
        <w:rPr>
          <w:rFonts w:asciiTheme="minorEastAsia" w:hAnsiTheme="minorEastAsia" w:cs="HGSｺﾞｼｯｸM" w:hint="eastAsia"/>
          <w:kern w:val="0"/>
          <w:sz w:val="24"/>
          <w:szCs w:val="24"/>
        </w:rPr>
        <w:t>月</w:t>
      </w:r>
      <w:r>
        <w:rPr>
          <w:rFonts w:asciiTheme="minorEastAsia" w:hAnsiTheme="minorEastAsia" w:cs="HGSｺﾞｼｯｸM" w:hint="eastAsia"/>
          <w:kern w:val="0"/>
          <w:sz w:val="24"/>
          <w:szCs w:val="24"/>
        </w:rPr>
        <w:t>１</w:t>
      </w:r>
      <w:r w:rsidRPr="00E878EF">
        <w:rPr>
          <w:rFonts w:asciiTheme="minorEastAsia" w:hAnsiTheme="minorEastAsia" w:cs="HGSｺﾞｼｯｸM" w:hint="eastAsia"/>
          <w:kern w:val="0"/>
          <w:sz w:val="24"/>
          <w:szCs w:val="24"/>
        </w:rPr>
        <w:t>日改定</w:t>
      </w:r>
    </w:p>
    <w:sectPr w:rsidR="00AA7D32" w:rsidSect="00E6533E">
      <w:pgSz w:w="11906" w:h="16838"/>
      <w:pgMar w:top="1134" w:right="1080"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C28E8" w14:textId="77777777" w:rsidR="00990545" w:rsidRDefault="00990545" w:rsidP="00481D5D">
      <w:r>
        <w:separator/>
      </w:r>
    </w:p>
  </w:endnote>
  <w:endnote w:type="continuationSeparator" w:id="0">
    <w:p w14:paraId="7B6DCDEA" w14:textId="77777777" w:rsidR="00990545" w:rsidRDefault="00990545" w:rsidP="0048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FFE8A" w14:textId="77777777" w:rsidR="00990545" w:rsidRDefault="00990545" w:rsidP="00481D5D">
      <w:r>
        <w:separator/>
      </w:r>
    </w:p>
  </w:footnote>
  <w:footnote w:type="continuationSeparator" w:id="0">
    <w:p w14:paraId="35A02D1F" w14:textId="77777777" w:rsidR="00990545" w:rsidRDefault="00990545" w:rsidP="00481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60C79"/>
    <w:multiLevelType w:val="hybridMultilevel"/>
    <w:tmpl w:val="5890DFB6"/>
    <w:lvl w:ilvl="0" w:tplc="6108C356">
      <w:start w:val="1"/>
      <w:numFmt w:val="decimalFullWidth"/>
      <w:lvlText w:val="（%1）"/>
      <w:lvlJc w:val="left"/>
      <w:pPr>
        <w:tabs>
          <w:tab w:val="num" w:pos="1095"/>
        </w:tabs>
        <w:ind w:left="1095" w:hanging="88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3EBE3E32"/>
    <w:multiLevelType w:val="hybridMultilevel"/>
    <w:tmpl w:val="51F6B720"/>
    <w:lvl w:ilvl="0" w:tplc="302A1F68">
      <w:start w:val="1"/>
      <w:numFmt w:val="irohaFullWidth"/>
      <w:lvlText w:val="（%1）"/>
      <w:lvlJc w:val="left"/>
      <w:pPr>
        <w:tabs>
          <w:tab w:val="num" w:pos="1305"/>
        </w:tabs>
        <w:ind w:left="1305" w:hanging="88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66B916CC"/>
    <w:multiLevelType w:val="hybridMultilevel"/>
    <w:tmpl w:val="D18C6802"/>
    <w:lvl w:ilvl="0" w:tplc="478E7470">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561A"/>
    <w:rsid w:val="00046C21"/>
    <w:rsid w:val="00150990"/>
    <w:rsid w:val="002048A7"/>
    <w:rsid w:val="003378EF"/>
    <w:rsid w:val="003956B1"/>
    <w:rsid w:val="003B17D4"/>
    <w:rsid w:val="00427E69"/>
    <w:rsid w:val="004440C0"/>
    <w:rsid w:val="00481D5D"/>
    <w:rsid w:val="00494CDC"/>
    <w:rsid w:val="004D01EF"/>
    <w:rsid w:val="00521FD5"/>
    <w:rsid w:val="00526FD3"/>
    <w:rsid w:val="00550D5E"/>
    <w:rsid w:val="005804C8"/>
    <w:rsid w:val="005D41D0"/>
    <w:rsid w:val="00617107"/>
    <w:rsid w:val="00620DAD"/>
    <w:rsid w:val="00634C9F"/>
    <w:rsid w:val="00646523"/>
    <w:rsid w:val="006F481A"/>
    <w:rsid w:val="006F5BEC"/>
    <w:rsid w:val="007B734A"/>
    <w:rsid w:val="007C2561"/>
    <w:rsid w:val="007D3D6E"/>
    <w:rsid w:val="00854B5E"/>
    <w:rsid w:val="00855D92"/>
    <w:rsid w:val="008A3F7C"/>
    <w:rsid w:val="008F6A22"/>
    <w:rsid w:val="00910E24"/>
    <w:rsid w:val="00955CB2"/>
    <w:rsid w:val="00990545"/>
    <w:rsid w:val="00997657"/>
    <w:rsid w:val="009B177D"/>
    <w:rsid w:val="009E3508"/>
    <w:rsid w:val="009F5B7F"/>
    <w:rsid w:val="00A02315"/>
    <w:rsid w:val="00A06084"/>
    <w:rsid w:val="00A71A3C"/>
    <w:rsid w:val="00AA6032"/>
    <w:rsid w:val="00AA7D32"/>
    <w:rsid w:val="00AD1597"/>
    <w:rsid w:val="00AE17B2"/>
    <w:rsid w:val="00AE5762"/>
    <w:rsid w:val="00B0561A"/>
    <w:rsid w:val="00B17D46"/>
    <w:rsid w:val="00B21986"/>
    <w:rsid w:val="00B62E01"/>
    <w:rsid w:val="00B679B3"/>
    <w:rsid w:val="00B818E9"/>
    <w:rsid w:val="00BE3173"/>
    <w:rsid w:val="00C074B0"/>
    <w:rsid w:val="00C26785"/>
    <w:rsid w:val="00D24380"/>
    <w:rsid w:val="00D60341"/>
    <w:rsid w:val="00DD314C"/>
    <w:rsid w:val="00DD5F88"/>
    <w:rsid w:val="00E6533E"/>
    <w:rsid w:val="00E83D51"/>
    <w:rsid w:val="00E878EF"/>
    <w:rsid w:val="00E94C17"/>
    <w:rsid w:val="00ED41C6"/>
    <w:rsid w:val="00EF5AE2"/>
    <w:rsid w:val="00F05B21"/>
    <w:rsid w:val="00F24F8B"/>
    <w:rsid w:val="00F2615D"/>
    <w:rsid w:val="00FA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DE3137"/>
  <w15:docId w15:val="{1E696893-87E2-4227-AECA-2E551567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032"/>
    <w:pPr>
      <w:widowControl w:val="0"/>
      <w:jc w:val="both"/>
    </w:pPr>
  </w:style>
  <w:style w:type="paragraph" w:styleId="1">
    <w:name w:val="heading 1"/>
    <w:basedOn w:val="a"/>
    <w:next w:val="a"/>
    <w:link w:val="10"/>
    <w:uiPriority w:val="9"/>
    <w:qFormat/>
    <w:rsid w:val="00521FD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550D5E"/>
    <w:pPr>
      <w:ind w:left="209" w:hangingChars="95" w:hanging="209"/>
    </w:pPr>
    <w:rPr>
      <w:rFonts w:ascii="ＭＳ 明朝" w:eastAsia="ＭＳ 明朝" w:hAnsi="ＭＳ 明朝" w:cs="Times New Roman"/>
      <w:sz w:val="22"/>
      <w:szCs w:val="24"/>
    </w:rPr>
  </w:style>
  <w:style w:type="character" w:customStyle="1" w:styleId="30">
    <w:name w:val="本文インデント 3 (文字)"/>
    <w:basedOn w:val="a0"/>
    <w:link w:val="3"/>
    <w:semiHidden/>
    <w:rsid w:val="00550D5E"/>
    <w:rPr>
      <w:rFonts w:ascii="ＭＳ 明朝" w:eastAsia="ＭＳ 明朝" w:hAnsi="ＭＳ 明朝" w:cs="Times New Roman"/>
      <w:sz w:val="22"/>
      <w:szCs w:val="24"/>
    </w:rPr>
  </w:style>
  <w:style w:type="paragraph" w:styleId="a3">
    <w:name w:val="List Paragraph"/>
    <w:basedOn w:val="a"/>
    <w:uiPriority w:val="34"/>
    <w:qFormat/>
    <w:rsid w:val="009F5B7F"/>
    <w:pPr>
      <w:ind w:leftChars="400" w:left="840"/>
    </w:pPr>
  </w:style>
  <w:style w:type="paragraph" w:styleId="a4">
    <w:name w:val="header"/>
    <w:basedOn w:val="a"/>
    <w:link w:val="a5"/>
    <w:uiPriority w:val="99"/>
    <w:unhideWhenUsed/>
    <w:rsid w:val="00481D5D"/>
    <w:pPr>
      <w:tabs>
        <w:tab w:val="center" w:pos="4252"/>
        <w:tab w:val="right" w:pos="8504"/>
      </w:tabs>
      <w:snapToGrid w:val="0"/>
    </w:pPr>
  </w:style>
  <w:style w:type="character" w:customStyle="1" w:styleId="a5">
    <w:name w:val="ヘッダー (文字)"/>
    <w:basedOn w:val="a0"/>
    <w:link w:val="a4"/>
    <w:uiPriority w:val="99"/>
    <w:rsid w:val="00481D5D"/>
  </w:style>
  <w:style w:type="paragraph" w:styleId="a6">
    <w:name w:val="footer"/>
    <w:basedOn w:val="a"/>
    <w:link w:val="a7"/>
    <w:uiPriority w:val="99"/>
    <w:unhideWhenUsed/>
    <w:rsid w:val="00481D5D"/>
    <w:pPr>
      <w:tabs>
        <w:tab w:val="center" w:pos="4252"/>
        <w:tab w:val="right" w:pos="8504"/>
      </w:tabs>
      <w:snapToGrid w:val="0"/>
    </w:pPr>
  </w:style>
  <w:style w:type="character" w:customStyle="1" w:styleId="a7">
    <w:name w:val="フッター (文字)"/>
    <w:basedOn w:val="a0"/>
    <w:link w:val="a6"/>
    <w:uiPriority w:val="99"/>
    <w:rsid w:val="00481D5D"/>
  </w:style>
  <w:style w:type="character" w:customStyle="1" w:styleId="10">
    <w:name w:val="見出し 1 (文字)"/>
    <w:basedOn w:val="a0"/>
    <w:link w:val="1"/>
    <w:uiPriority w:val="9"/>
    <w:rsid w:val="00521FD5"/>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DD5F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F88"/>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526F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26FD3"/>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10</Pages>
  <Words>1030</Words>
  <Characters>5877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dc:creator>
  <cp:keywords/>
  <dc:description/>
  <cp:lastModifiedBy>Hitokoshi</cp:lastModifiedBy>
  <cp:revision>31</cp:revision>
  <cp:lastPrinted>2020-06-30T05:11:00Z</cp:lastPrinted>
  <dcterms:created xsi:type="dcterms:W3CDTF">2016-10-20T07:28:00Z</dcterms:created>
  <dcterms:modified xsi:type="dcterms:W3CDTF">2020-07-10T03:56:00Z</dcterms:modified>
</cp:coreProperties>
</file>