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47593" w:rsidRPr="00E31AB4" w:rsidRDefault="00B47593" w:rsidP="00B47593">
      <w:pPr>
        <w:jc w:val="left"/>
        <w:rPr>
          <w:rFonts w:hint="eastAsia"/>
          <w:b/>
          <w:color w:val="34343E" w:themeColor="text2" w:themeShade="BF"/>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1AB4">
        <w:rPr>
          <w:rFonts w:hint="eastAsia"/>
          <w:b/>
          <w:color w:val="34343E" w:themeColor="text2" w:themeShade="BF"/>
          <w:sz w:val="36"/>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「きぼうの家」とは？</w:t>
      </w:r>
    </w:p>
    <w:p w:rsidR="00B47593" w:rsidRPr="00F92FCE" w:rsidRDefault="00B47593" w:rsidP="00B47593">
      <w:pPr>
        <w:rPr>
          <w:rFonts w:hint="eastAsia"/>
        </w:rPr>
      </w:pPr>
      <w:r>
        <w:rPr>
          <w:rFonts w:hint="eastAsia"/>
        </w:rPr>
        <w:t xml:space="preserve">　</w:t>
      </w:r>
      <w:r w:rsidR="00F7323D">
        <w:rPr>
          <w:rFonts w:hint="eastAsia"/>
        </w:rPr>
        <w:t>「きぼうの家」は、</w:t>
      </w:r>
      <w:r>
        <w:rPr>
          <w:rFonts w:hint="eastAsia"/>
        </w:rPr>
        <w:t>知的障害者通所授産施設</w:t>
      </w:r>
      <w:r w:rsidR="00920890">
        <w:rPr>
          <w:rFonts w:hint="eastAsia"/>
        </w:rPr>
        <w:t>として</w:t>
      </w:r>
      <w:r w:rsidR="00F7323D">
        <w:rPr>
          <w:rFonts w:hint="eastAsia"/>
        </w:rPr>
        <w:t>平成１０年１２月１日に</w:t>
      </w:r>
      <w:r w:rsidR="00920890">
        <w:rPr>
          <w:rFonts w:hint="eastAsia"/>
        </w:rPr>
        <w:t>開所し</w:t>
      </w:r>
      <w:r w:rsidR="00F7323D">
        <w:rPr>
          <w:rFonts w:hint="eastAsia"/>
        </w:rPr>
        <w:t>まし</w:t>
      </w:r>
      <w:r w:rsidR="00920890">
        <w:rPr>
          <w:rFonts w:hint="eastAsia"/>
        </w:rPr>
        <w:t>た</w:t>
      </w:r>
      <w:r w:rsidR="00F7323D">
        <w:rPr>
          <w:rFonts w:hint="eastAsia"/>
        </w:rPr>
        <w:t>。</w:t>
      </w:r>
      <w:r w:rsidR="00920890">
        <w:rPr>
          <w:rFonts w:hint="eastAsia"/>
        </w:rPr>
        <w:t>現在、障害者総合支援法の規定</w:t>
      </w:r>
      <w:r w:rsidR="00B668BB">
        <w:rPr>
          <w:rFonts w:hint="eastAsia"/>
        </w:rPr>
        <w:t>に</w:t>
      </w:r>
      <w:r w:rsidR="00920890">
        <w:rPr>
          <w:rFonts w:hint="eastAsia"/>
        </w:rPr>
        <w:t>基づ</w:t>
      </w:r>
      <w:r w:rsidR="00B668BB">
        <w:rPr>
          <w:rFonts w:hint="eastAsia"/>
        </w:rPr>
        <w:t>き【就労継続支援Ｂ型事業所】</w:t>
      </w:r>
      <w:r w:rsidR="00EB3646">
        <w:rPr>
          <w:rFonts w:hint="eastAsia"/>
        </w:rPr>
        <w:t>として</w:t>
      </w:r>
      <w:r w:rsidR="00D21AAD">
        <w:rPr>
          <w:rFonts w:hint="eastAsia"/>
        </w:rPr>
        <w:t xml:space="preserve">、　</w:t>
      </w:r>
      <w:r w:rsidR="00BB5ADC">
        <w:rPr>
          <w:rFonts w:hint="eastAsia"/>
        </w:rPr>
        <w:t xml:space="preserve">　</w:t>
      </w:r>
      <w:r w:rsidR="00920890">
        <w:rPr>
          <w:rFonts w:hint="eastAsia"/>
        </w:rPr>
        <w:t>一般の事業所に雇用されることが困難な</w:t>
      </w:r>
      <w:r>
        <w:rPr>
          <w:rFonts w:hint="eastAsia"/>
        </w:rPr>
        <w:t>障がいを持つ方々に</w:t>
      </w:r>
      <w:r w:rsidR="00B668BB">
        <w:rPr>
          <w:rFonts w:hint="eastAsia"/>
        </w:rPr>
        <w:t>対し、生産活動</w:t>
      </w:r>
      <w:r w:rsidR="00BB5ADC">
        <w:rPr>
          <w:rFonts w:hint="eastAsia"/>
        </w:rPr>
        <w:t xml:space="preserve">を行う　　</w:t>
      </w:r>
      <w:r>
        <w:rPr>
          <w:rFonts w:hint="eastAsia"/>
        </w:rPr>
        <w:t>機会</w:t>
      </w:r>
      <w:r w:rsidR="00BB5ADC">
        <w:rPr>
          <w:rFonts w:hint="eastAsia"/>
        </w:rPr>
        <w:t>の提供や</w:t>
      </w:r>
      <w:r w:rsidR="00F7323D">
        <w:rPr>
          <w:rFonts w:hint="eastAsia"/>
        </w:rPr>
        <w:t>知識</w:t>
      </w:r>
      <w:r w:rsidR="00BB5ADC">
        <w:rPr>
          <w:rFonts w:hint="eastAsia"/>
        </w:rPr>
        <w:t>及び</w:t>
      </w:r>
      <w:r w:rsidR="00F7323D">
        <w:rPr>
          <w:rFonts w:hint="eastAsia"/>
        </w:rPr>
        <w:t>能力</w:t>
      </w:r>
      <w:r w:rsidR="00BB5ADC">
        <w:rPr>
          <w:rFonts w:hint="eastAsia"/>
        </w:rPr>
        <w:t>の</w:t>
      </w:r>
      <w:r w:rsidR="00F7323D">
        <w:rPr>
          <w:rFonts w:hint="eastAsia"/>
        </w:rPr>
        <w:t>向上のために必要な訓練などの</w:t>
      </w:r>
      <w:r>
        <w:rPr>
          <w:rFonts w:hint="eastAsia"/>
        </w:rPr>
        <w:t>支援を</w:t>
      </w:r>
      <w:r w:rsidR="00BB5ADC">
        <w:rPr>
          <w:rFonts w:hint="eastAsia"/>
        </w:rPr>
        <w:t>行っています</w:t>
      </w:r>
      <w:r>
        <w:rPr>
          <w:rFonts w:hint="eastAsia"/>
        </w:rPr>
        <w:t>。</w:t>
      </w:r>
    </w:p>
    <w:p w:rsidR="00D2164E" w:rsidRDefault="005951D8" w:rsidP="00C122F4">
      <w:pPr>
        <w:rPr>
          <w:rFonts w:hint="eastAsia"/>
        </w:rPr>
      </w:pPr>
      <w:r w:rsidRPr="00DF7900">
        <w:rPr>
          <w:rFonts w:hint="eastAsia"/>
          <w:b/>
          <w:color w:val="FFFFFF" w:themeColor="background1"/>
          <w:sz w:val="36"/>
          <w:highlight w:val="blue"/>
          <w:bdr w:val="single" w:sz="4" w:space="0" w:color="auto"/>
        </w:rPr>
        <w:t>○</w:t>
      </w:r>
      <w:r w:rsidR="00C122F4" w:rsidRPr="00DF7900">
        <w:rPr>
          <w:rFonts w:hint="eastAsia"/>
          <w:b/>
          <w:color w:val="FFFFFF" w:themeColor="background1"/>
          <w:sz w:val="36"/>
          <w:highlight w:val="blue"/>
          <w:bdr w:val="single" w:sz="4" w:space="0" w:color="auto"/>
        </w:rPr>
        <w:t>就労継続支援Ｂ型</w:t>
      </w:r>
      <w:r w:rsidR="00D2164E" w:rsidRPr="00DF7900">
        <w:rPr>
          <w:rFonts w:hint="eastAsia"/>
          <w:b/>
          <w:color w:val="FFFFFF" w:themeColor="background1"/>
          <w:sz w:val="36"/>
          <w:highlight w:val="blue"/>
          <w:bdr w:val="single" w:sz="4" w:space="0" w:color="auto"/>
        </w:rPr>
        <w:t>事業</w:t>
      </w:r>
      <w:r w:rsidR="00D2164E" w:rsidRPr="00677C16">
        <w:rPr>
          <w:rFonts w:hint="eastAsia"/>
        </w:rPr>
        <w:t xml:space="preserve">　</w:t>
      </w:r>
      <w:r w:rsidR="00C61760">
        <w:rPr>
          <w:rFonts w:hint="eastAsia"/>
        </w:rPr>
        <w:t xml:space="preserve">　　　定員・</w:t>
      </w:r>
      <w:r w:rsidR="00DF7900">
        <w:rPr>
          <w:rFonts w:hint="eastAsia"/>
        </w:rPr>
        <w:t>・３０</w:t>
      </w:r>
      <w:r w:rsidR="00C122F4">
        <w:rPr>
          <w:rFonts w:hint="eastAsia"/>
        </w:rPr>
        <w:t xml:space="preserve">名　　　</w:t>
      </w:r>
    </w:p>
    <w:p w:rsidR="00677C16" w:rsidRDefault="008E3A99" w:rsidP="00993C8E">
      <w:pPr>
        <w:rPr>
          <w:rFonts w:hint="eastAsia"/>
        </w:rPr>
      </w:pPr>
      <w:r>
        <w:rPr>
          <w:rFonts w:hint="eastAsia"/>
        </w:rPr>
        <w:t xml:space="preserve">【スタッフ】　　</w:t>
      </w:r>
      <w:r w:rsidR="00EB3646">
        <w:rPr>
          <w:rFonts w:hint="eastAsia"/>
        </w:rPr>
        <w:t xml:space="preserve">　管理者　１名　　</w:t>
      </w:r>
      <w:r w:rsidR="00677C16">
        <w:rPr>
          <w:rFonts w:hint="eastAsia"/>
        </w:rPr>
        <w:t xml:space="preserve">サービス管理責任者　１名　</w:t>
      </w:r>
      <w:r w:rsidR="00EB3646">
        <w:rPr>
          <w:rFonts w:hint="eastAsia"/>
        </w:rPr>
        <w:t xml:space="preserve">　職業指導員</w:t>
      </w:r>
      <w:r w:rsidR="00D15017">
        <w:rPr>
          <w:rFonts w:hint="eastAsia"/>
        </w:rPr>
        <w:t xml:space="preserve">　</w:t>
      </w:r>
      <w:r w:rsidR="00EB3646">
        <w:rPr>
          <w:rFonts w:hint="eastAsia"/>
        </w:rPr>
        <w:t>１名</w:t>
      </w:r>
    </w:p>
    <w:p w:rsidR="0064398E" w:rsidRPr="0064398E" w:rsidRDefault="0064398E" w:rsidP="008E3A99">
      <w:pPr>
        <w:ind w:firstLineChars="600" w:firstLine="1260"/>
        <w:rPr>
          <w:rFonts w:hint="eastAsia"/>
        </w:rPr>
      </w:pPr>
      <w:r>
        <w:rPr>
          <w:rFonts w:hint="eastAsia"/>
        </w:rPr>
        <w:t xml:space="preserve">生活支援員　</w:t>
      </w:r>
      <w:r w:rsidR="00EC5F0D">
        <w:rPr>
          <w:rFonts w:hint="eastAsia"/>
        </w:rPr>
        <w:t>４</w:t>
      </w:r>
      <w:r w:rsidR="00D2164E">
        <w:rPr>
          <w:rFonts w:hint="eastAsia"/>
        </w:rPr>
        <w:t xml:space="preserve">名　</w:t>
      </w:r>
      <w:r w:rsidR="00993C8E">
        <w:rPr>
          <w:rFonts w:hint="eastAsia"/>
        </w:rPr>
        <w:t xml:space="preserve">　</w:t>
      </w:r>
      <w:r w:rsidR="00EC5F0D">
        <w:rPr>
          <w:rFonts w:hint="eastAsia"/>
        </w:rPr>
        <w:t>調理員　２名　事務員　１名　　　　計　１０</w:t>
      </w:r>
      <w:r w:rsidR="00EB3646">
        <w:rPr>
          <w:rFonts w:hint="eastAsia"/>
        </w:rPr>
        <w:t>名</w:t>
      </w:r>
    </w:p>
    <w:p w:rsidR="00C61760" w:rsidRDefault="0067704B" w:rsidP="00A65658">
      <w:pPr>
        <w:rPr>
          <w:rFonts w:hint="eastAsia"/>
        </w:rPr>
      </w:pPr>
      <w:r>
        <w:rPr>
          <w:rFonts w:hint="eastAsia"/>
        </w:rPr>
        <w:t>【</w:t>
      </w:r>
      <w:r w:rsidR="00A65658">
        <w:rPr>
          <w:rFonts w:hint="eastAsia"/>
        </w:rPr>
        <w:t xml:space="preserve"> </w:t>
      </w:r>
      <w:r>
        <w:rPr>
          <w:rFonts w:hint="eastAsia"/>
        </w:rPr>
        <w:t>営業</w:t>
      </w:r>
      <w:r w:rsidR="00B05F4E">
        <w:rPr>
          <w:rFonts w:hint="eastAsia"/>
        </w:rPr>
        <w:t>日</w:t>
      </w:r>
      <w:r w:rsidR="00A65658">
        <w:rPr>
          <w:rFonts w:hint="eastAsia"/>
        </w:rPr>
        <w:t xml:space="preserve"> </w:t>
      </w:r>
      <w:r w:rsidR="00B05F4E">
        <w:rPr>
          <w:rFonts w:hint="eastAsia"/>
        </w:rPr>
        <w:t xml:space="preserve">】　</w:t>
      </w:r>
      <w:r w:rsidR="00A65658">
        <w:rPr>
          <w:rFonts w:hint="eastAsia"/>
        </w:rPr>
        <w:t xml:space="preserve">　</w:t>
      </w:r>
      <w:r w:rsidR="00B05F4E">
        <w:rPr>
          <w:rFonts w:hint="eastAsia"/>
        </w:rPr>
        <w:t xml:space="preserve">月曜～金曜日　</w:t>
      </w:r>
      <w:r w:rsidR="00EE60ED">
        <w:rPr>
          <w:rFonts w:hint="eastAsia"/>
        </w:rPr>
        <w:t>(</w:t>
      </w:r>
      <w:r w:rsidR="00EE60ED">
        <w:rPr>
          <w:rFonts w:hint="eastAsia"/>
        </w:rPr>
        <w:t>祝日を除く</w:t>
      </w:r>
      <w:r w:rsidR="00EE60ED">
        <w:rPr>
          <w:rFonts w:hint="eastAsia"/>
        </w:rPr>
        <w:t>)</w:t>
      </w:r>
      <w:r w:rsidR="00E24E3B">
        <w:rPr>
          <w:rFonts w:hint="eastAsia"/>
        </w:rPr>
        <w:t xml:space="preserve">　８：３０～１７：３</w:t>
      </w:r>
      <w:r w:rsidR="00C61760">
        <w:rPr>
          <w:rFonts w:hint="eastAsia"/>
        </w:rPr>
        <w:t>０</w:t>
      </w:r>
    </w:p>
    <w:p w:rsidR="00CF3C7C" w:rsidRDefault="0067704B" w:rsidP="00C61760">
      <w:pPr>
        <w:rPr>
          <w:rFonts w:hint="eastAsia"/>
        </w:rPr>
      </w:pPr>
      <w:r>
        <w:rPr>
          <w:rFonts w:hint="eastAsia"/>
        </w:rPr>
        <w:t>※土</w:t>
      </w:r>
      <w:r w:rsidR="00C66B08">
        <w:rPr>
          <w:rFonts w:hint="eastAsia"/>
        </w:rPr>
        <w:t>・</w:t>
      </w:r>
      <w:r>
        <w:rPr>
          <w:rFonts w:hint="eastAsia"/>
        </w:rPr>
        <w:t>日</w:t>
      </w:r>
      <w:r w:rsidR="00C66B08">
        <w:rPr>
          <w:rFonts w:hint="eastAsia"/>
        </w:rPr>
        <w:t>、</w:t>
      </w:r>
      <w:r>
        <w:rPr>
          <w:rFonts w:hint="eastAsia"/>
        </w:rPr>
        <w:t>祝日は、行事などで営業</w:t>
      </w:r>
      <w:r w:rsidR="0064398E">
        <w:rPr>
          <w:rFonts w:hint="eastAsia"/>
        </w:rPr>
        <w:t>する日もあ</w:t>
      </w:r>
      <w:r w:rsidR="00B05F4E">
        <w:rPr>
          <w:rFonts w:hint="eastAsia"/>
        </w:rPr>
        <w:t>り</w:t>
      </w:r>
      <w:r w:rsidR="00C87B08">
        <w:rPr>
          <w:rFonts w:hint="eastAsia"/>
        </w:rPr>
        <w:t>ます</w:t>
      </w:r>
      <w:r w:rsidR="00C61760">
        <w:rPr>
          <w:rFonts w:hint="eastAsia"/>
        </w:rPr>
        <w:t>。</w:t>
      </w:r>
    </w:p>
    <w:p w:rsidR="00A65658" w:rsidRPr="0067704B" w:rsidRDefault="0067704B" w:rsidP="00C61760">
      <w:pPr>
        <w:rPr>
          <w:rFonts w:hint="eastAsia"/>
        </w:rPr>
      </w:pPr>
      <w:r>
        <w:rPr>
          <w:rFonts w:hint="eastAsia"/>
        </w:rPr>
        <w:t>※８月１３日～８月１５日、１２月２９日～１月３日はお休みです。</w:t>
      </w:r>
    </w:p>
    <w:p w:rsidR="0067704B" w:rsidRPr="00A65658" w:rsidRDefault="00A65658" w:rsidP="00F92FCE">
      <w:pPr>
        <w:rPr>
          <w:rFonts w:hint="eastAsia"/>
        </w:rPr>
      </w:pPr>
      <w:r>
        <w:rPr>
          <w:rFonts w:hint="eastAsia"/>
        </w:rPr>
        <w:t>【</w:t>
      </w:r>
      <w:r>
        <w:rPr>
          <w:rFonts w:hint="eastAsia"/>
        </w:rPr>
        <w:t xml:space="preserve"> </w:t>
      </w:r>
      <w:r>
        <w:rPr>
          <w:rFonts w:hint="eastAsia"/>
        </w:rPr>
        <w:t>利用時間</w:t>
      </w:r>
      <w:r>
        <w:rPr>
          <w:rFonts w:hint="eastAsia"/>
        </w:rPr>
        <w:t xml:space="preserve"> </w:t>
      </w:r>
      <w:r>
        <w:rPr>
          <w:rFonts w:hint="eastAsia"/>
        </w:rPr>
        <w:t>】　　１０：００～１６：００</w:t>
      </w:r>
    </w:p>
    <w:p w:rsidR="00F92FCE" w:rsidRDefault="00CF3C7C" w:rsidP="00F92FCE">
      <w:pPr>
        <w:rPr>
          <w:rFonts w:hint="eastAsia"/>
        </w:rPr>
      </w:pPr>
      <w:r>
        <w:rPr>
          <w:rFonts w:hint="eastAsia"/>
        </w:rPr>
        <w:t>【</w:t>
      </w:r>
      <w:r w:rsidR="00A65658">
        <w:rPr>
          <w:rFonts w:hint="eastAsia"/>
        </w:rPr>
        <w:t xml:space="preserve"> </w:t>
      </w:r>
      <w:r w:rsidR="00A65658">
        <w:rPr>
          <w:rFonts w:hint="eastAsia"/>
        </w:rPr>
        <w:t>仕事</w:t>
      </w:r>
      <w:r w:rsidR="005D55EA">
        <w:rPr>
          <w:rFonts w:hint="eastAsia"/>
        </w:rPr>
        <w:t>内容と</w:t>
      </w:r>
      <w:r>
        <w:rPr>
          <w:rFonts w:hint="eastAsia"/>
        </w:rPr>
        <w:t>一日の流れ</w:t>
      </w:r>
      <w:r w:rsidR="00A65658">
        <w:rPr>
          <w:rFonts w:hint="eastAsia"/>
        </w:rPr>
        <w:t xml:space="preserve"> </w:t>
      </w:r>
      <w:r>
        <w:rPr>
          <w:rFonts w:hint="eastAsia"/>
        </w:rPr>
        <w:t>】</w:t>
      </w:r>
    </w:p>
    <w:p w:rsidR="0067704B" w:rsidRDefault="00B05F4E" w:rsidP="0064398E">
      <w:pPr>
        <w:ind w:firstLineChars="100" w:firstLine="210"/>
        <w:rPr>
          <w:rFonts w:hint="eastAsia"/>
        </w:rPr>
      </w:pPr>
      <w:r>
        <w:rPr>
          <w:rFonts w:hint="eastAsia"/>
        </w:rPr>
        <w:t>箱折りなどの内職作業を中心にリサイクルの分別、掃除</w:t>
      </w:r>
      <w:r w:rsidR="00445A24">
        <w:rPr>
          <w:rFonts w:hint="eastAsia"/>
        </w:rPr>
        <w:t>、企業での</w:t>
      </w:r>
      <w:r w:rsidR="0072761E">
        <w:rPr>
          <w:rFonts w:hint="eastAsia"/>
        </w:rPr>
        <w:t>箱折り（食品加工会社）など</w:t>
      </w:r>
      <w:r w:rsidR="00CF3C7C">
        <w:rPr>
          <w:rFonts w:hint="eastAsia"/>
        </w:rPr>
        <w:t>、</w:t>
      </w:r>
      <w:r w:rsidR="00C83DAC">
        <w:rPr>
          <w:rFonts w:hint="eastAsia"/>
        </w:rPr>
        <w:t>障がいの程度に応じた作業及び各々の</w:t>
      </w:r>
      <w:r w:rsidR="00CF3C7C">
        <w:rPr>
          <w:rFonts w:hint="eastAsia"/>
        </w:rPr>
        <w:t>ニーズに合わせた仕事の場を提供しています。</w:t>
      </w:r>
      <w:r w:rsidR="00C83DAC">
        <w:rPr>
          <w:rFonts w:hint="eastAsia"/>
        </w:rPr>
        <w:t>作業で得た収入は利用者の皆さんに工賃としてお渡しし</w:t>
      </w:r>
      <w:r w:rsidR="00445A24">
        <w:rPr>
          <w:rFonts w:hint="eastAsia"/>
        </w:rPr>
        <w:t>てい</w:t>
      </w:r>
      <w:r w:rsidR="00C87B08">
        <w:rPr>
          <w:rFonts w:hint="eastAsia"/>
        </w:rPr>
        <w:t>ます。</w:t>
      </w:r>
    </w:p>
    <w:tbl>
      <w:tblPr>
        <w:tblStyle w:val="a3"/>
        <w:tblW w:w="0" w:type="auto"/>
        <w:tblInd w:w="392" w:type="dxa"/>
        <w:tblLook w:val="04A0" w:firstRow="1" w:lastRow="0" w:firstColumn="1" w:lastColumn="0" w:noHBand="0" w:noVBand="1"/>
      </w:tblPr>
      <w:tblGrid>
        <w:gridCol w:w="1984"/>
        <w:gridCol w:w="3402"/>
      </w:tblGrid>
      <w:tr w:rsidR="002B298D" w:rsidTr="0064398E">
        <w:trPr>
          <w:trHeight w:val="345"/>
        </w:trPr>
        <w:tc>
          <w:tcPr>
            <w:tcW w:w="1984" w:type="dxa"/>
          </w:tcPr>
          <w:p w:rsidR="002B298D" w:rsidRDefault="002B298D" w:rsidP="002B298D">
            <w:pPr>
              <w:jc w:val="center"/>
              <w:rPr>
                <w:rFonts w:hint="eastAsia"/>
              </w:rPr>
            </w:pPr>
            <w:r>
              <w:rPr>
                <w:rFonts w:hint="eastAsia"/>
              </w:rPr>
              <w:t>１０：００</w:t>
            </w:r>
          </w:p>
        </w:tc>
        <w:tc>
          <w:tcPr>
            <w:tcW w:w="3402" w:type="dxa"/>
          </w:tcPr>
          <w:p w:rsidR="002B298D" w:rsidRDefault="002B298D" w:rsidP="002B298D">
            <w:pPr>
              <w:jc w:val="center"/>
              <w:rPr>
                <w:rFonts w:hint="eastAsia"/>
              </w:rPr>
            </w:pPr>
            <w:r>
              <w:rPr>
                <w:rFonts w:hint="eastAsia"/>
              </w:rPr>
              <w:t>朝礼・仕事開始</w:t>
            </w:r>
          </w:p>
        </w:tc>
      </w:tr>
      <w:tr w:rsidR="002B298D" w:rsidTr="0064398E">
        <w:trPr>
          <w:trHeight w:val="331"/>
        </w:trPr>
        <w:tc>
          <w:tcPr>
            <w:tcW w:w="1984" w:type="dxa"/>
          </w:tcPr>
          <w:p w:rsidR="002B298D" w:rsidRDefault="002B298D" w:rsidP="002B298D">
            <w:pPr>
              <w:jc w:val="center"/>
              <w:rPr>
                <w:rFonts w:hint="eastAsia"/>
              </w:rPr>
            </w:pPr>
            <w:r>
              <w:rPr>
                <w:rFonts w:hint="eastAsia"/>
              </w:rPr>
              <w:t>１２：００</w:t>
            </w:r>
          </w:p>
        </w:tc>
        <w:tc>
          <w:tcPr>
            <w:tcW w:w="3402" w:type="dxa"/>
          </w:tcPr>
          <w:p w:rsidR="002B298D" w:rsidRDefault="002B298D" w:rsidP="002B298D">
            <w:pPr>
              <w:jc w:val="center"/>
              <w:rPr>
                <w:rFonts w:hint="eastAsia"/>
              </w:rPr>
            </w:pPr>
            <w:r>
              <w:rPr>
                <w:rFonts w:hint="eastAsia"/>
              </w:rPr>
              <w:t>昼食・昼休み</w:t>
            </w:r>
          </w:p>
        </w:tc>
      </w:tr>
      <w:tr w:rsidR="002B298D" w:rsidTr="0064398E">
        <w:trPr>
          <w:trHeight w:val="345"/>
        </w:trPr>
        <w:tc>
          <w:tcPr>
            <w:tcW w:w="1984" w:type="dxa"/>
          </w:tcPr>
          <w:p w:rsidR="002B298D" w:rsidRDefault="002B298D" w:rsidP="002B298D">
            <w:pPr>
              <w:jc w:val="center"/>
              <w:rPr>
                <w:rFonts w:hint="eastAsia"/>
              </w:rPr>
            </w:pPr>
            <w:r>
              <w:rPr>
                <w:rFonts w:hint="eastAsia"/>
              </w:rPr>
              <w:t>１３：００</w:t>
            </w:r>
          </w:p>
        </w:tc>
        <w:tc>
          <w:tcPr>
            <w:tcW w:w="3402" w:type="dxa"/>
          </w:tcPr>
          <w:p w:rsidR="002B298D" w:rsidRDefault="002B298D" w:rsidP="002B298D">
            <w:pPr>
              <w:jc w:val="center"/>
              <w:rPr>
                <w:rFonts w:hint="eastAsia"/>
              </w:rPr>
            </w:pPr>
            <w:r>
              <w:rPr>
                <w:rFonts w:hint="eastAsia"/>
              </w:rPr>
              <w:t>仕事再開</w:t>
            </w:r>
          </w:p>
        </w:tc>
      </w:tr>
      <w:tr w:rsidR="002B298D" w:rsidTr="0064398E">
        <w:trPr>
          <w:trHeight w:val="345"/>
        </w:trPr>
        <w:tc>
          <w:tcPr>
            <w:tcW w:w="1984" w:type="dxa"/>
          </w:tcPr>
          <w:p w:rsidR="002B298D" w:rsidRDefault="002B298D" w:rsidP="0064398E">
            <w:pPr>
              <w:jc w:val="center"/>
              <w:rPr>
                <w:rFonts w:hint="eastAsia"/>
              </w:rPr>
            </w:pPr>
            <w:r>
              <w:rPr>
                <w:rFonts w:hint="eastAsia"/>
              </w:rPr>
              <w:t>１４：２０～１４：３０</w:t>
            </w:r>
          </w:p>
        </w:tc>
        <w:tc>
          <w:tcPr>
            <w:tcW w:w="3402" w:type="dxa"/>
          </w:tcPr>
          <w:p w:rsidR="002B298D" w:rsidRDefault="002B298D" w:rsidP="0064398E">
            <w:pPr>
              <w:jc w:val="center"/>
              <w:rPr>
                <w:rFonts w:hint="eastAsia"/>
              </w:rPr>
            </w:pPr>
            <w:r>
              <w:rPr>
                <w:rFonts w:hint="eastAsia"/>
              </w:rPr>
              <w:t>休</w:t>
            </w:r>
            <w:r w:rsidR="0064398E">
              <w:rPr>
                <w:rFonts w:hint="eastAsia"/>
              </w:rPr>
              <w:t xml:space="preserve">　</w:t>
            </w:r>
            <w:r>
              <w:rPr>
                <w:rFonts w:hint="eastAsia"/>
              </w:rPr>
              <w:t>憩</w:t>
            </w:r>
          </w:p>
        </w:tc>
      </w:tr>
      <w:tr w:rsidR="002B298D" w:rsidTr="0064398E">
        <w:trPr>
          <w:trHeight w:val="345"/>
        </w:trPr>
        <w:tc>
          <w:tcPr>
            <w:tcW w:w="1984" w:type="dxa"/>
          </w:tcPr>
          <w:p w:rsidR="002B298D" w:rsidRDefault="002B298D" w:rsidP="002B298D">
            <w:pPr>
              <w:jc w:val="center"/>
              <w:rPr>
                <w:rFonts w:hint="eastAsia"/>
              </w:rPr>
            </w:pPr>
            <w:r>
              <w:rPr>
                <w:rFonts w:hint="eastAsia"/>
              </w:rPr>
              <w:t>１５：３０</w:t>
            </w:r>
          </w:p>
        </w:tc>
        <w:tc>
          <w:tcPr>
            <w:tcW w:w="3402" w:type="dxa"/>
          </w:tcPr>
          <w:p w:rsidR="002B298D" w:rsidRDefault="002B298D" w:rsidP="002B298D">
            <w:pPr>
              <w:jc w:val="center"/>
              <w:rPr>
                <w:rFonts w:hint="eastAsia"/>
              </w:rPr>
            </w:pPr>
            <w:r>
              <w:rPr>
                <w:rFonts w:hint="eastAsia"/>
              </w:rPr>
              <w:t>掃除・片付け</w:t>
            </w:r>
          </w:p>
        </w:tc>
      </w:tr>
      <w:tr w:rsidR="002B298D" w:rsidTr="0064398E">
        <w:tblPrEx>
          <w:tblCellMar>
            <w:left w:w="99" w:type="dxa"/>
            <w:right w:w="99" w:type="dxa"/>
          </w:tblCellMar>
          <w:tblLook w:val="0000" w:firstRow="0" w:lastRow="0" w:firstColumn="0" w:lastColumn="0" w:noHBand="0" w:noVBand="0"/>
        </w:tblPrEx>
        <w:trPr>
          <w:trHeight w:val="360"/>
        </w:trPr>
        <w:tc>
          <w:tcPr>
            <w:tcW w:w="1984" w:type="dxa"/>
          </w:tcPr>
          <w:p w:rsidR="002B298D" w:rsidRDefault="002B298D" w:rsidP="002B298D">
            <w:pPr>
              <w:jc w:val="center"/>
              <w:rPr>
                <w:rFonts w:hint="eastAsia"/>
              </w:rPr>
            </w:pPr>
            <w:r>
              <w:rPr>
                <w:rFonts w:hint="eastAsia"/>
              </w:rPr>
              <w:t>１６：００</w:t>
            </w:r>
          </w:p>
        </w:tc>
        <w:tc>
          <w:tcPr>
            <w:tcW w:w="3402" w:type="dxa"/>
          </w:tcPr>
          <w:p w:rsidR="002B298D" w:rsidRPr="002B298D" w:rsidRDefault="002B298D" w:rsidP="002B298D">
            <w:pPr>
              <w:jc w:val="center"/>
              <w:rPr>
                <w:rFonts w:hint="eastAsia"/>
              </w:rPr>
            </w:pPr>
            <w:r>
              <w:rPr>
                <w:rFonts w:hint="eastAsia"/>
              </w:rPr>
              <w:t>終礼・帰宅</w:t>
            </w:r>
          </w:p>
        </w:tc>
      </w:tr>
    </w:tbl>
    <w:p w:rsidR="0064398E" w:rsidRPr="0064398E" w:rsidRDefault="0064398E" w:rsidP="0064398E">
      <w:pPr>
        <w:jc w:val="left"/>
        <w:rPr>
          <w:rFonts w:hint="eastAsia"/>
          <w:b/>
          <w:sz w:val="2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4398E" w:rsidRPr="00C61760" w:rsidRDefault="0064398E" w:rsidP="0064398E">
      <w:pPr>
        <w:jc w:val="left"/>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sz w:val="36"/>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E31AB4">
        <w:rPr>
          <w:rFonts w:hint="eastAsia"/>
          <w:b/>
          <w:sz w:val="36"/>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行事について</w:t>
      </w:r>
      <w:r>
        <w:rPr>
          <w:rFonts w:hint="eastAsia"/>
          <w:b/>
          <w:sz w:val="36"/>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4398E" w:rsidRDefault="0064398E" w:rsidP="0064398E">
      <w:pPr>
        <w:ind w:left="210" w:hangingChars="100" w:hanging="210"/>
        <w:rPr>
          <w:rFonts w:hint="eastAsia"/>
        </w:rPr>
      </w:pPr>
      <w:r>
        <w:rPr>
          <w:rFonts w:hint="eastAsia"/>
        </w:rPr>
        <w:t>○月に１回程度、レクリエーションや余暇活動を行っています。利用者間の親睦や</w:t>
      </w:r>
    </w:p>
    <w:p w:rsidR="0064398E" w:rsidRDefault="0064398E" w:rsidP="0064398E">
      <w:pPr>
        <w:ind w:left="210" w:hangingChars="100" w:hanging="210"/>
        <w:rPr>
          <w:rFonts w:hint="eastAsia"/>
        </w:rPr>
      </w:pPr>
      <w:r>
        <w:rPr>
          <w:rFonts w:hint="eastAsia"/>
        </w:rPr>
        <w:t>地域との交流を深める良い機会になっています。</w:t>
      </w:r>
    </w:p>
    <w:p w:rsidR="0064398E" w:rsidRDefault="0064398E" w:rsidP="0064398E">
      <w:pPr>
        <w:ind w:left="210" w:hangingChars="100" w:hanging="210"/>
        <w:rPr>
          <w:rFonts w:hint="eastAsia"/>
        </w:rPr>
      </w:pPr>
    </w:p>
    <w:p w:rsidR="0064398E" w:rsidRDefault="002E286A" w:rsidP="0064398E">
      <w:pPr>
        <w:ind w:left="210" w:hangingChars="100" w:hanging="210"/>
        <w:jc w:val="center"/>
        <w:rPr>
          <w:rFonts w:hint="eastAsia"/>
        </w:rPr>
      </w:pPr>
      <w:r>
        <w:rPr>
          <w:rFonts w:hint="eastAsia"/>
        </w:rPr>
        <w:t>※年間の行事予定（Ｈ２８年４</w:t>
      </w:r>
      <w:r w:rsidR="0064398E">
        <w:rPr>
          <w:rFonts w:hint="eastAsia"/>
        </w:rPr>
        <w:t>月時点）</w:t>
      </w:r>
    </w:p>
    <w:tbl>
      <w:tblPr>
        <w:tblStyle w:val="a3"/>
        <w:tblW w:w="0" w:type="auto"/>
        <w:tblInd w:w="250" w:type="dxa"/>
        <w:tblLook w:val="04A0" w:firstRow="1" w:lastRow="0" w:firstColumn="1" w:lastColumn="0" w:noHBand="0" w:noVBand="1"/>
      </w:tblPr>
      <w:tblGrid>
        <w:gridCol w:w="709"/>
        <w:gridCol w:w="2693"/>
        <w:gridCol w:w="992"/>
        <w:gridCol w:w="2410"/>
      </w:tblGrid>
      <w:tr w:rsidR="0064398E" w:rsidTr="00186B1A">
        <w:tc>
          <w:tcPr>
            <w:tcW w:w="709" w:type="dxa"/>
          </w:tcPr>
          <w:p w:rsidR="0064398E" w:rsidRDefault="0064398E" w:rsidP="00186B1A">
            <w:pPr>
              <w:jc w:val="center"/>
              <w:rPr>
                <w:rFonts w:hint="eastAsia"/>
              </w:rPr>
            </w:pPr>
            <w:r>
              <w:rPr>
                <w:rFonts w:hint="eastAsia"/>
              </w:rPr>
              <w:t>４月</w:t>
            </w:r>
          </w:p>
        </w:tc>
        <w:tc>
          <w:tcPr>
            <w:tcW w:w="2693" w:type="dxa"/>
          </w:tcPr>
          <w:p w:rsidR="0064398E" w:rsidRDefault="002E286A" w:rsidP="002E286A">
            <w:pPr>
              <w:jc w:val="center"/>
              <w:rPr>
                <w:rFonts w:hint="eastAsia"/>
              </w:rPr>
            </w:pPr>
            <w:r>
              <w:rPr>
                <w:rFonts w:hint="eastAsia"/>
              </w:rPr>
              <w:t>懇親会（</w:t>
            </w:r>
            <w:r w:rsidR="0064398E">
              <w:rPr>
                <w:rFonts w:hint="eastAsia"/>
              </w:rPr>
              <w:t>花見</w:t>
            </w:r>
            <w:r>
              <w:rPr>
                <w:rFonts w:hint="eastAsia"/>
              </w:rPr>
              <w:t>）</w:t>
            </w:r>
          </w:p>
        </w:tc>
        <w:tc>
          <w:tcPr>
            <w:tcW w:w="992" w:type="dxa"/>
          </w:tcPr>
          <w:p w:rsidR="0064398E" w:rsidRDefault="0064398E" w:rsidP="00186B1A">
            <w:pPr>
              <w:jc w:val="center"/>
              <w:rPr>
                <w:rFonts w:hint="eastAsia"/>
              </w:rPr>
            </w:pPr>
            <w:r>
              <w:rPr>
                <w:rFonts w:hint="eastAsia"/>
              </w:rPr>
              <w:t>１０月</w:t>
            </w:r>
          </w:p>
        </w:tc>
        <w:tc>
          <w:tcPr>
            <w:tcW w:w="2410" w:type="dxa"/>
          </w:tcPr>
          <w:p w:rsidR="0064398E" w:rsidRDefault="0064398E" w:rsidP="00186B1A">
            <w:pPr>
              <w:jc w:val="center"/>
              <w:rPr>
                <w:rFonts w:hint="eastAsia"/>
              </w:rPr>
            </w:pPr>
            <w:r>
              <w:rPr>
                <w:rFonts w:hint="eastAsia"/>
              </w:rPr>
              <w:t>あすてらすフェスタ</w:t>
            </w:r>
          </w:p>
        </w:tc>
      </w:tr>
      <w:tr w:rsidR="0064398E" w:rsidTr="00186B1A">
        <w:tc>
          <w:tcPr>
            <w:tcW w:w="709" w:type="dxa"/>
          </w:tcPr>
          <w:p w:rsidR="0064398E" w:rsidRDefault="0064398E" w:rsidP="00186B1A">
            <w:pPr>
              <w:jc w:val="center"/>
              <w:rPr>
                <w:rFonts w:hint="eastAsia"/>
              </w:rPr>
            </w:pPr>
            <w:r>
              <w:rPr>
                <w:rFonts w:hint="eastAsia"/>
              </w:rPr>
              <w:t>５月</w:t>
            </w:r>
          </w:p>
        </w:tc>
        <w:tc>
          <w:tcPr>
            <w:tcW w:w="2693" w:type="dxa"/>
          </w:tcPr>
          <w:p w:rsidR="0064398E" w:rsidRDefault="0064398E" w:rsidP="00186B1A">
            <w:pPr>
              <w:jc w:val="center"/>
              <w:rPr>
                <w:rFonts w:hint="eastAsia"/>
              </w:rPr>
            </w:pPr>
            <w:r>
              <w:rPr>
                <w:rFonts w:hint="eastAsia"/>
              </w:rPr>
              <w:t>日帰りバスハイク</w:t>
            </w:r>
          </w:p>
        </w:tc>
        <w:tc>
          <w:tcPr>
            <w:tcW w:w="992" w:type="dxa"/>
          </w:tcPr>
          <w:p w:rsidR="0064398E" w:rsidRDefault="0064398E" w:rsidP="00186B1A">
            <w:pPr>
              <w:jc w:val="center"/>
              <w:rPr>
                <w:rFonts w:hint="eastAsia"/>
              </w:rPr>
            </w:pPr>
            <w:r>
              <w:rPr>
                <w:rFonts w:hint="eastAsia"/>
              </w:rPr>
              <w:t>１１月</w:t>
            </w:r>
          </w:p>
        </w:tc>
        <w:tc>
          <w:tcPr>
            <w:tcW w:w="2410" w:type="dxa"/>
          </w:tcPr>
          <w:p w:rsidR="0064398E" w:rsidRDefault="0064398E" w:rsidP="00186B1A">
            <w:pPr>
              <w:jc w:val="center"/>
              <w:rPr>
                <w:rFonts w:hint="eastAsia"/>
              </w:rPr>
            </w:pPr>
            <w:r>
              <w:rPr>
                <w:rFonts w:hint="eastAsia"/>
              </w:rPr>
              <w:t>日帰りバスハイク</w:t>
            </w:r>
          </w:p>
        </w:tc>
      </w:tr>
      <w:tr w:rsidR="0064398E" w:rsidTr="00186B1A">
        <w:tc>
          <w:tcPr>
            <w:tcW w:w="709" w:type="dxa"/>
          </w:tcPr>
          <w:p w:rsidR="0064398E" w:rsidRDefault="0064398E" w:rsidP="00186B1A">
            <w:pPr>
              <w:jc w:val="center"/>
              <w:rPr>
                <w:rFonts w:hint="eastAsia"/>
              </w:rPr>
            </w:pPr>
            <w:r>
              <w:rPr>
                <w:rFonts w:hint="eastAsia"/>
              </w:rPr>
              <w:t>６月</w:t>
            </w:r>
          </w:p>
        </w:tc>
        <w:tc>
          <w:tcPr>
            <w:tcW w:w="2693" w:type="dxa"/>
          </w:tcPr>
          <w:p w:rsidR="0064398E" w:rsidRDefault="0064398E" w:rsidP="00186B1A">
            <w:pPr>
              <w:jc w:val="center"/>
              <w:rPr>
                <w:rFonts w:hint="eastAsia"/>
              </w:rPr>
            </w:pPr>
            <w:r>
              <w:rPr>
                <w:rFonts w:hint="eastAsia"/>
              </w:rPr>
              <w:t>誕生会・宿泊訓練など</w:t>
            </w:r>
          </w:p>
        </w:tc>
        <w:tc>
          <w:tcPr>
            <w:tcW w:w="992" w:type="dxa"/>
          </w:tcPr>
          <w:p w:rsidR="0064398E" w:rsidRDefault="0064398E" w:rsidP="00186B1A">
            <w:pPr>
              <w:jc w:val="center"/>
              <w:rPr>
                <w:rFonts w:hint="eastAsia"/>
              </w:rPr>
            </w:pPr>
            <w:r>
              <w:rPr>
                <w:rFonts w:hint="eastAsia"/>
              </w:rPr>
              <w:t>１２月</w:t>
            </w:r>
          </w:p>
        </w:tc>
        <w:tc>
          <w:tcPr>
            <w:tcW w:w="2410" w:type="dxa"/>
          </w:tcPr>
          <w:p w:rsidR="0064398E" w:rsidRDefault="0064398E" w:rsidP="00186B1A">
            <w:pPr>
              <w:jc w:val="center"/>
              <w:rPr>
                <w:rFonts w:hint="eastAsia"/>
              </w:rPr>
            </w:pPr>
            <w:r>
              <w:rPr>
                <w:rFonts w:hint="eastAsia"/>
              </w:rPr>
              <w:t>もちつき・クリスマス会</w:t>
            </w:r>
          </w:p>
        </w:tc>
      </w:tr>
      <w:tr w:rsidR="0064398E" w:rsidTr="00186B1A">
        <w:tc>
          <w:tcPr>
            <w:tcW w:w="709" w:type="dxa"/>
          </w:tcPr>
          <w:p w:rsidR="0064398E" w:rsidRDefault="0064398E" w:rsidP="00186B1A">
            <w:pPr>
              <w:jc w:val="center"/>
              <w:rPr>
                <w:rFonts w:hint="eastAsia"/>
              </w:rPr>
            </w:pPr>
            <w:r>
              <w:rPr>
                <w:rFonts w:hint="eastAsia"/>
              </w:rPr>
              <w:t>７月</w:t>
            </w:r>
          </w:p>
        </w:tc>
        <w:tc>
          <w:tcPr>
            <w:tcW w:w="2693" w:type="dxa"/>
          </w:tcPr>
          <w:p w:rsidR="0064398E" w:rsidRDefault="0064398E" w:rsidP="00186B1A">
            <w:pPr>
              <w:jc w:val="center"/>
              <w:rPr>
                <w:rFonts w:hint="eastAsia"/>
              </w:rPr>
            </w:pPr>
            <w:r>
              <w:rPr>
                <w:rFonts w:hint="eastAsia"/>
              </w:rPr>
              <w:t>買い物訓練</w:t>
            </w:r>
          </w:p>
        </w:tc>
        <w:tc>
          <w:tcPr>
            <w:tcW w:w="992" w:type="dxa"/>
          </w:tcPr>
          <w:p w:rsidR="0064398E" w:rsidRDefault="0064398E" w:rsidP="00186B1A">
            <w:pPr>
              <w:jc w:val="center"/>
              <w:rPr>
                <w:rFonts w:hint="eastAsia"/>
              </w:rPr>
            </w:pPr>
            <w:r>
              <w:rPr>
                <w:rFonts w:hint="eastAsia"/>
              </w:rPr>
              <w:t>１月</w:t>
            </w:r>
          </w:p>
        </w:tc>
        <w:tc>
          <w:tcPr>
            <w:tcW w:w="2410" w:type="dxa"/>
          </w:tcPr>
          <w:p w:rsidR="0064398E" w:rsidRDefault="0064398E" w:rsidP="00186B1A">
            <w:pPr>
              <w:jc w:val="center"/>
              <w:rPr>
                <w:rFonts w:hint="eastAsia"/>
              </w:rPr>
            </w:pPr>
            <w:r>
              <w:rPr>
                <w:rFonts w:hint="eastAsia"/>
              </w:rPr>
              <w:t>初　詣</w:t>
            </w:r>
          </w:p>
        </w:tc>
      </w:tr>
      <w:tr w:rsidR="0064398E" w:rsidTr="00186B1A">
        <w:tc>
          <w:tcPr>
            <w:tcW w:w="709" w:type="dxa"/>
          </w:tcPr>
          <w:p w:rsidR="0064398E" w:rsidRDefault="0064398E" w:rsidP="00186B1A">
            <w:pPr>
              <w:jc w:val="center"/>
              <w:rPr>
                <w:rFonts w:hint="eastAsia"/>
              </w:rPr>
            </w:pPr>
            <w:r>
              <w:rPr>
                <w:rFonts w:hint="eastAsia"/>
              </w:rPr>
              <w:t>８月</w:t>
            </w:r>
          </w:p>
        </w:tc>
        <w:tc>
          <w:tcPr>
            <w:tcW w:w="2693" w:type="dxa"/>
          </w:tcPr>
          <w:p w:rsidR="0064398E" w:rsidRDefault="0064398E" w:rsidP="00186B1A">
            <w:pPr>
              <w:jc w:val="center"/>
              <w:rPr>
                <w:rFonts w:hint="eastAsia"/>
              </w:rPr>
            </w:pPr>
            <w:r>
              <w:rPr>
                <w:rFonts w:hint="eastAsia"/>
              </w:rPr>
              <w:t>野球観戦・カラオケ交流会</w:t>
            </w:r>
          </w:p>
        </w:tc>
        <w:tc>
          <w:tcPr>
            <w:tcW w:w="992" w:type="dxa"/>
          </w:tcPr>
          <w:p w:rsidR="0064398E" w:rsidRDefault="0064398E" w:rsidP="00186B1A">
            <w:pPr>
              <w:jc w:val="center"/>
              <w:rPr>
                <w:rFonts w:hint="eastAsia"/>
              </w:rPr>
            </w:pPr>
            <w:r>
              <w:rPr>
                <w:rFonts w:hint="eastAsia"/>
              </w:rPr>
              <w:t>２月</w:t>
            </w:r>
          </w:p>
        </w:tc>
        <w:tc>
          <w:tcPr>
            <w:tcW w:w="2410" w:type="dxa"/>
          </w:tcPr>
          <w:p w:rsidR="0064398E" w:rsidRDefault="0064398E" w:rsidP="00186B1A">
            <w:pPr>
              <w:jc w:val="center"/>
              <w:rPr>
                <w:rFonts w:hint="eastAsia"/>
              </w:rPr>
            </w:pPr>
            <w:r>
              <w:rPr>
                <w:rFonts w:hint="eastAsia"/>
              </w:rPr>
              <w:t>ボウリング大会</w:t>
            </w:r>
          </w:p>
        </w:tc>
      </w:tr>
      <w:tr w:rsidR="0064398E" w:rsidTr="00186B1A">
        <w:tc>
          <w:tcPr>
            <w:tcW w:w="709" w:type="dxa"/>
          </w:tcPr>
          <w:p w:rsidR="0064398E" w:rsidRDefault="0064398E" w:rsidP="00186B1A">
            <w:pPr>
              <w:jc w:val="center"/>
              <w:rPr>
                <w:rFonts w:hint="eastAsia"/>
              </w:rPr>
            </w:pPr>
            <w:r>
              <w:rPr>
                <w:rFonts w:hint="eastAsia"/>
              </w:rPr>
              <w:t>９月</w:t>
            </w:r>
          </w:p>
        </w:tc>
        <w:tc>
          <w:tcPr>
            <w:tcW w:w="2693" w:type="dxa"/>
          </w:tcPr>
          <w:p w:rsidR="0064398E" w:rsidRDefault="0064398E" w:rsidP="00186B1A">
            <w:pPr>
              <w:jc w:val="center"/>
              <w:rPr>
                <w:rFonts w:hint="eastAsia"/>
              </w:rPr>
            </w:pPr>
            <w:r>
              <w:rPr>
                <w:rFonts w:hint="eastAsia"/>
              </w:rPr>
              <w:t>ときめきスポーツ大会参加</w:t>
            </w:r>
          </w:p>
        </w:tc>
        <w:tc>
          <w:tcPr>
            <w:tcW w:w="992" w:type="dxa"/>
          </w:tcPr>
          <w:p w:rsidR="0064398E" w:rsidRDefault="0064398E" w:rsidP="00186B1A">
            <w:pPr>
              <w:jc w:val="center"/>
              <w:rPr>
                <w:rFonts w:hint="eastAsia"/>
              </w:rPr>
            </w:pPr>
            <w:r>
              <w:rPr>
                <w:rFonts w:hint="eastAsia"/>
              </w:rPr>
              <w:t>３月</w:t>
            </w:r>
          </w:p>
        </w:tc>
        <w:tc>
          <w:tcPr>
            <w:tcW w:w="2410" w:type="dxa"/>
          </w:tcPr>
          <w:p w:rsidR="0064398E" w:rsidRDefault="0064398E" w:rsidP="00186B1A">
            <w:pPr>
              <w:jc w:val="center"/>
              <w:rPr>
                <w:rFonts w:hint="eastAsia"/>
              </w:rPr>
            </w:pPr>
            <w:r>
              <w:rPr>
                <w:rFonts w:hint="eastAsia"/>
              </w:rPr>
              <w:t>誕生会など</w:t>
            </w:r>
          </w:p>
        </w:tc>
      </w:tr>
    </w:tbl>
    <w:p w:rsidR="0064398E" w:rsidRDefault="0064398E" w:rsidP="00EE60ED">
      <w:pPr>
        <w:rPr>
          <w:rFonts w:hint="eastAsia"/>
        </w:rPr>
      </w:pPr>
    </w:p>
    <w:p w:rsidR="00667BBB" w:rsidRDefault="00667BBB" w:rsidP="00667BBB">
      <w:pPr>
        <w:rPr>
          <w:rFonts w:hint="eastAsia"/>
        </w:rPr>
      </w:pPr>
      <w:r w:rsidRPr="00DF7900">
        <w:rPr>
          <w:rFonts w:hint="eastAsia"/>
          <w:color w:val="FFFFFF" w:themeColor="background1"/>
          <w:sz w:val="36"/>
          <w:highlight w:val="red"/>
          <w:bdr w:val="single" w:sz="4" w:space="0" w:color="auto"/>
        </w:rPr>
        <w:t>○日中一時支援事業</w:t>
      </w:r>
      <w:r>
        <w:rPr>
          <w:rFonts w:hint="eastAsia"/>
        </w:rPr>
        <w:t xml:space="preserve">　　</w:t>
      </w:r>
    </w:p>
    <w:p w:rsidR="00EE60ED" w:rsidRDefault="00E24E3B" w:rsidP="00EE60ED">
      <w:pPr>
        <w:rPr>
          <w:rFonts w:hint="eastAsia"/>
        </w:rPr>
      </w:pPr>
      <w:r>
        <w:rPr>
          <w:rFonts w:hint="eastAsia"/>
        </w:rPr>
        <w:t>【</w:t>
      </w:r>
      <w:r w:rsidR="00A65658">
        <w:rPr>
          <w:rFonts w:hint="eastAsia"/>
        </w:rPr>
        <w:t xml:space="preserve"> </w:t>
      </w:r>
      <w:r>
        <w:rPr>
          <w:rFonts w:hint="eastAsia"/>
        </w:rPr>
        <w:t>営業</w:t>
      </w:r>
      <w:r w:rsidR="00EE60ED">
        <w:rPr>
          <w:rFonts w:hint="eastAsia"/>
        </w:rPr>
        <w:t>日</w:t>
      </w:r>
      <w:r w:rsidR="00A65658">
        <w:rPr>
          <w:rFonts w:hint="eastAsia"/>
        </w:rPr>
        <w:t xml:space="preserve"> </w:t>
      </w:r>
      <w:r w:rsidR="00EE60ED">
        <w:rPr>
          <w:rFonts w:hint="eastAsia"/>
        </w:rPr>
        <w:t xml:space="preserve">】　　</w:t>
      </w:r>
      <w:r w:rsidR="007C5D78">
        <w:rPr>
          <w:rFonts w:hint="eastAsia"/>
        </w:rPr>
        <w:t xml:space="preserve">　</w:t>
      </w:r>
      <w:r w:rsidR="00EE60ED">
        <w:rPr>
          <w:rFonts w:hint="eastAsia"/>
        </w:rPr>
        <w:t>月曜～金曜</w:t>
      </w:r>
      <w:r w:rsidR="007C5D78">
        <w:rPr>
          <w:rFonts w:hint="eastAsia"/>
        </w:rPr>
        <w:t xml:space="preserve">　</w:t>
      </w:r>
      <w:r w:rsidR="00EE60ED">
        <w:rPr>
          <w:rFonts w:hint="eastAsia"/>
        </w:rPr>
        <w:t>(</w:t>
      </w:r>
      <w:r w:rsidR="00EE60ED">
        <w:rPr>
          <w:rFonts w:hint="eastAsia"/>
        </w:rPr>
        <w:t>祝日を除く</w:t>
      </w:r>
      <w:r w:rsidR="00EE60ED">
        <w:rPr>
          <w:rFonts w:hint="eastAsia"/>
        </w:rPr>
        <w:t>)</w:t>
      </w:r>
      <w:r>
        <w:rPr>
          <w:rFonts w:hint="eastAsia"/>
        </w:rPr>
        <w:t xml:space="preserve">　８：３０～１７：３</w:t>
      </w:r>
      <w:r w:rsidR="00EE60ED">
        <w:rPr>
          <w:rFonts w:hint="eastAsia"/>
        </w:rPr>
        <w:t>０</w:t>
      </w:r>
    </w:p>
    <w:p w:rsidR="00A65658" w:rsidRPr="00A65658" w:rsidRDefault="00A65658" w:rsidP="00EE60ED">
      <w:pPr>
        <w:rPr>
          <w:rFonts w:hint="eastAsia"/>
        </w:rPr>
      </w:pPr>
      <w:r>
        <w:rPr>
          <w:rFonts w:hint="eastAsia"/>
        </w:rPr>
        <w:t>【</w:t>
      </w:r>
      <w:r>
        <w:rPr>
          <w:rFonts w:hint="eastAsia"/>
        </w:rPr>
        <w:t xml:space="preserve"> </w:t>
      </w:r>
      <w:r>
        <w:rPr>
          <w:rFonts w:hint="eastAsia"/>
        </w:rPr>
        <w:t>利用時間</w:t>
      </w:r>
      <w:r>
        <w:rPr>
          <w:rFonts w:hint="eastAsia"/>
        </w:rPr>
        <w:t xml:space="preserve"> </w:t>
      </w:r>
      <w:r>
        <w:rPr>
          <w:rFonts w:hint="eastAsia"/>
        </w:rPr>
        <w:t>】　　１０：００～１７：００　※応相談</w:t>
      </w:r>
    </w:p>
    <w:p w:rsidR="008A2BBC" w:rsidRDefault="000B2AA1" w:rsidP="00A65658">
      <w:pPr>
        <w:ind w:firstLineChars="100" w:firstLine="210"/>
        <w:rPr>
          <w:rFonts w:hint="eastAsia"/>
        </w:rPr>
      </w:pPr>
      <w:r>
        <w:rPr>
          <w:rFonts w:hint="eastAsia"/>
        </w:rPr>
        <w:t>日常的に介護をされてあるご家族様の</w:t>
      </w:r>
      <w:r w:rsidR="00C46AD9">
        <w:rPr>
          <w:rFonts w:hint="eastAsia"/>
        </w:rPr>
        <w:t>就業支援及び</w:t>
      </w:r>
      <w:r>
        <w:rPr>
          <w:rFonts w:hint="eastAsia"/>
        </w:rPr>
        <w:t>一時的な休息を目的として、</w:t>
      </w:r>
      <w:r w:rsidR="00667BBB">
        <w:rPr>
          <w:rFonts w:hint="eastAsia"/>
        </w:rPr>
        <w:t>知的障害をお持ちの方、障害児の方に、日中における活動の場を提供し</w:t>
      </w:r>
      <w:r>
        <w:rPr>
          <w:rFonts w:hint="eastAsia"/>
        </w:rPr>
        <w:t>ます。</w:t>
      </w:r>
    </w:p>
    <w:p w:rsidR="00EE60ED" w:rsidRDefault="00EE60ED" w:rsidP="000B2AA1">
      <w:pPr>
        <w:rPr>
          <w:rFonts w:hint="eastAsia"/>
        </w:rPr>
      </w:pPr>
      <w:r>
        <w:rPr>
          <w:rFonts w:hint="eastAsia"/>
        </w:rPr>
        <w:t>【</w:t>
      </w:r>
      <w:r w:rsidR="00A65658">
        <w:rPr>
          <w:rFonts w:hint="eastAsia"/>
        </w:rPr>
        <w:t xml:space="preserve"> </w:t>
      </w:r>
      <w:r>
        <w:rPr>
          <w:rFonts w:hint="eastAsia"/>
        </w:rPr>
        <w:t>一日の</w:t>
      </w:r>
      <w:r w:rsidR="000B2AA1">
        <w:rPr>
          <w:rFonts w:hint="eastAsia"/>
        </w:rPr>
        <w:t>活動について</w:t>
      </w:r>
      <w:r w:rsidR="00A65658">
        <w:rPr>
          <w:rFonts w:hint="eastAsia"/>
        </w:rPr>
        <w:t xml:space="preserve"> </w:t>
      </w:r>
      <w:r>
        <w:rPr>
          <w:rFonts w:hint="eastAsia"/>
        </w:rPr>
        <w:t>】</w:t>
      </w:r>
    </w:p>
    <w:p w:rsidR="000B2AA1" w:rsidRDefault="00EE60ED" w:rsidP="00D96D2F">
      <w:pPr>
        <w:ind w:firstLineChars="100" w:firstLine="210"/>
        <w:rPr>
          <w:rFonts w:hint="eastAsia"/>
        </w:rPr>
      </w:pPr>
      <w:r>
        <w:rPr>
          <w:rFonts w:hint="eastAsia"/>
        </w:rPr>
        <w:t>基本的には、</w:t>
      </w:r>
      <w:r w:rsidR="007C5D78">
        <w:rPr>
          <w:rFonts w:hint="eastAsia"/>
        </w:rPr>
        <w:t>生産活動が中心となりますが、</w:t>
      </w:r>
      <w:r w:rsidR="000B2AA1">
        <w:rPr>
          <w:rFonts w:hint="eastAsia"/>
        </w:rPr>
        <w:t>障がいの程度</w:t>
      </w:r>
      <w:r>
        <w:rPr>
          <w:rFonts w:hint="eastAsia"/>
        </w:rPr>
        <w:t>やニーズに沿った</w:t>
      </w:r>
      <w:r w:rsidR="000B2AA1">
        <w:rPr>
          <w:rFonts w:hint="eastAsia"/>
        </w:rPr>
        <w:t>サービス</w:t>
      </w:r>
      <w:r>
        <w:rPr>
          <w:rFonts w:hint="eastAsia"/>
        </w:rPr>
        <w:t>の</w:t>
      </w:r>
      <w:r w:rsidR="000B2AA1">
        <w:rPr>
          <w:rFonts w:hint="eastAsia"/>
        </w:rPr>
        <w:t>提供</w:t>
      </w:r>
      <w:r>
        <w:rPr>
          <w:rFonts w:hint="eastAsia"/>
        </w:rPr>
        <w:t>を</w:t>
      </w:r>
      <w:r w:rsidR="007C5D78">
        <w:rPr>
          <w:rFonts w:hint="eastAsia"/>
        </w:rPr>
        <w:t>行い</w:t>
      </w:r>
      <w:r w:rsidR="000B2AA1">
        <w:rPr>
          <w:rFonts w:hint="eastAsia"/>
        </w:rPr>
        <w:t>ます。</w:t>
      </w:r>
      <w:r w:rsidR="00A65658">
        <w:rPr>
          <w:rFonts w:hint="eastAsia"/>
        </w:rPr>
        <w:t>利用時間につきましては、ご相談ください。</w:t>
      </w:r>
    </w:p>
    <w:p w:rsidR="0067704B" w:rsidRDefault="0064398E" w:rsidP="0064398E">
      <w:pPr>
        <w:ind w:firstLineChars="100" w:firstLine="210"/>
        <w:rPr>
          <w:rFonts w:hint="eastAsia"/>
        </w:rPr>
      </w:pPr>
      <w:r>
        <w:rPr>
          <w:rFonts w:hint="eastAsia"/>
        </w:rPr>
        <w:t>利用負担額及び利用できる日数</w:t>
      </w:r>
      <w:r w:rsidR="000B2AA1">
        <w:rPr>
          <w:rFonts w:hint="eastAsia"/>
        </w:rPr>
        <w:t>については、受給者証を</w:t>
      </w:r>
      <w:r w:rsidR="00D96D2F">
        <w:rPr>
          <w:rFonts w:hint="eastAsia"/>
        </w:rPr>
        <w:t>ご覧</w:t>
      </w:r>
      <w:r w:rsidR="0054403F">
        <w:rPr>
          <w:rFonts w:hint="eastAsia"/>
        </w:rPr>
        <w:t>下さい。なお、ご不明な点がありましたら、市町村福祉課</w:t>
      </w:r>
      <w:r w:rsidR="007C5D78">
        <w:rPr>
          <w:rFonts w:hint="eastAsia"/>
        </w:rPr>
        <w:t>及び</w:t>
      </w:r>
      <w:r w:rsidR="00A65658">
        <w:rPr>
          <w:rFonts w:hint="eastAsia"/>
        </w:rPr>
        <w:t>「きぼうの家」までご連絡</w:t>
      </w:r>
      <w:r w:rsidR="0054403F">
        <w:rPr>
          <w:rFonts w:hint="eastAsia"/>
        </w:rPr>
        <w:t>ください。</w:t>
      </w:r>
    </w:p>
    <w:p w:rsidR="0064398E" w:rsidRPr="0067704B" w:rsidRDefault="0064398E" w:rsidP="0064398E">
      <w:pPr>
        <w:ind w:firstLineChars="100" w:firstLine="210"/>
        <w:rPr>
          <w:rFonts w:hint="eastAsia"/>
        </w:rPr>
      </w:pPr>
    </w:p>
    <w:p w:rsidR="00B47593" w:rsidRPr="00DF7900" w:rsidRDefault="0067704B" w:rsidP="0067704B">
      <w:pPr>
        <w:ind w:left="281" w:hangingChars="100" w:hanging="281"/>
        <w:jc w:val="left"/>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47593" w:rsidRPr="00DF7900">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その他に・・</w:t>
      </w:r>
    </w:p>
    <w:p w:rsidR="0064398E" w:rsidRDefault="0064398E" w:rsidP="0006572B">
      <w:pPr>
        <w:jc w:val="left"/>
        <w:rPr>
          <w:rFonts w:hint="eastAsia"/>
        </w:rPr>
      </w:pPr>
      <w:r>
        <w:rPr>
          <w:rFonts w:hint="eastAsia"/>
        </w:rPr>
        <w:t>※年２回、生活面での能力向上や自宅を離れての生活を経験する事を目的とした</w:t>
      </w:r>
    </w:p>
    <w:p w:rsidR="0064398E" w:rsidRDefault="0064398E" w:rsidP="0064398E">
      <w:pPr>
        <w:ind w:firstLineChars="100" w:firstLine="210"/>
        <w:jc w:val="left"/>
        <w:rPr>
          <w:rFonts w:hint="eastAsia"/>
        </w:rPr>
      </w:pPr>
      <w:r>
        <w:rPr>
          <w:rFonts w:hint="eastAsia"/>
        </w:rPr>
        <w:t>宿泊訓練を行っています。</w:t>
      </w:r>
    </w:p>
    <w:p w:rsidR="00B47593" w:rsidRDefault="00B47593" w:rsidP="0006572B">
      <w:pPr>
        <w:jc w:val="left"/>
        <w:rPr>
          <w:rFonts w:hint="eastAsia"/>
        </w:rPr>
      </w:pPr>
      <w:r>
        <w:rPr>
          <w:rFonts w:hint="eastAsia"/>
        </w:rPr>
        <w:t>※自主通勤</w:t>
      </w:r>
      <w:r w:rsidR="0006572B">
        <w:rPr>
          <w:rFonts w:hint="eastAsia"/>
        </w:rPr>
        <w:t>が困難な方のために、送迎を行っています。</w:t>
      </w:r>
    </w:p>
    <w:p w:rsidR="00F075BB" w:rsidRDefault="0054403F" w:rsidP="008F4E5F">
      <w:pPr>
        <w:ind w:left="210" w:hangingChars="100" w:hanging="210"/>
        <w:jc w:val="left"/>
        <w:rPr>
          <w:rFonts w:hint="eastAsia"/>
        </w:rPr>
      </w:pPr>
      <w:r>
        <w:rPr>
          <w:rFonts w:hint="eastAsia"/>
        </w:rPr>
        <w:t>※昼食は、</w:t>
      </w:r>
      <w:r w:rsidR="0064398E">
        <w:rPr>
          <w:rFonts w:hint="eastAsia"/>
        </w:rPr>
        <w:t>栄養士が考えたバランスの良い食事を</w:t>
      </w:r>
      <w:r w:rsidR="00843D36">
        <w:rPr>
          <w:rFonts w:hint="eastAsia"/>
        </w:rPr>
        <w:t>希望に応じて提供しています。</w:t>
      </w:r>
    </w:p>
    <w:p w:rsidR="00F075BB" w:rsidRDefault="0064398E" w:rsidP="0064398E">
      <w:pPr>
        <w:ind w:left="210" w:hangingChars="100" w:hanging="210"/>
        <w:jc w:val="left"/>
        <w:rPr>
          <w:rFonts w:hint="eastAsia"/>
        </w:rPr>
      </w:pPr>
      <w:r>
        <w:rPr>
          <w:rFonts w:hint="eastAsia"/>
        </w:rPr>
        <w:t xml:space="preserve">　　</w:t>
      </w:r>
      <w:r>
        <w:rPr>
          <w:rFonts w:hint="eastAsia"/>
        </w:rPr>
        <w:t>(</w:t>
      </w:r>
      <w:r>
        <w:rPr>
          <w:rFonts w:hint="eastAsia"/>
        </w:rPr>
        <w:t>自己負担があります</w:t>
      </w:r>
      <w:r>
        <w:rPr>
          <w:rFonts w:hint="eastAsia"/>
        </w:rPr>
        <w:t>)</w:t>
      </w:r>
    </w:p>
    <w:p w:rsidR="0064398E" w:rsidRPr="0064398E" w:rsidRDefault="0064398E" w:rsidP="0064398E">
      <w:pPr>
        <w:ind w:left="210" w:hangingChars="100" w:hanging="210"/>
        <w:jc w:val="left"/>
        <w:rPr>
          <w:rFonts w:hint="eastAsia"/>
        </w:rPr>
      </w:pPr>
      <w:r>
        <w:rPr>
          <w:rFonts w:hint="eastAsia"/>
        </w:rPr>
        <w:t>※健康維持のため、年１回定期健診を行います。（きぼうの家で負担します。）</w:t>
      </w:r>
    </w:p>
    <w:p w:rsidR="0064398E" w:rsidRPr="0064398E" w:rsidRDefault="0064398E" w:rsidP="0067704B">
      <w:pPr>
        <w:ind w:left="281" w:hangingChars="100" w:hanging="281"/>
        <w:jc w:val="left"/>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D55EA" w:rsidRPr="00C61760" w:rsidRDefault="00B5698E" w:rsidP="00F075BB">
      <w:pPr>
        <w:ind w:left="281" w:hangingChars="100" w:hanging="281"/>
        <w:jc w:val="center"/>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A130C">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利用するためには？</w:t>
      </w:r>
    </w:p>
    <w:p w:rsidR="00F075BB" w:rsidRPr="00EC3460" w:rsidRDefault="00C517F4" w:rsidP="00C46AD9">
      <w:pPr>
        <w:rPr>
          <w:rFonts w:hint="eastAsia"/>
        </w:rPr>
      </w:pPr>
      <w:r>
        <w:rPr>
          <w:rFonts w:hint="eastAsia"/>
        </w:rPr>
        <w:t>○</w:t>
      </w:r>
      <w:r w:rsidR="004E7E58">
        <w:rPr>
          <w:rFonts w:hint="eastAsia"/>
        </w:rPr>
        <w:t>利用</w:t>
      </w:r>
      <w:r w:rsidR="0072761E">
        <w:rPr>
          <w:rFonts w:hint="eastAsia"/>
        </w:rPr>
        <w:t>さ</w:t>
      </w:r>
      <w:r w:rsidR="004E7E58">
        <w:rPr>
          <w:rFonts w:hint="eastAsia"/>
        </w:rPr>
        <w:t>れる対象の方は</w:t>
      </w:r>
      <w:r w:rsidR="00DE7874">
        <w:rPr>
          <w:rFonts w:hint="eastAsia"/>
        </w:rPr>
        <w:t>、</w:t>
      </w:r>
      <w:r w:rsidR="007C5D78">
        <w:rPr>
          <w:rFonts w:hint="eastAsia"/>
        </w:rPr>
        <w:t>基本的に</w:t>
      </w:r>
      <w:r w:rsidR="00DF7900">
        <w:rPr>
          <w:rFonts w:hint="eastAsia"/>
        </w:rPr>
        <w:t>は</w:t>
      </w:r>
      <w:r w:rsidR="003C3E9D">
        <w:rPr>
          <w:rFonts w:hint="eastAsia"/>
        </w:rPr>
        <w:t>障害者手帳（療育手帳・精神保健福祉手帳・身体障害者福祉手帳）をお持ちの</w:t>
      </w:r>
      <w:r w:rsidR="00DF7900">
        <w:rPr>
          <w:rFonts w:hint="eastAsia"/>
        </w:rPr>
        <w:t>方と</w:t>
      </w:r>
      <w:r>
        <w:rPr>
          <w:rFonts w:hint="eastAsia"/>
        </w:rPr>
        <w:t>なります。</w:t>
      </w:r>
      <w:r w:rsidR="007C5D78">
        <w:rPr>
          <w:rFonts w:hint="eastAsia"/>
        </w:rPr>
        <w:t>また、各事業を利用する際</w:t>
      </w:r>
      <w:r w:rsidR="00C46AD9">
        <w:rPr>
          <w:rFonts w:hint="eastAsia"/>
        </w:rPr>
        <w:t>に</w:t>
      </w:r>
      <w:r w:rsidR="007C5D78">
        <w:rPr>
          <w:rFonts w:hint="eastAsia"/>
        </w:rPr>
        <w:t>、必要要件などありますので、「きぼうの家」</w:t>
      </w:r>
      <w:r w:rsidR="00C46AD9">
        <w:rPr>
          <w:rFonts w:hint="eastAsia"/>
        </w:rPr>
        <w:t>若しくは</w:t>
      </w:r>
      <w:r w:rsidR="007C5D78">
        <w:rPr>
          <w:rFonts w:hint="eastAsia"/>
        </w:rPr>
        <w:t>お住まいの市町村福祉課</w:t>
      </w:r>
      <w:r w:rsidR="00C46AD9">
        <w:rPr>
          <w:rFonts w:hint="eastAsia"/>
        </w:rPr>
        <w:t>などに</w:t>
      </w:r>
      <w:r w:rsidR="007C5D78">
        <w:rPr>
          <w:rFonts w:hint="eastAsia"/>
        </w:rPr>
        <w:t>ご相談</w:t>
      </w:r>
      <w:r w:rsidR="00837BF8">
        <w:rPr>
          <w:rFonts w:hint="eastAsia"/>
        </w:rPr>
        <w:t>くだ</w:t>
      </w:r>
      <w:r w:rsidR="00C46AD9">
        <w:rPr>
          <w:rFonts w:hint="eastAsia"/>
        </w:rPr>
        <w:t>さい</w:t>
      </w:r>
      <w:r w:rsidR="007C5D78">
        <w:rPr>
          <w:rFonts w:hint="eastAsia"/>
        </w:rPr>
        <w:t>。</w:t>
      </w:r>
      <w:r w:rsidR="00C46AD9">
        <w:rPr>
          <w:rFonts w:hint="eastAsia"/>
        </w:rPr>
        <w:t>また、利用するにあたり</w:t>
      </w:r>
      <w:r w:rsidR="00CF3C7C">
        <w:rPr>
          <w:rFonts w:hint="eastAsia"/>
        </w:rPr>
        <w:t>市</w:t>
      </w:r>
      <w:r w:rsidR="00C83DAC">
        <w:rPr>
          <w:rFonts w:hint="eastAsia"/>
        </w:rPr>
        <w:t>町村</w:t>
      </w:r>
      <w:r w:rsidR="00CF3C7C">
        <w:rPr>
          <w:rFonts w:hint="eastAsia"/>
        </w:rPr>
        <w:t>より発行される障害福祉サービス受給者証</w:t>
      </w:r>
      <w:r w:rsidR="00C46AD9">
        <w:rPr>
          <w:rFonts w:hint="eastAsia"/>
        </w:rPr>
        <w:t>等</w:t>
      </w:r>
      <w:r w:rsidR="00CF3C7C">
        <w:rPr>
          <w:rFonts w:hint="eastAsia"/>
        </w:rPr>
        <w:t>が</w:t>
      </w:r>
      <w:r w:rsidR="00C46AD9">
        <w:rPr>
          <w:rFonts w:hint="eastAsia"/>
        </w:rPr>
        <w:t>必要となります</w:t>
      </w:r>
      <w:r w:rsidR="00CF3C7C">
        <w:rPr>
          <w:rFonts w:hint="eastAsia"/>
        </w:rPr>
        <w:t>。</w:t>
      </w:r>
      <w:r w:rsidR="002B4772">
        <w:rPr>
          <w:rFonts w:hint="eastAsia"/>
        </w:rPr>
        <w:t>受給者証に関しましては、お住まいの市町村の福祉課までご相談ください。</w:t>
      </w:r>
    </w:p>
    <w:p w:rsidR="00445A24" w:rsidRDefault="00445A24" w:rsidP="0067704B">
      <w:pPr>
        <w:ind w:left="281" w:hangingChars="100" w:hanging="281"/>
        <w:jc w:val="center"/>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利用料は</w:t>
      </w:r>
      <w:r w:rsidRPr="00DA130C">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075BB" w:rsidRDefault="00445A24" w:rsidP="009B09EC">
      <w:pPr>
        <w:rPr>
          <w:rFonts w:hint="eastAsia"/>
        </w:rPr>
      </w:pPr>
      <w:r>
        <w:rPr>
          <w:rFonts w:hint="eastAsia"/>
        </w:rPr>
        <w:t>○</w:t>
      </w:r>
      <w:r w:rsidR="00667BBB">
        <w:rPr>
          <w:rFonts w:hint="eastAsia"/>
        </w:rPr>
        <w:t>サービス利用料については、</w:t>
      </w:r>
      <w:r w:rsidR="003913D2">
        <w:rPr>
          <w:rFonts w:hint="eastAsia"/>
        </w:rPr>
        <w:t>受給者証に記載された負担額となります。また、給食</w:t>
      </w:r>
      <w:r w:rsidR="009B09EC">
        <w:rPr>
          <w:rFonts w:hint="eastAsia"/>
        </w:rPr>
        <w:t>を希望される方は</w:t>
      </w:r>
      <w:r w:rsidR="0081550E">
        <w:rPr>
          <w:rFonts w:hint="eastAsia"/>
        </w:rPr>
        <w:t>、</w:t>
      </w:r>
      <w:r w:rsidR="009B09EC">
        <w:rPr>
          <w:rFonts w:hint="eastAsia"/>
        </w:rPr>
        <w:t>別途自己負担となります。</w:t>
      </w:r>
    </w:p>
    <w:p w:rsidR="00DF7900" w:rsidRPr="0067704B" w:rsidRDefault="00B47593" w:rsidP="0067704B">
      <w:pPr>
        <w:ind w:left="281" w:hangingChars="100" w:hanging="281"/>
        <w:jc w:val="center"/>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交通アクセス</w:t>
      </w:r>
    </w:p>
    <w:p w:rsidR="0081550E" w:rsidRDefault="00E24E3B" w:rsidP="00E24E3B">
      <w:pPr>
        <w:jc w:val="center"/>
        <w:rPr>
          <w:rFonts w:hint="eastAsia"/>
        </w:rPr>
      </w:pPr>
      <w:r>
        <w:rPr>
          <w:rFonts w:hint="eastAsia"/>
        </w:rPr>
        <w:t>西鉄大牟田線　大保駅より徒</w:t>
      </w:r>
      <w:r w:rsidR="00DE5EEE">
        <w:rPr>
          <w:rFonts w:hint="eastAsia"/>
        </w:rPr>
        <w:t>歩５分　東野校区コミュニティセンター</w:t>
      </w:r>
      <w:r w:rsidR="00F92FCE">
        <w:rPr>
          <w:rFonts w:hint="eastAsia"/>
        </w:rPr>
        <w:t>「ひまわり館」</w:t>
      </w:r>
      <w:r>
        <w:rPr>
          <w:rFonts w:hint="eastAsia"/>
        </w:rPr>
        <w:t>の</w:t>
      </w:r>
      <w:r w:rsidR="00DE5EEE">
        <w:rPr>
          <w:rFonts w:hint="eastAsia"/>
        </w:rPr>
        <w:t>隣</w:t>
      </w:r>
      <w:bookmarkStart w:id="0" w:name="_GoBack"/>
      <w:bookmarkEnd w:id="0"/>
    </w:p>
    <w:p w:rsidR="00C203F6" w:rsidRDefault="00C203F6" w:rsidP="00C203F6">
      <w:pPr>
        <w:jc w:val="center"/>
        <w:rPr>
          <w:rFonts w:hint="eastAsia"/>
        </w:rPr>
      </w:pPr>
      <w:r>
        <w:rPr>
          <w:rFonts w:hint="eastAsia"/>
          <w:b/>
          <w:color w:val="00B050"/>
          <w:sz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ホームページ</w:t>
      </w:r>
    </w:p>
    <w:p w:rsidR="00F075BB" w:rsidRPr="00C203F6" w:rsidRDefault="00C203F6" w:rsidP="00EF39A0">
      <w:pPr>
        <w:jc w:val="center"/>
        <w:rPr>
          <w:rFonts w:hint="eastAsia"/>
          <w:sz w:val="28"/>
          <w:szCs w:val="28"/>
        </w:rPr>
      </w:pPr>
      <w:r w:rsidRPr="00C203F6">
        <w:rPr>
          <w:rFonts w:hint="eastAsia"/>
          <w:sz w:val="28"/>
          <w:szCs w:val="28"/>
        </w:rPr>
        <w:t>http://kibou.ogori.net/</w:t>
      </w:r>
    </w:p>
    <w:p w:rsidR="00F92FCE" w:rsidRPr="00EF39A0" w:rsidRDefault="00C203F6" w:rsidP="00EF39A0">
      <w:pPr>
        <w:jc w:val="center"/>
        <w:rPr>
          <w:rFonts w:hint="eastAsia"/>
        </w:rPr>
      </w:pPr>
      <w:r>
        <w:rPr>
          <w:rFonts w:hint="eastAsia"/>
          <w:noProof/>
        </w:rPr>
        <mc:AlternateContent>
          <mc:Choice Requires="wps">
            <w:drawing>
              <wp:anchor distT="0" distB="0" distL="114300" distR="114300" simplePos="0" relativeHeight="251658240" behindDoc="0" locked="0" layoutInCell="1" allowOverlap="1" wp14:anchorId="24348715" wp14:editId="0E2F04ED">
                <wp:simplePos x="0" y="0"/>
                <wp:positionH relativeFrom="column">
                  <wp:posOffset>1304925</wp:posOffset>
                </wp:positionH>
                <wp:positionV relativeFrom="paragraph">
                  <wp:posOffset>184785</wp:posOffset>
                </wp:positionV>
                <wp:extent cx="3371850" cy="2152650"/>
                <wp:effectExtent l="28575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3371850" cy="2152650"/>
                        </a:xfrm>
                        <a:prstGeom prst="wedgeRoundRectCallout">
                          <a:avLst>
                            <a:gd name="adj1" fmla="val -57911"/>
                            <a:gd name="adj2" fmla="val -2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31AB4" w:rsidRDefault="00E31AB4" w:rsidP="003D2FD5">
                            <w:pPr>
                              <w:rPr>
                                <w:rFonts w:hint="eastAsia"/>
                              </w:rPr>
                            </w:pPr>
                            <w:r w:rsidRPr="000A6045">
                              <w:rPr>
                                <w:rFonts w:hint="eastAsia"/>
                                <w:highlight w:val="green"/>
                              </w:rPr>
                              <w:t>お問い合わせ先は・・・</w:t>
                            </w:r>
                          </w:p>
                          <w:p w:rsidR="00DF7900" w:rsidRDefault="003D2FD5" w:rsidP="003D2FD5">
                            <w:pPr>
                              <w:rPr>
                                <w:rFonts w:hint="eastAsia"/>
                              </w:rPr>
                            </w:pPr>
                            <w:r w:rsidRPr="000A6045">
                              <w:rPr>
                                <w:rFonts w:hint="eastAsia"/>
                              </w:rPr>
                              <w:t xml:space="preserve">社会福祉法人　小郡市福祉会　</w:t>
                            </w:r>
                          </w:p>
                          <w:p w:rsidR="003D2FD5" w:rsidRDefault="00DF7900" w:rsidP="003D2FD5">
                            <w:pPr>
                              <w:rPr>
                                <w:rFonts w:hint="eastAsia"/>
                              </w:rPr>
                            </w:pPr>
                            <w:r>
                              <w:rPr>
                                <w:rFonts w:hint="eastAsia"/>
                              </w:rPr>
                              <w:t xml:space="preserve">就労継続支援Ｂ型事業所　</w:t>
                            </w:r>
                            <w:r w:rsidR="003D2FD5" w:rsidRPr="000A6045">
                              <w:rPr>
                                <w:rFonts w:hint="eastAsia"/>
                              </w:rPr>
                              <w:t>「きぼうの家」</w:t>
                            </w:r>
                          </w:p>
                          <w:p w:rsidR="0067704B" w:rsidRPr="000A6045" w:rsidRDefault="0067704B" w:rsidP="00D15017">
                            <w:pPr>
                              <w:rPr>
                                <w:rFonts w:hint="eastAsia"/>
                              </w:rPr>
                            </w:pPr>
                            <w:r>
                              <w:rPr>
                                <w:rFonts w:hint="eastAsia"/>
                              </w:rPr>
                              <w:t>営業時間</w:t>
                            </w:r>
                            <w:r w:rsidR="00D15017">
                              <w:rPr>
                                <w:rFonts w:hint="eastAsia"/>
                              </w:rPr>
                              <w:t>（土・日、祝日を</w:t>
                            </w:r>
                            <w:r w:rsidR="00D15017">
                              <w:t>除く）</w:t>
                            </w:r>
                            <w:r>
                              <w:rPr>
                                <w:rFonts w:hint="eastAsia"/>
                              </w:rPr>
                              <w:t xml:space="preserve">　８：３０　～　１７：３０</w:t>
                            </w:r>
                          </w:p>
                          <w:p w:rsidR="003D2FD5" w:rsidRPr="00E31AB4" w:rsidRDefault="006271A0" w:rsidP="003D2FD5">
                            <w:pPr>
                              <w:rPr>
                                <w:rFonts w:hint="eastAsia"/>
                                <w:color w:val="34343E" w:themeColor="text2" w:themeShade="BF"/>
                              </w:rPr>
                            </w:pPr>
                            <w:r>
                              <w:rPr>
                                <w:rFonts w:hint="eastAsia"/>
                              </w:rPr>
                              <w:t>〒８３８－０１０</w:t>
                            </w:r>
                            <w:r w:rsidR="003D2FD5" w:rsidRPr="000A6045">
                              <w:rPr>
                                <w:rFonts w:hint="eastAsia"/>
                              </w:rPr>
                              <w:t>６</w:t>
                            </w:r>
                          </w:p>
                          <w:p w:rsidR="003D2FD5" w:rsidRPr="000A6045" w:rsidRDefault="003D2FD5" w:rsidP="003D2FD5">
                            <w:pPr>
                              <w:rPr>
                                <w:rFonts w:hint="eastAsia"/>
                              </w:rPr>
                            </w:pPr>
                            <w:r w:rsidRPr="000A6045">
                              <w:rPr>
                                <w:rFonts w:hint="eastAsia"/>
                              </w:rPr>
                              <w:t>福岡県小郡市三沢９９－１</w:t>
                            </w:r>
                          </w:p>
                          <w:p w:rsidR="003D2FD5" w:rsidRPr="000A6045" w:rsidRDefault="003D2FD5" w:rsidP="003D2FD5">
                            <w:pPr>
                              <w:rPr>
                                <w:rFonts w:hint="eastAsia"/>
                                <w:sz w:val="20"/>
                              </w:rPr>
                            </w:pPr>
                            <w:r w:rsidRPr="000A6045">
                              <w:rPr>
                                <w:rFonts w:hint="eastAsia"/>
                                <w:sz w:val="20"/>
                              </w:rPr>
                              <w:t>ＴＥＬ（０９４２）－７５－３９６２　ＦＡＸ０９４２－７５－３９６８</w:t>
                            </w:r>
                          </w:p>
                          <w:p w:rsidR="003D2FD5" w:rsidRPr="000A6045" w:rsidRDefault="003D2FD5" w:rsidP="003D2FD5">
                            <w:pPr>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A6045">
                              <w:rPr>
                                <w:rFonts w:hint="eastAsia"/>
                              </w:rPr>
                              <w:t>ｅ</w:t>
                            </w:r>
                            <w:r w:rsidRPr="000A6045">
                              <w:rPr>
                                <w:rFonts w:hint="eastAsia"/>
                              </w:rPr>
                              <w:t>-ma</w:t>
                            </w:r>
                            <w:r w:rsidRPr="000A6045">
                              <w:rPr>
                                <w:rFonts w:hint="eastAsia"/>
                              </w:rPr>
                              <w:t>ｉｌ　：　ｏ．ｆｕｋｕｓ</w:t>
                            </w:r>
                            <w:r w:rsidR="00C740C5">
                              <w:rPr>
                                <w:rFonts w:hint="eastAsia"/>
                              </w:rPr>
                              <w:t>ｈ</w:t>
                            </w:r>
                            <w:r w:rsidRPr="000A6045">
                              <w:rPr>
                                <w:rFonts w:hint="eastAsia"/>
                              </w:rPr>
                              <w:t>ｉ．</w:t>
                            </w:r>
                            <w:r w:rsidRPr="000A6045">
                              <w:rPr>
                                <w:rFonts w:hint="eastAsia"/>
                              </w:rPr>
                              <w:t>10121</w:t>
                            </w:r>
                            <w:r w:rsidRPr="000A6045">
                              <w:rPr>
                                <w:rFonts w:hint="eastAsia"/>
                              </w:rPr>
                              <w:t>＠ｊｅｗｅｌ．ｏｃｎ．ｎｅ．ｊｐ</w:t>
                            </w:r>
                          </w:p>
                          <w:p w:rsidR="003D2FD5" w:rsidRPr="000A6045" w:rsidRDefault="003D2FD5" w:rsidP="003D2FD5">
                            <w:pPr>
                              <w:rPr>
                                <w:rFonts w:hint="eastAsia"/>
                              </w:rPr>
                            </w:pPr>
                            <w:r w:rsidRPr="000A6045">
                              <w:rPr>
                                <w:rFonts w:hint="eastAsia"/>
                              </w:rPr>
                              <w:t>ｈｔｔｐ：／／ｋｉｂｏｕ．ｏｇｏｒｉ．ｎｅｔ／</w:t>
                            </w:r>
                          </w:p>
                          <w:p w:rsidR="003D2FD5" w:rsidRPr="003D2FD5" w:rsidRDefault="003D2FD5" w:rsidP="003D2FD5">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43487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02.75pt;margin-top:14.55pt;width:265.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" adj="-1709,10260" fillcolor="white [3201]" strokecolor="#8e736a [3209]" strokeweight="1.5pt">
                <v:textbox>
                  <w:txbxContent>
                    <w:p w:rsidR="00E31AB4" w:rsidRDefault="00E31AB4" w:rsidP="003D2FD5">
                      <w:pPr>
                        <w:rPr>
                          <w:rFonts w:hint="eastAsia"/>
                        </w:rPr>
                      </w:pPr>
                      <w:r w:rsidRPr="000A6045">
                        <w:rPr>
                          <w:rFonts w:hint="eastAsia"/>
                          <w:highlight w:val="green"/>
                        </w:rPr>
                        <w:t>お問い合わせ先は・・・</w:t>
                      </w:r>
                    </w:p>
                    <w:p w:rsidR="00DF7900" w:rsidRDefault="003D2FD5" w:rsidP="003D2FD5">
                      <w:pPr>
                        <w:rPr>
                          <w:rFonts w:hint="eastAsia"/>
                        </w:rPr>
                      </w:pPr>
                      <w:r w:rsidRPr="000A6045">
                        <w:rPr>
                          <w:rFonts w:hint="eastAsia"/>
                        </w:rPr>
                        <w:t xml:space="preserve">社会福祉法人　小郡市福祉会　</w:t>
                      </w:r>
                    </w:p>
                    <w:p w:rsidR="003D2FD5" w:rsidRDefault="00DF7900" w:rsidP="003D2FD5">
                      <w:pPr>
                        <w:rPr>
                          <w:rFonts w:hint="eastAsia"/>
                        </w:rPr>
                      </w:pPr>
                      <w:r>
                        <w:rPr>
                          <w:rFonts w:hint="eastAsia"/>
                        </w:rPr>
                        <w:t xml:space="preserve">就労継続支援Ｂ型事業所　</w:t>
                      </w:r>
                      <w:r w:rsidR="003D2FD5" w:rsidRPr="000A6045">
                        <w:rPr>
                          <w:rFonts w:hint="eastAsia"/>
                        </w:rPr>
                        <w:t>「きぼうの家」</w:t>
                      </w:r>
                    </w:p>
                    <w:p w:rsidR="0067704B" w:rsidRPr="000A6045" w:rsidRDefault="0067704B" w:rsidP="00D15017">
                      <w:pPr>
                        <w:rPr>
                          <w:rFonts w:hint="eastAsia"/>
                        </w:rPr>
                      </w:pPr>
                      <w:r>
                        <w:rPr>
                          <w:rFonts w:hint="eastAsia"/>
                        </w:rPr>
                        <w:t>営業時間</w:t>
                      </w:r>
                      <w:r w:rsidR="00D15017">
                        <w:rPr>
                          <w:rFonts w:hint="eastAsia"/>
                        </w:rPr>
                        <w:t>（土・日、祝日を</w:t>
                      </w:r>
                      <w:r w:rsidR="00D15017">
                        <w:t>除く）</w:t>
                      </w:r>
                      <w:r>
                        <w:rPr>
                          <w:rFonts w:hint="eastAsia"/>
                        </w:rPr>
                        <w:t xml:space="preserve">　８：３０　～　１７：３０</w:t>
                      </w:r>
                    </w:p>
                    <w:p w:rsidR="003D2FD5" w:rsidRPr="00E31AB4" w:rsidRDefault="006271A0" w:rsidP="003D2FD5">
                      <w:pPr>
                        <w:rPr>
                          <w:rFonts w:hint="eastAsia"/>
                          <w:color w:val="34343E" w:themeColor="text2" w:themeShade="BF"/>
                        </w:rPr>
                      </w:pPr>
                      <w:r>
                        <w:rPr>
                          <w:rFonts w:hint="eastAsia"/>
                        </w:rPr>
                        <w:t>〒８３８－０１０</w:t>
                      </w:r>
                      <w:r w:rsidR="003D2FD5" w:rsidRPr="000A6045">
                        <w:rPr>
                          <w:rFonts w:hint="eastAsia"/>
                        </w:rPr>
                        <w:t>６</w:t>
                      </w:r>
                    </w:p>
                    <w:p w:rsidR="003D2FD5" w:rsidRPr="000A6045" w:rsidRDefault="003D2FD5" w:rsidP="003D2FD5">
                      <w:pPr>
                        <w:rPr>
                          <w:rFonts w:hint="eastAsia"/>
                        </w:rPr>
                      </w:pPr>
                      <w:r w:rsidRPr="000A6045">
                        <w:rPr>
                          <w:rFonts w:hint="eastAsia"/>
                        </w:rPr>
                        <w:t>福岡県小郡市三沢９９－１</w:t>
                      </w:r>
                    </w:p>
                    <w:p w:rsidR="003D2FD5" w:rsidRPr="000A6045" w:rsidRDefault="003D2FD5" w:rsidP="003D2FD5">
                      <w:pPr>
                        <w:rPr>
                          <w:rFonts w:hint="eastAsia"/>
                          <w:sz w:val="20"/>
                        </w:rPr>
                      </w:pPr>
                      <w:r w:rsidRPr="000A6045">
                        <w:rPr>
                          <w:rFonts w:hint="eastAsia"/>
                          <w:sz w:val="20"/>
                        </w:rPr>
                        <w:t>ＴＥＬ（０９４２）－７５－３９６２　ＦＡＸ０９４２－７５－３９６８</w:t>
                      </w:r>
                    </w:p>
                    <w:p w:rsidR="003D2FD5" w:rsidRPr="000A6045" w:rsidRDefault="003D2FD5" w:rsidP="003D2FD5">
                      <w:pPr>
                        <w:rPr>
                          <w:rFonts w:hint="eastAsia"/>
                          <w:b/>
                          <w:color w:val="00B05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A6045">
                        <w:rPr>
                          <w:rFonts w:hint="eastAsia"/>
                        </w:rPr>
                        <w:t>ｅ</w:t>
                      </w:r>
                      <w:r w:rsidRPr="000A6045">
                        <w:rPr>
                          <w:rFonts w:hint="eastAsia"/>
                        </w:rPr>
                        <w:t>-ma</w:t>
                      </w:r>
                      <w:r w:rsidRPr="000A6045">
                        <w:rPr>
                          <w:rFonts w:hint="eastAsia"/>
                        </w:rPr>
                        <w:t>ｉｌ　：　ｏ．ｆｕｋｕｓ</w:t>
                      </w:r>
                      <w:r w:rsidR="00C740C5">
                        <w:rPr>
                          <w:rFonts w:hint="eastAsia"/>
                        </w:rPr>
                        <w:t>ｈ</w:t>
                      </w:r>
                      <w:r w:rsidRPr="000A6045">
                        <w:rPr>
                          <w:rFonts w:hint="eastAsia"/>
                        </w:rPr>
                        <w:t>ｉ．</w:t>
                      </w:r>
                      <w:r w:rsidRPr="000A6045">
                        <w:rPr>
                          <w:rFonts w:hint="eastAsia"/>
                        </w:rPr>
                        <w:t>10121</w:t>
                      </w:r>
                      <w:r w:rsidRPr="000A6045">
                        <w:rPr>
                          <w:rFonts w:hint="eastAsia"/>
                        </w:rPr>
                        <w:t>＠ｊｅｗｅｌ．ｏｃｎ．ｎｅ．ｊｐ</w:t>
                      </w:r>
                    </w:p>
                    <w:p w:rsidR="003D2FD5" w:rsidRPr="000A6045" w:rsidRDefault="003D2FD5" w:rsidP="003D2FD5">
                      <w:pPr>
                        <w:rPr>
                          <w:rFonts w:hint="eastAsia"/>
                        </w:rPr>
                      </w:pPr>
                      <w:r w:rsidRPr="000A6045">
                        <w:rPr>
                          <w:rFonts w:hint="eastAsia"/>
                        </w:rPr>
                        <w:t>ｈｔｔｐ：／／ｋｉｂｏｕ．ｏｇｏｒｉ．ｎｅｔ／</w:t>
                      </w:r>
                    </w:p>
                    <w:p w:rsidR="003D2FD5" w:rsidRPr="003D2FD5" w:rsidRDefault="003D2FD5" w:rsidP="003D2FD5">
                      <w:pPr>
                        <w:jc w:val="center"/>
                        <w:rPr>
                          <w:rFonts w:hint="eastAsia"/>
                        </w:rPr>
                      </w:pPr>
                    </w:p>
                  </w:txbxContent>
                </v:textbox>
              </v:shape>
            </w:pict>
          </mc:Fallback>
        </mc:AlternateContent>
      </w:r>
    </w:p>
    <w:p w:rsidR="00E31AB4" w:rsidRPr="003D2FD5" w:rsidRDefault="00E31AB4" w:rsidP="00952B98">
      <w:pPr>
        <w:rPr>
          <w:rFonts w:hint="eastAsia"/>
        </w:rPr>
      </w:pPr>
    </w:p>
    <w:p w:rsidR="003D2FD5" w:rsidRDefault="003D2FD5" w:rsidP="00952B98">
      <w:pPr>
        <w:rPr>
          <w:rFonts w:hint="eastAsia"/>
        </w:rPr>
      </w:pPr>
      <w:r>
        <w:rPr>
          <w:noProof/>
        </w:rPr>
        <w:drawing>
          <wp:inline distT="0" distB="0" distL="0" distR="0">
            <wp:extent cx="1228725" cy="1447800"/>
            <wp:effectExtent l="0" t="0" r="9525" b="0"/>
            <wp:docPr id="7" name="図 7" descr="C:\Users\kibounoie\Pictures\data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bounoie\Pictures\data1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a:ln>
                      <a:noFill/>
                    </a:ln>
                  </pic:spPr>
                </pic:pic>
              </a:graphicData>
            </a:graphic>
          </wp:inline>
        </w:drawing>
      </w:r>
    </w:p>
    <w:p w:rsidR="0067704B" w:rsidRDefault="0067704B" w:rsidP="00952B98">
      <w:pPr>
        <w:rPr>
          <w:rFonts w:hint="eastAsia"/>
        </w:rPr>
      </w:pPr>
    </w:p>
    <w:p w:rsidR="00DA130C" w:rsidRDefault="0081550E" w:rsidP="00952B98">
      <w:pPr>
        <w:rPr>
          <w:rFonts w:hint="eastAsia"/>
        </w:rPr>
      </w:pPr>
      <w:r>
        <w:rPr>
          <w:noProof/>
        </w:rPr>
        <mc:AlternateContent>
          <mc:Choice Requires="wps">
            <w:drawing>
              <wp:anchor distT="0" distB="0" distL="114300" distR="114300" simplePos="0" relativeHeight="251659264" behindDoc="0" locked="0" layoutInCell="1" allowOverlap="1" wp14:anchorId="58C740B4" wp14:editId="6F0A1B2B">
                <wp:simplePos x="0" y="0"/>
                <wp:positionH relativeFrom="column">
                  <wp:posOffset>-1905</wp:posOffset>
                </wp:positionH>
                <wp:positionV relativeFrom="paragraph">
                  <wp:posOffset>3810</wp:posOffset>
                </wp:positionV>
                <wp:extent cx="4943475" cy="914400"/>
                <wp:effectExtent l="0" t="38100" r="0" b="38100"/>
                <wp:wrapNone/>
                <wp:docPr id="1" name="テキスト ボックス 1"/>
                <wp:cNvGraphicFramePr/>
                <a:graphic xmlns:a="http://schemas.openxmlformats.org/drawingml/2006/main">
                  <a:graphicData uri="http://schemas.microsoft.com/office/word/2010/wordprocessingShape">
                    <wps:wsp>
                      <wps:cNvSpPr txBox="1"/>
                      <wps:spPr>
                        <a:xfrm>
                          <a:off x="0" y="0"/>
                          <a:ext cx="4943475" cy="914400"/>
                        </a:xfrm>
                        <a:prstGeom prst="rect">
                          <a:avLst/>
                        </a:prstGeom>
                        <a:noFill/>
                        <a:ln>
                          <a:noFill/>
                        </a:ln>
                        <a:effectLst/>
                      </wps:spPr>
                      <wps:txbx>
                        <w:txbxContent>
                          <w:p w:rsidR="009C1D96" w:rsidRPr="00EC3460" w:rsidRDefault="009C1D96" w:rsidP="009C1D96">
                            <w:pPr>
                              <w:jc w:val="center"/>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き</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ぼ</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う</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の</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C740B4" id="_x0000_t202" coordsize="21600,21600" o:spt="202" path="m,l,21600r21600,l21600,xe">
                <v:stroke joinstyle="miter"/>
                <v:path gradientshapeok="t" o:connecttype="rect"/>
              </v:shapetype>
              <v:shape id="テキスト ボックス 1" o:spid="_x0000_s1027" type="#_x0000_t202" style="position:absolute;left:0;text-align:left;margin-left:-.15pt;margin-top:.3pt;width:389.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" filled="f" stroked="f">
                <v:textbox inset="5.85pt,.7pt,5.85pt,.7pt">
                  <w:txbxContent>
                    <w:p w:rsidR="009C1D96" w:rsidRPr="00EC3460" w:rsidRDefault="009C1D96" w:rsidP="009C1D96">
                      <w:pPr>
                        <w:jc w:val="center"/>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き</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ぼ</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う</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の</w:t>
                      </w:r>
                      <w:r w:rsidR="00B47593"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EC3460">
                        <w:rPr>
                          <w:rFonts w:hint="eastAsia"/>
                          <w:b/>
                          <w:caps/>
                          <w:color w:val="00B050"/>
                          <w:sz w:val="96"/>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家</w:t>
                      </w:r>
                    </w:p>
                  </w:txbxContent>
                </v:textbox>
              </v:shape>
            </w:pict>
          </mc:Fallback>
        </mc:AlternateContent>
      </w:r>
    </w:p>
    <w:p w:rsidR="00952B98" w:rsidRDefault="00B47593" w:rsidP="00952B98">
      <w:pPr>
        <w:rPr>
          <w:rFonts w:hint="eastAsia"/>
        </w:rPr>
      </w:pPr>
      <w:r>
        <w:rPr>
          <w:rFonts w:hint="eastAsia"/>
        </w:rPr>
        <w:t xml:space="preserve">　　</w:t>
      </w:r>
    </w:p>
    <w:p w:rsidR="009C1D96" w:rsidRDefault="009C1D96" w:rsidP="00952B98">
      <w:pPr>
        <w:rPr>
          <w:rFonts w:hint="eastAsia"/>
        </w:rPr>
      </w:pPr>
    </w:p>
    <w:p w:rsidR="00DA130C" w:rsidRDefault="00DA130C" w:rsidP="00952B98">
      <w:pPr>
        <w:rPr>
          <w:rFonts w:hint="eastAsia"/>
        </w:rPr>
      </w:pPr>
    </w:p>
    <w:p w:rsidR="00057A88" w:rsidRDefault="00057A88" w:rsidP="009C1D96">
      <w:pPr>
        <w:jc w:val="center"/>
        <w:rPr>
          <w:rFonts w:hint="eastAsia"/>
          <w:sz w:val="24"/>
        </w:rPr>
      </w:pPr>
    </w:p>
    <w:p w:rsidR="009C1D96" w:rsidRPr="00F92FCE" w:rsidRDefault="00A65658" w:rsidP="009C1D96">
      <w:pPr>
        <w:jc w:val="center"/>
        <w:rPr>
          <w:rFonts w:hint="eastAsia"/>
          <w:sz w:val="24"/>
        </w:rPr>
      </w:pPr>
      <w:r>
        <w:rPr>
          <w:rFonts w:hint="eastAsia"/>
          <w:sz w:val="24"/>
        </w:rPr>
        <w:t>障害福祉サービス</w:t>
      </w:r>
      <w:r w:rsidR="009C1D96" w:rsidRPr="00F92FCE">
        <w:rPr>
          <w:rFonts w:hint="eastAsia"/>
          <w:sz w:val="24"/>
        </w:rPr>
        <w:t>事業所</w:t>
      </w:r>
    </w:p>
    <w:p w:rsidR="00F92FCE" w:rsidRDefault="009C1D96" w:rsidP="0006572B">
      <w:pPr>
        <w:jc w:val="center"/>
        <w:rPr>
          <w:rFonts w:hint="eastAsia"/>
          <w:sz w:val="24"/>
        </w:rPr>
      </w:pPr>
      <w:r w:rsidRPr="00F92FCE">
        <w:rPr>
          <w:rFonts w:hint="eastAsia"/>
          <w:sz w:val="24"/>
        </w:rPr>
        <w:t>就労継続支援</w:t>
      </w:r>
      <w:r w:rsidRPr="00F92FCE">
        <w:rPr>
          <w:rFonts w:hint="eastAsia"/>
          <w:sz w:val="24"/>
        </w:rPr>
        <w:t>B</w:t>
      </w:r>
      <w:r w:rsidR="00A65658">
        <w:rPr>
          <w:rFonts w:hint="eastAsia"/>
          <w:sz w:val="24"/>
        </w:rPr>
        <w:t>型</w:t>
      </w:r>
      <w:r w:rsidR="0006572B">
        <w:rPr>
          <w:rFonts w:hint="eastAsia"/>
          <w:sz w:val="24"/>
        </w:rPr>
        <w:t>事業</w:t>
      </w:r>
      <w:r w:rsidR="00A65658">
        <w:rPr>
          <w:rFonts w:hint="eastAsia"/>
          <w:sz w:val="24"/>
        </w:rPr>
        <w:t>（日中一時支援事業）</w:t>
      </w:r>
    </w:p>
    <w:p w:rsidR="0006572B" w:rsidRPr="0006572B" w:rsidRDefault="0006572B" w:rsidP="0006572B">
      <w:pPr>
        <w:jc w:val="center"/>
        <w:rPr>
          <w:rFonts w:hint="eastAsia"/>
          <w:sz w:val="24"/>
        </w:rPr>
      </w:pPr>
    </w:p>
    <w:p w:rsidR="00F641DC" w:rsidRDefault="00F641DC" w:rsidP="00F641DC">
      <w:pPr>
        <w:jc w:val="center"/>
        <w:rPr>
          <w:rFonts w:hint="eastAsia"/>
          <w:sz w:val="24"/>
        </w:rPr>
      </w:pPr>
      <w:r>
        <w:rPr>
          <w:rFonts w:hint="eastAsia"/>
          <w:noProof/>
          <w:sz w:val="24"/>
        </w:rPr>
        <w:drawing>
          <wp:inline distT="0" distB="0" distL="0" distR="0" wp14:anchorId="4008E302" wp14:editId="2FF9A728">
            <wp:extent cx="4467225" cy="38576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2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913" cy="3860810"/>
                    </a:xfrm>
                    <a:prstGeom prst="rect">
                      <a:avLst/>
                    </a:prstGeom>
                  </pic:spPr>
                </pic:pic>
              </a:graphicData>
            </a:graphic>
          </wp:inline>
        </w:drawing>
      </w:r>
    </w:p>
    <w:p w:rsidR="00057A88" w:rsidRDefault="00057A88" w:rsidP="00F641DC">
      <w:pPr>
        <w:rPr>
          <w:rFonts w:hint="eastAsia"/>
          <w:sz w:val="24"/>
        </w:rPr>
      </w:pPr>
    </w:p>
    <w:p w:rsidR="00057A88" w:rsidRPr="00EC3460" w:rsidRDefault="00057A88" w:rsidP="009C1D96">
      <w:pPr>
        <w:jc w:val="center"/>
        <w:rPr>
          <w:rFonts w:hint="eastAsia"/>
          <w:sz w:val="32"/>
        </w:rPr>
      </w:pPr>
      <w:r w:rsidRPr="00EC3460">
        <w:rPr>
          <w:rFonts w:hint="eastAsia"/>
          <w:sz w:val="32"/>
        </w:rPr>
        <w:t>社会福祉法人　小郡市福祉会</w:t>
      </w:r>
    </w:p>
    <w:sectPr w:rsidR="00057A88" w:rsidRPr="00EC3460" w:rsidSect="000A6045">
      <w:pgSz w:w="16839" w:h="11907" w:orient="landscape" w:code="9"/>
      <w:pgMar w:top="624" w:right="720" w:bottom="624" w:left="720" w:header="851" w:footer="992" w:gutter="0"/>
      <w:pgBorders w:offsetFrom="page">
        <w:top w:val="single" w:sz="24" w:space="24" w:color="BAC737" w:themeColor="accent3" w:themeShade="BF"/>
        <w:left w:val="single" w:sz="24" w:space="24" w:color="BAC737" w:themeColor="accent3" w:themeShade="BF"/>
        <w:bottom w:val="single" w:sz="24" w:space="24" w:color="BAC737" w:themeColor="accent3" w:themeShade="BF"/>
        <w:right w:val="single" w:sz="24" w:space="24" w:color="BAC737" w:themeColor="accent3" w:themeShade="BF"/>
      </w:pgBorders>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EE" w:rsidRDefault="005A18EE" w:rsidP="003913D2">
      <w:pPr>
        <w:rPr>
          <w:rFonts w:hint="eastAsia"/>
        </w:rPr>
      </w:pPr>
      <w:r>
        <w:separator/>
      </w:r>
    </w:p>
  </w:endnote>
  <w:endnote w:type="continuationSeparator" w:id="0">
    <w:p w:rsidR="005A18EE" w:rsidRDefault="005A18EE" w:rsidP="003913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EE" w:rsidRDefault="005A18EE" w:rsidP="003913D2">
      <w:pPr>
        <w:rPr>
          <w:rFonts w:hint="eastAsia"/>
        </w:rPr>
      </w:pPr>
      <w:r>
        <w:separator/>
      </w:r>
    </w:p>
  </w:footnote>
  <w:footnote w:type="continuationSeparator" w:id="0">
    <w:p w:rsidR="005A18EE" w:rsidRDefault="005A18EE" w:rsidP="003913D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A6"/>
    <w:rsid w:val="00057A88"/>
    <w:rsid w:val="0006572B"/>
    <w:rsid w:val="000744A1"/>
    <w:rsid w:val="000A6045"/>
    <w:rsid w:val="000B2AA1"/>
    <w:rsid w:val="001C26F8"/>
    <w:rsid w:val="0021104F"/>
    <w:rsid w:val="0022777D"/>
    <w:rsid w:val="002B298D"/>
    <w:rsid w:val="002B4772"/>
    <w:rsid w:val="002C2D68"/>
    <w:rsid w:val="002E286A"/>
    <w:rsid w:val="003537EC"/>
    <w:rsid w:val="003913D2"/>
    <w:rsid w:val="003C3E9D"/>
    <w:rsid w:val="003D2FD5"/>
    <w:rsid w:val="0041034B"/>
    <w:rsid w:val="00445A24"/>
    <w:rsid w:val="004B0143"/>
    <w:rsid w:val="004E7E58"/>
    <w:rsid w:val="0054403F"/>
    <w:rsid w:val="005951D8"/>
    <w:rsid w:val="005A18EE"/>
    <w:rsid w:val="005D55EA"/>
    <w:rsid w:val="006012AD"/>
    <w:rsid w:val="006271A0"/>
    <w:rsid w:val="0064398E"/>
    <w:rsid w:val="00667BBB"/>
    <w:rsid w:val="0067704B"/>
    <w:rsid w:val="00677C16"/>
    <w:rsid w:val="006B590C"/>
    <w:rsid w:val="0072761E"/>
    <w:rsid w:val="0073329E"/>
    <w:rsid w:val="00735766"/>
    <w:rsid w:val="00753D2E"/>
    <w:rsid w:val="007C5D78"/>
    <w:rsid w:val="008003B9"/>
    <w:rsid w:val="0081550E"/>
    <w:rsid w:val="00837BF8"/>
    <w:rsid w:val="00843D36"/>
    <w:rsid w:val="008A2BBC"/>
    <w:rsid w:val="008A43BA"/>
    <w:rsid w:val="008E3A99"/>
    <w:rsid w:val="008F4E5F"/>
    <w:rsid w:val="00920890"/>
    <w:rsid w:val="00944FA6"/>
    <w:rsid w:val="00952B98"/>
    <w:rsid w:val="00986053"/>
    <w:rsid w:val="00993C8E"/>
    <w:rsid w:val="009B09EC"/>
    <w:rsid w:val="009C1D96"/>
    <w:rsid w:val="00A105BB"/>
    <w:rsid w:val="00A33A0D"/>
    <w:rsid w:val="00A65658"/>
    <w:rsid w:val="00AF31F0"/>
    <w:rsid w:val="00B05F4E"/>
    <w:rsid w:val="00B47593"/>
    <w:rsid w:val="00B5698E"/>
    <w:rsid w:val="00B65A55"/>
    <w:rsid w:val="00B668BB"/>
    <w:rsid w:val="00BB5ADC"/>
    <w:rsid w:val="00C122F4"/>
    <w:rsid w:val="00C203F6"/>
    <w:rsid w:val="00C36296"/>
    <w:rsid w:val="00C46AD9"/>
    <w:rsid w:val="00C517F4"/>
    <w:rsid w:val="00C61760"/>
    <w:rsid w:val="00C62B63"/>
    <w:rsid w:val="00C66B08"/>
    <w:rsid w:val="00C739C5"/>
    <w:rsid w:val="00C740C5"/>
    <w:rsid w:val="00C745BE"/>
    <w:rsid w:val="00C83DAC"/>
    <w:rsid w:val="00C87B08"/>
    <w:rsid w:val="00CA78E4"/>
    <w:rsid w:val="00CF3C7C"/>
    <w:rsid w:val="00D15017"/>
    <w:rsid w:val="00D2164E"/>
    <w:rsid w:val="00D21AAD"/>
    <w:rsid w:val="00D96D2F"/>
    <w:rsid w:val="00DA130C"/>
    <w:rsid w:val="00DE5EEE"/>
    <w:rsid w:val="00DE7874"/>
    <w:rsid w:val="00DF7900"/>
    <w:rsid w:val="00E24E3B"/>
    <w:rsid w:val="00E31AB4"/>
    <w:rsid w:val="00EB3646"/>
    <w:rsid w:val="00EC3460"/>
    <w:rsid w:val="00EC5F0D"/>
    <w:rsid w:val="00EE60ED"/>
    <w:rsid w:val="00EF39A0"/>
    <w:rsid w:val="00F075BB"/>
    <w:rsid w:val="00F24AC9"/>
    <w:rsid w:val="00F641DC"/>
    <w:rsid w:val="00F7323D"/>
    <w:rsid w:val="00F92FCE"/>
    <w:rsid w:val="00FC65AD"/>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0317BF-26C7-42AC-B395-6BA16190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C65AD"/>
    <w:rPr>
      <w:sz w:val="18"/>
      <w:szCs w:val="18"/>
    </w:rPr>
  </w:style>
  <w:style w:type="paragraph" w:styleId="a5">
    <w:name w:val="annotation text"/>
    <w:basedOn w:val="a"/>
    <w:link w:val="a6"/>
    <w:uiPriority w:val="99"/>
    <w:semiHidden/>
    <w:unhideWhenUsed/>
    <w:rsid w:val="00FC65AD"/>
    <w:pPr>
      <w:jc w:val="left"/>
    </w:pPr>
  </w:style>
  <w:style w:type="character" w:customStyle="1" w:styleId="a6">
    <w:name w:val="コメント文字列 (文字)"/>
    <w:basedOn w:val="a0"/>
    <w:link w:val="a5"/>
    <w:uiPriority w:val="99"/>
    <w:semiHidden/>
    <w:rsid w:val="00FC65AD"/>
  </w:style>
  <w:style w:type="paragraph" w:styleId="a7">
    <w:name w:val="annotation subject"/>
    <w:basedOn w:val="a5"/>
    <w:next w:val="a5"/>
    <w:link w:val="a8"/>
    <w:uiPriority w:val="99"/>
    <w:semiHidden/>
    <w:unhideWhenUsed/>
    <w:rsid w:val="00FC65AD"/>
    <w:rPr>
      <w:b/>
      <w:bCs/>
    </w:rPr>
  </w:style>
  <w:style w:type="character" w:customStyle="1" w:styleId="a8">
    <w:name w:val="コメント内容 (文字)"/>
    <w:basedOn w:val="a6"/>
    <w:link w:val="a7"/>
    <w:uiPriority w:val="99"/>
    <w:semiHidden/>
    <w:rsid w:val="00FC65AD"/>
    <w:rPr>
      <w:b/>
      <w:bCs/>
    </w:rPr>
  </w:style>
  <w:style w:type="paragraph" w:styleId="a9">
    <w:name w:val="Balloon Text"/>
    <w:basedOn w:val="a"/>
    <w:link w:val="aa"/>
    <w:uiPriority w:val="99"/>
    <w:semiHidden/>
    <w:unhideWhenUsed/>
    <w:rsid w:val="00FC6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5AD"/>
    <w:rPr>
      <w:rFonts w:asciiTheme="majorHAnsi" w:eastAsiaTheme="majorEastAsia" w:hAnsiTheme="majorHAnsi" w:cstheme="majorBidi"/>
      <w:sz w:val="18"/>
      <w:szCs w:val="18"/>
    </w:rPr>
  </w:style>
  <w:style w:type="paragraph" w:styleId="ab">
    <w:name w:val="header"/>
    <w:basedOn w:val="a"/>
    <w:link w:val="ac"/>
    <w:uiPriority w:val="99"/>
    <w:unhideWhenUsed/>
    <w:rsid w:val="003913D2"/>
    <w:pPr>
      <w:tabs>
        <w:tab w:val="center" w:pos="4252"/>
        <w:tab w:val="right" w:pos="8504"/>
      </w:tabs>
      <w:snapToGrid w:val="0"/>
    </w:pPr>
  </w:style>
  <w:style w:type="character" w:customStyle="1" w:styleId="ac">
    <w:name w:val="ヘッダー (文字)"/>
    <w:basedOn w:val="a0"/>
    <w:link w:val="ab"/>
    <w:uiPriority w:val="99"/>
    <w:rsid w:val="003913D2"/>
  </w:style>
  <w:style w:type="paragraph" w:styleId="ad">
    <w:name w:val="footer"/>
    <w:basedOn w:val="a"/>
    <w:link w:val="ae"/>
    <w:uiPriority w:val="99"/>
    <w:unhideWhenUsed/>
    <w:rsid w:val="003913D2"/>
    <w:pPr>
      <w:tabs>
        <w:tab w:val="center" w:pos="4252"/>
        <w:tab w:val="right" w:pos="8504"/>
      </w:tabs>
      <w:snapToGrid w:val="0"/>
    </w:pPr>
  </w:style>
  <w:style w:type="character" w:customStyle="1" w:styleId="ae">
    <w:name w:val="フッター (文字)"/>
    <w:basedOn w:val="a0"/>
    <w:link w:val="ad"/>
    <w:uiPriority w:val="99"/>
    <w:rsid w:val="0039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アース">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AC1B-404A-4900-B629-DF8B67C6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kibounoie</dc:creator>
  <cp:lastModifiedBy>小郡市福祉会 きぼうの家</cp:lastModifiedBy>
  <cp:revision>2</cp:revision>
  <cp:lastPrinted>2015-08-21T03:00:00Z</cp:lastPrinted>
  <dcterms:created xsi:type="dcterms:W3CDTF">2019-05-14T00:47:00Z</dcterms:created>
  <dcterms:modified xsi:type="dcterms:W3CDTF">2019-05-14T00:47:00Z</dcterms:modified>
</cp:coreProperties>
</file>