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87" w:rsidRDefault="004211D6" w:rsidP="002311D0">
      <w:pPr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 w:rsidRPr="00FE7D8F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245110</wp:posOffset>
            </wp:positionV>
            <wp:extent cx="1927860" cy="1445260"/>
            <wp:effectExtent l="0" t="0" r="0" b="2540"/>
            <wp:wrapNone/>
            <wp:docPr id="10" name="図 10" descr="\\HVL-A2_0\disk1\【海と日本PROJECT】\平成29年度\プレスリリース\0724井筒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VL-A2_0\disk1\【海と日本PROJECT】\平成29年度\プレスリリース\0724井筒-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117" w:rsidRPr="00DD4117">
        <w:rPr>
          <w:rFonts w:ascii="HGP創英角ﾎﾟｯﾌﾟ体" w:eastAsia="HGP創英角ﾎﾟｯﾌﾟ体" w:hAnsi="HGP創英角ﾎﾟｯﾌﾟ体" w:hint="eastAsia"/>
          <w:noProof/>
          <w:color w:val="FF9900"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45CD70FA" wp14:editId="75740082">
            <wp:simplePos x="0" y="0"/>
            <wp:positionH relativeFrom="column">
              <wp:posOffset>4205060</wp:posOffset>
            </wp:positionH>
            <wp:positionV relativeFrom="paragraph">
              <wp:posOffset>-139700</wp:posOffset>
            </wp:positionV>
            <wp:extent cx="388620" cy="381089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117" w:rsidRPr="002311D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446552" wp14:editId="20F002C9">
                <wp:simplePos x="0" y="0"/>
                <wp:positionH relativeFrom="column">
                  <wp:posOffset>1332230</wp:posOffset>
                </wp:positionH>
                <wp:positionV relativeFrom="paragraph">
                  <wp:posOffset>-330200</wp:posOffset>
                </wp:positionV>
                <wp:extent cx="4709160" cy="5715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16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DCD" w:rsidRPr="002311D0" w:rsidRDefault="00932DCD" w:rsidP="002311D0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2311D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全国一斉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造船所・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舶用事業所見学会</w:t>
                            </w:r>
                          </w:p>
                          <w:p w:rsidR="00932DCD" w:rsidRPr="002F52CD" w:rsidRDefault="00932DCD" w:rsidP="002311D0">
                            <w:pPr>
                              <w:spacing w:line="340" w:lineRule="exact"/>
                              <w:jc w:val="distribute"/>
                              <w:rPr>
                                <w:rFonts w:ascii="HGP創英角ﾎﾟｯﾌﾟ体" w:eastAsia="HGP創英角ﾎﾟｯﾌﾟ体" w:hAnsi="HGP創英角ﾎﾟｯﾌﾟ体"/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2F52C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00"/>
                                <w:sz w:val="28"/>
                                <w:szCs w:val="28"/>
                              </w:rPr>
                              <w:t xml:space="preserve">この地球で一番大きな工業製品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F52C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00"/>
                                <w:sz w:val="28"/>
                                <w:szCs w:val="28"/>
                              </w:rPr>
                              <w:t>を見に行こう!!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4465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4.9pt;margin-top:-26pt;width:370.8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" filled="f" stroked="f">
                <v:textbox>
                  <w:txbxContent>
                    <w:p w:rsidR="00932DCD" w:rsidRPr="002311D0" w:rsidRDefault="00932DCD" w:rsidP="002311D0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2311D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全国一斉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造船所・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舶用事業所見学会</w:t>
                      </w:r>
                    </w:p>
                    <w:p w:rsidR="00932DCD" w:rsidRPr="002F52CD" w:rsidRDefault="00932DCD" w:rsidP="002311D0">
                      <w:pPr>
                        <w:spacing w:line="340" w:lineRule="exact"/>
                        <w:jc w:val="distribute"/>
                        <w:rPr>
                          <w:rFonts w:ascii="HGP創英角ﾎﾟｯﾌﾟ体" w:eastAsia="HGP創英角ﾎﾟｯﾌﾟ体" w:hAnsi="HGP創英角ﾎﾟｯﾌﾟ体"/>
                          <w:color w:val="FF9900"/>
                          <w:sz w:val="28"/>
                          <w:szCs w:val="28"/>
                        </w:rPr>
                      </w:pPr>
                      <w:r w:rsidRPr="002F52CD">
                        <w:rPr>
                          <w:rFonts w:ascii="HGP創英角ﾎﾟｯﾌﾟ体" w:eastAsia="HGP創英角ﾎﾟｯﾌﾟ体" w:hAnsi="HGP創英角ﾎﾟｯﾌﾟ体" w:hint="eastAsia"/>
                          <w:color w:val="FF9900"/>
                          <w:sz w:val="28"/>
                          <w:szCs w:val="28"/>
                        </w:rPr>
                        <w:t xml:space="preserve">この地球で一番大きな工業製品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9900"/>
                          <w:sz w:val="28"/>
                          <w:szCs w:val="28"/>
                        </w:rPr>
                        <w:t xml:space="preserve">　</w:t>
                      </w:r>
                      <w:r w:rsidRPr="002F52CD">
                        <w:rPr>
                          <w:rFonts w:ascii="HGP創英角ﾎﾟｯﾌﾟ体" w:eastAsia="HGP創英角ﾎﾟｯﾌﾟ体" w:hAnsi="HGP創英角ﾎﾟｯﾌﾟ体" w:hint="eastAsia"/>
                          <w:color w:val="FF9900"/>
                          <w:sz w:val="28"/>
                          <w:szCs w:val="28"/>
                        </w:rPr>
                        <w:t>を見に行こう!!</w:t>
                      </w:r>
                    </w:p>
                  </w:txbxContent>
                </v:textbox>
              </v:shape>
            </w:pict>
          </mc:Fallback>
        </mc:AlternateContent>
      </w:r>
      <w:r w:rsidR="002311D0" w:rsidRPr="002311D0">
        <w:rPr>
          <w:rFonts w:asciiTheme="majorEastAsia" w:eastAsiaTheme="majorEastAsia" w:hAnsiTheme="majorEastAsia" w:hint="eastAsia"/>
          <w:b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32A7A692" wp14:editId="64AE08CD">
            <wp:simplePos x="0" y="0"/>
            <wp:positionH relativeFrom="column">
              <wp:posOffset>-288925</wp:posOffset>
            </wp:positionH>
            <wp:positionV relativeFrom="paragraph">
              <wp:posOffset>-330200</wp:posOffset>
            </wp:positionV>
            <wp:extent cx="1584960" cy="495853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49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1D0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:rsidR="00316E25" w:rsidRDefault="00316E25" w:rsidP="00316E25">
      <w:pPr>
        <w:ind w:leftChars="1484" w:left="2833" w:right="-2"/>
        <w:jc w:val="left"/>
        <w:rPr>
          <w:rFonts w:asciiTheme="majorEastAsia" w:eastAsiaTheme="majorEastAsia" w:hAnsiTheme="majorEastAsia"/>
          <w:b/>
          <w:snapToGrid w:val="0"/>
          <w:sz w:val="24"/>
          <w:szCs w:val="24"/>
          <w:u w:val="single"/>
        </w:rPr>
      </w:pPr>
    </w:p>
    <w:p w:rsidR="00316E25" w:rsidRPr="00316E25" w:rsidRDefault="00316E25" w:rsidP="00316E25">
      <w:pPr>
        <w:ind w:leftChars="1484" w:left="2833" w:right="-2"/>
        <w:jc w:val="left"/>
        <w:rPr>
          <w:rFonts w:asciiTheme="majorEastAsia" w:eastAsiaTheme="majorEastAsia" w:hAnsiTheme="majorEastAsia"/>
          <w:b/>
          <w:snapToGrid w:val="0"/>
          <w:sz w:val="24"/>
          <w:szCs w:val="24"/>
          <w:u w:val="single"/>
        </w:rPr>
      </w:pPr>
    </w:p>
    <w:p w:rsidR="00316E25" w:rsidRPr="00316E25" w:rsidRDefault="00316E25" w:rsidP="00316E25">
      <w:pPr>
        <w:ind w:leftChars="1484" w:left="2833" w:right="-2"/>
        <w:jc w:val="left"/>
        <w:rPr>
          <w:rFonts w:asciiTheme="majorEastAsia" w:eastAsiaTheme="majorEastAsia" w:hAnsiTheme="majorEastAsia"/>
          <w:b/>
          <w:snapToGrid w:val="0"/>
          <w:sz w:val="32"/>
          <w:szCs w:val="32"/>
          <w:u w:val="single"/>
        </w:rPr>
      </w:pPr>
      <w:r w:rsidRPr="00316E25">
        <w:rPr>
          <w:rFonts w:asciiTheme="majorEastAsia" w:eastAsiaTheme="majorEastAsia" w:hAnsiTheme="majorEastAsia"/>
          <w:b/>
          <w:snapToGrid w:val="0"/>
          <w:sz w:val="32"/>
          <w:szCs w:val="32"/>
          <w:u w:val="single"/>
        </w:rPr>
        <w:t>平成29年「海と日本PROJECT」実施結果報告</w:t>
      </w:r>
    </w:p>
    <w:p w:rsidR="003663B0" w:rsidRPr="003663B0" w:rsidRDefault="003663B0" w:rsidP="00316E25">
      <w:pPr>
        <w:ind w:leftChars="1484" w:left="2833" w:right="-2"/>
        <w:jc w:val="left"/>
        <w:rPr>
          <w:rFonts w:asciiTheme="majorEastAsia" w:eastAsiaTheme="majorEastAsia" w:hAnsiTheme="majorEastAsia"/>
          <w:snapToGrid w:val="0"/>
          <w:sz w:val="24"/>
          <w:szCs w:val="24"/>
        </w:rPr>
      </w:pPr>
      <w:r w:rsidRPr="00316E25">
        <w:rPr>
          <w:rFonts w:asciiTheme="majorEastAsia" w:eastAsiaTheme="majorEastAsia" w:hAnsiTheme="majorEastAsia"/>
          <w:b/>
          <w:snapToGrid w:val="0"/>
          <w:sz w:val="24"/>
          <w:szCs w:val="24"/>
        </w:rPr>
        <w:t>全国一斉造船所・舶用事業所見学会に1</w:t>
      </w:r>
      <w:r w:rsidR="00C272B8" w:rsidRPr="00316E25">
        <w:rPr>
          <w:rFonts w:asciiTheme="majorEastAsia" w:eastAsiaTheme="majorEastAsia" w:hAnsiTheme="majorEastAsia"/>
          <w:b/>
          <w:snapToGrid w:val="0"/>
          <w:sz w:val="24"/>
          <w:szCs w:val="24"/>
        </w:rPr>
        <w:t>0</w:t>
      </w:r>
      <w:r w:rsidRPr="00316E25">
        <w:rPr>
          <w:rFonts w:asciiTheme="majorEastAsia" w:eastAsiaTheme="majorEastAsia" w:hAnsiTheme="majorEastAsia"/>
          <w:b/>
          <w:snapToGrid w:val="0"/>
          <w:sz w:val="24"/>
          <w:szCs w:val="24"/>
        </w:rPr>
        <w:t>,000</w:t>
      </w:r>
      <w:r w:rsidR="00AA2BBB" w:rsidRPr="00316E25">
        <w:rPr>
          <w:rFonts w:asciiTheme="majorEastAsia" w:eastAsiaTheme="majorEastAsia" w:hAnsiTheme="majorEastAsia"/>
          <w:b/>
          <w:snapToGrid w:val="0"/>
          <w:sz w:val="24"/>
          <w:szCs w:val="24"/>
        </w:rPr>
        <w:t>人以上</w:t>
      </w:r>
      <w:r w:rsidRPr="00316E25">
        <w:rPr>
          <w:rFonts w:asciiTheme="majorEastAsia" w:eastAsiaTheme="majorEastAsia" w:hAnsiTheme="majorEastAsia"/>
          <w:b/>
          <w:snapToGrid w:val="0"/>
          <w:sz w:val="24"/>
          <w:szCs w:val="24"/>
        </w:rPr>
        <w:t>が参加</w:t>
      </w:r>
    </w:p>
    <w:p w:rsidR="00316E25" w:rsidRDefault="00316E25" w:rsidP="000459ED">
      <w:pPr>
        <w:jc w:val="right"/>
        <w:rPr>
          <w:rFonts w:asciiTheme="majorEastAsia" w:eastAsiaTheme="majorEastAsia" w:hAnsiTheme="majorEastAsia"/>
          <w:snapToGrid w:val="0"/>
          <w:sz w:val="24"/>
          <w:szCs w:val="24"/>
        </w:rPr>
      </w:pPr>
    </w:p>
    <w:p w:rsidR="003663B0" w:rsidRPr="003663B0" w:rsidRDefault="003663B0" w:rsidP="000459ED">
      <w:pPr>
        <w:jc w:val="right"/>
        <w:rPr>
          <w:rFonts w:asciiTheme="majorEastAsia" w:eastAsiaTheme="majorEastAsia" w:hAnsiTheme="majorEastAsia"/>
          <w:snapToGrid w:val="0"/>
          <w:sz w:val="24"/>
          <w:szCs w:val="24"/>
        </w:rPr>
      </w:pPr>
      <w:r w:rsidRPr="003663B0">
        <w:rPr>
          <w:rFonts w:asciiTheme="majorEastAsia" w:eastAsiaTheme="majorEastAsia" w:hAnsiTheme="majorEastAsia"/>
          <w:snapToGrid w:val="0"/>
          <w:sz w:val="24"/>
          <w:szCs w:val="24"/>
        </w:rPr>
        <w:t>一般社団法人日本中小型造船工業会</w:t>
      </w:r>
    </w:p>
    <w:p w:rsidR="003663B0" w:rsidRPr="003663B0" w:rsidRDefault="003663B0" w:rsidP="003663B0">
      <w:pPr>
        <w:ind w:right="-1" w:firstLineChars="1900" w:firstLine="4197"/>
        <w:jc w:val="right"/>
        <w:rPr>
          <w:rFonts w:asciiTheme="majorEastAsia" w:eastAsiaTheme="majorEastAsia" w:hAnsiTheme="majorEastAsia"/>
          <w:snapToGrid w:val="0"/>
          <w:sz w:val="24"/>
          <w:szCs w:val="24"/>
        </w:rPr>
      </w:pPr>
    </w:p>
    <w:p w:rsidR="003663B0" w:rsidRDefault="001C495F" w:rsidP="002D4FFF">
      <w:pPr>
        <w:ind w:firstLineChars="100" w:firstLine="221"/>
        <w:rPr>
          <w:rFonts w:asciiTheme="majorEastAsia" w:eastAsiaTheme="majorEastAsia" w:hAnsiTheme="majorEastAsia"/>
          <w:snapToGrid w:val="0"/>
          <w:sz w:val="24"/>
          <w:szCs w:val="24"/>
        </w:rPr>
      </w:pPr>
      <w:r>
        <w:rPr>
          <w:rFonts w:asciiTheme="majorEastAsia" w:eastAsiaTheme="majorEastAsia" w:hAnsiTheme="majorEastAsia" w:hint="eastAsia"/>
          <w:snapToGrid w:val="0"/>
          <w:sz w:val="24"/>
          <w:szCs w:val="24"/>
        </w:rPr>
        <w:t>当会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は、</w:t>
      </w:r>
      <w:r w:rsidR="00C272B8">
        <w:rPr>
          <w:rFonts w:asciiTheme="majorEastAsia" w:eastAsiaTheme="majorEastAsia" w:hAnsiTheme="majorEastAsia" w:hint="eastAsia"/>
          <w:snapToGrid w:val="0"/>
          <w:sz w:val="24"/>
          <w:szCs w:val="24"/>
        </w:rPr>
        <w:t>本年も</w:t>
      </w:r>
      <w:r w:rsidR="003663B0" w:rsidRPr="003663B0">
        <w:rPr>
          <w:rFonts w:asciiTheme="majorEastAsia" w:eastAsiaTheme="majorEastAsia" w:hAnsiTheme="majorEastAsia"/>
          <w:snapToGrid w:val="0"/>
          <w:sz w:val="24"/>
          <w:szCs w:val="24"/>
        </w:rPr>
        <w:t>「海と日本</w:t>
      </w:r>
      <w:r w:rsidR="00133687">
        <w:rPr>
          <w:rFonts w:asciiTheme="majorEastAsia" w:eastAsiaTheme="majorEastAsia" w:hAnsiTheme="majorEastAsia" w:hint="eastAsia"/>
          <w:snapToGrid w:val="0"/>
          <w:sz w:val="24"/>
          <w:szCs w:val="24"/>
        </w:rPr>
        <w:t>PROJECT</w:t>
      </w:r>
      <w:r w:rsidR="003663B0" w:rsidRPr="003663B0">
        <w:rPr>
          <w:rFonts w:asciiTheme="majorEastAsia" w:eastAsiaTheme="majorEastAsia" w:hAnsiTheme="majorEastAsia"/>
          <w:snapToGrid w:val="0"/>
          <w:sz w:val="24"/>
          <w:szCs w:val="24"/>
        </w:rPr>
        <w:t>」の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一環で、</w:t>
      </w:r>
      <w:r w:rsidR="003663B0" w:rsidRPr="003663B0">
        <w:rPr>
          <w:rFonts w:asciiTheme="majorEastAsia" w:eastAsiaTheme="majorEastAsia" w:hAnsiTheme="majorEastAsia"/>
          <w:snapToGrid w:val="0"/>
          <w:sz w:val="24"/>
          <w:szCs w:val="24"/>
        </w:rPr>
        <w:t>「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この地球で一番大きな工業製品『船』を見に行こう!!</w:t>
      </w:r>
      <w:r w:rsidR="004F4E6B">
        <w:rPr>
          <w:rFonts w:asciiTheme="majorEastAsia" w:eastAsiaTheme="majorEastAsia" w:hAnsiTheme="majorEastAsia" w:hint="eastAsia"/>
          <w:snapToGrid w:val="0"/>
          <w:sz w:val="24"/>
          <w:szCs w:val="24"/>
        </w:rPr>
        <w:t>」をテーマ</w:t>
      </w:r>
      <w:r w:rsidR="00F234AA">
        <w:rPr>
          <w:rFonts w:asciiTheme="majorEastAsia" w:eastAsiaTheme="majorEastAsia" w:hAnsiTheme="majorEastAsia" w:hint="eastAsia"/>
          <w:snapToGrid w:val="0"/>
          <w:sz w:val="24"/>
          <w:szCs w:val="24"/>
        </w:rPr>
        <w:t>として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、7月</w:t>
      </w:r>
      <w:r w:rsidR="00C272B8">
        <w:rPr>
          <w:rFonts w:asciiTheme="majorEastAsia" w:eastAsiaTheme="majorEastAsia" w:hAnsiTheme="majorEastAsia" w:hint="eastAsia"/>
          <w:snapToGrid w:val="0"/>
          <w:sz w:val="24"/>
          <w:szCs w:val="24"/>
        </w:rPr>
        <w:t>15日（土）</w:t>
      </w:r>
      <w:r w:rsidR="00FF5061">
        <w:rPr>
          <w:rFonts w:asciiTheme="majorEastAsia" w:eastAsiaTheme="majorEastAsia" w:hAnsiTheme="majorEastAsia" w:hint="eastAsia"/>
          <w:snapToGrid w:val="0"/>
          <w:sz w:val="24"/>
          <w:szCs w:val="24"/>
        </w:rPr>
        <w:t>から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8月</w:t>
      </w:r>
      <w:r w:rsidR="00781985">
        <w:rPr>
          <w:rFonts w:asciiTheme="majorEastAsia" w:eastAsiaTheme="majorEastAsia" w:hAnsiTheme="majorEastAsia" w:hint="eastAsia"/>
          <w:snapToGrid w:val="0"/>
          <w:sz w:val="24"/>
          <w:szCs w:val="24"/>
        </w:rPr>
        <w:t>28日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までの</w:t>
      </w:r>
      <w:r w:rsidR="00AA2BBB">
        <w:rPr>
          <w:rFonts w:asciiTheme="majorEastAsia" w:eastAsiaTheme="majorEastAsia" w:hAnsiTheme="majorEastAsia" w:hint="eastAsia"/>
          <w:snapToGrid w:val="0"/>
          <w:sz w:val="24"/>
          <w:szCs w:val="24"/>
        </w:rPr>
        <w:t>間</w:t>
      </w:r>
      <w:r w:rsidR="003E2944">
        <w:rPr>
          <w:rFonts w:asciiTheme="majorEastAsia" w:eastAsiaTheme="majorEastAsia" w:hAnsiTheme="majorEastAsia" w:hint="eastAsia"/>
          <w:snapToGrid w:val="0"/>
          <w:sz w:val="24"/>
          <w:szCs w:val="24"/>
        </w:rPr>
        <w:t>、</w:t>
      </w:r>
      <w:r w:rsidR="003663B0"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全国一斉</w:t>
      </w:r>
      <w:r w:rsidR="003663B0" w:rsidRPr="003663B0">
        <w:rPr>
          <w:rFonts w:asciiTheme="majorEastAsia" w:eastAsiaTheme="majorEastAsia" w:hAnsiTheme="majorEastAsia"/>
          <w:snapToGrid w:val="0"/>
          <w:sz w:val="24"/>
          <w:szCs w:val="24"/>
        </w:rPr>
        <w:t>造船所・舶用事業所見学会を</w:t>
      </w:r>
      <w:r w:rsidR="00C272B8">
        <w:rPr>
          <w:rFonts w:asciiTheme="majorEastAsia" w:eastAsiaTheme="majorEastAsia" w:hAnsiTheme="majorEastAsia"/>
          <w:snapToGrid w:val="0"/>
          <w:sz w:val="24"/>
          <w:szCs w:val="24"/>
        </w:rPr>
        <w:t>実施した。</w:t>
      </w:r>
    </w:p>
    <w:p w:rsidR="006E46FC" w:rsidRPr="004211D6" w:rsidRDefault="006E46FC" w:rsidP="002D4FFF">
      <w:pPr>
        <w:ind w:firstLineChars="100" w:firstLine="221"/>
        <w:rPr>
          <w:rFonts w:asciiTheme="majorEastAsia" w:eastAsiaTheme="majorEastAsia" w:hAnsiTheme="majorEastAsia"/>
          <w:snapToGrid w:val="0"/>
          <w:sz w:val="24"/>
          <w:szCs w:val="24"/>
        </w:rPr>
      </w:pPr>
    </w:p>
    <w:p w:rsidR="003663B0" w:rsidRDefault="002D4FFF" w:rsidP="002D4FFF">
      <w:pPr>
        <w:ind w:firstLineChars="100" w:firstLine="221"/>
        <w:rPr>
          <w:rFonts w:asciiTheme="majorEastAsia" w:eastAsiaTheme="majorEastAsia" w:hAnsiTheme="majorEastAsia"/>
          <w:snapToGrid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今年で3年目</w:t>
      </w:r>
      <w:r w:rsidR="00420D3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を迎えた</w:t>
      </w:r>
      <w:r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同事業は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、</w:t>
      </w:r>
      <w:r w:rsidR="001C495F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日本財団との共催により、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国土交通省の協賛を受け、</w:t>
      </w:r>
      <w:r w:rsidR="00EA657C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（一社）日本造船工業会</w:t>
      </w:r>
      <w:r w:rsidR="00C272B8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等関係諸団体</w:t>
      </w:r>
      <w:r w:rsidR="00420D3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や地方自治体</w:t>
      </w:r>
      <w:r w:rsidR="00EA657C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、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北海道から沖縄まで全国各地に所在する</w:t>
      </w:r>
      <w:r w:rsidR="006E46FC" w:rsidRPr="003663B0">
        <w:rPr>
          <w:rFonts w:asciiTheme="majorEastAsia" w:eastAsiaTheme="majorEastAsia" w:hAnsiTheme="majorEastAsia" w:hint="eastAsia"/>
          <w:sz w:val="24"/>
          <w:szCs w:val="24"/>
        </w:rPr>
        <w:t>造船</w:t>
      </w:r>
      <w:r w:rsidR="006E46FC">
        <w:rPr>
          <w:rFonts w:asciiTheme="majorEastAsia" w:eastAsiaTheme="majorEastAsia" w:hAnsiTheme="majorEastAsia" w:hint="eastAsia"/>
          <w:sz w:val="24"/>
          <w:szCs w:val="24"/>
        </w:rPr>
        <w:t>所及び舶用機器メーカー</w:t>
      </w:r>
      <w:r w:rsidR="00C272B8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48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事業所の協力のもと、</w:t>
      </w:r>
      <w:r w:rsidR="00C272B8">
        <w:rPr>
          <w:rFonts w:asciiTheme="majorEastAsia" w:eastAsiaTheme="majorEastAsia" w:hAnsiTheme="majorEastAsia" w:hint="eastAsia"/>
          <w:sz w:val="24"/>
          <w:szCs w:val="24"/>
        </w:rPr>
        <w:t>ものづくり</w:t>
      </w:r>
      <w:r w:rsidR="006E46FC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C272B8">
        <w:rPr>
          <w:rFonts w:asciiTheme="majorEastAsia" w:eastAsiaTheme="majorEastAsia" w:hAnsiTheme="majorEastAsia" w:hint="eastAsia"/>
          <w:sz w:val="24"/>
          <w:szCs w:val="24"/>
        </w:rPr>
        <w:t>現場見学、進水式見学、命名</w:t>
      </w:r>
      <w:r w:rsidR="003663B0" w:rsidRPr="003663B0">
        <w:rPr>
          <w:rFonts w:asciiTheme="majorEastAsia" w:eastAsiaTheme="majorEastAsia" w:hAnsiTheme="majorEastAsia" w:hint="eastAsia"/>
          <w:sz w:val="24"/>
          <w:szCs w:val="24"/>
        </w:rPr>
        <w:t>式見学、体験乗船会など</w:t>
      </w:r>
      <w:r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420D37">
        <w:rPr>
          <w:rFonts w:asciiTheme="majorEastAsia" w:eastAsiaTheme="majorEastAsia" w:hAnsiTheme="majorEastAsia" w:hint="eastAsia"/>
          <w:sz w:val="24"/>
          <w:szCs w:val="24"/>
        </w:rPr>
        <w:t>過去最大規模となる</w:t>
      </w:r>
      <w:r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66</w:t>
      </w:r>
      <w:r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回</w:t>
      </w:r>
      <w:r w:rsidRPr="003663B0">
        <w:rPr>
          <w:rFonts w:asciiTheme="majorEastAsia" w:eastAsiaTheme="majorEastAsia" w:hAnsiTheme="majorEastAsia"/>
          <w:snapToGrid w:val="0"/>
          <w:sz w:val="24"/>
          <w:szCs w:val="24"/>
        </w:rPr>
        <w:t>開催、</w:t>
      </w:r>
      <w:r w:rsidR="00AA2BBB">
        <w:rPr>
          <w:rFonts w:asciiTheme="majorEastAsia" w:eastAsiaTheme="majorEastAsia" w:hAnsiTheme="majorEastAsia"/>
          <w:snapToGrid w:val="0"/>
          <w:sz w:val="24"/>
          <w:szCs w:val="24"/>
        </w:rPr>
        <w:t>小</w:t>
      </w:r>
      <w:r w:rsidR="006E46FC">
        <w:rPr>
          <w:rFonts w:asciiTheme="majorEastAsia" w:eastAsiaTheme="majorEastAsia" w:hAnsiTheme="majorEastAsia"/>
          <w:snapToGrid w:val="0"/>
          <w:sz w:val="24"/>
          <w:szCs w:val="24"/>
        </w:rPr>
        <w:t>中</w:t>
      </w:r>
      <w:r w:rsidR="00AA2BBB">
        <w:rPr>
          <w:rFonts w:asciiTheme="majorEastAsia" w:eastAsiaTheme="majorEastAsia" w:hAnsiTheme="majorEastAsia"/>
          <w:snapToGrid w:val="0"/>
          <w:sz w:val="24"/>
          <w:szCs w:val="24"/>
        </w:rPr>
        <w:t>学生</w:t>
      </w:r>
      <w:r w:rsidR="006E46FC">
        <w:rPr>
          <w:rFonts w:asciiTheme="majorEastAsia" w:eastAsiaTheme="majorEastAsia" w:hAnsiTheme="majorEastAsia"/>
          <w:snapToGrid w:val="0"/>
          <w:sz w:val="24"/>
          <w:szCs w:val="24"/>
        </w:rPr>
        <w:t>とその保護者</w:t>
      </w:r>
      <w:r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1</w:t>
      </w:r>
      <w:r>
        <w:rPr>
          <w:rFonts w:asciiTheme="majorEastAsia" w:eastAsiaTheme="majorEastAsia" w:hAnsiTheme="majorEastAsia" w:hint="eastAsia"/>
          <w:snapToGrid w:val="0"/>
          <w:sz w:val="24"/>
          <w:szCs w:val="24"/>
        </w:rPr>
        <w:t>0</w:t>
      </w:r>
      <w:r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,</w:t>
      </w:r>
      <w:r>
        <w:rPr>
          <w:rFonts w:asciiTheme="majorEastAsia" w:eastAsiaTheme="majorEastAsia" w:hAnsiTheme="majorEastAsia" w:hint="eastAsia"/>
          <w:snapToGrid w:val="0"/>
          <w:sz w:val="24"/>
          <w:szCs w:val="24"/>
        </w:rPr>
        <w:t>079人</w:t>
      </w:r>
      <w:r w:rsidR="00AA2BBB">
        <w:rPr>
          <w:rFonts w:asciiTheme="majorEastAsia" w:eastAsiaTheme="majorEastAsia" w:hAnsiTheme="majorEastAsia" w:hint="eastAsia"/>
          <w:snapToGrid w:val="0"/>
          <w:sz w:val="24"/>
          <w:szCs w:val="24"/>
        </w:rPr>
        <w:t>が</w:t>
      </w:r>
      <w:r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参加</w:t>
      </w:r>
      <w:r w:rsidR="00AA2BBB">
        <w:rPr>
          <w:rFonts w:asciiTheme="majorEastAsia" w:eastAsiaTheme="majorEastAsia" w:hAnsiTheme="majorEastAsia" w:hint="eastAsia"/>
          <w:snapToGrid w:val="0"/>
          <w:sz w:val="24"/>
          <w:szCs w:val="24"/>
        </w:rPr>
        <w:t>した</w:t>
      </w:r>
      <w:r w:rsidRPr="003663B0">
        <w:rPr>
          <w:rFonts w:asciiTheme="majorEastAsia" w:eastAsiaTheme="majorEastAsia" w:hAnsiTheme="majorEastAsia" w:hint="eastAsia"/>
          <w:snapToGrid w:val="0"/>
          <w:sz w:val="24"/>
          <w:szCs w:val="24"/>
        </w:rPr>
        <w:t>。</w:t>
      </w:r>
    </w:p>
    <w:p w:rsidR="006E46FC" w:rsidRPr="003663B0" w:rsidRDefault="006E46FC" w:rsidP="002D4FFF">
      <w:pPr>
        <w:ind w:firstLineChars="100" w:firstLine="221"/>
        <w:rPr>
          <w:rFonts w:asciiTheme="majorEastAsia" w:eastAsiaTheme="majorEastAsia" w:hAnsiTheme="majorEastAsia"/>
          <w:sz w:val="24"/>
          <w:szCs w:val="24"/>
        </w:rPr>
      </w:pPr>
    </w:p>
    <w:p w:rsidR="006E46FC" w:rsidRDefault="003E2944" w:rsidP="003E2944">
      <w:pPr>
        <w:ind w:firstLineChars="100" w:firstLine="221"/>
        <w:rPr>
          <w:rFonts w:asciiTheme="majorEastAsia" w:eastAsiaTheme="majorEastAsia" w:hAnsiTheme="majorEastAsia"/>
          <w:snapToGrid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また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、</w:t>
      </w:r>
      <w:r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そのうち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4造船所</w:t>
      </w:r>
      <w:r w:rsidR="00F234AA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（JMU横浜事業所、東北ドック鉄工、墨田川造船、熊本ドック）で</w:t>
      </w:r>
      <w:r w:rsidR="00AA2BBB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は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見学会に併せて</w:t>
      </w:r>
      <w:r w:rsidR="00931D8F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餅撒き</w:t>
      </w:r>
      <w:r w:rsidR="00931D8F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や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模擬店</w:t>
      </w:r>
      <w:r w:rsidR="00931D8F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出展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、</w:t>
      </w:r>
      <w:r w:rsidR="00AA2BBB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太鼓演奏や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ミニ遊園地</w:t>
      </w:r>
      <w:r w:rsidR="00AA2BBB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といった</w:t>
      </w:r>
      <w:r w:rsidR="004C62BA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祭的イベントを</w:t>
      </w:r>
      <w:r w:rsidR="00F234AA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造船工場内で</w:t>
      </w:r>
      <w:r w:rsidR="00957C9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実施した他</w:t>
      </w:r>
      <w:r w:rsidR="003663B0" w:rsidRPr="003663B0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、</w:t>
      </w:r>
      <w:r w:rsidR="00957C9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岩手県山田町のティーエフシーでは水中観測船による体験乗船会「山田湾クルーズ」を行うなど、</w:t>
      </w:r>
      <w:r w:rsidR="00CD6AA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>多くの参加者が</w:t>
      </w:r>
      <w:r w:rsidR="00CD6AA7">
        <w:rPr>
          <w:rFonts w:asciiTheme="majorEastAsia" w:eastAsiaTheme="majorEastAsia" w:hAnsiTheme="majorEastAsia"/>
          <w:snapToGrid w:val="0"/>
          <w:sz w:val="24"/>
          <w:szCs w:val="24"/>
        </w:rPr>
        <w:t>楽しみながら地元</w:t>
      </w:r>
      <w:r w:rsidR="00420D37">
        <w:rPr>
          <w:rFonts w:asciiTheme="majorEastAsia" w:eastAsiaTheme="majorEastAsia" w:hAnsiTheme="majorEastAsia"/>
          <w:snapToGrid w:val="0"/>
          <w:sz w:val="24"/>
          <w:szCs w:val="24"/>
        </w:rPr>
        <w:t>の</w:t>
      </w:r>
      <w:r w:rsidR="00CD6AA7">
        <w:rPr>
          <w:rFonts w:asciiTheme="majorEastAsia" w:eastAsiaTheme="majorEastAsia" w:hAnsiTheme="majorEastAsia"/>
          <w:snapToGrid w:val="0"/>
          <w:sz w:val="24"/>
          <w:szCs w:val="24"/>
        </w:rPr>
        <w:t>重要な産業である造船業に</w:t>
      </w:r>
      <w:r w:rsidR="006E46FC">
        <w:rPr>
          <w:rFonts w:asciiTheme="majorEastAsia" w:eastAsiaTheme="majorEastAsia" w:hAnsiTheme="majorEastAsia"/>
          <w:snapToGrid w:val="0"/>
          <w:sz w:val="24"/>
          <w:szCs w:val="24"/>
        </w:rPr>
        <w:t>対する</w:t>
      </w:r>
      <w:r w:rsidR="00CD6AA7">
        <w:rPr>
          <w:rFonts w:asciiTheme="majorEastAsia" w:eastAsiaTheme="majorEastAsia" w:hAnsiTheme="majorEastAsia"/>
          <w:snapToGrid w:val="0"/>
          <w:sz w:val="24"/>
          <w:szCs w:val="24"/>
        </w:rPr>
        <w:t>認識を</w:t>
      </w:r>
      <w:r w:rsidR="00FF5061">
        <w:rPr>
          <w:rFonts w:asciiTheme="majorEastAsia" w:eastAsiaTheme="majorEastAsia" w:hAnsiTheme="majorEastAsia"/>
          <w:snapToGrid w:val="0"/>
          <w:sz w:val="24"/>
          <w:szCs w:val="24"/>
        </w:rPr>
        <w:t>深め</w:t>
      </w:r>
      <w:r w:rsidR="00931D8F">
        <w:rPr>
          <w:rFonts w:asciiTheme="majorEastAsia" w:eastAsiaTheme="majorEastAsia" w:hAnsiTheme="majorEastAsia"/>
          <w:snapToGrid w:val="0"/>
          <w:sz w:val="24"/>
          <w:szCs w:val="24"/>
        </w:rPr>
        <w:t>た。</w:t>
      </w:r>
    </w:p>
    <w:p w:rsidR="006E46FC" w:rsidRDefault="006E46FC" w:rsidP="003E2944">
      <w:pPr>
        <w:ind w:firstLineChars="100" w:firstLine="221"/>
        <w:rPr>
          <w:rFonts w:asciiTheme="majorEastAsia" w:eastAsiaTheme="majorEastAsia" w:hAnsiTheme="majorEastAsia"/>
          <w:snapToGrid w:val="0"/>
          <w:sz w:val="24"/>
          <w:szCs w:val="24"/>
        </w:rPr>
      </w:pPr>
    </w:p>
    <w:p w:rsidR="003663B0" w:rsidRDefault="00F234AA" w:rsidP="003E2944">
      <w:pPr>
        <w:ind w:firstLineChars="100" w:firstLine="221"/>
        <w:rPr>
          <w:rFonts w:asciiTheme="majorEastAsia" w:eastAsiaTheme="majorEastAsia" w:hAnsiTheme="majorEastAsia" w:cs="Times New Roman"/>
          <w:snapToGrid w:val="0"/>
          <w:sz w:val="24"/>
          <w:szCs w:val="24"/>
        </w:rPr>
      </w:pPr>
      <w:r>
        <w:rPr>
          <w:rFonts w:asciiTheme="majorEastAsia" w:eastAsiaTheme="majorEastAsia" w:hAnsiTheme="majorEastAsia" w:cs="Times New Roman"/>
          <w:snapToGrid w:val="0"/>
          <w:sz w:val="24"/>
          <w:szCs w:val="24"/>
        </w:rPr>
        <w:t>中でも、</w:t>
      </w:r>
      <w:r w:rsidR="00931D8F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同イベントの皮切りとなった</w:t>
      </w:r>
      <w:r w:rsidR="00F1293D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7月1</w:t>
      </w:r>
      <w:r>
        <w:rPr>
          <w:rFonts w:asciiTheme="majorEastAsia" w:eastAsiaTheme="majorEastAsia" w:hAnsiTheme="majorEastAsia" w:cs="Times New Roman"/>
          <w:snapToGrid w:val="0"/>
          <w:sz w:val="24"/>
          <w:szCs w:val="24"/>
        </w:rPr>
        <w:t>5</w:t>
      </w:r>
      <w:r w:rsidR="00F1293D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日</w:t>
      </w:r>
      <w:r w:rsidR="00FF5061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の</w:t>
      </w:r>
      <w:r w:rsidR="00764427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ジャパン</w:t>
      </w:r>
      <w:r w:rsidR="0076442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 xml:space="preserve"> </w:t>
      </w:r>
      <w:r w:rsidR="00764427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マリンユナイテッド（株）</w:t>
      </w:r>
      <w:r w:rsidR="00F1293D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横浜事業所</w:t>
      </w:r>
      <w:r w:rsidR="00764427">
        <w:rPr>
          <w:rFonts w:asciiTheme="majorEastAsia" w:eastAsiaTheme="majorEastAsia" w:hAnsiTheme="majorEastAsia" w:cs="Times New Roman" w:hint="eastAsia"/>
          <w:snapToGrid w:val="0"/>
          <w:sz w:val="24"/>
          <w:szCs w:val="24"/>
        </w:rPr>
        <w:t xml:space="preserve"> 磯子工場</w:t>
      </w:r>
      <w:r w:rsidR="004C62BA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では、様々な</w:t>
      </w:r>
      <w:r w:rsidR="00F1293D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催し物</w:t>
      </w:r>
      <w:r w:rsidR="00EA657C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に加え、</w:t>
      </w:r>
      <w:r w:rsidR="00FF5061" w:rsidRPr="003663B0">
        <w:rPr>
          <w:rFonts w:asciiTheme="majorEastAsia" w:eastAsiaTheme="majorEastAsia" w:hAnsiTheme="majorEastAsia"/>
          <w:snapToGrid w:val="0"/>
          <w:sz w:val="24"/>
          <w:szCs w:val="24"/>
        </w:rPr>
        <w:t>子供たち</w:t>
      </w:r>
      <w:r w:rsidR="00FF5061">
        <w:rPr>
          <w:rFonts w:asciiTheme="majorEastAsia" w:eastAsiaTheme="majorEastAsia" w:hAnsiTheme="majorEastAsia"/>
          <w:snapToGrid w:val="0"/>
          <w:sz w:val="24"/>
          <w:szCs w:val="24"/>
        </w:rPr>
        <w:t>が</w:t>
      </w:r>
      <w:r w:rsidR="00FF5061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造船業や海洋資源について学んだ後、</w:t>
      </w:r>
      <w:r w:rsidR="00FF5061" w:rsidRPr="003663B0">
        <w:rPr>
          <w:rFonts w:asciiTheme="majorEastAsia" w:eastAsiaTheme="majorEastAsia" w:hAnsiTheme="majorEastAsia"/>
          <w:snapToGrid w:val="0"/>
          <w:sz w:val="24"/>
          <w:szCs w:val="24"/>
        </w:rPr>
        <w:t>レゴ</w:t>
      </w:r>
      <w:r w:rsidR="00FF5061">
        <w:rPr>
          <w:rFonts w:asciiTheme="majorEastAsia" w:eastAsiaTheme="majorEastAsia" w:hAnsiTheme="majorEastAsia" w:hint="eastAsia"/>
          <w:snapToGrid w:val="0"/>
          <w:sz w:val="24"/>
          <w:szCs w:val="24"/>
        </w:rPr>
        <w:t>Ⓡ</w:t>
      </w:r>
      <w:r w:rsidR="00FF5061" w:rsidRPr="003663B0">
        <w:rPr>
          <w:rFonts w:asciiTheme="majorEastAsia" w:eastAsiaTheme="majorEastAsia" w:hAnsiTheme="majorEastAsia"/>
          <w:snapToGrid w:val="0"/>
          <w:sz w:val="24"/>
          <w:szCs w:val="24"/>
        </w:rPr>
        <w:t>ブロックで</w:t>
      </w:r>
      <w:r w:rsidR="00FF5061">
        <w:rPr>
          <w:rFonts w:asciiTheme="majorEastAsia" w:eastAsiaTheme="majorEastAsia" w:hAnsiTheme="majorEastAsia"/>
          <w:snapToGrid w:val="0"/>
          <w:sz w:val="24"/>
          <w:szCs w:val="24"/>
        </w:rPr>
        <w:t>夢</w:t>
      </w:r>
      <w:r w:rsidR="00FF5061" w:rsidRPr="003663B0">
        <w:rPr>
          <w:rFonts w:asciiTheme="majorEastAsia" w:eastAsiaTheme="majorEastAsia" w:hAnsiTheme="majorEastAsia"/>
          <w:snapToGrid w:val="0"/>
          <w:sz w:val="24"/>
          <w:szCs w:val="24"/>
        </w:rPr>
        <w:t>の船</w:t>
      </w:r>
      <w:r w:rsidR="00FF5061">
        <w:rPr>
          <w:rFonts w:asciiTheme="majorEastAsia" w:eastAsiaTheme="majorEastAsia" w:hAnsiTheme="majorEastAsia"/>
          <w:snapToGrid w:val="0"/>
          <w:sz w:val="24"/>
          <w:szCs w:val="24"/>
        </w:rPr>
        <w:t>を</w:t>
      </w:r>
      <w:r w:rsidR="00420D37">
        <w:rPr>
          <w:rFonts w:asciiTheme="majorEastAsia" w:eastAsiaTheme="majorEastAsia" w:hAnsiTheme="majorEastAsia"/>
          <w:snapToGrid w:val="0"/>
          <w:sz w:val="24"/>
          <w:szCs w:val="24"/>
        </w:rPr>
        <w:t>製作する</w:t>
      </w:r>
      <w:r w:rsidR="00764427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「</w:t>
      </w:r>
      <w:r w:rsidR="004C62BA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ドリームシップ・</w:t>
      </w:r>
      <w:r w:rsidR="00764427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ファクトリー」と題し</w:t>
      </w:r>
      <w:r w:rsidR="00FF5061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た</w:t>
      </w:r>
      <w:r w:rsidR="00931D8F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特別イベント</w:t>
      </w:r>
      <w:r w:rsidR="00FF5061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を開催、目を輝かせながら一所懸命に「船」や「海上構造物」を組み立てる</w:t>
      </w:r>
      <w:r w:rsidR="00931D8F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子供たちの姿が</w:t>
      </w:r>
      <w:r w:rsidR="00FF5061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印象的</w:t>
      </w:r>
      <w:r w:rsidR="00931D8F">
        <w:rPr>
          <w:rFonts w:asciiTheme="majorEastAsia" w:eastAsiaTheme="majorEastAsia" w:hAnsiTheme="majorEastAsia" w:cs="Times New Roman"/>
          <w:snapToGrid w:val="0"/>
          <w:sz w:val="24"/>
          <w:szCs w:val="24"/>
        </w:rPr>
        <w:t>であった。</w:t>
      </w:r>
    </w:p>
    <w:p w:rsidR="006E46FC" w:rsidRPr="003663B0" w:rsidRDefault="006E46FC" w:rsidP="003E2944">
      <w:pPr>
        <w:ind w:firstLineChars="100" w:firstLine="221"/>
        <w:rPr>
          <w:rFonts w:asciiTheme="majorEastAsia" w:eastAsiaTheme="majorEastAsia" w:hAnsiTheme="majorEastAsia"/>
          <w:snapToGrid w:val="0"/>
          <w:sz w:val="24"/>
          <w:szCs w:val="24"/>
        </w:rPr>
      </w:pPr>
    </w:p>
    <w:p w:rsidR="00351B86" w:rsidRDefault="00BA7766" w:rsidP="00060D74">
      <w:pPr>
        <w:ind w:firstLineChars="100" w:firstLine="221"/>
        <w:rPr>
          <w:rFonts w:asciiTheme="majorEastAsia" w:eastAsiaTheme="majorEastAsia" w:hAnsiTheme="majorEastAsia"/>
          <w:snapToGrid w:val="0"/>
          <w:color w:val="FF0000"/>
          <w:sz w:val="24"/>
          <w:szCs w:val="24"/>
        </w:rPr>
      </w:pPr>
      <w:r>
        <w:rPr>
          <w:rFonts w:asciiTheme="majorEastAsia" w:eastAsiaTheme="majorEastAsia" w:hAnsiTheme="majorEastAsia"/>
          <w:snapToGrid w:val="0"/>
          <w:sz w:val="24"/>
          <w:szCs w:val="24"/>
        </w:rPr>
        <w:t>同見学会全体を通じて、次世代を担う</w:t>
      </w:r>
      <w:r w:rsidR="00166B81">
        <w:rPr>
          <w:rFonts w:asciiTheme="majorEastAsia" w:eastAsiaTheme="majorEastAsia" w:hAnsiTheme="majorEastAsia"/>
          <w:snapToGrid w:val="0"/>
          <w:sz w:val="24"/>
          <w:szCs w:val="24"/>
        </w:rPr>
        <w:t>多くの</w:t>
      </w:r>
      <w:r>
        <w:rPr>
          <w:rFonts w:asciiTheme="majorEastAsia" w:eastAsiaTheme="majorEastAsia" w:hAnsiTheme="majorEastAsia"/>
          <w:snapToGrid w:val="0"/>
          <w:sz w:val="24"/>
          <w:szCs w:val="24"/>
        </w:rPr>
        <w:t>小中</w:t>
      </w:r>
      <w:r w:rsidR="006E46FC">
        <w:rPr>
          <w:rFonts w:asciiTheme="majorEastAsia" w:eastAsiaTheme="majorEastAsia" w:hAnsiTheme="majorEastAsia"/>
          <w:snapToGrid w:val="0"/>
          <w:sz w:val="24"/>
          <w:szCs w:val="24"/>
        </w:rPr>
        <w:t>学生に船や海に対する好奇心を喚起するとともに、地域の雇用や経済</w:t>
      </w:r>
      <w:r>
        <w:rPr>
          <w:rFonts w:asciiTheme="majorEastAsia" w:eastAsiaTheme="majorEastAsia" w:hAnsiTheme="majorEastAsia"/>
          <w:snapToGrid w:val="0"/>
          <w:sz w:val="24"/>
          <w:szCs w:val="24"/>
        </w:rPr>
        <w:t>を支える</w:t>
      </w:r>
      <w:r w:rsidR="00166B81">
        <w:rPr>
          <w:rFonts w:asciiTheme="majorEastAsia" w:eastAsiaTheme="majorEastAsia" w:hAnsiTheme="majorEastAsia"/>
          <w:snapToGrid w:val="0"/>
          <w:sz w:val="24"/>
          <w:szCs w:val="24"/>
        </w:rPr>
        <w:t>海事産業の大切さを考える</w:t>
      </w:r>
      <w:r>
        <w:rPr>
          <w:rFonts w:asciiTheme="majorEastAsia" w:eastAsiaTheme="majorEastAsia" w:hAnsiTheme="majorEastAsia"/>
          <w:snapToGrid w:val="0"/>
          <w:sz w:val="24"/>
          <w:szCs w:val="24"/>
        </w:rPr>
        <w:t>機会を提供</w:t>
      </w:r>
      <w:r w:rsidR="006E46FC">
        <w:rPr>
          <w:rFonts w:asciiTheme="majorEastAsia" w:eastAsiaTheme="majorEastAsia" w:hAnsiTheme="majorEastAsia"/>
          <w:snapToGrid w:val="0"/>
          <w:sz w:val="24"/>
          <w:szCs w:val="24"/>
        </w:rPr>
        <w:t>することができ</w:t>
      </w:r>
      <w:r>
        <w:rPr>
          <w:rFonts w:asciiTheme="majorEastAsia" w:eastAsiaTheme="majorEastAsia" w:hAnsiTheme="majorEastAsia"/>
          <w:snapToGrid w:val="0"/>
          <w:sz w:val="24"/>
          <w:szCs w:val="24"/>
        </w:rPr>
        <w:t>た。</w:t>
      </w:r>
    </w:p>
    <w:p w:rsidR="00060D74" w:rsidRPr="00351B86" w:rsidRDefault="00060D74" w:rsidP="00060D74">
      <w:pPr>
        <w:ind w:firstLineChars="100" w:firstLine="192"/>
        <w:rPr>
          <w:rFonts w:asciiTheme="majorEastAsia" w:eastAsiaTheme="majorEastAsia" w:hAnsiTheme="majorEastAsia"/>
          <w:snapToGrid w:val="0"/>
          <w:color w:val="FF0000"/>
          <w:sz w:val="24"/>
          <w:szCs w:val="24"/>
        </w:rPr>
      </w:pPr>
      <w:r w:rsidRPr="00DF553D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79375</wp:posOffset>
            </wp:positionV>
            <wp:extent cx="2827020" cy="2120265"/>
            <wp:effectExtent l="0" t="0" r="0" b="0"/>
            <wp:wrapNone/>
            <wp:docPr id="12" name="図 12" descr="\\HVL-A2_0\disk1\【海と日本PROJECT】\平成29年度\【写真】\７／２９　北日本\P124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HVL-A2_0\disk1\【海と日本PROJECT】\平成29年度\【写真】\７／２９　北日本\P12404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53D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79375</wp:posOffset>
            </wp:positionV>
            <wp:extent cx="2827020" cy="2120265"/>
            <wp:effectExtent l="0" t="0" r="0" b="0"/>
            <wp:wrapNone/>
            <wp:docPr id="11" name="図 11" descr="\\HVL-A2_0\disk1\【海と日本PROJECT】\平成29年度\【写真】\８／９　向島ドック\P124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HVL-A2_0\disk1\【海と日本PROJECT】\平成29年度\【写真】\８／９　向島ドック\P12408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1B86" w:rsidRDefault="00351B86" w:rsidP="00351B86">
      <w:pPr>
        <w:rPr>
          <w:rFonts w:asciiTheme="majorEastAsia" w:eastAsiaTheme="majorEastAsia" w:hAnsiTheme="majorEastAsia"/>
          <w:snapToGrid w:val="0"/>
          <w:sz w:val="24"/>
          <w:szCs w:val="24"/>
        </w:rPr>
      </w:pPr>
    </w:p>
    <w:p w:rsidR="008B2A87" w:rsidRDefault="008B2A87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4211D6" w:rsidRDefault="004211D6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957C97" w:rsidP="008B2A87">
      <w:pPr>
        <w:rPr>
          <w:rFonts w:asciiTheme="majorEastAsia" w:eastAsiaTheme="majorEastAsia" w:hAnsiTheme="majorEastAsia"/>
          <w:sz w:val="24"/>
          <w:szCs w:val="24"/>
        </w:rPr>
      </w:pPr>
      <w:r w:rsidRPr="00351B86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137795</wp:posOffset>
            </wp:positionV>
            <wp:extent cx="2827020" cy="2120265"/>
            <wp:effectExtent l="0" t="0" r="0" b="0"/>
            <wp:wrapNone/>
            <wp:docPr id="3" name="図 3" descr="\\HVL-A2_0\disk1\【海と日本PROJECT】\平成29年度\プレスリリース\0725神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VL-A2_0\disk1\【海と日本PROJECT】\平成29年度\プレスリリース\0725神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6FC" w:rsidRDefault="00351B86" w:rsidP="008B2A87">
      <w:pPr>
        <w:rPr>
          <w:rFonts w:asciiTheme="majorEastAsia" w:eastAsiaTheme="majorEastAsia" w:hAnsiTheme="majorEastAsia"/>
          <w:sz w:val="24"/>
          <w:szCs w:val="24"/>
        </w:rPr>
      </w:pPr>
      <w:r w:rsidRPr="00351B86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-71120</wp:posOffset>
            </wp:positionV>
            <wp:extent cx="2827020" cy="2120724"/>
            <wp:effectExtent l="0" t="0" r="0" b="0"/>
            <wp:wrapNone/>
            <wp:docPr id="1" name="図 1" descr="\\HVL-A2_0\disk1\【海と日本PROJECT】\平成29年度\プレスリリース\0725佐伯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VL-A2_0\disk1\【海と日本PROJECT】\平成29年度\プレスリリース\0725佐伯-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6E46FC" w:rsidRDefault="006E46FC" w:rsidP="008B2A87">
      <w:pPr>
        <w:rPr>
          <w:rFonts w:asciiTheme="majorEastAsia" w:eastAsiaTheme="majorEastAsia" w:hAnsiTheme="majorEastAsia"/>
          <w:sz w:val="24"/>
          <w:szCs w:val="24"/>
        </w:rPr>
      </w:pPr>
    </w:p>
    <w:p w:rsidR="00D34E25" w:rsidRDefault="004211D6" w:rsidP="00133687">
      <w:pPr>
        <w:rPr>
          <w:rFonts w:asciiTheme="majorEastAsia" w:eastAsiaTheme="majorEastAsia" w:hAnsiTheme="majorEastAsia" w:cs="Times New Roman"/>
          <w:b/>
          <w:szCs w:val="20"/>
        </w:rPr>
      </w:pPr>
      <w:r w:rsidRPr="004211D6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1542424</wp:posOffset>
            </wp:positionV>
            <wp:extent cx="2803537" cy="2103120"/>
            <wp:effectExtent l="0" t="0" r="0" b="0"/>
            <wp:wrapNone/>
            <wp:docPr id="15" name="図 15" descr="\\HVL-A2_0\disk1\【海と日本PROJECT】\平成29年度\【写真】\８／１１　熊本ドック\P12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VL-A2_0\disk1\【海と日本PROJECT】\平成29年度\【写真】\８／１１　熊本ドック\P125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37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E78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5945505</wp:posOffset>
            </wp:positionV>
            <wp:extent cx="2827020" cy="2095163"/>
            <wp:effectExtent l="0" t="0" r="0" b="635"/>
            <wp:wrapNone/>
            <wp:docPr id="7" name="図 7" descr="\\HVL-A2_0\disk1\【海と日本PROJECT】\平成29年度\【写真】\７／１５　ＪＭＵ磯子\_DSC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HVL-A2_0\disk1\【海と日本PROJECT】\平成29年度\【写真】\７／１５　ＪＭＵ磯子\_DSC04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09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C97" w:rsidRPr="00957C97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3750945</wp:posOffset>
            </wp:positionV>
            <wp:extent cx="2827020" cy="2080260"/>
            <wp:effectExtent l="0" t="0" r="0" b="0"/>
            <wp:wrapNone/>
            <wp:docPr id="14" name="図 14" descr="\\HVL-A2_0\disk1\【海と日本PROJECT】\平成29年度\【写真】\７／２２ー２３　ティーエフシー\0721-23ＴＦＣ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VL-A2_0\disk1\【海と日本PROJECT】\平成29年度\【写真】\７／２２ー２３　ティーエフシー\0721-23ＴＦＣ-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10" cy="20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C97" w:rsidRPr="00351B86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1527810</wp:posOffset>
            </wp:positionV>
            <wp:extent cx="2827020" cy="2119851"/>
            <wp:effectExtent l="0" t="0" r="0" b="0"/>
            <wp:wrapNone/>
            <wp:docPr id="5" name="図 5" descr="\\HVL-A2_0\disk1\【海と日本PROJECT】\平成29年度\プレスリリース\0727JMU津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HVL-A2_0\disk1\【海と日本PROJECT】\平成29年度\プレスリリース\0727JMU津-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CB3" w:rsidRPr="00A37E78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5942965</wp:posOffset>
            </wp:positionV>
            <wp:extent cx="2793127" cy="2095500"/>
            <wp:effectExtent l="0" t="0" r="7620" b="0"/>
            <wp:wrapNone/>
            <wp:docPr id="4" name="図 4" descr="\\HVL-A2_0\disk1\【海と日本PROJECT】\平成29年度\【写真】\７／１５　ＪＭＵ磯子\_DSC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VL-A2_0\disk1\【海と日本PROJECT】\平成29年度\【写真】\７／１５　ＪＭＵ磯子\_DSC05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27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7C7" w:rsidRPr="00AB67C7">
        <w:rPr>
          <w:rFonts w:asciiTheme="majorEastAsia" w:eastAsiaTheme="majorEastAsia" w:hAnsiTheme="majorEastAsia" w:cs="Times New Roman"/>
          <w:b/>
          <w:noProof/>
          <w:szCs w:val="20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3734435</wp:posOffset>
            </wp:positionV>
            <wp:extent cx="2792953" cy="2095500"/>
            <wp:effectExtent l="0" t="0" r="7620" b="0"/>
            <wp:wrapNone/>
            <wp:docPr id="8" name="図 8" descr="\\HVL-A2_0\disk1\【海と日本PROJECT】\平成29年度\【写真】\７／２５　墨田川\0725墨田川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HVL-A2_0\disk1\【海と日本PROJECT】\平成29年度\【写真】\７／２５　墨田川\0725墨田川-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53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4E25" w:rsidSect="00957C97">
      <w:pgSz w:w="11906" w:h="16838" w:code="9"/>
      <w:pgMar w:top="1418" w:right="1134" w:bottom="1418" w:left="1418" w:header="851" w:footer="992" w:gutter="0"/>
      <w:cols w:space="425"/>
      <w:docGrid w:type="linesAndChars" w:linePitch="323" w:charSpace="-39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C5" w:rsidRDefault="006E14C5" w:rsidP="00434ED2">
      <w:r>
        <w:separator/>
      </w:r>
    </w:p>
  </w:endnote>
  <w:endnote w:type="continuationSeparator" w:id="0">
    <w:p w:rsidR="006E14C5" w:rsidRDefault="006E14C5" w:rsidP="0043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C5" w:rsidRDefault="006E14C5" w:rsidP="00434ED2">
      <w:r>
        <w:separator/>
      </w:r>
    </w:p>
  </w:footnote>
  <w:footnote w:type="continuationSeparator" w:id="0">
    <w:p w:rsidR="006E14C5" w:rsidRDefault="006E14C5" w:rsidP="00434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91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DB"/>
    <w:rsid w:val="00036B8E"/>
    <w:rsid w:val="00040A84"/>
    <w:rsid w:val="000459ED"/>
    <w:rsid w:val="00060D74"/>
    <w:rsid w:val="000A20C1"/>
    <w:rsid w:val="00104B6C"/>
    <w:rsid w:val="00133687"/>
    <w:rsid w:val="00150271"/>
    <w:rsid w:val="00166B81"/>
    <w:rsid w:val="001A5092"/>
    <w:rsid w:val="001C495F"/>
    <w:rsid w:val="001D479A"/>
    <w:rsid w:val="00210CCB"/>
    <w:rsid w:val="002311D0"/>
    <w:rsid w:val="0023287E"/>
    <w:rsid w:val="0025676C"/>
    <w:rsid w:val="00266161"/>
    <w:rsid w:val="00280CB3"/>
    <w:rsid w:val="002D30DA"/>
    <w:rsid w:val="002D4FFF"/>
    <w:rsid w:val="002F49B6"/>
    <w:rsid w:val="002F5068"/>
    <w:rsid w:val="00316E25"/>
    <w:rsid w:val="00347E6E"/>
    <w:rsid w:val="00351B86"/>
    <w:rsid w:val="003663B0"/>
    <w:rsid w:val="00376AE1"/>
    <w:rsid w:val="003E2944"/>
    <w:rsid w:val="004100EB"/>
    <w:rsid w:val="00420D37"/>
    <w:rsid w:val="004211D6"/>
    <w:rsid w:val="00434ED2"/>
    <w:rsid w:val="00451F94"/>
    <w:rsid w:val="0045316D"/>
    <w:rsid w:val="00477E77"/>
    <w:rsid w:val="004B7D93"/>
    <w:rsid w:val="004C62BA"/>
    <w:rsid w:val="004D11AF"/>
    <w:rsid w:val="004E2160"/>
    <w:rsid w:val="004F4E6B"/>
    <w:rsid w:val="00525F8E"/>
    <w:rsid w:val="00563962"/>
    <w:rsid w:val="005978B3"/>
    <w:rsid w:val="005B0913"/>
    <w:rsid w:val="005C17A5"/>
    <w:rsid w:val="005F6D8E"/>
    <w:rsid w:val="00602EE4"/>
    <w:rsid w:val="00646BFE"/>
    <w:rsid w:val="006D16A5"/>
    <w:rsid w:val="006D1D7B"/>
    <w:rsid w:val="006D737D"/>
    <w:rsid w:val="006E14C5"/>
    <w:rsid w:val="006E46FC"/>
    <w:rsid w:val="006E6BB0"/>
    <w:rsid w:val="00735B2D"/>
    <w:rsid w:val="00764427"/>
    <w:rsid w:val="00781985"/>
    <w:rsid w:val="00793783"/>
    <w:rsid w:val="00797F87"/>
    <w:rsid w:val="007B57B1"/>
    <w:rsid w:val="007D12A4"/>
    <w:rsid w:val="007E5242"/>
    <w:rsid w:val="00820E1D"/>
    <w:rsid w:val="00831F70"/>
    <w:rsid w:val="0083258D"/>
    <w:rsid w:val="00833CA1"/>
    <w:rsid w:val="008B2A87"/>
    <w:rsid w:val="008C63C3"/>
    <w:rsid w:val="008D6893"/>
    <w:rsid w:val="008E6DE4"/>
    <w:rsid w:val="009149ED"/>
    <w:rsid w:val="00931D8F"/>
    <w:rsid w:val="00932DCD"/>
    <w:rsid w:val="0094022D"/>
    <w:rsid w:val="00957C97"/>
    <w:rsid w:val="00960A4D"/>
    <w:rsid w:val="00966D76"/>
    <w:rsid w:val="00A22505"/>
    <w:rsid w:val="00A37E78"/>
    <w:rsid w:val="00A424B3"/>
    <w:rsid w:val="00A93098"/>
    <w:rsid w:val="00AA2BBB"/>
    <w:rsid w:val="00AB67C7"/>
    <w:rsid w:val="00B2047B"/>
    <w:rsid w:val="00B453F6"/>
    <w:rsid w:val="00BA00F6"/>
    <w:rsid w:val="00BA7766"/>
    <w:rsid w:val="00BD441D"/>
    <w:rsid w:val="00C272B8"/>
    <w:rsid w:val="00C75E55"/>
    <w:rsid w:val="00C94C30"/>
    <w:rsid w:val="00CA13C6"/>
    <w:rsid w:val="00CD2A0D"/>
    <w:rsid w:val="00CD6AA7"/>
    <w:rsid w:val="00CE64D7"/>
    <w:rsid w:val="00CE6E5C"/>
    <w:rsid w:val="00D34E25"/>
    <w:rsid w:val="00D63DFB"/>
    <w:rsid w:val="00DC65C6"/>
    <w:rsid w:val="00DD4117"/>
    <w:rsid w:val="00DD5C24"/>
    <w:rsid w:val="00DF553D"/>
    <w:rsid w:val="00E0038A"/>
    <w:rsid w:val="00E444D5"/>
    <w:rsid w:val="00E72856"/>
    <w:rsid w:val="00E84B34"/>
    <w:rsid w:val="00E93003"/>
    <w:rsid w:val="00EA657C"/>
    <w:rsid w:val="00EF2B95"/>
    <w:rsid w:val="00EF4303"/>
    <w:rsid w:val="00F1293D"/>
    <w:rsid w:val="00F234AA"/>
    <w:rsid w:val="00F241DB"/>
    <w:rsid w:val="00F85975"/>
    <w:rsid w:val="00FE7D8F"/>
    <w:rsid w:val="00FF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41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17A5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17A5"/>
    <w:pPr>
      <w:jc w:val="left"/>
    </w:pPr>
    <w:rPr>
      <w:kern w:val="0"/>
      <w:sz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D5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D5C2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4E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4ED2"/>
  </w:style>
  <w:style w:type="paragraph" w:styleId="a7">
    <w:name w:val="footer"/>
    <w:basedOn w:val="a"/>
    <w:link w:val="a8"/>
    <w:uiPriority w:val="99"/>
    <w:unhideWhenUsed/>
    <w:rsid w:val="00434E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4ED2"/>
  </w:style>
  <w:style w:type="character" w:styleId="a9">
    <w:name w:val="Hyperlink"/>
    <w:basedOn w:val="a0"/>
    <w:uiPriority w:val="99"/>
    <w:semiHidden/>
    <w:unhideWhenUsed/>
    <w:rsid w:val="00060D74"/>
    <w:rPr>
      <w:color w:val="0563C1" w:themeColor="hyperlink"/>
      <w:u w:val="single"/>
    </w:rPr>
  </w:style>
  <w:style w:type="paragraph" w:styleId="aa">
    <w:name w:val="Plain Text"/>
    <w:basedOn w:val="a"/>
    <w:link w:val="ab"/>
    <w:uiPriority w:val="99"/>
    <w:semiHidden/>
    <w:unhideWhenUsed/>
    <w:rsid w:val="00060D74"/>
    <w:pPr>
      <w:jc w:val="left"/>
    </w:pPr>
    <w:rPr>
      <w:rFonts w:ascii="MS UI Gothic" w:eastAsia="MS UI Gothic" w:hAnsi="MS UI Gothic" w:cs="Courier New"/>
      <w:color w:val="44546A" w:themeColor="text2"/>
      <w:sz w:val="24"/>
      <w:szCs w:val="21"/>
    </w:rPr>
  </w:style>
  <w:style w:type="character" w:customStyle="1" w:styleId="ab">
    <w:name w:val="書式なし (文字)"/>
    <w:basedOn w:val="a0"/>
    <w:link w:val="aa"/>
    <w:uiPriority w:val="99"/>
    <w:semiHidden/>
    <w:rsid w:val="00060D74"/>
    <w:rPr>
      <w:rFonts w:ascii="MS UI Gothic" w:eastAsia="MS UI Gothic" w:hAnsi="MS UI Gothic" w:cs="Courier New"/>
      <w:color w:val="44546A" w:themeColor="text2"/>
      <w:sz w:val="24"/>
      <w:szCs w:val="21"/>
    </w:rPr>
  </w:style>
  <w:style w:type="character" w:styleId="ac">
    <w:name w:val="FollowedHyperlink"/>
    <w:basedOn w:val="a0"/>
    <w:uiPriority w:val="99"/>
    <w:semiHidden/>
    <w:unhideWhenUsed/>
    <w:rsid w:val="00060D7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41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17A5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17A5"/>
    <w:pPr>
      <w:jc w:val="left"/>
    </w:pPr>
    <w:rPr>
      <w:kern w:val="0"/>
      <w:sz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D5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D5C2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4E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4ED2"/>
  </w:style>
  <w:style w:type="paragraph" w:styleId="a7">
    <w:name w:val="footer"/>
    <w:basedOn w:val="a"/>
    <w:link w:val="a8"/>
    <w:uiPriority w:val="99"/>
    <w:unhideWhenUsed/>
    <w:rsid w:val="00434E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4ED2"/>
  </w:style>
  <w:style w:type="character" w:styleId="a9">
    <w:name w:val="Hyperlink"/>
    <w:basedOn w:val="a0"/>
    <w:uiPriority w:val="99"/>
    <w:semiHidden/>
    <w:unhideWhenUsed/>
    <w:rsid w:val="00060D74"/>
    <w:rPr>
      <w:color w:val="0563C1" w:themeColor="hyperlink"/>
      <w:u w:val="single"/>
    </w:rPr>
  </w:style>
  <w:style w:type="paragraph" w:styleId="aa">
    <w:name w:val="Plain Text"/>
    <w:basedOn w:val="a"/>
    <w:link w:val="ab"/>
    <w:uiPriority w:val="99"/>
    <w:semiHidden/>
    <w:unhideWhenUsed/>
    <w:rsid w:val="00060D74"/>
    <w:pPr>
      <w:jc w:val="left"/>
    </w:pPr>
    <w:rPr>
      <w:rFonts w:ascii="MS UI Gothic" w:eastAsia="MS UI Gothic" w:hAnsi="MS UI Gothic" w:cs="Courier New"/>
      <w:color w:val="44546A" w:themeColor="text2"/>
      <w:sz w:val="24"/>
      <w:szCs w:val="21"/>
    </w:rPr>
  </w:style>
  <w:style w:type="character" w:customStyle="1" w:styleId="ab">
    <w:name w:val="書式なし (文字)"/>
    <w:basedOn w:val="a0"/>
    <w:link w:val="aa"/>
    <w:uiPriority w:val="99"/>
    <w:semiHidden/>
    <w:rsid w:val="00060D74"/>
    <w:rPr>
      <w:rFonts w:ascii="MS UI Gothic" w:eastAsia="MS UI Gothic" w:hAnsi="MS UI Gothic" w:cs="Courier New"/>
      <w:color w:val="44546A" w:themeColor="text2"/>
      <w:sz w:val="24"/>
      <w:szCs w:val="21"/>
    </w:rPr>
  </w:style>
  <w:style w:type="character" w:styleId="ac">
    <w:name w:val="FollowedHyperlink"/>
    <w:basedOn w:val="a0"/>
    <w:uiPriority w:val="99"/>
    <w:semiHidden/>
    <w:unhideWhenUsed/>
    <w:rsid w:val="00060D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150C7-8389-4E04-98DD-43BD1BDC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LL850S</dc:creator>
  <cp:keywords/>
  <dc:description/>
  <cp:lastModifiedBy>CAJS</cp:lastModifiedBy>
  <cp:revision>7</cp:revision>
  <cp:lastPrinted>2017-10-10T07:29:00Z</cp:lastPrinted>
  <dcterms:created xsi:type="dcterms:W3CDTF">2017-10-06T02:50:00Z</dcterms:created>
  <dcterms:modified xsi:type="dcterms:W3CDTF">2017-10-27T06:25:00Z</dcterms:modified>
</cp:coreProperties>
</file>