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54" w:rsidRPr="00C32154" w:rsidRDefault="00C32154" w:rsidP="001722E4">
      <w:pPr>
        <w:jc w:val="center"/>
        <w:rPr>
          <w:b/>
          <w:sz w:val="36"/>
          <w:szCs w:val="36"/>
        </w:rPr>
      </w:pPr>
      <w:r w:rsidRPr="00C32154">
        <w:rPr>
          <w:rFonts w:hint="eastAsia"/>
          <w:b/>
          <w:sz w:val="36"/>
          <w:szCs w:val="36"/>
        </w:rPr>
        <w:t>平成</w:t>
      </w:r>
      <w:r w:rsidRPr="00C32154">
        <w:rPr>
          <w:rFonts w:hint="eastAsia"/>
          <w:b/>
          <w:sz w:val="36"/>
          <w:szCs w:val="36"/>
        </w:rPr>
        <w:t>29</w:t>
      </w:r>
      <w:r w:rsidRPr="00C32154">
        <w:rPr>
          <w:rFonts w:hint="eastAsia"/>
          <w:b/>
          <w:sz w:val="36"/>
          <w:szCs w:val="36"/>
        </w:rPr>
        <w:t>年度制作物報告書</w:t>
      </w:r>
    </w:p>
    <w:p w:rsidR="001722E4" w:rsidRDefault="00CD6738" w:rsidP="001722E4">
      <w:pPr>
        <w:jc w:val="center"/>
      </w:pPr>
      <w:r>
        <w:rPr>
          <w:rFonts w:hint="eastAsia"/>
        </w:rPr>
        <w:t>ビブス</w:t>
      </w:r>
      <w:r w:rsidR="00C32154">
        <w:rPr>
          <w:rFonts w:hint="eastAsia"/>
        </w:rPr>
        <w:t>（製作数</w:t>
      </w:r>
      <w:r w:rsidR="00C32154">
        <w:rPr>
          <w:rFonts w:hint="eastAsia"/>
        </w:rPr>
        <w:t>40</w:t>
      </w:r>
      <w:r w:rsidR="00C32154">
        <w:rPr>
          <w:rFonts w:hint="eastAsia"/>
        </w:rPr>
        <w:t>）</w:t>
      </w:r>
    </w:p>
    <w:p w:rsidR="001722E4" w:rsidRDefault="001722E4" w:rsidP="001722E4">
      <w:pPr>
        <w:jc w:val="center"/>
      </w:pPr>
    </w:p>
    <w:p w:rsidR="001722E4" w:rsidRDefault="001722E4" w:rsidP="001722E4">
      <w:pPr>
        <w:jc w:val="center"/>
      </w:pPr>
      <w:r>
        <w:rPr>
          <w:noProof/>
        </w:rPr>
        <w:drawing>
          <wp:inline distT="0" distB="0" distL="0" distR="0">
            <wp:extent cx="3101340" cy="2415540"/>
            <wp:effectExtent l="0" t="0" r="381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2E4" w:rsidRDefault="001722E4" w:rsidP="001722E4">
      <w:pPr>
        <w:jc w:val="center"/>
      </w:pPr>
    </w:p>
    <w:p w:rsidR="001722E4" w:rsidRDefault="001722E4" w:rsidP="001722E4">
      <w:pPr>
        <w:jc w:val="center"/>
      </w:pPr>
      <w:r>
        <w:rPr>
          <w:noProof/>
        </w:rPr>
        <w:drawing>
          <wp:inline distT="0" distB="0" distL="0" distR="0">
            <wp:extent cx="3032760" cy="2514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16F" w:rsidRDefault="00C4616F"/>
    <w:p w:rsidR="00693F18" w:rsidRDefault="00693F18" w:rsidP="00693F18">
      <w:pPr>
        <w:jc w:val="center"/>
      </w:pPr>
      <w:r>
        <w:rPr>
          <w:rFonts w:hint="eastAsia"/>
        </w:rPr>
        <w:t>フリーサイズ　紺色　文字黄色２箇所（胸・背）　財団ロゴ１箇所（胸）</w:t>
      </w:r>
    </w:p>
    <w:p w:rsidR="001722E4" w:rsidRDefault="001722E4" w:rsidP="00693F18">
      <w:bookmarkStart w:id="0" w:name="_GoBack"/>
      <w:bookmarkEnd w:id="0"/>
    </w:p>
    <w:sectPr w:rsidR="001722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F5"/>
    <w:rsid w:val="000A7782"/>
    <w:rsid w:val="001722E4"/>
    <w:rsid w:val="00260F3C"/>
    <w:rsid w:val="00435AD2"/>
    <w:rsid w:val="00693F18"/>
    <w:rsid w:val="00B36D17"/>
    <w:rsid w:val="00C32154"/>
    <w:rsid w:val="00C4616F"/>
    <w:rsid w:val="00C73A28"/>
    <w:rsid w:val="00CD6738"/>
    <w:rsid w:val="00E7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75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75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2018-04-05T04:17:00Z</cp:lastPrinted>
  <dcterms:created xsi:type="dcterms:W3CDTF">2018-04-28T05:41:00Z</dcterms:created>
  <dcterms:modified xsi:type="dcterms:W3CDTF">2018-04-28T05:41:00Z</dcterms:modified>
</cp:coreProperties>
</file>