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9D" w:rsidRDefault="00A42607" w:rsidP="0020219D">
      <w:pPr>
        <w:autoSpaceDE w:val="0"/>
        <w:autoSpaceDN w:val="0"/>
        <w:adjustRightInd w:val="0"/>
        <w:rPr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2018年度　事業報告</w:t>
      </w:r>
    </w:p>
    <w:p w:rsidR="00446D0F" w:rsidRDefault="00446D0F" w:rsidP="0020219D">
      <w:pPr>
        <w:autoSpaceDE w:val="0"/>
        <w:autoSpaceDN w:val="0"/>
        <w:adjustRightInd w:val="0"/>
        <w:rPr>
          <w:color w:val="auto"/>
          <w:kern w:val="0"/>
          <w:sz w:val="24"/>
        </w:rPr>
      </w:pPr>
    </w:p>
    <w:p w:rsidR="00446D0F" w:rsidRPr="0020219D" w:rsidRDefault="00446D0F" w:rsidP="00A42607">
      <w:pPr>
        <w:ind w:left="0" w:firstLine="0"/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年</w:t>
      </w:r>
      <w:r w:rsidRPr="0020219D">
        <w:rPr>
          <w:color w:val="auto"/>
        </w:rPr>
        <w:t>9</w:t>
      </w:r>
      <w:r w:rsidRPr="0020219D">
        <w:rPr>
          <w:rFonts w:hint="eastAsia"/>
          <w:color w:val="auto"/>
        </w:rPr>
        <w:t>月</w:t>
      </w:r>
      <w:r w:rsidRPr="0020219D">
        <w:rPr>
          <w:color w:val="auto"/>
        </w:rPr>
        <w:t>1</w:t>
      </w:r>
      <w:r>
        <w:rPr>
          <w:rFonts w:hint="eastAsia"/>
          <w:color w:val="auto"/>
        </w:rPr>
        <w:t>7</w:t>
      </w:r>
      <w:r w:rsidRPr="0020219D">
        <w:rPr>
          <w:rFonts w:hint="eastAsia"/>
          <w:color w:val="auto"/>
        </w:rPr>
        <w:t xml:space="preserve">日（月）　　　</w:t>
      </w:r>
    </w:p>
    <w:p w:rsidR="00446D0F" w:rsidRPr="0020219D" w:rsidRDefault="00446D0F" w:rsidP="00446D0F">
      <w:pPr>
        <w:ind w:left="8" w:hangingChars="4" w:hanging="8"/>
        <w:rPr>
          <w:color w:val="auto"/>
        </w:rPr>
      </w:pPr>
      <w:r>
        <w:rPr>
          <w:rFonts w:hint="eastAsia"/>
          <w:color w:val="auto"/>
        </w:rPr>
        <w:t xml:space="preserve">十勝学園学園祭　　　　　　　　</w:t>
      </w:r>
      <w:r w:rsidRPr="0020219D">
        <w:rPr>
          <w:rFonts w:hint="eastAsia"/>
          <w:color w:val="auto"/>
        </w:rPr>
        <w:t xml:space="preserve">帯広市児童養護施設十勝学園　　　　　　　　</w:t>
      </w:r>
      <w:r w:rsidRPr="0020219D">
        <w:rPr>
          <w:color w:val="auto"/>
        </w:rPr>
        <w:t>30</w:t>
      </w:r>
      <w:r w:rsidRPr="0020219D">
        <w:rPr>
          <w:rFonts w:hint="eastAsia"/>
          <w:color w:val="auto"/>
        </w:rPr>
        <w:t>～</w:t>
      </w:r>
      <w:r w:rsidRPr="0020219D">
        <w:rPr>
          <w:color w:val="auto"/>
        </w:rPr>
        <w:t>40</w:t>
      </w:r>
      <w:r w:rsidRPr="0020219D">
        <w:rPr>
          <w:rFonts w:hint="eastAsia"/>
          <w:color w:val="auto"/>
        </w:rPr>
        <w:t>名</w:t>
      </w:r>
    </w:p>
    <w:p w:rsidR="00446D0F" w:rsidRPr="0020219D" w:rsidRDefault="00446D0F" w:rsidP="00446D0F">
      <w:pPr>
        <w:ind w:firstLineChars="900" w:firstLine="1890"/>
        <w:rPr>
          <w:color w:val="auto"/>
        </w:rPr>
      </w:pPr>
      <w:r w:rsidRPr="0020219D">
        <w:rPr>
          <w:rFonts w:hint="eastAsia"/>
          <w:color w:val="auto"/>
        </w:rPr>
        <w:t xml:space="preserve">　ふわふわドーム提供</w:t>
      </w:r>
    </w:p>
    <w:p w:rsidR="0075006F" w:rsidRDefault="00446D0F" w:rsidP="00A42607">
      <w:pPr>
        <w:ind w:firstLineChars="202" w:firstLine="424"/>
        <w:rPr>
          <w:rStyle w:val="a3"/>
          <w:color w:val="auto"/>
          <w:sz w:val="22"/>
          <w:szCs w:val="27"/>
        </w:rPr>
      </w:pPr>
      <w:r w:rsidRPr="0020219D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</w:t>
      </w:r>
      <w:r w:rsidRPr="0020219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　</w:t>
      </w:r>
      <w:r w:rsidRPr="0020219D">
        <w:rPr>
          <w:rFonts w:hint="eastAsia"/>
          <w:color w:val="auto"/>
        </w:rPr>
        <w:t xml:space="preserve">　　協賛　</w:t>
      </w:r>
      <w:r w:rsidRPr="0020219D">
        <w:rPr>
          <w:rStyle w:val="a3"/>
          <w:rFonts w:hint="eastAsia"/>
          <w:color w:val="auto"/>
          <w:sz w:val="22"/>
          <w:szCs w:val="27"/>
        </w:rPr>
        <w:t>芽室町商工会</w:t>
      </w:r>
    </w:p>
    <w:p w:rsidR="00A42607" w:rsidRDefault="00A42607" w:rsidP="00A42607">
      <w:pPr>
        <w:ind w:firstLineChars="202" w:firstLine="446"/>
        <w:rPr>
          <w:rStyle w:val="a3"/>
          <w:color w:val="auto"/>
          <w:sz w:val="22"/>
          <w:szCs w:val="27"/>
        </w:rPr>
      </w:pPr>
    </w:p>
    <w:p w:rsidR="00A42607" w:rsidRPr="00A42607" w:rsidRDefault="00A42607" w:rsidP="00A42607">
      <w:pPr>
        <w:ind w:firstLineChars="202" w:firstLine="446"/>
        <w:rPr>
          <w:rFonts w:hint="eastAsia"/>
          <w:b/>
          <w:bCs/>
          <w:color w:val="auto"/>
          <w:sz w:val="22"/>
          <w:szCs w:val="27"/>
        </w:rPr>
      </w:pP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 w:rsidR="004777BA"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年</w:t>
      </w:r>
      <w:r w:rsidR="004777BA">
        <w:rPr>
          <w:rFonts w:hint="eastAsia"/>
          <w:color w:val="auto"/>
        </w:rPr>
        <w:t>10</w:t>
      </w:r>
      <w:r w:rsidRPr="0020219D">
        <w:rPr>
          <w:rFonts w:hint="eastAsia"/>
          <w:color w:val="auto"/>
        </w:rPr>
        <w:t>月</w:t>
      </w:r>
      <w:r w:rsidR="004777BA">
        <w:rPr>
          <w:rFonts w:hint="eastAsia"/>
          <w:color w:val="auto"/>
        </w:rPr>
        <w:t>14</w:t>
      </w:r>
      <w:r w:rsidRPr="0020219D">
        <w:rPr>
          <w:rFonts w:hint="eastAsia"/>
          <w:color w:val="auto"/>
        </w:rPr>
        <w:t>日（日）</w:t>
      </w: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職業体験</w:t>
      </w:r>
      <w:r w:rsidR="00333469">
        <w:rPr>
          <w:rFonts w:hint="eastAsia"/>
          <w:color w:val="auto"/>
        </w:rPr>
        <w:t>会</w:t>
      </w:r>
      <w:r w:rsidRPr="0020219D">
        <w:rPr>
          <w:rFonts w:hint="eastAsia"/>
          <w:color w:val="auto"/>
        </w:rPr>
        <w:t xml:space="preserve">　　帯広市　児童養護施設十勝学園にて　　　　　　　　　</w:t>
      </w:r>
      <w:r w:rsidR="00333469">
        <w:rPr>
          <w:rFonts w:hint="eastAsia"/>
          <w:color w:val="auto"/>
        </w:rPr>
        <w:t>100～120</w:t>
      </w:r>
      <w:r w:rsidRPr="0020219D">
        <w:rPr>
          <w:rFonts w:hint="eastAsia"/>
          <w:color w:val="auto"/>
        </w:rPr>
        <w:t>名</w:t>
      </w:r>
    </w:p>
    <w:p w:rsidR="0020219D" w:rsidRPr="0020219D" w:rsidRDefault="0020219D" w:rsidP="0020219D">
      <w:pPr>
        <w:ind w:firstLineChars="202" w:firstLine="424"/>
        <w:rPr>
          <w:color w:val="auto"/>
        </w:rPr>
      </w:pPr>
      <w:r w:rsidRPr="0020219D">
        <w:rPr>
          <w:rFonts w:hint="eastAsia"/>
          <w:color w:val="auto"/>
        </w:rPr>
        <w:t xml:space="preserve">　　　　　　</w:t>
      </w:r>
      <w:r w:rsidRPr="0020219D">
        <w:rPr>
          <w:color w:val="auto"/>
        </w:rPr>
        <w:t xml:space="preserve"> </w:t>
      </w:r>
      <w:r w:rsidRPr="0020219D">
        <w:rPr>
          <w:rFonts w:hint="eastAsia"/>
          <w:color w:val="auto"/>
        </w:rPr>
        <w:t xml:space="preserve"> 参加企業、他</w:t>
      </w:r>
    </w:p>
    <w:p w:rsidR="0020219D" w:rsidRPr="0020219D" w:rsidRDefault="004777BA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>
        <w:rPr>
          <w:rFonts w:hint="eastAsia"/>
          <w:color w:val="auto"/>
        </w:rPr>
        <w:t>北海道電力</w:t>
      </w:r>
    </w:p>
    <w:p w:rsidR="0020219D" w:rsidRPr="0020219D" w:rsidRDefault="004777BA" w:rsidP="0020219D">
      <w:pPr>
        <w:ind w:left="3304"/>
        <w:rPr>
          <w:color w:val="auto"/>
        </w:rPr>
      </w:pPr>
      <w:r>
        <w:rPr>
          <w:rFonts w:hint="eastAsia"/>
          <w:color w:val="auto"/>
        </w:rPr>
        <w:t>高所作業車</w:t>
      </w:r>
      <w:r w:rsidR="0020219D" w:rsidRPr="0020219D">
        <w:rPr>
          <w:rFonts w:hint="eastAsia"/>
          <w:color w:val="auto"/>
        </w:rPr>
        <w:t>体験</w:t>
      </w:r>
    </w:p>
    <w:p w:rsidR="0020219D" w:rsidRPr="0020219D" w:rsidRDefault="0020219D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 w:rsidRPr="0020219D">
        <w:rPr>
          <w:rFonts w:hint="eastAsia"/>
          <w:color w:val="auto"/>
        </w:rPr>
        <w:t>十勝毎日新聞社</w:t>
      </w:r>
    </w:p>
    <w:p w:rsidR="0020219D" w:rsidRPr="0020219D" w:rsidRDefault="004777BA" w:rsidP="0020219D">
      <w:pPr>
        <w:ind w:left="3304"/>
        <w:rPr>
          <w:color w:val="auto"/>
        </w:rPr>
      </w:pPr>
      <w:r>
        <w:rPr>
          <w:rFonts w:hint="eastAsia"/>
          <w:color w:val="auto"/>
        </w:rPr>
        <w:t>新聞記者</w:t>
      </w:r>
      <w:r w:rsidR="0020219D" w:rsidRPr="0020219D">
        <w:rPr>
          <w:rFonts w:hint="eastAsia"/>
          <w:color w:val="auto"/>
        </w:rPr>
        <w:t>体験</w:t>
      </w:r>
    </w:p>
    <w:p w:rsidR="0020219D" w:rsidRPr="0020219D" w:rsidRDefault="0020219D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 w:rsidRPr="0020219D">
        <w:rPr>
          <w:rFonts w:hint="eastAsia"/>
          <w:color w:val="auto"/>
        </w:rPr>
        <w:t>㈱上山設備</w:t>
      </w:r>
    </w:p>
    <w:p w:rsidR="0020219D" w:rsidRPr="0020219D" w:rsidRDefault="0020219D" w:rsidP="0020219D">
      <w:pPr>
        <w:ind w:left="3304"/>
        <w:rPr>
          <w:color w:val="auto"/>
        </w:rPr>
      </w:pPr>
      <w:r w:rsidRPr="0020219D">
        <w:rPr>
          <w:rFonts w:hint="eastAsia"/>
          <w:color w:val="auto"/>
        </w:rPr>
        <w:t>パイプを組み立て水を流す体験。パイプのねじ切り切断体験</w:t>
      </w:r>
    </w:p>
    <w:p w:rsidR="0020219D" w:rsidRPr="0020219D" w:rsidRDefault="0020219D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 w:rsidRPr="0020219D">
        <w:rPr>
          <w:rFonts w:hint="eastAsia"/>
          <w:color w:val="auto"/>
        </w:rPr>
        <w:t>㈱エイムカンパニー</w:t>
      </w:r>
    </w:p>
    <w:p w:rsidR="00446D0F" w:rsidRDefault="004777BA" w:rsidP="00AD6135">
      <w:pPr>
        <w:ind w:left="3304"/>
        <w:rPr>
          <w:color w:val="auto"/>
        </w:rPr>
      </w:pPr>
      <w:r>
        <w:rPr>
          <w:rFonts w:hint="eastAsia"/>
          <w:color w:val="auto"/>
        </w:rPr>
        <w:t>ホットドック</w:t>
      </w:r>
      <w:r w:rsidR="0020219D" w:rsidRPr="0020219D">
        <w:rPr>
          <w:rFonts w:hint="eastAsia"/>
          <w:color w:val="auto"/>
        </w:rPr>
        <w:t>作り体験</w:t>
      </w:r>
    </w:p>
    <w:p w:rsidR="0075006F" w:rsidRPr="0020219D" w:rsidRDefault="0075006F" w:rsidP="00AD6135">
      <w:pPr>
        <w:ind w:left="3304"/>
        <w:rPr>
          <w:color w:val="auto"/>
        </w:rPr>
      </w:pPr>
    </w:p>
    <w:p w:rsidR="0020219D" w:rsidRPr="0020219D" w:rsidRDefault="0020219D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 w:rsidRPr="0020219D">
        <w:rPr>
          <w:rFonts w:hint="eastAsia"/>
          <w:color w:val="auto"/>
        </w:rPr>
        <w:t>エスダイニング</w:t>
      </w:r>
    </w:p>
    <w:p w:rsidR="0020219D" w:rsidRPr="0020219D" w:rsidRDefault="0020219D" w:rsidP="0020219D">
      <w:pPr>
        <w:ind w:left="3304"/>
        <w:rPr>
          <w:color w:val="auto"/>
        </w:rPr>
      </w:pPr>
      <w:r w:rsidRPr="0020219D">
        <w:rPr>
          <w:rFonts w:hint="eastAsia"/>
          <w:color w:val="auto"/>
        </w:rPr>
        <w:t>焼きそば作り体験</w:t>
      </w:r>
    </w:p>
    <w:p w:rsidR="0020219D" w:rsidRPr="0020219D" w:rsidRDefault="004777BA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>
        <w:rPr>
          <w:rFonts w:hint="eastAsia"/>
          <w:color w:val="auto"/>
        </w:rPr>
        <w:t xml:space="preserve">Ｎ　</w:t>
      </w:r>
      <w:r>
        <w:rPr>
          <w:color w:val="auto"/>
        </w:rPr>
        <w:t>craft</w:t>
      </w:r>
    </w:p>
    <w:p w:rsidR="0020219D" w:rsidRPr="0020219D" w:rsidRDefault="004777BA" w:rsidP="0020219D">
      <w:pPr>
        <w:ind w:left="3304"/>
        <w:rPr>
          <w:color w:val="auto"/>
        </w:rPr>
      </w:pPr>
      <w:r>
        <w:rPr>
          <w:rFonts w:hint="eastAsia"/>
          <w:color w:val="auto"/>
        </w:rPr>
        <w:t>ヘアアクセサリー作成体験</w:t>
      </w:r>
    </w:p>
    <w:p w:rsidR="0020219D" w:rsidRPr="0020219D" w:rsidRDefault="0020219D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 w:rsidRPr="0020219D">
        <w:rPr>
          <w:rFonts w:hint="eastAsia"/>
          <w:color w:val="auto"/>
        </w:rPr>
        <w:t>プラスダイアモンズ</w:t>
      </w:r>
    </w:p>
    <w:p w:rsidR="0020219D" w:rsidRPr="0020219D" w:rsidRDefault="004777BA" w:rsidP="00AD6135">
      <w:pPr>
        <w:ind w:left="3304"/>
        <w:rPr>
          <w:color w:val="auto"/>
        </w:rPr>
      </w:pPr>
      <w:r>
        <w:rPr>
          <w:rFonts w:hint="eastAsia"/>
          <w:color w:val="auto"/>
        </w:rPr>
        <w:t>レジンアクセサリー作成</w:t>
      </w:r>
      <w:r w:rsidR="0020219D" w:rsidRPr="0020219D">
        <w:rPr>
          <w:rFonts w:hint="eastAsia"/>
          <w:color w:val="auto"/>
        </w:rPr>
        <w:t>体験</w:t>
      </w:r>
    </w:p>
    <w:p w:rsidR="0020219D" w:rsidRPr="0020219D" w:rsidRDefault="004777BA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>
        <w:rPr>
          <w:rFonts w:hint="eastAsia"/>
          <w:color w:val="auto"/>
        </w:rPr>
        <w:t>出張理美容サービスＶESS</w:t>
      </w:r>
    </w:p>
    <w:p w:rsidR="0020219D" w:rsidRPr="0020219D" w:rsidRDefault="004777BA" w:rsidP="0020219D">
      <w:pPr>
        <w:ind w:left="3304"/>
        <w:rPr>
          <w:color w:val="auto"/>
        </w:rPr>
      </w:pPr>
      <w:r>
        <w:rPr>
          <w:rFonts w:hint="eastAsia"/>
          <w:color w:val="auto"/>
        </w:rPr>
        <w:t>美容師によるヘアカット体験</w:t>
      </w:r>
    </w:p>
    <w:p w:rsidR="0020219D" w:rsidRDefault="004777BA" w:rsidP="0020219D">
      <w:pPr>
        <w:widowControl w:val="0"/>
        <w:numPr>
          <w:ilvl w:val="0"/>
          <w:numId w:val="7"/>
        </w:numPr>
        <w:spacing w:after="0" w:line="240" w:lineRule="auto"/>
        <w:ind w:right="0"/>
        <w:jc w:val="both"/>
        <w:rPr>
          <w:color w:val="auto"/>
        </w:rPr>
      </w:pPr>
      <w:r>
        <w:rPr>
          <w:rFonts w:hint="eastAsia"/>
          <w:color w:val="auto"/>
        </w:rPr>
        <w:t>ヘアークラブＭｏｃｃ</w:t>
      </w:r>
    </w:p>
    <w:p w:rsidR="003B78A4" w:rsidRDefault="004777BA" w:rsidP="003B78A4">
      <w:pPr>
        <w:widowControl w:val="0"/>
        <w:spacing w:after="0" w:line="240" w:lineRule="auto"/>
        <w:ind w:left="3304" w:right="0" w:firstLine="0"/>
        <w:jc w:val="both"/>
        <w:rPr>
          <w:color w:val="auto"/>
        </w:rPr>
      </w:pPr>
      <w:r>
        <w:rPr>
          <w:rFonts w:hint="eastAsia"/>
          <w:color w:val="auto"/>
        </w:rPr>
        <w:t>美容師によるヘアカット体験</w:t>
      </w:r>
    </w:p>
    <w:p w:rsidR="004777BA" w:rsidRPr="004777BA" w:rsidRDefault="004777BA" w:rsidP="004777BA">
      <w:pPr>
        <w:pStyle w:val="a6"/>
        <w:numPr>
          <w:ilvl w:val="0"/>
          <w:numId w:val="7"/>
        </w:numPr>
        <w:ind w:leftChars="0"/>
      </w:pPr>
      <w:r>
        <w:rPr>
          <w:rFonts w:ascii="ＭＳ Ｐゴシック" w:eastAsia="ＭＳ Ｐゴシック" w:hAnsi="ＭＳ Ｐゴシック" w:cs="ＭＳ Ｐゴシック" w:hint="eastAsia"/>
        </w:rPr>
        <w:t>ＧＲＳ</w:t>
      </w:r>
    </w:p>
    <w:p w:rsidR="004777BA" w:rsidRDefault="004777BA" w:rsidP="004777BA">
      <w:pPr>
        <w:pStyle w:val="a6"/>
        <w:ind w:leftChars="0" w:left="3304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ステンレス磨き体験</w:t>
      </w:r>
    </w:p>
    <w:p w:rsidR="004777BA" w:rsidRPr="00446D0F" w:rsidRDefault="00446D0F" w:rsidP="004777BA">
      <w:pPr>
        <w:pStyle w:val="a6"/>
        <w:numPr>
          <w:ilvl w:val="0"/>
          <w:numId w:val="7"/>
        </w:numPr>
        <w:ind w:leftChars="0"/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十勝機動警察隊</w:t>
      </w:r>
    </w:p>
    <w:p w:rsidR="00446D0F" w:rsidRDefault="00446D0F" w:rsidP="00446D0F">
      <w:pPr>
        <w:ind w:left="2944" w:firstLine="0"/>
      </w:pPr>
      <w:r>
        <w:rPr>
          <w:rFonts w:hint="eastAsia"/>
        </w:rPr>
        <w:t xml:space="preserve">　　　白バイ乗車体験</w:t>
      </w:r>
    </w:p>
    <w:p w:rsidR="00446D0F" w:rsidRPr="00446D0F" w:rsidRDefault="00446D0F" w:rsidP="00446D0F">
      <w:pPr>
        <w:pStyle w:val="a6"/>
        <w:numPr>
          <w:ilvl w:val="0"/>
          <w:numId w:val="7"/>
        </w:numPr>
        <w:ind w:leftChars="0"/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とかち広域消防局</w:t>
      </w:r>
    </w:p>
    <w:p w:rsidR="00446D0F" w:rsidRDefault="00446D0F" w:rsidP="00446D0F">
      <w:pPr>
        <w:pStyle w:val="a6"/>
        <w:ind w:leftChars="0" w:left="3304"/>
        <w:rPr>
          <w:rFonts w:ascii="ＭＳ Ｐゴシック" w:eastAsia="ＭＳ Ｐゴシック" w:hAnsi="ＭＳ Ｐゴシック" w:cs="ＭＳ Ｐゴシック"/>
          <w:color w:val="221F1F"/>
        </w:rPr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レスキュー車体験</w:t>
      </w:r>
    </w:p>
    <w:p w:rsidR="00446D0F" w:rsidRPr="00446D0F" w:rsidRDefault="00446D0F" w:rsidP="00446D0F">
      <w:pPr>
        <w:pStyle w:val="a6"/>
        <w:numPr>
          <w:ilvl w:val="0"/>
          <w:numId w:val="7"/>
        </w:numPr>
        <w:ind w:leftChars="0"/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自衛隊十勝地区隊</w:t>
      </w:r>
    </w:p>
    <w:p w:rsidR="00446D0F" w:rsidRDefault="00446D0F" w:rsidP="00446D0F">
      <w:pPr>
        <w:pStyle w:val="a6"/>
        <w:ind w:leftChars="0" w:left="3304"/>
        <w:rPr>
          <w:rFonts w:ascii="ＭＳ Ｐゴシック" w:eastAsia="ＭＳ Ｐゴシック" w:hAnsi="ＭＳ Ｐゴシック" w:cs="ＭＳ Ｐゴシック"/>
          <w:color w:val="221F1F"/>
        </w:rPr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制服着用・ドーラン体験</w:t>
      </w:r>
    </w:p>
    <w:p w:rsidR="00446D0F" w:rsidRPr="00446D0F" w:rsidRDefault="00446D0F" w:rsidP="00446D0F">
      <w:pPr>
        <w:pStyle w:val="a6"/>
        <w:numPr>
          <w:ilvl w:val="0"/>
          <w:numId w:val="7"/>
        </w:numPr>
        <w:ind w:leftChars="0"/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サッポロビール</w:t>
      </w:r>
      <w:r w:rsidRPr="00446D0F">
        <w:rPr>
          <w:rFonts w:hint="eastAsia"/>
        </w:rPr>
        <w:t xml:space="preserve">　</w:t>
      </w:r>
    </w:p>
    <w:p w:rsidR="003B78A4" w:rsidRDefault="00446D0F" w:rsidP="00EC1344">
      <w:pPr>
        <w:pStyle w:val="a6"/>
        <w:ind w:leftChars="0" w:left="3304"/>
        <w:rPr>
          <w:rFonts w:ascii="ＭＳ Ｐゴシック" w:eastAsia="ＭＳ Ｐゴシック" w:hAnsi="ＭＳ Ｐゴシック" w:cs="ＭＳ Ｐゴシック"/>
          <w:color w:val="221F1F"/>
        </w:rPr>
      </w:pPr>
      <w:r>
        <w:rPr>
          <w:rFonts w:ascii="ＭＳ Ｐゴシック" w:eastAsia="ＭＳ Ｐゴシック" w:hAnsi="ＭＳ Ｐゴシック" w:cs="ＭＳ Ｐゴシック" w:hint="eastAsia"/>
          <w:color w:val="221F1F"/>
        </w:rPr>
        <w:t>会場の飲み物等提供</w:t>
      </w:r>
    </w:p>
    <w:p w:rsidR="00333469" w:rsidRDefault="00333469" w:rsidP="00EC1344">
      <w:pPr>
        <w:pStyle w:val="a6"/>
        <w:ind w:leftChars="0" w:left="3304"/>
        <w:rPr>
          <w:rFonts w:ascii="ＭＳ Ｐゴシック" w:eastAsia="ＭＳ Ｐゴシック" w:hAnsi="ＭＳ Ｐゴシック" w:cs="ＭＳ Ｐゴシック"/>
          <w:color w:val="221F1F"/>
        </w:rPr>
      </w:pPr>
    </w:p>
    <w:p w:rsidR="0075006F" w:rsidRPr="00EC1344" w:rsidRDefault="0075006F" w:rsidP="00EC1344">
      <w:pPr>
        <w:pStyle w:val="a6"/>
        <w:ind w:leftChars="0" w:left="3304"/>
        <w:rPr>
          <w:rFonts w:ascii="ＭＳ Ｐゴシック" w:eastAsia="ＭＳ Ｐゴシック" w:hAnsi="ＭＳ Ｐゴシック" w:cs="ＭＳ Ｐゴシック"/>
          <w:color w:val="221F1F"/>
        </w:rPr>
      </w:pPr>
    </w:p>
    <w:p w:rsidR="00333469" w:rsidRPr="0020219D" w:rsidRDefault="00333469" w:rsidP="00333469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年11月</w:t>
      </w:r>
      <w:r>
        <w:rPr>
          <w:rFonts w:hint="eastAsia"/>
          <w:color w:val="auto"/>
        </w:rPr>
        <w:t>17</w:t>
      </w:r>
      <w:r w:rsidRPr="0020219D">
        <w:rPr>
          <w:rFonts w:hint="eastAsia"/>
          <w:color w:val="auto"/>
        </w:rPr>
        <w:t>日（</w:t>
      </w:r>
      <w:r>
        <w:rPr>
          <w:rFonts w:hint="eastAsia"/>
          <w:color w:val="auto"/>
        </w:rPr>
        <w:t>土</w:t>
      </w:r>
      <w:r w:rsidRPr="0020219D">
        <w:rPr>
          <w:rFonts w:hint="eastAsia"/>
          <w:color w:val="auto"/>
        </w:rPr>
        <w:t>）</w:t>
      </w:r>
    </w:p>
    <w:p w:rsidR="00333469" w:rsidRPr="0020219D" w:rsidRDefault="00333469" w:rsidP="00333469">
      <w:pPr>
        <w:rPr>
          <w:color w:val="auto"/>
        </w:rPr>
      </w:pPr>
      <w:r w:rsidRPr="0020219D">
        <w:rPr>
          <w:rFonts w:hint="eastAsia"/>
          <w:color w:val="auto"/>
        </w:rPr>
        <w:t xml:space="preserve">ボクシングセッション交流会　</w:t>
      </w:r>
      <w:r>
        <w:rPr>
          <w:rFonts w:hint="eastAsia"/>
          <w:color w:val="auto"/>
        </w:rPr>
        <w:t>帯広市</w:t>
      </w:r>
      <w:r w:rsidRPr="0020219D">
        <w:rPr>
          <w:rFonts w:hint="eastAsia"/>
          <w:color w:val="auto"/>
        </w:rPr>
        <w:t xml:space="preserve">　児童養護施設</w:t>
      </w:r>
      <w:r>
        <w:rPr>
          <w:rFonts w:hint="eastAsia"/>
          <w:color w:val="auto"/>
        </w:rPr>
        <w:t>十勝</w:t>
      </w:r>
      <w:r w:rsidRPr="0020219D">
        <w:rPr>
          <w:rFonts w:hint="eastAsia"/>
          <w:color w:val="auto"/>
        </w:rPr>
        <w:t>学園　　　　　30～40名</w:t>
      </w:r>
    </w:p>
    <w:p w:rsidR="00333469" w:rsidRPr="0020219D" w:rsidRDefault="00333469" w:rsidP="00333469">
      <w:pPr>
        <w:rPr>
          <w:color w:val="auto"/>
        </w:rPr>
      </w:pPr>
      <w:r w:rsidRPr="0020219D">
        <w:rPr>
          <w:rFonts w:hint="eastAsia"/>
          <w:color w:val="auto"/>
        </w:rPr>
        <w:t xml:space="preserve">　　　　　　　　</w:t>
      </w:r>
      <w:r>
        <w:rPr>
          <w:rFonts w:hint="eastAsia"/>
          <w:color w:val="auto"/>
        </w:rPr>
        <w:t xml:space="preserve">　　</w:t>
      </w:r>
      <w:r w:rsidRPr="0020219D">
        <w:rPr>
          <w:rFonts w:hint="eastAsia"/>
          <w:color w:val="auto"/>
        </w:rPr>
        <w:t xml:space="preserve">　参加者　坂本博之さん</w:t>
      </w:r>
      <w:r>
        <w:rPr>
          <w:rFonts w:hint="eastAsia"/>
          <w:color w:val="auto"/>
        </w:rPr>
        <w:t xml:space="preserve">　川嵜竜希さん　畠山昌人さん　ほか</w:t>
      </w:r>
    </w:p>
    <w:p w:rsidR="00446D0F" w:rsidRDefault="00446D0F" w:rsidP="00976E83">
      <w:pPr>
        <w:ind w:left="0" w:firstLine="0"/>
        <w:rPr>
          <w:color w:val="auto"/>
        </w:rPr>
      </w:pPr>
    </w:p>
    <w:p w:rsidR="0075006F" w:rsidRPr="0054170A" w:rsidRDefault="0075006F" w:rsidP="00976E83">
      <w:pPr>
        <w:ind w:left="0" w:firstLine="0"/>
        <w:rPr>
          <w:color w:val="auto"/>
        </w:rPr>
      </w:pPr>
    </w:p>
    <w:p w:rsidR="00446D0F" w:rsidRPr="0020219D" w:rsidRDefault="00446D0F" w:rsidP="00446D0F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年11月</w:t>
      </w:r>
      <w:r>
        <w:rPr>
          <w:rFonts w:hint="eastAsia"/>
          <w:color w:val="auto"/>
        </w:rPr>
        <w:t>18</w:t>
      </w:r>
      <w:r w:rsidRPr="0020219D">
        <w:rPr>
          <w:rFonts w:hint="eastAsia"/>
          <w:color w:val="auto"/>
        </w:rPr>
        <w:t>日（</w:t>
      </w:r>
      <w:r>
        <w:rPr>
          <w:rFonts w:hint="eastAsia"/>
          <w:color w:val="auto"/>
        </w:rPr>
        <w:t>日</w:t>
      </w:r>
      <w:r w:rsidRPr="0020219D">
        <w:rPr>
          <w:rFonts w:hint="eastAsia"/>
          <w:color w:val="auto"/>
        </w:rPr>
        <w:t>）</w:t>
      </w:r>
    </w:p>
    <w:p w:rsidR="00446D0F" w:rsidRPr="0020219D" w:rsidRDefault="00446D0F" w:rsidP="00446D0F">
      <w:pPr>
        <w:rPr>
          <w:color w:val="auto"/>
        </w:rPr>
      </w:pPr>
      <w:r w:rsidRPr="0020219D">
        <w:rPr>
          <w:rFonts w:hint="eastAsia"/>
          <w:color w:val="auto"/>
        </w:rPr>
        <w:t>ボクシングセッション交流会　釧路市　児童養護施設まりも学園　　　　　30～40名</w:t>
      </w:r>
    </w:p>
    <w:p w:rsidR="00446D0F" w:rsidRPr="0020219D" w:rsidRDefault="00446D0F" w:rsidP="00446D0F">
      <w:pPr>
        <w:rPr>
          <w:color w:val="auto"/>
        </w:rPr>
      </w:pPr>
      <w:r w:rsidRPr="0020219D">
        <w:rPr>
          <w:rFonts w:hint="eastAsia"/>
          <w:color w:val="auto"/>
        </w:rPr>
        <w:lastRenderedPageBreak/>
        <w:t xml:space="preserve">　　　　　　　　</w:t>
      </w:r>
      <w:r>
        <w:rPr>
          <w:rFonts w:hint="eastAsia"/>
          <w:color w:val="auto"/>
        </w:rPr>
        <w:t xml:space="preserve">　　</w:t>
      </w:r>
      <w:r w:rsidRPr="0020219D">
        <w:rPr>
          <w:rFonts w:hint="eastAsia"/>
          <w:color w:val="auto"/>
        </w:rPr>
        <w:t xml:space="preserve">　参加者　坂本博之さん</w:t>
      </w:r>
      <w:r>
        <w:rPr>
          <w:rFonts w:hint="eastAsia"/>
          <w:color w:val="auto"/>
        </w:rPr>
        <w:t xml:space="preserve">　川嵜竜希さん　畠山昌人さん　ほか</w:t>
      </w:r>
    </w:p>
    <w:p w:rsidR="003B78A4" w:rsidRDefault="003B78A4" w:rsidP="006A3C59">
      <w:pPr>
        <w:rPr>
          <w:color w:val="auto"/>
        </w:rPr>
      </w:pPr>
    </w:p>
    <w:p w:rsidR="0075006F" w:rsidRPr="0020219D" w:rsidRDefault="0075006F" w:rsidP="006A3C59">
      <w:pPr>
        <w:rPr>
          <w:color w:val="auto"/>
        </w:rPr>
      </w:pPr>
    </w:p>
    <w:p w:rsidR="006A3C59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 w:rsidR="00446D0F"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年</w:t>
      </w:r>
      <w:r w:rsidRPr="0020219D">
        <w:rPr>
          <w:color w:val="auto"/>
        </w:rPr>
        <w:t>12</w:t>
      </w:r>
      <w:r w:rsidRPr="0020219D">
        <w:rPr>
          <w:rFonts w:hint="eastAsia"/>
          <w:color w:val="auto"/>
        </w:rPr>
        <w:t xml:space="preserve">月　</w:t>
      </w:r>
    </w:p>
    <w:p w:rsidR="0020219D" w:rsidRPr="0020219D" w:rsidRDefault="0020219D" w:rsidP="006A3C59">
      <w:pPr>
        <w:ind w:left="0" w:firstLine="0"/>
        <w:rPr>
          <w:color w:val="auto"/>
        </w:rPr>
      </w:pPr>
      <w:r w:rsidRPr="0020219D">
        <w:rPr>
          <w:rFonts w:hint="eastAsia"/>
          <w:color w:val="auto"/>
        </w:rPr>
        <w:t>クリスマス会</w:t>
      </w:r>
      <w:r w:rsidRPr="0020219D">
        <w:rPr>
          <w:color w:val="auto"/>
        </w:rPr>
        <w:t xml:space="preserve">参加及び </w:t>
      </w:r>
      <w:r w:rsidRPr="0020219D">
        <w:rPr>
          <w:rFonts w:hint="eastAsia"/>
          <w:color w:val="auto"/>
        </w:rPr>
        <w:t>プレゼントの提供</w:t>
      </w: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 xml:space="preserve">　　　　　　　　　帯広市　児童養護施設　十勝学園　　 　　30～40名</w:t>
      </w:r>
    </w:p>
    <w:p w:rsid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 xml:space="preserve">　　　　　　　　　釧路市　児童養護施設　まりも学園  　　　40～50名</w:t>
      </w:r>
    </w:p>
    <w:p w:rsidR="00446D0F" w:rsidRDefault="00446D0F" w:rsidP="0020219D">
      <w:pPr>
        <w:rPr>
          <w:color w:val="auto"/>
        </w:rPr>
      </w:pPr>
    </w:p>
    <w:p w:rsidR="00446D0F" w:rsidRDefault="00446D0F" w:rsidP="0020219D">
      <w:pPr>
        <w:rPr>
          <w:color w:val="auto"/>
        </w:rPr>
      </w:pPr>
      <w:r>
        <w:rPr>
          <w:rFonts w:hint="eastAsia"/>
          <w:color w:val="auto"/>
        </w:rPr>
        <w:t>平成30年12月31</w:t>
      </w:r>
      <w:r w:rsidR="00507BC6">
        <w:rPr>
          <w:rFonts w:hint="eastAsia"/>
          <w:color w:val="auto"/>
        </w:rPr>
        <w:t>日</w:t>
      </w:r>
    </w:p>
    <w:p w:rsidR="00446D0F" w:rsidRDefault="00446D0F" w:rsidP="0020219D">
      <w:pPr>
        <w:rPr>
          <w:color w:val="auto"/>
        </w:rPr>
      </w:pPr>
      <w:r>
        <w:rPr>
          <w:rFonts w:hint="eastAsia"/>
          <w:color w:val="auto"/>
        </w:rPr>
        <w:t>プレゼント提供　帯広市　十勝学園</w:t>
      </w:r>
    </w:p>
    <w:p w:rsidR="00446D0F" w:rsidRDefault="00446D0F" w:rsidP="0020219D">
      <w:pPr>
        <w:rPr>
          <w:color w:val="auto"/>
        </w:rPr>
      </w:pPr>
      <w:r>
        <w:rPr>
          <w:rFonts w:hint="eastAsia"/>
          <w:color w:val="auto"/>
        </w:rPr>
        <w:t xml:space="preserve">　　　　　　　　　提供　</w:t>
      </w:r>
      <w:r w:rsidR="00C23575">
        <w:rPr>
          <w:rFonts w:hint="eastAsia"/>
          <w:color w:val="auto"/>
        </w:rPr>
        <w:t>中村真也さん</w:t>
      </w:r>
    </w:p>
    <w:p w:rsidR="003B78A4" w:rsidRPr="0020219D" w:rsidRDefault="003B78A4" w:rsidP="0020219D">
      <w:pPr>
        <w:rPr>
          <w:color w:val="auto"/>
        </w:rPr>
      </w:pP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平成3</w:t>
      </w:r>
      <w:r w:rsidR="00C23575"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年</w:t>
      </w:r>
      <w:r w:rsidRPr="0020219D">
        <w:rPr>
          <w:color w:val="auto"/>
        </w:rPr>
        <w:t>1</w:t>
      </w:r>
      <w:r w:rsidRPr="0020219D">
        <w:rPr>
          <w:rFonts w:hint="eastAsia"/>
          <w:color w:val="auto"/>
        </w:rPr>
        <w:t>月</w:t>
      </w:r>
      <w:r w:rsidR="00C23575">
        <w:rPr>
          <w:rFonts w:hint="eastAsia"/>
          <w:color w:val="auto"/>
        </w:rPr>
        <w:t>13</w:t>
      </w:r>
      <w:r w:rsidRPr="0020219D">
        <w:rPr>
          <w:rFonts w:hint="eastAsia"/>
          <w:color w:val="auto"/>
        </w:rPr>
        <w:t>日（日）</w:t>
      </w: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成人式出席のためヘアメイク付振袖レンタルのプレゼント</w:t>
      </w:r>
    </w:p>
    <w:p w:rsidR="0020219D" w:rsidRDefault="006A3C59" w:rsidP="006A3C59">
      <w:pPr>
        <w:ind w:left="8" w:firstLineChars="600" w:firstLine="1260"/>
        <w:rPr>
          <w:color w:val="auto"/>
        </w:rPr>
      </w:pPr>
      <w:r>
        <w:rPr>
          <w:rFonts w:hint="eastAsia"/>
          <w:color w:val="auto"/>
        </w:rPr>
        <w:t>帯広</w:t>
      </w:r>
      <w:r w:rsidR="0020219D" w:rsidRPr="0020219D">
        <w:rPr>
          <w:rFonts w:hint="eastAsia"/>
          <w:color w:val="auto"/>
        </w:rPr>
        <w:t>市　児童</w:t>
      </w:r>
      <w:r w:rsidR="00C23575">
        <w:rPr>
          <w:rFonts w:hint="eastAsia"/>
          <w:color w:val="auto"/>
        </w:rPr>
        <w:t>養護</w:t>
      </w:r>
      <w:r w:rsidR="0020219D" w:rsidRPr="0020219D">
        <w:rPr>
          <w:rFonts w:hint="eastAsia"/>
          <w:color w:val="auto"/>
        </w:rPr>
        <w:t xml:space="preserve">施設十勝学園OB　</w:t>
      </w:r>
      <w:r w:rsidR="00C23575">
        <w:rPr>
          <w:rFonts w:hint="eastAsia"/>
          <w:color w:val="auto"/>
        </w:rPr>
        <w:t>2</w:t>
      </w:r>
      <w:r w:rsidR="0020219D" w:rsidRPr="0020219D">
        <w:rPr>
          <w:rFonts w:hint="eastAsia"/>
          <w:color w:val="auto"/>
        </w:rPr>
        <w:t>名</w:t>
      </w:r>
    </w:p>
    <w:p w:rsidR="00C23575" w:rsidRDefault="00C23575" w:rsidP="006A3C59">
      <w:pPr>
        <w:ind w:left="8" w:firstLineChars="600" w:firstLine="1260"/>
        <w:rPr>
          <w:color w:val="auto"/>
        </w:rPr>
      </w:pPr>
      <w:r>
        <w:rPr>
          <w:rFonts w:hint="eastAsia"/>
          <w:color w:val="auto"/>
        </w:rPr>
        <w:t>釧路市　児童養護施設まりも学園ＯＢ　2名</w:t>
      </w:r>
    </w:p>
    <w:p w:rsidR="00EC1344" w:rsidRPr="00C23575" w:rsidRDefault="00507BC6" w:rsidP="006A3C59">
      <w:pPr>
        <w:ind w:left="8" w:firstLineChars="600" w:firstLine="1260"/>
        <w:rPr>
          <w:color w:val="auto"/>
        </w:rPr>
      </w:pPr>
      <w:r>
        <w:rPr>
          <w:rFonts w:hint="eastAsia"/>
          <w:color w:val="auto"/>
        </w:rPr>
        <w:t xml:space="preserve">　協力　釧路市　ビューティーツボイ</w:t>
      </w:r>
    </w:p>
    <w:p w:rsidR="003B78A4" w:rsidRDefault="00507BC6" w:rsidP="006A3C59">
      <w:pPr>
        <w:ind w:left="8" w:firstLineChars="600" w:firstLine="1260"/>
        <w:rPr>
          <w:color w:val="auto"/>
        </w:rPr>
      </w:pPr>
      <w:r>
        <w:rPr>
          <w:rFonts w:hint="eastAsia"/>
          <w:color w:val="auto"/>
        </w:rPr>
        <w:t xml:space="preserve">　　　　　帯広市　</w:t>
      </w:r>
      <w:r w:rsidR="00AD6135">
        <w:rPr>
          <w:rFonts w:hint="eastAsia"/>
          <w:color w:val="auto"/>
        </w:rPr>
        <w:t>ＶＥＳＳ</w:t>
      </w:r>
    </w:p>
    <w:p w:rsidR="00507BC6" w:rsidRDefault="00507BC6" w:rsidP="006A3C59">
      <w:pPr>
        <w:ind w:left="8" w:firstLineChars="600" w:firstLine="1260"/>
        <w:rPr>
          <w:color w:val="auto"/>
        </w:rPr>
      </w:pP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平成3</w:t>
      </w:r>
      <w:r w:rsidR="00C23575"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年</w:t>
      </w:r>
      <w:r w:rsidR="00C23575"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月</w:t>
      </w:r>
      <w:r w:rsidR="00C23575">
        <w:rPr>
          <w:rFonts w:hint="eastAsia"/>
          <w:color w:val="auto"/>
        </w:rPr>
        <w:t>26</w:t>
      </w:r>
      <w:r w:rsidRPr="0020219D">
        <w:rPr>
          <w:rFonts w:hint="eastAsia"/>
          <w:color w:val="auto"/>
        </w:rPr>
        <w:t>日（土）</w:t>
      </w:r>
    </w:p>
    <w:p w:rsidR="0020219D" w:rsidRPr="0020219D" w:rsidRDefault="0020219D" w:rsidP="006A3C59">
      <w:pPr>
        <w:ind w:firstLine="0"/>
        <w:rPr>
          <w:color w:val="auto"/>
        </w:rPr>
      </w:pPr>
      <w:r w:rsidRPr="0020219D">
        <w:rPr>
          <w:rFonts w:hint="eastAsia"/>
          <w:color w:val="auto"/>
        </w:rPr>
        <w:t xml:space="preserve">ボクシングセッション交流会　</w:t>
      </w:r>
      <w:r w:rsidR="00C23575">
        <w:rPr>
          <w:rFonts w:hint="eastAsia"/>
          <w:color w:val="auto"/>
        </w:rPr>
        <w:t>黒松内　つくし</w:t>
      </w:r>
      <w:r w:rsidRPr="0020219D">
        <w:rPr>
          <w:rFonts w:hint="eastAsia"/>
          <w:color w:val="auto"/>
        </w:rPr>
        <w:t>園　　20名</w:t>
      </w:r>
    </w:p>
    <w:p w:rsid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 xml:space="preserve">　　　　　　　　　参加者　坂本博之さん　ほか</w:t>
      </w:r>
    </w:p>
    <w:p w:rsidR="003B78A4" w:rsidRDefault="003B78A4" w:rsidP="003B78A4">
      <w:pPr>
        <w:ind w:left="0" w:firstLine="0"/>
        <w:rPr>
          <w:color w:val="auto"/>
        </w:rPr>
      </w:pPr>
    </w:p>
    <w:p w:rsidR="0020219D" w:rsidRPr="0020219D" w:rsidRDefault="0020219D" w:rsidP="0020219D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 w:rsidR="00C23575">
        <w:rPr>
          <w:rFonts w:hint="eastAsia"/>
          <w:color w:val="auto"/>
        </w:rPr>
        <w:t>31</w:t>
      </w:r>
      <w:r w:rsidRPr="0020219D">
        <w:rPr>
          <w:rFonts w:hint="eastAsia"/>
          <w:color w:val="auto"/>
        </w:rPr>
        <w:t>年</w:t>
      </w:r>
      <w:r w:rsidR="00C23575"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月</w:t>
      </w:r>
      <w:r w:rsidR="00C23575">
        <w:rPr>
          <w:rFonts w:hint="eastAsia"/>
          <w:color w:val="auto"/>
        </w:rPr>
        <w:t>27</w:t>
      </w:r>
      <w:r w:rsidRPr="0020219D">
        <w:rPr>
          <w:rFonts w:hint="eastAsia"/>
          <w:color w:val="auto"/>
        </w:rPr>
        <w:t>日（日）</w:t>
      </w:r>
    </w:p>
    <w:p w:rsidR="0020219D" w:rsidRPr="0020219D" w:rsidRDefault="0020219D" w:rsidP="006A3C59">
      <w:pPr>
        <w:ind w:firstLine="0"/>
        <w:rPr>
          <w:color w:val="auto"/>
        </w:rPr>
      </w:pPr>
      <w:r w:rsidRPr="0020219D">
        <w:rPr>
          <w:rFonts w:hint="eastAsia"/>
          <w:color w:val="auto"/>
        </w:rPr>
        <w:t>ボクシングセッション交流会</w:t>
      </w:r>
      <w:r w:rsidR="00C23575">
        <w:rPr>
          <w:rFonts w:hint="eastAsia"/>
          <w:color w:val="auto"/>
        </w:rPr>
        <w:t xml:space="preserve">　函館</w:t>
      </w:r>
      <w:r w:rsidRPr="0020219D">
        <w:rPr>
          <w:rFonts w:hint="eastAsia"/>
          <w:color w:val="auto"/>
        </w:rPr>
        <w:t xml:space="preserve">　児童養護施設</w:t>
      </w:r>
      <w:r w:rsidR="00C23575">
        <w:rPr>
          <w:rFonts w:hint="eastAsia"/>
          <w:color w:val="auto"/>
        </w:rPr>
        <w:t>くるみ学園</w:t>
      </w:r>
      <w:r w:rsidRPr="0020219D">
        <w:rPr>
          <w:rFonts w:hint="eastAsia"/>
          <w:color w:val="auto"/>
        </w:rPr>
        <w:t xml:space="preserve">　　　　</w:t>
      </w:r>
      <w:r w:rsidR="00C23575">
        <w:rPr>
          <w:rFonts w:hint="eastAsia"/>
          <w:color w:val="auto"/>
        </w:rPr>
        <w:t>30</w:t>
      </w:r>
      <w:r w:rsidRPr="0020219D">
        <w:rPr>
          <w:rFonts w:hint="eastAsia"/>
          <w:color w:val="auto"/>
        </w:rPr>
        <w:t>名</w:t>
      </w:r>
    </w:p>
    <w:p w:rsidR="00045C23" w:rsidRDefault="0020219D" w:rsidP="006A3C59">
      <w:pPr>
        <w:ind w:firstLineChars="402" w:firstLine="844"/>
        <w:rPr>
          <w:rFonts w:asciiTheme="minorEastAsia" w:eastAsiaTheme="minorEastAsia" w:hAnsiTheme="minorEastAsia"/>
        </w:rPr>
      </w:pPr>
      <w:r w:rsidRPr="0020219D">
        <w:rPr>
          <w:rFonts w:hint="eastAsia"/>
          <w:color w:val="auto"/>
        </w:rPr>
        <w:t xml:space="preserve">　　　参加者　坂本博之さん　ほか</w:t>
      </w:r>
      <w:r w:rsidRPr="00254087">
        <w:rPr>
          <w:rFonts w:asciiTheme="minorEastAsia" w:eastAsiaTheme="minorEastAsia" w:hAnsiTheme="minorEastAsia" w:hint="eastAsia"/>
        </w:rPr>
        <w:t xml:space="preserve">　　　　　</w:t>
      </w:r>
    </w:p>
    <w:p w:rsidR="00C23575" w:rsidRDefault="00C23575" w:rsidP="00C23575">
      <w:pPr>
        <w:ind w:left="8" w:hangingChars="4" w:hanging="8"/>
        <w:rPr>
          <w:rFonts w:asciiTheme="minorEastAsia" w:eastAsiaTheme="minorEastAsia" w:hAnsiTheme="minorEastAsia"/>
        </w:rPr>
      </w:pPr>
    </w:p>
    <w:p w:rsidR="0075006F" w:rsidRPr="00AB0A7A" w:rsidRDefault="0075006F" w:rsidP="00C23575">
      <w:pPr>
        <w:ind w:left="8" w:hangingChars="4" w:hanging="8"/>
      </w:pPr>
      <w:r w:rsidRPr="00AB0A7A">
        <w:rPr>
          <w:rFonts w:hint="eastAsia"/>
        </w:rPr>
        <w:t>3月9～10日</w:t>
      </w:r>
    </w:p>
    <w:p w:rsidR="0075006F" w:rsidRPr="00AB0A7A" w:rsidRDefault="0075006F" w:rsidP="00C23575">
      <w:pPr>
        <w:ind w:left="8" w:hangingChars="4" w:hanging="8"/>
      </w:pPr>
      <w:r w:rsidRPr="00AB0A7A">
        <w:rPr>
          <w:rFonts w:hint="eastAsia"/>
        </w:rPr>
        <w:t>卒園生との懇談会　茨城県・東京都</w:t>
      </w:r>
      <w:r w:rsidR="00AB0A7A" w:rsidRPr="00AB0A7A">
        <w:rPr>
          <w:rFonts w:hint="eastAsia"/>
        </w:rPr>
        <w:t xml:space="preserve">　5名</w:t>
      </w:r>
    </w:p>
    <w:p w:rsidR="0075006F" w:rsidRPr="00AB0A7A" w:rsidRDefault="00AB0A7A" w:rsidP="00C23575">
      <w:pPr>
        <w:ind w:left="8" w:hangingChars="4" w:hanging="8"/>
      </w:pPr>
      <w:r w:rsidRPr="00AB0A7A">
        <w:rPr>
          <w:rFonts w:hint="eastAsia"/>
        </w:rPr>
        <w:t xml:space="preserve">　　　　　　参加者　坂本博之さん、堀田、鶴森</w:t>
      </w:r>
    </w:p>
    <w:p w:rsidR="00AB0A7A" w:rsidRDefault="00AB0A7A" w:rsidP="00C23575">
      <w:pPr>
        <w:ind w:left="8" w:hangingChars="4" w:hanging="8"/>
        <w:rPr>
          <w:rFonts w:asciiTheme="minorEastAsia" w:eastAsiaTheme="minorEastAsia" w:hAnsiTheme="minorEastAsia"/>
        </w:rPr>
      </w:pPr>
    </w:p>
    <w:p w:rsidR="00C23575" w:rsidRPr="0020219D" w:rsidRDefault="00C23575" w:rsidP="00C23575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31</w:t>
      </w:r>
      <w:r w:rsidRPr="002021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3</w:t>
      </w:r>
      <w:r w:rsidRPr="002021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10</w:t>
      </w:r>
      <w:r w:rsidRPr="0020219D">
        <w:rPr>
          <w:rFonts w:hint="eastAsia"/>
          <w:color w:val="auto"/>
        </w:rPr>
        <w:t>日（日）</w:t>
      </w:r>
    </w:p>
    <w:p w:rsidR="00C23575" w:rsidRPr="0020219D" w:rsidRDefault="00C23575" w:rsidP="00C23575">
      <w:pPr>
        <w:ind w:firstLine="0"/>
        <w:rPr>
          <w:color w:val="auto"/>
        </w:rPr>
      </w:pPr>
      <w:r>
        <w:rPr>
          <w:rFonts w:hint="eastAsia"/>
          <w:color w:val="auto"/>
        </w:rPr>
        <w:t>卒園式出席</w:t>
      </w:r>
      <w:r w:rsidRPr="0020219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釧路市　</w:t>
      </w:r>
      <w:r w:rsidRPr="0020219D">
        <w:rPr>
          <w:rFonts w:hint="eastAsia"/>
          <w:color w:val="auto"/>
        </w:rPr>
        <w:t>児童養護施設</w:t>
      </w:r>
      <w:r>
        <w:rPr>
          <w:rFonts w:hint="eastAsia"/>
          <w:color w:val="auto"/>
        </w:rPr>
        <w:t>まりも学園</w:t>
      </w:r>
      <w:r w:rsidRPr="0020219D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>80</w:t>
      </w:r>
      <w:r w:rsidRPr="0020219D">
        <w:rPr>
          <w:rFonts w:hint="eastAsia"/>
          <w:color w:val="auto"/>
        </w:rPr>
        <w:t>名</w:t>
      </w:r>
    </w:p>
    <w:p w:rsidR="00C23575" w:rsidRDefault="00C23575" w:rsidP="00C23575">
      <w:pPr>
        <w:ind w:firstLineChars="402" w:firstLine="844"/>
        <w:rPr>
          <w:color w:val="auto"/>
        </w:rPr>
      </w:pPr>
      <w:r w:rsidRPr="0020219D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帯広市　児童養護施設十勝学園　　　　50名</w:t>
      </w:r>
    </w:p>
    <w:p w:rsidR="00C23575" w:rsidRDefault="00C23575" w:rsidP="00C23575">
      <w:pPr>
        <w:ind w:firstLineChars="402" w:firstLine="844"/>
        <w:rPr>
          <w:color w:val="auto"/>
        </w:rPr>
      </w:pPr>
    </w:p>
    <w:p w:rsidR="00C23575" w:rsidRPr="0020219D" w:rsidRDefault="00C23575" w:rsidP="00C23575">
      <w:pPr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31</w:t>
      </w:r>
      <w:r w:rsidRPr="002021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3</w:t>
      </w:r>
      <w:r w:rsidRPr="002021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11</w:t>
      </w:r>
      <w:r w:rsidRPr="0020219D">
        <w:rPr>
          <w:rFonts w:hint="eastAsia"/>
          <w:color w:val="auto"/>
        </w:rPr>
        <w:t>日</w:t>
      </w:r>
    </w:p>
    <w:p w:rsidR="00C23575" w:rsidRPr="0020219D" w:rsidRDefault="00C23575" w:rsidP="00C23575">
      <w:pPr>
        <w:ind w:left="8" w:hangingChars="4" w:hanging="8"/>
        <w:rPr>
          <w:color w:val="auto"/>
        </w:rPr>
      </w:pPr>
      <w:r w:rsidRPr="0020219D">
        <w:rPr>
          <w:rFonts w:hint="eastAsia"/>
          <w:color w:val="auto"/>
        </w:rPr>
        <w:t xml:space="preserve">食育慰問活動　</w:t>
      </w:r>
      <w:r>
        <w:rPr>
          <w:rFonts w:hint="eastAsia"/>
          <w:color w:val="auto"/>
        </w:rPr>
        <w:t>帯広市　児童養護施設十勝学園</w:t>
      </w:r>
      <w:r w:rsidRPr="0020219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　　5</w:t>
      </w:r>
      <w:r w:rsidRPr="0020219D">
        <w:rPr>
          <w:rFonts w:hint="eastAsia"/>
          <w:color w:val="auto"/>
        </w:rPr>
        <w:t>名</w:t>
      </w:r>
    </w:p>
    <w:p w:rsidR="00C23575" w:rsidRDefault="00C23575" w:rsidP="00C23575">
      <w:pPr>
        <w:rPr>
          <w:color w:val="auto"/>
        </w:rPr>
      </w:pPr>
      <w:r w:rsidRPr="0020219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　　　　　　参加者　奥山　光</w:t>
      </w:r>
    </w:p>
    <w:p w:rsidR="00C23575" w:rsidRDefault="00C23575" w:rsidP="00C23575">
      <w:pPr>
        <w:rPr>
          <w:color w:val="auto"/>
        </w:rPr>
      </w:pPr>
    </w:p>
    <w:p w:rsidR="00C23575" w:rsidRPr="0020219D" w:rsidRDefault="00C23575" w:rsidP="00C23575">
      <w:pPr>
        <w:rPr>
          <w:color w:val="auto"/>
        </w:rPr>
      </w:pPr>
      <w:r w:rsidRPr="0020219D">
        <w:rPr>
          <w:rFonts w:hint="eastAsia"/>
          <w:color w:val="auto"/>
        </w:rPr>
        <w:t>平成3</w:t>
      </w:r>
      <w:r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3</w:t>
      </w:r>
      <w:r w:rsidRPr="002021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15</w:t>
      </w:r>
      <w:r w:rsidRPr="0020219D">
        <w:rPr>
          <w:rFonts w:hint="eastAsia"/>
          <w:color w:val="auto"/>
        </w:rPr>
        <w:t>日</w:t>
      </w:r>
    </w:p>
    <w:p w:rsidR="00C23575" w:rsidRPr="0020219D" w:rsidRDefault="00C23575" w:rsidP="00C23575">
      <w:pPr>
        <w:rPr>
          <w:color w:val="auto"/>
        </w:rPr>
      </w:pPr>
      <w:r>
        <w:rPr>
          <w:rFonts w:hint="eastAsia"/>
          <w:color w:val="auto"/>
        </w:rPr>
        <w:t>短期大学卒業式</w:t>
      </w:r>
      <w:r w:rsidRPr="0020219D">
        <w:rPr>
          <w:rFonts w:hint="eastAsia"/>
          <w:color w:val="auto"/>
        </w:rPr>
        <w:t>出席のためヘアメイク付振袖</w:t>
      </w:r>
      <w:r>
        <w:rPr>
          <w:rFonts w:hint="eastAsia"/>
          <w:color w:val="auto"/>
        </w:rPr>
        <w:t>袴</w:t>
      </w:r>
      <w:r w:rsidRPr="0020219D">
        <w:rPr>
          <w:rFonts w:hint="eastAsia"/>
          <w:color w:val="auto"/>
        </w:rPr>
        <w:t>レンタルのプレゼント</w:t>
      </w:r>
    </w:p>
    <w:p w:rsidR="00C23575" w:rsidRDefault="00C23575" w:rsidP="00C23575">
      <w:pPr>
        <w:ind w:left="8" w:firstLineChars="600" w:firstLine="1260"/>
        <w:rPr>
          <w:color w:val="auto"/>
        </w:rPr>
      </w:pPr>
      <w:r>
        <w:rPr>
          <w:rFonts w:hint="eastAsia"/>
          <w:color w:val="auto"/>
        </w:rPr>
        <w:t>帯広</w:t>
      </w:r>
      <w:r w:rsidRPr="0020219D">
        <w:rPr>
          <w:rFonts w:hint="eastAsia"/>
          <w:color w:val="auto"/>
        </w:rPr>
        <w:t>市　児童</w:t>
      </w:r>
      <w:r>
        <w:rPr>
          <w:rFonts w:hint="eastAsia"/>
          <w:color w:val="auto"/>
        </w:rPr>
        <w:t>養護</w:t>
      </w:r>
      <w:r w:rsidRPr="0020219D">
        <w:rPr>
          <w:rFonts w:hint="eastAsia"/>
          <w:color w:val="auto"/>
        </w:rPr>
        <w:t xml:space="preserve">施設十勝学園OB　</w:t>
      </w:r>
      <w:r>
        <w:rPr>
          <w:rFonts w:hint="eastAsia"/>
          <w:color w:val="auto"/>
        </w:rPr>
        <w:t>1</w:t>
      </w:r>
      <w:r w:rsidRPr="0020219D">
        <w:rPr>
          <w:rFonts w:hint="eastAsia"/>
          <w:color w:val="auto"/>
        </w:rPr>
        <w:t>名</w:t>
      </w:r>
    </w:p>
    <w:p w:rsidR="00C23575" w:rsidRDefault="00C23575" w:rsidP="00C23575">
      <w:pPr>
        <w:ind w:left="8" w:firstLineChars="600" w:firstLine="1260"/>
        <w:rPr>
          <w:color w:val="auto"/>
        </w:rPr>
      </w:pPr>
    </w:p>
    <w:p w:rsidR="00C23575" w:rsidRPr="0020219D" w:rsidRDefault="00C23575" w:rsidP="003D00E9">
      <w:pPr>
        <w:ind w:left="0" w:firstLine="0"/>
        <w:rPr>
          <w:color w:val="auto"/>
        </w:rPr>
      </w:pPr>
      <w:r w:rsidRPr="0020219D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31</w:t>
      </w:r>
      <w:r w:rsidRPr="002021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3</w:t>
      </w:r>
      <w:r w:rsidRPr="002021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24</w:t>
      </w:r>
      <w:r w:rsidRPr="0020219D">
        <w:rPr>
          <w:rFonts w:hint="eastAsia"/>
          <w:color w:val="auto"/>
        </w:rPr>
        <w:t>日（</w:t>
      </w:r>
      <w:r>
        <w:rPr>
          <w:rFonts w:hint="eastAsia"/>
          <w:color w:val="auto"/>
        </w:rPr>
        <w:t>日</w:t>
      </w:r>
      <w:r w:rsidRPr="0020219D">
        <w:rPr>
          <w:rFonts w:hint="eastAsia"/>
          <w:color w:val="auto"/>
        </w:rPr>
        <w:t>）</w:t>
      </w:r>
    </w:p>
    <w:p w:rsidR="00C23575" w:rsidRPr="0020219D" w:rsidRDefault="00C23575" w:rsidP="00C23575">
      <w:pPr>
        <w:ind w:firstLine="0"/>
        <w:rPr>
          <w:color w:val="auto"/>
        </w:rPr>
      </w:pPr>
      <w:r w:rsidRPr="0020219D">
        <w:rPr>
          <w:rFonts w:hint="eastAsia"/>
          <w:color w:val="auto"/>
        </w:rPr>
        <w:t>「</w:t>
      </w:r>
      <w:r>
        <w:rPr>
          <w:rFonts w:hint="eastAsia"/>
          <w:color w:val="auto"/>
        </w:rPr>
        <w:t>夢のかなえ方</w:t>
      </w:r>
      <w:r w:rsidRPr="0020219D">
        <w:rPr>
          <w:rFonts w:hint="eastAsia"/>
          <w:color w:val="auto"/>
        </w:rPr>
        <w:t>」</w:t>
      </w:r>
      <w:r>
        <w:rPr>
          <w:rFonts w:hint="eastAsia"/>
          <w:color w:val="auto"/>
        </w:rPr>
        <w:t>チャリティー</w:t>
      </w:r>
      <w:r w:rsidRPr="0020219D">
        <w:rPr>
          <w:rFonts w:hint="eastAsia"/>
          <w:color w:val="auto"/>
        </w:rPr>
        <w:t xml:space="preserve">講演会　</w:t>
      </w:r>
      <w:r w:rsidR="00EC1344">
        <w:rPr>
          <w:rFonts w:hint="eastAsia"/>
          <w:color w:val="auto"/>
        </w:rPr>
        <w:t>帯広市民文化ホール</w:t>
      </w:r>
      <w:r w:rsidRPr="0020219D">
        <w:rPr>
          <w:rFonts w:hint="eastAsia"/>
          <w:color w:val="auto"/>
        </w:rPr>
        <w:t xml:space="preserve">　　</w:t>
      </w:r>
      <w:r w:rsidR="00EC1344">
        <w:rPr>
          <w:rFonts w:hint="eastAsia"/>
          <w:color w:val="auto"/>
        </w:rPr>
        <w:t>200</w:t>
      </w:r>
      <w:r w:rsidRPr="0020219D">
        <w:rPr>
          <w:rFonts w:hint="eastAsia"/>
          <w:color w:val="auto"/>
        </w:rPr>
        <w:t>名</w:t>
      </w:r>
    </w:p>
    <w:p w:rsidR="00C23575" w:rsidRDefault="00C23575" w:rsidP="00EC1344">
      <w:pPr>
        <w:ind w:left="8" w:firstLineChars="700" w:firstLine="1470"/>
        <w:rPr>
          <w:color w:val="auto"/>
        </w:rPr>
      </w:pPr>
      <w:r w:rsidRPr="0020219D">
        <w:rPr>
          <w:rFonts w:hint="eastAsia"/>
          <w:color w:val="auto"/>
        </w:rPr>
        <w:t xml:space="preserve">参加者　</w:t>
      </w:r>
      <w:r w:rsidR="00EC1344">
        <w:rPr>
          <w:rFonts w:hint="eastAsia"/>
          <w:color w:val="auto"/>
        </w:rPr>
        <w:t>大嶋啓介さ</w:t>
      </w:r>
      <w:r w:rsidR="00AD6135">
        <w:rPr>
          <w:rFonts w:hint="eastAsia"/>
          <w:color w:val="auto"/>
        </w:rPr>
        <w:t>ん</w:t>
      </w:r>
    </w:p>
    <w:p w:rsidR="00045C23" w:rsidRPr="003D00E9" w:rsidRDefault="00045C23" w:rsidP="003D00E9">
      <w:pPr>
        <w:ind w:left="0" w:firstLine="0"/>
        <w:rPr>
          <w:rFonts w:hint="eastAsia"/>
          <w:color w:val="auto"/>
        </w:rPr>
      </w:pPr>
      <w:bookmarkStart w:id="0" w:name="_GoBack"/>
      <w:bookmarkEnd w:id="0"/>
    </w:p>
    <w:p w:rsidR="00045C23" w:rsidRDefault="00A42607" w:rsidP="00A42607">
      <w:pPr>
        <w:spacing w:after="0" w:line="259" w:lineRule="auto"/>
        <w:ind w:left="0" w:right="0" w:firstLine="0"/>
        <w:jc w:val="right"/>
      </w:pPr>
      <w:r>
        <w:rPr>
          <w:rFonts w:hint="eastAsia"/>
        </w:rPr>
        <w:t>以上</w:t>
      </w:r>
      <w:r w:rsidR="00C66513">
        <w:rPr>
          <w:color w:val="000000"/>
          <w:sz w:val="20"/>
        </w:rPr>
        <w:t xml:space="preserve"> </w:t>
      </w:r>
    </w:p>
    <w:sectPr w:rsidR="00045C23" w:rsidSect="003D00E9">
      <w:type w:val="continuous"/>
      <w:pgSz w:w="11904" w:h="16840"/>
      <w:pgMar w:top="993" w:right="1096" w:bottom="170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3BD3"/>
    <w:multiLevelType w:val="hybridMultilevel"/>
    <w:tmpl w:val="13C8627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013AF"/>
    <w:multiLevelType w:val="hybridMultilevel"/>
    <w:tmpl w:val="8CAC1E18"/>
    <w:lvl w:ilvl="0" w:tplc="0128B552">
      <w:start w:val="3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CA81D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701D66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80872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9238D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1AEC6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84A1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9C2E6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89CF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D7933"/>
    <w:multiLevelType w:val="hybridMultilevel"/>
    <w:tmpl w:val="DF7E9F98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1B776493"/>
    <w:multiLevelType w:val="hybridMultilevel"/>
    <w:tmpl w:val="57DE4608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4" w15:restartNumberingAfterBreak="0">
    <w:nsid w:val="1CEB0F46"/>
    <w:multiLevelType w:val="hybridMultilevel"/>
    <w:tmpl w:val="3AF2E120"/>
    <w:lvl w:ilvl="0" w:tplc="3C725440">
      <w:start w:val="1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FE09D4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30F67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8B12A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002936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A49A68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124E7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C616E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457C8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32D6E"/>
    <w:multiLevelType w:val="hybridMultilevel"/>
    <w:tmpl w:val="14B25482"/>
    <w:lvl w:ilvl="0" w:tplc="68FC17D0">
      <w:start w:val="1"/>
      <w:numFmt w:val="decimal"/>
      <w:lvlText w:val="(%1)"/>
      <w:lvlJc w:val="left"/>
      <w:pPr>
        <w:ind w:left="6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36B98E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F81B86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3BDA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62D3C6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D25C2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F0C816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34B8D6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245B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C11535"/>
    <w:multiLevelType w:val="hybridMultilevel"/>
    <w:tmpl w:val="67BAD420"/>
    <w:lvl w:ilvl="0" w:tplc="7BD07084">
      <w:start w:val="1"/>
      <w:numFmt w:val="decimal"/>
      <w:lvlText w:val="(%1)"/>
      <w:lvlJc w:val="left"/>
      <w:pPr>
        <w:ind w:left="63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6474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458E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267E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AC9E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2FBBA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E601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627190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82EE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36B9B"/>
    <w:multiLevelType w:val="hybridMultilevel"/>
    <w:tmpl w:val="E83C09FA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8" w15:restartNumberingAfterBreak="0">
    <w:nsid w:val="64945BF5"/>
    <w:multiLevelType w:val="hybridMultilevel"/>
    <w:tmpl w:val="1A102C4A"/>
    <w:lvl w:ilvl="0" w:tplc="997A43EE">
      <w:start w:val="1"/>
      <w:numFmt w:val="decimal"/>
      <w:lvlText w:val="(%1)"/>
      <w:lvlJc w:val="left"/>
      <w:pPr>
        <w:ind w:left="6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8EBA52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002048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2BF2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42FE4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48C1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F6261E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DCCCE8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3E1C8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894F97"/>
    <w:multiLevelType w:val="hybridMultilevel"/>
    <w:tmpl w:val="47C6F510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0" w15:restartNumberingAfterBreak="0">
    <w:nsid w:val="71B33555"/>
    <w:multiLevelType w:val="hybridMultilevel"/>
    <w:tmpl w:val="DE283752"/>
    <w:lvl w:ilvl="0" w:tplc="1A94E8B2">
      <w:start w:val="1"/>
      <w:numFmt w:val="decimalEnclosedCircle"/>
      <w:lvlText w:val="%1"/>
      <w:lvlJc w:val="left"/>
      <w:pPr>
        <w:ind w:left="3304" w:hanging="360"/>
      </w:pPr>
    </w:lvl>
    <w:lvl w:ilvl="1" w:tplc="04090017">
      <w:start w:val="1"/>
      <w:numFmt w:val="aiueoFullWidth"/>
      <w:lvlText w:val="(%2)"/>
      <w:lvlJc w:val="left"/>
      <w:pPr>
        <w:ind w:left="3784" w:hanging="420"/>
      </w:pPr>
    </w:lvl>
    <w:lvl w:ilvl="2" w:tplc="04090011">
      <w:start w:val="1"/>
      <w:numFmt w:val="decimalEnclosedCircle"/>
      <w:lvlText w:val="%3"/>
      <w:lvlJc w:val="left"/>
      <w:pPr>
        <w:ind w:left="4204" w:hanging="420"/>
      </w:pPr>
    </w:lvl>
    <w:lvl w:ilvl="3" w:tplc="0409000F">
      <w:start w:val="1"/>
      <w:numFmt w:val="decimal"/>
      <w:lvlText w:val="%4."/>
      <w:lvlJc w:val="left"/>
      <w:pPr>
        <w:ind w:left="4624" w:hanging="420"/>
      </w:pPr>
    </w:lvl>
    <w:lvl w:ilvl="4" w:tplc="04090017">
      <w:start w:val="1"/>
      <w:numFmt w:val="aiueoFullWidth"/>
      <w:lvlText w:val="(%5)"/>
      <w:lvlJc w:val="left"/>
      <w:pPr>
        <w:ind w:left="5044" w:hanging="420"/>
      </w:pPr>
    </w:lvl>
    <w:lvl w:ilvl="5" w:tplc="04090011">
      <w:start w:val="1"/>
      <w:numFmt w:val="decimalEnclosedCircle"/>
      <w:lvlText w:val="%6"/>
      <w:lvlJc w:val="left"/>
      <w:pPr>
        <w:ind w:left="5464" w:hanging="420"/>
      </w:pPr>
    </w:lvl>
    <w:lvl w:ilvl="6" w:tplc="0409000F">
      <w:start w:val="1"/>
      <w:numFmt w:val="decimal"/>
      <w:lvlText w:val="%7."/>
      <w:lvlJc w:val="left"/>
      <w:pPr>
        <w:ind w:left="5884" w:hanging="420"/>
      </w:pPr>
    </w:lvl>
    <w:lvl w:ilvl="7" w:tplc="04090017">
      <w:start w:val="1"/>
      <w:numFmt w:val="aiueoFullWidth"/>
      <w:lvlText w:val="(%8)"/>
      <w:lvlJc w:val="left"/>
      <w:pPr>
        <w:ind w:left="6304" w:hanging="420"/>
      </w:pPr>
    </w:lvl>
    <w:lvl w:ilvl="8" w:tplc="04090011">
      <w:start w:val="1"/>
      <w:numFmt w:val="decimalEnclosedCircle"/>
      <w:lvlText w:val="%9"/>
      <w:lvlJc w:val="left"/>
      <w:pPr>
        <w:ind w:left="6724" w:hanging="420"/>
      </w:pPr>
    </w:lvl>
  </w:abstractNum>
  <w:abstractNum w:abstractNumId="11" w15:restartNumberingAfterBreak="0">
    <w:nsid w:val="7C6C1B21"/>
    <w:multiLevelType w:val="hybridMultilevel"/>
    <w:tmpl w:val="0FA4428E"/>
    <w:lvl w:ilvl="0" w:tplc="C65408E4">
      <w:start w:val="1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D07A5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66A15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5A406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38C05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AA365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860BD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2CC6E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261E9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23"/>
    <w:rsid w:val="00045C23"/>
    <w:rsid w:val="00054547"/>
    <w:rsid w:val="001148AF"/>
    <w:rsid w:val="00121420"/>
    <w:rsid w:val="001A30B7"/>
    <w:rsid w:val="001C7F41"/>
    <w:rsid w:val="0020219D"/>
    <w:rsid w:val="00333469"/>
    <w:rsid w:val="00347797"/>
    <w:rsid w:val="003B78A4"/>
    <w:rsid w:val="003C2320"/>
    <w:rsid w:val="003C502A"/>
    <w:rsid w:val="003D00E9"/>
    <w:rsid w:val="00446D0F"/>
    <w:rsid w:val="004777BA"/>
    <w:rsid w:val="00507BC6"/>
    <w:rsid w:val="00520787"/>
    <w:rsid w:val="0054170A"/>
    <w:rsid w:val="005627E6"/>
    <w:rsid w:val="00574D41"/>
    <w:rsid w:val="005A4A70"/>
    <w:rsid w:val="005B7EA1"/>
    <w:rsid w:val="006A3C59"/>
    <w:rsid w:val="006E0F9F"/>
    <w:rsid w:val="0075006F"/>
    <w:rsid w:val="007E1A2D"/>
    <w:rsid w:val="007E6455"/>
    <w:rsid w:val="00823C46"/>
    <w:rsid w:val="008D28D1"/>
    <w:rsid w:val="00945A30"/>
    <w:rsid w:val="00976E83"/>
    <w:rsid w:val="009B2786"/>
    <w:rsid w:val="009F2286"/>
    <w:rsid w:val="00A42607"/>
    <w:rsid w:val="00AB0A7A"/>
    <w:rsid w:val="00AD6135"/>
    <w:rsid w:val="00AF0F3D"/>
    <w:rsid w:val="00B053D5"/>
    <w:rsid w:val="00B0597B"/>
    <w:rsid w:val="00B645AC"/>
    <w:rsid w:val="00B94F00"/>
    <w:rsid w:val="00C23575"/>
    <w:rsid w:val="00C313DC"/>
    <w:rsid w:val="00C66513"/>
    <w:rsid w:val="00CB7ED5"/>
    <w:rsid w:val="00E176BC"/>
    <w:rsid w:val="00E928B4"/>
    <w:rsid w:val="00EC1344"/>
    <w:rsid w:val="00F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8E95527-4C9F-4F2F-B6D0-B2E5815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407" w:hanging="10"/>
    </w:pPr>
    <w:rPr>
      <w:rFonts w:ascii="ＭＳ Ｐゴシック" w:eastAsia="ＭＳ Ｐゴシック" w:hAnsi="ＭＳ Ｐゴシック" w:cs="ＭＳ Ｐゴシック"/>
      <w:color w:val="221F1F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42"/>
      <w:outlineLvl w:val="0"/>
    </w:pPr>
    <w:rPr>
      <w:rFonts w:ascii="ＭＳ Ｐゴシック" w:eastAsia="ＭＳ Ｐゴシック" w:hAnsi="ＭＳ Ｐゴシック" w:cs="ＭＳ Ｐゴシック"/>
      <w:color w:val="221F1F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407" w:hanging="10"/>
      <w:jc w:val="center"/>
      <w:outlineLvl w:val="1"/>
    </w:pPr>
    <w:rPr>
      <w:rFonts w:ascii="ＭＳ Ｐゴシック" w:eastAsia="ＭＳ Ｐゴシック" w:hAnsi="ＭＳ Ｐゴシック" w:cs="ＭＳ Ｐゴシック"/>
      <w:color w:val="221F1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221F1F"/>
      <w:sz w:val="21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221F1F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20219D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6A3C59"/>
  </w:style>
  <w:style w:type="character" w:customStyle="1" w:styleId="a5">
    <w:name w:val="日付 (文字)"/>
    <w:basedOn w:val="a0"/>
    <w:link w:val="a4"/>
    <w:uiPriority w:val="99"/>
    <w:semiHidden/>
    <w:rsid w:val="006A3C59"/>
    <w:rPr>
      <w:rFonts w:ascii="ＭＳ Ｐゴシック" w:eastAsia="ＭＳ Ｐゴシック" w:hAnsi="ＭＳ Ｐゴシック" w:cs="ＭＳ Ｐゴシック"/>
      <w:color w:val="221F1F"/>
    </w:rPr>
  </w:style>
  <w:style w:type="paragraph" w:styleId="a6">
    <w:name w:val="List Paragraph"/>
    <w:basedOn w:val="a"/>
    <w:uiPriority w:val="34"/>
    <w:qFormat/>
    <w:rsid w:val="006A3C59"/>
    <w:pPr>
      <w:widowControl w:val="0"/>
      <w:spacing w:after="0" w:line="240" w:lineRule="auto"/>
      <w:ind w:leftChars="400" w:left="840" w:right="0" w:firstLine="0"/>
      <w:jc w:val="both"/>
    </w:pPr>
    <w:rPr>
      <w:rFonts w:asciiTheme="minorHAnsi" w:eastAsiaTheme="minorEastAsia" w:hAnsiTheme="minorHAnsi" w:cstheme="minorBidi"/>
      <w:color w:val="auto"/>
    </w:rPr>
  </w:style>
  <w:style w:type="character" w:styleId="a7">
    <w:name w:val="Hyperlink"/>
    <w:basedOn w:val="a0"/>
    <w:uiPriority w:val="99"/>
    <w:unhideWhenUsed/>
    <w:rsid w:val="00B645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5AC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12142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420"/>
    <w:rPr>
      <w:rFonts w:asciiTheme="majorHAnsi" w:eastAsiaTheme="majorEastAsia" w:hAnsiTheme="majorHAnsi" w:cstheme="majorBidi"/>
      <w:color w:val="221F1F"/>
      <w:sz w:val="18"/>
      <w:szCs w:val="18"/>
    </w:rPr>
  </w:style>
  <w:style w:type="table" w:styleId="3">
    <w:name w:val="Plain Table 3"/>
    <w:basedOn w:val="a1"/>
    <w:uiPriority w:val="43"/>
    <w:rsid w:val="00AB0A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a">
    <w:name w:val="Table Grid"/>
    <w:basedOn w:val="a1"/>
    <w:uiPriority w:val="39"/>
    <w:rsid w:val="00AB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AB0A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A1F5-3A74-4BFA-9084-555F757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日本財団報告書20171030.doc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日本財団報告書20171030.doc</dc:title>
  <dc:subject/>
  <dc:creator>Asakawa</dc:creator>
  <cp:keywords/>
  <cp:lastModifiedBy>鶴森 善博</cp:lastModifiedBy>
  <cp:revision>2</cp:revision>
  <cp:lastPrinted>2019-06-11T07:39:00Z</cp:lastPrinted>
  <dcterms:created xsi:type="dcterms:W3CDTF">2019-06-11T08:11:00Z</dcterms:created>
  <dcterms:modified xsi:type="dcterms:W3CDTF">2019-06-11T08:11:00Z</dcterms:modified>
</cp:coreProperties>
</file>