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26391" w14:textId="77777777" w:rsidR="00D82BA8" w:rsidRPr="00CD7CB5" w:rsidRDefault="00D82BA8" w:rsidP="00D82BA8">
      <w:pPr>
        <w:autoSpaceDE w:val="0"/>
        <w:autoSpaceDN w:val="0"/>
        <w:adjustRightInd w:val="0"/>
        <w:jc w:val="left"/>
        <w:rPr>
          <w:rFonts w:ascii="ＭＳ Ｐゴシック" w:eastAsia="ＭＳ Ｐゴシック" w:hAnsi="ＭＳ Ｐゴシック"/>
          <w:b/>
          <w:bCs/>
          <w:color w:val="231F20"/>
          <w:kern w:val="0"/>
          <w:sz w:val="28"/>
          <w:szCs w:val="28"/>
        </w:rPr>
      </w:pPr>
      <w:r w:rsidRPr="00CD7CB5">
        <w:rPr>
          <w:rFonts w:ascii="ＭＳ Ｐゴシック" w:eastAsia="ＭＳ Ｐゴシック" w:hAnsi="ＭＳ Ｐゴシック" w:hint="eastAsia"/>
          <w:b/>
          <w:bCs/>
          <w:color w:val="231F20"/>
          <w:kern w:val="0"/>
          <w:sz w:val="28"/>
          <w:szCs w:val="28"/>
        </w:rPr>
        <w:t>助成事業完了報告書</w:t>
      </w:r>
    </w:p>
    <w:p w14:paraId="1AF2A1EC" w14:textId="77777777" w:rsidR="00D82BA8" w:rsidRPr="00CD7CB5" w:rsidRDefault="00D82BA8" w:rsidP="00D82BA8">
      <w:pPr>
        <w:autoSpaceDE w:val="0"/>
        <w:autoSpaceDN w:val="0"/>
        <w:adjustRightInd w:val="0"/>
        <w:spacing w:line="120" w:lineRule="exact"/>
        <w:jc w:val="left"/>
        <w:rPr>
          <w:rFonts w:ascii="ＭＳ Ｐゴシック" w:eastAsia="ＭＳ Ｐゴシック" w:hAnsi="ＭＳ Ｐゴシック"/>
          <w:color w:val="231F20"/>
          <w:kern w:val="0"/>
          <w:sz w:val="22"/>
          <w:szCs w:val="22"/>
        </w:rPr>
      </w:pPr>
    </w:p>
    <w:p w14:paraId="693A921B" w14:textId="77777777" w:rsidR="00D82BA8" w:rsidRPr="00CD7CB5"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日本財団　会長　笹川　陽平　殿</w:t>
      </w:r>
    </w:p>
    <w:p w14:paraId="0703F891" w14:textId="1A64C655" w:rsidR="00D82BA8" w:rsidRDefault="00D82BA8" w:rsidP="00D82BA8">
      <w:pPr>
        <w:autoSpaceDE w:val="0"/>
        <w:autoSpaceDN w:val="0"/>
        <w:adjustRightInd w:val="0"/>
        <w:ind w:firstLineChars="2448" w:firstLine="5386"/>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報告日付：</w:t>
      </w:r>
      <w:r w:rsidR="00D52B82" w:rsidRPr="00D52B82">
        <w:rPr>
          <w:rFonts w:ascii="ＭＳ Ｐゴシック" w:eastAsia="ＭＳ Ｐゴシック" w:hAnsi="ＭＳ Ｐゴシック" w:hint="eastAsia"/>
          <w:kern w:val="0"/>
          <w:sz w:val="22"/>
          <w:szCs w:val="22"/>
        </w:rPr>
        <w:t>2020</w:t>
      </w:r>
      <w:r w:rsidRPr="00D52B82">
        <w:rPr>
          <w:rFonts w:ascii="ＭＳ Ｐゴシック" w:eastAsia="ＭＳ Ｐゴシック" w:hAnsi="ＭＳ Ｐゴシック" w:hint="eastAsia"/>
          <w:kern w:val="0"/>
          <w:sz w:val="22"/>
          <w:szCs w:val="22"/>
        </w:rPr>
        <w:t xml:space="preserve">年　</w:t>
      </w:r>
      <w:r w:rsidR="00D52B82" w:rsidRPr="00D52B82">
        <w:rPr>
          <w:rFonts w:ascii="ＭＳ Ｐゴシック" w:eastAsia="ＭＳ Ｐゴシック" w:hAnsi="ＭＳ Ｐゴシック" w:hint="eastAsia"/>
          <w:kern w:val="0"/>
          <w:sz w:val="22"/>
          <w:szCs w:val="22"/>
        </w:rPr>
        <w:t>5</w:t>
      </w:r>
      <w:r w:rsidRPr="00D52B82">
        <w:rPr>
          <w:rFonts w:ascii="ＭＳ Ｐゴシック" w:eastAsia="ＭＳ Ｐゴシック" w:hAnsi="ＭＳ Ｐゴシック" w:hint="eastAsia"/>
          <w:kern w:val="0"/>
          <w:sz w:val="22"/>
          <w:szCs w:val="22"/>
        </w:rPr>
        <w:t xml:space="preserve">月　</w:t>
      </w:r>
      <w:r w:rsidR="00D52B82" w:rsidRPr="00D52B82">
        <w:rPr>
          <w:rFonts w:ascii="ＭＳ Ｐゴシック" w:eastAsia="ＭＳ Ｐゴシック" w:hAnsi="ＭＳ Ｐゴシック" w:hint="eastAsia"/>
          <w:kern w:val="0"/>
          <w:sz w:val="22"/>
          <w:szCs w:val="22"/>
        </w:rPr>
        <w:t>2</w:t>
      </w:r>
      <w:r w:rsidRPr="00D52B82">
        <w:rPr>
          <w:rFonts w:ascii="ＭＳ Ｐゴシック" w:eastAsia="ＭＳ Ｐゴシック" w:hAnsi="ＭＳ Ｐゴシック" w:hint="eastAsia"/>
          <w:kern w:val="0"/>
          <w:sz w:val="22"/>
          <w:szCs w:val="22"/>
        </w:rPr>
        <w:t>日</w:t>
      </w:r>
    </w:p>
    <w:p w14:paraId="3E639596" w14:textId="4C05428D" w:rsidR="00D82BA8" w:rsidRPr="00CD7CB5" w:rsidRDefault="00D82BA8" w:rsidP="00650A97">
      <w:pPr>
        <w:autoSpaceDE w:val="0"/>
        <w:autoSpaceDN w:val="0"/>
        <w:adjustRightInd w:val="0"/>
        <w:ind w:firstLineChars="2448" w:firstLine="5386"/>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事業ID:</w:t>
      </w:r>
      <w:r w:rsidR="00D52B82">
        <w:rPr>
          <w:rFonts w:ascii="ＭＳ Ｐゴシック" w:eastAsia="ＭＳ Ｐゴシック" w:hAnsi="ＭＳ Ｐゴシック" w:hint="eastAsia"/>
          <w:color w:val="231F20"/>
          <w:kern w:val="0"/>
          <w:sz w:val="22"/>
          <w:szCs w:val="22"/>
        </w:rPr>
        <w:t xml:space="preserve">　2018487019</w:t>
      </w:r>
    </w:p>
    <w:p w14:paraId="0D6E7D34" w14:textId="204613E2" w:rsidR="00D82BA8" w:rsidRPr="00CD7CB5" w:rsidRDefault="00D82BA8" w:rsidP="00D52B82">
      <w:pPr>
        <w:autoSpaceDE w:val="0"/>
        <w:autoSpaceDN w:val="0"/>
        <w:adjustRightInd w:val="0"/>
        <w:ind w:leftChars="2548" w:left="6231" w:hangingChars="400" w:hanging="880"/>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事業名：</w:t>
      </w:r>
      <w:r w:rsidR="00D52B82" w:rsidRPr="00D52B82">
        <w:rPr>
          <w:rFonts w:ascii="ＭＳ Ｐゴシック" w:eastAsia="ＭＳ Ｐゴシック" w:hAnsi="ＭＳ Ｐゴシック" w:hint="eastAsia"/>
          <w:color w:val="231F20"/>
          <w:kern w:val="0"/>
          <w:sz w:val="16"/>
          <w:szCs w:val="16"/>
        </w:rPr>
        <w:t>佐賀県におけるフォスタリング（里親養育包括支</w:t>
      </w:r>
      <w:r w:rsidR="00D52B82">
        <w:rPr>
          <w:rFonts w:ascii="ＭＳ Ｐゴシック" w:eastAsia="ＭＳ Ｐゴシック" w:hAnsi="ＭＳ Ｐゴシック" w:hint="eastAsia"/>
          <w:color w:val="231F20"/>
          <w:kern w:val="0"/>
          <w:sz w:val="16"/>
          <w:szCs w:val="16"/>
        </w:rPr>
        <w:t xml:space="preserve">　</w:t>
      </w:r>
      <w:r w:rsidR="00D52B82" w:rsidRPr="00D52B82">
        <w:rPr>
          <w:rFonts w:ascii="ＭＳ Ｐゴシック" w:eastAsia="ＭＳ Ｐゴシック" w:hAnsi="ＭＳ Ｐゴシック" w:hint="eastAsia"/>
          <w:color w:val="231F20"/>
          <w:kern w:val="0"/>
          <w:sz w:val="16"/>
          <w:szCs w:val="16"/>
        </w:rPr>
        <w:t>援）機関の立ち上げ</w:t>
      </w:r>
    </w:p>
    <w:p w14:paraId="62C5E1F8" w14:textId="2D1CC1D0" w:rsidR="00D82BA8" w:rsidRPr="00CD7CB5" w:rsidRDefault="00D82BA8" w:rsidP="00D82BA8">
      <w:pPr>
        <w:autoSpaceDE w:val="0"/>
        <w:autoSpaceDN w:val="0"/>
        <w:adjustRightInd w:val="0"/>
        <w:ind w:firstLineChars="2448" w:firstLine="5386"/>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団体名：</w:t>
      </w:r>
      <w:r w:rsidR="00D52B82">
        <w:rPr>
          <w:rFonts w:ascii="ＭＳ Ｐゴシック" w:eastAsia="ＭＳ Ｐゴシック" w:hAnsi="ＭＳ Ｐゴシック" w:hint="eastAsia"/>
          <w:color w:val="231F20"/>
          <w:kern w:val="0"/>
          <w:sz w:val="22"/>
          <w:szCs w:val="22"/>
        </w:rPr>
        <w:t>（福）洗心和合会</w:t>
      </w:r>
    </w:p>
    <w:p w14:paraId="5C7ADC21" w14:textId="7720DA99" w:rsidR="00D82BA8" w:rsidRPr="00CD7CB5" w:rsidRDefault="00D82BA8" w:rsidP="00D82BA8">
      <w:pPr>
        <w:autoSpaceDE w:val="0"/>
        <w:autoSpaceDN w:val="0"/>
        <w:adjustRightInd w:val="0"/>
        <w:ind w:firstLineChars="2448" w:firstLine="5386"/>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代表者名：</w:t>
      </w:r>
      <w:r w:rsidR="00D52B82">
        <w:rPr>
          <w:rFonts w:ascii="ＭＳ Ｐゴシック" w:eastAsia="ＭＳ Ｐゴシック" w:hAnsi="ＭＳ Ｐゴシック" w:hint="eastAsia"/>
          <w:color w:val="231F20"/>
          <w:kern w:val="0"/>
          <w:sz w:val="22"/>
          <w:szCs w:val="22"/>
        </w:rPr>
        <w:t>理事長　調</w:t>
      </w:r>
      <w:r>
        <w:rPr>
          <w:rFonts w:ascii="ＭＳ Ｐゴシック" w:eastAsia="ＭＳ Ｐゴシック" w:hAnsi="ＭＳ Ｐゴシック" w:hint="eastAsia"/>
          <w:color w:val="FF0000"/>
          <w:kern w:val="0"/>
          <w:sz w:val="22"/>
          <w:szCs w:val="22"/>
        </w:rPr>
        <w:t xml:space="preserve">　</w:t>
      </w:r>
      <w:r w:rsidRPr="00D52B82">
        <w:rPr>
          <w:rFonts w:ascii="ＭＳ Ｐゴシック" w:eastAsia="ＭＳ Ｐゴシック" w:hAnsi="ＭＳ Ｐゴシック" w:hint="eastAsia"/>
          <w:kern w:val="0"/>
          <w:sz w:val="22"/>
          <w:szCs w:val="22"/>
        </w:rPr>
        <w:t xml:space="preserve">　</w:t>
      </w:r>
      <w:r w:rsidR="00D52B82" w:rsidRPr="00D52B82">
        <w:rPr>
          <w:rFonts w:ascii="ＭＳ Ｐゴシック" w:eastAsia="ＭＳ Ｐゴシック" w:hAnsi="ＭＳ Ｐゴシック" w:hint="eastAsia"/>
          <w:kern w:val="0"/>
          <w:sz w:val="22"/>
          <w:szCs w:val="22"/>
        </w:rPr>
        <w:t>淨信</w:t>
      </w:r>
      <w:r w:rsidRPr="00D52B82">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hint="eastAsia"/>
          <w:color w:val="FF0000"/>
          <w:kern w:val="0"/>
          <w:sz w:val="22"/>
          <w:szCs w:val="22"/>
        </w:rPr>
        <w:t xml:space="preserve">　　　　</w:t>
      </w:r>
      <w:r w:rsidRPr="00CD7CB5">
        <w:rPr>
          <w:rFonts w:ascii="ＭＳ Ｐゴシック" w:eastAsia="ＭＳ Ｐゴシック" w:hAnsi="ＭＳ Ｐゴシック" w:hint="eastAsia"/>
          <w:color w:val="FF0000"/>
          <w:kern w:val="0"/>
          <w:sz w:val="22"/>
          <w:szCs w:val="22"/>
        </w:rPr>
        <w:t xml:space="preserve">　</w:t>
      </w:r>
      <w:r w:rsidRPr="00650A97">
        <w:rPr>
          <w:rFonts w:ascii="ＭＳ Ｐゴシック" w:eastAsia="ＭＳ Ｐゴシック" w:hAnsi="ＭＳ Ｐゴシック" w:hint="eastAsia"/>
          <w:kern w:val="0"/>
          <w:sz w:val="22"/>
          <w:szCs w:val="22"/>
        </w:rPr>
        <w:t>印</w:t>
      </w:r>
    </w:p>
    <w:p w14:paraId="705BD38C" w14:textId="4B41659C" w:rsidR="00D82BA8" w:rsidRPr="00CD7CB5" w:rsidRDefault="00D82BA8" w:rsidP="001E1E8C">
      <w:pPr>
        <w:autoSpaceDE w:val="0"/>
        <w:autoSpaceDN w:val="0"/>
        <w:adjustRightInd w:val="0"/>
        <w:ind w:firstLineChars="2448" w:firstLine="5386"/>
        <w:jc w:val="left"/>
        <w:outlineLvl w:val="0"/>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color w:val="231F20"/>
          <w:kern w:val="0"/>
          <w:sz w:val="22"/>
          <w:szCs w:val="22"/>
        </w:rPr>
        <w:t>TEL</w:t>
      </w:r>
      <w:r w:rsidRPr="00CD7CB5">
        <w:rPr>
          <w:rFonts w:ascii="ＭＳ Ｐゴシック" w:eastAsia="ＭＳ Ｐゴシック" w:hAnsi="ＭＳ Ｐゴシック" w:hint="eastAsia"/>
          <w:color w:val="231F20"/>
          <w:kern w:val="0"/>
          <w:sz w:val="22"/>
          <w:szCs w:val="22"/>
        </w:rPr>
        <w:t>：</w:t>
      </w:r>
      <w:r w:rsidRPr="00CD7CB5">
        <w:rPr>
          <w:rFonts w:ascii="ＭＳ Ｐゴシック" w:eastAsia="ＭＳ Ｐゴシック" w:hAnsi="ＭＳ Ｐゴシック"/>
          <w:color w:val="231F20"/>
          <w:kern w:val="0"/>
          <w:sz w:val="22"/>
          <w:szCs w:val="22"/>
        </w:rPr>
        <w:t xml:space="preserve"> </w:t>
      </w:r>
      <w:r w:rsidR="005C4A5E">
        <w:rPr>
          <w:rFonts w:ascii="ＭＳ Ｐゴシック" w:eastAsia="ＭＳ Ｐゴシック" w:hAnsi="ＭＳ Ｐゴシック" w:hint="eastAsia"/>
          <w:color w:val="231F20"/>
          <w:kern w:val="0"/>
          <w:sz w:val="22"/>
          <w:szCs w:val="22"/>
        </w:rPr>
        <w:t>0942-92-2818</w:t>
      </w:r>
    </w:p>
    <w:p w14:paraId="0DCFA1D7" w14:textId="644CF35B" w:rsidR="00D82BA8" w:rsidRPr="00CD7CB5" w:rsidRDefault="00D82BA8" w:rsidP="00D82BA8">
      <w:pPr>
        <w:autoSpaceDE w:val="0"/>
        <w:autoSpaceDN w:val="0"/>
        <w:adjustRightInd w:val="0"/>
        <w:ind w:firstLineChars="2448" w:firstLine="5386"/>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事業完了日：</w:t>
      </w:r>
      <w:r w:rsidR="005C4A5E" w:rsidRPr="005C4A5E">
        <w:rPr>
          <w:rFonts w:ascii="ＭＳ Ｐゴシック" w:eastAsia="ＭＳ Ｐゴシック" w:hAnsi="ＭＳ Ｐゴシック" w:hint="eastAsia"/>
          <w:kern w:val="0"/>
          <w:sz w:val="22"/>
          <w:szCs w:val="22"/>
        </w:rPr>
        <w:t>2020</w:t>
      </w:r>
      <w:r w:rsidRPr="005C4A5E">
        <w:rPr>
          <w:rFonts w:ascii="ＭＳ Ｐゴシック" w:eastAsia="ＭＳ Ｐゴシック" w:hAnsi="ＭＳ Ｐゴシック" w:hint="eastAsia"/>
          <w:kern w:val="0"/>
          <w:sz w:val="22"/>
          <w:szCs w:val="22"/>
        </w:rPr>
        <w:t xml:space="preserve">年　</w:t>
      </w:r>
      <w:r w:rsidR="005C4A5E" w:rsidRPr="005C4A5E">
        <w:rPr>
          <w:rFonts w:ascii="ＭＳ Ｐゴシック" w:eastAsia="ＭＳ Ｐゴシック" w:hAnsi="ＭＳ Ｐゴシック" w:hint="eastAsia"/>
          <w:kern w:val="0"/>
          <w:sz w:val="22"/>
          <w:szCs w:val="22"/>
        </w:rPr>
        <w:t>4</w:t>
      </w:r>
      <w:r w:rsidRPr="005C4A5E">
        <w:rPr>
          <w:rFonts w:ascii="ＭＳ Ｐゴシック" w:eastAsia="ＭＳ Ｐゴシック" w:hAnsi="ＭＳ Ｐゴシック" w:hint="eastAsia"/>
          <w:kern w:val="0"/>
          <w:sz w:val="22"/>
          <w:szCs w:val="22"/>
        </w:rPr>
        <w:t xml:space="preserve">月　</w:t>
      </w:r>
      <w:r w:rsidR="005C4A5E" w:rsidRPr="005C4A5E">
        <w:rPr>
          <w:rFonts w:ascii="ＭＳ Ｐゴシック" w:eastAsia="ＭＳ Ｐゴシック" w:hAnsi="ＭＳ Ｐゴシック" w:hint="eastAsia"/>
          <w:kern w:val="0"/>
          <w:sz w:val="22"/>
          <w:szCs w:val="22"/>
        </w:rPr>
        <w:t>30</w:t>
      </w:r>
      <w:r w:rsidRPr="005C4A5E">
        <w:rPr>
          <w:rFonts w:ascii="ＭＳ Ｐゴシック" w:eastAsia="ＭＳ Ｐゴシック" w:hAnsi="ＭＳ Ｐゴシック" w:hint="eastAsia"/>
          <w:kern w:val="0"/>
          <w:sz w:val="22"/>
          <w:szCs w:val="22"/>
        </w:rPr>
        <w:t>日</w:t>
      </w:r>
    </w:p>
    <w:p w14:paraId="718071DF" w14:textId="77777777" w:rsidR="00D82BA8" w:rsidRPr="00CD7CB5" w:rsidRDefault="00D82BA8" w:rsidP="00D82BA8">
      <w:pPr>
        <w:autoSpaceDE w:val="0"/>
        <w:autoSpaceDN w:val="0"/>
        <w:adjustRightInd w:val="0"/>
        <w:spacing w:line="288" w:lineRule="auto"/>
        <w:ind w:rightChars="23" w:right="48"/>
        <w:jc w:val="left"/>
        <w:rPr>
          <w:rFonts w:ascii="ＭＳ Ｐゴシック" w:eastAsia="ＭＳ Ｐゴシック" w:hAnsi="ＭＳ Ｐゴシック"/>
          <w:color w:val="231F20"/>
          <w:kern w:val="0"/>
          <w:sz w:val="22"/>
          <w:szCs w:val="22"/>
          <w:u w:val="single"/>
        </w:rPr>
      </w:pPr>
    </w:p>
    <w:tbl>
      <w:tblPr>
        <w:tblW w:w="8931" w:type="dxa"/>
        <w:tblBorders>
          <w:top w:val="single" w:sz="4" w:space="0" w:color="auto"/>
          <w:bottom w:val="single" w:sz="4" w:space="0" w:color="auto"/>
          <w:insideH w:val="single" w:sz="4" w:space="0" w:color="auto"/>
        </w:tblBorders>
        <w:tblLook w:val="04A0" w:firstRow="1" w:lastRow="0" w:firstColumn="1" w:lastColumn="0" w:noHBand="0" w:noVBand="1"/>
      </w:tblPr>
      <w:tblGrid>
        <w:gridCol w:w="2050"/>
        <w:gridCol w:w="2221"/>
        <w:gridCol w:w="4660"/>
      </w:tblGrid>
      <w:tr w:rsidR="00D82BA8" w:rsidRPr="00CD7CB5" w14:paraId="5BD2C8E1" w14:textId="77777777" w:rsidTr="00FF2250">
        <w:tc>
          <w:tcPr>
            <w:tcW w:w="2050" w:type="dxa"/>
            <w:shd w:val="clear" w:color="auto" w:fill="auto"/>
            <w:vAlign w:val="center"/>
          </w:tcPr>
          <w:p w14:paraId="679D5DC3" w14:textId="77777777" w:rsidR="00D82BA8" w:rsidRPr="00743AEA"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743AEA">
              <w:rPr>
                <w:rFonts w:ascii="ＭＳ Ｐゴシック" w:eastAsia="ＭＳ Ｐゴシック" w:hAnsi="ＭＳ Ｐゴシック" w:hint="eastAsia"/>
                <w:kern w:val="0"/>
                <w:sz w:val="22"/>
                <w:szCs w:val="22"/>
              </w:rPr>
              <w:t>事業費総額</w:t>
            </w:r>
          </w:p>
        </w:tc>
        <w:tc>
          <w:tcPr>
            <w:tcW w:w="2221" w:type="dxa"/>
            <w:shd w:val="clear" w:color="auto" w:fill="auto"/>
            <w:vAlign w:val="center"/>
          </w:tcPr>
          <w:p w14:paraId="1B22F575" w14:textId="5B9952E4" w:rsidR="00D82BA8" w:rsidRPr="00743AEA" w:rsidRDefault="005C4A5E" w:rsidP="00376719">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8</w:t>
            </w:r>
            <w:r w:rsidR="0023163D">
              <w:rPr>
                <w:rFonts w:ascii="ＭＳ Ｐゴシック" w:eastAsia="ＭＳ Ｐゴシック" w:hAnsi="ＭＳ Ｐゴシック"/>
                <w:kern w:val="0"/>
                <w:sz w:val="22"/>
                <w:szCs w:val="22"/>
              </w:rPr>
              <w:t>,</w:t>
            </w:r>
            <w:r>
              <w:rPr>
                <w:rFonts w:ascii="ＭＳ Ｐゴシック" w:eastAsia="ＭＳ Ｐゴシック" w:hAnsi="ＭＳ Ｐゴシック" w:hint="eastAsia"/>
                <w:kern w:val="0"/>
                <w:sz w:val="22"/>
                <w:szCs w:val="22"/>
              </w:rPr>
              <w:t>1</w:t>
            </w:r>
            <w:r w:rsidR="001A08D0">
              <w:rPr>
                <w:rFonts w:ascii="ＭＳ Ｐゴシック" w:eastAsia="ＭＳ Ｐゴシック" w:hAnsi="ＭＳ Ｐゴシック"/>
                <w:kern w:val="0"/>
                <w:sz w:val="22"/>
                <w:szCs w:val="22"/>
              </w:rPr>
              <w:t>56,43</w:t>
            </w:r>
            <w:r>
              <w:rPr>
                <w:rFonts w:ascii="ＭＳ Ｐゴシック" w:eastAsia="ＭＳ Ｐゴシック" w:hAnsi="ＭＳ Ｐゴシック" w:hint="eastAsia"/>
                <w:kern w:val="0"/>
                <w:sz w:val="22"/>
                <w:szCs w:val="22"/>
              </w:rPr>
              <w:t>0</w:t>
            </w:r>
            <w:r w:rsidR="00D82BA8" w:rsidRPr="00743AEA">
              <w:rPr>
                <w:rFonts w:ascii="ＭＳ Ｐゴシック" w:eastAsia="ＭＳ Ｐゴシック" w:hAnsi="ＭＳ Ｐゴシック" w:hint="eastAsia"/>
                <w:kern w:val="0"/>
                <w:sz w:val="22"/>
                <w:szCs w:val="22"/>
              </w:rPr>
              <w:t>円</w:t>
            </w:r>
          </w:p>
        </w:tc>
        <w:tc>
          <w:tcPr>
            <w:tcW w:w="4660" w:type="dxa"/>
            <w:shd w:val="clear" w:color="auto" w:fill="FFFF00"/>
            <w:vAlign w:val="center"/>
          </w:tcPr>
          <w:p w14:paraId="272F4766" w14:textId="32E4D795" w:rsidR="00D82BA8" w:rsidRPr="005B7AF4" w:rsidRDefault="00D82BA8" w:rsidP="00376719">
            <w:pPr>
              <w:autoSpaceDE w:val="0"/>
              <w:autoSpaceDN w:val="0"/>
              <w:adjustRightInd w:val="0"/>
              <w:spacing w:line="288" w:lineRule="auto"/>
              <w:ind w:rightChars="23" w:right="48"/>
              <w:rPr>
                <w:rFonts w:ascii="ＭＳ Ｐゴシック" w:eastAsia="ＭＳ Ｐゴシック" w:hAnsi="ＭＳ Ｐゴシック" w:hint="eastAsia"/>
                <w:color w:val="FFFFFF" w:themeColor="background1"/>
                <w:kern w:val="0"/>
                <w:sz w:val="22"/>
                <w:szCs w:val="22"/>
              </w:rPr>
            </w:pPr>
          </w:p>
        </w:tc>
      </w:tr>
      <w:tr w:rsidR="00D82BA8" w:rsidRPr="00CD7CB5" w14:paraId="5200115F" w14:textId="77777777" w:rsidTr="00FF2250">
        <w:tc>
          <w:tcPr>
            <w:tcW w:w="2050" w:type="dxa"/>
            <w:shd w:val="clear" w:color="auto" w:fill="auto"/>
            <w:vAlign w:val="center"/>
          </w:tcPr>
          <w:p w14:paraId="40713BC0" w14:textId="77777777" w:rsidR="00D82BA8" w:rsidRPr="00743AEA"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743AEA">
              <w:rPr>
                <w:rFonts w:ascii="ＭＳ Ｐゴシック" w:eastAsia="ＭＳ Ｐゴシック" w:hAnsi="ＭＳ Ｐゴシック" w:hint="eastAsia"/>
                <w:kern w:val="0"/>
                <w:sz w:val="22"/>
                <w:szCs w:val="22"/>
              </w:rPr>
              <w:t>自己負担額</w:t>
            </w:r>
          </w:p>
        </w:tc>
        <w:tc>
          <w:tcPr>
            <w:tcW w:w="2221" w:type="dxa"/>
            <w:shd w:val="clear" w:color="auto" w:fill="auto"/>
            <w:vAlign w:val="center"/>
          </w:tcPr>
          <w:p w14:paraId="530E10B0" w14:textId="19BF5E88" w:rsidR="00D82BA8" w:rsidRPr="00743AEA" w:rsidRDefault="005C4A5E" w:rsidP="00376719">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1</w:t>
            </w:r>
            <w:r w:rsidR="0023163D">
              <w:rPr>
                <w:rFonts w:ascii="ＭＳ Ｐゴシック" w:eastAsia="ＭＳ Ｐゴシック" w:hAnsi="ＭＳ Ｐゴシック"/>
                <w:kern w:val="0"/>
                <w:sz w:val="22"/>
                <w:szCs w:val="22"/>
              </w:rPr>
              <w:t>,</w:t>
            </w:r>
            <w:r>
              <w:rPr>
                <w:rFonts w:ascii="ＭＳ Ｐゴシック" w:eastAsia="ＭＳ Ｐゴシック" w:hAnsi="ＭＳ Ｐゴシック" w:hint="eastAsia"/>
                <w:kern w:val="0"/>
                <w:sz w:val="22"/>
                <w:szCs w:val="22"/>
              </w:rPr>
              <w:t>646</w:t>
            </w:r>
            <w:r w:rsidR="0023163D">
              <w:rPr>
                <w:rFonts w:ascii="ＭＳ Ｐゴシック" w:eastAsia="ＭＳ Ｐゴシック" w:hAnsi="ＭＳ Ｐゴシック"/>
                <w:kern w:val="0"/>
                <w:sz w:val="22"/>
                <w:szCs w:val="22"/>
              </w:rPr>
              <w:t>,</w:t>
            </w:r>
            <w:r>
              <w:rPr>
                <w:rFonts w:ascii="ＭＳ Ｐゴシック" w:eastAsia="ＭＳ Ｐゴシック" w:hAnsi="ＭＳ Ｐゴシック" w:hint="eastAsia"/>
                <w:kern w:val="0"/>
                <w:sz w:val="22"/>
                <w:szCs w:val="22"/>
              </w:rPr>
              <w:t>430</w:t>
            </w:r>
            <w:r w:rsidR="00D82BA8" w:rsidRPr="00743AEA">
              <w:rPr>
                <w:rFonts w:ascii="ＭＳ Ｐゴシック" w:eastAsia="ＭＳ Ｐゴシック" w:hAnsi="ＭＳ Ｐゴシック" w:hint="eastAsia"/>
                <w:kern w:val="0"/>
                <w:sz w:val="22"/>
                <w:szCs w:val="22"/>
              </w:rPr>
              <w:t>円</w:t>
            </w:r>
          </w:p>
        </w:tc>
        <w:tc>
          <w:tcPr>
            <w:tcW w:w="4660" w:type="dxa"/>
            <w:shd w:val="clear" w:color="auto" w:fill="92D050"/>
            <w:vAlign w:val="center"/>
          </w:tcPr>
          <w:p w14:paraId="5DA304E8" w14:textId="225FCD80" w:rsidR="00D82BA8" w:rsidRPr="005B7AF4" w:rsidRDefault="00D82BA8" w:rsidP="00376719">
            <w:pPr>
              <w:autoSpaceDE w:val="0"/>
              <w:autoSpaceDN w:val="0"/>
              <w:adjustRightInd w:val="0"/>
              <w:spacing w:line="288" w:lineRule="auto"/>
              <w:ind w:rightChars="23" w:right="48"/>
              <w:rPr>
                <w:rFonts w:ascii="ＭＳ Ｐゴシック" w:eastAsia="ＭＳ Ｐゴシック" w:hAnsi="ＭＳ Ｐゴシック" w:hint="eastAsia"/>
                <w:color w:val="FFFFFF" w:themeColor="background1"/>
                <w:kern w:val="0"/>
                <w:sz w:val="22"/>
                <w:szCs w:val="22"/>
              </w:rPr>
            </w:pPr>
          </w:p>
        </w:tc>
      </w:tr>
      <w:tr w:rsidR="00D82BA8" w:rsidRPr="00CD7CB5" w14:paraId="12C52952" w14:textId="77777777" w:rsidTr="00FF2250">
        <w:tc>
          <w:tcPr>
            <w:tcW w:w="2050" w:type="dxa"/>
            <w:shd w:val="clear" w:color="auto" w:fill="auto"/>
            <w:vAlign w:val="center"/>
          </w:tcPr>
          <w:p w14:paraId="67A7423A" w14:textId="77777777" w:rsidR="00D82BA8" w:rsidRPr="00743AEA"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743AEA">
              <w:rPr>
                <w:rFonts w:ascii="ＭＳ Ｐゴシック" w:eastAsia="ＭＳ Ｐゴシック" w:hAnsi="ＭＳ Ｐゴシック" w:hint="eastAsia"/>
                <w:kern w:val="0"/>
                <w:sz w:val="22"/>
                <w:szCs w:val="22"/>
              </w:rPr>
              <w:t>助成金額</w:t>
            </w:r>
          </w:p>
        </w:tc>
        <w:tc>
          <w:tcPr>
            <w:tcW w:w="2221" w:type="dxa"/>
            <w:shd w:val="clear" w:color="auto" w:fill="auto"/>
            <w:vAlign w:val="center"/>
          </w:tcPr>
          <w:p w14:paraId="16A4874F" w14:textId="036CA3C6" w:rsidR="00D82BA8" w:rsidRPr="00743AEA" w:rsidRDefault="005C4A5E" w:rsidP="00376719">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6</w:t>
            </w:r>
            <w:r w:rsidR="0023163D">
              <w:rPr>
                <w:rFonts w:ascii="ＭＳ Ｐゴシック" w:eastAsia="ＭＳ Ｐゴシック" w:hAnsi="ＭＳ Ｐゴシック"/>
                <w:kern w:val="0"/>
                <w:sz w:val="22"/>
                <w:szCs w:val="22"/>
              </w:rPr>
              <w:t>,</w:t>
            </w:r>
            <w:r>
              <w:rPr>
                <w:rFonts w:ascii="ＭＳ Ｐゴシック" w:eastAsia="ＭＳ Ｐゴシック" w:hAnsi="ＭＳ Ｐゴシック" w:hint="eastAsia"/>
                <w:kern w:val="0"/>
                <w:sz w:val="22"/>
                <w:szCs w:val="22"/>
              </w:rPr>
              <w:t>510</w:t>
            </w:r>
            <w:r w:rsidR="0023163D">
              <w:rPr>
                <w:rFonts w:ascii="ＭＳ Ｐゴシック" w:eastAsia="ＭＳ Ｐゴシック" w:hAnsi="ＭＳ Ｐゴシック"/>
                <w:kern w:val="0"/>
                <w:sz w:val="22"/>
                <w:szCs w:val="22"/>
              </w:rPr>
              <w:t>,</w:t>
            </w:r>
            <w:r>
              <w:rPr>
                <w:rFonts w:ascii="ＭＳ Ｐゴシック" w:eastAsia="ＭＳ Ｐゴシック" w:hAnsi="ＭＳ Ｐゴシック" w:hint="eastAsia"/>
                <w:kern w:val="0"/>
                <w:sz w:val="22"/>
                <w:szCs w:val="22"/>
              </w:rPr>
              <w:t>000</w:t>
            </w:r>
            <w:r w:rsidR="00D82BA8" w:rsidRPr="00743AEA">
              <w:rPr>
                <w:rFonts w:ascii="ＭＳ Ｐゴシック" w:eastAsia="ＭＳ Ｐゴシック" w:hAnsi="ＭＳ Ｐゴシック" w:hint="eastAsia"/>
                <w:kern w:val="0"/>
                <w:sz w:val="22"/>
                <w:szCs w:val="22"/>
              </w:rPr>
              <w:t>円</w:t>
            </w:r>
          </w:p>
        </w:tc>
        <w:tc>
          <w:tcPr>
            <w:tcW w:w="4660" w:type="dxa"/>
            <w:shd w:val="clear" w:color="auto" w:fill="FF0000"/>
            <w:vAlign w:val="center"/>
          </w:tcPr>
          <w:p w14:paraId="40E7AC2E" w14:textId="2D27E49A" w:rsidR="00D82BA8" w:rsidRPr="005B7AF4" w:rsidRDefault="00D82BA8" w:rsidP="00376719">
            <w:pPr>
              <w:autoSpaceDE w:val="0"/>
              <w:autoSpaceDN w:val="0"/>
              <w:adjustRightInd w:val="0"/>
              <w:spacing w:line="288" w:lineRule="auto"/>
              <w:ind w:rightChars="23" w:right="48"/>
              <w:rPr>
                <w:rFonts w:ascii="ＭＳ Ｐゴシック" w:eastAsia="ＭＳ Ｐゴシック" w:hAnsi="ＭＳ Ｐゴシック" w:hint="eastAsia"/>
                <w:color w:val="FFFFFF" w:themeColor="background1"/>
                <w:kern w:val="0"/>
                <w:sz w:val="22"/>
                <w:szCs w:val="22"/>
              </w:rPr>
            </w:pPr>
          </w:p>
        </w:tc>
      </w:tr>
      <w:tr w:rsidR="00D82BA8" w:rsidRPr="00CD7CB5" w14:paraId="298657F2" w14:textId="77777777" w:rsidTr="00FF2250">
        <w:tc>
          <w:tcPr>
            <w:tcW w:w="2050" w:type="dxa"/>
            <w:shd w:val="clear" w:color="auto" w:fill="auto"/>
            <w:vAlign w:val="center"/>
          </w:tcPr>
          <w:p w14:paraId="30CEE2A4" w14:textId="77777777" w:rsidR="00D82BA8" w:rsidRPr="00743AEA"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助成金</w:t>
            </w:r>
            <w:r w:rsidRPr="00743AEA">
              <w:rPr>
                <w:rFonts w:ascii="ＭＳ Ｐゴシック" w:eastAsia="ＭＳ Ｐゴシック" w:hAnsi="ＭＳ Ｐゴシック" w:hint="eastAsia"/>
                <w:kern w:val="0"/>
                <w:sz w:val="22"/>
                <w:szCs w:val="22"/>
              </w:rPr>
              <w:t>返還見込額</w:t>
            </w:r>
          </w:p>
        </w:tc>
        <w:tc>
          <w:tcPr>
            <w:tcW w:w="2221" w:type="dxa"/>
            <w:shd w:val="clear" w:color="auto" w:fill="auto"/>
            <w:vAlign w:val="center"/>
          </w:tcPr>
          <w:p w14:paraId="0BD97BBB" w14:textId="40024EC9" w:rsidR="00D82BA8" w:rsidRPr="00743AEA" w:rsidRDefault="005C4A5E" w:rsidP="00376719">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0</w:t>
            </w:r>
            <w:r w:rsidR="00D82BA8" w:rsidRPr="00743AEA">
              <w:rPr>
                <w:rFonts w:ascii="ＭＳ Ｐゴシック" w:eastAsia="ＭＳ Ｐゴシック" w:hAnsi="ＭＳ Ｐゴシック" w:hint="eastAsia"/>
                <w:kern w:val="0"/>
                <w:sz w:val="22"/>
                <w:szCs w:val="22"/>
              </w:rPr>
              <w:t>円</w:t>
            </w:r>
          </w:p>
        </w:tc>
        <w:tc>
          <w:tcPr>
            <w:tcW w:w="4660" w:type="dxa"/>
            <w:shd w:val="clear" w:color="auto" w:fill="00B0F0"/>
            <w:vAlign w:val="center"/>
          </w:tcPr>
          <w:p w14:paraId="316C79B8" w14:textId="7B4DFE76" w:rsidR="00D82BA8" w:rsidRPr="005B7AF4" w:rsidRDefault="00D82BA8" w:rsidP="00376719">
            <w:pPr>
              <w:autoSpaceDE w:val="0"/>
              <w:autoSpaceDN w:val="0"/>
              <w:adjustRightInd w:val="0"/>
              <w:spacing w:line="288" w:lineRule="auto"/>
              <w:ind w:rightChars="23" w:right="48"/>
              <w:rPr>
                <w:rFonts w:ascii="ＭＳ Ｐゴシック" w:eastAsia="ＭＳ Ｐゴシック" w:hAnsi="ＭＳ Ｐゴシック" w:hint="eastAsia"/>
                <w:color w:val="FFFFFF" w:themeColor="background1"/>
                <w:kern w:val="0"/>
                <w:sz w:val="22"/>
                <w:szCs w:val="22"/>
              </w:rPr>
            </w:pPr>
          </w:p>
        </w:tc>
      </w:tr>
    </w:tbl>
    <w:p w14:paraId="21E89910" w14:textId="77777777" w:rsidR="00D82BA8" w:rsidRDefault="00D82BA8" w:rsidP="00D82BA8">
      <w:pPr>
        <w:autoSpaceDE w:val="0"/>
        <w:autoSpaceDN w:val="0"/>
        <w:adjustRightInd w:val="0"/>
        <w:ind w:rightChars="23" w:right="48"/>
        <w:jc w:val="left"/>
        <w:rPr>
          <w:rFonts w:ascii="ＭＳ Ｐゴシック" w:eastAsia="ＭＳ Ｐゴシック" w:hAnsi="ＭＳ Ｐゴシック"/>
          <w:color w:val="231F20"/>
          <w:kern w:val="0"/>
          <w:sz w:val="22"/>
          <w:szCs w:val="22"/>
        </w:rPr>
      </w:pPr>
    </w:p>
    <w:p w14:paraId="7344AC7D" w14:textId="77777777" w:rsidR="00D82BA8" w:rsidRPr="0037582A" w:rsidRDefault="00D82BA8" w:rsidP="00D82BA8">
      <w:pPr>
        <w:autoSpaceDE w:val="0"/>
        <w:autoSpaceDN w:val="0"/>
        <w:adjustRightInd w:val="0"/>
        <w:ind w:rightChars="23" w:right="48"/>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231F20"/>
          <w:kern w:val="0"/>
          <w:sz w:val="22"/>
          <w:szCs w:val="22"/>
        </w:rPr>
        <w:t>1.</w:t>
      </w:r>
      <w:r w:rsidRPr="00CD7CB5">
        <w:rPr>
          <w:rFonts w:ascii="ＭＳ Ｐゴシック" w:eastAsia="ＭＳ Ｐゴシック" w:hAnsi="ＭＳ Ｐゴシック" w:hint="eastAsia"/>
          <w:color w:val="231F20"/>
          <w:kern w:val="0"/>
          <w:sz w:val="22"/>
          <w:szCs w:val="22"/>
        </w:rPr>
        <w:t>事業内容</w:t>
      </w:r>
      <w:r>
        <w:rPr>
          <w:rFonts w:ascii="ＭＳ Ｐゴシック" w:eastAsia="ＭＳ Ｐゴシック" w:hAnsi="ＭＳ Ｐゴシック" w:hint="eastAsia"/>
          <w:color w:val="231F20"/>
          <w:kern w:val="0"/>
          <w:sz w:val="22"/>
          <w:szCs w:val="22"/>
        </w:rPr>
        <w:t>（実績。700文字以内）</w:t>
      </w:r>
      <w:r w:rsidRPr="00CD7CB5">
        <w:rPr>
          <w:rFonts w:ascii="ＭＳ Ｐゴシック" w:eastAsia="ＭＳ Ｐゴシック" w:hAnsi="ＭＳ Ｐゴシック" w:hint="eastAsia"/>
          <w:color w:val="231F20"/>
          <w:kern w:val="0"/>
          <w:sz w:val="22"/>
          <w:szCs w:val="22"/>
        </w:rPr>
        <w:t>：</w:t>
      </w:r>
      <w:r w:rsidRPr="00CD7CB5">
        <w:rPr>
          <w:rFonts w:ascii="ＭＳ Ｐゴシック" w:eastAsia="ＭＳ Ｐゴシック" w:hAnsi="ＭＳ Ｐゴシック"/>
          <w:color w:val="231F20"/>
          <w:kern w:val="0"/>
          <w:sz w:val="18"/>
          <w:szCs w:val="18"/>
        </w:rPr>
        <w:t xml:space="preserve"> </w:t>
      </w:r>
    </w:p>
    <w:p w14:paraId="2C9A21A9" w14:textId="1E2AC692" w:rsidR="00D82BA8" w:rsidRDefault="00CE3868" w:rsidP="00D82BA8">
      <w:p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１、里親リクルート及びアセスメント</w:t>
      </w:r>
    </w:p>
    <w:p w14:paraId="6A108BE1" w14:textId="6ABE3596" w:rsidR="00CE3868" w:rsidRDefault="00CE3868" w:rsidP="00D82BA8">
      <w:p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（１）時期：２０１９年４月～２０２０年３月</w:t>
      </w:r>
    </w:p>
    <w:p w14:paraId="1E1A9CC1" w14:textId="4E438901" w:rsidR="00CE3868" w:rsidRDefault="00CE3868" w:rsidP="00D82BA8">
      <w:p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（２）場所：佐賀県内各地</w:t>
      </w:r>
    </w:p>
    <w:p w14:paraId="0FEBD923" w14:textId="71CA5B9E" w:rsidR="00CE3868" w:rsidRDefault="00CE3868" w:rsidP="00D82BA8">
      <w:p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２、里親トレーニング</w:t>
      </w:r>
    </w:p>
    <w:p w14:paraId="7B29C2E4" w14:textId="5BA89AF0" w:rsidR="00CE3868" w:rsidRDefault="00CE3868" w:rsidP="00D82BA8">
      <w:p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（１）時期：２０１９年４月～２０２０年３月（計４回）</w:t>
      </w:r>
    </w:p>
    <w:p w14:paraId="6E4CCB1E" w14:textId="7A012A17" w:rsidR="00CE3868" w:rsidRDefault="00CE3868" w:rsidP="00D82BA8">
      <w:p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（２）対象者：佐賀県東部地区の里親</w:t>
      </w:r>
    </w:p>
    <w:p w14:paraId="19B8A6D9" w14:textId="41018070" w:rsidR="00CE3868" w:rsidRDefault="00CE3868" w:rsidP="00D82BA8">
      <w:p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（３）内容：養育技術や専門性の向上のための講義等</w:t>
      </w:r>
    </w:p>
    <w:p w14:paraId="71A9279E" w14:textId="5EAA5B6B" w:rsidR="00CE3868" w:rsidRDefault="00CE3868" w:rsidP="00D82BA8">
      <w:p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３、</w:t>
      </w:r>
      <w:bookmarkStart w:id="0" w:name="_Hlk37690864"/>
      <w:r>
        <w:rPr>
          <w:rFonts w:ascii="ＭＳ Ｐゴシック" w:eastAsia="ＭＳ Ｐゴシック" w:hAnsi="ＭＳ Ｐゴシック" w:hint="eastAsia"/>
          <w:color w:val="FF0000"/>
          <w:kern w:val="0"/>
          <w:sz w:val="22"/>
          <w:szCs w:val="22"/>
        </w:rPr>
        <w:t>里親家庭と子どものマッチングおよび双方への支援</w:t>
      </w:r>
      <w:bookmarkEnd w:id="0"/>
    </w:p>
    <w:p w14:paraId="300A19C0" w14:textId="77777777" w:rsidR="00D82BA8" w:rsidRDefault="00D82BA8" w:rsidP="00D82BA8">
      <w:pPr>
        <w:autoSpaceDE w:val="0"/>
        <w:autoSpaceDN w:val="0"/>
        <w:adjustRightInd w:val="0"/>
        <w:jc w:val="left"/>
        <w:rPr>
          <w:rFonts w:ascii="ＭＳ Ｐゴシック" w:eastAsia="ＭＳ Ｐゴシック" w:hAnsi="ＭＳ Ｐゴシック"/>
          <w:color w:val="FF0000"/>
          <w:kern w:val="0"/>
          <w:sz w:val="22"/>
          <w:szCs w:val="22"/>
        </w:rPr>
      </w:pPr>
    </w:p>
    <w:p w14:paraId="0E8AADEC" w14:textId="77777777" w:rsidR="00D82BA8" w:rsidRPr="00743AEA" w:rsidRDefault="00D82BA8" w:rsidP="00D82BA8">
      <w:pPr>
        <w:autoSpaceDE w:val="0"/>
        <w:autoSpaceDN w:val="0"/>
        <w:adjustRightInd w:val="0"/>
        <w:jc w:val="left"/>
        <w:rPr>
          <w:rFonts w:ascii="ＭＳ Ｐゴシック" w:eastAsia="ＭＳ Ｐゴシック" w:hAnsi="ＭＳ Ｐゴシック"/>
          <w:kern w:val="0"/>
          <w:sz w:val="22"/>
          <w:szCs w:val="22"/>
        </w:rPr>
      </w:pPr>
      <w:r w:rsidRPr="00743AEA">
        <w:rPr>
          <w:rFonts w:ascii="ＭＳ Ｐゴシック" w:eastAsia="ＭＳ Ｐゴシック" w:hAnsi="ＭＳ Ｐゴシック" w:hint="eastAsia"/>
          <w:kern w:val="0"/>
          <w:sz w:val="22"/>
          <w:szCs w:val="22"/>
        </w:rPr>
        <w:t>2.事業内容詳細</w:t>
      </w:r>
      <w:r w:rsidR="005016DA">
        <w:rPr>
          <w:rFonts w:ascii="ＭＳ Ｐゴシック" w:eastAsia="ＭＳ Ｐゴシック" w:hAnsi="ＭＳ Ｐゴシック" w:hint="eastAsia"/>
          <w:kern w:val="0"/>
          <w:sz w:val="22"/>
          <w:szCs w:val="22"/>
        </w:rPr>
        <w:t>：</w:t>
      </w:r>
    </w:p>
    <w:p w14:paraId="793F0209" w14:textId="053F4582" w:rsidR="00D82BA8" w:rsidRDefault="00461713"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１、里親リクルート及びアセスメント</w:t>
      </w:r>
    </w:p>
    <w:p w14:paraId="6F832753" w14:textId="50F7A601" w:rsidR="00461713" w:rsidRPr="00461713" w:rsidRDefault="00461713" w:rsidP="00461713">
      <w:pPr>
        <w:numPr>
          <w:ilvl w:val="0"/>
          <w:numId w:val="2"/>
        </w:numPr>
        <w:rPr>
          <w:rFonts w:ascii="ＭＳ Ｐゴシック" w:eastAsia="ＭＳ Ｐゴシック" w:hAnsi="ＭＳ Ｐゴシック"/>
        </w:rPr>
      </w:pPr>
      <w:r w:rsidRPr="00461713">
        <w:rPr>
          <w:rFonts w:ascii="ＭＳ Ｐゴシック" w:eastAsia="ＭＳ Ｐゴシック" w:hAnsi="ＭＳ Ｐゴシック" w:hint="eastAsia"/>
        </w:rPr>
        <w:t>サガテレビでのCM放送</w:t>
      </w:r>
    </w:p>
    <w:p w14:paraId="15888148"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９月末CM完成/10月下旬より放送調整中</w:t>
      </w:r>
    </w:p>
    <w:p w14:paraId="30D470D0" w14:textId="77777777" w:rsidR="00461713" w:rsidRPr="00461713" w:rsidRDefault="00461713" w:rsidP="00461713">
      <w:pPr>
        <w:numPr>
          <w:ilvl w:val="0"/>
          <w:numId w:val="2"/>
        </w:numPr>
        <w:rPr>
          <w:rFonts w:ascii="ＭＳ Ｐゴシック" w:eastAsia="ＭＳ Ｐゴシック" w:hAnsi="ＭＳ Ｐゴシック"/>
        </w:rPr>
      </w:pPr>
      <w:r w:rsidRPr="00461713">
        <w:rPr>
          <w:rFonts w:ascii="ＭＳ Ｐゴシック" w:eastAsia="ＭＳ Ｐゴシック" w:hAnsi="ＭＳ Ｐゴシック" w:hint="eastAsia"/>
        </w:rPr>
        <w:t>里親ストーリーブックの作成</w:t>
      </w:r>
    </w:p>
    <w:p w14:paraId="60F8A43E"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９月末ストーリーブック完成/今後配布予定</w:t>
      </w:r>
    </w:p>
    <w:p w14:paraId="3DC1BFB5" w14:textId="77777777" w:rsidR="00461713" w:rsidRPr="00461713" w:rsidRDefault="00461713" w:rsidP="00461713">
      <w:pPr>
        <w:numPr>
          <w:ilvl w:val="0"/>
          <w:numId w:val="2"/>
        </w:numPr>
        <w:rPr>
          <w:rFonts w:ascii="ＭＳ Ｐゴシック" w:eastAsia="ＭＳ Ｐゴシック" w:hAnsi="ＭＳ Ｐゴシック"/>
        </w:rPr>
      </w:pPr>
      <w:r w:rsidRPr="00461713">
        <w:rPr>
          <w:rFonts w:ascii="ＭＳ Ｐゴシック" w:eastAsia="ＭＳ Ｐゴシック" w:hAnsi="ＭＳ Ｐゴシック" w:hint="eastAsia"/>
        </w:rPr>
        <w:t>相談ブースの設置、出前講座の開催</w:t>
      </w:r>
    </w:p>
    <w:p w14:paraId="4CE44CC8"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＊相談ブースの設置</w:t>
      </w:r>
    </w:p>
    <w:p w14:paraId="6D62802D" w14:textId="77777777"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w:t>
      </w:r>
      <w:r w:rsidRPr="00461713">
        <w:rPr>
          <w:rFonts w:ascii="ＭＳ Ｐゴシック" w:eastAsia="ＭＳ Ｐゴシック" w:hAnsi="ＭＳ Ｐゴシック"/>
        </w:rPr>
        <w:t>4/4</w:t>
      </w:r>
      <w:r w:rsidRPr="00461713">
        <w:rPr>
          <w:rFonts w:ascii="ＭＳ Ｐゴシック" w:eastAsia="ＭＳ Ｐゴシック" w:hAnsi="ＭＳ Ｐゴシック" w:hint="eastAsia"/>
        </w:rPr>
        <w:t xml:space="preserve"> フレスポ鳥栖　　チラシ配布数：61枚　　　・5/4　モラージュ佐賀　チラシ配布数：45枚</w:t>
      </w:r>
    </w:p>
    <w:p w14:paraId="76DC3149" w14:textId="77777777"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・5/8　フレスポ鳥栖　チラシ配布数：125枚　　　・5/20モラージュ佐賀　チラシ配布数：262枚</w:t>
      </w:r>
    </w:p>
    <w:p w14:paraId="785BAFEF" w14:textId="77777777"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・5/22フレスポ鳥栖　チラシ配布数：100枚　　　・5/25吉野ヶ里温泉　　チラシ配布数：15枚</w:t>
      </w:r>
    </w:p>
    <w:p w14:paraId="70794BBF" w14:textId="77777777"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・5/30フレスポ鳥栖　チラシ配布数：50件　　　 ・6/1　フレスポ鳥栖　　チラシ配布数：20枚</w:t>
      </w:r>
    </w:p>
    <w:p w14:paraId="785BDC30" w14:textId="77777777"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・6/23神埼こども祭　チラシ配布数：200枚　　　・6/26モラージュ佐賀　チラシ配布数：200枚</w:t>
      </w:r>
    </w:p>
    <w:p w14:paraId="771B1CBD" w14:textId="77777777"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・7/</w:t>
      </w:r>
      <w:r w:rsidRPr="00461713">
        <w:rPr>
          <w:rFonts w:ascii="ＭＳ Ｐゴシック" w:eastAsia="ＭＳ Ｐゴシック" w:hAnsi="ＭＳ Ｐゴシック"/>
        </w:rPr>
        <w:t>1</w:t>
      </w:r>
      <w:r w:rsidRPr="00461713">
        <w:rPr>
          <w:rFonts w:ascii="ＭＳ Ｐゴシック" w:eastAsia="ＭＳ Ｐゴシック" w:hAnsi="ＭＳ Ｐゴシック" w:hint="eastAsia"/>
        </w:rPr>
        <w:t>モラージュ佐賀　チラシ配布数：1</w:t>
      </w:r>
      <w:r w:rsidRPr="00461713">
        <w:rPr>
          <w:rFonts w:ascii="ＭＳ Ｐゴシック" w:eastAsia="ＭＳ Ｐゴシック" w:hAnsi="ＭＳ Ｐゴシック"/>
        </w:rPr>
        <w:t>00</w:t>
      </w:r>
      <w:r w:rsidRPr="00461713">
        <w:rPr>
          <w:rFonts w:ascii="ＭＳ Ｐゴシック" w:eastAsia="ＭＳ Ｐゴシック" w:hAnsi="ＭＳ Ｐゴシック" w:hint="eastAsia"/>
        </w:rPr>
        <w:t xml:space="preserve">枚 　</w:t>
      </w:r>
      <w:r w:rsidRPr="00461713">
        <w:rPr>
          <w:rFonts w:ascii="ＭＳ Ｐゴシック" w:eastAsia="ＭＳ Ｐゴシック" w:hAnsi="ＭＳ Ｐゴシック"/>
        </w:rPr>
        <w:t xml:space="preserve"> </w:t>
      </w:r>
      <w:r w:rsidRPr="00461713">
        <w:rPr>
          <w:rFonts w:ascii="ＭＳ Ｐゴシック" w:eastAsia="ＭＳ Ｐゴシック" w:hAnsi="ＭＳ Ｐゴシック" w:hint="eastAsia"/>
        </w:rPr>
        <w:t>・7/16　ゆめマート　　　 チラシ配布数：150枚</w:t>
      </w:r>
    </w:p>
    <w:p w14:paraId="662A6FE0" w14:textId="03666F6F"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 xml:space="preserve">・7/24城南Aコープ　チラシ配布数：50枚　　　</w:t>
      </w:r>
      <w:r w:rsidR="005C4A5E">
        <w:rPr>
          <w:rFonts w:ascii="ＭＳ Ｐゴシック" w:eastAsia="ＭＳ Ｐゴシック" w:hAnsi="ＭＳ Ｐゴシック" w:hint="eastAsia"/>
        </w:rPr>
        <w:t xml:space="preserve"> </w:t>
      </w:r>
      <w:r w:rsidRPr="00461713">
        <w:rPr>
          <w:rFonts w:ascii="ＭＳ Ｐゴシック" w:eastAsia="ＭＳ Ｐゴシック" w:hAnsi="ＭＳ Ｐゴシック" w:hint="eastAsia"/>
        </w:rPr>
        <w:t>・7/25モラージュ佐賀　チラシ配布数：150枚</w:t>
      </w:r>
    </w:p>
    <w:p w14:paraId="0512CFE7" w14:textId="694ACF3E"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・7</w:t>
      </w:r>
      <w:r w:rsidRPr="00461713">
        <w:rPr>
          <w:rFonts w:ascii="ＭＳ Ｐゴシック" w:eastAsia="ＭＳ Ｐゴシック" w:hAnsi="ＭＳ Ｐゴシック"/>
        </w:rPr>
        <w:t>/30</w:t>
      </w:r>
      <w:r w:rsidRPr="00461713">
        <w:rPr>
          <w:rFonts w:ascii="ＭＳ Ｐゴシック" w:eastAsia="ＭＳ Ｐゴシック" w:hAnsi="ＭＳ Ｐゴシック" w:hint="eastAsia"/>
        </w:rPr>
        <w:t xml:space="preserve">ゆめマート　　　チラシ配布数：100枚 　</w:t>
      </w:r>
      <w:r w:rsidRPr="00461713">
        <w:rPr>
          <w:rFonts w:ascii="ＭＳ Ｐゴシック" w:eastAsia="ＭＳ Ｐゴシック" w:hAnsi="ＭＳ Ｐゴシック"/>
        </w:rPr>
        <w:t xml:space="preserve"> </w:t>
      </w:r>
      <w:r w:rsidR="005C4A5E">
        <w:rPr>
          <w:rFonts w:ascii="ＭＳ Ｐゴシック" w:eastAsia="ＭＳ Ｐゴシック" w:hAnsi="ＭＳ Ｐゴシック" w:hint="eastAsia"/>
        </w:rPr>
        <w:t xml:space="preserve"> </w:t>
      </w:r>
      <w:r w:rsidRPr="00461713">
        <w:rPr>
          <w:rFonts w:ascii="ＭＳ Ｐゴシック" w:eastAsia="ＭＳ Ｐゴシック" w:hAnsi="ＭＳ Ｐゴシック" w:hint="eastAsia"/>
        </w:rPr>
        <w:t>・8/7　モラージュ佐賀　　チラシ配布数：50枚</w:t>
      </w:r>
    </w:p>
    <w:p w14:paraId="3DBE7722" w14:textId="77777777"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・8/9　フレスポ鳥栖　チラシ配布数：20枚　　　　・8/21フレスポ鳥栖　　チラシ配布数：100枚</w:t>
      </w:r>
    </w:p>
    <w:p w14:paraId="4EED1F41" w14:textId="77777777"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・8/23モラージュ佐賀　チラシ配布数：100枚　　・8/31基山図書館　　チラシ配布数：20枚</w:t>
      </w:r>
    </w:p>
    <w:p w14:paraId="79D4DA86" w14:textId="779403A2"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lastRenderedPageBreak/>
        <w:t xml:space="preserve">・9/6モラージュ佐賀　チラシ配布数：100枚　　　</w:t>
      </w:r>
      <w:r w:rsidR="005C4A5E">
        <w:rPr>
          <w:rFonts w:ascii="ＭＳ Ｐゴシック" w:eastAsia="ＭＳ Ｐゴシック" w:hAnsi="ＭＳ Ｐゴシック" w:hint="eastAsia"/>
        </w:rPr>
        <w:t xml:space="preserve"> </w:t>
      </w:r>
      <w:r w:rsidR="005C4A5E">
        <w:rPr>
          <w:rFonts w:ascii="ＭＳ Ｐゴシック" w:eastAsia="ＭＳ Ｐゴシック" w:hAnsi="ＭＳ Ｐゴシック"/>
        </w:rPr>
        <w:t xml:space="preserve"> </w:t>
      </w:r>
      <w:r w:rsidRPr="00461713">
        <w:rPr>
          <w:rFonts w:ascii="ＭＳ Ｐゴシック" w:eastAsia="ＭＳ Ｐゴシック" w:hAnsi="ＭＳ Ｐゴシック" w:hint="eastAsia"/>
        </w:rPr>
        <w:t>・9/10モラージュ佐賀　チラシ配布数：150枚</w:t>
      </w:r>
    </w:p>
    <w:p w14:paraId="75D045AE" w14:textId="72655E3B"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 xml:space="preserve">・9/20モラージュ佐賀　チラシ配布数：50枚　　</w:t>
      </w:r>
      <w:r w:rsidR="005C4A5E">
        <w:rPr>
          <w:rFonts w:ascii="ＭＳ Ｐゴシック" w:eastAsia="ＭＳ Ｐゴシック" w:hAnsi="ＭＳ Ｐゴシック" w:hint="eastAsia"/>
        </w:rPr>
        <w:t xml:space="preserve"> </w:t>
      </w:r>
      <w:r w:rsidR="005C4A5E">
        <w:rPr>
          <w:rFonts w:ascii="ＭＳ Ｐゴシック" w:eastAsia="ＭＳ Ｐゴシック" w:hAnsi="ＭＳ Ｐゴシック"/>
        </w:rPr>
        <w:t xml:space="preserve"> </w:t>
      </w:r>
      <w:r w:rsidR="005C4A5E">
        <w:rPr>
          <w:rFonts w:ascii="ＭＳ Ｐゴシック" w:eastAsia="ＭＳ Ｐゴシック" w:hAnsi="ＭＳ Ｐゴシック" w:hint="eastAsia"/>
        </w:rPr>
        <w:t xml:space="preserve"> </w:t>
      </w:r>
      <w:r w:rsidRPr="00461713">
        <w:rPr>
          <w:rFonts w:ascii="ＭＳ Ｐゴシック" w:eastAsia="ＭＳ Ｐゴシック" w:hAnsi="ＭＳ Ｐゴシック" w:hint="eastAsia"/>
        </w:rPr>
        <w:t>・10/4モラージュ佐賀　チラシ配布数：50枚</w:t>
      </w:r>
    </w:p>
    <w:p w14:paraId="520E1FEB" w14:textId="29DA2A3C"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 xml:space="preserve">・10/5サガン鳥栖　　チラシ配布数：700枚　　</w:t>
      </w:r>
      <w:r w:rsidR="005C4A5E">
        <w:rPr>
          <w:rFonts w:ascii="ＭＳ Ｐゴシック" w:eastAsia="ＭＳ Ｐゴシック" w:hAnsi="ＭＳ Ｐゴシック" w:hint="eastAsia"/>
        </w:rPr>
        <w:t xml:space="preserve"> </w:t>
      </w:r>
      <w:r w:rsidR="005C4A5E">
        <w:rPr>
          <w:rFonts w:ascii="ＭＳ Ｐゴシック" w:eastAsia="ＭＳ Ｐゴシック" w:hAnsi="ＭＳ Ｐゴシック"/>
        </w:rPr>
        <w:t xml:space="preserve">  </w:t>
      </w:r>
      <w:r w:rsidRPr="00461713">
        <w:rPr>
          <w:rFonts w:ascii="ＭＳ Ｐゴシック" w:eastAsia="ＭＳ Ｐゴシック" w:hAnsi="ＭＳ Ｐゴシック" w:hint="eastAsia"/>
        </w:rPr>
        <w:t xml:space="preserve">　・10/12アスタラビスタ　チラシ配布数：100枚</w:t>
      </w:r>
    </w:p>
    <w:p w14:paraId="02EB5005" w14:textId="083AA220"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 xml:space="preserve">・11/20アスタラビスタ　チラシ配布数：80枚　　</w:t>
      </w:r>
      <w:r w:rsidR="005C4A5E">
        <w:rPr>
          <w:rFonts w:ascii="ＭＳ Ｐゴシック" w:eastAsia="ＭＳ Ｐゴシック" w:hAnsi="ＭＳ Ｐゴシック" w:hint="eastAsia"/>
        </w:rPr>
        <w:t xml:space="preserve"> </w:t>
      </w:r>
      <w:r w:rsidR="005C4A5E">
        <w:rPr>
          <w:rFonts w:ascii="ＭＳ Ｐゴシック" w:eastAsia="ＭＳ Ｐゴシック" w:hAnsi="ＭＳ Ｐゴシック"/>
        </w:rPr>
        <w:t xml:space="preserve"> </w:t>
      </w:r>
      <w:r w:rsidR="005C4A5E">
        <w:rPr>
          <w:rFonts w:ascii="ＭＳ Ｐゴシック" w:eastAsia="ＭＳ Ｐゴシック" w:hAnsi="ＭＳ Ｐゴシック" w:hint="eastAsia"/>
        </w:rPr>
        <w:t xml:space="preserve"> </w:t>
      </w:r>
      <w:r w:rsidRPr="00461713">
        <w:rPr>
          <w:rFonts w:ascii="ＭＳ Ｐゴシック" w:eastAsia="ＭＳ Ｐゴシック" w:hAnsi="ＭＳ Ｐゴシック" w:hint="eastAsia"/>
        </w:rPr>
        <w:t>・11/27卑弥呼の湯　　チラシ配布数：15枚</w:t>
      </w:r>
    </w:p>
    <w:p w14:paraId="18697489" w14:textId="49658C5F"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 xml:space="preserve">・12/6　フレスポ鳥栖　チラシ配布数：120枚　　</w:t>
      </w:r>
      <w:r w:rsidR="005C4A5E">
        <w:rPr>
          <w:rFonts w:ascii="ＭＳ Ｐゴシック" w:eastAsia="ＭＳ Ｐゴシック" w:hAnsi="ＭＳ Ｐゴシック" w:hint="eastAsia"/>
        </w:rPr>
        <w:t xml:space="preserve"> </w:t>
      </w:r>
      <w:r w:rsidR="005C4A5E">
        <w:rPr>
          <w:rFonts w:ascii="ＭＳ Ｐゴシック" w:eastAsia="ＭＳ Ｐゴシック" w:hAnsi="ＭＳ Ｐゴシック"/>
        </w:rPr>
        <w:t xml:space="preserve"> </w:t>
      </w:r>
      <w:r w:rsidR="005C4A5E">
        <w:rPr>
          <w:rFonts w:ascii="ＭＳ Ｐゴシック" w:eastAsia="ＭＳ Ｐゴシック" w:hAnsi="ＭＳ Ｐゴシック" w:hint="eastAsia"/>
        </w:rPr>
        <w:t xml:space="preserve"> </w:t>
      </w:r>
      <w:r w:rsidRPr="00461713">
        <w:rPr>
          <w:rFonts w:ascii="ＭＳ Ｐゴシック" w:eastAsia="ＭＳ Ｐゴシック" w:hAnsi="ＭＳ Ｐゴシック" w:hint="eastAsia"/>
        </w:rPr>
        <w:t>・12/20フレスポ鳥栖　チラシ配布数：200枚</w:t>
      </w:r>
    </w:p>
    <w:p w14:paraId="20A85F66" w14:textId="1E21890F"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 xml:space="preserve">・12/28　卑弥呼の湯　チラシ配布数：10枚　　　</w:t>
      </w:r>
      <w:r w:rsidR="005C4A5E">
        <w:rPr>
          <w:rFonts w:ascii="ＭＳ Ｐゴシック" w:eastAsia="ＭＳ Ｐゴシック" w:hAnsi="ＭＳ Ｐゴシック" w:hint="eastAsia"/>
        </w:rPr>
        <w:t xml:space="preserve"> </w:t>
      </w:r>
      <w:r w:rsidR="005C4A5E">
        <w:rPr>
          <w:rFonts w:ascii="ＭＳ Ｐゴシック" w:eastAsia="ＭＳ Ｐゴシック" w:hAnsi="ＭＳ Ｐゴシック"/>
        </w:rPr>
        <w:t xml:space="preserve"> </w:t>
      </w:r>
      <w:r w:rsidR="005C4A5E">
        <w:rPr>
          <w:rFonts w:ascii="ＭＳ Ｐゴシック" w:eastAsia="ＭＳ Ｐゴシック" w:hAnsi="ＭＳ Ｐゴシック" w:hint="eastAsia"/>
        </w:rPr>
        <w:t xml:space="preserve"> </w:t>
      </w:r>
      <w:r w:rsidRPr="00461713">
        <w:rPr>
          <w:rFonts w:ascii="ＭＳ Ｐゴシック" w:eastAsia="ＭＳ Ｐゴシック" w:hAnsi="ＭＳ Ｐゴシック" w:hint="eastAsia"/>
        </w:rPr>
        <w:t>・1/5　　フレスポ鳥栖　チラシ配布数：450枚</w:t>
      </w:r>
    </w:p>
    <w:p w14:paraId="76609C4D" w14:textId="05090A09"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 xml:space="preserve">・1/11　モラージュ佐賀　チラシ配布数：420枚　</w:t>
      </w:r>
      <w:r w:rsidR="005C4A5E">
        <w:rPr>
          <w:rFonts w:ascii="ＭＳ Ｐゴシック" w:eastAsia="ＭＳ Ｐゴシック" w:hAnsi="ＭＳ Ｐゴシック" w:hint="eastAsia"/>
        </w:rPr>
        <w:t xml:space="preserve"> </w:t>
      </w:r>
      <w:r w:rsidR="005C4A5E">
        <w:rPr>
          <w:rFonts w:ascii="ＭＳ Ｐゴシック" w:eastAsia="ＭＳ Ｐゴシック" w:hAnsi="ＭＳ Ｐゴシック"/>
        </w:rPr>
        <w:t xml:space="preserve"> </w:t>
      </w:r>
      <w:r w:rsidR="005C4A5E">
        <w:rPr>
          <w:rFonts w:ascii="ＭＳ Ｐゴシック" w:eastAsia="ＭＳ Ｐゴシック" w:hAnsi="ＭＳ Ｐゴシック" w:hint="eastAsia"/>
        </w:rPr>
        <w:t xml:space="preserve"> </w:t>
      </w:r>
      <w:r w:rsidRPr="00461713">
        <w:rPr>
          <w:rFonts w:ascii="ＭＳ Ｐゴシック" w:eastAsia="ＭＳ Ｐゴシック" w:hAnsi="ＭＳ Ｐゴシック" w:hint="eastAsia"/>
        </w:rPr>
        <w:t>・1/22アスタラビスタみやき　チラシ配布数：70枚</w:t>
      </w:r>
    </w:p>
    <w:p w14:paraId="7359246A" w14:textId="77777777"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・1/29　アスタラビスタ吉野ヶ里　チラシ配布数：180枚</w:t>
      </w:r>
    </w:p>
    <w:p w14:paraId="3DD6ECD2" w14:textId="5FBEE1A5"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 xml:space="preserve">・2/9フレスポ鳥栖　チラシ配布数：410枚　　　　</w:t>
      </w:r>
      <w:r w:rsidR="005C4A5E">
        <w:rPr>
          <w:rFonts w:ascii="ＭＳ Ｐゴシック" w:eastAsia="ＭＳ Ｐゴシック" w:hAnsi="ＭＳ Ｐゴシック" w:hint="eastAsia"/>
        </w:rPr>
        <w:t xml:space="preserve"> </w:t>
      </w:r>
      <w:r w:rsidR="005C4A5E">
        <w:rPr>
          <w:rFonts w:ascii="ＭＳ Ｐゴシック" w:eastAsia="ＭＳ Ｐゴシック" w:hAnsi="ＭＳ Ｐゴシック"/>
        </w:rPr>
        <w:t xml:space="preserve">   </w:t>
      </w:r>
      <w:r w:rsidRPr="00461713">
        <w:rPr>
          <w:rFonts w:ascii="ＭＳ Ｐゴシック" w:eastAsia="ＭＳ Ｐゴシック" w:hAnsi="ＭＳ Ｐゴシック" w:hint="eastAsia"/>
        </w:rPr>
        <w:t>・2/16アスタラビスタみやき　チラシ配布：80枚</w:t>
      </w:r>
    </w:p>
    <w:p w14:paraId="794806EF" w14:textId="0011A415"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 xml:space="preserve">・2/19アスタラビスタみやき　チラシ配布数：50枚　</w:t>
      </w:r>
      <w:r w:rsidR="005C4A5E">
        <w:rPr>
          <w:rFonts w:ascii="ＭＳ Ｐゴシック" w:eastAsia="ＭＳ Ｐゴシック" w:hAnsi="ＭＳ Ｐゴシック" w:hint="eastAsia"/>
        </w:rPr>
        <w:t xml:space="preserve"> </w:t>
      </w:r>
      <w:r w:rsidRPr="00461713">
        <w:rPr>
          <w:rFonts w:ascii="ＭＳ Ｐゴシック" w:eastAsia="ＭＳ Ｐゴシック" w:hAnsi="ＭＳ Ｐゴシック" w:hint="eastAsia"/>
        </w:rPr>
        <w:t>・2/24フレスポ鳥栖　チラシ配布数：160枚</w:t>
      </w:r>
    </w:p>
    <w:p w14:paraId="5B3EE613" w14:textId="77777777" w:rsidR="00461713" w:rsidRP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・3/19マックスバリュ村田店　チラシ配布数：50枚</w:t>
      </w:r>
    </w:p>
    <w:p w14:paraId="170D4C6F" w14:textId="21A8ADEF" w:rsidR="00461713" w:rsidRDefault="00461713" w:rsidP="00461713">
      <w:pPr>
        <w:ind w:firstLineChars="100" w:firstLine="210"/>
        <w:rPr>
          <w:rFonts w:ascii="ＭＳ Ｐゴシック" w:eastAsia="ＭＳ Ｐゴシック" w:hAnsi="ＭＳ Ｐゴシック"/>
        </w:rPr>
      </w:pPr>
      <w:r w:rsidRPr="00461713">
        <w:rPr>
          <w:rFonts w:ascii="ＭＳ Ｐゴシック" w:eastAsia="ＭＳ Ｐゴシック" w:hAnsi="ＭＳ Ｐゴシック" w:hint="eastAsia"/>
        </w:rPr>
        <w:t>・3/25アスタラビスタ吉野ヶ里チラシ配布数：60枚　・3/29フレスポ鳥栖　チラシ配布数：120枚</w:t>
      </w:r>
    </w:p>
    <w:p w14:paraId="5F256983" w14:textId="77777777" w:rsidR="00461713" w:rsidRPr="00461713" w:rsidRDefault="00461713" w:rsidP="00461713">
      <w:pPr>
        <w:ind w:firstLineChars="100" w:firstLine="210"/>
        <w:rPr>
          <w:rFonts w:ascii="ＭＳ Ｐゴシック" w:eastAsia="ＭＳ Ｐゴシック" w:hAnsi="ＭＳ Ｐゴシック"/>
        </w:rPr>
      </w:pPr>
    </w:p>
    <w:p w14:paraId="7439F685"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＊出前講座の開催</w:t>
      </w:r>
    </w:p>
    <w:p w14:paraId="6EB32EFF"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・4/24　みやき町民生委員会長会　参加者：8名</w:t>
      </w:r>
    </w:p>
    <w:p w14:paraId="6B1ECF04"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 xml:space="preserve">・5/7　　中原地区民生委員会 </w:t>
      </w:r>
      <w:r w:rsidRPr="00461713">
        <w:rPr>
          <w:rFonts w:ascii="ＭＳ Ｐゴシック" w:eastAsia="ＭＳ Ｐゴシック" w:hAnsi="ＭＳ Ｐゴシック"/>
        </w:rPr>
        <w:t xml:space="preserve">    </w:t>
      </w:r>
      <w:r w:rsidRPr="00461713">
        <w:rPr>
          <w:rFonts w:ascii="ＭＳ Ｐゴシック" w:eastAsia="ＭＳ Ｐゴシック" w:hAnsi="ＭＳ Ｐゴシック" w:hint="eastAsia"/>
        </w:rPr>
        <w:t>参加者：20名</w:t>
      </w:r>
    </w:p>
    <w:p w14:paraId="17F8B954"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 xml:space="preserve">・5/8　　北茂安地区民生委員会 </w:t>
      </w:r>
      <w:r w:rsidRPr="00461713">
        <w:rPr>
          <w:rFonts w:ascii="ＭＳ Ｐゴシック" w:eastAsia="ＭＳ Ｐゴシック" w:hAnsi="ＭＳ Ｐゴシック"/>
        </w:rPr>
        <w:t xml:space="preserve">  </w:t>
      </w:r>
      <w:r w:rsidRPr="00461713">
        <w:rPr>
          <w:rFonts w:ascii="ＭＳ Ｐゴシック" w:eastAsia="ＭＳ Ｐゴシック" w:hAnsi="ＭＳ Ｐゴシック" w:hint="eastAsia"/>
        </w:rPr>
        <w:t>参加者：26名</w:t>
      </w:r>
    </w:p>
    <w:p w14:paraId="3BEA7C25"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・5/9　　三根地区民生委員会　　　　参加者：20名</w:t>
      </w:r>
    </w:p>
    <w:p w14:paraId="2DA96CDC"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・5/20　神埼市ファミリーサポート養成講座　　参加者：15名</w:t>
      </w:r>
    </w:p>
    <w:p w14:paraId="57C21075"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・5/21　基山区長会　　　　　　　　　　参加者：20名</w:t>
      </w:r>
    </w:p>
    <w:p w14:paraId="4AFE3EDB"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 xml:space="preserve">・5/30　鳥栖市民生委員会長会 </w:t>
      </w:r>
      <w:r w:rsidRPr="00461713">
        <w:rPr>
          <w:rFonts w:ascii="ＭＳ Ｐゴシック" w:eastAsia="ＭＳ Ｐゴシック" w:hAnsi="ＭＳ Ｐゴシック"/>
        </w:rPr>
        <w:t xml:space="preserve">  </w:t>
      </w:r>
      <w:r w:rsidRPr="00461713">
        <w:rPr>
          <w:rFonts w:ascii="ＭＳ Ｐゴシック" w:eastAsia="ＭＳ Ｐゴシック" w:hAnsi="ＭＳ Ｐゴシック" w:hint="eastAsia"/>
        </w:rPr>
        <w:t>参加者：25名</w:t>
      </w:r>
    </w:p>
    <w:p w14:paraId="16BE360C"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・7/9　　旭地区民生委員会　　　　　参加者：25名</w:t>
      </w:r>
    </w:p>
    <w:p w14:paraId="1A2C1FB6"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・7/10　吉野ヶ里民生委員会　　　　参加者：40名</w:t>
      </w:r>
    </w:p>
    <w:p w14:paraId="29C9492F"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・2/21　教育講演会　　　　　　　　　　参加者：90名</w:t>
      </w:r>
    </w:p>
    <w:p w14:paraId="2A094F2A"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・2/22　0-100地域の輪　　　　　　　参加者：70名</w:t>
      </w:r>
    </w:p>
    <w:p w14:paraId="422ED5D9" w14:textId="77777777" w:rsidR="00461713" w:rsidRPr="00461713" w:rsidRDefault="00461713" w:rsidP="00461713">
      <w:pPr>
        <w:ind w:left="720"/>
        <w:rPr>
          <w:rFonts w:ascii="ＭＳ Ｐゴシック" w:eastAsia="ＭＳ Ｐゴシック" w:hAnsi="ＭＳ Ｐゴシック"/>
        </w:rPr>
      </w:pPr>
    </w:p>
    <w:p w14:paraId="19CECCA3" w14:textId="77777777" w:rsidR="00461713" w:rsidRPr="00461713" w:rsidRDefault="00461713" w:rsidP="00461713">
      <w:pPr>
        <w:numPr>
          <w:ilvl w:val="0"/>
          <w:numId w:val="2"/>
        </w:numPr>
        <w:rPr>
          <w:rFonts w:ascii="ＭＳ Ｐゴシック" w:eastAsia="ＭＳ Ｐゴシック" w:hAnsi="ＭＳ Ｐゴシック"/>
        </w:rPr>
      </w:pPr>
      <w:r w:rsidRPr="00461713">
        <w:rPr>
          <w:rFonts w:ascii="ＭＳ Ｐゴシック" w:eastAsia="ＭＳ Ｐゴシック" w:hAnsi="ＭＳ Ｐゴシック" w:hint="eastAsia"/>
        </w:rPr>
        <w:t>里親フォーラム開催</w:t>
      </w:r>
    </w:p>
    <w:p w14:paraId="2D8D44C9" w14:textId="77777777" w:rsidR="00461713" w:rsidRPr="00461713" w:rsidRDefault="00461713" w:rsidP="00461713">
      <w:pPr>
        <w:rPr>
          <w:rFonts w:ascii="ＭＳ Ｐゴシック" w:eastAsia="ＭＳ Ｐゴシック" w:hAnsi="ＭＳ Ｐゴシック"/>
        </w:rPr>
      </w:pPr>
      <w:r w:rsidRPr="00461713">
        <w:rPr>
          <w:rFonts w:ascii="ＭＳ Ｐゴシック" w:eastAsia="ＭＳ Ｐゴシック" w:hAnsi="ＭＳ Ｐゴシック" w:hint="eastAsia"/>
        </w:rPr>
        <w:t xml:space="preserve">　　　　　9/29（日）　モラージュ佐賀　北館1階モラージュプラザ</w:t>
      </w:r>
    </w:p>
    <w:p w14:paraId="1F949602" w14:textId="77777777" w:rsidR="00461713" w:rsidRPr="00461713" w:rsidRDefault="00461713" w:rsidP="00461713">
      <w:pPr>
        <w:ind w:firstLineChars="350" w:firstLine="735"/>
        <w:rPr>
          <w:rFonts w:ascii="ＭＳ Ｐゴシック" w:eastAsia="ＭＳ Ｐゴシック" w:hAnsi="ＭＳ Ｐゴシック"/>
        </w:rPr>
      </w:pPr>
      <w:r w:rsidRPr="00461713">
        <w:rPr>
          <w:rFonts w:ascii="ＭＳ Ｐゴシック" w:eastAsia="ＭＳ Ｐゴシック" w:hAnsi="ＭＳ Ｐゴシック" w:hint="eastAsia"/>
        </w:rPr>
        <w:t>絆　里親啓発イベント～さとおやのこと一緒に考えてみませんか～</w:t>
      </w:r>
    </w:p>
    <w:p w14:paraId="224B8D0A" w14:textId="77777777" w:rsidR="00461713" w:rsidRPr="00461713" w:rsidRDefault="00461713" w:rsidP="00461713">
      <w:pPr>
        <w:rPr>
          <w:rFonts w:ascii="ＭＳ Ｐゴシック" w:eastAsia="ＭＳ Ｐゴシック" w:hAnsi="ＭＳ Ｐゴシック"/>
        </w:rPr>
      </w:pPr>
      <w:r w:rsidRPr="00461713">
        <w:rPr>
          <w:rFonts w:ascii="ＭＳ Ｐゴシック" w:eastAsia="ＭＳ Ｐゴシック" w:hAnsi="ＭＳ Ｐゴシック" w:hint="eastAsia"/>
        </w:rPr>
        <w:t xml:space="preserve">　　　　　ゲスト ：TIM（レッド吉田・ゴルゴ松本）　</w:t>
      </w:r>
    </w:p>
    <w:p w14:paraId="476E88F5" w14:textId="77777777" w:rsidR="00461713" w:rsidRPr="00461713" w:rsidRDefault="00461713" w:rsidP="00461713">
      <w:pPr>
        <w:tabs>
          <w:tab w:val="left" w:pos="5460"/>
        </w:tabs>
        <w:rPr>
          <w:rFonts w:ascii="ＭＳ Ｐゴシック" w:eastAsia="ＭＳ Ｐゴシック" w:hAnsi="ＭＳ Ｐゴシック"/>
        </w:rPr>
      </w:pPr>
      <w:r w:rsidRPr="00461713">
        <w:rPr>
          <w:rFonts w:ascii="ＭＳ Ｐゴシック" w:eastAsia="ＭＳ Ｐゴシック" w:hAnsi="ＭＳ Ｐゴシック" w:hint="eastAsia"/>
        </w:rPr>
        <w:t xml:space="preserve">　　　　　内容　 ：トークショー/さとおや写真展/里親相談コーナー</w:t>
      </w:r>
    </w:p>
    <w:p w14:paraId="7688EE0D" w14:textId="77777777" w:rsidR="00461713" w:rsidRPr="00461713" w:rsidRDefault="00461713" w:rsidP="00461713">
      <w:pPr>
        <w:tabs>
          <w:tab w:val="left" w:pos="5460"/>
        </w:tabs>
        <w:rPr>
          <w:rFonts w:ascii="ＭＳ Ｐゴシック" w:eastAsia="ＭＳ Ｐゴシック" w:hAnsi="ＭＳ Ｐゴシック"/>
        </w:rPr>
      </w:pPr>
      <w:r w:rsidRPr="00461713">
        <w:rPr>
          <w:rFonts w:ascii="ＭＳ Ｐゴシック" w:eastAsia="ＭＳ Ｐゴシック" w:hAnsi="ＭＳ Ｐゴシック" w:hint="eastAsia"/>
        </w:rPr>
        <w:t xml:space="preserve">　　　　　参加者：約250名</w:t>
      </w:r>
      <w:r w:rsidRPr="00461713">
        <w:rPr>
          <w:rFonts w:ascii="ＭＳ Ｐゴシック" w:eastAsia="ＭＳ Ｐゴシック" w:hAnsi="ＭＳ Ｐゴシック"/>
        </w:rPr>
        <w:tab/>
      </w:r>
    </w:p>
    <w:p w14:paraId="7E215AC3" w14:textId="77777777" w:rsidR="00461713" w:rsidRPr="00461713" w:rsidRDefault="00461713" w:rsidP="00461713">
      <w:pPr>
        <w:rPr>
          <w:rFonts w:ascii="ＭＳ Ｐゴシック" w:eastAsia="ＭＳ Ｐゴシック" w:hAnsi="ＭＳ Ｐゴシック"/>
        </w:rPr>
      </w:pPr>
      <w:r w:rsidRPr="00461713">
        <w:rPr>
          <w:rFonts w:ascii="ＭＳ Ｐゴシック" w:eastAsia="ＭＳ Ｐゴシック" w:hAnsi="ＭＳ Ｐゴシック" w:hint="eastAsia"/>
        </w:rPr>
        <w:t xml:space="preserve">　　　　　</w:t>
      </w:r>
    </w:p>
    <w:p w14:paraId="60A3D65C" w14:textId="77777777" w:rsidR="00461713" w:rsidRPr="00461713" w:rsidRDefault="00461713" w:rsidP="00461713">
      <w:pPr>
        <w:numPr>
          <w:ilvl w:val="0"/>
          <w:numId w:val="2"/>
        </w:numPr>
        <w:rPr>
          <w:rFonts w:ascii="ＭＳ Ｐゴシック" w:eastAsia="ＭＳ Ｐゴシック" w:hAnsi="ＭＳ Ｐゴシック"/>
        </w:rPr>
      </w:pPr>
      <w:r w:rsidRPr="00461713">
        <w:rPr>
          <w:rFonts w:ascii="ＭＳ Ｐゴシック" w:eastAsia="ＭＳ Ｐゴシック" w:hAnsi="ＭＳ Ｐゴシック" w:hint="eastAsia"/>
        </w:rPr>
        <w:t>家庭訪問、児童相談所等への連携</w:t>
      </w:r>
    </w:p>
    <w:p w14:paraId="08637A71"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リクルートした候補者へ初回訪問　9件</w:t>
      </w:r>
    </w:p>
    <w:p w14:paraId="6B5CED8E" w14:textId="77777777" w:rsidR="00461713" w:rsidRPr="00461713" w:rsidRDefault="00461713" w:rsidP="00461713">
      <w:pPr>
        <w:ind w:left="720"/>
        <w:rPr>
          <w:rFonts w:ascii="ＭＳ Ｐゴシック" w:eastAsia="ＭＳ Ｐゴシック" w:hAnsi="ＭＳ Ｐゴシック"/>
        </w:rPr>
      </w:pPr>
      <w:r w:rsidRPr="00461713">
        <w:rPr>
          <w:rFonts w:ascii="ＭＳ Ｐゴシック" w:eastAsia="ＭＳ Ｐゴシック" w:hAnsi="ＭＳ Ｐゴシック" w:hint="eastAsia"/>
        </w:rPr>
        <w:t>児童相談所への同行訪問　　　　　8件</w:t>
      </w:r>
    </w:p>
    <w:p w14:paraId="675A30F0" w14:textId="67125CBD" w:rsidR="00461713" w:rsidRPr="00461713" w:rsidRDefault="00461713" w:rsidP="00D82BA8">
      <w:pPr>
        <w:autoSpaceDE w:val="0"/>
        <w:autoSpaceDN w:val="0"/>
        <w:adjustRightInd w:val="0"/>
        <w:jc w:val="left"/>
        <w:rPr>
          <w:rFonts w:ascii="ＭＳ Ｐゴシック" w:eastAsia="ＭＳ Ｐゴシック" w:hAnsi="ＭＳ Ｐゴシック"/>
          <w:color w:val="231F20"/>
          <w:kern w:val="0"/>
          <w:sz w:val="22"/>
          <w:szCs w:val="22"/>
        </w:rPr>
      </w:pPr>
    </w:p>
    <w:p w14:paraId="013E022B" w14:textId="67F69A8B" w:rsidR="00D82BA8" w:rsidRDefault="00461713"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２、里親トレーニング</w:t>
      </w:r>
    </w:p>
    <w:p w14:paraId="4240DDB0" w14:textId="35045AB9" w:rsidR="00461713" w:rsidRPr="00461713" w:rsidRDefault="00461713" w:rsidP="00461713">
      <w:pPr>
        <w:ind w:left="360"/>
        <w:rPr>
          <w:rFonts w:ascii="ＭＳ Ｐゴシック" w:eastAsia="ＭＳ Ｐゴシック" w:hAnsi="ＭＳ Ｐゴシック"/>
        </w:rPr>
      </w:pPr>
      <w:r w:rsidRPr="00461713">
        <w:rPr>
          <w:rFonts w:ascii="ＭＳ Ｐゴシック" w:eastAsia="ＭＳ Ｐゴシック" w:hAnsi="ＭＳ Ｐゴシック" w:hint="eastAsia"/>
        </w:rPr>
        <w:t>日程：2019.5.19（日）</w:t>
      </w:r>
    </w:p>
    <w:p w14:paraId="4D857331" w14:textId="77777777" w:rsidR="00461713" w:rsidRPr="00461713" w:rsidRDefault="00461713" w:rsidP="00461713">
      <w:pPr>
        <w:ind w:left="360"/>
        <w:rPr>
          <w:rFonts w:ascii="ＭＳ Ｐゴシック" w:eastAsia="ＭＳ Ｐゴシック" w:hAnsi="ＭＳ Ｐゴシック"/>
        </w:rPr>
      </w:pPr>
      <w:r w:rsidRPr="00461713">
        <w:rPr>
          <w:rFonts w:ascii="ＭＳ Ｐゴシック" w:eastAsia="ＭＳ Ｐゴシック" w:hAnsi="ＭＳ Ｐゴシック" w:hint="eastAsia"/>
        </w:rPr>
        <w:t>内容：里親のメンタルケア（講師：洗心寮　臨床心理士）</w:t>
      </w:r>
    </w:p>
    <w:p w14:paraId="13A0F8DE" w14:textId="77777777" w:rsidR="00461713" w:rsidRPr="00461713" w:rsidRDefault="00461713" w:rsidP="00461713">
      <w:pPr>
        <w:ind w:left="360"/>
        <w:rPr>
          <w:rFonts w:ascii="ＭＳ Ｐゴシック" w:eastAsia="ＭＳ Ｐゴシック" w:hAnsi="ＭＳ Ｐゴシック"/>
        </w:rPr>
      </w:pPr>
    </w:p>
    <w:p w14:paraId="21781CDD" w14:textId="77777777" w:rsidR="00461713" w:rsidRPr="00461713" w:rsidRDefault="00461713" w:rsidP="00461713">
      <w:pPr>
        <w:ind w:left="360"/>
        <w:rPr>
          <w:rFonts w:ascii="ＭＳ Ｐゴシック" w:eastAsia="ＭＳ Ｐゴシック" w:hAnsi="ＭＳ Ｐゴシック"/>
        </w:rPr>
      </w:pPr>
      <w:r w:rsidRPr="00461713">
        <w:rPr>
          <w:rFonts w:ascii="ＭＳ Ｐゴシック" w:eastAsia="ＭＳ Ｐゴシック" w:hAnsi="ＭＳ Ｐゴシック" w:hint="eastAsia"/>
        </w:rPr>
        <w:t>日程：2019.9.5（日）</w:t>
      </w:r>
    </w:p>
    <w:p w14:paraId="17F81750" w14:textId="77777777" w:rsidR="00461713" w:rsidRPr="00461713" w:rsidRDefault="00461713" w:rsidP="00461713">
      <w:pPr>
        <w:ind w:left="360"/>
        <w:rPr>
          <w:rFonts w:ascii="ＭＳ Ｐゴシック" w:eastAsia="ＭＳ Ｐゴシック" w:hAnsi="ＭＳ Ｐゴシック"/>
        </w:rPr>
      </w:pPr>
      <w:r w:rsidRPr="00461713">
        <w:rPr>
          <w:rFonts w:ascii="ＭＳ Ｐゴシック" w:eastAsia="ＭＳ Ｐゴシック" w:hAnsi="ＭＳ Ｐゴシック" w:hint="eastAsia"/>
        </w:rPr>
        <w:t>内容：発達障がいを理解する（講師：九州龍谷短期大学　保育学科教授）</w:t>
      </w:r>
    </w:p>
    <w:p w14:paraId="23A3276A" w14:textId="77777777" w:rsidR="00461713" w:rsidRPr="00461713" w:rsidRDefault="00461713" w:rsidP="00461713">
      <w:pPr>
        <w:ind w:left="360"/>
        <w:rPr>
          <w:rFonts w:ascii="ＭＳ Ｐゴシック" w:eastAsia="ＭＳ Ｐゴシック" w:hAnsi="ＭＳ Ｐゴシック"/>
        </w:rPr>
      </w:pPr>
    </w:p>
    <w:p w14:paraId="452BCEB2" w14:textId="77777777" w:rsidR="00461713" w:rsidRPr="00461713" w:rsidRDefault="00461713" w:rsidP="00461713">
      <w:pPr>
        <w:ind w:left="360"/>
        <w:rPr>
          <w:rFonts w:ascii="ＭＳ Ｐゴシック" w:eastAsia="ＭＳ Ｐゴシック" w:hAnsi="ＭＳ Ｐゴシック"/>
        </w:rPr>
      </w:pPr>
      <w:r w:rsidRPr="00461713">
        <w:rPr>
          <w:rFonts w:ascii="ＭＳ Ｐゴシック" w:eastAsia="ＭＳ Ｐゴシック" w:hAnsi="ＭＳ Ｐゴシック" w:hint="eastAsia"/>
        </w:rPr>
        <w:t>日程：2019.11.23（土）</w:t>
      </w:r>
    </w:p>
    <w:p w14:paraId="3CA55D8D" w14:textId="77777777" w:rsidR="00461713" w:rsidRPr="00461713" w:rsidRDefault="00461713" w:rsidP="00461713">
      <w:pPr>
        <w:ind w:left="360"/>
        <w:rPr>
          <w:rFonts w:ascii="ＭＳ Ｐゴシック" w:eastAsia="ＭＳ Ｐゴシック" w:hAnsi="ＭＳ Ｐゴシック"/>
        </w:rPr>
      </w:pPr>
      <w:r w:rsidRPr="00461713">
        <w:rPr>
          <w:rFonts w:ascii="ＭＳ Ｐゴシック" w:eastAsia="ＭＳ Ｐゴシック" w:hAnsi="ＭＳ Ｐゴシック" w:hint="eastAsia"/>
        </w:rPr>
        <w:t>内容：こどもの生い立ちについて（講師：NPO法人　キーアセット）</w:t>
      </w:r>
    </w:p>
    <w:p w14:paraId="2F02D0BA" w14:textId="0E612703" w:rsidR="00461713" w:rsidRDefault="00461713" w:rsidP="00461713">
      <w:pPr>
        <w:ind w:left="360"/>
        <w:rPr>
          <w:rFonts w:ascii="ＭＳ Ｐゴシック" w:eastAsia="ＭＳ Ｐゴシック" w:hAnsi="ＭＳ Ｐゴシック"/>
        </w:rPr>
      </w:pPr>
    </w:p>
    <w:p w14:paraId="402268B8" w14:textId="77777777" w:rsidR="00461713" w:rsidRPr="00461713" w:rsidRDefault="00461713" w:rsidP="00461713">
      <w:pPr>
        <w:ind w:left="360"/>
        <w:rPr>
          <w:rFonts w:ascii="ＭＳ Ｐゴシック" w:eastAsia="ＭＳ Ｐゴシック" w:hAnsi="ＭＳ Ｐゴシック"/>
        </w:rPr>
      </w:pPr>
    </w:p>
    <w:p w14:paraId="1A0E35A2" w14:textId="77777777" w:rsidR="00461713" w:rsidRPr="00461713" w:rsidRDefault="00461713" w:rsidP="00461713">
      <w:pPr>
        <w:ind w:left="360"/>
        <w:rPr>
          <w:rFonts w:ascii="ＭＳ Ｐゴシック" w:eastAsia="ＭＳ Ｐゴシック" w:hAnsi="ＭＳ Ｐゴシック"/>
        </w:rPr>
      </w:pPr>
      <w:r w:rsidRPr="00461713">
        <w:rPr>
          <w:rFonts w:ascii="ＭＳ Ｐゴシック" w:eastAsia="ＭＳ Ｐゴシック" w:hAnsi="ＭＳ Ｐゴシック" w:hint="eastAsia"/>
        </w:rPr>
        <w:t>日程：2020.3.1（日）</w:t>
      </w:r>
    </w:p>
    <w:p w14:paraId="2E2C34F6" w14:textId="03183164" w:rsidR="00461713" w:rsidRDefault="00461713" w:rsidP="00461713">
      <w:pPr>
        <w:ind w:left="360"/>
        <w:rPr>
          <w:rFonts w:ascii="ＭＳ Ｐゴシック" w:eastAsia="ＭＳ Ｐゴシック" w:hAnsi="ＭＳ Ｐゴシック"/>
        </w:rPr>
      </w:pPr>
      <w:r w:rsidRPr="00461713">
        <w:rPr>
          <w:rFonts w:ascii="ＭＳ Ｐゴシック" w:eastAsia="ＭＳ Ｐゴシック" w:hAnsi="ＭＳ Ｐゴシック" w:hint="eastAsia"/>
        </w:rPr>
        <w:t>内容：思春期のこどもの特徴と接し方（講師：鳥栖西中学校　校長）</w:t>
      </w:r>
    </w:p>
    <w:p w14:paraId="522B74F0" w14:textId="77777777" w:rsidR="00461713" w:rsidRPr="00461713" w:rsidRDefault="00461713" w:rsidP="00461713">
      <w:pPr>
        <w:rPr>
          <w:rFonts w:ascii="ＭＳ Ｐゴシック" w:eastAsia="ＭＳ Ｐゴシック" w:hAnsi="ＭＳ Ｐゴシック"/>
        </w:rPr>
      </w:pPr>
    </w:p>
    <w:p w14:paraId="7A93A55A" w14:textId="20E88B16" w:rsidR="00461713" w:rsidRDefault="00461713" w:rsidP="00D82BA8">
      <w:pPr>
        <w:autoSpaceDE w:val="0"/>
        <w:autoSpaceDN w:val="0"/>
        <w:adjustRightInd w:val="0"/>
        <w:jc w:val="left"/>
        <w:rPr>
          <w:rFonts w:ascii="ＭＳ Ｐゴシック" w:eastAsia="ＭＳ Ｐゴシック" w:hAnsi="ＭＳ Ｐゴシック"/>
          <w:kern w:val="0"/>
          <w:sz w:val="22"/>
          <w:szCs w:val="22"/>
        </w:rPr>
      </w:pPr>
      <w:r>
        <w:rPr>
          <w:rFonts w:ascii="ＭＳ Ｐゴシック" w:eastAsia="ＭＳ Ｐゴシック" w:hAnsi="ＭＳ Ｐゴシック" w:hint="eastAsia"/>
          <w:color w:val="231F20"/>
          <w:kern w:val="0"/>
          <w:sz w:val="22"/>
          <w:szCs w:val="22"/>
        </w:rPr>
        <w:t>３、</w:t>
      </w:r>
      <w:r w:rsidRPr="00461713">
        <w:rPr>
          <w:rFonts w:ascii="ＭＳ Ｐゴシック" w:eastAsia="ＭＳ Ｐゴシック" w:hAnsi="ＭＳ Ｐゴシック" w:hint="eastAsia"/>
          <w:kern w:val="0"/>
          <w:sz w:val="22"/>
          <w:szCs w:val="22"/>
        </w:rPr>
        <w:t>里親家庭と子どものマッチングおよび双方への支援</w:t>
      </w:r>
    </w:p>
    <w:p w14:paraId="36FC92A2" w14:textId="0D47835E" w:rsidR="00461713" w:rsidRPr="00461713" w:rsidRDefault="00461713" w:rsidP="00461713">
      <w:pPr>
        <w:ind w:left="360"/>
        <w:rPr>
          <w:rFonts w:ascii="ＭＳ Ｐゴシック" w:eastAsia="ＭＳ Ｐゴシック" w:hAnsi="ＭＳ Ｐゴシック"/>
        </w:rPr>
      </w:pPr>
      <w:r w:rsidRPr="00461713">
        <w:rPr>
          <w:rFonts w:ascii="ＭＳ Ｐゴシック" w:eastAsia="ＭＳ Ｐゴシック" w:hAnsi="ＭＳ Ｐゴシック" w:hint="eastAsia"/>
        </w:rPr>
        <w:t>現在のところ県の事業（里親支援専門相談員）での対応</w:t>
      </w:r>
    </w:p>
    <w:p w14:paraId="142C8058" w14:textId="12920FB8" w:rsidR="00461713" w:rsidRPr="00461713" w:rsidRDefault="00461713" w:rsidP="00D82BA8">
      <w:pPr>
        <w:autoSpaceDE w:val="0"/>
        <w:autoSpaceDN w:val="0"/>
        <w:adjustRightInd w:val="0"/>
        <w:jc w:val="left"/>
        <w:rPr>
          <w:rFonts w:ascii="ＭＳ Ｐゴシック" w:eastAsia="ＭＳ Ｐゴシック" w:hAnsi="ＭＳ Ｐゴシック"/>
          <w:kern w:val="0"/>
          <w:sz w:val="22"/>
          <w:szCs w:val="22"/>
        </w:rPr>
      </w:pPr>
    </w:p>
    <w:p w14:paraId="42E5D881" w14:textId="77777777" w:rsidR="00D82BA8" w:rsidRDefault="00D82BA8" w:rsidP="00D82BA8">
      <w:pPr>
        <w:autoSpaceDE w:val="0"/>
        <w:autoSpaceDN w:val="0"/>
        <w:adjustRightInd w:val="0"/>
        <w:jc w:val="left"/>
        <w:rPr>
          <w:rFonts w:ascii="ＭＳ Ｐゴシック" w:eastAsia="ＭＳ Ｐゴシック" w:hAnsi="ＭＳ Ｐゴシック"/>
          <w:color w:val="231F20"/>
          <w:kern w:val="0"/>
          <w:sz w:val="18"/>
          <w:szCs w:val="18"/>
        </w:rPr>
      </w:pPr>
      <w:r>
        <w:rPr>
          <w:rFonts w:ascii="ＭＳ Ｐゴシック" w:eastAsia="ＭＳ Ｐゴシック" w:hAnsi="ＭＳ Ｐゴシック"/>
          <w:color w:val="231F20"/>
          <w:kern w:val="0"/>
          <w:sz w:val="22"/>
          <w:szCs w:val="22"/>
        </w:rPr>
        <w:t>3.</w:t>
      </w:r>
      <w:r>
        <w:rPr>
          <w:rFonts w:ascii="ＭＳ Ｐゴシック" w:eastAsia="ＭＳ Ｐゴシック" w:hAnsi="ＭＳ Ｐゴシック" w:hint="eastAsia"/>
          <w:color w:val="231F20"/>
          <w:kern w:val="0"/>
          <w:sz w:val="22"/>
          <w:szCs w:val="22"/>
        </w:rPr>
        <w:t>契約時</w:t>
      </w:r>
      <w:r w:rsidRPr="00CD7CB5">
        <w:rPr>
          <w:rFonts w:ascii="ＭＳ Ｐゴシック" w:eastAsia="ＭＳ Ｐゴシック" w:hAnsi="ＭＳ Ｐゴシック" w:hint="eastAsia"/>
          <w:color w:val="231F20"/>
          <w:kern w:val="0"/>
          <w:sz w:val="22"/>
          <w:szCs w:val="22"/>
        </w:rPr>
        <w:t>事業目標の達成状況：</w:t>
      </w:r>
      <w:r w:rsidRPr="00CD7CB5">
        <w:rPr>
          <w:rFonts w:ascii="ＭＳ Ｐゴシック" w:eastAsia="ＭＳ Ｐゴシック" w:hAnsi="ＭＳ Ｐゴシック"/>
          <w:color w:val="231F20"/>
          <w:kern w:val="0"/>
          <w:sz w:val="18"/>
          <w:szCs w:val="18"/>
        </w:rPr>
        <w:t xml:space="preserve"> </w:t>
      </w:r>
    </w:p>
    <w:p w14:paraId="06AF9F24" w14:textId="77777777" w:rsidR="00D82BA8"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w:t>
      </w:r>
      <w:r>
        <w:rPr>
          <w:rFonts w:ascii="ＭＳ Ｐゴシック" w:eastAsia="ＭＳ Ｐゴシック" w:hAnsi="ＭＳ Ｐゴシック" w:hint="eastAsia"/>
          <w:color w:val="231F20"/>
          <w:kern w:val="0"/>
          <w:sz w:val="22"/>
          <w:szCs w:val="22"/>
        </w:rPr>
        <w:t>助成契約書記載</w:t>
      </w:r>
      <w:r w:rsidRPr="00CD7CB5">
        <w:rPr>
          <w:rFonts w:ascii="ＭＳ Ｐゴシック" w:eastAsia="ＭＳ Ｐゴシック" w:hAnsi="ＭＳ Ｐゴシック" w:hint="eastAsia"/>
          <w:color w:val="231F20"/>
          <w:kern w:val="0"/>
          <w:sz w:val="22"/>
          <w:szCs w:val="22"/>
        </w:rPr>
        <w:t>の目標】</w:t>
      </w:r>
    </w:p>
    <w:p w14:paraId="2EE84D99" w14:textId="77777777" w:rsidR="00461713" w:rsidRDefault="00461713" w:rsidP="00461713">
      <w:pPr>
        <w:numPr>
          <w:ilvl w:val="0"/>
          <w:numId w:val="3"/>
        </w:num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登録が見込める里親のリクルート　　10件</w:t>
      </w:r>
    </w:p>
    <w:p w14:paraId="20F5ACDE" w14:textId="77777777" w:rsidR="00461713" w:rsidRDefault="00461713" w:rsidP="00461713">
      <w:pPr>
        <w:numPr>
          <w:ilvl w:val="0"/>
          <w:numId w:val="3"/>
        </w:num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相談件数　　　　　　　　　　　　　　　　　50件</w:t>
      </w:r>
    </w:p>
    <w:p w14:paraId="0BF582AA" w14:textId="77777777" w:rsidR="00461713" w:rsidRDefault="00461713" w:rsidP="00461713">
      <w:pPr>
        <w:numPr>
          <w:ilvl w:val="0"/>
          <w:numId w:val="3"/>
        </w:num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里親フォーラムの一般参加者　　　　100名</w:t>
      </w:r>
    </w:p>
    <w:p w14:paraId="64A26835" w14:textId="77777777" w:rsidR="00461713" w:rsidRDefault="00461713" w:rsidP="00461713">
      <w:pPr>
        <w:numPr>
          <w:ilvl w:val="0"/>
          <w:numId w:val="3"/>
        </w:num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里親家庭ストーリーブック配布協力先　50か所</w:t>
      </w:r>
    </w:p>
    <w:p w14:paraId="458498CA" w14:textId="77777777" w:rsidR="00461713" w:rsidRDefault="00461713" w:rsidP="00461713">
      <w:pPr>
        <w:numPr>
          <w:ilvl w:val="0"/>
          <w:numId w:val="3"/>
        </w:num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出前ブースの参加者　　　　　　　　　　50名</w:t>
      </w:r>
    </w:p>
    <w:p w14:paraId="0AE64791" w14:textId="77777777" w:rsidR="00461713" w:rsidRDefault="00461713" w:rsidP="00461713">
      <w:pPr>
        <w:numPr>
          <w:ilvl w:val="0"/>
          <w:numId w:val="3"/>
        </w:numPr>
        <w:autoSpaceDE w:val="0"/>
        <w:autoSpaceDN w:val="0"/>
        <w:adjustRightInd w:val="0"/>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FF0000"/>
          <w:kern w:val="0"/>
          <w:sz w:val="22"/>
          <w:szCs w:val="22"/>
        </w:rPr>
        <w:t>里親研修会参加者　満足度　　　　　　80％</w:t>
      </w:r>
    </w:p>
    <w:p w14:paraId="1A78D197" w14:textId="77777777" w:rsidR="00D82BA8" w:rsidRPr="00461713" w:rsidRDefault="00D82BA8" w:rsidP="00D82BA8">
      <w:pPr>
        <w:autoSpaceDE w:val="0"/>
        <w:autoSpaceDN w:val="0"/>
        <w:adjustRightInd w:val="0"/>
        <w:jc w:val="left"/>
        <w:rPr>
          <w:rFonts w:ascii="ＭＳ Ｐゴシック" w:eastAsia="ＭＳ Ｐゴシック" w:hAnsi="ＭＳ Ｐゴシック"/>
          <w:color w:val="FF0000"/>
          <w:kern w:val="0"/>
          <w:sz w:val="22"/>
          <w:szCs w:val="22"/>
        </w:rPr>
      </w:pPr>
    </w:p>
    <w:p w14:paraId="280D5976" w14:textId="77777777" w:rsidR="00D82BA8"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【目標の達成状況】</w:t>
      </w:r>
    </w:p>
    <w:p w14:paraId="4ECAE850" w14:textId="77777777" w:rsidR="00461713" w:rsidRPr="00F7063B"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1.</w:t>
      </w:r>
      <w:r w:rsidRPr="00F7063B">
        <w:rPr>
          <w:rFonts w:hint="eastAsia"/>
        </w:rPr>
        <w:t xml:space="preserve"> </w:t>
      </w:r>
      <w:r>
        <w:rPr>
          <w:rFonts w:ascii="ＭＳ Ｐゴシック" w:eastAsia="ＭＳ Ｐゴシック" w:hAnsi="ＭＳ Ｐゴシック" w:hint="eastAsia"/>
          <w:color w:val="231F20"/>
          <w:kern w:val="0"/>
          <w:sz w:val="22"/>
          <w:szCs w:val="22"/>
        </w:rPr>
        <w:t xml:space="preserve">　</w:t>
      </w:r>
      <w:r w:rsidRPr="00F7063B">
        <w:rPr>
          <w:rFonts w:ascii="ＭＳ Ｐゴシック" w:eastAsia="ＭＳ Ｐゴシック" w:hAnsi="ＭＳ Ｐゴシック" w:hint="eastAsia"/>
          <w:color w:val="231F20"/>
          <w:kern w:val="0"/>
          <w:sz w:val="22"/>
          <w:szCs w:val="22"/>
        </w:rPr>
        <w:t xml:space="preserve">登録が見込める里親のリクルート　</w:t>
      </w:r>
      <w:r>
        <w:rPr>
          <w:rFonts w:ascii="ＭＳ Ｐゴシック" w:eastAsia="ＭＳ Ｐゴシック" w:hAnsi="ＭＳ Ｐゴシック" w:hint="eastAsia"/>
          <w:color w:val="231F20"/>
          <w:kern w:val="0"/>
          <w:sz w:val="22"/>
          <w:szCs w:val="22"/>
        </w:rPr>
        <w:t xml:space="preserve">　</w:t>
      </w:r>
      <w:r w:rsidRPr="00F7063B">
        <w:rPr>
          <w:rFonts w:ascii="ＭＳ Ｐゴシック" w:eastAsia="ＭＳ Ｐゴシック" w:hAnsi="ＭＳ Ｐゴシック" w:hint="eastAsia"/>
          <w:color w:val="231F20"/>
          <w:kern w:val="0"/>
          <w:sz w:val="22"/>
          <w:szCs w:val="22"/>
        </w:rPr>
        <w:t>1</w:t>
      </w:r>
      <w:r>
        <w:rPr>
          <w:rFonts w:ascii="ＭＳ Ｐゴシック" w:eastAsia="ＭＳ Ｐゴシック" w:hAnsi="ＭＳ Ｐゴシック" w:hint="eastAsia"/>
          <w:color w:val="231F20"/>
          <w:kern w:val="0"/>
          <w:sz w:val="22"/>
          <w:szCs w:val="22"/>
        </w:rPr>
        <w:t>1</w:t>
      </w:r>
      <w:r w:rsidRPr="00F7063B">
        <w:rPr>
          <w:rFonts w:ascii="ＭＳ Ｐゴシック" w:eastAsia="ＭＳ Ｐゴシック" w:hAnsi="ＭＳ Ｐゴシック" w:hint="eastAsia"/>
          <w:color w:val="231F20"/>
          <w:kern w:val="0"/>
          <w:sz w:val="22"/>
          <w:szCs w:val="22"/>
        </w:rPr>
        <w:t>件</w:t>
      </w:r>
    </w:p>
    <w:p w14:paraId="593F34C8" w14:textId="77777777" w:rsidR="00461713" w:rsidRPr="00F7063B"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sidRPr="00F7063B">
        <w:rPr>
          <w:rFonts w:ascii="ＭＳ Ｐゴシック" w:eastAsia="ＭＳ Ｐゴシック" w:hAnsi="ＭＳ Ｐゴシック" w:hint="eastAsia"/>
          <w:color w:val="231F20"/>
          <w:kern w:val="0"/>
          <w:sz w:val="22"/>
          <w:szCs w:val="22"/>
        </w:rPr>
        <w:t>2.</w:t>
      </w:r>
      <w:r>
        <w:rPr>
          <w:rFonts w:ascii="ＭＳ Ｐゴシック" w:eastAsia="ＭＳ Ｐゴシック" w:hAnsi="ＭＳ Ｐゴシック" w:hint="eastAsia"/>
          <w:color w:val="231F20"/>
          <w:kern w:val="0"/>
          <w:sz w:val="22"/>
          <w:szCs w:val="22"/>
        </w:rPr>
        <w:t xml:space="preserve">　　</w:t>
      </w:r>
      <w:r w:rsidRPr="00F7063B">
        <w:rPr>
          <w:rFonts w:ascii="ＭＳ Ｐゴシック" w:eastAsia="ＭＳ Ｐゴシック" w:hAnsi="ＭＳ Ｐゴシック" w:hint="eastAsia"/>
          <w:color w:val="231F20"/>
          <w:kern w:val="0"/>
          <w:sz w:val="22"/>
          <w:szCs w:val="22"/>
        </w:rPr>
        <w:t xml:space="preserve">相談件数　　　　　　　　　　　　　　　　</w:t>
      </w:r>
      <w:r>
        <w:rPr>
          <w:rFonts w:ascii="ＭＳ Ｐゴシック" w:eastAsia="ＭＳ Ｐゴシック" w:hAnsi="ＭＳ Ｐゴシック" w:hint="eastAsia"/>
          <w:color w:val="231F20"/>
          <w:kern w:val="0"/>
          <w:sz w:val="22"/>
          <w:szCs w:val="22"/>
        </w:rPr>
        <w:t xml:space="preserve">　4</w:t>
      </w:r>
      <w:r w:rsidRPr="00F7063B">
        <w:rPr>
          <w:rFonts w:ascii="ＭＳ Ｐゴシック" w:eastAsia="ＭＳ Ｐゴシック" w:hAnsi="ＭＳ Ｐゴシック" w:hint="eastAsia"/>
          <w:color w:val="231F20"/>
          <w:kern w:val="0"/>
          <w:sz w:val="22"/>
          <w:szCs w:val="22"/>
        </w:rPr>
        <w:t>0件</w:t>
      </w:r>
    </w:p>
    <w:p w14:paraId="68D8AFD3" w14:textId="77777777" w:rsidR="00461713" w:rsidRPr="00F7063B"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sidRPr="00F7063B">
        <w:rPr>
          <w:rFonts w:ascii="ＭＳ Ｐゴシック" w:eastAsia="ＭＳ Ｐゴシック" w:hAnsi="ＭＳ Ｐゴシック" w:hint="eastAsia"/>
          <w:color w:val="231F20"/>
          <w:kern w:val="0"/>
          <w:sz w:val="22"/>
          <w:szCs w:val="22"/>
        </w:rPr>
        <w:t>3.</w:t>
      </w:r>
      <w:r>
        <w:rPr>
          <w:rFonts w:ascii="ＭＳ Ｐゴシック" w:eastAsia="ＭＳ Ｐゴシック" w:hAnsi="ＭＳ Ｐゴシック" w:hint="eastAsia"/>
          <w:color w:val="231F20"/>
          <w:kern w:val="0"/>
          <w:sz w:val="22"/>
          <w:szCs w:val="22"/>
        </w:rPr>
        <w:t xml:space="preserve">　　</w:t>
      </w:r>
      <w:r w:rsidRPr="00F7063B">
        <w:rPr>
          <w:rFonts w:ascii="ＭＳ Ｐゴシック" w:eastAsia="ＭＳ Ｐゴシック" w:hAnsi="ＭＳ Ｐゴシック" w:hint="eastAsia"/>
          <w:color w:val="231F20"/>
          <w:kern w:val="0"/>
          <w:sz w:val="22"/>
          <w:szCs w:val="22"/>
        </w:rPr>
        <w:t xml:space="preserve">里親フォーラムの一般参加者　　　</w:t>
      </w:r>
      <w:r>
        <w:rPr>
          <w:rFonts w:ascii="ＭＳ Ｐゴシック" w:eastAsia="ＭＳ Ｐゴシック" w:hAnsi="ＭＳ Ｐゴシック" w:hint="eastAsia"/>
          <w:color w:val="231F20"/>
          <w:kern w:val="0"/>
          <w:sz w:val="22"/>
          <w:szCs w:val="22"/>
        </w:rPr>
        <w:t xml:space="preserve">　250名</w:t>
      </w:r>
    </w:p>
    <w:p w14:paraId="5BDE2351" w14:textId="77777777" w:rsidR="00461713" w:rsidRPr="00F7063B"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sidRPr="00F7063B">
        <w:rPr>
          <w:rFonts w:ascii="ＭＳ Ｐゴシック" w:eastAsia="ＭＳ Ｐゴシック" w:hAnsi="ＭＳ Ｐゴシック" w:hint="eastAsia"/>
          <w:color w:val="231F20"/>
          <w:kern w:val="0"/>
          <w:sz w:val="22"/>
          <w:szCs w:val="22"/>
        </w:rPr>
        <w:t>4.</w:t>
      </w:r>
      <w:r>
        <w:rPr>
          <w:rFonts w:ascii="ＭＳ Ｐゴシック" w:eastAsia="ＭＳ Ｐゴシック" w:hAnsi="ＭＳ Ｐゴシック" w:hint="eastAsia"/>
          <w:color w:val="231F20"/>
          <w:kern w:val="0"/>
          <w:sz w:val="22"/>
          <w:szCs w:val="22"/>
        </w:rPr>
        <w:t xml:space="preserve">　　</w:t>
      </w:r>
      <w:r w:rsidRPr="00F7063B">
        <w:rPr>
          <w:rFonts w:ascii="ＭＳ Ｐゴシック" w:eastAsia="ＭＳ Ｐゴシック" w:hAnsi="ＭＳ Ｐゴシック" w:hint="eastAsia"/>
          <w:color w:val="231F20"/>
          <w:kern w:val="0"/>
          <w:sz w:val="22"/>
          <w:szCs w:val="22"/>
        </w:rPr>
        <w:t xml:space="preserve">里親家庭ストーリーブック配布協力先　</w:t>
      </w:r>
      <w:r>
        <w:rPr>
          <w:rFonts w:ascii="ＭＳ Ｐゴシック" w:eastAsia="ＭＳ Ｐゴシック" w:hAnsi="ＭＳ Ｐゴシック" w:hint="eastAsia"/>
          <w:color w:val="231F20"/>
          <w:kern w:val="0"/>
          <w:sz w:val="22"/>
          <w:szCs w:val="22"/>
        </w:rPr>
        <w:t>55</w:t>
      </w:r>
    </w:p>
    <w:p w14:paraId="73FDC951" w14:textId="77777777" w:rsidR="00461713" w:rsidRPr="00F7063B"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sidRPr="00F7063B">
        <w:rPr>
          <w:rFonts w:ascii="ＭＳ Ｐゴシック" w:eastAsia="ＭＳ Ｐゴシック" w:hAnsi="ＭＳ Ｐゴシック" w:hint="eastAsia"/>
          <w:color w:val="231F20"/>
          <w:kern w:val="0"/>
          <w:sz w:val="22"/>
          <w:szCs w:val="22"/>
        </w:rPr>
        <w:t>5.</w:t>
      </w:r>
      <w:r>
        <w:rPr>
          <w:rFonts w:ascii="ＭＳ Ｐゴシック" w:eastAsia="ＭＳ Ｐゴシック" w:hAnsi="ＭＳ Ｐゴシック" w:hint="eastAsia"/>
          <w:color w:val="231F20"/>
          <w:kern w:val="0"/>
          <w:sz w:val="22"/>
          <w:szCs w:val="22"/>
        </w:rPr>
        <w:t xml:space="preserve">　　</w:t>
      </w:r>
      <w:r w:rsidRPr="00F7063B">
        <w:rPr>
          <w:rFonts w:ascii="ＭＳ Ｐゴシック" w:eastAsia="ＭＳ Ｐゴシック" w:hAnsi="ＭＳ Ｐゴシック" w:hint="eastAsia"/>
          <w:color w:val="231F20"/>
          <w:kern w:val="0"/>
          <w:sz w:val="22"/>
          <w:szCs w:val="22"/>
        </w:rPr>
        <w:t xml:space="preserve">出前ブースの参加者　　　　　　　　　</w:t>
      </w:r>
      <w:r>
        <w:rPr>
          <w:rFonts w:ascii="ＭＳ Ｐゴシック" w:eastAsia="ＭＳ Ｐゴシック" w:hAnsi="ＭＳ Ｐゴシック" w:hint="eastAsia"/>
          <w:color w:val="231F20"/>
          <w:kern w:val="0"/>
          <w:sz w:val="22"/>
          <w:szCs w:val="22"/>
        </w:rPr>
        <w:t>88</w:t>
      </w:r>
      <w:r w:rsidRPr="00F7063B">
        <w:rPr>
          <w:rFonts w:ascii="ＭＳ Ｐゴシック" w:eastAsia="ＭＳ Ｐゴシック" w:hAnsi="ＭＳ Ｐゴシック" w:hint="eastAsia"/>
          <w:color w:val="231F20"/>
          <w:kern w:val="0"/>
          <w:sz w:val="22"/>
          <w:szCs w:val="22"/>
        </w:rPr>
        <w:t>名</w:t>
      </w:r>
    </w:p>
    <w:p w14:paraId="6A212208"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sidRPr="00F7063B">
        <w:rPr>
          <w:rFonts w:ascii="ＭＳ Ｐゴシック" w:eastAsia="ＭＳ Ｐゴシック" w:hAnsi="ＭＳ Ｐゴシック" w:hint="eastAsia"/>
          <w:color w:val="231F20"/>
          <w:kern w:val="0"/>
          <w:sz w:val="22"/>
          <w:szCs w:val="22"/>
        </w:rPr>
        <w:t>6.</w:t>
      </w:r>
      <w:r>
        <w:rPr>
          <w:rFonts w:ascii="ＭＳ Ｐゴシック" w:eastAsia="ＭＳ Ｐゴシック" w:hAnsi="ＭＳ Ｐゴシック" w:hint="eastAsia"/>
          <w:color w:val="231F20"/>
          <w:kern w:val="0"/>
          <w:sz w:val="22"/>
          <w:szCs w:val="22"/>
        </w:rPr>
        <w:t xml:space="preserve">　　</w:t>
      </w:r>
      <w:r w:rsidRPr="00F7063B">
        <w:rPr>
          <w:rFonts w:ascii="ＭＳ Ｐゴシック" w:eastAsia="ＭＳ Ｐゴシック" w:hAnsi="ＭＳ Ｐゴシック" w:hint="eastAsia"/>
          <w:color w:val="231F20"/>
          <w:kern w:val="0"/>
          <w:sz w:val="22"/>
          <w:szCs w:val="22"/>
        </w:rPr>
        <w:t xml:space="preserve">里親研修会参加者　満足度　　　　　</w:t>
      </w:r>
      <w:r>
        <w:rPr>
          <w:rFonts w:ascii="ＭＳ Ｐゴシック" w:eastAsia="ＭＳ Ｐゴシック" w:hAnsi="ＭＳ Ｐゴシック" w:hint="eastAsia"/>
          <w:color w:val="231F20"/>
          <w:kern w:val="0"/>
          <w:sz w:val="22"/>
          <w:szCs w:val="22"/>
        </w:rPr>
        <w:t>90</w:t>
      </w:r>
      <w:r w:rsidRPr="00F7063B">
        <w:rPr>
          <w:rFonts w:ascii="ＭＳ Ｐゴシック" w:eastAsia="ＭＳ Ｐゴシック" w:hAnsi="ＭＳ Ｐゴシック" w:hint="eastAsia"/>
          <w:color w:val="231F20"/>
          <w:kern w:val="0"/>
          <w:sz w:val="22"/>
          <w:szCs w:val="22"/>
        </w:rPr>
        <w:t>％</w:t>
      </w:r>
    </w:p>
    <w:p w14:paraId="232DC1E9" w14:textId="77777777" w:rsidR="00D82BA8" w:rsidRPr="00461713"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p>
    <w:p w14:paraId="2D74CA68" w14:textId="77777777" w:rsidR="00D82BA8" w:rsidRPr="00CD7CB5"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p>
    <w:p w14:paraId="7485CB8C" w14:textId="77777777" w:rsidR="00D82BA8" w:rsidRPr="00CD7CB5"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color w:val="231F20"/>
          <w:kern w:val="0"/>
          <w:sz w:val="22"/>
          <w:szCs w:val="22"/>
        </w:rPr>
        <w:t>4.</w:t>
      </w:r>
      <w:r w:rsidRPr="00CD7CB5">
        <w:rPr>
          <w:rFonts w:ascii="ＭＳ Ｐゴシック" w:eastAsia="ＭＳ Ｐゴシック" w:hAnsi="ＭＳ Ｐゴシック" w:hint="eastAsia"/>
          <w:color w:val="231F20"/>
          <w:kern w:val="0"/>
          <w:sz w:val="22"/>
          <w:szCs w:val="22"/>
        </w:rPr>
        <w:t>事業実施によって得られた成果：</w:t>
      </w:r>
    </w:p>
    <w:p w14:paraId="3146D865"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・前年度に比べ登録が見込める里親のリクルートができた</w:t>
      </w:r>
    </w:p>
    <w:p w14:paraId="05E85F41"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・街頭での啓発活動において、先方よりお声かけいただくことが増えた</w:t>
      </w:r>
    </w:p>
    <w:p w14:paraId="3E9AFBCF"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・パネル展やストーリーブックにより里親の実情に触れる機会となり身近に感じていただけた</w:t>
      </w:r>
    </w:p>
    <w:p w14:paraId="3B0204A5" w14:textId="77777777" w:rsidR="00D82BA8" w:rsidRPr="00376AA7"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p>
    <w:p w14:paraId="57790B27" w14:textId="77777777" w:rsidR="00D82BA8" w:rsidRPr="00CD7CB5"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color w:val="231F20"/>
          <w:kern w:val="0"/>
          <w:sz w:val="22"/>
          <w:szCs w:val="22"/>
        </w:rPr>
        <w:t>5</w:t>
      </w:r>
      <w:r>
        <w:rPr>
          <w:rFonts w:ascii="ＭＳ Ｐゴシック" w:eastAsia="ＭＳ Ｐゴシック" w:hAnsi="ＭＳ Ｐゴシック" w:hint="eastAsia"/>
          <w:color w:val="231F20"/>
          <w:kern w:val="0"/>
          <w:sz w:val="22"/>
          <w:szCs w:val="22"/>
        </w:rPr>
        <w:t>.</w:t>
      </w:r>
      <w:r w:rsidRPr="00CD7CB5">
        <w:rPr>
          <w:rFonts w:ascii="ＭＳ Ｐゴシック" w:eastAsia="ＭＳ Ｐゴシック" w:hAnsi="ＭＳ Ｐゴシック" w:hint="eastAsia"/>
          <w:color w:val="231F20"/>
          <w:kern w:val="0"/>
          <w:sz w:val="22"/>
          <w:szCs w:val="22"/>
        </w:rPr>
        <w:t>成功したこととその要因</w:t>
      </w:r>
      <w:r w:rsidR="005016DA">
        <w:rPr>
          <w:rFonts w:ascii="ＭＳ Ｐゴシック" w:eastAsia="ＭＳ Ｐゴシック" w:hAnsi="ＭＳ Ｐゴシック" w:hint="eastAsia"/>
          <w:color w:val="231F20"/>
          <w:kern w:val="0"/>
          <w:sz w:val="22"/>
          <w:szCs w:val="22"/>
        </w:rPr>
        <w:t>：</w:t>
      </w:r>
    </w:p>
    <w:p w14:paraId="6C1A6DD3"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・里親SW、FSWの２名体制から里親リクルーターを増員し３名体制にした</w:t>
      </w:r>
    </w:p>
    <w:p w14:paraId="4CF42AF7"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・キーアセットのコンサルテーションを受け、効果的なリクルートを展開できたこと</w:t>
      </w:r>
    </w:p>
    <w:p w14:paraId="4E21348D"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・お茶会形式の個別を取り入れたことでお1人ずつ時間をかけることができた</w:t>
      </w:r>
    </w:p>
    <w:p w14:paraId="6AE9D17F"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・HPをリニューアルしたこと、SNSの発信により問合せが増えた</w:t>
      </w:r>
    </w:p>
    <w:p w14:paraId="2716F1E5"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・独自のチラシ作成をし配布したことにより知名度が上がった</w:t>
      </w:r>
    </w:p>
    <w:p w14:paraId="7732EDFB" w14:textId="77777777" w:rsidR="00D82BA8" w:rsidRPr="00F113F6"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p>
    <w:p w14:paraId="77E0BBA1" w14:textId="77777777" w:rsidR="00D82BA8"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color w:val="231F20"/>
          <w:kern w:val="0"/>
          <w:sz w:val="22"/>
          <w:szCs w:val="22"/>
        </w:rPr>
        <w:t>6</w:t>
      </w:r>
      <w:r>
        <w:rPr>
          <w:rFonts w:ascii="ＭＳ Ｐゴシック" w:eastAsia="ＭＳ Ｐゴシック" w:hAnsi="ＭＳ Ｐゴシック" w:hint="eastAsia"/>
          <w:color w:val="231F20"/>
          <w:kern w:val="0"/>
          <w:sz w:val="22"/>
          <w:szCs w:val="22"/>
        </w:rPr>
        <w:t>.</w:t>
      </w:r>
      <w:r w:rsidRPr="00CD7CB5">
        <w:rPr>
          <w:rFonts w:ascii="ＭＳ Ｐゴシック" w:eastAsia="ＭＳ Ｐゴシック" w:hAnsi="ＭＳ Ｐゴシック" w:hint="eastAsia"/>
          <w:color w:val="231F20"/>
          <w:kern w:val="0"/>
          <w:sz w:val="22"/>
          <w:szCs w:val="22"/>
        </w:rPr>
        <w:t>失敗したこととその要因</w:t>
      </w:r>
      <w:r w:rsidR="005016DA">
        <w:rPr>
          <w:rFonts w:ascii="ＭＳ Ｐゴシック" w:eastAsia="ＭＳ Ｐゴシック" w:hAnsi="ＭＳ Ｐゴシック" w:hint="eastAsia"/>
          <w:color w:val="231F20"/>
          <w:kern w:val="0"/>
          <w:sz w:val="22"/>
          <w:szCs w:val="22"/>
        </w:rPr>
        <w:t>：</w:t>
      </w:r>
    </w:p>
    <w:p w14:paraId="2119DA5D"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・チーム内での役割分担が明確にできなかった部分がある</w:t>
      </w:r>
    </w:p>
    <w:p w14:paraId="77DAF015"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・CM作成まではよかったが、その段取りがスムーズに運ばず、当初予定していたCM放送予定数</w:t>
      </w:r>
    </w:p>
    <w:p w14:paraId="25394EB7" w14:textId="77777777" w:rsidR="00461713" w:rsidRDefault="00461713" w:rsidP="00461713">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を放送できなかった</w:t>
      </w:r>
    </w:p>
    <w:p w14:paraId="060BABE6" w14:textId="77777777" w:rsidR="00D82BA8" w:rsidRPr="00F113F6"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p>
    <w:p w14:paraId="6C053D22" w14:textId="01476A56" w:rsidR="008B09EC" w:rsidRDefault="00D82BA8" w:rsidP="008B09EC">
      <w:pPr>
        <w:pStyle w:val="ad"/>
        <w:numPr>
          <w:ilvl w:val="0"/>
          <w:numId w:val="3"/>
        </w:numPr>
        <w:autoSpaceDE w:val="0"/>
        <w:autoSpaceDN w:val="0"/>
        <w:adjustRightInd w:val="0"/>
        <w:ind w:leftChars="0"/>
        <w:jc w:val="left"/>
        <w:rPr>
          <w:rFonts w:ascii="ＭＳ Ｐゴシック" w:eastAsia="ＭＳ Ｐゴシック" w:hAnsi="ＭＳ Ｐゴシック"/>
          <w:color w:val="231F20"/>
          <w:kern w:val="0"/>
          <w:sz w:val="22"/>
          <w:szCs w:val="22"/>
        </w:rPr>
      </w:pPr>
      <w:r w:rsidRPr="008B09EC">
        <w:rPr>
          <w:rFonts w:ascii="ＭＳ Ｐゴシック" w:eastAsia="ＭＳ Ｐゴシック" w:hAnsi="ＭＳ Ｐゴシック" w:hint="eastAsia"/>
          <w:color w:val="231F20"/>
          <w:kern w:val="0"/>
          <w:sz w:val="22"/>
          <w:szCs w:val="22"/>
        </w:rPr>
        <w:t>活動を通じて明らかになった新たな課題と対応案</w:t>
      </w:r>
      <w:r w:rsidR="005016DA" w:rsidRPr="008B09EC">
        <w:rPr>
          <w:rFonts w:ascii="ＭＳ Ｐゴシック" w:eastAsia="ＭＳ Ｐゴシック" w:hAnsi="ＭＳ Ｐゴシック" w:hint="eastAsia"/>
          <w:color w:val="231F20"/>
          <w:kern w:val="0"/>
          <w:sz w:val="22"/>
          <w:szCs w:val="22"/>
        </w:rPr>
        <w:t>：</w:t>
      </w:r>
    </w:p>
    <w:p w14:paraId="35344D2E" w14:textId="77777777" w:rsidR="008B09EC" w:rsidRPr="008B09EC" w:rsidRDefault="008B09EC" w:rsidP="008B09EC">
      <w:pPr>
        <w:autoSpaceDE w:val="0"/>
        <w:autoSpaceDN w:val="0"/>
        <w:adjustRightInd w:val="0"/>
        <w:jc w:val="left"/>
        <w:rPr>
          <w:rFonts w:ascii="ＭＳ Ｐゴシック" w:eastAsia="ＭＳ Ｐゴシック" w:hAnsi="ＭＳ Ｐゴシック"/>
          <w:color w:val="231F20"/>
          <w:kern w:val="0"/>
          <w:sz w:val="22"/>
          <w:szCs w:val="22"/>
        </w:rPr>
      </w:pPr>
      <w:r w:rsidRPr="008B09EC">
        <w:rPr>
          <w:rFonts w:ascii="ＭＳ Ｐゴシック" w:eastAsia="ＭＳ Ｐゴシック" w:hAnsi="ＭＳ Ｐゴシック" w:hint="eastAsia"/>
          <w:color w:val="231F20"/>
          <w:kern w:val="0"/>
          <w:sz w:val="22"/>
          <w:szCs w:val="22"/>
        </w:rPr>
        <w:t>・チーム内の役割分担</w:t>
      </w:r>
    </w:p>
    <w:p w14:paraId="2BC703BD" w14:textId="3281A9C4" w:rsidR="008B09EC" w:rsidRPr="008B09EC" w:rsidRDefault="008B09EC" w:rsidP="008B09EC">
      <w:pPr>
        <w:autoSpaceDE w:val="0"/>
        <w:autoSpaceDN w:val="0"/>
        <w:adjustRightInd w:val="0"/>
        <w:jc w:val="left"/>
        <w:rPr>
          <w:rFonts w:ascii="ＭＳ Ｐゴシック" w:eastAsia="ＭＳ Ｐゴシック" w:hAnsi="ＭＳ Ｐゴシック"/>
          <w:color w:val="231F20"/>
          <w:kern w:val="0"/>
          <w:sz w:val="22"/>
          <w:szCs w:val="22"/>
        </w:rPr>
      </w:pPr>
      <w:r w:rsidRPr="008B09EC">
        <w:rPr>
          <w:rFonts w:ascii="ＭＳ Ｐゴシック" w:eastAsia="ＭＳ Ｐゴシック" w:hAnsi="ＭＳ Ｐゴシック" w:hint="eastAsia"/>
          <w:color w:val="231F20"/>
          <w:kern w:val="0"/>
          <w:sz w:val="22"/>
          <w:szCs w:val="22"/>
        </w:rPr>
        <w:t>・綿密な計画</w:t>
      </w:r>
    </w:p>
    <w:p w14:paraId="6F98A871" w14:textId="77777777" w:rsidR="00D82BA8" w:rsidRPr="00CD7CB5" w:rsidRDefault="00AB2C97" w:rsidP="00650A97">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color w:val="231F20"/>
          <w:kern w:val="0"/>
          <w:sz w:val="22"/>
          <w:szCs w:val="22"/>
        </w:rPr>
        <w:lastRenderedPageBreak/>
        <w:pict w14:anchorId="5B244973">
          <v:rect id="_x0000_i1026" style="width:0;height:1.5pt" o:hralign="center" o:hrstd="t" o:hr="t" fillcolor="#a0a0a0" stroked="f">
            <v:textbox inset="5.85pt,.7pt,5.85pt,.7pt"/>
          </v:rect>
        </w:pict>
      </w:r>
    </w:p>
    <w:p w14:paraId="4E82F5AE" w14:textId="77777777" w:rsidR="00B7742E" w:rsidRDefault="00B7742E" w:rsidP="00D82BA8">
      <w:pPr>
        <w:autoSpaceDE w:val="0"/>
        <w:autoSpaceDN w:val="0"/>
        <w:adjustRightInd w:val="0"/>
        <w:rPr>
          <w:rFonts w:ascii="ＭＳ Ｐゴシック" w:eastAsia="ＭＳ Ｐゴシック" w:hAnsi="ＭＳ Ｐゴシック"/>
          <w:color w:val="231F20"/>
          <w:kern w:val="0"/>
          <w:sz w:val="22"/>
          <w:szCs w:val="22"/>
        </w:rPr>
      </w:pPr>
    </w:p>
    <w:p w14:paraId="1117ED27" w14:textId="77777777" w:rsidR="003F544B" w:rsidRDefault="00CA1AB4" w:rsidP="003F544B">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事業成果物：</w:t>
      </w:r>
    </w:p>
    <w:p w14:paraId="5DF1BBF2" w14:textId="77777777" w:rsidR="003F544B" w:rsidRDefault="003F544B" w:rsidP="003F544B">
      <w:pPr>
        <w:autoSpaceDE w:val="0"/>
        <w:autoSpaceDN w:val="0"/>
        <w:adjustRightInd w:val="0"/>
        <w:rPr>
          <w:rFonts w:ascii="ＭＳ Ｐゴシック" w:eastAsia="ＭＳ Ｐゴシック" w:hAnsi="ＭＳ Ｐゴシック"/>
        </w:rPr>
      </w:pPr>
      <w:r w:rsidRPr="003F544B">
        <w:rPr>
          <w:rFonts w:ascii="ＭＳ Ｐゴシック" w:eastAsia="ＭＳ Ｐゴシック" w:hAnsi="ＭＳ Ｐゴシック" w:hint="eastAsia"/>
        </w:rPr>
        <w:t>【成果物の名称】</w:t>
      </w:r>
    </w:p>
    <w:p w14:paraId="4E70F93E" w14:textId="77777777" w:rsidR="008B09EC" w:rsidRDefault="008B09EC" w:rsidP="008B09E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・チラシA4（50000部）</w:t>
      </w:r>
    </w:p>
    <w:p w14:paraId="5F16A008" w14:textId="77777777" w:rsidR="008B09EC" w:rsidRDefault="008B09EC" w:rsidP="008B09E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・カード（4000枚×5種類）</w:t>
      </w:r>
    </w:p>
    <w:p w14:paraId="02062AF3" w14:textId="77777777" w:rsidR="008B09EC" w:rsidRDefault="008B09EC" w:rsidP="008B09E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・車体マグネットシート（サイド用4枚、リア用2枚）</w:t>
      </w:r>
    </w:p>
    <w:p w14:paraId="41AA702A" w14:textId="77777777" w:rsidR="008B09EC" w:rsidRDefault="008B09EC" w:rsidP="008B09E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・里親家庭ストーリーブック（3000部）</w:t>
      </w:r>
    </w:p>
    <w:p w14:paraId="429DC477" w14:textId="77777777" w:rsidR="008B09EC" w:rsidRDefault="008B09EC" w:rsidP="008B09E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・横断幕（サガン鳥栖　ホームスタジアム掲示用）</w:t>
      </w:r>
    </w:p>
    <w:p w14:paraId="3986E578" w14:textId="77777777" w:rsidR="008B09EC" w:rsidRDefault="008B09EC" w:rsidP="008B09E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・パネル（B2　5枚/B3　15枚/A5　1枚）</w:t>
      </w:r>
    </w:p>
    <w:p w14:paraId="071DF714" w14:textId="77777777" w:rsidR="008B09EC" w:rsidRDefault="008B09EC" w:rsidP="008B09E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・カレンダー（100部）</w:t>
      </w:r>
    </w:p>
    <w:p w14:paraId="239C5C83" w14:textId="77777777" w:rsidR="008B09EC" w:rsidRDefault="008B09EC" w:rsidP="008B09E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・50秒CM×50本以上（11月～12月）</w:t>
      </w:r>
    </w:p>
    <w:p w14:paraId="1DC41765" w14:textId="77777777" w:rsidR="003F544B" w:rsidRPr="008B09EC" w:rsidRDefault="003F544B" w:rsidP="003F544B">
      <w:pPr>
        <w:autoSpaceDE w:val="0"/>
        <w:autoSpaceDN w:val="0"/>
        <w:adjustRightInd w:val="0"/>
        <w:rPr>
          <w:rFonts w:ascii="ＭＳ Ｐゴシック" w:eastAsia="ＭＳ Ｐゴシック" w:hAnsi="ＭＳ Ｐゴシック"/>
        </w:rPr>
      </w:pPr>
    </w:p>
    <w:p w14:paraId="06C2476D" w14:textId="0C95DED3" w:rsidR="003F544B" w:rsidRDefault="003F544B" w:rsidP="003F544B">
      <w:pPr>
        <w:autoSpaceDE w:val="0"/>
        <w:autoSpaceDN w:val="0"/>
        <w:adjustRightInd w:val="0"/>
        <w:rPr>
          <w:rFonts w:ascii="ＭＳ Ｐゴシック" w:eastAsia="ＭＳ Ｐゴシック" w:hAnsi="ＭＳ Ｐゴシック"/>
        </w:rPr>
      </w:pPr>
      <w:r w:rsidRPr="003F544B">
        <w:rPr>
          <w:rFonts w:ascii="ＭＳ Ｐゴシック" w:eastAsia="ＭＳ Ｐゴシック" w:hAnsi="ＭＳ Ｐゴシック" w:hint="eastAsia"/>
        </w:rPr>
        <w:t>【成果物がアップロードされているCANPANのURL】</w:t>
      </w:r>
    </w:p>
    <w:p w14:paraId="6C920204" w14:textId="4849F081" w:rsidR="00CF3369" w:rsidRPr="00CD7CB5" w:rsidRDefault="00CF3369" w:rsidP="003F544B">
      <w:pPr>
        <w:autoSpaceDE w:val="0"/>
        <w:autoSpaceDN w:val="0"/>
        <w:adjustRightInd w:val="0"/>
        <w:rPr>
          <w:rFonts w:ascii="ＭＳ Ｐゴシック" w:eastAsia="ＭＳ Ｐゴシック" w:hAnsi="ＭＳ Ｐゴシック"/>
        </w:rPr>
      </w:pPr>
      <w:r w:rsidRPr="00CF3369">
        <w:rPr>
          <w:rFonts w:ascii="ＭＳ Ｐゴシック" w:eastAsia="ＭＳ Ｐゴシック" w:hAnsi="ＭＳ Ｐゴシック"/>
        </w:rPr>
        <w:t>http://nippon.zaidan.info/jigyo/2019/0000093847/jigyo_info.html</w:t>
      </w:r>
    </w:p>
    <w:sectPr w:rsidR="00CF3369" w:rsidRPr="00CD7CB5" w:rsidSect="00FF2250">
      <w:pgSz w:w="12240" w:h="15840"/>
      <w:pgMar w:top="1418" w:right="1418" w:bottom="1418"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FAAD2" w14:textId="77777777" w:rsidR="00AB2C97" w:rsidRDefault="00AB2C97" w:rsidP="003F0374">
      <w:r>
        <w:separator/>
      </w:r>
    </w:p>
  </w:endnote>
  <w:endnote w:type="continuationSeparator" w:id="0">
    <w:p w14:paraId="1867D9F8" w14:textId="77777777" w:rsidR="00AB2C97" w:rsidRDefault="00AB2C97" w:rsidP="003F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BDCD0" w14:textId="77777777" w:rsidR="00AB2C97" w:rsidRDefault="00AB2C97" w:rsidP="003F0374">
      <w:r>
        <w:separator/>
      </w:r>
    </w:p>
  </w:footnote>
  <w:footnote w:type="continuationSeparator" w:id="0">
    <w:p w14:paraId="766D0F70" w14:textId="77777777" w:rsidR="00AB2C97" w:rsidRDefault="00AB2C97" w:rsidP="003F0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0D44"/>
    <w:multiLevelType w:val="hybridMultilevel"/>
    <w:tmpl w:val="F912F120"/>
    <w:lvl w:ilvl="0" w:tplc="FF1224C8">
      <w:start w:val="1"/>
      <w:numFmt w:val="decimalEnclosedCircle"/>
      <w:lvlText w:val="%1"/>
      <w:lvlJc w:val="left"/>
      <w:pPr>
        <w:ind w:left="644" w:hanging="360"/>
      </w:pPr>
      <w:rPr>
        <w:rFonts w:cs="Times New Roman" w:hint="default"/>
        <w:color w:val="FF0000"/>
        <w:sz w:val="18"/>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38242E0"/>
    <w:multiLevelType w:val="hybridMultilevel"/>
    <w:tmpl w:val="C86C7CB0"/>
    <w:lvl w:ilvl="0" w:tplc="160E6742">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C290B6F"/>
    <w:multiLevelType w:val="hybridMultilevel"/>
    <w:tmpl w:val="9AB6C774"/>
    <w:lvl w:ilvl="0" w:tplc="0BFE4E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A8"/>
    <w:rsid w:val="00016CE0"/>
    <w:rsid w:val="00031C69"/>
    <w:rsid w:val="00037FE0"/>
    <w:rsid w:val="00075700"/>
    <w:rsid w:val="00087D5F"/>
    <w:rsid w:val="000959E1"/>
    <w:rsid w:val="000C0F3E"/>
    <w:rsid w:val="000C2A24"/>
    <w:rsid w:val="000E18CD"/>
    <w:rsid w:val="001103C4"/>
    <w:rsid w:val="00122370"/>
    <w:rsid w:val="001223FD"/>
    <w:rsid w:val="00131B4C"/>
    <w:rsid w:val="00142F83"/>
    <w:rsid w:val="0015454E"/>
    <w:rsid w:val="001A08D0"/>
    <w:rsid w:val="001B4668"/>
    <w:rsid w:val="001C025F"/>
    <w:rsid w:val="001C5B30"/>
    <w:rsid w:val="001D1BF6"/>
    <w:rsid w:val="001E1E8C"/>
    <w:rsid w:val="001E7FED"/>
    <w:rsid w:val="0020417F"/>
    <w:rsid w:val="00223494"/>
    <w:rsid w:val="00227209"/>
    <w:rsid w:val="0023163D"/>
    <w:rsid w:val="002570F3"/>
    <w:rsid w:val="002945F0"/>
    <w:rsid w:val="002C47C1"/>
    <w:rsid w:val="002C7D87"/>
    <w:rsid w:val="0030320F"/>
    <w:rsid w:val="00303B77"/>
    <w:rsid w:val="00311376"/>
    <w:rsid w:val="00320AE4"/>
    <w:rsid w:val="00332A6C"/>
    <w:rsid w:val="003400EC"/>
    <w:rsid w:val="003525D3"/>
    <w:rsid w:val="00370081"/>
    <w:rsid w:val="0037582A"/>
    <w:rsid w:val="00376719"/>
    <w:rsid w:val="00376AA7"/>
    <w:rsid w:val="00380C27"/>
    <w:rsid w:val="00391347"/>
    <w:rsid w:val="00394CDF"/>
    <w:rsid w:val="003A1CF9"/>
    <w:rsid w:val="003B7DF4"/>
    <w:rsid w:val="003C5DD5"/>
    <w:rsid w:val="003C619A"/>
    <w:rsid w:val="003F0374"/>
    <w:rsid w:val="003F38EB"/>
    <w:rsid w:val="003F544B"/>
    <w:rsid w:val="00401298"/>
    <w:rsid w:val="00404608"/>
    <w:rsid w:val="00407A19"/>
    <w:rsid w:val="0041766A"/>
    <w:rsid w:val="004365A8"/>
    <w:rsid w:val="0044385C"/>
    <w:rsid w:val="00461713"/>
    <w:rsid w:val="004619A1"/>
    <w:rsid w:val="004B5919"/>
    <w:rsid w:val="004D165F"/>
    <w:rsid w:val="004D313D"/>
    <w:rsid w:val="004D53BB"/>
    <w:rsid w:val="005016DA"/>
    <w:rsid w:val="00505DF1"/>
    <w:rsid w:val="005456B9"/>
    <w:rsid w:val="0056093C"/>
    <w:rsid w:val="005660C3"/>
    <w:rsid w:val="005746FF"/>
    <w:rsid w:val="00575E05"/>
    <w:rsid w:val="005B7AF4"/>
    <w:rsid w:val="005C4A5E"/>
    <w:rsid w:val="005D29CF"/>
    <w:rsid w:val="005E32FC"/>
    <w:rsid w:val="006065D0"/>
    <w:rsid w:val="00634113"/>
    <w:rsid w:val="006468AB"/>
    <w:rsid w:val="00650A97"/>
    <w:rsid w:val="00652EA8"/>
    <w:rsid w:val="0066438A"/>
    <w:rsid w:val="006702E4"/>
    <w:rsid w:val="006709C9"/>
    <w:rsid w:val="00694D51"/>
    <w:rsid w:val="006952E0"/>
    <w:rsid w:val="006B08AB"/>
    <w:rsid w:val="006B1AEB"/>
    <w:rsid w:val="006D72B9"/>
    <w:rsid w:val="006F6399"/>
    <w:rsid w:val="0070761A"/>
    <w:rsid w:val="00740634"/>
    <w:rsid w:val="00744C18"/>
    <w:rsid w:val="007A3928"/>
    <w:rsid w:val="007A68F1"/>
    <w:rsid w:val="007B3F47"/>
    <w:rsid w:val="007B4899"/>
    <w:rsid w:val="007E1428"/>
    <w:rsid w:val="007F131B"/>
    <w:rsid w:val="00806DC9"/>
    <w:rsid w:val="008140D9"/>
    <w:rsid w:val="00853CFD"/>
    <w:rsid w:val="008638A5"/>
    <w:rsid w:val="008650CF"/>
    <w:rsid w:val="008678A1"/>
    <w:rsid w:val="00876DC8"/>
    <w:rsid w:val="00882739"/>
    <w:rsid w:val="0088416B"/>
    <w:rsid w:val="00890A73"/>
    <w:rsid w:val="00892DC4"/>
    <w:rsid w:val="008936F6"/>
    <w:rsid w:val="00893B62"/>
    <w:rsid w:val="008A7F76"/>
    <w:rsid w:val="008B09EC"/>
    <w:rsid w:val="008F37BB"/>
    <w:rsid w:val="00901B8F"/>
    <w:rsid w:val="009375EF"/>
    <w:rsid w:val="00960285"/>
    <w:rsid w:val="00965EB9"/>
    <w:rsid w:val="00973C39"/>
    <w:rsid w:val="0098017E"/>
    <w:rsid w:val="009A32B6"/>
    <w:rsid w:val="009B6C02"/>
    <w:rsid w:val="009E34A4"/>
    <w:rsid w:val="009E69E7"/>
    <w:rsid w:val="009E6AB2"/>
    <w:rsid w:val="00A052F6"/>
    <w:rsid w:val="00A21664"/>
    <w:rsid w:val="00A44118"/>
    <w:rsid w:val="00A67E1E"/>
    <w:rsid w:val="00A74C3D"/>
    <w:rsid w:val="00A8517A"/>
    <w:rsid w:val="00AB2C97"/>
    <w:rsid w:val="00AB528A"/>
    <w:rsid w:val="00AD163F"/>
    <w:rsid w:val="00AD1C9F"/>
    <w:rsid w:val="00AD2F66"/>
    <w:rsid w:val="00B13AD0"/>
    <w:rsid w:val="00B13ED7"/>
    <w:rsid w:val="00B4726A"/>
    <w:rsid w:val="00B60015"/>
    <w:rsid w:val="00B7742E"/>
    <w:rsid w:val="00B83FF3"/>
    <w:rsid w:val="00BB0F32"/>
    <w:rsid w:val="00BB1A59"/>
    <w:rsid w:val="00BB4B54"/>
    <w:rsid w:val="00BD141A"/>
    <w:rsid w:val="00BD566E"/>
    <w:rsid w:val="00BE16D4"/>
    <w:rsid w:val="00BE1837"/>
    <w:rsid w:val="00BE41E9"/>
    <w:rsid w:val="00BE6774"/>
    <w:rsid w:val="00BF46AA"/>
    <w:rsid w:val="00BF6785"/>
    <w:rsid w:val="00C0223A"/>
    <w:rsid w:val="00C210F9"/>
    <w:rsid w:val="00C244EA"/>
    <w:rsid w:val="00C252DF"/>
    <w:rsid w:val="00C57388"/>
    <w:rsid w:val="00C57F94"/>
    <w:rsid w:val="00CA1AB4"/>
    <w:rsid w:val="00CB7016"/>
    <w:rsid w:val="00CD7CB5"/>
    <w:rsid w:val="00CE3868"/>
    <w:rsid w:val="00CE6848"/>
    <w:rsid w:val="00CF1030"/>
    <w:rsid w:val="00CF3369"/>
    <w:rsid w:val="00D04991"/>
    <w:rsid w:val="00D05E75"/>
    <w:rsid w:val="00D108AE"/>
    <w:rsid w:val="00D11827"/>
    <w:rsid w:val="00D11D51"/>
    <w:rsid w:val="00D14964"/>
    <w:rsid w:val="00D160CD"/>
    <w:rsid w:val="00D52027"/>
    <w:rsid w:val="00D52B82"/>
    <w:rsid w:val="00D708DE"/>
    <w:rsid w:val="00D7254B"/>
    <w:rsid w:val="00D82BA8"/>
    <w:rsid w:val="00D926B2"/>
    <w:rsid w:val="00DA284C"/>
    <w:rsid w:val="00DB15E2"/>
    <w:rsid w:val="00DC0C62"/>
    <w:rsid w:val="00DC5483"/>
    <w:rsid w:val="00DD115A"/>
    <w:rsid w:val="00DF7DC5"/>
    <w:rsid w:val="00E01D5F"/>
    <w:rsid w:val="00E06608"/>
    <w:rsid w:val="00E5300E"/>
    <w:rsid w:val="00E9309B"/>
    <w:rsid w:val="00EA1178"/>
    <w:rsid w:val="00EB16BC"/>
    <w:rsid w:val="00EB26A6"/>
    <w:rsid w:val="00EC086F"/>
    <w:rsid w:val="00EC0CC6"/>
    <w:rsid w:val="00ED3455"/>
    <w:rsid w:val="00ED4218"/>
    <w:rsid w:val="00ED623F"/>
    <w:rsid w:val="00EE16F7"/>
    <w:rsid w:val="00EE274C"/>
    <w:rsid w:val="00F113F6"/>
    <w:rsid w:val="00F122C7"/>
    <w:rsid w:val="00F15647"/>
    <w:rsid w:val="00F179C5"/>
    <w:rsid w:val="00F26B66"/>
    <w:rsid w:val="00F32E63"/>
    <w:rsid w:val="00F41ADE"/>
    <w:rsid w:val="00F50BB6"/>
    <w:rsid w:val="00F67FF0"/>
    <w:rsid w:val="00F71BDA"/>
    <w:rsid w:val="00F731CC"/>
    <w:rsid w:val="00F738A7"/>
    <w:rsid w:val="00F83FEC"/>
    <w:rsid w:val="00F859E9"/>
    <w:rsid w:val="00F92F48"/>
    <w:rsid w:val="00FA60F2"/>
    <w:rsid w:val="00FA66AB"/>
    <w:rsid w:val="00FB08BB"/>
    <w:rsid w:val="00FC2CE9"/>
    <w:rsid w:val="00FD4FC2"/>
    <w:rsid w:val="00FE476B"/>
    <w:rsid w:val="00FF2250"/>
    <w:rsid w:val="00FF7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3F9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374"/>
    <w:pPr>
      <w:tabs>
        <w:tab w:val="center" w:pos="4252"/>
        <w:tab w:val="right" w:pos="8504"/>
      </w:tabs>
      <w:snapToGrid w:val="0"/>
    </w:pPr>
  </w:style>
  <w:style w:type="character" w:customStyle="1" w:styleId="a4">
    <w:name w:val="ヘッダー (文字)"/>
    <w:link w:val="a3"/>
    <w:uiPriority w:val="99"/>
    <w:rsid w:val="003F0374"/>
    <w:rPr>
      <w:kern w:val="2"/>
      <w:sz w:val="21"/>
      <w:szCs w:val="24"/>
    </w:rPr>
  </w:style>
  <w:style w:type="paragraph" w:styleId="a5">
    <w:name w:val="footer"/>
    <w:basedOn w:val="a"/>
    <w:link w:val="a6"/>
    <w:uiPriority w:val="99"/>
    <w:unhideWhenUsed/>
    <w:rsid w:val="003F0374"/>
    <w:pPr>
      <w:tabs>
        <w:tab w:val="center" w:pos="4252"/>
        <w:tab w:val="right" w:pos="8504"/>
      </w:tabs>
      <w:snapToGrid w:val="0"/>
    </w:pPr>
  </w:style>
  <w:style w:type="character" w:customStyle="1" w:styleId="a6">
    <w:name w:val="フッター (文字)"/>
    <w:link w:val="a5"/>
    <w:uiPriority w:val="99"/>
    <w:rsid w:val="003F0374"/>
    <w:rPr>
      <w:kern w:val="2"/>
      <w:sz w:val="21"/>
      <w:szCs w:val="24"/>
    </w:rPr>
  </w:style>
  <w:style w:type="paragraph" w:styleId="a7">
    <w:name w:val="Balloon Text"/>
    <w:basedOn w:val="a"/>
    <w:link w:val="a8"/>
    <w:uiPriority w:val="99"/>
    <w:semiHidden/>
    <w:unhideWhenUsed/>
    <w:rsid w:val="00EB26A6"/>
    <w:rPr>
      <w:rFonts w:ascii="游ゴシック Light" w:eastAsia="游ゴシック Light" w:hAnsi="游ゴシック Light"/>
      <w:sz w:val="18"/>
      <w:szCs w:val="18"/>
    </w:rPr>
  </w:style>
  <w:style w:type="character" w:customStyle="1" w:styleId="a8">
    <w:name w:val="吹き出し (文字)"/>
    <w:link w:val="a7"/>
    <w:uiPriority w:val="99"/>
    <w:semiHidden/>
    <w:rsid w:val="00EB26A6"/>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3F38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59"/>
    <w:rsid w:val="003C6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3F544B"/>
    <w:rPr>
      <w:color w:val="0563C1"/>
      <w:u w:val="single"/>
    </w:rPr>
  </w:style>
  <w:style w:type="character" w:customStyle="1" w:styleId="1">
    <w:name w:val="未解決のメンション1"/>
    <w:uiPriority w:val="47"/>
    <w:rsid w:val="003F544B"/>
    <w:rPr>
      <w:color w:val="808080"/>
      <w:shd w:val="clear" w:color="auto" w:fill="E6E6E6"/>
    </w:rPr>
  </w:style>
  <w:style w:type="paragraph" w:styleId="ab">
    <w:name w:val="Document Map"/>
    <w:basedOn w:val="a"/>
    <w:link w:val="ac"/>
    <w:uiPriority w:val="99"/>
    <w:semiHidden/>
    <w:unhideWhenUsed/>
    <w:rsid w:val="001E1E8C"/>
    <w:rPr>
      <w:rFonts w:ascii="ＭＳ 明朝"/>
      <w:sz w:val="24"/>
    </w:rPr>
  </w:style>
  <w:style w:type="character" w:customStyle="1" w:styleId="ac">
    <w:name w:val="見出しマップ (文字)"/>
    <w:link w:val="ab"/>
    <w:uiPriority w:val="99"/>
    <w:semiHidden/>
    <w:rsid w:val="001E1E8C"/>
    <w:rPr>
      <w:rFonts w:ascii="ＭＳ 明朝"/>
      <w:kern w:val="2"/>
      <w:sz w:val="24"/>
      <w:szCs w:val="24"/>
    </w:rPr>
  </w:style>
  <w:style w:type="paragraph" w:customStyle="1" w:styleId="121">
    <w:name w:val="表 (青) 121"/>
    <w:hidden/>
    <w:uiPriority w:val="71"/>
    <w:rsid w:val="001E1E8C"/>
    <w:rPr>
      <w:kern w:val="2"/>
      <w:sz w:val="21"/>
      <w:szCs w:val="24"/>
    </w:rPr>
  </w:style>
  <w:style w:type="paragraph" w:styleId="ad">
    <w:name w:val="List Paragraph"/>
    <w:basedOn w:val="a"/>
    <w:uiPriority w:val="63"/>
    <w:qFormat/>
    <w:rsid w:val="008B09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98262">
      <w:bodyDiv w:val="1"/>
      <w:marLeft w:val="0"/>
      <w:marRight w:val="0"/>
      <w:marTop w:val="0"/>
      <w:marBottom w:val="0"/>
      <w:divBdr>
        <w:top w:val="none" w:sz="0" w:space="0" w:color="auto"/>
        <w:left w:val="none" w:sz="0" w:space="0" w:color="auto"/>
        <w:bottom w:val="none" w:sz="0" w:space="0" w:color="auto"/>
        <w:right w:val="none" w:sz="0" w:space="0" w:color="auto"/>
      </w:divBdr>
    </w:div>
    <w:div w:id="528643337">
      <w:bodyDiv w:val="1"/>
      <w:marLeft w:val="0"/>
      <w:marRight w:val="0"/>
      <w:marTop w:val="0"/>
      <w:marBottom w:val="0"/>
      <w:divBdr>
        <w:top w:val="none" w:sz="0" w:space="0" w:color="auto"/>
        <w:left w:val="none" w:sz="0" w:space="0" w:color="auto"/>
        <w:bottom w:val="none" w:sz="0" w:space="0" w:color="auto"/>
        <w:right w:val="none" w:sz="0" w:space="0" w:color="auto"/>
      </w:divBdr>
    </w:div>
    <w:div w:id="823203872">
      <w:bodyDiv w:val="1"/>
      <w:marLeft w:val="0"/>
      <w:marRight w:val="0"/>
      <w:marTop w:val="0"/>
      <w:marBottom w:val="0"/>
      <w:divBdr>
        <w:top w:val="none" w:sz="0" w:space="0" w:color="auto"/>
        <w:left w:val="none" w:sz="0" w:space="0" w:color="auto"/>
        <w:bottom w:val="none" w:sz="0" w:space="0" w:color="auto"/>
        <w:right w:val="none" w:sz="0" w:space="0" w:color="auto"/>
      </w:divBdr>
    </w:div>
    <w:div w:id="1799638727">
      <w:bodyDiv w:val="1"/>
      <w:marLeft w:val="0"/>
      <w:marRight w:val="0"/>
      <w:marTop w:val="0"/>
      <w:marBottom w:val="0"/>
      <w:divBdr>
        <w:top w:val="none" w:sz="0" w:space="0" w:color="auto"/>
        <w:left w:val="none" w:sz="0" w:space="0" w:color="auto"/>
        <w:bottom w:val="none" w:sz="0" w:space="0" w:color="auto"/>
        <w:right w:val="none" w:sz="0" w:space="0" w:color="auto"/>
      </w:divBdr>
    </w:div>
    <w:div w:id="207377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2DAB2-6C90-495A-AC62-8B3F5EA1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2977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助成事業完了報告書</vt:lpstr>
    </vt:vector>
  </TitlesOfParts>
  <Manager/>
  <Company/>
  <LinksUpToDate>false</LinksUpToDate>
  <CharactersWithSpaces>3493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助成事業完了報告書</dc:title>
  <dc:subject/>
  <dc:creator/>
  <cp:keywords/>
  <dc:description/>
  <cp:lastModifiedBy/>
  <cp:revision>1</cp:revision>
  <cp:lastPrinted>2015-10-05T02:20:00Z</cp:lastPrinted>
  <dcterms:created xsi:type="dcterms:W3CDTF">2019-03-13T01:34:00Z</dcterms:created>
  <dcterms:modified xsi:type="dcterms:W3CDTF">2020-05-02T05:23:00Z</dcterms:modified>
  <cp:category/>
</cp:coreProperties>
</file>