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7E" w:rsidRPr="003517D3" w:rsidRDefault="00751C1E" w:rsidP="00751C1E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751C1E">
        <w:rPr>
          <w:rFonts w:ascii="ＭＳ ゴシック" w:eastAsia="ＭＳ ゴシック" w:hAnsi="ＭＳ ゴシック"/>
          <w:b/>
          <w:sz w:val="24"/>
        </w:rPr>
        <w:t>SDGs</w:t>
      </w:r>
      <w:r w:rsidRPr="00751C1E">
        <w:rPr>
          <w:rFonts w:ascii="ＭＳ ゴシック" w:eastAsia="ＭＳ ゴシック" w:hAnsi="ＭＳ ゴシック" w:hint="eastAsia"/>
          <w:b/>
          <w:sz w:val="24"/>
        </w:rPr>
        <w:t>へのファーストステップ海洋教育プロジェクト</w:t>
      </w:r>
      <w:r w:rsidRPr="00751C1E">
        <w:rPr>
          <w:rFonts w:ascii="ＭＳ ゴシック" w:eastAsia="ＭＳ ゴシック" w:hAnsi="ＭＳ ゴシック"/>
          <w:b/>
          <w:sz w:val="24"/>
        </w:rPr>
        <w:t>(</w:t>
      </w:r>
      <w:r w:rsidRPr="00751C1E">
        <w:rPr>
          <w:rFonts w:ascii="ＭＳ ゴシック" w:eastAsia="ＭＳ ゴシック" w:hAnsi="ＭＳ ゴシック" w:hint="eastAsia"/>
          <w:b/>
          <w:sz w:val="24"/>
        </w:rPr>
        <w:t>海と日本</w:t>
      </w:r>
      <w:r w:rsidRPr="00751C1E">
        <w:rPr>
          <w:rFonts w:ascii="ＭＳ ゴシック" w:eastAsia="ＭＳ ゴシック" w:hAnsi="ＭＳ ゴシック"/>
          <w:b/>
          <w:sz w:val="24"/>
        </w:rPr>
        <w:t>2020)</w:t>
      </w:r>
      <w:bookmarkStart w:id="0" w:name="_GoBack"/>
      <w:bookmarkEnd w:id="0"/>
    </w:p>
    <w:p w:rsidR="003F6AB2" w:rsidRPr="000C2264" w:rsidRDefault="00FB75C6" w:rsidP="003F6AB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成果物</w:t>
      </w:r>
      <w:r w:rsidR="00CC163E">
        <w:rPr>
          <w:rFonts w:ascii="ＭＳ ゴシック" w:eastAsia="ＭＳ ゴシック" w:hAnsi="ＭＳ ゴシック" w:hint="eastAsia"/>
          <w:b/>
          <w:sz w:val="24"/>
        </w:rPr>
        <w:t>・イベント</w:t>
      </w:r>
      <w:r w:rsidR="003F6AB2" w:rsidRPr="000C2264">
        <w:rPr>
          <w:rFonts w:ascii="ＭＳ ゴシック" w:eastAsia="ＭＳ ゴシック" w:hAnsi="ＭＳ ゴシック" w:hint="eastAsia"/>
          <w:b/>
          <w:sz w:val="24"/>
        </w:rPr>
        <w:t>写真</w:t>
      </w:r>
    </w:p>
    <w:p w:rsidR="00523AE3" w:rsidRDefault="00523AE3" w:rsidP="003F6AB2">
      <w:pPr>
        <w:rPr>
          <w:rFonts w:ascii="ＭＳ ゴシック" w:eastAsia="ＭＳ ゴシック" w:hAnsi="ＭＳ ゴシック"/>
          <w:u w:val="single"/>
        </w:rPr>
      </w:pPr>
      <w:r w:rsidRPr="00523AE3">
        <w:rPr>
          <w:rFonts w:ascii="ＭＳ ゴシック" w:eastAsia="ＭＳ ゴシック" w:hAnsi="ＭＳ ゴシック" w:hint="eastAsia"/>
          <w:u w:val="single"/>
        </w:rPr>
        <w:t>成果物写真</w:t>
      </w:r>
    </w:p>
    <w:p w:rsidR="00751C1E" w:rsidRDefault="00751C1E" w:rsidP="00751C1E">
      <w:pPr>
        <w:jc w:val="center"/>
        <w:rPr>
          <w:rFonts w:ascii="ＭＳ ゴシック" w:eastAsia="ＭＳ ゴシック" w:hAnsi="ＭＳ ゴシック"/>
          <w:u w:val="single"/>
        </w:rPr>
      </w:pPr>
      <w:r w:rsidRPr="00751C1E">
        <w:rPr>
          <w:rFonts w:ascii="ＭＳ ゴシック" w:eastAsia="ＭＳ ゴシック" w:hAnsi="ＭＳ ゴシック"/>
        </w:rPr>
        <w:drawing>
          <wp:inline distT="0" distB="0" distL="0" distR="0" wp14:anchorId="27F49A2C" wp14:editId="2D1ADA56">
            <wp:extent cx="4295139" cy="3221355"/>
            <wp:effectExtent l="0" t="0" r="0" b="0"/>
            <wp:docPr id="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238" cy="322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C1E" w:rsidRDefault="00751C1E" w:rsidP="00751C1E">
      <w:pPr>
        <w:tabs>
          <w:tab w:val="left" w:pos="8265"/>
        </w:tabs>
        <w:spacing w:line="240" w:lineRule="exact"/>
        <w:jc w:val="center"/>
        <w:rPr>
          <w:rFonts w:ascii="ＭＳ ゴシック" w:eastAsia="ＭＳ ゴシック" w:hAnsi="ＭＳ ゴシック"/>
        </w:rPr>
      </w:pPr>
      <w:r w:rsidRPr="00751C1E">
        <w:rPr>
          <w:rFonts w:ascii="ＭＳ ゴシック" w:eastAsia="ＭＳ ゴシック" w:hAnsi="ＭＳ ゴシック" w:hint="eastAsia"/>
        </w:rPr>
        <w:t>プラスチックアート作品</w:t>
      </w:r>
    </w:p>
    <w:p w:rsidR="00523AE3" w:rsidRPr="00523AE3" w:rsidRDefault="00523AE3" w:rsidP="00523AE3">
      <w:pPr>
        <w:rPr>
          <w:rFonts w:ascii="ＭＳ ゴシック" w:eastAsia="ＭＳ ゴシック" w:hAnsi="ＭＳ ゴシック"/>
          <w:u w:val="single"/>
        </w:rPr>
      </w:pPr>
      <w:r w:rsidRPr="00523AE3">
        <w:rPr>
          <w:rFonts w:ascii="ＭＳ ゴシック" w:eastAsia="ＭＳ ゴシック" w:hAnsi="ＭＳ ゴシック" w:hint="eastAsia"/>
          <w:u w:val="single"/>
        </w:rPr>
        <w:t>イベント写真</w:t>
      </w:r>
    </w:p>
    <w:p w:rsidR="00751C1E" w:rsidRDefault="00751C1E" w:rsidP="00751C1E">
      <w:pPr>
        <w:tabs>
          <w:tab w:val="left" w:pos="3270"/>
        </w:tabs>
        <w:jc w:val="center"/>
        <w:rPr>
          <w:rFonts w:ascii="ＭＳ Ｐゴシック" w:eastAsia="ＭＳ Ｐゴシック" w:hAnsi="ＭＳ Ｐゴシック"/>
          <w:kern w:val="0"/>
          <w:sz w:val="22"/>
        </w:rPr>
      </w:pPr>
      <w:r w:rsidRPr="00751C1E">
        <w:rPr>
          <w:rFonts w:ascii="ＭＳ Ｐゴシック" w:eastAsia="ＭＳ Ｐゴシック" w:hAnsi="ＭＳ Ｐゴシック"/>
          <w:kern w:val="0"/>
          <w:sz w:val="22"/>
        </w:rPr>
        <w:drawing>
          <wp:inline distT="0" distB="0" distL="0" distR="0" wp14:anchorId="03D7A3E0" wp14:editId="02B68273">
            <wp:extent cx="2008000" cy="1506000"/>
            <wp:effectExtent l="0" t="0" r="0" b="0"/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000" cy="15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　　</w:t>
      </w:r>
      <w:r w:rsidRPr="00751C1E">
        <w:rPr>
          <w:rFonts w:ascii="ＭＳ Ｐゴシック" w:eastAsia="ＭＳ Ｐゴシック" w:hAnsi="ＭＳ Ｐゴシック"/>
          <w:kern w:val="0"/>
          <w:sz w:val="22"/>
        </w:rPr>
        <w:drawing>
          <wp:inline distT="0" distB="0" distL="0" distR="0" wp14:anchorId="7A6653CD" wp14:editId="0810F787">
            <wp:extent cx="2014736" cy="1511053"/>
            <wp:effectExtent l="0" t="0" r="5080" b="0"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736" cy="151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C1E" w:rsidRPr="00751C1E" w:rsidRDefault="00751C1E" w:rsidP="00751C1E">
      <w:pPr>
        <w:tabs>
          <w:tab w:val="left" w:pos="3270"/>
        </w:tabs>
        <w:jc w:val="center"/>
        <w:rPr>
          <w:rFonts w:ascii="ＭＳ Ｐゴシック" w:eastAsia="ＭＳ Ｐゴシック" w:hAnsi="ＭＳ Ｐゴシック"/>
          <w:kern w:val="0"/>
          <w:sz w:val="22"/>
        </w:rPr>
      </w:pPr>
      <w:r w:rsidRPr="00751C1E">
        <w:rPr>
          <w:rFonts w:ascii="ＭＳ Ｐゴシック" w:eastAsia="ＭＳ Ｐゴシック" w:hAnsi="ＭＳ Ｐゴシック" w:hint="eastAsia"/>
          <w:kern w:val="0"/>
          <w:sz w:val="22"/>
        </w:rPr>
        <w:t>ウミガメと学ぶ海洋問題</w:t>
      </w:r>
      <w:r w:rsidRPr="00751C1E">
        <w:rPr>
          <w:rFonts w:ascii="ＭＳ Ｐゴシック" w:eastAsia="ＭＳ Ｐゴシック" w:hAnsi="ＭＳ Ｐゴシック"/>
          <w:kern w:val="0"/>
          <w:sz w:val="22"/>
        </w:rPr>
        <w:t>-</w:t>
      </w:r>
      <w:r w:rsidRPr="00751C1E">
        <w:rPr>
          <w:rFonts w:ascii="ＭＳ Ｐゴシック" w:eastAsia="ＭＳ Ｐゴシック" w:hAnsi="ＭＳ Ｐゴシック" w:hint="eastAsia"/>
          <w:kern w:val="0"/>
          <w:sz w:val="22"/>
        </w:rPr>
        <w:t>ウミガメ保護体験プログラム</w:t>
      </w:r>
      <w:r w:rsidRPr="00751C1E">
        <w:rPr>
          <w:rFonts w:ascii="ＭＳ Ｐゴシック" w:eastAsia="ＭＳ Ｐゴシック" w:hAnsi="ＭＳ Ｐゴシック"/>
          <w:kern w:val="0"/>
          <w:sz w:val="22"/>
        </w:rPr>
        <w:t>-</w:t>
      </w:r>
    </w:p>
    <w:p w:rsidR="00175488" w:rsidRDefault="00751C1E" w:rsidP="00523AE3">
      <w:pPr>
        <w:tabs>
          <w:tab w:val="left" w:pos="3270"/>
        </w:tabs>
        <w:jc w:val="center"/>
        <w:rPr>
          <w:noProof/>
        </w:rPr>
      </w:pPr>
      <w:r w:rsidRPr="00751C1E">
        <w:rPr>
          <w:rFonts w:ascii="ＭＳ ゴシック" w:eastAsia="ＭＳ ゴシック" w:hAnsi="ＭＳ ゴシック"/>
          <w:noProof/>
        </w:rPr>
        <w:drawing>
          <wp:inline distT="0" distB="0" distL="0" distR="0" wp14:anchorId="39F02A86" wp14:editId="7D640FD9">
            <wp:extent cx="2015338" cy="1511504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338" cy="151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noProof/>
        </w:rPr>
        <w:t xml:space="preserve">　　</w:t>
      </w:r>
      <w:r>
        <w:rPr>
          <w:rFonts w:ascii="ＭＳ ゴシック" w:eastAsia="ＭＳ ゴシック" w:hAnsi="ＭＳ ゴシック"/>
          <w:noProof/>
        </w:rPr>
        <w:drawing>
          <wp:inline distT="0" distB="0" distL="0" distR="0">
            <wp:extent cx="2038350" cy="1519326"/>
            <wp:effectExtent l="0" t="0" r="0" b="5080"/>
            <wp:docPr id="18" name="図 18" descr="C:\Users\oitas\AppData\Local\Microsoft\Windows\INetCache\Content.Word\IMG_20201111_11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itas\AppData\Local\Microsoft\Windows\INetCache\Content.Word\IMG_20201111_1101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174" cy="152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1E" w:rsidRPr="00751C1E" w:rsidRDefault="00751C1E" w:rsidP="00751C1E">
      <w:pPr>
        <w:tabs>
          <w:tab w:val="left" w:pos="3270"/>
        </w:tabs>
        <w:jc w:val="center"/>
        <w:rPr>
          <w:rFonts w:ascii="ＭＳ Ｐゴシック" w:eastAsia="ＭＳ Ｐゴシック" w:hAnsi="ＭＳ Ｐゴシック"/>
          <w:kern w:val="0"/>
          <w:sz w:val="22"/>
        </w:rPr>
      </w:pPr>
      <w:r w:rsidRPr="00751C1E">
        <w:rPr>
          <w:rFonts w:ascii="ＭＳ Ｐゴシック" w:eastAsia="ＭＳ Ｐゴシック" w:hAnsi="ＭＳ Ｐゴシック" w:hint="eastAsia"/>
          <w:kern w:val="0"/>
          <w:sz w:val="22"/>
        </w:rPr>
        <w:t>海岸漂着物で作る</w:t>
      </w:r>
      <w:r w:rsidRPr="00751C1E">
        <w:rPr>
          <w:rFonts w:ascii="ＭＳ Ｐゴシック" w:eastAsia="ＭＳ Ｐゴシック" w:hAnsi="ＭＳ Ｐゴシック"/>
          <w:kern w:val="0"/>
          <w:sz w:val="22"/>
        </w:rPr>
        <w:t>3R</w:t>
      </w:r>
      <w:r w:rsidRPr="00751C1E">
        <w:rPr>
          <w:rFonts w:ascii="ＭＳ Ｐゴシック" w:eastAsia="ＭＳ Ｐゴシック" w:hAnsi="ＭＳ Ｐゴシック" w:hint="eastAsia"/>
          <w:kern w:val="0"/>
          <w:sz w:val="22"/>
        </w:rPr>
        <w:t>促進アートプログラム</w:t>
      </w:r>
    </w:p>
    <w:p w:rsidR="00523AE3" w:rsidRDefault="00751C1E" w:rsidP="00523AE3">
      <w:pPr>
        <w:tabs>
          <w:tab w:val="left" w:pos="3270"/>
        </w:tabs>
        <w:jc w:val="center"/>
        <w:rPr>
          <w:rFonts w:ascii="ＭＳ ゴシック" w:eastAsia="ＭＳ ゴシック" w:hAnsi="ＭＳ ゴシック"/>
        </w:rPr>
      </w:pPr>
      <w:r w:rsidRPr="00751C1E">
        <w:rPr>
          <w:rFonts w:ascii="ＭＳ ゴシック" w:eastAsia="ＭＳ ゴシック" w:hAnsi="ＭＳ ゴシック"/>
          <w:noProof/>
        </w:rPr>
        <w:drawing>
          <wp:inline distT="0" distB="0" distL="0" distR="0" wp14:anchorId="69D06AA5" wp14:editId="17E3E4AA">
            <wp:extent cx="2015338" cy="1511504"/>
            <wp:effectExtent l="0" t="0" r="4445" b="0"/>
            <wp:docPr id="2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338" cy="151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AE3">
        <w:rPr>
          <w:rFonts w:ascii="ＭＳ ゴシック" w:eastAsia="ＭＳ ゴシック" w:hAnsi="ＭＳ ゴシック" w:hint="eastAsia"/>
        </w:rPr>
        <w:t xml:space="preserve">　　</w:t>
      </w:r>
      <w:r w:rsidRPr="00751C1E">
        <w:rPr>
          <w:rFonts w:ascii="ＭＳ ゴシック" w:eastAsia="ＭＳ ゴシック" w:hAnsi="ＭＳ ゴシック"/>
          <w:noProof/>
        </w:rPr>
        <w:drawing>
          <wp:inline distT="0" distB="0" distL="0" distR="0" wp14:anchorId="420434D9" wp14:editId="366C49B7">
            <wp:extent cx="2017464" cy="1513098"/>
            <wp:effectExtent l="0" t="0" r="1905" b="0"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464" cy="151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AE3" w:rsidRPr="00523AE3" w:rsidRDefault="00751C1E" w:rsidP="00523AE3">
      <w:pPr>
        <w:tabs>
          <w:tab w:val="left" w:pos="3270"/>
        </w:tabs>
        <w:jc w:val="center"/>
        <w:rPr>
          <w:rFonts w:ascii="ＭＳ ゴシック" w:eastAsia="ＭＳ ゴシック" w:hAnsi="ＭＳ ゴシック"/>
        </w:rPr>
      </w:pPr>
      <w:r w:rsidRPr="00751C1E">
        <w:rPr>
          <w:rFonts w:ascii="ＭＳ Ｐゴシック" w:eastAsia="ＭＳ Ｐゴシック" w:hAnsi="ＭＳ Ｐゴシック" w:hint="eastAsia"/>
          <w:kern w:val="0"/>
          <w:sz w:val="22"/>
        </w:rPr>
        <w:t>プラスチックのない海を目指して</w:t>
      </w:r>
      <w:r w:rsidRPr="00751C1E">
        <w:rPr>
          <w:rFonts w:ascii="ＭＳ Ｐゴシック" w:eastAsia="ＭＳ Ｐゴシック" w:hAnsi="ＭＳ Ｐゴシック"/>
          <w:kern w:val="0"/>
          <w:sz w:val="22"/>
        </w:rPr>
        <w:t>-</w:t>
      </w:r>
      <w:r w:rsidRPr="00751C1E">
        <w:rPr>
          <w:rFonts w:ascii="ＭＳ Ｐゴシック" w:eastAsia="ＭＳ Ｐゴシック" w:hAnsi="ＭＳ Ｐゴシック" w:hint="eastAsia"/>
          <w:kern w:val="0"/>
          <w:sz w:val="22"/>
        </w:rPr>
        <w:t>プラスチックフリー推進プログラム</w:t>
      </w:r>
      <w:r w:rsidRPr="00751C1E">
        <w:rPr>
          <w:rFonts w:ascii="ＭＳ Ｐゴシック" w:eastAsia="ＭＳ Ｐゴシック" w:hAnsi="ＭＳ Ｐゴシック"/>
          <w:kern w:val="0"/>
          <w:sz w:val="22"/>
        </w:rPr>
        <w:t>-</w:t>
      </w:r>
    </w:p>
    <w:sectPr w:rsidR="00523AE3" w:rsidRPr="00523AE3" w:rsidSect="00751C1E">
      <w:footerReference w:type="default" r:id="rId13"/>
      <w:pgSz w:w="11906" w:h="16838"/>
      <w:pgMar w:top="397" w:right="1418" w:bottom="397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936" w:rsidRDefault="00C02936" w:rsidP="003F6AB2">
      <w:r>
        <w:separator/>
      </w:r>
    </w:p>
  </w:endnote>
  <w:endnote w:type="continuationSeparator" w:id="0">
    <w:p w:rsidR="00C02936" w:rsidRDefault="00C02936" w:rsidP="003F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664148"/>
      <w:docPartObj>
        <w:docPartGallery w:val="Page Numbers (Bottom of Page)"/>
        <w:docPartUnique/>
      </w:docPartObj>
    </w:sdtPr>
    <w:sdtEndPr/>
    <w:sdtContent>
      <w:p w:rsidR="00523AE3" w:rsidRDefault="00523A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7D3" w:rsidRPr="003517D3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/</w:t>
        </w:r>
        <w:r w:rsidR="00751C1E">
          <w:rPr>
            <w:rFonts w:hint="eastAsia"/>
          </w:rPr>
          <w:t>1</w:t>
        </w:r>
      </w:p>
    </w:sdtContent>
  </w:sdt>
  <w:p w:rsidR="00523AE3" w:rsidRDefault="00523A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936" w:rsidRDefault="00C02936" w:rsidP="003F6AB2">
      <w:r>
        <w:separator/>
      </w:r>
    </w:p>
  </w:footnote>
  <w:footnote w:type="continuationSeparator" w:id="0">
    <w:p w:rsidR="00C02936" w:rsidRDefault="00C02936" w:rsidP="003F6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B2"/>
    <w:rsid w:val="00052C34"/>
    <w:rsid w:val="000A2CFE"/>
    <w:rsid w:val="000C2264"/>
    <w:rsid w:val="00163AF4"/>
    <w:rsid w:val="00175488"/>
    <w:rsid w:val="001A57A1"/>
    <w:rsid w:val="001D2484"/>
    <w:rsid w:val="00230302"/>
    <w:rsid w:val="0028556B"/>
    <w:rsid w:val="002C3EF7"/>
    <w:rsid w:val="002F7CA0"/>
    <w:rsid w:val="003517D3"/>
    <w:rsid w:val="003840C8"/>
    <w:rsid w:val="003F6AB2"/>
    <w:rsid w:val="00405208"/>
    <w:rsid w:val="00523AE3"/>
    <w:rsid w:val="005878FE"/>
    <w:rsid w:val="00722887"/>
    <w:rsid w:val="00751C1E"/>
    <w:rsid w:val="0077508A"/>
    <w:rsid w:val="007E798B"/>
    <w:rsid w:val="008838CD"/>
    <w:rsid w:val="008D14F9"/>
    <w:rsid w:val="008D3E6D"/>
    <w:rsid w:val="00925297"/>
    <w:rsid w:val="009B7206"/>
    <w:rsid w:val="00A716C0"/>
    <w:rsid w:val="00AC3152"/>
    <w:rsid w:val="00AE6CC5"/>
    <w:rsid w:val="00C02936"/>
    <w:rsid w:val="00CB477E"/>
    <w:rsid w:val="00CB77E8"/>
    <w:rsid w:val="00CC163E"/>
    <w:rsid w:val="00DC36B9"/>
    <w:rsid w:val="00E10EF0"/>
    <w:rsid w:val="00F75480"/>
    <w:rsid w:val="00F85D3F"/>
    <w:rsid w:val="00FB75C6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5DA5E3-97BD-4A7F-B75D-0A5CFAF5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AB2"/>
  </w:style>
  <w:style w:type="paragraph" w:styleId="a5">
    <w:name w:val="footer"/>
    <w:basedOn w:val="a"/>
    <w:link w:val="a6"/>
    <w:uiPriority w:val="99"/>
    <w:unhideWhenUsed/>
    <w:rsid w:val="003F6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shotaro</dc:creator>
  <cp:keywords/>
  <dc:description/>
  <cp:lastModifiedBy>内田 ひとみ</cp:lastModifiedBy>
  <cp:revision>13</cp:revision>
  <cp:lastPrinted>2019-01-20T00:53:00Z</cp:lastPrinted>
  <dcterms:created xsi:type="dcterms:W3CDTF">2019-01-08T08:50:00Z</dcterms:created>
  <dcterms:modified xsi:type="dcterms:W3CDTF">2021-01-13T05:15:00Z</dcterms:modified>
</cp:coreProperties>
</file>