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61" w:rsidRDefault="00121861" w:rsidP="00D978FC">
      <w:r>
        <w:rPr>
          <w:rFonts w:hint="eastAsia"/>
          <w:noProof/>
        </w:rPr>
        <w:t>１．</w:t>
      </w:r>
      <w:r w:rsidR="00D978FC" w:rsidRPr="00D978FC">
        <w:rPr>
          <w:rFonts w:hint="eastAsia"/>
          <w:noProof/>
        </w:rPr>
        <w:t>全自動遺伝子解析装置（</w:t>
      </w:r>
      <w:r w:rsidR="00D978FC" w:rsidRPr="00D978FC">
        <w:rPr>
          <w:rFonts w:hint="eastAsia"/>
          <w:noProof/>
        </w:rPr>
        <w:t>PCR</w:t>
      </w:r>
      <w:r w:rsidR="00D978FC" w:rsidRPr="00D978FC">
        <w:rPr>
          <w:rFonts w:hint="eastAsia"/>
          <w:noProof/>
        </w:rPr>
        <w:t>検査装置）呼吸器パネル</w:t>
      </w:r>
      <w:r w:rsidR="00D978FC" w:rsidRPr="00D978FC">
        <w:rPr>
          <w:rFonts w:hint="eastAsia"/>
          <w:noProof/>
        </w:rPr>
        <w:t>10</w:t>
      </w:r>
      <w:r w:rsidR="00D978FC" w:rsidRPr="00D978FC">
        <w:rPr>
          <w:rFonts w:hint="eastAsia"/>
          <w:noProof/>
        </w:rPr>
        <w:t>個</w:t>
      </w:r>
    </w:p>
    <w:p w:rsidR="00121861" w:rsidRDefault="00D978F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280803" cy="4095452"/>
            <wp:effectExtent l="0" t="7620" r="8255" b="8255"/>
            <wp:docPr id="1" name="図 1" descr="\\linkstation\jimukyoku\事務局関係\★コロナ関係\コロナ補助金\救急補助金\成果物\PCRキット\IMG_20200819_135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nkstation\jimukyoku\事務局関係\★コロナ関係\コロナ補助金\救急補助金\成果物\PCRキット\IMG_20200819_135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79947" cy="40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FC" w:rsidRDefault="00D978FC">
      <w:pPr>
        <w:rPr>
          <w:rFonts w:hint="eastAsia"/>
        </w:rPr>
      </w:pPr>
    </w:p>
    <w:p w:rsidR="00D978FC" w:rsidRDefault="00D978FC">
      <w:pPr>
        <w:rPr>
          <w:rFonts w:hint="eastAsia"/>
        </w:rPr>
      </w:pPr>
    </w:p>
    <w:p w:rsidR="00D978FC" w:rsidRDefault="00D978FC">
      <w:pPr>
        <w:rPr>
          <w:rFonts w:hint="eastAsia"/>
        </w:rPr>
      </w:pPr>
    </w:p>
    <w:p w:rsidR="00D978FC" w:rsidRDefault="00D978FC">
      <w:pPr>
        <w:rPr>
          <w:rFonts w:hint="eastAsia"/>
        </w:rPr>
      </w:pPr>
      <w:r>
        <w:rPr>
          <w:rFonts w:hint="eastAsia"/>
        </w:rPr>
        <w:lastRenderedPageBreak/>
        <w:t>２．</w:t>
      </w:r>
      <w:r w:rsidRPr="00D978FC">
        <w:rPr>
          <w:rFonts w:hint="eastAsia"/>
        </w:rPr>
        <w:t xml:space="preserve">薬用保冷庫　</w:t>
      </w:r>
    </w:p>
    <w:p w:rsidR="00D978FC" w:rsidRDefault="00D978F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011748" cy="7134225"/>
            <wp:effectExtent l="0" t="0" r="8255" b="0"/>
            <wp:docPr id="2" name="図 2" descr="\\linkstation\jimukyoku\事務局関係\★コロナ関係\コロナ補助金\救急補助金\成果物\冷蔵庫\15979001045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inkstation\jimukyoku\事務局関係\★コロナ関係\コロナ補助金\救急補助金\成果物\冷蔵庫\159790010457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30" cy="713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8FC" w:rsidRDefault="00D978FC">
      <w:pPr>
        <w:rPr>
          <w:rFonts w:hint="eastAsia"/>
        </w:rPr>
      </w:pPr>
    </w:p>
    <w:p w:rsidR="00D978FC" w:rsidRDefault="00D978FC">
      <w:pPr>
        <w:rPr>
          <w:rFonts w:hint="eastAsia"/>
        </w:rPr>
      </w:pPr>
    </w:p>
    <w:p w:rsidR="00D978FC" w:rsidRDefault="00D978FC">
      <w:pPr>
        <w:rPr>
          <w:rFonts w:hint="eastAsia"/>
        </w:rPr>
      </w:pPr>
    </w:p>
    <w:p w:rsidR="00D978FC" w:rsidRDefault="00D978FC">
      <w:pPr>
        <w:rPr>
          <w:rFonts w:hint="eastAsia"/>
        </w:rPr>
      </w:pPr>
      <w:r>
        <w:rPr>
          <w:rFonts w:hint="eastAsia"/>
        </w:rPr>
        <w:lastRenderedPageBreak/>
        <w:t>３．</w:t>
      </w:r>
      <w:r w:rsidRPr="00D978FC">
        <w:rPr>
          <w:rFonts w:hint="eastAsia"/>
        </w:rPr>
        <w:t>バイオハザード対策用キャビネット　一式</w:t>
      </w:r>
    </w:p>
    <w:p w:rsidR="00D978FC" w:rsidRPr="00121861" w:rsidRDefault="00D978FC">
      <w:r>
        <w:rPr>
          <w:noProof/>
        </w:rPr>
        <w:drawing>
          <wp:inline distT="0" distB="0" distL="0" distR="0">
            <wp:extent cx="4067175" cy="7232793"/>
            <wp:effectExtent l="0" t="0" r="0" b="6350"/>
            <wp:docPr id="3" name="図 3" descr="\\linkstation\jimukyoku\事務局関係\★コロナ関係\コロナ補助金\救急補助金\成果物\安全キャビネット\安全キャビネット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inkstation\jimukyoku\事務局関係\★コロナ関係\コロナ補助金\救急補助金\成果物\安全キャビネット\安全キャビネット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968" cy="723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8FC" w:rsidRPr="001218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61"/>
    <w:rsid w:val="00121861"/>
    <w:rsid w:val="00487AC4"/>
    <w:rsid w:val="00D978FC"/>
    <w:rsid w:val="00DF410E"/>
    <w:rsid w:val="00E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186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1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JIMUKYOKU03</dc:creator>
  <cp:lastModifiedBy>JIMUKYOKU03</cp:lastModifiedBy>
  <cp:revision>3</cp:revision>
  <dcterms:created xsi:type="dcterms:W3CDTF">2021-02-26T04:03:00Z</dcterms:created>
  <dcterms:modified xsi:type="dcterms:W3CDTF">2021-02-26T04:47:00Z</dcterms:modified>
</cp:coreProperties>
</file>