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27812361"/>
        <w:docPartObj>
          <w:docPartGallery w:val="Cover Pages"/>
          <w:docPartUnique/>
        </w:docPartObj>
      </w:sdtPr>
      <w:sdtEndPr>
        <w:rPr>
          <w:rFonts w:ascii="游ゴシック Medium" w:eastAsia="游ゴシック Medium" w:hAnsi="游ゴシック Medium"/>
        </w:rPr>
      </w:sdtEndPr>
      <w:sdtContent>
        <w:p w14:paraId="49F1593B" w14:textId="0E23D4EE" w:rsidR="008F0440" w:rsidRDefault="008F0440" w:rsidP="000B3ABC"/>
        <w:p w14:paraId="3971C355" w14:textId="77777777" w:rsidR="008F0440" w:rsidRPr="008F0440" w:rsidRDefault="008F0440" w:rsidP="008F0440">
          <w:pPr>
            <w:pStyle w:val="a9"/>
            <w:rPr>
              <w:rFonts w:ascii="游ゴシック Medium" w:eastAsia="游ゴシック Medium" w:hAnsi="游ゴシック Medium"/>
            </w:rPr>
          </w:pPr>
          <w:r w:rsidRPr="008F0440">
            <w:rPr>
              <w:rFonts w:ascii="游ゴシック Medium" w:eastAsia="游ゴシック Medium" w:hAnsi="游ゴシック Medium" w:hint="eastAsia"/>
            </w:rPr>
            <w:t>「特別の教科</w:t>
          </w:r>
          <w:r w:rsidRPr="008F0440">
            <w:rPr>
              <w:rFonts w:ascii="游ゴシック Medium" w:eastAsia="游ゴシック Medium" w:hAnsi="游ゴシック Medium"/>
            </w:rPr>
            <w:t xml:space="preserve"> 道徳」における海洋教育の単元開発</w:t>
          </w:r>
        </w:p>
        <w:p w14:paraId="51EA5592" w14:textId="77777777" w:rsidR="008F0440" w:rsidRPr="0074764D" w:rsidRDefault="008F0440" w:rsidP="0074764D">
          <w:pPr>
            <w:pStyle w:val="a9"/>
            <w:rPr>
              <w:rFonts w:eastAsiaTheme="majorHAnsi"/>
            </w:rPr>
          </w:pPr>
          <w:r w:rsidRPr="0074764D">
            <w:rPr>
              <w:rFonts w:eastAsiaTheme="majorHAnsi" w:hint="eastAsia"/>
            </w:rPr>
            <w:t>〜海と日本</w:t>
          </w:r>
          <w:r w:rsidRPr="0074764D">
            <w:rPr>
              <w:rFonts w:eastAsiaTheme="majorHAnsi"/>
            </w:rPr>
            <w:t>PROJECT</w:t>
          </w:r>
          <w:r w:rsidRPr="0074764D">
            <w:rPr>
              <w:rFonts w:eastAsiaTheme="majorHAnsi" w:hint="eastAsia"/>
            </w:rPr>
            <w:t>〜</w:t>
          </w:r>
        </w:p>
        <w:p w14:paraId="16DC70BB" w14:textId="51600472" w:rsidR="00FA5AA3" w:rsidRPr="00FA5AA3" w:rsidRDefault="00916C95" w:rsidP="00FA5AA3">
          <w:pPr>
            <w:jc w:val="center"/>
            <w:rPr>
              <w:rFonts w:asciiTheme="majorHAnsi" w:eastAsiaTheme="majorHAnsi" w:hAnsiTheme="majorHAnsi"/>
              <w:sz w:val="32"/>
              <w:szCs w:val="32"/>
            </w:rPr>
          </w:pPr>
          <w:r w:rsidRPr="00FA5AA3">
            <w:rPr>
              <w:rFonts w:asciiTheme="majorHAnsi" w:eastAsiaTheme="majorHAnsi" w:hAnsiTheme="majorHAnsi"/>
              <w:sz w:val="32"/>
              <w:szCs w:val="32"/>
            </w:rPr>
            <w:t>I</w:t>
          </w:r>
          <w:r w:rsidR="008F0440" w:rsidRPr="00FA5AA3">
            <w:rPr>
              <w:rFonts w:asciiTheme="majorHAnsi" w:eastAsiaTheme="majorHAnsi" w:hAnsiTheme="majorHAnsi"/>
              <w:sz w:val="32"/>
              <w:szCs w:val="32"/>
            </w:rPr>
            <w:t>n</w:t>
          </w:r>
          <w:r w:rsidR="00FA5AA3" w:rsidRPr="00FA5AA3">
            <w:rPr>
              <w:rFonts w:asciiTheme="majorHAnsi" w:eastAsiaTheme="majorHAnsi" w:hAnsiTheme="majorHAnsi" w:hint="eastAsia"/>
              <w:color w:val="000000"/>
              <w:sz w:val="32"/>
              <w:szCs w:val="32"/>
            </w:rPr>
            <w:t>立命館小学校</w:t>
          </w:r>
          <w:r w:rsidR="00FA5AA3" w:rsidRPr="00FA5AA3">
            <w:rPr>
              <w:rFonts w:asciiTheme="majorHAnsi" w:eastAsiaTheme="majorHAnsi" w:hAnsiTheme="majorHAnsi" w:hint="eastAsia"/>
              <w:color w:val="000000"/>
              <w:sz w:val="32"/>
              <w:szCs w:val="32"/>
            </w:rPr>
            <w:t>（2年生）</w:t>
          </w:r>
        </w:p>
        <w:p w14:paraId="6A92F6E6" w14:textId="682113E7" w:rsidR="008F0440" w:rsidRPr="000B3ABC" w:rsidRDefault="00C76079" w:rsidP="000B3ABC"/>
      </w:sdtContent>
    </w:sdt>
    <w:p w14:paraId="080B5C09" w14:textId="3D21C6C3" w:rsidR="00FA5AA3" w:rsidRPr="00FA5AA3" w:rsidRDefault="00FA5AA3" w:rsidP="00FA5AA3">
      <w:r w:rsidRPr="00FA5AA3">
        <w:rPr>
          <w:rFonts w:ascii="メイリオ" w:eastAsia="メイリオ" w:hAnsi="メイリオ"/>
          <w:b/>
          <w:bCs/>
          <w:color w:val="FF0000"/>
          <w:sz w:val="32"/>
          <w:szCs w:val="32"/>
          <w:bdr w:val="none" w:sz="0" w:space="0" w:color="auto" w:frame="1"/>
        </w:rPr>
        <w:fldChar w:fldCharType="begin"/>
      </w:r>
      <w:r w:rsidRPr="00FA5AA3">
        <w:rPr>
          <w:rFonts w:ascii="メイリオ" w:eastAsia="メイリオ" w:hAnsi="メイリオ"/>
          <w:b/>
          <w:bCs/>
          <w:color w:val="FF0000"/>
          <w:sz w:val="32"/>
          <w:szCs w:val="32"/>
          <w:bdr w:val="none" w:sz="0" w:space="0" w:color="auto" w:frame="1"/>
        </w:rPr>
        <w:instrText xml:space="preserve"> INCLUDEPICTURE "https://lh4.googleusercontent.com/pDEsOZOnrFPDWpoNSl5yQa54yMBwVIvYR4S4h3De2HC88RtflGpOYlMbQr69cEVIMfVSPXCf0_ibGSOaMRaiG7VD8m3xDFl7IkLfHvaDeGDzyrMG1y87JKmFrvzWgLkB7290PxE8" \* MERGEFORMATINET </w:instrText>
      </w:r>
      <w:r w:rsidRPr="00FA5AA3">
        <w:rPr>
          <w:rFonts w:ascii="メイリオ" w:eastAsia="メイリオ" w:hAnsi="メイリオ"/>
          <w:b/>
          <w:bCs/>
          <w:color w:val="FF0000"/>
          <w:sz w:val="32"/>
          <w:szCs w:val="32"/>
          <w:bdr w:val="none" w:sz="0" w:space="0" w:color="auto" w:frame="1"/>
        </w:rPr>
        <w:fldChar w:fldCharType="separate"/>
      </w:r>
      <w:r w:rsidRPr="00FA5AA3">
        <w:rPr>
          <w:rFonts w:ascii="メイリオ" w:eastAsia="メイリオ" w:hAnsi="メイリオ"/>
          <w:b/>
          <w:bCs/>
          <w:noProof/>
          <w:color w:val="FF0000"/>
          <w:sz w:val="32"/>
          <w:szCs w:val="32"/>
          <w:bdr w:val="none" w:sz="0" w:space="0" w:color="auto" w:frame="1"/>
        </w:rPr>
        <w:drawing>
          <wp:inline distT="0" distB="0" distL="0" distR="0" wp14:anchorId="3DFC02FC" wp14:editId="45648A7D">
            <wp:extent cx="5976620" cy="3744595"/>
            <wp:effectExtent l="0" t="0" r="5080" b="1905"/>
            <wp:docPr id="4" name="図 4" descr="グラフィカル ユーザー インターフェイ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グラフィカル ユーザー インターフェイス が含まれている画像&#10;&#10;自動的に生成された説明"/>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6620" cy="3744595"/>
                    </a:xfrm>
                    <a:prstGeom prst="rect">
                      <a:avLst/>
                    </a:prstGeom>
                    <a:noFill/>
                    <a:ln>
                      <a:noFill/>
                    </a:ln>
                  </pic:spPr>
                </pic:pic>
              </a:graphicData>
            </a:graphic>
          </wp:inline>
        </w:drawing>
      </w:r>
      <w:r w:rsidRPr="00FA5AA3">
        <w:rPr>
          <w:rFonts w:ascii="メイリオ" w:eastAsia="メイリオ" w:hAnsi="メイリオ"/>
          <w:b/>
          <w:bCs/>
          <w:color w:val="FF0000"/>
          <w:sz w:val="32"/>
          <w:szCs w:val="32"/>
          <w:bdr w:val="none" w:sz="0" w:space="0" w:color="auto" w:frame="1"/>
        </w:rPr>
        <w:fldChar w:fldCharType="end"/>
      </w:r>
    </w:p>
    <w:p w14:paraId="06EB1F7B" w14:textId="77777777" w:rsidR="00EC6D85" w:rsidRDefault="00EC6D85" w:rsidP="000B3ABC">
      <w:pPr>
        <w:rPr>
          <w:rFonts w:ascii="游ゴシック Medium" w:eastAsia="游ゴシック Medium" w:hAnsi="游ゴシック Medium" w:hint="eastAsia"/>
        </w:rPr>
      </w:pPr>
    </w:p>
    <w:p w14:paraId="1675625B" w14:textId="77777777" w:rsidR="002B2B73" w:rsidRPr="0074764D" w:rsidRDefault="002B2B73" w:rsidP="002B2B73">
      <w:pPr>
        <w:rPr>
          <w:rFonts w:asciiTheme="minorHAnsi" w:eastAsiaTheme="minorHAnsi" w:hAnsiTheme="minorHAnsi"/>
        </w:rPr>
      </w:pPr>
      <w:r w:rsidRPr="0074764D">
        <w:rPr>
          <w:rFonts w:asciiTheme="minorHAnsi" w:eastAsiaTheme="minorHAnsi" w:hAnsiTheme="minorHAnsi" w:hint="eastAsia"/>
        </w:rPr>
        <w:t>・開催概要</w:t>
      </w:r>
    </w:p>
    <w:p w14:paraId="0E117AD2" w14:textId="4701EAFD" w:rsidR="002B2B73" w:rsidRDefault="0074764D" w:rsidP="0074764D">
      <w:pPr>
        <w:rPr>
          <w:rFonts w:asciiTheme="minorHAnsi" w:eastAsiaTheme="minorHAnsi" w:hAnsiTheme="minorHAnsi"/>
          <w:color w:val="000000"/>
          <w:szCs w:val="21"/>
          <w:shd w:val="clear" w:color="auto" w:fill="FFFFFF"/>
        </w:rPr>
      </w:pPr>
      <w:r w:rsidRPr="0074764D">
        <w:rPr>
          <w:rFonts w:asciiTheme="minorHAnsi" w:eastAsiaTheme="minorHAnsi" w:hAnsiTheme="minorHAnsi" w:hint="eastAsia"/>
          <w:color w:val="000000"/>
          <w:szCs w:val="21"/>
          <w:shd w:val="clear" w:color="auto" w:fill="FFFFFF"/>
        </w:rPr>
        <w:t>小学校の授業にて、ICT紙芝居教材「かい君のさがしもの」を用いた授業実践を行いました。</w:t>
      </w:r>
    </w:p>
    <w:p w14:paraId="2FA0D1AA" w14:textId="77777777" w:rsidR="00FA5AA3" w:rsidRPr="0074764D" w:rsidRDefault="00FA5AA3" w:rsidP="0074764D">
      <w:pPr>
        <w:rPr>
          <w:rFonts w:asciiTheme="minorHAnsi" w:eastAsiaTheme="minorHAnsi" w:hAnsiTheme="minorHAnsi" w:hint="eastAsia"/>
        </w:rPr>
      </w:pPr>
    </w:p>
    <w:p w14:paraId="4FA17B24" w14:textId="479833DC" w:rsidR="002B2B73" w:rsidRDefault="002B2B73" w:rsidP="0074764D">
      <w:pPr>
        <w:rPr>
          <w:rFonts w:asciiTheme="minorHAnsi" w:eastAsiaTheme="minorHAnsi" w:hAnsiTheme="minorHAnsi"/>
          <w:color w:val="000000"/>
          <w:shd w:val="clear" w:color="auto" w:fill="FFFFFF"/>
        </w:rPr>
      </w:pPr>
      <w:r w:rsidRPr="00FA5AA3">
        <w:rPr>
          <w:rFonts w:asciiTheme="minorHAnsi" w:eastAsiaTheme="minorHAnsi" w:hAnsiTheme="minorHAnsi" w:hint="eastAsia"/>
        </w:rPr>
        <w:t xml:space="preserve">・日程　</w:t>
      </w:r>
      <w:r w:rsidR="00FA5AA3" w:rsidRPr="00FA5AA3">
        <w:rPr>
          <w:rFonts w:asciiTheme="minorHAnsi" w:eastAsiaTheme="minorHAnsi" w:hAnsiTheme="minorHAnsi" w:hint="eastAsia"/>
          <w:color w:val="000000"/>
          <w:shd w:val="clear" w:color="auto" w:fill="FFFFFF"/>
        </w:rPr>
        <w:t> 2021年11月24日（水）　9時35分〜10時20分/11時35分〜12時20分</w:t>
      </w:r>
    </w:p>
    <w:p w14:paraId="350A553E" w14:textId="77777777" w:rsidR="00FA5AA3" w:rsidRPr="00FA5AA3" w:rsidRDefault="00FA5AA3" w:rsidP="0074764D">
      <w:pPr>
        <w:rPr>
          <w:rFonts w:asciiTheme="minorHAnsi" w:eastAsiaTheme="minorHAnsi" w:hAnsiTheme="minorHAnsi" w:hint="eastAsia"/>
        </w:rPr>
      </w:pPr>
    </w:p>
    <w:p w14:paraId="0D6F2ACC" w14:textId="77777777" w:rsidR="00FA5AA3" w:rsidRPr="00FA5AA3" w:rsidRDefault="002B2B73" w:rsidP="00FA5AA3">
      <w:pPr>
        <w:pStyle w:val="Web"/>
        <w:spacing w:before="0" w:beforeAutospacing="0" w:after="0" w:afterAutospacing="0"/>
        <w:rPr>
          <w:rFonts w:asciiTheme="minorHAnsi" w:eastAsiaTheme="minorHAnsi" w:hAnsiTheme="minorHAnsi"/>
        </w:rPr>
      </w:pPr>
      <w:r w:rsidRPr="00FA5AA3">
        <w:rPr>
          <w:rFonts w:asciiTheme="minorHAnsi" w:eastAsiaTheme="minorHAnsi" w:hAnsiTheme="minorHAnsi" w:hint="eastAsia"/>
        </w:rPr>
        <w:lastRenderedPageBreak/>
        <w:t xml:space="preserve">・開催場所　</w:t>
      </w:r>
      <w:r w:rsidR="00FA5AA3" w:rsidRPr="00FA5AA3">
        <w:rPr>
          <w:rFonts w:asciiTheme="minorHAnsi" w:eastAsiaTheme="minorHAnsi" w:hAnsiTheme="minorHAnsi" w:hint="eastAsia"/>
          <w:color w:val="000000"/>
        </w:rPr>
        <w:t>立命館小学校</w:t>
      </w:r>
    </w:p>
    <w:p w14:paraId="20401D16" w14:textId="55A5718C" w:rsidR="002B2B73" w:rsidRPr="00FA5AA3" w:rsidRDefault="00FA5AA3" w:rsidP="00FA5AA3">
      <w:pPr>
        <w:ind w:left="720" w:firstLine="720"/>
        <w:rPr>
          <w:rFonts w:asciiTheme="minorHAnsi" w:eastAsiaTheme="minorHAnsi" w:hAnsiTheme="minorHAnsi" w:hint="eastAsia"/>
        </w:rPr>
      </w:pPr>
      <w:r w:rsidRPr="00FA5AA3">
        <w:rPr>
          <w:rFonts w:asciiTheme="minorHAnsi" w:eastAsiaTheme="minorHAnsi" w:hAnsiTheme="minorHAnsi" w:hint="eastAsia"/>
          <w:color w:val="000000"/>
        </w:rPr>
        <w:t>配信会場　KAIKA</w:t>
      </w:r>
    </w:p>
    <w:p w14:paraId="56A8926F" w14:textId="5541BABB" w:rsidR="002B2B73" w:rsidRPr="00FA5AA3" w:rsidRDefault="002B2B73" w:rsidP="0074764D">
      <w:pPr>
        <w:rPr>
          <w:rFonts w:asciiTheme="minorHAnsi" w:eastAsiaTheme="minorHAnsi" w:hAnsiTheme="minorHAnsi" w:hint="eastAsia"/>
        </w:rPr>
      </w:pPr>
      <w:r w:rsidRPr="00FA5AA3">
        <w:rPr>
          <w:rFonts w:asciiTheme="minorHAnsi" w:eastAsiaTheme="minorHAnsi" w:hAnsiTheme="minorHAnsi" w:hint="eastAsia"/>
        </w:rPr>
        <w:t xml:space="preserve">・参加人数　</w:t>
      </w:r>
      <w:r w:rsidR="0074764D" w:rsidRPr="00FA5AA3">
        <w:rPr>
          <w:rFonts w:asciiTheme="minorHAnsi" w:eastAsiaTheme="minorHAnsi" w:hAnsiTheme="minorHAnsi" w:hint="eastAsia"/>
        </w:rPr>
        <w:t xml:space="preserve"> </w:t>
      </w:r>
      <w:r w:rsidR="00FA5AA3" w:rsidRPr="00FA5AA3">
        <w:rPr>
          <w:rFonts w:asciiTheme="minorHAnsi" w:eastAsiaTheme="minorHAnsi" w:hAnsiTheme="minorHAnsi" w:hint="eastAsia"/>
          <w:color w:val="000000"/>
        </w:rPr>
        <w:t>小学2年生 120人（２クラスずつ実施）</w:t>
      </w:r>
    </w:p>
    <w:p w14:paraId="19A487E0" w14:textId="1C068411" w:rsidR="002B2B73" w:rsidRPr="00FA5AA3" w:rsidRDefault="002B2B73" w:rsidP="002B2B73">
      <w:pPr>
        <w:rPr>
          <w:rFonts w:asciiTheme="minorHAnsi" w:eastAsiaTheme="minorHAnsi" w:hAnsiTheme="minorHAnsi"/>
        </w:rPr>
      </w:pPr>
      <w:r w:rsidRPr="00FA5AA3">
        <w:rPr>
          <w:rFonts w:asciiTheme="minorHAnsi" w:eastAsiaTheme="minorHAnsi" w:hAnsiTheme="minorHAnsi" w:hint="eastAsia"/>
        </w:rPr>
        <w:t>・協力団体　劇団衛星</w:t>
      </w:r>
    </w:p>
    <w:p w14:paraId="2F45C954" w14:textId="6BC91922" w:rsidR="002B2B73" w:rsidRDefault="002B2B73" w:rsidP="005C1CFE"/>
    <w:p w14:paraId="1CD62218" w14:textId="77777777" w:rsidR="00C97A8C" w:rsidRDefault="00C97A8C" w:rsidP="005C1CFE"/>
    <w:p w14:paraId="56792A97" w14:textId="0163C6AA" w:rsidR="00C97A8C" w:rsidRPr="00C97A8C" w:rsidRDefault="00F22D01" w:rsidP="00C97A8C">
      <w:pPr>
        <w:pStyle w:val="1"/>
      </w:pPr>
      <w:r>
        <w:rPr>
          <w:rFonts w:hint="eastAsia"/>
        </w:rPr>
        <w:t>イベントのねらい</w:t>
      </w:r>
    </w:p>
    <w:p w14:paraId="136FFCC8" w14:textId="77777777" w:rsidR="0074764D" w:rsidRPr="00FA5AA3" w:rsidRDefault="0074764D" w:rsidP="0074764D">
      <w:pPr>
        <w:rPr>
          <w:rFonts w:asciiTheme="minorHAnsi" w:eastAsiaTheme="minorHAnsi" w:hAnsiTheme="minorHAnsi"/>
          <w:sz w:val="21"/>
          <w:szCs w:val="21"/>
        </w:rPr>
      </w:pPr>
      <w:r w:rsidRPr="00FA5AA3">
        <w:rPr>
          <w:rFonts w:asciiTheme="minorHAnsi" w:eastAsiaTheme="minorHAnsi" w:hAnsiTheme="minorHAnsi" w:hint="eastAsia"/>
          <w:color w:val="000000"/>
          <w:sz w:val="21"/>
          <w:szCs w:val="21"/>
          <w:shd w:val="clear" w:color="auto" w:fill="FFFFFF"/>
        </w:rPr>
        <w:t>今回の授業は、海の素晴らしさや不思議さ</w:t>
      </w:r>
      <w:proofErr w:type="gramStart"/>
      <w:r w:rsidRPr="00FA5AA3">
        <w:rPr>
          <w:rFonts w:asciiTheme="minorHAnsi" w:eastAsiaTheme="minorHAnsi" w:hAnsiTheme="minorHAnsi" w:hint="eastAsia"/>
          <w:color w:val="000000"/>
          <w:sz w:val="21"/>
          <w:szCs w:val="21"/>
          <w:shd w:val="clear" w:color="auto" w:fill="FFFFFF"/>
        </w:rPr>
        <w:t>を</w:t>
      </w:r>
      <w:proofErr w:type="gramEnd"/>
      <w:r w:rsidRPr="00FA5AA3">
        <w:rPr>
          <w:rFonts w:asciiTheme="minorHAnsi" w:eastAsiaTheme="minorHAnsi" w:hAnsiTheme="minorHAnsi" w:hint="eastAsia"/>
          <w:color w:val="000000"/>
          <w:sz w:val="21"/>
          <w:szCs w:val="21"/>
          <w:shd w:val="clear" w:color="auto" w:fill="FFFFFF"/>
        </w:rPr>
        <w:t>感じ取り海</w:t>
      </w:r>
      <w:proofErr w:type="gramStart"/>
      <w:r w:rsidRPr="00FA5AA3">
        <w:rPr>
          <w:rFonts w:asciiTheme="minorHAnsi" w:eastAsiaTheme="minorHAnsi" w:hAnsiTheme="minorHAnsi" w:hint="eastAsia"/>
          <w:color w:val="000000"/>
          <w:sz w:val="21"/>
          <w:szCs w:val="21"/>
          <w:shd w:val="clear" w:color="auto" w:fill="FFFFFF"/>
        </w:rPr>
        <w:t>を</w:t>
      </w:r>
      <w:proofErr w:type="gramEnd"/>
      <w:r w:rsidRPr="00FA5AA3">
        <w:rPr>
          <w:rFonts w:asciiTheme="minorHAnsi" w:eastAsiaTheme="minorHAnsi" w:hAnsiTheme="minorHAnsi" w:hint="eastAsia"/>
          <w:color w:val="000000"/>
          <w:sz w:val="21"/>
          <w:szCs w:val="21"/>
          <w:shd w:val="clear" w:color="auto" w:fill="FFFFFF"/>
        </w:rPr>
        <w:t>大切にするきっかけ作りとして取り組みました。道徳における自然愛護にも通じる内容であるとともに、海について「体感」できるような内容を目指しました。</w:t>
      </w:r>
    </w:p>
    <w:p w14:paraId="39CCE304" w14:textId="063DC5E8" w:rsidR="00FA5AA3" w:rsidRPr="00FA5AA3" w:rsidRDefault="0074764D" w:rsidP="00FA5AA3">
      <w:pPr>
        <w:rPr>
          <w:rFonts w:asciiTheme="minorHAnsi" w:eastAsiaTheme="minorHAnsi" w:hAnsiTheme="minorHAnsi"/>
          <w:sz w:val="21"/>
          <w:szCs w:val="21"/>
        </w:rPr>
      </w:pPr>
      <w:r w:rsidRPr="00FA5AA3">
        <w:rPr>
          <w:rFonts w:asciiTheme="minorHAnsi" w:eastAsiaTheme="minorHAnsi" w:hAnsiTheme="minorHAnsi" w:hint="eastAsia"/>
          <w:color w:val="000000"/>
          <w:sz w:val="21"/>
          <w:szCs w:val="21"/>
          <w:shd w:val="clear" w:color="auto" w:fill="FFFFFF"/>
        </w:rPr>
        <w:t xml:space="preserve">　教員に</w:t>
      </w:r>
      <w:r w:rsidR="00834404" w:rsidRPr="00FA5AA3">
        <w:rPr>
          <w:rFonts w:asciiTheme="minorHAnsi" w:eastAsiaTheme="minorHAnsi" w:hAnsiTheme="minorHAnsi" w:hint="eastAsia"/>
          <w:color w:val="000000"/>
          <w:sz w:val="21"/>
          <w:szCs w:val="21"/>
          <w:shd w:val="clear" w:color="auto" w:fill="FFFFFF"/>
        </w:rPr>
        <w:t>も</w:t>
      </w:r>
      <w:r w:rsidRPr="00FA5AA3">
        <w:rPr>
          <w:rFonts w:asciiTheme="minorHAnsi" w:eastAsiaTheme="minorHAnsi" w:hAnsiTheme="minorHAnsi" w:hint="eastAsia"/>
          <w:color w:val="000000"/>
          <w:sz w:val="21"/>
          <w:szCs w:val="21"/>
          <w:shd w:val="clear" w:color="auto" w:fill="FFFFFF"/>
        </w:rPr>
        <w:t>読み聞かせに参加してもらったことで、生徒の興味をより引き付けることができ</w:t>
      </w:r>
      <w:r w:rsidR="00834404" w:rsidRPr="00FA5AA3">
        <w:rPr>
          <w:rFonts w:asciiTheme="minorHAnsi" w:eastAsiaTheme="minorHAnsi" w:hAnsiTheme="minorHAnsi" w:hint="eastAsia"/>
          <w:color w:val="000000"/>
          <w:sz w:val="21"/>
          <w:szCs w:val="21"/>
          <w:shd w:val="clear" w:color="auto" w:fill="FFFFFF"/>
        </w:rPr>
        <w:t>ました。</w:t>
      </w:r>
      <w:r w:rsidR="00FA5AA3">
        <w:rPr>
          <w:rFonts w:asciiTheme="minorHAnsi" w:eastAsiaTheme="minorHAnsi" w:hAnsiTheme="minorHAnsi" w:hint="eastAsia"/>
          <w:color w:val="000000"/>
          <w:sz w:val="21"/>
          <w:szCs w:val="21"/>
          <w:shd w:val="clear" w:color="auto" w:fill="FFFFFF"/>
        </w:rPr>
        <w:t>小学</w:t>
      </w:r>
      <w:r w:rsidR="00FA5AA3" w:rsidRPr="00FA5AA3">
        <w:rPr>
          <w:rFonts w:asciiTheme="minorHAnsi" w:eastAsiaTheme="minorHAnsi" w:hAnsiTheme="minorHAnsi" w:hint="eastAsia"/>
          <w:color w:val="000000"/>
          <w:sz w:val="21"/>
          <w:szCs w:val="21"/>
          <w:shd w:val="clear" w:color="auto" w:fill="FFFFFF"/>
        </w:rPr>
        <w:t>２年生という低学年向きということもあり、海の素晴らしさや不思議さを感じられる紙芝居を読むことで、「海についてもっと知りたい！」という気持ちを育むきっかけ作りとして取り組みました。道徳における自然愛護にも通じる内容であるとともに、海について「主体的に考えられるような体感」内容を目指しました。</w:t>
      </w:r>
    </w:p>
    <w:p w14:paraId="76378A2D" w14:textId="042DEE91" w:rsidR="00C97A8C" w:rsidRPr="00FA5AA3" w:rsidRDefault="00C97A8C" w:rsidP="0074764D"/>
    <w:p w14:paraId="6A20C5A9" w14:textId="0F505DED" w:rsidR="00F22D01" w:rsidRDefault="00F22D01" w:rsidP="002B2B73">
      <w:pPr>
        <w:pStyle w:val="1"/>
      </w:pPr>
      <w:r>
        <w:rPr>
          <w:rFonts w:hint="eastAsia"/>
        </w:rPr>
        <w:t>イベント内容</w:t>
      </w:r>
    </w:p>
    <w:p w14:paraId="7F51B695" w14:textId="77777777" w:rsidR="00545AF7" w:rsidRPr="00545AF7" w:rsidRDefault="00545AF7" w:rsidP="00545AF7">
      <w:pPr>
        <w:rPr>
          <w:rFonts w:asciiTheme="minorHAnsi" w:eastAsiaTheme="minorHAnsi" w:hAnsiTheme="minorHAnsi"/>
        </w:rPr>
      </w:pPr>
      <w:r w:rsidRPr="00545AF7">
        <w:rPr>
          <w:rFonts w:asciiTheme="minorHAnsi" w:eastAsiaTheme="minorHAnsi" w:hAnsiTheme="minorHAnsi" w:hint="eastAsia"/>
          <w:color w:val="000000"/>
          <w:sz w:val="21"/>
          <w:szCs w:val="21"/>
          <w:shd w:val="clear" w:color="auto" w:fill="FFFFFF"/>
        </w:rPr>
        <w:t xml:space="preserve">　</w:t>
      </w:r>
      <w:r w:rsidRPr="00545AF7">
        <w:rPr>
          <w:rFonts w:asciiTheme="minorHAnsi" w:eastAsiaTheme="minorHAnsi" w:hAnsiTheme="minorHAnsi" w:hint="eastAsia"/>
          <w:color w:val="000000"/>
          <w:sz w:val="21"/>
          <w:szCs w:val="21"/>
        </w:rPr>
        <w:t>ICT紙芝居教材「かい君のさがしもの」を活用した授業を、立命館小学校の教室とスタジオとをオンラインでつないで開催しました。</w:t>
      </w:r>
    </w:p>
    <w:p w14:paraId="7CD664FE" w14:textId="77777777" w:rsidR="00545AF7" w:rsidRPr="00545AF7" w:rsidRDefault="00545AF7" w:rsidP="00545AF7">
      <w:pPr>
        <w:jc w:val="both"/>
        <w:rPr>
          <w:rFonts w:asciiTheme="minorHAnsi" w:eastAsiaTheme="minorHAnsi" w:hAnsiTheme="minorHAnsi"/>
        </w:rPr>
      </w:pPr>
      <w:r w:rsidRPr="00545AF7">
        <w:rPr>
          <w:rFonts w:asciiTheme="minorHAnsi" w:eastAsiaTheme="minorHAnsi" w:hAnsiTheme="minorHAnsi" w:hint="eastAsia"/>
          <w:color w:val="000000"/>
          <w:sz w:val="21"/>
          <w:szCs w:val="21"/>
        </w:rPr>
        <w:t>紙芝居は教室の大画面ディスプレイに映されました。子どもたちの姿は、教室に複数台あるカメラによってとらえられ、俳優は様子や反応を確認しながら授業を進めました。俳優が紙芝居を送りながら、また、音響効果や音楽を流しながらセリフを吹き込んで行きました。オンラインながらも、リアルタイムで繰り広げられる臨場感溢れる紙芝居上演に、子どもたちは没入していました。</w:t>
      </w:r>
    </w:p>
    <w:p w14:paraId="47ED4FA5" w14:textId="77777777" w:rsidR="00545AF7" w:rsidRPr="00545AF7" w:rsidRDefault="00545AF7" w:rsidP="00545AF7">
      <w:pPr>
        <w:jc w:val="both"/>
        <w:rPr>
          <w:rFonts w:asciiTheme="minorHAnsi" w:eastAsiaTheme="minorHAnsi" w:hAnsiTheme="minorHAnsi"/>
        </w:rPr>
      </w:pPr>
      <w:r w:rsidRPr="00545AF7">
        <w:rPr>
          <w:rFonts w:asciiTheme="minorHAnsi" w:eastAsiaTheme="minorHAnsi" w:hAnsiTheme="minorHAnsi" w:hint="eastAsia"/>
          <w:color w:val="000000"/>
          <w:sz w:val="21"/>
          <w:szCs w:val="21"/>
        </w:rPr>
        <w:t xml:space="preserve">　また、教室にいる教員にも途中で出てくる「チョウチンアンコウ」「ホタルイカ」役を演じてもらいました。それまで画面の向こうで進んでいた物語が画面を飛び出して教室にもあふれてきたような、ダイナミックな読み聞かせになりました。</w:t>
      </w:r>
    </w:p>
    <w:p w14:paraId="76155204" w14:textId="77777777" w:rsidR="00545AF7" w:rsidRPr="00545AF7" w:rsidRDefault="00545AF7" w:rsidP="00545AF7">
      <w:pPr>
        <w:jc w:val="both"/>
        <w:rPr>
          <w:rFonts w:asciiTheme="minorHAnsi" w:eastAsiaTheme="minorHAnsi" w:hAnsiTheme="minorHAnsi"/>
        </w:rPr>
      </w:pPr>
      <w:r w:rsidRPr="00545AF7">
        <w:rPr>
          <w:rFonts w:asciiTheme="minorHAnsi" w:eastAsiaTheme="minorHAnsi" w:hAnsiTheme="minorHAnsi" w:hint="eastAsia"/>
          <w:color w:val="000000"/>
          <w:sz w:val="21"/>
          <w:szCs w:val="21"/>
        </w:rPr>
        <w:t>子どもたちからは掛け声や笑い声があがり、積極的に紙芝居上演を楽しんでいました。</w:t>
      </w:r>
    </w:p>
    <w:p w14:paraId="2AF864EE" w14:textId="77777777" w:rsidR="00545AF7" w:rsidRPr="00545AF7" w:rsidRDefault="00545AF7" w:rsidP="00545AF7">
      <w:pPr>
        <w:rPr>
          <w:rFonts w:asciiTheme="minorHAnsi" w:eastAsiaTheme="minorHAnsi" w:hAnsiTheme="minorHAnsi"/>
        </w:rPr>
      </w:pPr>
    </w:p>
    <w:p w14:paraId="5D76DDDB" w14:textId="6AB07343" w:rsidR="00545AF7" w:rsidRPr="00545AF7" w:rsidRDefault="00545AF7" w:rsidP="00545AF7">
      <w:pPr>
        <w:jc w:val="both"/>
        <w:rPr>
          <w:rFonts w:asciiTheme="minorHAnsi" w:eastAsiaTheme="minorHAnsi" w:hAnsiTheme="minorHAnsi"/>
        </w:rPr>
      </w:pPr>
      <w:r w:rsidRPr="00545AF7">
        <w:rPr>
          <w:rFonts w:asciiTheme="minorHAnsi" w:eastAsiaTheme="minorHAnsi" w:hAnsiTheme="minorHAnsi" w:hint="eastAsia"/>
          <w:color w:val="000000"/>
          <w:sz w:val="21"/>
          <w:szCs w:val="21"/>
        </w:rPr>
        <w:t>紙芝居上演後は、教員による話のふりかえりがありました。登場人物や場面などを子どもたちと整理し、「ウミガメがあんなに遠くまで泳ぐなんて知らなかった」などの感想が出ました。また、「ビニール袋、だれがすてたんかな？」という問いかけに対して、すぐに「人間！」と答える様子が印象的でした。</w:t>
      </w:r>
      <w:r w:rsidRPr="00545AF7">
        <w:rPr>
          <w:rFonts w:asciiTheme="minorHAnsi" w:eastAsiaTheme="minorHAnsi" w:hAnsiTheme="minorHAnsi" w:hint="eastAsia"/>
          <w:color w:val="000000"/>
          <w:sz w:val="21"/>
          <w:szCs w:val="21"/>
        </w:rPr>
        <w:br/>
      </w:r>
      <w:r>
        <w:rPr>
          <w:rFonts w:asciiTheme="minorHAnsi" w:eastAsiaTheme="minorHAnsi" w:hAnsiTheme="minorHAnsi" w:hint="eastAsia"/>
          <w:color w:val="000000"/>
          <w:sz w:val="21"/>
          <w:szCs w:val="21"/>
        </w:rPr>
        <w:t>授業後半では、子どもたちに</w:t>
      </w:r>
      <w:r w:rsidRPr="00545AF7">
        <w:rPr>
          <w:rFonts w:asciiTheme="minorHAnsi" w:eastAsiaTheme="minorHAnsi" w:hAnsiTheme="minorHAnsi" w:hint="eastAsia"/>
          <w:color w:val="000000"/>
          <w:sz w:val="21"/>
          <w:szCs w:val="21"/>
        </w:rPr>
        <w:t>海に関するクイズを話し</w:t>
      </w:r>
      <w:r>
        <w:rPr>
          <w:rFonts w:asciiTheme="minorHAnsi" w:eastAsiaTheme="minorHAnsi" w:hAnsiTheme="minorHAnsi" w:hint="eastAsia"/>
          <w:color w:val="000000"/>
          <w:sz w:val="21"/>
          <w:szCs w:val="21"/>
        </w:rPr>
        <w:t>あいで考えてもらい、</w:t>
      </w:r>
      <w:r w:rsidRPr="00545AF7">
        <w:rPr>
          <w:rFonts w:asciiTheme="minorHAnsi" w:eastAsiaTheme="minorHAnsi" w:hAnsiTheme="minorHAnsi" w:hint="eastAsia"/>
          <w:color w:val="000000"/>
          <w:sz w:val="21"/>
          <w:szCs w:val="21"/>
        </w:rPr>
        <w:t>出題し</w:t>
      </w:r>
      <w:r>
        <w:rPr>
          <w:rFonts w:asciiTheme="minorHAnsi" w:eastAsiaTheme="minorHAnsi" w:hAnsiTheme="minorHAnsi" w:hint="eastAsia"/>
          <w:color w:val="000000"/>
          <w:sz w:val="21"/>
          <w:szCs w:val="21"/>
        </w:rPr>
        <w:t>てもらいました。</w:t>
      </w:r>
      <w:r w:rsidRPr="00545AF7">
        <w:rPr>
          <w:rFonts w:asciiTheme="minorHAnsi" w:eastAsiaTheme="minorHAnsi" w:hAnsiTheme="minorHAnsi" w:hint="eastAsia"/>
          <w:color w:val="000000"/>
          <w:sz w:val="21"/>
          <w:szCs w:val="21"/>
        </w:rPr>
        <w:t>発表しきれなかったクイズは、授業の感想とともに提出してもらいました。</w:t>
      </w:r>
    </w:p>
    <w:p w14:paraId="3429F8F8" w14:textId="77777777" w:rsidR="00545AF7" w:rsidRPr="00545AF7" w:rsidRDefault="00545AF7" w:rsidP="00545AF7">
      <w:pPr>
        <w:rPr>
          <w:rFonts w:asciiTheme="minorHAnsi" w:eastAsiaTheme="minorHAnsi" w:hAnsiTheme="minorHAnsi"/>
        </w:rPr>
      </w:pPr>
    </w:p>
    <w:p w14:paraId="494116D6" w14:textId="77777777" w:rsidR="00545AF7" w:rsidRPr="00545AF7" w:rsidRDefault="00545AF7" w:rsidP="00545AF7">
      <w:pPr>
        <w:jc w:val="both"/>
        <w:rPr>
          <w:rFonts w:asciiTheme="minorHAnsi" w:eastAsiaTheme="minorHAnsi" w:hAnsiTheme="minorHAnsi"/>
        </w:rPr>
      </w:pPr>
      <w:r w:rsidRPr="00545AF7">
        <w:rPr>
          <w:rFonts w:asciiTheme="minorHAnsi" w:eastAsiaTheme="minorHAnsi" w:hAnsiTheme="minorHAnsi" w:hint="eastAsia"/>
          <w:color w:val="000000"/>
          <w:sz w:val="21"/>
          <w:szCs w:val="21"/>
        </w:rPr>
        <w:lastRenderedPageBreak/>
        <w:t>ただ感想を求めるだけよりも、このようにクイズの出題とともに感想を添えてもらうことで、通常では出てこないような児童の表情も想像できるような活き活きとした感想がたくさん寄せられました。</w:t>
      </w:r>
    </w:p>
    <w:p w14:paraId="6115FA4A" w14:textId="77777777" w:rsidR="00545AF7" w:rsidRPr="00545AF7" w:rsidRDefault="00545AF7" w:rsidP="00545AF7">
      <w:pPr>
        <w:rPr>
          <w:rFonts w:asciiTheme="minorHAnsi" w:eastAsiaTheme="minorHAnsi" w:hAnsiTheme="minorHAnsi"/>
        </w:rPr>
      </w:pPr>
    </w:p>
    <w:p w14:paraId="44C86483" w14:textId="70C0619A" w:rsidR="00C97A8C" w:rsidRPr="00545AF7" w:rsidRDefault="00C97A8C" w:rsidP="00BF0E3E">
      <w:pPr>
        <w:jc w:val="both"/>
        <w:rPr>
          <w:rFonts w:asciiTheme="minorHAnsi" w:eastAsiaTheme="minorHAnsi" w:hAnsiTheme="minorHAnsi" w:hint="eastAsia"/>
        </w:rPr>
      </w:pPr>
    </w:p>
    <w:p w14:paraId="67D12EA5" w14:textId="30AD0423" w:rsidR="002B2B73" w:rsidRDefault="002B2B73" w:rsidP="002B2B73">
      <w:pPr>
        <w:pStyle w:val="1"/>
      </w:pPr>
      <w:r>
        <w:rPr>
          <w:rFonts w:hint="eastAsia"/>
        </w:rPr>
        <w:t>児童アンケート分析結果</w:t>
      </w:r>
    </w:p>
    <w:p w14:paraId="2396E74B" w14:textId="4E2B89ED" w:rsidR="00C865AD" w:rsidRPr="00C865AD" w:rsidRDefault="00DC2819" w:rsidP="00C865AD">
      <w:pPr>
        <w:rPr>
          <w:rFonts w:hint="eastAsia"/>
        </w:rPr>
      </w:pPr>
      <w:r>
        <w:rPr>
          <w:rFonts w:hint="eastAsia"/>
          <w:noProof/>
        </w:rPr>
        <w:drawing>
          <wp:inline distT="0" distB="0" distL="0" distR="0" wp14:anchorId="62ED930B" wp14:editId="46A39A30">
            <wp:extent cx="2751746" cy="1689750"/>
            <wp:effectExtent l="12700" t="12700" r="17145" b="12065"/>
            <wp:docPr id="10" name="図 10"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グラフ, 円グラフ&#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8769" cy="1706344"/>
                    </a:xfrm>
                    <a:prstGeom prst="rect">
                      <a:avLst/>
                    </a:prstGeom>
                    <a:noFill/>
                    <a:ln>
                      <a:solidFill>
                        <a:schemeClr val="tx1"/>
                      </a:solidFill>
                    </a:ln>
                  </pic:spPr>
                </pic:pic>
              </a:graphicData>
            </a:graphic>
          </wp:inline>
        </w:drawing>
      </w:r>
      <w:r w:rsidR="009A67C4">
        <w:rPr>
          <w:rFonts w:ascii="HGP創英角ｺﾞｼｯｸUB" w:eastAsia="HGP創英角ｺﾞｼｯｸUB" w:hAnsi="HGP創英角ｺﾞｼｯｸUB" w:hint="eastAsia"/>
          <w:b/>
          <w:bCs/>
        </w:rPr>
        <w:t xml:space="preserve"> </w:t>
      </w:r>
      <w:r w:rsidRPr="00416C8B">
        <w:rPr>
          <w:rFonts w:ascii="HGP創英角ｺﾞｼｯｸUB" w:eastAsia="HGP創英角ｺﾞｼｯｸUB" w:hAnsi="HGP創英角ｺﾞｼｯｸUB" w:hint="eastAsia"/>
          <w:b/>
          <w:bCs/>
        </w:rPr>
        <w:t>→</w:t>
      </w:r>
      <w:r w:rsidR="009A67C4">
        <w:rPr>
          <w:rFonts w:ascii="HGP創英角ｺﾞｼｯｸUB" w:eastAsia="HGP創英角ｺﾞｼｯｸUB" w:hAnsi="HGP創英角ｺﾞｼｯｸUB" w:hint="eastAsia"/>
          <w:b/>
          <w:bCs/>
        </w:rPr>
        <w:t xml:space="preserve"> </w:t>
      </w:r>
      <w:r w:rsidR="00C865AD">
        <w:rPr>
          <w:rFonts w:hint="eastAsia"/>
          <w:noProof/>
        </w:rPr>
        <w:drawing>
          <wp:inline distT="0" distB="0" distL="0" distR="0" wp14:anchorId="2BA1574D" wp14:editId="06CCBFF5">
            <wp:extent cx="2744891" cy="1692101"/>
            <wp:effectExtent l="12700" t="12700" r="11430" b="10160"/>
            <wp:docPr id="8" name="図 8"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descr="グラフ, 円グラフ&#10;&#10;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6706" cy="1711713"/>
                    </a:xfrm>
                    <a:prstGeom prst="rect">
                      <a:avLst/>
                    </a:prstGeom>
                    <a:noFill/>
                    <a:ln>
                      <a:solidFill>
                        <a:schemeClr val="tx1"/>
                      </a:solidFill>
                    </a:ln>
                  </pic:spPr>
                </pic:pic>
              </a:graphicData>
            </a:graphic>
          </wp:inline>
        </w:drawing>
      </w:r>
    </w:p>
    <w:p w14:paraId="3AC24C92" w14:textId="77777777" w:rsidR="00C865AD" w:rsidRPr="00394991" w:rsidRDefault="00C865AD" w:rsidP="00C865AD">
      <w:pPr>
        <w:rPr>
          <w:rFonts w:asciiTheme="minorHAnsi" w:eastAsiaTheme="minorHAnsi" w:hAnsiTheme="minorHAnsi"/>
          <w:sz w:val="21"/>
          <w:szCs w:val="21"/>
        </w:rPr>
      </w:pPr>
      <w:r w:rsidRPr="00394991">
        <w:rPr>
          <w:rFonts w:asciiTheme="minorHAnsi" w:eastAsiaTheme="minorHAnsi" w:hAnsiTheme="minorHAnsi" w:hint="eastAsia"/>
          <w:sz w:val="21"/>
          <w:szCs w:val="21"/>
        </w:rPr>
        <w:t>（事前アンケート）　　　　　　　　　　　　　（事後アンケート）</w:t>
      </w:r>
    </w:p>
    <w:p w14:paraId="61C6DBFA" w14:textId="09AA720D" w:rsidR="00394991" w:rsidRPr="009A67C4" w:rsidRDefault="00DC2819" w:rsidP="00C97A8C">
      <w:pPr>
        <w:rPr>
          <w:rFonts w:asciiTheme="minorHAnsi" w:eastAsiaTheme="minorHAnsi" w:hAnsiTheme="minorHAnsi" w:hint="eastAsia"/>
          <w:sz w:val="21"/>
          <w:szCs w:val="21"/>
        </w:rPr>
      </w:pPr>
      <w:r w:rsidRPr="00394991">
        <w:rPr>
          <w:rFonts w:asciiTheme="minorHAnsi" w:eastAsiaTheme="minorHAnsi" w:hAnsiTheme="minorHAnsi" w:hint="eastAsia"/>
          <w:sz w:val="21"/>
          <w:szCs w:val="21"/>
        </w:rPr>
        <w:t>事前に比べて、「よく知っている」という回答が増加、「まったく知らない」が減少しました。</w:t>
      </w:r>
    </w:p>
    <w:p w14:paraId="70991F7B" w14:textId="72B1BA19" w:rsidR="00C97A8C" w:rsidRPr="00DC2819" w:rsidRDefault="00DC2819" w:rsidP="00DC2819">
      <w:r>
        <w:rPr>
          <w:noProof/>
        </w:rPr>
        <w:drawing>
          <wp:inline distT="0" distB="0" distL="0" distR="0" wp14:anchorId="4FAE7077" wp14:editId="063EC5AF">
            <wp:extent cx="2764155" cy="1703976"/>
            <wp:effectExtent l="12700" t="12700" r="17145" b="10795"/>
            <wp:docPr id="12" name="図 12"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グラフ, 円グラフ&#10;&#10;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7128" cy="1711973"/>
                    </a:xfrm>
                    <a:prstGeom prst="rect">
                      <a:avLst/>
                    </a:prstGeom>
                    <a:noFill/>
                    <a:ln>
                      <a:solidFill>
                        <a:schemeClr val="tx1"/>
                      </a:solidFill>
                    </a:ln>
                  </pic:spPr>
                </pic:pic>
              </a:graphicData>
            </a:graphic>
          </wp:inline>
        </w:drawing>
      </w:r>
    </w:p>
    <w:p w14:paraId="5A83F1B5" w14:textId="07A96C3F" w:rsidR="00C97A8C" w:rsidRPr="00DC2819" w:rsidRDefault="00DC2819" w:rsidP="00C97A8C">
      <w:pPr>
        <w:rPr>
          <w:rFonts w:hint="eastAsia"/>
        </w:rPr>
      </w:pPr>
      <w:r>
        <w:rPr>
          <w:rFonts w:asciiTheme="minorHAnsi" w:eastAsiaTheme="minorHAnsi" w:hAnsiTheme="minorHAnsi" w:hint="eastAsia"/>
          <w:sz w:val="21"/>
          <w:szCs w:val="21"/>
        </w:rPr>
        <w:t>「</w:t>
      </w:r>
      <w:r w:rsidRPr="00394991">
        <w:rPr>
          <w:rFonts w:asciiTheme="minorHAnsi" w:eastAsiaTheme="minorHAnsi" w:hAnsiTheme="minorHAnsi" w:hint="eastAsia"/>
          <w:sz w:val="21"/>
          <w:szCs w:val="21"/>
        </w:rPr>
        <w:t>とても</w:t>
      </w:r>
      <w:r>
        <w:rPr>
          <w:rFonts w:asciiTheme="minorHAnsi" w:eastAsiaTheme="minorHAnsi" w:hAnsiTheme="minorHAnsi" w:hint="eastAsia"/>
          <w:sz w:val="21"/>
          <w:szCs w:val="21"/>
        </w:rPr>
        <w:t>たの</w:t>
      </w:r>
      <w:r w:rsidRPr="00394991">
        <w:rPr>
          <w:rFonts w:asciiTheme="minorHAnsi" w:eastAsiaTheme="minorHAnsi" w:hAnsiTheme="minorHAnsi" w:hint="eastAsia"/>
          <w:sz w:val="21"/>
          <w:szCs w:val="21"/>
        </w:rPr>
        <w:t>しかった」という回答が</w:t>
      </w:r>
      <w:r w:rsidRPr="00394991">
        <w:rPr>
          <w:rFonts w:asciiTheme="minorHAnsi" w:eastAsiaTheme="minorHAnsi" w:hAnsiTheme="minorHAnsi"/>
          <w:sz w:val="21"/>
          <w:szCs w:val="21"/>
        </w:rPr>
        <w:t>90</w:t>
      </w:r>
      <w:r w:rsidRPr="00394991">
        <w:rPr>
          <w:rFonts w:asciiTheme="minorHAnsi" w:eastAsiaTheme="minorHAnsi" w:hAnsiTheme="minorHAnsi" w:hint="eastAsia"/>
          <w:sz w:val="21"/>
          <w:szCs w:val="21"/>
        </w:rPr>
        <w:t>％以上でした。</w:t>
      </w:r>
    </w:p>
    <w:p w14:paraId="7EF5F9FF" w14:textId="482D16DC" w:rsidR="00C97A8C" w:rsidRPr="00C97A8C" w:rsidRDefault="009A67C4" w:rsidP="00C97A8C">
      <w:pPr>
        <w:rPr>
          <w:rFonts w:hint="eastAsia"/>
        </w:rPr>
      </w:pPr>
      <w:r>
        <w:rPr>
          <w:rFonts w:ascii="HGP創英角ｺﾞｼｯｸUB" w:eastAsia="HGP創英角ｺﾞｼｯｸUB" w:hAnsi="HGP創英角ｺﾞｼｯｸUB"/>
          <w:b/>
          <w:bCs/>
          <w:noProof/>
        </w:rPr>
        <w:drawing>
          <wp:inline distT="0" distB="0" distL="0" distR="0" wp14:anchorId="3538E9FB" wp14:editId="7DA377E9">
            <wp:extent cx="2789598" cy="1712993"/>
            <wp:effectExtent l="12700" t="12700" r="17145" b="14605"/>
            <wp:docPr id="24" name="図 24"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descr="グラフ, 円グラフ&#10;&#10;自動的に生成された説明"/>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3932" cy="1721795"/>
                    </a:xfrm>
                    <a:prstGeom prst="rect">
                      <a:avLst/>
                    </a:prstGeom>
                    <a:noFill/>
                    <a:ln>
                      <a:solidFill>
                        <a:schemeClr val="tx1"/>
                      </a:solidFill>
                    </a:ln>
                  </pic:spPr>
                </pic:pic>
              </a:graphicData>
            </a:graphic>
          </wp:inline>
        </w:drawing>
      </w:r>
      <w:r>
        <w:rPr>
          <w:rFonts w:ascii="HGP創英角ｺﾞｼｯｸUB" w:eastAsia="HGP創英角ｺﾞｼｯｸUB" w:hAnsi="HGP創英角ｺﾞｼｯｸUB"/>
          <w:b/>
          <w:bCs/>
        </w:rPr>
        <w:t xml:space="preserve"> </w:t>
      </w:r>
      <w:r w:rsidRPr="00416C8B">
        <w:rPr>
          <w:rFonts w:ascii="HGP創英角ｺﾞｼｯｸUB" w:eastAsia="HGP創英角ｺﾞｼｯｸUB" w:hAnsi="HGP創英角ｺﾞｼｯｸUB" w:hint="eastAsia"/>
          <w:b/>
          <w:bCs/>
        </w:rPr>
        <w:t>→</w:t>
      </w:r>
      <w:r>
        <w:rPr>
          <w:rFonts w:ascii="HGP創英角ｺﾞｼｯｸUB" w:eastAsia="HGP創英角ｺﾞｼｯｸUB" w:hAnsi="HGP創英角ｺﾞｼｯｸUB" w:hint="eastAsia"/>
          <w:b/>
          <w:bCs/>
        </w:rPr>
        <w:t xml:space="preserve"> </w:t>
      </w:r>
      <w:r>
        <w:rPr>
          <w:rFonts w:ascii="HGP創英角ｺﾞｼｯｸUB" w:eastAsia="HGP創英角ｺﾞｼｯｸUB" w:hAnsi="HGP創英角ｺﾞｼｯｸUB"/>
          <w:b/>
          <w:bCs/>
          <w:noProof/>
        </w:rPr>
        <w:drawing>
          <wp:inline distT="0" distB="0" distL="0" distR="0" wp14:anchorId="325791FA" wp14:editId="7193A4FB">
            <wp:extent cx="2781775" cy="1714837"/>
            <wp:effectExtent l="12700" t="12700" r="12700" b="12700"/>
            <wp:docPr id="20" name="図 20"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20" descr="グラフ, 円グラフ&#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8519" cy="1725159"/>
                    </a:xfrm>
                    <a:prstGeom prst="rect">
                      <a:avLst/>
                    </a:prstGeom>
                    <a:noFill/>
                    <a:ln>
                      <a:solidFill>
                        <a:schemeClr val="tx1"/>
                      </a:solidFill>
                    </a:ln>
                  </pic:spPr>
                </pic:pic>
              </a:graphicData>
            </a:graphic>
          </wp:inline>
        </w:drawing>
      </w:r>
    </w:p>
    <w:p w14:paraId="7A4EE81A" w14:textId="77777777" w:rsidR="00C97A8C" w:rsidRPr="00394991" w:rsidRDefault="00C97A8C" w:rsidP="00C97A8C">
      <w:pPr>
        <w:rPr>
          <w:rFonts w:asciiTheme="minorHAnsi" w:eastAsiaTheme="minorHAnsi" w:hAnsiTheme="minorHAnsi"/>
          <w:sz w:val="21"/>
          <w:szCs w:val="21"/>
        </w:rPr>
      </w:pPr>
      <w:r w:rsidRPr="00394991">
        <w:rPr>
          <w:rFonts w:asciiTheme="minorHAnsi" w:eastAsiaTheme="minorHAnsi" w:hAnsiTheme="minorHAnsi" w:hint="eastAsia"/>
          <w:sz w:val="21"/>
          <w:szCs w:val="21"/>
        </w:rPr>
        <w:t>（事前アンケート）　　　　　　　　　　　　　（事後アンケート）</w:t>
      </w:r>
    </w:p>
    <w:p w14:paraId="03154B00" w14:textId="1CDABF17" w:rsidR="00C97A8C" w:rsidRPr="00C97A8C" w:rsidRDefault="00394991" w:rsidP="00C97A8C">
      <w:pPr>
        <w:rPr>
          <w:rFonts w:asciiTheme="minorHAnsi" w:eastAsiaTheme="minorHAnsi" w:hAnsiTheme="minorHAnsi"/>
          <w:sz w:val="21"/>
          <w:szCs w:val="21"/>
        </w:rPr>
      </w:pPr>
      <w:r w:rsidRPr="00394991">
        <w:rPr>
          <w:rFonts w:asciiTheme="minorHAnsi" w:eastAsiaTheme="minorHAnsi" w:hAnsiTheme="minorHAnsi" w:hint="eastAsia"/>
          <w:sz w:val="21"/>
          <w:szCs w:val="21"/>
        </w:rPr>
        <w:t>「知りたい」という回答が９割以上、事前</w:t>
      </w:r>
      <w:r w:rsidR="009A67C4">
        <w:rPr>
          <w:rFonts w:asciiTheme="minorHAnsi" w:eastAsiaTheme="minorHAnsi" w:hAnsiTheme="minorHAnsi" w:hint="eastAsia"/>
          <w:sz w:val="21"/>
          <w:szCs w:val="21"/>
        </w:rPr>
        <w:t>に</w:t>
      </w:r>
      <w:r w:rsidRPr="00394991">
        <w:rPr>
          <w:rFonts w:asciiTheme="minorHAnsi" w:eastAsiaTheme="minorHAnsi" w:hAnsiTheme="minorHAnsi" w:hint="eastAsia"/>
          <w:sz w:val="21"/>
          <w:szCs w:val="21"/>
        </w:rPr>
        <w:t>くらべて増加</w:t>
      </w:r>
      <w:r w:rsidR="003803EC">
        <w:rPr>
          <w:rFonts w:asciiTheme="minorHAnsi" w:eastAsiaTheme="minorHAnsi" w:hAnsiTheme="minorHAnsi" w:hint="eastAsia"/>
          <w:sz w:val="21"/>
          <w:szCs w:val="21"/>
        </w:rPr>
        <w:t xml:space="preserve"> </w:t>
      </w:r>
      <w:r w:rsidRPr="00394991">
        <w:rPr>
          <w:rFonts w:asciiTheme="minorHAnsi" w:eastAsiaTheme="minorHAnsi" w:hAnsiTheme="minorHAnsi" w:hint="eastAsia"/>
          <w:sz w:val="21"/>
          <w:szCs w:val="21"/>
        </w:rPr>
        <w:t>しました。</w:t>
      </w:r>
    </w:p>
    <w:p w14:paraId="42873EF8" w14:textId="0EE19BA4" w:rsidR="009A67C4" w:rsidRDefault="003803EC" w:rsidP="009A67C4">
      <w:r>
        <w:rPr>
          <w:rFonts w:ascii="HGP創英角ｺﾞｼｯｸUB" w:eastAsia="HGP創英角ｺﾞｼｯｸUB" w:hAnsi="HGP創英角ｺﾞｼｯｸUB" w:hint="eastAsia"/>
          <w:b/>
          <w:bCs/>
          <w:noProof/>
        </w:rPr>
        <w:lastRenderedPageBreak/>
        <w:drawing>
          <wp:inline distT="0" distB="0" distL="0" distR="0" wp14:anchorId="7D515AC2" wp14:editId="5A3D4B2E">
            <wp:extent cx="2764155" cy="1697369"/>
            <wp:effectExtent l="12700" t="12700" r="17145" b="17145"/>
            <wp:docPr id="28" name="図 28"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図 28" descr="グラフ, 円グラフ&#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8054" cy="1705904"/>
                    </a:xfrm>
                    <a:prstGeom prst="rect">
                      <a:avLst/>
                    </a:prstGeom>
                    <a:noFill/>
                    <a:ln>
                      <a:solidFill>
                        <a:schemeClr val="tx1"/>
                      </a:solidFill>
                    </a:ln>
                  </pic:spPr>
                </pic:pic>
              </a:graphicData>
            </a:graphic>
          </wp:inline>
        </w:drawing>
      </w:r>
      <w:r>
        <w:rPr>
          <w:rFonts w:ascii="HGP創英角ｺﾞｼｯｸUB" w:eastAsia="HGP創英角ｺﾞｼｯｸUB" w:hAnsi="HGP創英角ｺﾞｼｯｸUB" w:hint="eastAsia"/>
          <w:b/>
          <w:bCs/>
        </w:rPr>
        <w:t xml:space="preserve"> </w:t>
      </w:r>
      <w:r w:rsidR="009A67C4" w:rsidRPr="00416C8B">
        <w:rPr>
          <w:rFonts w:ascii="HGP創英角ｺﾞｼｯｸUB" w:eastAsia="HGP創英角ｺﾞｼｯｸUB" w:hAnsi="HGP創英角ｺﾞｼｯｸUB" w:hint="eastAsia"/>
          <w:b/>
          <w:bCs/>
        </w:rPr>
        <w:t>→</w:t>
      </w:r>
      <w:r w:rsidR="009A67C4">
        <w:rPr>
          <w:rFonts w:ascii="HGP創英角ｺﾞｼｯｸUB" w:eastAsia="HGP創英角ｺﾞｼｯｸUB" w:hAnsi="HGP創英角ｺﾞｼｯｸUB" w:hint="eastAsia"/>
          <w:b/>
          <w:bCs/>
        </w:rPr>
        <w:t xml:space="preserve"> </w:t>
      </w:r>
      <w:r w:rsidR="009A67C4">
        <w:rPr>
          <w:rFonts w:ascii="HGP創英角ｺﾞｼｯｸUB" w:eastAsia="HGP創英角ｺﾞｼｯｸUB" w:hAnsi="HGP創英角ｺﾞｼｯｸUB" w:hint="eastAsia"/>
          <w:b/>
          <w:bCs/>
          <w:noProof/>
        </w:rPr>
        <w:drawing>
          <wp:inline distT="0" distB="0" distL="0" distR="0" wp14:anchorId="65FD53DD" wp14:editId="61A143A8">
            <wp:extent cx="2765822" cy="1705004"/>
            <wp:effectExtent l="12700" t="12700" r="15875" b="9525"/>
            <wp:docPr id="26" name="図 26"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descr="グラフ, 円グラフ&#10;&#10;自動的に生成された説明"/>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2625" cy="1721527"/>
                    </a:xfrm>
                    <a:prstGeom prst="rect">
                      <a:avLst/>
                    </a:prstGeom>
                    <a:noFill/>
                    <a:ln>
                      <a:solidFill>
                        <a:schemeClr val="tx1"/>
                      </a:solidFill>
                    </a:ln>
                  </pic:spPr>
                </pic:pic>
              </a:graphicData>
            </a:graphic>
          </wp:inline>
        </w:drawing>
      </w:r>
    </w:p>
    <w:p w14:paraId="49A4694D" w14:textId="41D13C29" w:rsidR="00C97A8C" w:rsidRPr="00394991" w:rsidRDefault="00C97A8C" w:rsidP="00C97A8C">
      <w:pPr>
        <w:rPr>
          <w:rFonts w:asciiTheme="minorHAnsi" w:eastAsiaTheme="minorHAnsi" w:hAnsiTheme="minorHAnsi"/>
          <w:sz w:val="21"/>
          <w:szCs w:val="21"/>
        </w:rPr>
      </w:pPr>
      <w:r w:rsidRPr="00394991">
        <w:rPr>
          <w:rFonts w:asciiTheme="minorHAnsi" w:eastAsiaTheme="minorHAnsi" w:hAnsiTheme="minorHAnsi" w:hint="eastAsia"/>
          <w:sz w:val="21"/>
          <w:szCs w:val="21"/>
        </w:rPr>
        <w:t>（事前アンケート）　　　　　　　　　　　　　（事後アンケート）</w:t>
      </w:r>
    </w:p>
    <w:p w14:paraId="12FDDA06" w14:textId="033CEC5E" w:rsidR="002C5583" w:rsidRPr="00394991" w:rsidRDefault="00394991" w:rsidP="00C97A8C">
      <w:pPr>
        <w:rPr>
          <w:rFonts w:asciiTheme="minorHAnsi" w:eastAsiaTheme="minorHAnsi" w:hAnsiTheme="minorHAnsi"/>
          <w:sz w:val="21"/>
          <w:szCs w:val="21"/>
        </w:rPr>
      </w:pPr>
      <w:r w:rsidRPr="00394991">
        <w:rPr>
          <w:rFonts w:asciiTheme="minorHAnsi" w:eastAsiaTheme="minorHAnsi" w:hAnsiTheme="minorHAnsi" w:hint="eastAsia"/>
          <w:sz w:val="21"/>
          <w:szCs w:val="21"/>
        </w:rPr>
        <w:t>事前に比べ、親しみを感じるという回答が増加しました。</w:t>
      </w:r>
    </w:p>
    <w:p w14:paraId="6C25E82D" w14:textId="77777777" w:rsidR="002C5583" w:rsidRPr="00C97A8C" w:rsidRDefault="002C5583" w:rsidP="00C97A8C"/>
    <w:p w14:paraId="47296A29" w14:textId="7BA5A602" w:rsidR="00C97A8C" w:rsidRPr="003803EC" w:rsidRDefault="003803EC" w:rsidP="00C97A8C">
      <w:pPr>
        <w:rPr>
          <w:rFonts w:hint="eastAsia"/>
        </w:rPr>
      </w:pPr>
      <w:r>
        <w:rPr>
          <w:rFonts w:ascii="HGP創英角ｺﾞｼｯｸUB" w:eastAsia="HGP創英角ｺﾞｼｯｸUB" w:hAnsi="HGP創英角ｺﾞｼｯｸUB" w:hint="eastAsia"/>
          <w:b/>
          <w:bCs/>
          <w:noProof/>
        </w:rPr>
        <w:drawing>
          <wp:inline distT="0" distB="0" distL="0" distR="0" wp14:anchorId="0ADA47F7" wp14:editId="65BDAD4E">
            <wp:extent cx="2797271" cy="1717705"/>
            <wp:effectExtent l="12700" t="12700" r="9525" b="9525"/>
            <wp:docPr id="31" name="図 31"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1" descr="グラフ, 円グラフ&#10;&#10;自動的に生成された説明"/>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8423" cy="1724553"/>
                    </a:xfrm>
                    <a:prstGeom prst="rect">
                      <a:avLst/>
                    </a:prstGeom>
                    <a:noFill/>
                    <a:ln>
                      <a:solidFill>
                        <a:schemeClr val="tx1"/>
                      </a:solidFill>
                    </a:ln>
                  </pic:spPr>
                </pic:pic>
              </a:graphicData>
            </a:graphic>
          </wp:inline>
        </w:drawing>
      </w:r>
      <w:r>
        <w:rPr>
          <w:rFonts w:ascii="HGP創英角ｺﾞｼｯｸUB" w:eastAsia="HGP創英角ｺﾞｼｯｸUB" w:hAnsi="HGP創英角ｺﾞｼｯｸUB" w:hint="eastAsia"/>
          <w:b/>
          <w:bCs/>
        </w:rPr>
        <w:t xml:space="preserve"> </w:t>
      </w:r>
      <w:r w:rsidR="00571D8C" w:rsidRPr="00416C8B">
        <w:rPr>
          <w:rFonts w:ascii="HGP創英角ｺﾞｼｯｸUB" w:eastAsia="HGP創英角ｺﾞｼｯｸUB" w:hAnsi="HGP創英角ｺﾞｼｯｸUB" w:hint="eastAsia"/>
          <w:b/>
          <w:bCs/>
        </w:rPr>
        <w:t>→</w:t>
      </w:r>
      <w:r>
        <w:rPr>
          <w:rFonts w:ascii="HGP創英角ｺﾞｼｯｸUB" w:eastAsia="HGP創英角ｺﾞｼｯｸUB" w:hAnsi="HGP創英角ｺﾞｼｯｸUB" w:hint="eastAsia"/>
          <w:b/>
          <w:bCs/>
        </w:rPr>
        <w:t xml:space="preserve"> </w:t>
      </w:r>
      <w:r w:rsidR="002B4DB9">
        <w:rPr>
          <w:rFonts w:ascii="HGP創英角ｺﾞｼｯｸUB" w:eastAsia="HGP創英角ｺﾞｼｯｸUB" w:hAnsi="HGP創英角ｺﾞｼｯｸUB" w:hint="eastAsia"/>
          <w:b/>
          <w:bCs/>
          <w:noProof/>
        </w:rPr>
        <w:drawing>
          <wp:inline distT="0" distB="0" distL="0" distR="0" wp14:anchorId="3B33CBED" wp14:editId="3CD2BCE6">
            <wp:extent cx="2739787" cy="1688954"/>
            <wp:effectExtent l="12700" t="12700" r="16510" b="13335"/>
            <wp:docPr id="33" name="図 33"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図 33" descr="グラフ, 円グラフ&#10;&#10;自動的に生成された説明"/>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63124" cy="1703340"/>
                    </a:xfrm>
                    <a:prstGeom prst="rect">
                      <a:avLst/>
                    </a:prstGeom>
                    <a:noFill/>
                    <a:ln>
                      <a:solidFill>
                        <a:schemeClr val="tx1"/>
                      </a:solidFill>
                    </a:ln>
                  </pic:spPr>
                </pic:pic>
              </a:graphicData>
            </a:graphic>
          </wp:inline>
        </w:drawing>
      </w:r>
    </w:p>
    <w:p w14:paraId="583BACF0" w14:textId="62D27DDC" w:rsidR="002B4DB9" w:rsidRDefault="00C97A8C" w:rsidP="00C97A8C">
      <w:pPr>
        <w:rPr>
          <w:rFonts w:asciiTheme="minorHAnsi" w:eastAsiaTheme="minorHAnsi" w:hAnsiTheme="minorHAnsi"/>
          <w:sz w:val="20"/>
          <w:szCs w:val="20"/>
        </w:rPr>
      </w:pPr>
      <w:r w:rsidRPr="00416C8B">
        <w:rPr>
          <w:rFonts w:asciiTheme="minorHAnsi" w:eastAsiaTheme="minorHAnsi" w:hAnsiTheme="minorHAnsi" w:hint="eastAsia"/>
          <w:sz w:val="20"/>
          <w:szCs w:val="20"/>
        </w:rPr>
        <w:t>（事前アンケート）　　　　　　　　　　　　　（事後アンケート</w:t>
      </w:r>
      <w:r w:rsidR="002B4DB9">
        <w:rPr>
          <w:rFonts w:asciiTheme="minorHAnsi" w:eastAsiaTheme="minorHAnsi" w:hAnsiTheme="minorHAnsi" w:hint="eastAsia"/>
          <w:sz w:val="20"/>
          <w:szCs w:val="20"/>
        </w:rPr>
        <w:t>）</w:t>
      </w:r>
    </w:p>
    <w:p w14:paraId="40334A59" w14:textId="7B34AA12" w:rsidR="002B4DB9" w:rsidRPr="002B4DB9" w:rsidRDefault="002B4DB9" w:rsidP="00C97A8C">
      <w:pPr>
        <w:rPr>
          <w:rFonts w:asciiTheme="minorHAnsi" w:eastAsiaTheme="minorHAnsi" w:hAnsiTheme="minorHAnsi" w:hint="eastAsia"/>
          <w:sz w:val="20"/>
          <w:szCs w:val="20"/>
        </w:rPr>
      </w:pPr>
      <w:r>
        <w:rPr>
          <w:rFonts w:asciiTheme="minorHAnsi" w:eastAsiaTheme="minorHAnsi" w:hAnsiTheme="minorHAnsi" w:hint="eastAsia"/>
          <w:sz w:val="20"/>
          <w:szCs w:val="20"/>
        </w:rPr>
        <w:t>つながっていると感じる回答が、事前と比べて増加しました。</w:t>
      </w:r>
    </w:p>
    <w:p w14:paraId="77E477D5" w14:textId="2B0256E3" w:rsidR="0072090F" w:rsidRPr="0072090F" w:rsidRDefault="0072090F" w:rsidP="0072090F"/>
    <w:p w14:paraId="7719F1FC" w14:textId="6632201D" w:rsidR="002C5583" w:rsidRDefault="002B4DB9" w:rsidP="002C5583">
      <w:pPr>
        <w:rPr>
          <w:rFonts w:hint="eastAsia"/>
        </w:rPr>
      </w:pPr>
      <w:r>
        <w:rPr>
          <w:rFonts w:ascii="HGP創英角ｺﾞｼｯｸUB" w:eastAsia="HGP創英角ｺﾞｼｯｸUB" w:hAnsi="HGP創英角ｺﾞｼｯｸUB" w:hint="eastAsia"/>
          <w:b/>
          <w:bCs/>
          <w:noProof/>
        </w:rPr>
        <w:drawing>
          <wp:inline distT="0" distB="0" distL="0" distR="0" wp14:anchorId="1597E2C3" wp14:editId="7E4FCE0C">
            <wp:extent cx="2797175" cy="1777927"/>
            <wp:effectExtent l="12700" t="12700" r="9525" b="13335"/>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4546" cy="1795324"/>
                    </a:xfrm>
                    <a:prstGeom prst="rect">
                      <a:avLst/>
                    </a:prstGeom>
                    <a:noFill/>
                    <a:ln>
                      <a:solidFill>
                        <a:schemeClr val="tx1"/>
                      </a:solidFill>
                    </a:ln>
                  </pic:spPr>
                </pic:pic>
              </a:graphicData>
            </a:graphic>
          </wp:inline>
        </w:drawing>
      </w:r>
      <w:r>
        <w:rPr>
          <w:rFonts w:ascii="HGP創英角ｺﾞｼｯｸUB" w:eastAsia="HGP創英角ｺﾞｼｯｸUB" w:hAnsi="HGP創英角ｺﾞｼｯｸUB" w:hint="eastAsia"/>
          <w:b/>
          <w:bCs/>
        </w:rPr>
        <w:t xml:space="preserve"> </w:t>
      </w:r>
      <w:r w:rsidR="002C5583" w:rsidRPr="00416C8B">
        <w:rPr>
          <w:rFonts w:ascii="HGP創英角ｺﾞｼｯｸUB" w:eastAsia="HGP創英角ｺﾞｼｯｸUB" w:hAnsi="HGP創英角ｺﾞｼｯｸUB" w:hint="eastAsia"/>
          <w:b/>
          <w:bCs/>
        </w:rPr>
        <w:t>→</w:t>
      </w:r>
      <w:r w:rsidR="002C5583">
        <w:rPr>
          <w:rFonts w:ascii="HGP創英角ｺﾞｼｯｸUB" w:eastAsia="HGP創英角ｺﾞｼｯｸUB" w:hAnsi="HGP創英角ｺﾞｼｯｸUB" w:hint="eastAsia"/>
          <w:b/>
          <w:bCs/>
        </w:rPr>
        <w:t xml:space="preserve"> </w:t>
      </w:r>
      <w:r>
        <w:rPr>
          <w:rFonts w:ascii="HGP創英角ｺﾞｼｯｸUB" w:eastAsia="HGP創英角ｺﾞｼｯｸUB" w:hAnsi="HGP創英角ｺﾞｼｯｸUB" w:hint="eastAsia"/>
          <w:b/>
          <w:bCs/>
          <w:noProof/>
        </w:rPr>
        <w:drawing>
          <wp:inline distT="0" distB="0" distL="0" distR="0" wp14:anchorId="1CEC4F12" wp14:editId="26CECA42">
            <wp:extent cx="2798866" cy="1803704"/>
            <wp:effectExtent l="12700" t="12700" r="8255" b="12700"/>
            <wp:docPr id="34" name="図 34"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図 34" descr="グラフ, 円グラフ&#10;&#10;自動的に生成された説明"/>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4873" cy="1859130"/>
                    </a:xfrm>
                    <a:prstGeom prst="rect">
                      <a:avLst/>
                    </a:prstGeom>
                    <a:noFill/>
                    <a:ln>
                      <a:solidFill>
                        <a:schemeClr val="tx1"/>
                      </a:solidFill>
                    </a:ln>
                  </pic:spPr>
                </pic:pic>
              </a:graphicData>
            </a:graphic>
          </wp:inline>
        </w:drawing>
      </w:r>
    </w:p>
    <w:p w14:paraId="526851A9" w14:textId="77777777" w:rsidR="002C5583" w:rsidRPr="00571D8C" w:rsidRDefault="002C5583" w:rsidP="002C5583">
      <w:pPr>
        <w:rPr>
          <w:rFonts w:asciiTheme="minorHAnsi" w:eastAsiaTheme="minorHAnsi" w:hAnsiTheme="minorHAnsi"/>
          <w:sz w:val="21"/>
          <w:szCs w:val="21"/>
        </w:rPr>
      </w:pPr>
      <w:r w:rsidRPr="00571D8C">
        <w:rPr>
          <w:rFonts w:asciiTheme="minorHAnsi" w:eastAsiaTheme="minorHAnsi" w:hAnsiTheme="minorHAnsi" w:hint="eastAsia"/>
          <w:sz w:val="21"/>
          <w:szCs w:val="21"/>
        </w:rPr>
        <w:t>（事前アンケート）　　　　　　　　　　　　　（事後アンケート）</w:t>
      </w:r>
    </w:p>
    <w:p w14:paraId="1CE284FC" w14:textId="23820613" w:rsidR="002C5583" w:rsidRPr="00571D8C" w:rsidRDefault="00571D8C" w:rsidP="002C5583">
      <w:pPr>
        <w:rPr>
          <w:rFonts w:asciiTheme="minorHAnsi" w:eastAsiaTheme="minorHAnsi" w:hAnsiTheme="minorHAnsi"/>
          <w:sz w:val="21"/>
          <w:szCs w:val="21"/>
        </w:rPr>
      </w:pPr>
      <w:r w:rsidRPr="00571D8C">
        <w:rPr>
          <w:rFonts w:asciiTheme="minorHAnsi" w:eastAsiaTheme="minorHAnsi" w:hAnsiTheme="minorHAnsi" w:hint="eastAsia"/>
          <w:sz w:val="21"/>
          <w:szCs w:val="21"/>
        </w:rPr>
        <w:t>事前に比べ、とてもそう思うという回答がアップしました。</w:t>
      </w:r>
    </w:p>
    <w:p w14:paraId="19F99D59" w14:textId="00D3F6BF" w:rsidR="0072090F" w:rsidRPr="0072090F" w:rsidRDefault="0072090F" w:rsidP="0072090F"/>
    <w:p w14:paraId="78848788" w14:textId="67051805" w:rsidR="0017713B" w:rsidRDefault="0017713B" w:rsidP="0017713B"/>
    <w:p w14:paraId="56BD009A" w14:textId="77777777" w:rsidR="0017713B" w:rsidRPr="0017713B" w:rsidRDefault="0017713B" w:rsidP="0017713B">
      <w:pPr>
        <w:rPr>
          <w:rFonts w:hint="eastAsia"/>
        </w:rPr>
      </w:pPr>
    </w:p>
    <w:p w14:paraId="528C9D2B" w14:textId="078F1EF3" w:rsidR="00F22D01" w:rsidRDefault="00F22D01" w:rsidP="002B2B73">
      <w:pPr>
        <w:pStyle w:val="1"/>
      </w:pPr>
      <w:r>
        <w:rPr>
          <w:rFonts w:hint="eastAsia"/>
        </w:rPr>
        <w:lastRenderedPageBreak/>
        <w:t>参加者の声</w:t>
      </w:r>
    </w:p>
    <w:p w14:paraId="0A492937" w14:textId="77777777" w:rsidR="00BF0E3E" w:rsidRPr="00BF0E3E" w:rsidRDefault="00BF0E3E" w:rsidP="00BF0E3E">
      <w:pPr>
        <w:jc w:val="both"/>
        <w:rPr>
          <w:rFonts w:asciiTheme="minorHAnsi" w:eastAsiaTheme="minorHAnsi" w:hAnsiTheme="minorHAnsi"/>
          <w:sz w:val="21"/>
          <w:szCs w:val="21"/>
        </w:rPr>
      </w:pPr>
      <w:r w:rsidRPr="00BF0E3E">
        <w:rPr>
          <w:rFonts w:asciiTheme="minorHAnsi" w:eastAsiaTheme="minorHAnsi" w:hAnsiTheme="minorHAnsi" w:hint="eastAsia"/>
          <w:color w:val="000000"/>
          <w:sz w:val="21"/>
          <w:szCs w:val="21"/>
        </w:rPr>
        <w:t>・</w:t>
      </w:r>
      <w:r w:rsidRPr="00BF0E3E">
        <w:rPr>
          <w:rFonts w:asciiTheme="minorHAnsi" w:eastAsiaTheme="minorHAnsi" w:hAnsiTheme="minorHAnsi" w:hint="eastAsia"/>
          <w:color w:val="000000"/>
          <w:sz w:val="21"/>
          <w:szCs w:val="21"/>
          <w:shd w:val="clear" w:color="auto" w:fill="FFFFFF"/>
        </w:rPr>
        <w:t>私はいつもよく海に、行きます。けれども、海に行くわりに、全然知らないので、とても勉強になりました。もっと海のことが知りたいと思いました。</w:t>
      </w:r>
      <w:r w:rsidRPr="00BF0E3E">
        <w:rPr>
          <w:rFonts w:asciiTheme="minorHAnsi" w:eastAsiaTheme="minorHAnsi" w:hAnsiTheme="minorHAnsi" w:hint="eastAsia"/>
          <w:color w:val="000000"/>
          <w:sz w:val="21"/>
          <w:szCs w:val="21"/>
          <w:shd w:val="clear" w:color="auto" w:fill="FFFFFF"/>
        </w:rPr>
        <w:br/>
      </w:r>
      <w:r w:rsidRPr="00BF0E3E">
        <w:rPr>
          <w:rFonts w:asciiTheme="minorHAnsi" w:eastAsiaTheme="minorHAnsi" w:hAnsiTheme="minorHAnsi" w:hint="eastAsia"/>
          <w:color w:val="000000"/>
          <w:sz w:val="21"/>
          <w:szCs w:val="21"/>
        </w:rPr>
        <w:t>・</w:t>
      </w:r>
      <w:r w:rsidRPr="00BF0E3E">
        <w:rPr>
          <w:rFonts w:asciiTheme="minorHAnsi" w:eastAsiaTheme="minorHAnsi" w:hAnsiTheme="minorHAnsi" w:hint="eastAsia"/>
          <w:color w:val="000000"/>
          <w:sz w:val="21"/>
          <w:szCs w:val="21"/>
          <w:shd w:val="clear" w:color="auto" w:fill="FFFFFF"/>
        </w:rPr>
        <w:t>海が好きになった感じがした。ウミガメとかも大変だと思った</w:t>
      </w:r>
    </w:p>
    <w:p w14:paraId="589EA796" w14:textId="65846BD1" w:rsidR="005C1CFE" w:rsidRPr="00BF0E3E" w:rsidRDefault="00BF0E3E" w:rsidP="00BF0E3E">
      <w:pPr>
        <w:jc w:val="both"/>
        <w:rPr>
          <w:rFonts w:asciiTheme="minorHAnsi" w:eastAsiaTheme="minorHAnsi" w:hAnsiTheme="minorHAnsi" w:hint="eastAsia"/>
          <w:sz w:val="21"/>
          <w:szCs w:val="21"/>
        </w:rPr>
      </w:pPr>
      <w:r w:rsidRPr="00BF0E3E">
        <w:rPr>
          <w:rFonts w:asciiTheme="minorHAnsi" w:eastAsiaTheme="minorHAnsi" w:hAnsiTheme="minorHAnsi" w:hint="eastAsia"/>
          <w:color w:val="000000"/>
          <w:sz w:val="21"/>
          <w:szCs w:val="21"/>
        </w:rPr>
        <w:t>・</w:t>
      </w:r>
      <w:r w:rsidRPr="00BF0E3E">
        <w:rPr>
          <w:rFonts w:asciiTheme="minorHAnsi" w:eastAsiaTheme="minorHAnsi" w:hAnsiTheme="minorHAnsi" w:hint="eastAsia"/>
          <w:color w:val="000000"/>
          <w:sz w:val="21"/>
          <w:szCs w:val="21"/>
          <w:shd w:val="clear" w:color="auto" w:fill="FFFFFF"/>
        </w:rPr>
        <w:t>かいくんがただわかめのためのクイズ探しにうみにいったのにそれがだい</w:t>
      </w:r>
      <w:proofErr w:type="gramStart"/>
      <w:r w:rsidRPr="00BF0E3E">
        <w:rPr>
          <w:rFonts w:asciiTheme="minorHAnsi" w:eastAsiaTheme="minorHAnsi" w:hAnsiTheme="minorHAnsi" w:hint="eastAsia"/>
          <w:color w:val="000000"/>
          <w:sz w:val="21"/>
          <w:szCs w:val="21"/>
          <w:shd w:val="clear" w:color="auto" w:fill="FFFFFF"/>
        </w:rPr>
        <w:t>ぼ</w:t>
      </w:r>
      <w:proofErr w:type="gramEnd"/>
      <w:r w:rsidRPr="00BF0E3E">
        <w:rPr>
          <w:rFonts w:asciiTheme="minorHAnsi" w:eastAsiaTheme="minorHAnsi" w:hAnsiTheme="minorHAnsi" w:hint="eastAsia"/>
          <w:color w:val="000000"/>
          <w:sz w:val="21"/>
          <w:szCs w:val="21"/>
          <w:shd w:val="clear" w:color="auto" w:fill="FFFFFF"/>
        </w:rPr>
        <w:t>うけんになってすごい！！！！！</w:t>
      </w:r>
      <w:r w:rsidRPr="00BF0E3E">
        <w:rPr>
          <w:rFonts w:asciiTheme="minorHAnsi" w:eastAsiaTheme="minorHAnsi" w:hAnsiTheme="minorHAnsi" w:hint="eastAsia"/>
          <w:color w:val="000000"/>
          <w:sz w:val="21"/>
          <w:szCs w:val="21"/>
          <w:shd w:val="clear" w:color="auto" w:fill="FFFFFF"/>
        </w:rPr>
        <w:br/>
        <w:t>・かいくんがビニール袋のところでピンチになったとき、どきどきした。たすかってよかった。</w:t>
      </w:r>
    </w:p>
    <w:sectPr w:rsidR="005C1CFE" w:rsidRPr="00BF0E3E" w:rsidSect="00C97A8C">
      <w:headerReference w:type="default" r:id="rId19"/>
      <w:headerReference w:type="first" r:id="rId20"/>
      <w:pgSz w:w="11906" w:h="16838"/>
      <w:pgMar w:top="1985" w:right="1247" w:bottom="1701" w:left="124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124D4" w14:textId="77777777" w:rsidR="00C76079" w:rsidRDefault="00C76079" w:rsidP="00071D78">
      <w:r>
        <w:separator/>
      </w:r>
    </w:p>
  </w:endnote>
  <w:endnote w:type="continuationSeparator" w:id="0">
    <w:p w14:paraId="673663FD" w14:textId="77777777" w:rsidR="00C76079" w:rsidRDefault="00C76079" w:rsidP="0007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Medium">
    <w:panose1 w:val="020B0500000000000000"/>
    <w:charset w:val="80"/>
    <w:family w:val="swiss"/>
    <w:pitch w:val="variable"/>
    <w:sig w:usb0="E00002FF" w:usb1="2AC7FDFF" w:usb2="00000016" w:usb3="00000000" w:csb0="0002009F" w:csb1="00000000"/>
  </w:font>
  <w:font w:name="メイリオ">
    <w:panose1 w:val="020B0604030504040204"/>
    <w:charset w:val="80"/>
    <w:family w:val="swiss"/>
    <w:pitch w:val="variable"/>
    <w:sig w:usb0="E00002FF" w:usb1="6AC7FFFF" w:usb2="08000012" w:usb3="00000000" w:csb0="0002009F" w:csb1="00000000"/>
  </w:font>
  <w:font w:name="HGP創英角ｺﾞｼｯｸUB">
    <w:panose1 w:val="020B0900000000000000"/>
    <w:charset w:val="80"/>
    <w:family w:val="swiss"/>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FC3E" w14:textId="77777777" w:rsidR="00C76079" w:rsidRDefault="00C76079" w:rsidP="00071D78">
      <w:r>
        <w:separator/>
      </w:r>
    </w:p>
  </w:footnote>
  <w:footnote w:type="continuationSeparator" w:id="0">
    <w:p w14:paraId="2AA627A1" w14:textId="77777777" w:rsidR="00C76079" w:rsidRDefault="00C76079" w:rsidP="00071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9622" w14:textId="59FA6A4E" w:rsidR="00071D78" w:rsidRDefault="00071D78" w:rsidP="00071D78">
    <w:pPr>
      <w:pStyle w:val="a3"/>
      <w:jc w:val="center"/>
    </w:pPr>
    <w:r>
      <w:rPr>
        <w:noProof/>
      </w:rPr>
      <w:drawing>
        <wp:inline distT="0" distB="0" distL="0" distR="0" wp14:anchorId="76CD2A71" wp14:editId="74944C7F">
          <wp:extent cx="2457014" cy="854726"/>
          <wp:effectExtent l="0" t="0" r="0" b="0"/>
          <wp:docPr id="1" name="図 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自動的に生成された説明"/>
                  <pic:cNvPicPr/>
                </pic:nvPicPr>
                <pic:blipFill rotWithShape="1">
                  <a:blip r:embed="rId1">
                    <a:extLst>
                      <a:ext uri="{28A0092B-C50C-407E-A947-70E740481C1C}">
                        <a14:useLocalDpi xmlns:a14="http://schemas.microsoft.com/office/drawing/2010/main" val="0"/>
                      </a:ext>
                    </a:extLst>
                  </a:blip>
                  <a:srcRect t="37993" b="37466"/>
                  <a:stretch/>
                </pic:blipFill>
                <pic:spPr bwMode="auto">
                  <a:xfrm>
                    <a:off x="0" y="0"/>
                    <a:ext cx="2581196" cy="89792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5A341" w14:textId="591459EF" w:rsidR="000B3ABC" w:rsidRDefault="000B3ABC" w:rsidP="000B3ABC">
    <w:pPr>
      <w:pStyle w:val="a3"/>
      <w:jc w:val="center"/>
    </w:pPr>
    <w:r>
      <w:rPr>
        <w:rFonts w:ascii="游ゴシック Medium" w:eastAsia="游ゴシック Medium" w:hAnsi="游ゴシック Medium" w:hint="eastAsia"/>
        <w:noProof/>
      </w:rPr>
      <w:drawing>
        <wp:inline distT="0" distB="0" distL="0" distR="0" wp14:anchorId="7CCB0FFF" wp14:editId="3D0E5062">
          <wp:extent cx="1489587" cy="1196300"/>
          <wp:effectExtent l="0" t="0" r="0" b="0"/>
          <wp:docPr id="5" name="図 5" descr="QR コード&#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QR コード&#10;&#10;中程度の精度で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522558" cy="12227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78"/>
    <w:rsid w:val="00071D78"/>
    <w:rsid w:val="000B3ABC"/>
    <w:rsid w:val="000B5083"/>
    <w:rsid w:val="0017713B"/>
    <w:rsid w:val="002B2B73"/>
    <w:rsid w:val="002B4DB9"/>
    <w:rsid w:val="002C5583"/>
    <w:rsid w:val="003803EC"/>
    <w:rsid w:val="00394991"/>
    <w:rsid w:val="00444B5F"/>
    <w:rsid w:val="004D3743"/>
    <w:rsid w:val="00545AF7"/>
    <w:rsid w:val="005625EF"/>
    <w:rsid w:val="00571D8C"/>
    <w:rsid w:val="005C1CFE"/>
    <w:rsid w:val="0072090F"/>
    <w:rsid w:val="0074764D"/>
    <w:rsid w:val="00834404"/>
    <w:rsid w:val="008F0440"/>
    <w:rsid w:val="00916C95"/>
    <w:rsid w:val="009A67C4"/>
    <w:rsid w:val="00BF0E3E"/>
    <w:rsid w:val="00C76079"/>
    <w:rsid w:val="00C865AD"/>
    <w:rsid w:val="00C97A8C"/>
    <w:rsid w:val="00CE6331"/>
    <w:rsid w:val="00DB49CD"/>
    <w:rsid w:val="00DC2819"/>
    <w:rsid w:val="00E10BC4"/>
    <w:rsid w:val="00EC6D85"/>
    <w:rsid w:val="00F22D01"/>
    <w:rsid w:val="00FA5AA3"/>
    <w:rsid w:val="00FD1FDF"/>
    <w:rsid w:val="00FD3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58F016"/>
  <w15:chartTrackingRefBased/>
  <w15:docId w15:val="{F189D90E-3E1B-EA43-972E-0EFBD945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67C4"/>
    <w:rPr>
      <w:rFonts w:ascii="ＭＳ Ｐゴシック" w:eastAsia="ＭＳ Ｐゴシック" w:hAnsi="ＭＳ Ｐゴシック" w:cs="ＭＳ Ｐゴシック"/>
      <w:kern w:val="0"/>
      <w:sz w:val="24"/>
    </w:rPr>
  </w:style>
  <w:style w:type="paragraph" w:styleId="1">
    <w:name w:val="heading 1"/>
    <w:basedOn w:val="a"/>
    <w:next w:val="a"/>
    <w:link w:val="10"/>
    <w:uiPriority w:val="9"/>
    <w:qFormat/>
    <w:rsid w:val="005C1CFE"/>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D78"/>
    <w:pPr>
      <w:tabs>
        <w:tab w:val="center" w:pos="4252"/>
        <w:tab w:val="right" w:pos="8504"/>
      </w:tabs>
      <w:snapToGrid w:val="0"/>
    </w:pPr>
  </w:style>
  <w:style w:type="character" w:customStyle="1" w:styleId="a4">
    <w:name w:val="ヘッダー (文字)"/>
    <w:basedOn w:val="a0"/>
    <w:link w:val="a3"/>
    <w:uiPriority w:val="99"/>
    <w:rsid w:val="00071D78"/>
  </w:style>
  <w:style w:type="paragraph" w:styleId="a5">
    <w:name w:val="footer"/>
    <w:basedOn w:val="a"/>
    <w:link w:val="a6"/>
    <w:uiPriority w:val="99"/>
    <w:unhideWhenUsed/>
    <w:rsid w:val="00071D78"/>
    <w:pPr>
      <w:tabs>
        <w:tab w:val="center" w:pos="4252"/>
        <w:tab w:val="right" w:pos="8504"/>
      </w:tabs>
      <w:snapToGrid w:val="0"/>
    </w:pPr>
  </w:style>
  <w:style w:type="character" w:customStyle="1" w:styleId="a6">
    <w:name w:val="フッター (文字)"/>
    <w:basedOn w:val="a0"/>
    <w:link w:val="a5"/>
    <w:uiPriority w:val="99"/>
    <w:rsid w:val="00071D78"/>
  </w:style>
  <w:style w:type="paragraph" w:styleId="a7">
    <w:name w:val="No Spacing"/>
    <w:link w:val="a8"/>
    <w:uiPriority w:val="1"/>
    <w:qFormat/>
    <w:rsid w:val="008F0440"/>
    <w:pPr>
      <w:spacing w:beforeLines="150" w:before="150"/>
    </w:pPr>
    <w:rPr>
      <w:rFonts w:eastAsia="Meiryo UI"/>
      <w:kern w:val="0"/>
      <w:sz w:val="22"/>
      <w:szCs w:val="22"/>
      <w:lang w:eastAsia="zh-CN"/>
    </w:rPr>
  </w:style>
  <w:style w:type="character" w:customStyle="1" w:styleId="a8">
    <w:name w:val="行間詰め (文字)"/>
    <w:basedOn w:val="a0"/>
    <w:link w:val="a7"/>
    <w:uiPriority w:val="1"/>
    <w:rsid w:val="008F0440"/>
    <w:rPr>
      <w:rFonts w:eastAsia="Meiryo UI"/>
      <w:kern w:val="0"/>
      <w:sz w:val="22"/>
      <w:szCs w:val="22"/>
      <w:lang w:eastAsia="zh-CN"/>
    </w:rPr>
  </w:style>
  <w:style w:type="paragraph" w:styleId="a9">
    <w:name w:val="Title"/>
    <w:basedOn w:val="a"/>
    <w:next w:val="a"/>
    <w:link w:val="aa"/>
    <w:uiPriority w:val="10"/>
    <w:qFormat/>
    <w:rsid w:val="008F0440"/>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8F0440"/>
    <w:rPr>
      <w:rFonts w:asciiTheme="majorHAnsi" w:eastAsiaTheme="majorEastAsia" w:hAnsiTheme="majorHAnsi" w:cstheme="majorBidi"/>
      <w:sz w:val="32"/>
      <w:szCs w:val="32"/>
    </w:rPr>
  </w:style>
  <w:style w:type="paragraph" w:styleId="ab">
    <w:name w:val="Subtitle"/>
    <w:basedOn w:val="a"/>
    <w:next w:val="a"/>
    <w:link w:val="ac"/>
    <w:uiPriority w:val="11"/>
    <w:qFormat/>
    <w:rsid w:val="008F0440"/>
    <w:pPr>
      <w:jc w:val="center"/>
      <w:outlineLvl w:val="1"/>
    </w:pPr>
  </w:style>
  <w:style w:type="character" w:customStyle="1" w:styleId="ac">
    <w:name w:val="副題 (文字)"/>
    <w:basedOn w:val="a0"/>
    <w:link w:val="ab"/>
    <w:uiPriority w:val="11"/>
    <w:rsid w:val="008F0440"/>
    <w:rPr>
      <w:sz w:val="24"/>
    </w:rPr>
  </w:style>
  <w:style w:type="character" w:customStyle="1" w:styleId="10">
    <w:name w:val="見出し 1 (文字)"/>
    <w:basedOn w:val="a0"/>
    <w:link w:val="1"/>
    <w:uiPriority w:val="9"/>
    <w:rsid w:val="005C1CFE"/>
    <w:rPr>
      <w:rFonts w:asciiTheme="majorHAnsi" w:eastAsiaTheme="majorEastAsia" w:hAnsiTheme="majorHAnsi" w:cstheme="majorBidi"/>
      <w:sz w:val="24"/>
    </w:rPr>
  </w:style>
  <w:style w:type="character" w:styleId="ad">
    <w:name w:val="annotation reference"/>
    <w:basedOn w:val="a0"/>
    <w:uiPriority w:val="99"/>
    <w:semiHidden/>
    <w:unhideWhenUsed/>
    <w:rsid w:val="002B2B73"/>
    <w:rPr>
      <w:sz w:val="18"/>
      <w:szCs w:val="18"/>
    </w:rPr>
  </w:style>
  <w:style w:type="paragraph" w:styleId="ae">
    <w:name w:val="annotation text"/>
    <w:basedOn w:val="a"/>
    <w:link w:val="af"/>
    <w:uiPriority w:val="99"/>
    <w:unhideWhenUsed/>
    <w:rsid w:val="002B2B73"/>
  </w:style>
  <w:style w:type="character" w:customStyle="1" w:styleId="af">
    <w:name w:val="コメント文字列 (文字)"/>
    <w:basedOn w:val="a0"/>
    <w:link w:val="ae"/>
    <w:uiPriority w:val="99"/>
    <w:rsid w:val="002B2B73"/>
  </w:style>
  <w:style w:type="paragraph" w:styleId="af0">
    <w:name w:val="annotation subject"/>
    <w:basedOn w:val="ae"/>
    <w:next w:val="ae"/>
    <w:link w:val="af1"/>
    <w:uiPriority w:val="99"/>
    <w:semiHidden/>
    <w:unhideWhenUsed/>
    <w:rsid w:val="002B2B73"/>
    <w:rPr>
      <w:b/>
      <w:bCs/>
    </w:rPr>
  </w:style>
  <w:style w:type="character" w:customStyle="1" w:styleId="af1">
    <w:name w:val="コメント内容 (文字)"/>
    <w:basedOn w:val="af"/>
    <w:link w:val="af0"/>
    <w:uiPriority w:val="99"/>
    <w:semiHidden/>
    <w:rsid w:val="002B2B73"/>
    <w:rPr>
      <w:b/>
      <w:bCs/>
    </w:rPr>
  </w:style>
  <w:style w:type="paragraph" w:styleId="Web">
    <w:name w:val="Normal (Web)"/>
    <w:basedOn w:val="a"/>
    <w:uiPriority w:val="99"/>
    <w:unhideWhenUsed/>
    <w:rsid w:val="007476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7723">
      <w:bodyDiv w:val="1"/>
      <w:marLeft w:val="0"/>
      <w:marRight w:val="0"/>
      <w:marTop w:val="0"/>
      <w:marBottom w:val="0"/>
      <w:divBdr>
        <w:top w:val="none" w:sz="0" w:space="0" w:color="auto"/>
        <w:left w:val="none" w:sz="0" w:space="0" w:color="auto"/>
        <w:bottom w:val="none" w:sz="0" w:space="0" w:color="auto"/>
        <w:right w:val="none" w:sz="0" w:space="0" w:color="auto"/>
      </w:divBdr>
    </w:div>
    <w:div w:id="80684422">
      <w:bodyDiv w:val="1"/>
      <w:marLeft w:val="0"/>
      <w:marRight w:val="0"/>
      <w:marTop w:val="0"/>
      <w:marBottom w:val="0"/>
      <w:divBdr>
        <w:top w:val="none" w:sz="0" w:space="0" w:color="auto"/>
        <w:left w:val="none" w:sz="0" w:space="0" w:color="auto"/>
        <w:bottom w:val="none" w:sz="0" w:space="0" w:color="auto"/>
        <w:right w:val="none" w:sz="0" w:space="0" w:color="auto"/>
      </w:divBdr>
    </w:div>
    <w:div w:id="88281175">
      <w:bodyDiv w:val="1"/>
      <w:marLeft w:val="0"/>
      <w:marRight w:val="0"/>
      <w:marTop w:val="0"/>
      <w:marBottom w:val="0"/>
      <w:divBdr>
        <w:top w:val="none" w:sz="0" w:space="0" w:color="auto"/>
        <w:left w:val="none" w:sz="0" w:space="0" w:color="auto"/>
        <w:bottom w:val="none" w:sz="0" w:space="0" w:color="auto"/>
        <w:right w:val="none" w:sz="0" w:space="0" w:color="auto"/>
      </w:divBdr>
    </w:div>
    <w:div w:id="161968261">
      <w:bodyDiv w:val="1"/>
      <w:marLeft w:val="0"/>
      <w:marRight w:val="0"/>
      <w:marTop w:val="0"/>
      <w:marBottom w:val="0"/>
      <w:divBdr>
        <w:top w:val="none" w:sz="0" w:space="0" w:color="auto"/>
        <w:left w:val="none" w:sz="0" w:space="0" w:color="auto"/>
        <w:bottom w:val="none" w:sz="0" w:space="0" w:color="auto"/>
        <w:right w:val="none" w:sz="0" w:space="0" w:color="auto"/>
      </w:divBdr>
    </w:div>
    <w:div w:id="249197723">
      <w:bodyDiv w:val="1"/>
      <w:marLeft w:val="0"/>
      <w:marRight w:val="0"/>
      <w:marTop w:val="0"/>
      <w:marBottom w:val="0"/>
      <w:divBdr>
        <w:top w:val="none" w:sz="0" w:space="0" w:color="auto"/>
        <w:left w:val="none" w:sz="0" w:space="0" w:color="auto"/>
        <w:bottom w:val="none" w:sz="0" w:space="0" w:color="auto"/>
        <w:right w:val="none" w:sz="0" w:space="0" w:color="auto"/>
      </w:divBdr>
    </w:div>
    <w:div w:id="314644772">
      <w:bodyDiv w:val="1"/>
      <w:marLeft w:val="0"/>
      <w:marRight w:val="0"/>
      <w:marTop w:val="0"/>
      <w:marBottom w:val="0"/>
      <w:divBdr>
        <w:top w:val="none" w:sz="0" w:space="0" w:color="auto"/>
        <w:left w:val="none" w:sz="0" w:space="0" w:color="auto"/>
        <w:bottom w:val="none" w:sz="0" w:space="0" w:color="auto"/>
        <w:right w:val="none" w:sz="0" w:space="0" w:color="auto"/>
      </w:divBdr>
    </w:div>
    <w:div w:id="326401443">
      <w:bodyDiv w:val="1"/>
      <w:marLeft w:val="0"/>
      <w:marRight w:val="0"/>
      <w:marTop w:val="0"/>
      <w:marBottom w:val="0"/>
      <w:divBdr>
        <w:top w:val="none" w:sz="0" w:space="0" w:color="auto"/>
        <w:left w:val="none" w:sz="0" w:space="0" w:color="auto"/>
        <w:bottom w:val="none" w:sz="0" w:space="0" w:color="auto"/>
        <w:right w:val="none" w:sz="0" w:space="0" w:color="auto"/>
      </w:divBdr>
    </w:div>
    <w:div w:id="334037455">
      <w:bodyDiv w:val="1"/>
      <w:marLeft w:val="0"/>
      <w:marRight w:val="0"/>
      <w:marTop w:val="0"/>
      <w:marBottom w:val="0"/>
      <w:divBdr>
        <w:top w:val="none" w:sz="0" w:space="0" w:color="auto"/>
        <w:left w:val="none" w:sz="0" w:space="0" w:color="auto"/>
        <w:bottom w:val="none" w:sz="0" w:space="0" w:color="auto"/>
        <w:right w:val="none" w:sz="0" w:space="0" w:color="auto"/>
      </w:divBdr>
    </w:div>
    <w:div w:id="367873480">
      <w:bodyDiv w:val="1"/>
      <w:marLeft w:val="0"/>
      <w:marRight w:val="0"/>
      <w:marTop w:val="0"/>
      <w:marBottom w:val="0"/>
      <w:divBdr>
        <w:top w:val="none" w:sz="0" w:space="0" w:color="auto"/>
        <w:left w:val="none" w:sz="0" w:space="0" w:color="auto"/>
        <w:bottom w:val="none" w:sz="0" w:space="0" w:color="auto"/>
        <w:right w:val="none" w:sz="0" w:space="0" w:color="auto"/>
      </w:divBdr>
    </w:div>
    <w:div w:id="445583414">
      <w:bodyDiv w:val="1"/>
      <w:marLeft w:val="0"/>
      <w:marRight w:val="0"/>
      <w:marTop w:val="0"/>
      <w:marBottom w:val="0"/>
      <w:divBdr>
        <w:top w:val="none" w:sz="0" w:space="0" w:color="auto"/>
        <w:left w:val="none" w:sz="0" w:space="0" w:color="auto"/>
        <w:bottom w:val="none" w:sz="0" w:space="0" w:color="auto"/>
        <w:right w:val="none" w:sz="0" w:space="0" w:color="auto"/>
      </w:divBdr>
    </w:div>
    <w:div w:id="446895553">
      <w:bodyDiv w:val="1"/>
      <w:marLeft w:val="0"/>
      <w:marRight w:val="0"/>
      <w:marTop w:val="0"/>
      <w:marBottom w:val="0"/>
      <w:divBdr>
        <w:top w:val="none" w:sz="0" w:space="0" w:color="auto"/>
        <w:left w:val="none" w:sz="0" w:space="0" w:color="auto"/>
        <w:bottom w:val="none" w:sz="0" w:space="0" w:color="auto"/>
        <w:right w:val="none" w:sz="0" w:space="0" w:color="auto"/>
      </w:divBdr>
    </w:div>
    <w:div w:id="464394765">
      <w:bodyDiv w:val="1"/>
      <w:marLeft w:val="0"/>
      <w:marRight w:val="0"/>
      <w:marTop w:val="0"/>
      <w:marBottom w:val="0"/>
      <w:divBdr>
        <w:top w:val="none" w:sz="0" w:space="0" w:color="auto"/>
        <w:left w:val="none" w:sz="0" w:space="0" w:color="auto"/>
        <w:bottom w:val="none" w:sz="0" w:space="0" w:color="auto"/>
        <w:right w:val="none" w:sz="0" w:space="0" w:color="auto"/>
      </w:divBdr>
    </w:div>
    <w:div w:id="505831757">
      <w:bodyDiv w:val="1"/>
      <w:marLeft w:val="0"/>
      <w:marRight w:val="0"/>
      <w:marTop w:val="0"/>
      <w:marBottom w:val="0"/>
      <w:divBdr>
        <w:top w:val="none" w:sz="0" w:space="0" w:color="auto"/>
        <w:left w:val="none" w:sz="0" w:space="0" w:color="auto"/>
        <w:bottom w:val="none" w:sz="0" w:space="0" w:color="auto"/>
        <w:right w:val="none" w:sz="0" w:space="0" w:color="auto"/>
      </w:divBdr>
    </w:div>
    <w:div w:id="506871017">
      <w:bodyDiv w:val="1"/>
      <w:marLeft w:val="0"/>
      <w:marRight w:val="0"/>
      <w:marTop w:val="0"/>
      <w:marBottom w:val="0"/>
      <w:divBdr>
        <w:top w:val="none" w:sz="0" w:space="0" w:color="auto"/>
        <w:left w:val="none" w:sz="0" w:space="0" w:color="auto"/>
        <w:bottom w:val="none" w:sz="0" w:space="0" w:color="auto"/>
        <w:right w:val="none" w:sz="0" w:space="0" w:color="auto"/>
      </w:divBdr>
    </w:div>
    <w:div w:id="517429636">
      <w:bodyDiv w:val="1"/>
      <w:marLeft w:val="0"/>
      <w:marRight w:val="0"/>
      <w:marTop w:val="0"/>
      <w:marBottom w:val="0"/>
      <w:divBdr>
        <w:top w:val="none" w:sz="0" w:space="0" w:color="auto"/>
        <w:left w:val="none" w:sz="0" w:space="0" w:color="auto"/>
        <w:bottom w:val="none" w:sz="0" w:space="0" w:color="auto"/>
        <w:right w:val="none" w:sz="0" w:space="0" w:color="auto"/>
      </w:divBdr>
    </w:div>
    <w:div w:id="558975159">
      <w:bodyDiv w:val="1"/>
      <w:marLeft w:val="0"/>
      <w:marRight w:val="0"/>
      <w:marTop w:val="0"/>
      <w:marBottom w:val="0"/>
      <w:divBdr>
        <w:top w:val="none" w:sz="0" w:space="0" w:color="auto"/>
        <w:left w:val="none" w:sz="0" w:space="0" w:color="auto"/>
        <w:bottom w:val="none" w:sz="0" w:space="0" w:color="auto"/>
        <w:right w:val="none" w:sz="0" w:space="0" w:color="auto"/>
      </w:divBdr>
    </w:div>
    <w:div w:id="591596695">
      <w:bodyDiv w:val="1"/>
      <w:marLeft w:val="0"/>
      <w:marRight w:val="0"/>
      <w:marTop w:val="0"/>
      <w:marBottom w:val="0"/>
      <w:divBdr>
        <w:top w:val="none" w:sz="0" w:space="0" w:color="auto"/>
        <w:left w:val="none" w:sz="0" w:space="0" w:color="auto"/>
        <w:bottom w:val="none" w:sz="0" w:space="0" w:color="auto"/>
        <w:right w:val="none" w:sz="0" w:space="0" w:color="auto"/>
      </w:divBdr>
    </w:div>
    <w:div w:id="632297818">
      <w:bodyDiv w:val="1"/>
      <w:marLeft w:val="0"/>
      <w:marRight w:val="0"/>
      <w:marTop w:val="0"/>
      <w:marBottom w:val="0"/>
      <w:divBdr>
        <w:top w:val="none" w:sz="0" w:space="0" w:color="auto"/>
        <w:left w:val="none" w:sz="0" w:space="0" w:color="auto"/>
        <w:bottom w:val="none" w:sz="0" w:space="0" w:color="auto"/>
        <w:right w:val="none" w:sz="0" w:space="0" w:color="auto"/>
      </w:divBdr>
    </w:div>
    <w:div w:id="644817366">
      <w:bodyDiv w:val="1"/>
      <w:marLeft w:val="0"/>
      <w:marRight w:val="0"/>
      <w:marTop w:val="0"/>
      <w:marBottom w:val="0"/>
      <w:divBdr>
        <w:top w:val="none" w:sz="0" w:space="0" w:color="auto"/>
        <w:left w:val="none" w:sz="0" w:space="0" w:color="auto"/>
        <w:bottom w:val="none" w:sz="0" w:space="0" w:color="auto"/>
        <w:right w:val="none" w:sz="0" w:space="0" w:color="auto"/>
      </w:divBdr>
    </w:div>
    <w:div w:id="713503867">
      <w:bodyDiv w:val="1"/>
      <w:marLeft w:val="0"/>
      <w:marRight w:val="0"/>
      <w:marTop w:val="0"/>
      <w:marBottom w:val="0"/>
      <w:divBdr>
        <w:top w:val="none" w:sz="0" w:space="0" w:color="auto"/>
        <w:left w:val="none" w:sz="0" w:space="0" w:color="auto"/>
        <w:bottom w:val="none" w:sz="0" w:space="0" w:color="auto"/>
        <w:right w:val="none" w:sz="0" w:space="0" w:color="auto"/>
      </w:divBdr>
    </w:div>
    <w:div w:id="718550528">
      <w:bodyDiv w:val="1"/>
      <w:marLeft w:val="0"/>
      <w:marRight w:val="0"/>
      <w:marTop w:val="0"/>
      <w:marBottom w:val="0"/>
      <w:divBdr>
        <w:top w:val="none" w:sz="0" w:space="0" w:color="auto"/>
        <w:left w:val="none" w:sz="0" w:space="0" w:color="auto"/>
        <w:bottom w:val="none" w:sz="0" w:space="0" w:color="auto"/>
        <w:right w:val="none" w:sz="0" w:space="0" w:color="auto"/>
      </w:divBdr>
    </w:div>
    <w:div w:id="756905211">
      <w:bodyDiv w:val="1"/>
      <w:marLeft w:val="0"/>
      <w:marRight w:val="0"/>
      <w:marTop w:val="0"/>
      <w:marBottom w:val="0"/>
      <w:divBdr>
        <w:top w:val="none" w:sz="0" w:space="0" w:color="auto"/>
        <w:left w:val="none" w:sz="0" w:space="0" w:color="auto"/>
        <w:bottom w:val="none" w:sz="0" w:space="0" w:color="auto"/>
        <w:right w:val="none" w:sz="0" w:space="0" w:color="auto"/>
      </w:divBdr>
    </w:div>
    <w:div w:id="847253052">
      <w:bodyDiv w:val="1"/>
      <w:marLeft w:val="0"/>
      <w:marRight w:val="0"/>
      <w:marTop w:val="0"/>
      <w:marBottom w:val="0"/>
      <w:divBdr>
        <w:top w:val="none" w:sz="0" w:space="0" w:color="auto"/>
        <w:left w:val="none" w:sz="0" w:space="0" w:color="auto"/>
        <w:bottom w:val="none" w:sz="0" w:space="0" w:color="auto"/>
        <w:right w:val="none" w:sz="0" w:space="0" w:color="auto"/>
      </w:divBdr>
    </w:div>
    <w:div w:id="868760075">
      <w:bodyDiv w:val="1"/>
      <w:marLeft w:val="0"/>
      <w:marRight w:val="0"/>
      <w:marTop w:val="0"/>
      <w:marBottom w:val="0"/>
      <w:divBdr>
        <w:top w:val="none" w:sz="0" w:space="0" w:color="auto"/>
        <w:left w:val="none" w:sz="0" w:space="0" w:color="auto"/>
        <w:bottom w:val="none" w:sz="0" w:space="0" w:color="auto"/>
        <w:right w:val="none" w:sz="0" w:space="0" w:color="auto"/>
      </w:divBdr>
    </w:div>
    <w:div w:id="915360761">
      <w:bodyDiv w:val="1"/>
      <w:marLeft w:val="0"/>
      <w:marRight w:val="0"/>
      <w:marTop w:val="0"/>
      <w:marBottom w:val="0"/>
      <w:divBdr>
        <w:top w:val="none" w:sz="0" w:space="0" w:color="auto"/>
        <w:left w:val="none" w:sz="0" w:space="0" w:color="auto"/>
        <w:bottom w:val="none" w:sz="0" w:space="0" w:color="auto"/>
        <w:right w:val="none" w:sz="0" w:space="0" w:color="auto"/>
      </w:divBdr>
    </w:div>
    <w:div w:id="915941472">
      <w:bodyDiv w:val="1"/>
      <w:marLeft w:val="0"/>
      <w:marRight w:val="0"/>
      <w:marTop w:val="0"/>
      <w:marBottom w:val="0"/>
      <w:divBdr>
        <w:top w:val="none" w:sz="0" w:space="0" w:color="auto"/>
        <w:left w:val="none" w:sz="0" w:space="0" w:color="auto"/>
        <w:bottom w:val="none" w:sz="0" w:space="0" w:color="auto"/>
        <w:right w:val="none" w:sz="0" w:space="0" w:color="auto"/>
      </w:divBdr>
    </w:div>
    <w:div w:id="976492029">
      <w:bodyDiv w:val="1"/>
      <w:marLeft w:val="0"/>
      <w:marRight w:val="0"/>
      <w:marTop w:val="0"/>
      <w:marBottom w:val="0"/>
      <w:divBdr>
        <w:top w:val="none" w:sz="0" w:space="0" w:color="auto"/>
        <w:left w:val="none" w:sz="0" w:space="0" w:color="auto"/>
        <w:bottom w:val="none" w:sz="0" w:space="0" w:color="auto"/>
        <w:right w:val="none" w:sz="0" w:space="0" w:color="auto"/>
      </w:divBdr>
    </w:div>
    <w:div w:id="997616442">
      <w:bodyDiv w:val="1"/>
      <w:marLeft w:val="0"/>
      <w:marRight w:val="0"/>
      <w:marTop w:val="0"/>
      <w:marBottom w:val="0"/>
      <w:divBdr>
        <w:top w:val="none" w:sz="0" w:space="0" w:color="auto"/>
        <w:left w:val="none" w:sz="0" w:space="0" w:color="auto"/>
        <w:bottom w:val="none" w:sz="0" w:space="0" w:color="auto"/>
        <w:right w:val="none" w:sz="0" w:space="0" w:color="auto"/>
      </w:divBdr>
    </w:div>
    <w:div w:id="1058743275">
      <w:bodyDiv w:val="1"/>
      <w:marLeft w:val="0"/>
      <w:marRight w:val="0"/>
      <w:marTop w:val="0"/>
      <w:marBottom w:val="0"/>
      <w:divBdr>
        <w:top w:val="none" w:sz="0" w:space="0" w:color="auto"/>
        <w:left w:val="none" w:sz="0" w:space="0" w:color="auto"/>
        <w:bottom w:val="none" w:sz="0" w:space="0" w:color="auto"/>
        <w:right w:val="none" w:sz="0" w:space="0" w:color="auto"/>
      </w:divBdr>
    </w:div>
    <w:div w:id="1109273232">
      <w:bodyDiv w:val="1"/>
      <w:marLeft w:val="0"/>
      <w:marRight w:val="0"/>
      <w:marTop w:val="0"/>
      <w:marBottom w:val="0"/>
      <w:divBdr>
        <w:top w:val="none" w:sz="0" w:space="0" w:color="auto"/>
        <w:left w:val="none" w:sz="0" w:space="0" w:color="auto"/>
        <w:bottom w:val="none" w:sz="0" w:space="0" w:color="auto"/>
        <w:right w:val="none" w:sz="0" w:space="0" w:color="auto"/>
      </w:divBdr>
    </w:div>
    <w:div w:id="1113212782">
      <w:bodyDiv w:val="1"/>
      <w:marLeft w:val="0"/>
      <w:marRight w:val="0"/>
      <w:marTop w:val="0"/>
      <w:marBottom w:val="0"/>
      <w:divBdr>
        <w:top w:val="none" w:sz="0" w:space="0" w:color="auto"/>
        <w:left w:val="none" w:sz="0" w:space="0" w:color="auto"/>
        <w:bottom w:val="none" w:sz="0" w:space="0" w:color="auto"/>
        <w:right w:val="none" w:sz="0" w:space="0" w:color="auto"/>
      </w:divBdr>
    </w:div>
    <w:div w:id="1129933421">
      <w:bodyDiv w:val="1"/>
      <w:marLeft w:val="0"/>
      <w:marRight w:val="0"/>
      <w:marTop w:val="0"/>
      <w:marBottom w:val="0"/>
      <w:divBdr>
        <w:top w:val="none" w:sz="0" w:space="0" w:color="auto"/>
        <w:left w:val="none" w:sz="0" w:space="0" w:color="auto"/>
        <w:bottom w:val="none" w:sz="0" w:space="0" w:color="auto"/>
        <w:right w:val="none" w:sz="0" w:space="0" w:color="auto"/>
      </w:divBdr>
    </w:div>
    <w:div w:id="1131945920">
      <w:bodyDiv w:val="1"/>
      <w:marLeft w:val="0"/>
      <w:marRight w:val="0"/>
      <w:marTop w:val="0"/>
      <w:marBottom w:val="0"/>
      <w:divBdr>
        <w:top w:val="none" w:sz="0" w:space="0" w:color="auto"/>
        <w:left w:val="none" w:sz="0" w:space="0" w:color="auto"/>
        <w:bottom w:val="none" w:sz="0" w:space="0" w:color="auto"/>
        <w:right w:val="none" w:sz="0" w:space="0" w:color="auto"/>
      </w:divBdr>
    </w:div>
    <w:div w:id="1132213169">
      <w:bodyDiv w:val="1"/>
      <w:marLeft w:val="0"/>
      <w:marRight w:val="0"/>
      <w:marTop w:val="0"/>
      <w:marBottom w:val="0"/>
      <w:divBdr>
        <w:top w:val="none" w:sz="0" w:space="0" w:color="auto"/>
        <w:left w:val="none" w:sz="0" w:space="0" w:color="auto"/>
        <w:bottom w:val="none" w:sz="0" w:space="0" w:color="auto"/>
        <w:right w:val="none" w:sz="0" w:space="0" w:color="auto"/>
      </w:divBdr>
    </w:div>
    <w:div w:id="1225724817">
      <w:bodyDiv w:val="1"/>
      <w:marLeft w:val="0"/>
      <w:marRight w:val="0"/>
      <w:marTop w:val="0"/>
      <w:marBottom w:val="0"/>
      <w:divBdr>
        <w:top w:val="none" w:sz="0" w:space="0" w:color="auto"/>
        <w:left w:val="none" w:sz="0" w:space="0" w:color="auto"/>
        <w:bottom w:val="none" w:sz="0" w:space="0" w:color="auto"/>
        <w:right w:val="none" w:sz="0" w:space="0" w:color="auto"/>
      </w:divBdr>
    </w:div>
    <w:div w:id="1233194807">
      <w:bodyDiv w:val="1"/>
      <w:marLeft w:val="0"/>
      <w:marRight w:val="0"/>
      <w:marTop w:val="0"/>
      <w:marBottom w:val="0"/>
      <w:divBdr>
        <w:top w:val="none" w:sz="0" w:space="0" w:color="auto"/>
        <w:left w:val="none" w:sz="0" w:space="0" w:color="auto"/>
        <w:bottom w:val="none" w:sz="0" w:space="0" w:color="auto"/>
        <w:right w:val="none" w:sz="0" w:space="0" w:color="auto"/>
      </w:divBdr>
    </w:div>
    <w:div w:id="1237669815">
      <w:bodyDiv w:val="1"/>
      <w:marLeft w:val="0"/>
      <w:marRight w:val="0"/>
      <w:marTop w:val="0"/>
      <w:marBottom w:val="0"/>
      <w:divBdr>
        <w:top w:val="none" w:sz="0" w:space="0" w:color="auto"/>
        <w:left w:val="none" w:sz="0" w:space="0" w:color="auto"/>
        <w:bottom w:val="none" w:sz="0" w:space="0" w:color="auto"/>
        <w:right w:val="none" w:sz="0" w:space="0" w:color="auto"/>
      </w:divBdr>
    </w:div>
    <w:div w:id="1257204187">
      <w:bodyDiv w:val="1"/>
      <w:marLeft w:val="0"/>
      <w:marRight w:val="0"/>
      <w:marTop w:val="0"/>
      <w:marBottom w:val="0"/>
      <w:divBdr>
        <w:top w:val="none" w:sz="0" w:space="0" w:color="auto"/>
        <w:left w:val="none" w:sz="0" w:space="0" w:color="auto"/>
        <w:bottom w:val="none" w:sz="0" w:space="0" w:color="auto"/>
        <w:right w:val="none" w:sz="0" w:space="0" w:color="auto"/>
      </w:divBdr>
    </w:div>
    <w:div w:id="1325619627">
      <w:bodyDiv w:val="1"/>
      <w:marLeft w:val="0"/>
      <w:marRight w:val="0"/>
      <w:marTop w:val="0"/>
      <w:marBottom w:val="0"/>
      <w:divBdr>
        <w:top w:val="none" w:sz="0" w:space="0" w:color="auto"/>
        <w:left w:val="none" w:sz="0" w:space="0" w:color="auto"/>
        <w:bottom w:val="none" w:sz="0" w:space="0" w:color="auto"/>
        <w:right w:val="none" w:sz="0" w:space="0" w:color="auto"/>
      </w:divBdr>
    </w:div>
    <w:div w:id="1392264107">
      <w:bodyDiv w:val="1"/>
      <w:marLeft w:val="0"/>
      <w:marRight w:val="0"/>
      <w:marTop w:val="0"/>
      <w:marBottom w:val="0"/>
      <w:divBdr>
        <w:top w:val="none" w:sz="0" w:space="0" w:color="auto"/>
        <w:left w:val="none" w:sz="0" w:space="0" w:color="auto"/>
        <w:bottom w:val="none" w:sz="0" w:space="0" w:color="auto"/>
        <w:right w:val="none" w:sz="0" w:space="0" w:color="auto"/>
      </w:divBdr>
    </w:div>
    <w:div w:id="1420565435">
      <w:bodyDiv w:val="1"/>
      <w:marLeft w:val="0"/>
      <w:marRight w:val="0"/>
      <w:marTop w:val="0"/>
      <w:marBottom w:val="0"/>
      <w:divBdr>
        <w:top w:val="none" w:sz="0" w:space="0" w:color="auto"/>
        <w:left w:val="none" w:sz="0" w:space="0" w:color="auto"/>
        <w:bottom w:val="none" w:sz="0" w:space="0" w:color="auto"/>
        <w:right w:val="none" w:sz="0" w:space="0" w:color="auto"/>
      </w:divBdr>
    </w:div>
    <w:div w:id="1431776348">
      <w:bodyDiv w:val="1"/>
      <w:marLeft w:val="0"/>
      <w:marRight w:val="0"/>
      <w:marTop w:val="0"/>
      <w:marBottom w:val="0"/>
      <w:divBdr>
        <w:top w:val="none" w:sz="0" w:space="0" w:color="auto"/>
        <w:left w:val="none" w:sz="0" w:space="0" w:color="auto"/>
        <w:bottom w:val="none" w:sz="0" w:space="0" w:color="auto"/>
        <w:right w:val="none" w:sz="0" w:space="0" w:color="auto"/>
      </w:divBdr>
    </w:div>
    <w:div w:id="1460107616">
      <w:bodyDiv w:val="1"/>
      <w:marLeft w:val="0"/>
      <w:marRight w:val="0"/>
      <w:marTop w:val="0"/>
      <w:marBottom w:val="0"/>
      <w:divBdr>
        <w:top w:val="none" w:sz="0" w:space="0" w:color="auto"/>
        <w:left w:val="none" w:sz="0" w:space="0" w:color="auto"/>
        <w:bottom w:val="none" w:sz="0" w:space="0" w:color="auto"/>
        <w:right w:val="none" w:sz="0" w:space="0" w:color="auto"/>
      </w:divBdr>
    </w:div>
    <w:div w:id="1490293720">
      <w:bodyDiv w:val="1"/>
      <w:marLeft w:val="0"/>
      <w:marRight w:val="0"/>
      <w:marTop w:val="0"/>
      <w:marBottom w:val="0"/>
      <w:divBdr>
        <w:top w:val="none" w:sz="0" w:space="0" w:color="auto"/>
        <w:left w:val="none" w:sz="0" w:space="0" w:color="auto"/>
        <w:bottom w:val="none" w:sz="0" w:space="0" w:color="auto"/>
        <w:right w:val="none" w:sz="0" w:space="0" w:color="auto"/>
      </w:divBdr>
    </w:div>
    <w:div w:id="1515611474">
      <w:bodyDiv w:val="1"/>
      <w:marLeft w:val="0"/>
      <w:marRight w:val="0"/>
      <w:marTop w:val="0"/>
      <w:marBottom w:val="0"/>
      <w:divBdr>
        <w:top w:val="none" w:sz="0" w:space="0" w:color="auto"/>
        <w:left w:val="none" w:sz="0" w:space="0" w:color="auto"/>
        <w:bottom w:val="none" w:sz="0" w:space="0" w:color="auto"/>
        <w:right w:val="none" w:sz="0" w:space="0" w:color="auto"/>
      </w:divBdr>
    </w:div>
    <w:div w:id="1529022130">
      <w:bodyDiv w:val="1"/>
      <w:marLeft w:val="0"/>
      <w:marRight w:val="0"/>
      <w:marTop w:val="0"/>
      <w:marBottom w:val="0"/>
      <w:divBdr>
        <w:top w:val="none" w:sz="0" w:space="0" w:color="auto"/>
        <w:left w:val="none" w:sz="0" w:space="0" w:color="auto"/>
        <w:bottom w:val="none" w:sz="0" w:space="0" w:color="auto"/>
        <w:right w:val="none" w:sz="0" w:space="0" w:color="auto"/>
      </w:divBdr>
    </w:div>
    <w:div w:id="1538080306">
      <w:bodyDiv w:val="1"/>
      <w:marLeft w:val="0"/>
      <w:marRight w:val="0"/>
      <w:marTop w:val="0"/>
      <w:marBottom w:val="0"/>
      <w:divBdr>
        <w:top w:val="none" w:sz="0" w:space="0" w:color="auto"/>
        <w:left w:val="none" w:sz="0" w:space="0" w:color="auto"/>
        <w:bottom w:val="none" w:sz="0" w:space="0" w:color="auto"/>
        <w:right w:val="none" w:sz="0" w:space="0" w:color="auto"/>
      </w:divBdr>
    </w:div>
    <w:div w:id="1560048699">
      <w:bodyDiv w:val="1"/>
      <w:marLeft w:val="0"/>
      <w:marRight w:val="0"/>
      <w:marTop w:val="0"/>
      <w:marBottom w:val="0"/>
      <w:divBdr>
        <w:top w:val="none" w:sz="0" w:space="0" w:color="auto"/>
        <w:left w:val="none" w:sz="0" w:space="0" w:color="auto"/>
        <w:bottom w:val="none" w:sz="0" w:space="0" w:color="auto"/>
        <w:right w:val="none" w:sz="0" w:space="0" w:color="auto"/>
      </w:divBdr>
    </w:div>
    <w:div w:id="1576280808">
      <w:bodyDiv w:val="1"/>
      <w:marLeft w:val="0"/>
      <w:marRight w:val="0"/>
      <w:marTop w:val="0"/>
      <w:marBottom w:val="0"/>
      <w:divBdr>
        <w:top w:val="none" w:sz="0" w:space="0" w:color="auto"/>
        <w:left w:val="none" w:sz="0" w:space="0" w:color="auto"/>
        <w:bottom w:val="none" w:sz="0" w:space="0" w:color="auto"/>
        <w:right w:val="none" w:sz="0" w:space="0" w:color="auto"/>
      </w:divBdr>
    </w:div>
    <w:div w:id="1587690711">
      <w:bodyDiv w:val="1"/>
      <w:marLeft w:val="0"/>
      <w:marRight w:val="0"/>
      <w:marTop w:val="0"/>
      <w:marBottom w:val="0"/>
      <w:divBdr>
        <w:top w:val="none" w:sz="0" w:space="0" w:color="auto"/>
        <w:left w:val="none" w:sz="0" w:space="0" w:color="auto"/>
        <w:bottom w:val="none" w:sz="0" w:space="0" w:color="auto"/>
        <w:right w:val="none" w:sz="0" w:space="0" w:color="auto"/>
      </w:divBdr>
    </w:div>
    <w:div w:id="1596741840">
      <w:bodyDiv w:val="1"/>
      <w:marLeft w:val="0"/>
      <w:marRight w:val="0"/>
      <w:marTop w:val="0"/>
      <w:marBottom w:val="0"/>
      <w:divBdr>
        <w:top w:val="none" w:sz="0" w:space="0" w:color="auto"/>
        <w:left w:val="none" w:sz="0" w:space="0" w:color="auto"/>
        <w:bottom w:val="none" w:sz="0" w:space="0" w:color="auto"/>
        <w:right w:val="none" w:sz="0" w:space="0" w:color="auto"/>
      </w:divBdr>
    </w:div>
    <w:div w:id="1632978133">
      <w:bodyDiv w:val="1"/>
      <w:marLeft w:val="0"/>
      <w:marRight w:val="0"/>
      <w:marTop w:val="0"/>
      <w:marBottom w:val="0"/>
      <w:divBdr>
        <w:top w:val="none" w:sz="0" w:space="0" w:color="auto"/>
        <w:left w:val="none" w:sz="0" w:space="0" w:color="auto"/>
        <w:bottom w:val="none" w:sz="0" w:space="0" w:color="auto"/>
        <w:right w:val="none" w:sz="0" w:space="0" w:color="auto"/>
      </w:divBdr>
    </w:div>
    <w:div w:id="1645042382">
      <w:bodyDiv w:val="1"/>
      <w:marLeft w:val="0"/>
      <w:marRight w:val="0"/>
      <w:marTop w:val="0"/>
      <w:marBottom w:val="0"/>
      <w:divBdr>
        <w:top w:val="none" w:sz="0" w:space="0" w:color="auto"/>
        <w:left w:val="none" w:sz="0" w:space="0" w:color="auto"/>
        <w:bottom w:val="none" w:sz="0" w:space="0" w:color="auto"/>
        <w:right w:val="none" w:sz="0" w:space="0" w:color="auto"/>
      </w:divBdr>
    </w:div>
    <w:div w:id="1679692029">
      <w:bodyDiv w:val="1"/>
      <w:marLeft w:val="0"/>
      <w:marRight w:val="0"/>
      <w:marTop w:val="0"/>
      <w:marBottom w:val="0"/>
      <w:divBdr>
        <w:top w:val="none" w:sz="0" w:space="0" w:color="auto"/>
        <w:left w:val="none" w:sz="0" w:space="0" w:color="auto"/>
        <w:bottom w:val="none" w:sz="0" w:space="0" w:color="auto"/>
        <w:right w:val="none" w:sz="0" w:space="0" w:color="auto"/>
      </w:divBdr>
    </w:div>
    <w:div w:id="1719356081">
      <w:bodyDiv w:val="1"/>
      <w:marLeft w:val="0"/>
      <w:marRight w:val="0"/>
      <w:marTop w:val="0"/>
      <w:marBottom w:val="0"/>
      <w:divBdr>
        <w:top w:val="none" w:sz="0" w:space="0" w:color="auto"/>
        <w:left w:val="none" w:sz="0" w:space="0" w:color="auto"/>
        <w:bottom w:val="none" w:sz="0" w:space="0" w:color="auto"/>
        <w:right w:val="none" w:sz="0" w:space="0" w:color="auto"/>
      </w:divBdr>
    </w:div>
    <w:div w:id="1767336317">
      <w:bodyDiv w:val="1"/>
      <w:marLeft w:val="0"/>
      <w:marRight w:val="0"/>
      <w:marTop w:val="0"/>
      <w:marBottom w:val="0"/>
      <w:divBdr>
        <w:top w:val="none" w:sz="0" w:space="0" w:color="auto"/>
        <w:left w:val="none" w:sz="0" w:space="0" w:color="auto"/>
        <w:bottom w:val="none" w:sz="0" w:space="0" w:color="auto"/>
        <w:right w:val="none" w:sz="0" w:space="0" w:color="auto"/>
      </w:divBdr>
    </w:div>
    <w:div w:id="1848401907">
      <w:bodyDiv w:val="1"/>
      <w:marLeft w:val="0"/>
      <w:marRight w:val="0"/>
      <w:marTop w:val="0"/>
      <w:marBottom w:val="0"/>
      <w:divBdr>
        <w:top w:val="none" w:sz="0" w:space="0" w:color="auto"/>
        <w:left w:val="none" w:sz="0" w:space="0" w:color="auto"/>
        <w:bottom w:val="none" w:sz="0" w:space="0" w:color="auto"/>
        <w:right w:val="none" w:sz="0" w:space="0" w:color="auto"/>
      </w:divBdr>
    </w:div>
    <w:div w:id="1851138289">
      <w:bodyDiv w:val="1"/>
      <w:marLeft w:val="0"/>
      <w:marRight w:val="0"/>
      <w:marTop w:val="0"/>
      <w:marBottom w:val="0"/>
      <w:divBdr>
        <w:top w:val="none" w:sz="0" w:space="0" w:color="auto"/>
        <w:left w:val="none" w:sz="0" w:space="0" w:color="auto"/>
        <w:bottom w:val="none" w:sz="0" w:space="0" w:color="auto"/>
        <w:right w:val="none" w:sz="0" w:space="0" w:color="auto"/>
      </w:divBdr>
    </w:div>
    <w:div w:id="1868905892">
      <w:bodyDiv w:val="1"/>
      <w:marLeft w:val="0"/>
      <w:marRight w:val="0"/>
      <w:marTop w:val="0"/>
      <w:marBottom w:val="0"/>
      <w:divBdr>
        <w:top w:val="none" w:sz="0" w:space="0" w:color="auto"/>
        <w:left w:val="none" w:sz="0" w:space="0" w:color="auto"/>
        <w:bottom w:val="none" w:sz="0" w:space="0" w:color="auto"/>
        <w:right w:val="none" w:sz="0" w:space="0" w:color="auto"/>
      </w:divBdr>
    </w:div>
    <w:div w:id="1876888554">
      <w:bodyDiv w:val="1"/>
      <w:marLeft w:val="0"/>
      <w:marRight w:val="0"/>
      <w:marTop w:val="0"/>
      <w:marBottom w:val="0"/>
      <w:divBdr>
        <w:top w:val="none" w:sz="0" w:space="0" w:color="auto"/>
        <w:left w:val="none" w:sz="0" w:space="0" w:color="auto"/>
        <w:bottom w:val="none" w:sz="0" w:space="0" w:color="auto"/>
        <w:right w:val="none" w:sz="0" w:space="0" w:color="auto"/>
      </w:divBdr>
    </w:div>
    <w:div w:id="1947038517">
      <w:bodyDiv w:val="1"/>
      <w:marLeft w:val="0"/>
      <w:marRight w:val="0"/>
      <w:marTop w:val="0"/>
      <w:marBottom w:val="0"/>
      <w:divBdr>
        <w:top w:val="none" w:sz="0" w:space="0" w:color="auto"/>
        <w:left w:val="none" w:sz="0" w:space="0" w:color="auto"/>
        <w:bottom w:val="none" w:sz="0" w:space="0" w:color="auto"/>
        <w:right w:val="none" w:sz="0" w:space="0" w:color="auto"/>
      </w:divBdr>
    </w:div>
    <w:div w:id="1993172655">
      <w:bodyDiv w:val="1"/>
      <w:marLeft w:val="0"/>
      <w:marRight w:val="0"/>
      <w:marTop w:val="0"/>
      <w:marBottom w:val="0"/>
      <w:divBdr>
        <w:top w:val="none" w:sz="0" w:space="0" w:color="auto"/>
        <w:left w:val="none" w:sz="0" w:space="0" w:color="auto"/>
        <w:bottom w:val="none" w:sz="0" w:space="0" w:color="auto"/>
        <w:right w:val="none" w:sz="0" w:space="0" w:color="auto"/>
      </w:divBdr>
    </w:div>
    <w:div w:id="2017684501">
      <w:bodyDiv w:val="1"/>
      <w:marLeft w:val="0"/>
      <w:marRight w:val="0"/>
      <w:marTop w:val="0"/>
      <w:marBottom w:val="0"/>
      <w:divBdr>
        <w:top w:val="none" w:sz="0" w:space="0" w:color="auto"/>
        <w:left w:val="none" w:sz="0" w:space="0" w:color="auto"/>
        <w:bottom w:val="none" w:sz="0" w:space="0" w:color="auto"/>
        <w:right w:val="none" w:sz="0" w:space="0" w:color="auto"/>
      </w:divBdr>
    </w:div>
    <w:div w:id="2052612393">
      <w:bodyDiv w:val="1"/>
      <w:marLeft w:val="0"/>
      <w:marRight w:val="0"/>
      <w:marTop w:val="0"/>
      <w:marBottom w:val="0"/>
      <w:divBdr>
        <w:top w:val="none" w:sz="0" w:space="0" w:color="auto"/>
        <w:left w:val="none" w:sz="0" w:space="0" w:color="auto"/>
        <w:bottom w:val="none" w:sz="0" w:space="0" w:color="auto"/>
        <w:right w:val="none" w:sz="0" w:space="0" w:color="auto"/>
      </w:divBdr>
    </w:div>
    <w:div w:id="207095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0EC4-4CAD-8A4C-8DDC-6C7DC55BF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305</Words>
  <Characters>1740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OYAMA Keika(sj0050hp)</dc:creator>
  <cp:keywords/>
  <dc:description/>
  <cp:lastModifiedBy>紙本 明子</cp:lastModifiedBy>
  <cp:revision>3</cp:revision>
  <dcterms:created xsi:type="dcterms:W3CDTF">2021-12-18T04:54:00Z</dcterms:created>
  <dcterms:modified xsi:type="dcterms:W3CDTF">2021-12-18T05:39:00Z</dcterms:modified>
</cp:coreProperties>
</file>