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27812361"/>
        <w:docPartObj>
          <w:docPartGallery w:val="Cover Pages"/>
          <w:docPartUnique/>
        </w:docPartObj>
      </w:sdtPr>
      <w:sdtEndPr>
        <w:rPr>
          <w:rFonts w:ascii="游ゴシック Medium" w:eastAsia="游ゴシック Medium" w:hAnsi="游ゴシック Medium"/>
        </w:rPr>
      </w:sdtEndPr>
      <w:sdtContent>
        <w:p w14:paraId="49F1593B" w14:textId="0E23D4EE" w:rsidR="008F0440" w:rsidRDefault="008F0440" w:rsidP="000B3ABC"/>
        <w:p w14:paraId="3971C355" w14:textId="77777777" w:rsidR="008F0440" w:rsidRPr="008F0440" w:rsidRDefault="008F0440" w:rsidP="008F0440">
          <w:pPr>
            <w:pStyle w:val="a9"/>
            <w:rPr>
              <w:rFonts w:ascii="游ゴシック Medium" w:eastAsia="游ゴシック Medium" w:hAnsi="游ゴシック Medium"/>
            </w:rPr>
          </w:pPr>
          <w:r w:rsidRPr="008F0440">
            <w:rPr>
              <w:rFonts w:ascii="游ゴシック Medium" w:eastAsia="游ゴシック Medium" w:hAnsi="游ゴシック Medium" w:hint="eastAsia"/>
            </w:rPr>
            <w:t>「特別の教科</w:t>
          </w:r>
          <w:r w:rsidRPr="008F0440">
            <w:rPr>
              <w:rFonts w:ascii="游ゴシック Medium" w:eastAsia="游ゴシック Medium" w:hAnsi="游ゴシック Medium"/>
            </w:rPr>
            <w:t xml:space="preserve"> 道徳」における海洋教育の単元開発</w:t>
          </w:r>
        </w:p>
        <w:p w14:paraId="51EA5592" w14:textId="77777777" w:rsidR="008F0440" w:rsidRPr="0074764D" w:rsidRDefault="008F0440" w:rsidP="0074764D">
          <w:pPr>
            <w:pStyle w:val="a9"/>
            <w:rPr>
              <w:rFonts w:eastAsiaTheme="majorHAnsi"/>
            </w:rPr>
          </w:pPr>
          <w:r w:rsidRPr="0074764D">
            <w:rPr>
              <w:rFonts w:eastAsiaTheme="majorHAnsi" w:hint="eastAsia"/>
            </w:rPr>
            <w:t>〜海と日本</w:t>
          </w:r>
          <w:r w:rsidRPr="0074764D">
            <w:rPr>
              <w:rFonts w:eastAsiaTheme="majorHAnsi"/>
            </w:rPr>
            <w:t>PROJECT</w:t>
          </w:r>
          <w:r w:rsidRPr="0074764D">
            <w:rPr>
              <w:rFonts w:eastAsiaTheme="majorHAnsi" w:hint="eastAsia"/>
            </w:rPr>
            <w:t>〜</w:t>
          </w:r>
        </w:p>
        <w:p w14:paraId="16DC70BB" w14:textId="2591849C" w:rsidR="00FA5AA3" w:rsidRPr="00FA5AA3" w:rsidRDefault="00916C95" w:rsidP="00FA5AA3">
          <w:pPr>
            <w:jc w:val="center"/>
            <w:rPr>
              <w:rFonts w:asciiTheme="majorHAnsi" w:eastAsiaTheme="majorHAnsi" w:hAnsiTheme="majorHAnsi"/>
              <w:sz w:val="32"/>
              <w:szCs w:val="32"/>
            </w:rPr>
          </w:pPr>
          <w:r w:rsidRPr="00FA5AA3">
            <w:rPr>
              <w:rFonts w:asciiTheme="majorHAnsi" w:eastAsiaTheme="majorHAnsi" w:hAnsiTheme="majorHAnsi"/>
              <w:sz w:val="32"/>
              <w:szCs w:val="32"/>
            </w:rPr>
            <w:t>I</w:t>
          </w:r>
          <w:r w:rsidR="008F0440" w:rsidRPr="00FA5AA3">
            <w:rPr>
              <w:rFonts w:asciiTheme="majorHAnsi" w:eastAsiaTheme="majorHAnsi" w:hAnsiTheme="majorHAnsi"/>
              <w:sz w:val="32"/>
              <w:szCs w:val="32"/>
            </w:rPr>
            <w:t>n</w:t>
          </w:r>
          <w:r w:rsidR="00FA5AA3" w:rsidRPr="00FA5AA3">
            <w:rPr>
              <w:rFonts w:asciiTheme="majorHAnsi" w:eastAsiaTheme="majorHAnsi" w:hAnsiTheme="majorHAnsi" w:hint="eastAsia"/>
              <w:color w:val="000000"/>
              <w:sz w:val="32"/>
              <w:szCs w:val="32"/>
            </w:rPr>
            <w:t>立命館小学校（</w:t>
          </w:r>
          <w:r w:rsidR="0070192F">
            <w:rPr>
              <w:rFonts w:asciiTheme="majorHAnsi" w:eastAsiaTheme="majorHAnsi" w:hAnsiTheme="majorHAnsi"/>
              <w:color w:val="000000"/>
              <w:sz w:val="32"/>
              <w:szCs w:val="32"/>
            </w:rPr>
            <w:t>4</w:t>
          </w:r>
          <w:r w:rsidR="00FA5AA3" w:rsidRPr="00FA5AA3">
            <w:rPr>
              <w:rFonts w:asciiTheme="majorHAnsi" w:eastAsiaTheme="majorHAnsi" w:hAnsiTheme="majorHAnsi" w:hint="eastAsia"/>
              <w:color w:val="000000"/>
              <w:sz w:val="32"/>
              <w:szCs w:val="32"/>
            </w:rPr>
            <w:t>年生）</w:t>
          </w:r>
        </w:p>
        <w:p w14:paraId="6A92F6E6" w14:textId="682113E7" w:rsidR="008F0440" w:rsidRPr="000B3ABC" w:rsidRDefault="00B52761" w:rsidP="000B3ABC"/>
      </w:sdtContent>
    </w:sdt>
    <w:p w14:paraId="4596D626" w14:textId="6C2F3B11" w:rsidR="0070192F" w:rsidRPr="0070192F" w:rsidRDefault="0070192F" w:rsidP="0070192F">
      <w:r w:rsidRPr="0070192F">
        <w:rPr>
          <w:rFonts w:ascii="メイリオ" w:eastAsia="メイリオ" w:hAnsi="メイリオ"/>
          <w:b/>
          <w:bCs/>
          <w:color w:val="FF0000"/>
          <w:sz w:val="34"/>
          <w:szCs w:val="34"/>
          <w:bdr w:val="none" w:sz="0" w:space="0" w:color="auto" w:frame="1"/>
        </w:rPr>
        <w:fldChar w:fldCharType="begin"/>
      </w:r>
      <w:r w:rsidRPr="0070192F">
        <w:rPr>
          <w:rFonts w:ascii="メイリオ" w:eastAsia="メイリオ" w:hAnsi="メイリオ"/>
          <w:b/>
          <w:bCs/>
          <w:color w:val="FF0000"/>
          <w:sz w:val="34"/>
          <w:szCs w:val="34"/>
          <w:bdr w:val="none" w:sz="0" w:space="0" w:color="auto" w:frame="1"/>
        </w:rPr>
        <w:instrText xml:space="preserve"> INCLUDEPICTURE "https://lh4.googleusercontent.com/NsGoTY0eEP0sHQqPjpzdcaDbnrngbwaacdAWpNkGDEqdPXfbu-iYWSMJqiDAkuiTbUk5nEB_wsuvgAL66fhjENtZwhVx8QlvqBKWDut1G6lutVEw0mtzkyN2qSX7FkEucSFSx6AZ" \* MERGEFORMATINET </w:instrText>
      </w:r>
      <w:r w:rsidRPr="0070192F">
        <w:rPr>
          <w:rFonts w:ascii="メイリオ" w:eastAsia="メイリオ" w:hAnsi="メイリオ"/>
          <w:b/>
          <w:bCs/>
          <w:color w:val="FF0000"/>
          <w:sz w:val="34"/>
          <w:szCs w:val="34"/>
          <w:bdr w:val="none" w:sz="0" w:space="0" w:color="auto" w:frame="1"/>
        </w:rPr>
        <w:fldChar w:fldCharType="separate"/>
      </w:r>
      <w:r w:rsidRPr="0070192F">
        <w:rPr>
          <w:rFonts w:ascii="メイリオ" w:eastAsia="メイリオ" w:hAnsi="メイリオ"/>
          <w:b/>
          <w:bCs/>
          <w:noProof/>
          <w:color w:val="FF0000"/>
          <w:sz w:val="34"/>
          <w:szCs w:val="34"/>
          <w:bdr w:val="none" w:sz="0" w:space="0" w:color="auto" w:frame="1"/>
        </w:rPr>
        <w:drawing>
          <wp:inline distT="0" distB="0" distL="0" distR="0" wp14:anchorId="0BCCA9B2" wp14:editId="237575A7">
            <wp:extent cx="5976620" cy="3740785"/>
            <wp:effectExtent l="0" t="0" r="5080" b="5715"/>
            <wp:docPr id="3" name="図 3" descr="屋内, 人, 男, 画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屋内, 人, 男, 画面 が含まれている画像&#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6620" cy="3740785"/>
                    </a:xfrm>
                    <a:prstGeom prst="rect">
                      <a:avLst/>
                    </a:prstGeom>
                    <a:noFill/>
                    <a:ln>
                      <a:noFill/>
                    </a:ln>
                  </pic:spPr>
                </pic:pic>
              </a:graphicData>
            </a:graphic>
          </wp:inline>
        </w:drawing>
      </w:r>
      <w:r w:rsidRPr="0070192F">
        <w:rPr>
          <w:rFonts w:ascii="メイリオ" w:eastAsia="メイリオ" w:hAnsi="メイリオ"/>
          <w:b/>
          <w:bCs/>
          <w:color w:val="FF0000"/>
          <w:sz w:val="34"/>
          <w:szCs w:val="34"/>
          <w:bdr w:val="none" w:sz="0" w:space="0" w:color="auto" w:frame="1"/>
        </w:rPr>
        <w:fldChar w:fldCharType="end"/>
      </w:r>
    </w:p>
    <w:p w14:paraId="080B5C09" w14:textId="4F87ABB2" w:rsidR="00FA5AA3" w:rsidRPr="00FA5AA3" w:rsidRDefault="00FA5AA3" w:rsidP="00FA5AA3"/>
    <w:p w14:paraId="06EB1F7B" w14:textId="77777777" w:rsidR="00EC6D85" w:rsidRDefault="00EC6D85" w:rsidP="000B3ABC">
      <w:pPr>
        <w:rPr>
          <w:rFonts w:ascii="游ゴシック Medium" w:eastAsia="游ゴシック Medium" w:hAnsi="游ゴシック Medium"/>
        </w:rPr>
      </w:pPr>
    </w:p>
    <w:p w14:paraId="1675625B" w14:textId="77777777" w:rsidR="002B2B73" w:rsidRPr="0074764D" w:rsidRDefault="002B2B73" w:rsidP="002B2B73">
      <w:pPr>
        <w:rPr>
          <w:rFonts w:asciiTheme="minorHAnsi" w:eastAsiaTheme="minorHAnsi" w:hAnsiTheme="minorHAnsi"/>
        </w:rPr>
      </w:pPr>
      <w:r w:rsidRPr="0074764D">
        <w:rPr>
          <w:rFonts w:asciiTheme="minorHAnsi" w:eastAsiaTheme="minorHAnsi" w:hAnsiTheme="minorHAnsi" w:hint="eastAsia"/>
        </w:rPr>
        <w:t>・開催概要</w:t>
      </w:r>
    </w:p>
    <w:p w14:paraId="0E117AD2" w14:textId="4701EAFD" w:rsidR="002B2B73" w:rsidRDefault="0074764D" w:rsidP="0074764D">
      <w:pPr>
        <w:rPr>
          <w:rFonts w:asciiTheme="minorHAnsi" w:eastAsiaTheme="minorHAnsi" w:hAnsiTheme="minorHAnsi"/>
          <w:color w:val="000000"/>
          <w:szCs w:val="21"/>
          <w:shd w:val="clear" w:color="auto" w:fill="FFFFFF"/>
        </w:rPr>
      </w:pPr>
      <w:r w:rsidRPr="0074764D">
        <w:rPr>
          <w:rFonts w:asciiTheme="minorHAnsi" w:eastAsiaTheme="minorHAnsi" w:hAnsiTheme="minorHAnsi" w:hint="eastAsia"/>
          <w:color w:val="000000"/>
          <w:szCs w:val="21"/>
          <w:shd w:val="clear" w:color="auto" w:fill="FFFFFF"/>
        </w:rPr>
        <w:t>小学校の授業にて、ICT紙芝居教材「かい君のさがしもの」を用いた授業実践を行いました。</w:t>
      </w:r>
    </w:p>
    <w:p w14:paraId="2FA0D1AA" w14:textId="77777777" w:rsidR="00FA5AA3" w:rsidRPr="0074764D" w:rsidRDefault="00FA5AA3" w:rsidP="0074764D">
      <w:pPr>
        <w:rPr>
          <w:rFonts w:asciiTheme="minorHAnsi" w:eastAsiaTheme="minorHAnsi" w:hAnsiTheme="minorHAnsi"/>
        </w:rPr>
      </w:pPr>
    </w:p>
    <w:p w14:paraId="350A553E" w14:textId="116BC5DA" w:rsidR="00FA5AA3" w:rsidRPr="007D1900" w:rsidRDefault="002B2B73" w:rsidP="0074764D">
      <w:pPr>
        <w:rPr>
          <w:rFonts w:hint="eastAsia"/>
        </w:rPr>
      </w:pPr>
      <w:r w:rsidRPr="00FA5AA3">
        <w:rPr>
          <w:rFonts w:asciiTheme="minorHAnsi" w:eastAsiaTheme="minorHAnsi" w:hAnsiTheme="minorHAnsi" w:hint="eastAsia"/>
        </w:rPr>
        <w:t xml:space="preserve">・日程　</w:t>
      </w:r>
      <w:r w:rsidR="00454F98" w:rsidRPr="00454F98">
        <w:rPr>
          <w:rFonts w:asciiTheme="minorHAnsi" w:eastAsiaTheme="minorHAnsi" w:hAnsiTheme="minorHAnsi" w:hint="eastAsia"/>
          <w:color w:val="000000"/>
          <w:shd w:val="clear" w:color="auto" w:fill="FFFFFF"/>
        </w:rPr>
        <w:t>2021年11月24日（水）　9時35分〜12時20分</w:t>
      </w:r>
    </w:p>
    <w:p w14:paraId="0D6F2ACC" w14:textId="77777777" w:rsidR="00FA5AA3" w:rsidRPr="00454F98" w:rsidRDefault="002B2B73" w:rsidP="00FA5AA3">
      <w:pPr>
        <w:pStyle w:val="Web"/>
        <w:spacing w:before="0" w:beforeAutospacing="0" w:after="0" w:afterAutospacing="0"/>
        <w:rPr>
          <w:rFonts w:asciiTheme="minorHAnsi" w:eastAsiaTheme="minorHAnsi" w:hAnsiTheme="minorHAnsi"/>
        </w:rPr>
      </w:pPr>
      <w:r w:rsidRPr="00454F98">
        <w:rPr>
          <w:rFonts w:asciiTheme="minorHAnsi" w:eastAsiaTheme="minorHAnsi" w:hAnsiTheme="minorHAnsi" w:hint="eastAsia"/>
        </w:rPr>
        <w:lastRenderedPageBreak/>
        <w:t xml:space="preserve">・開催場所　</w:t>
      </w:r>
      <w:r w:rsidR="00FA5AA3" w:rsidRPr="00454F98">
        <w:rPr>
          <w:rFonts w:asciiTheme="minorHAnsi" w:eastAsiaTheme="minorHAnsi" w:hAnsiTheme="minorHAnsi" w:hint="eastAsia"/>
          <w:color w:val="000000"/>
        </w:rPr>
        <w:t>立命館小学校</w:t>
      </w:r>
    </w:p>
    <w:p w14:paraId="20401D16" w14:textId="55A5718C" w:rsidR="002B2B73" w:rsidRPr="00454F98" w:rsidRDefault="00FA5AA3" w:rsidP="00FA5AA3">
      <w:pPr>
        <w:ind w:left="720" w:firstLine="720"/>
        <w:rPr>
          <w:rFonts w:asciiTheme="minorHAnsi" w:eastAsiaTheme="minorHAnsi" w:hAnsiTheme="minorHAnsi"/>
        </w:rPr>
      </w:pPr>
      <w:r w:rsidRPr="00454F98">
        <w:rPr>
          <w:rFonts w:asciiTheme="minorHAnsi" w:eastAsiaTheme="minorHAnsi" w:hAnsiTheme="minorHAnsi" w:hint="eastAsia"/>
          <w:color w:val="000000"/>
        </w:rPr>
        <w:t>配信会場　KAIKA</w:t>
      </w:r>
    </w:p>
    <w:p w14:paraId="56A8926F" w14:textId="3F5A3E66" w:rsidR="002B2B73" w:rsidRPr="00454F98" w:rsidRDefault="002B2B73" w:rsidP="0074764D">
      <w:pPr>
        <w:rPr>
          <w:rFonts w:asciiTheme="minorHAnsi" w:eastAsiaTheme="minorHAnsi" w:hAnsiTheme="minorHAnsi" w:hint="eastAsia"/>
        </w:rPr>
      </w:pPr>
      <w:r w:rsidRPr="00454F98">
        <w:rPr>
          <w:rFonts w:asciiTheme="minorHAnsi" w:eastAsiaTheme="minorHAnsi" w:hAnsiTheme="minorHAnsi" w:hint="eastAsia"/>
        </w:rPr>
        <w:t xml:space="preserve">・参加人数　</w:t>
      </w:r>
      <w:r w:rsidR="00454F98" w:rsidRPr="00454F98">
        <w:rPr>
          <w:rFonts w:asciiTheme="minorHAnsi" w:eastAsiaTheme="minorHAnsi" w:hAnsiTheme="minorHAnsi" w:hint="eastAsia"/>
          <w:color w:val="000000"/>
        </w:rPr>
        <w:t>小学4年生 28人</w:t>
      </w:r>
    </w:p>
    <w:p w14:paraId="19A487E0" w14:textId="1C068411" w:rsidR="002B2B73" w:rsidRPr="00454F98" w:rsidRDefault="002B2B73" w:rsidP="002B2B73">
      <w:pPr>
        <w:rPr>
          <w:rFonts w:asciiTheme="minorHAnsi" w:eastAsiaTheme="minorHAnsi" w:hAnsiTheme="minorHAnsi"/>
        </w:rPr>
      </w:pPr>
      <w:r w:rsidRPr="00454F98">
        <w:rPr>
          <w:rFonts w:asciiTheme="minorHAnsi" w:eastAsiaTheme="minorHAnsi" w:hAnsiTheme="minorHAnsi" w:hint="eastAsia"/>
        </w:rPr>
        <w:t>・協力団体　劇団衛星</w:t>
      </w:r>
    </w:p>
    <w:p w14:paraId="2F45C954" w14:textId="6BC91922" w:rsidR="002B2B73" w:rsidRDefault="002B2B73" w:rsidP="005C1CFE"/>
    <w:p w14:paraId="1CD62218" w14:textId="77777777" w:rsidR="00C97A8C" w:rsidRDefault="00C97A8C" w:rsidP="005C1CFE"/>
    <w:p w14:paraId="56792A97" w14:textId="0163C6AA" w:rsidR="00C97A8C" w:rsidRPr="00C97A8C" w:rsidRDefault="00F22D01" w:rsidP="00C97A8C">
      <w:pPr>
        <w:pStyle w:val="1"/>
      </w:pPr>
      <w:r>
        <w:rPr>
          <w:rFonts w:hint="eastAsia"/>
        </w:rPr>
        <w:t>イベントのねらい</w:t>
      </w:r>
    </w:p>
    <w:p w14:paraId="7B28A589" w14:textId="0F32D920" w:rsidR="00454F98" w:rsidRPr="00454F98" w:rsidRDefault="00454F98" w:rsidP="00454F98">
      <w:pPr>
        <w:rPr>
          <w:rFonts w:asciiTheme="minorHAnsi" w:eastAsiaTheme="minorHAnsi" w:hAnsiTheme="minorHAnsi"/>
          <w:color w:val="000000"/>
          <w:sz w:val="21"/>
          <w:szCs w:val="21"/>
        </w:rPr>
      </w:pPr>
      <w:r w:rsidRPr="00454F98">
        <w:rPr>
          <w:rFonts w:asciiTheme="minorHAnsi" w:eastAsiaTheme="minorHAnsi" w:hAnsiTheme="minorHAnsi" w:hint="eastAsia"/>
          <w:color w:val="000000"/>
          <w:sz w:val="21"/>
          <w:szCs w:val="21"/>
        </w:rPr>
        <w:t>道徳における自然愛護にも通じる内容であるとともに、海について「体感」</w:t>
      </w:r>
      <w:r w:rsidRPr="00454F98">
        <w:rPr>
          <w:rFonts w:asciiTheme="minorHAnsi" w:eastAsiaTheme="minorHAnsi" w:hAnsiTheme="minorHAnsi" w:hint="eastAsia"/>
          <w:color w:val="000000"/>
          <w:sz w:val="21"/>
          <w:szCs w:val="21"/>
        </w:rPr>
        <w:t>し、</w:t>
      </w:r>
      <w:r w:rsidRPr="00454F98">
        <w:rPr>
          <w:rFonts w:asciiTheme="minorHAnsi" w:eastAsiaTheme="minorHAnsi" w:hAnsiTheme="minorHAnsi" w:hint="eastAsia"/>
          <w:color w:val="000000"/>
          <w:sz w:val="21"/>
          <w:szCs w:val="21"/>
        </w:rPr>
        <w:t>教えてもらうのではなく</w:t>
      </w:r>
      <w:r w:rsidRPr="00454F98">
        <w:rPr>
          <w:rFonts w:asciiTheme="minorHAnsi" w:eastAsiaTheme="minorHAnsi" w:hAnsiTheme="minorHAnsi" w:hint="eastAsia"/>
          <w:color w:val="000000"/>
          <w:sz w:val="21"/>
          <w:szCs w:val="21"/>
        </w:rPr>
        <w:t>、</w:t>
      </w:r>
      <w:r w:rsidRPr="00454F98">
        <w:rPr>
          <w:rFonts w:asciiTheme="minorHAnsi" w:eastAsiaTheme="minorHAnsi" w:hAnsiTheme="minorHAnsi" w:hint="eastAsia"/>
          <w:color w:val="000000"/>
          <w:sz w:val="21"/>
          <w:szCs w:val="21"/>
        </w:rPr>
        <w:t>児童が興味を持ち、その後の行動に繋がるような時間になることを目指しました。</w:t>
      </w:r>
    </w:p>
    <w:p w14:paraId="3BFE8E19" w14:textId="67FA2B8A" w:rsidR="00454F98" w:rsidRPr="00454F98" w:rsidRDefault="00454F98" w:rsidP="00454F98">
      <w:pPr>
        <w:rPr>
          <w:rFonts w:asciiTheme="minorHAnsi" w:eastAsiaTheme="minorHAnsi" w:hAnsiTheme="minorHAnsi"/>
        </w:rPr>
      </w:pPr>
      <w:r w:rsidRPr="00454F98">
        <w:rPr>
          <w:rFonts w:asciiTheme="minorHAnsi" w:eastAsiaTheme="minorHAnsi" w:hAnsiTheme="minorHAnsi" w:hint="eastAsia"/>
          <w:color w:val="000000"/>
          <w:sz w:val="21"/>
          <w:szCs w:val="21"/>
        </w:rPr>
        <w:t>今回の授業は、児童だけではなく、教員も先生も同じ立場で一緒に考えられる場として機能するよう取り組みました。</w:t>
      </w:r>
    </w:p>
    <w:p w14:paraId="76378A2D" w14:textId="042DEE91" w:rsidR="00C97A8C" w:rsidRPr="00FA5AA3" w:rsidRDefault="00C97A8C" w:rsidP="0074764D"/>
    <w:p w14:paraId="6A20C5A9" w14:textId="0F505DED" w:rsidR="00F22D01" w:rsidRDefault="00F22D01" w:rsidP="002B2B73">
      <w:pPr>
        <w:pStyle w:val="1"/>
      </w:pPr>
      <w:r>
        <w:rPr>
          <w:rFonts w:hint="eastAsia"/>
        </w:rPr>
        <w:t>イベント内容</w:t>
      </w:r>
    </w:p>
    <w:p w14:paraId="5DBFEEF3" w14:textId="77777777" w:rsidR="00454F98" w:rsidRPr="00454F98" w:rsidRDefault="00545AF7" w:rsidP="00454F98">
      <w:pPr>
        <w:pStyle w:val="Web"/>
        <w:spacing w:before="0" w:beforeAutospacing="0" w:after="0" w:afterAutospacing="0"/>
        <w:rPr>
          <w:rFonts w:asciiTheme="minorHAnsi" w:eastAsiaTheme="minorHAnsi" w:hAnsiTheme="minorHAnsi"/>
        </w:rPr>
      </w:pPr>
      <w:r w:rsidRPr="00454F98">
        <w:rPr>
          <w:rFonts w:asciiTheme="minorHAnsi" w:eastAsiaTheme="minorHAnsi" w:hAnsiTheme="minorHAnsi" w:hint="eastAsia"/>
          <w:color w:val="000000"/>
          <w:sz w:val="21"/>
          <w:szCs w:val="21"/>
          <w:shd w:val="clear" w:color="auto" w:fill="FFFFFF"/>
        </w:rPr>
        <w:t xml:space="preserve">　</w:t>
      </w:r>
      <w:r w:rsidR="00454F98" w:rsidRPr="00454F98">
        <w:rPr>
          <w:rFonts w:asciiTheme="minorHAnsi" w:eastAsiaTheme="minorHAnsi" w:hAnsiTheme="minorHAnsi" w:hint="eastAsia"/>
          <w:color w:val="000000"/>
          <w:sz w:val="21"/>
          <w:szCs w:val="21"/>
        </w:rPr>
        <w:t>ICT紙芝居教材「かい君のさがしもの」を活用した授業を、立命館小学校の教室とスタジオとをオンラインでつないで開催しました。</w:t>
      </w:r>
    </w:p>
    <w:p w14:paraId="273EB9D2" w14:textId="2A27ED93" w:rsidR="00454F98" w:rsidRPr="00454F98" w:rsidRDefault="00454F98" w:rsidP="00454F98">
      <w:pPr>
        <w:jc w:val="both"/>
        <w:rPr>
          <w:rFonts w:asciiTheme="minorHAnsi" w:eastAsiaTheme="minorHAnsi" w:hAnsiTheme="minorHAnsi"/>
        </w:rPr>
      </w:pPr>
      <w:r w:rsidRPr="00454F98">
        <w:rPr>
          <w:rFonts w:asciiTheme="minorHAnsi" w:eastAsiaTheme="minorHAnsi" w:hAnsiTheme="minorHAnsi" w:hint="eastAsia"/>
          <w:color w:val="000000"/>
          <w:sz w:val="21"/>
          <w:szCs w:val="21"/>
        </w:rPr>
        <w:t>紙芝居は教室の大画面ディスプレイに映され</w:t>
      </w:r>
      <w:r w:rsidR="007D1900">
        <w:rPr>
          <w:rFonts w:asciiTheme="minorHAnsi" w:eastAsiaTheme="minorHAnsi" w:hAnsiTheme="minorHAnsi" w:hint="eastAsia"/>
          <w:color w:val="000000"/>
          <w:sz w:val="21"/>
          <w:szCs w:val="21"/>
        </w:rPr>
        <w:t>、</w:t>
      </w:r>
      <w:r w:rsidRPr="00454F98">
        <w:rPr>
          <w:rFonts w:asciiTheme="minorHAnsi" w:eastAsiaTheme="minorHAnsi" w:hAnsiTheme="minorHAnsi" w:hint="eastAsia"/>
          <w:color w:val="000000"/>
          <w:sz w:val="21"/>
          <w:szCs w:val="21"/>
        </w:rPr>
        <w:t>俳優が紙芝居を送りながら、また、音響効果や音楽を流しながらセリフを吹き込んで行きました。オンラインながらも、リアルタイムで繰り広げられる臨場感溢れる紙芝居上演に、子どもたちは没入していました。</w:t>
      </w:r>
    </w:p>
    <w:p w14:paraId="2C6B6317" w14:textId="77777777" w:rsidR="00454F98" w:rsidRPr="00454F98" w:rsidRDefault="00454F98" w:rsidP="00454F98">
      <w:pPr>
        <w:jc w:val="both"/>
        <w:rPr>
          <w:rFonts w:asciiTheme="minorHAnsi" w:eastAsiaTheme="minorHAnsi" w:hAnsiTheme="minorHAnsi"/>
        </w:rPr>
      </w:pPr>
      <w:r w:rsidRPr="00454F98">
        <w:rPr>
          <w:rFonts w:asciiTheme="minorHAnsi" w:eastAsiaTheme="minorHAnsi" w:hAnsiTheme="minorHAnsi" w:hint="eastAsia"/>
          <w:color w:val="000000"/>
          <w:sz w:val="21"/>
          <w:szCs w:val="21"/>
        </w:rPr>
        <w:t>紙芝居上演は、俳優に加え教室にいる教員にも役を演じてもらい、また、観ている児童も物語に参加できるよう工夫しました。一方的な読み聞かせに留まらず、双方向のやりとりを通じて物語の世界を作っていきました。そうすることで、より自分ごととして考えられるよう導きました。</w:t>
      </w:r>
    </w:p>
    <w:p w14:paraId="2EC52CDE" w14:textId="77777777" w:rsidR="00454F98" w:rsidRPr="00454F98" w:rsidRDefault="00454F98" w:rsidP="00454F98">
      <w:pPr>
        <w:jc w:val="both"/>
        <w:rPr>
          <w:rFonts w:asciiTheme="minorHAnsi" w:eastAsiaTheme="minorHAnsi" w:hAnsiTheme="minorHAnsi"/>
        </w:rPr>
      </w:pPr>
      <w:r w:rsidRPr="00454F98">
        <w:rPr>
          <w:rFonts w:asciiTheme="minorHAnsi" w:eastAsiaTheme="minorHAnsi" w:hAnsiTheme="minorHAnsi" w:hint="eastAsia"/>
          <w:color w:val="000000"/>
          <w:sz w:val="21"/>
          <w:szCs w:val="21"/>
        </w:rPr>
        <w:t>子どもたちからは掛け声や笑い声があがり、積極的に紙芝居上演を楽しんでいました。</w:t>
      </w:r>
    </w:p>
    <w:p w14:paraId="2AF864EE" w14:textId="6FA8F5B6" w:rsidR="00545AF7" w:rsidRPr="00454F98" w:rsidRDefault="00545AF7" w:rsidP="00454F98">
      <w:pPr>
        <w:rPr>
          <w:rFonts w:asciiTheme="minorHAnsi" w:eastAsiaTheme="minorHAnsi" w:hAnsiTheme="minorHAnsi" w:hint="eastAsia"/>
        </w:rPr>
      </w:pPr>
    </w:p>
    <w:p w14:paraId="708E937D" w14:textId="77777777" w:rsidR="00454F98" w:rsidRPr="00454F98" w:rsidRDefault="00454F98" w:rsidP="00454F98">
      <w:pPr>
        <w:jc w:val="both"/>
        <w:rPr>
          <w:rFonts w:asciiTheme="minorHAnsi" w:eastAsiaTheme="minorHAnsi" w:hAnsiTheme="minorHAnsi"/>
        </w:rPr>
      </w:pPr>
      <w:r w:rsidRPr="00454F98">
        <w:rPr>
          <w:rFonts w:asciiTheme="minorHAnsi" w:eastAsiaTheme="minorHAnsi" w:hAnsiTheme="minorHAnsi" w:hint="eastAsia"/>
          <w:color w:val="000000"/>
          <w:sz w:val="21"/>
          <w:szCs w:val="21"/>
        </w:rPr>
        <w:t>紙芝居上演後は、子どもたちに俳優に対して海に関するクイズを出してもらいました。子どもたちに向けてクイズを出題するのではなく、子どもたちが出題者であるというデザインによって、子どもたちが主体的に海について考えたり、知識を共有しあったり、今後積極的に海について調べるように導きました。</w:t>
      </w:r>
    </w:p>
    <w:p w14:paraId="28BD14C1" w14:textId="77777777" w:rsidR="00454F98" w:rsidRPr="00454F98" w:rsidRDefault="00454F98" w:rsidP="00454F98">
      <w:pPr>
        <w:jc w:val="both"/>
        <w:rPr>
          <w:rFonts w:asciiTheme="minorHAnsi" w:eastAsiaTheme="minorHAnsi" w:hAnsiTheme="minorHAnsi"/>
        </w:rPr>
      </w:pPr>
      <w:r w:rsidRPr="00454F98">
        <w:rPr>
          <w:rFonts w:asciiTheme="minorHAnsi" w:eastAsiaTheme="minorHAnsi" w:hAnsiTheme="minorHAnsi" w:hint="eastAsia"/>
          <w:color w:val="000000"/>
          <w:sz w:val="21"/>
          <w:szCs w:val="21"/>
        </w:rPr>
        <w:t>また、授業の終了時には、授業中に発表しきれなかったクイズとともに、授業の感想を提出してもらいました。ただ感想を求めるだけよりも、このようにクイズの出題とともに感想を添えてもらうことで、通常では出てこないような児童の表情も想像できるような活き活きとした感想がたくさん寄せられました。</w:t>
      </w:r>
    </w:p>
    <w:p w14:paraId="6F4794A8" w14:textId="3468CF63" w:rsidR="00454F98" w:rsidRPr="00454F98" w:rsidRDefault="00454F98" w:rsidP="00E54EDC">
      <w:pPr>
        <w:jc w:val="both"/>
        <w:rPr>
          <w:rFonts w:asciiTheme="minorHAnsi" w:eastAsiaTheme="minorHAnsi" w:hAnsiTheme="minorHAnsi"/>
        </w:rPr>
      </w:pPr>
      <w:r w:rsidRPr="00454F98">
        <w:rPr>
          <w:rFonts w:asciiTheme="minorHAnsi" w:eastAsiaTheme="minorHAnsi" w:hAnsiTheme="minorHAnsi" w:hint="eastAsia"/>
          <w:color w:val="000000"/>
          <w:sz w:val="21"/>
          <w:szCs w:val="21"/>
        </w:rPr>
        <w:t>今回教員にも読み聞かせに参加してもらったことで、生徒の興味をより引き付け、教員も児童と同じ立場である事を体感し、自分事として物語に参加できるようになりました。また、これまでの実践で読み聞かせ後に感想を求めると「楽しかった」「おもしろかった」と言った感想にとどまり、児童の個性もなくなり、その気持ちの部分が見えにくい事も多かったのですが、物語内に出てくるクイズづくりに児童に参加してもらうことにより、この授業で出てきたで</w:t>
      </w:r>
      <w:proofErr w:type="gramStart"/>
      <w:r w:rsidRPr="00454F98">
        <w:rPr>
          <w:rFonts w:asciiTheme="minorHAnsi" w:eastAsiaTheme="minorHAnsi" w:hAnsiTheme="minorHAnsi" w:hint="eastAsia"/>
          <w:color w:val="000000"/>
          <w:sz w:val="21"/>
          <w:szCs w:val="21"/>
        </w:rPr>
        <w:t>あろう</w:t>
      </w:r>
      <w:proofErr w:type="gramEnd"/>
      <w:r w:rsidRPr="00454F98">
        <w:rPr>
          <w:rFonts w:asciiTheme="minorHAnsi" w:eastAsiaTheme="minorHAnsi" w:hAnsiTheme="minorHAnsi" w:hint="eastAsia"/>
          <w:color w:val="000000"/>
          <w:sz w:val="21"/>
          <w:szCs w:val="21"/>
        </w:rPr>
        <w:t>海にたいする興味を行動に移</w:t>
      </w:r>
      <w:r w:rsidRPr="00454F98">
        <w:rPr>
          <w:rFonts w:asciiTheme="minorHAnsi" w:eastAsiaTheme="minorHAnsi" w:hAnsiTheme="minorHAnsi" w:hint="eastAsia"/>
          <w:color w:val="000000"/>
          <w:sz w:val="21"/>
          <w:szCs w:val="21"/>
        </w:rPr>
        <w:lastRenderedPageBreak/>
        <w:t>し、自分ごとにするきっかけになっているように思われます。「海」について学んだこと・興味を持ったことをその後も「クイズ」を介在にして、友達同士や家庭でもつながっていくことを期待しています。</w:t>
      </w:r>
    </w:p>
    <w:p w14:paraId="281EE014" w14:textId="77777777" w:rsidR="00454F98" w:rsidRPr="00454F98" w:rsidRDefault="00454F98" w:rsidP="00454F98"/>
    <w:p w14:paraId="67D12EA5" w14:textId="30AD0423" w:rsidR="002B2B73" w:rsidRDefault="002B2B73" w:rsidP="002B2B73">
      <w:pPr>
        <w:pStyle w:val="1"/>
      </w:pPr>
      <w:r>
        <w:rPr>
          <w:rFonts w:hint="eastAsia"/>
        </w:rPr>
        <w:t>児童アンケート分析結果</w:t>
      </w:r>
    </w:p>
    <w:p w14:paraId="2396E74B" w14:textId="23664478" w:rsidR="00C865AD" w:rsidRPr="00C865AD" w:rsidRDefault="007D1900" w:rsidP="00C865AD">
      <w:pPr>
        <w:rPr>
          <w:rFonts w:hint="eastAsia"/>
        </w:rPr>
      </w:pPr>
      <w:r w:rsidRPr="007D1900">
        <w:rPr>
          <w:rFonts w:ascii="HGP創英角ｺﾞｼｯｸUB" w:eastAsia="HGP創英角ｺﾞｼｯｸUB" w:hAnsi="HGP創英角ｺﾞｼｯｸUB" w:hint="eastAsia"/>
          <w:b/>
          <w:bCs/>
          <w:noProof/>
        </w:rPr>
        <w:drawing>
          <wp:inline distT="0" distB="0" distL="0" distR="0" wp14:anchorId="01DF3845" wp14:editId="1D8F741D">
            <wp:extent cx="2763053" cy="1709159"/>
            <wp:effectExtent l="12700" t="12700" r="18415" b="18415"/>
            <wp:docPr id="11" name="図 11"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グラフ, 円グラフ&#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9749" cy="1731858"/>
                    </a:xfrm>
                    <a:prstGeom prst="rect">
                      <a:avLst/>
                    </a:prstGeom>
                    <a:noFill/>
                    <a:ln>
                      <a:solidFill>
                        <a:schemeClr val="tx1"/>
                      </a:solidFill>
                    </a:ln>
                  </pic:spPr>
                </pic:pic>
              </a:graphicData>
            </a:graphic>
          </wp:inline>
        </w:drawing>
      </w:r>
      <w:r w:rsidRPr="00416C8B">
        <w:rPr>
          <w:rFonts w:ascii="HGP創英角ｺﾞｼｯｸUB" w:eastAsia="HGP創英角ｺﾞｼｯｸUB" w:hAnsi="HGP創英角ｺﾞｼｯｸUB" w:hint="eastAsia"/>
          <w:b/>
          <w:bCs/>
        </w:rPr>
        <w:t>→</w:t>
      </w:r>
      <w:r>
        <w:rPr>
          <w:rFonts w:ascii="HGP創英角ｺﾞｼｯｸUB" w:eastAsia="HGP創英角ｺﾞｼｯｸUB" w:hAnsi="HGP創英角ｺﾞｼｯｸUB" w:hint="eastAsia"/>
          <w:b/>
          <w:bCs/>
        </w:rPr>
        <w:t xml:space="preserve">　</w:t>
      </w:r>
      <w:r w:rsidRPr="007D1900">
        <w:rPr>
          <w:rFonts w:ascii="HGP創英角ｺﾞｼｯｸUB" w:eastAsia="HGP創英角ｺﾞｼｯｸUB" w:hAnsi="HGP創英角ｺﾞｼｯｸUB" w:hint="eastAsia"/>
          <w:b/>
          <w:bCs/>
          <w:noProof/>
        </w:rPr>
        <w:drawing>
          <wp:inline distT="0" distB="0" distL="0" distR="0" wp14:anchorId="05E2933B" wp14:editId="09ADA672">
            <wp:extent cx="2791203" cy="1724607"/>
            <wp:effectExtent l="12700" t="12700" r="15875" b="1587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2127" cy="1749893"/>
                    </a:xfrm>
                    <a:prstGeom prst="rect">
                      <a:avLst/>
                    </a:prstGeom>
                    <a:noFill/>
                    <a:ln>
                      <a:solidFill>
                        <a:schemeClr val="tx1"/>
                      </a:solidFill>
                    </a:ln>
                  </pic:spPr>
                </pic:pic>
              </a:graphicData>
            </a:graphic>
          </wp:inline>
        </w:drawing>
      </w:r>
      <w:r w:rsidR="009A67C4">
        <w:rPr>
          <w:rFonts w:ascii="HGP創英角ｺﾞｼｯｸUB" w:eastAsia="HGP創英角ｺﾞｼｯｸUB" w:hAnsi="HGP創英角ｺﾞｼｯｸUB" w:hint="eastAsia"/>
          <w:b/>
          <w:bCs/>
        </w:rPr>
        <w:t xml:space="preserve"> </w:t>
      </w:r>
    </w:p>
    <w:p w14:paraId="3AC24C92" w14:textId="0ED7F12F" w:rsidR="00C865AD" w:rsidRPr="00394991" w:rsidRDefault="00C865AD" w:rsidP="00C865AD">
      <w:pPr>
        <w:rPr>
          <w:rFonts w:asciiTheme="minorHAnsi" w:eastAsiaTheme="minorHAnsi" w:hAnsiTheme="minorHAnsi"/>
          <w:sz w:val="21"/>
          <w:szCs w:val="21"/>
        </w:rPr>
      </w:pPr>
      <w:r w:rsidRPr="00394991">
        <w:rPr>
          <w:rFonts w:asciiTheme="minorHAnsi" w:eastAsiaTheme="minorHAnsi" w:hAnsiTheme="minorHAnsi" w:hint="eastAsia"/>
          <w:sz w:val="21"/>
          <w:szCs w:val="21"/>
        </w:rPr>
        <w:t>（事前アンケート）　　　　　　　　　　　　　（事後アンケート）</w:t>
      </w:r>
    </w:p>
    <w:p w14:paraId="61C6DBFA" w14:textId="33E8D2EC" w:rsidR="00394991" w:rsidRDefault="00DC2819" w:rsidP="00C97A8C">
      <w:pPr>
        <w:rPr>
          <w:rFonts w:asciiTheme="minorHAnsi" w:eastAsiaTheme="minorHAnsi" w:hAnsiTheme="minorHAnsi"/>
          <w:sz w:val="21"/>
          <w:szCs w:val="21"/>
        </w:rPr>
      </w:pPr>
      <w:r w:rsidRPr="00394991">
        <w:rPr>
          <w:rFonts w:asciiTheme="minorHAnsi" w:eastAsiaTheme="minorHAnsi" w:hAnsiTheme="minorHAnsi" w:hint="eastAsia"/>
          <w:sz w:val="21"/>
          <w:szCs w:val="21"/>
        </w:rPr>
        <w:t>事前に比べて、「よく知っている」という回答が増加、「知らない」が減少しました。</w:t>
      </w:r>
    </w:p>
    <w:p w14:paraId="05F065EE" w14:textId="77777777" w:rsidR="00E54EDC" w:rsidRPr="009A67C4" w:rsidRDefault="00E54EDC" w:rsidP="00C97A8C">
      <w:pPr>
        <w:rPr>
          <w:rFonts w:asciiTheme="minorHAnsi" w:eastAsiaTheme="minorHAnsi" w:hAnsiTheme="minorHAnsi" w:hint="eastAsia"/>
          <w:sz w:val="21"/>
          <w:szCs w:val="21"/>
        </w:rPr>
      </w:pPr>
    </w:p>
    <w:p w14:paraId="70991F7B" w14:textId="78B4764A" w:rsidR="00C97A8C" w:rsidRPr="007D1900" w:rsidRDefault="007D1900" w:rsidP="00DC2819">
      <w:pPr>
        <w:rPr>
          <w:rFonts w:hint="eastAsia"/>
        </w:rPr>
      </w:pPr>
      <w:r w:rsidRPr="007D1900">
        <w:rPr>
          <w:noProof/>
        </w:rPr>
        <w:drawing>
          <wp:inline distT="0" distB="0" distL="0" distR="0" wp14:anchorId="3494074E" wp14:editId="11E0B51E">
            <wp:extent cx="2717562" cy="1679106"/>
            <wp:effectExtent l="12700" t="12700" r="13335" b="10160"/>
            <wp:docPr id="13" name="図 13"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グラフ, 円グラフ&#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4377" cy="1689496"/>
                    </a:xfrm>
                    <a:prstGeom prst="rect">
                      <a:avLst/>
                    </a:prstGeom>
                    <a:noFill/>
                    <a:ln>
                      <a:solidFill>
                        <a:schemeClr val="tx1"/>
                      </a:solidFill>
                    </a:ln>
                  </pic:spPr>
                </pic:pic>
              </a:graphicData>
            </a:graphic>
          </wp:inline>
        </w:drawing>
      </w:r>
    </w:p>
    <w:p w14:paraId="79878804" w14:textId="728305CB" w:rsidR="007D1900" w:rsidRDefault="00DC2819" w:rsidP="00C97A8C">
      <w:pPr>
        <w:rPr>
          <w:rFonts w:asciiTheme="minorHAnsi" w:eastAsiaTheme="minorHAnsi" w:hAnsiTheme="minorHAnsi"/>
          <w:sz w:val="21"/>
          <w:szCs w:val="21"/>
        </w:rPr>
      </w:pPr>
      <w:r>
        <w:rPr>
          <w:rFonts w:asciiTheme="minorHAnsi" w:eastAsiaTheme="minorHAnsi" w:hAnsiTheme="minorHAnsi" w:hint="eastAsia"/>
          <w:sz w:val="21"/>
          <w:szCs w:val="21"/>
        </w:rPr>
        <w:t>「</w:t>
      </w:r>
      <w:r w:rsidRPr="00394991">
        <w:rPr>
          <w:rFonts w:asciiTheme="minorHAnsi" w:eastAsiaTheme="minorHAnsi" w:hAnsiTheme="minorHAnsi" w:hint="eastAsia"/>
          <w:sz w:val="21"/>
          <w:szCs w:val="21"/>
        </w:rPr>
        <w:t>とても</w:t>
      </w:r>
      <w:r>
        <w:rPr>
          <w:rFonts w:asciiTheme="minorHAnsi" w:eastAsiaTheme="minorHAnsi" w:hAnsiTheme="minorHAnsi" w:hint="eastAsia"/>
          <w:sz w:val="21"/>
          <w:szCs w:val="21"/>
        </w:rPr>
        <w:t>たの</w:t>
      </w:r>
      <w:r w:rsidRPr="00394991">
        <w:rPr>
          <w:rFonts w:asciiTheme="minorHAnsi" w:eastAsiaTheme="minorHAnsi" w:hAnsiTheme="minorHAnsi" w:hint="eastAsia"/>
          <w:sz w:val="21"/>
          <w:szCs w:val="21"/>
        </w:rPr>
        <w:t>しかった」という回答が</w:t>
      </w:r>
      <w:r w:rsidRPr="00394991">
        <w:rPr>
          <w:rFonts w:asciiTheme="minorHAnsi" w:eastAsiaTheme="minorHAnsi" w:hAnsiTheme="minorHAnsi"/>
          <w:sz w:val="21"/>
          <w:szCs w:val="21"/>
        </w:rPr>
        <w:t>90</w:t>
      </w:r>
      <w:r w:rsidRPr="00394991">
        <w:rPr>
          <w:rFonts w:asciiTheme="minorHAnsi" w:eastAsiaTheme="minorHAnsi" w:hAnsiTheme="minorHAnsi" w:hint="eastAsia"/>
          <w:sz w:val="21"/>
          <w:szCs w:val="21"/>
        </w:rPr>
        <w:t>％以上でした。</w:t>
      </w:r>
    </w:p>
    <w:p w14:paraId="27822EA4" w14:textId="77777777" w:rsidR="00E54EDC" w:rsidRPr="007D1900" w:rsidRDefault="00E54EDC" w:rsidP="00C97A8C">
      <w:pPr>
        <w:rPr>
          <w:rFonts w:asciiTheme="minorHAnsi" w:eastAsiaTheme="minorHAnsi" w:hAnsiTheme="minorHAnsi" w:hint="eastAsia"/>
          <w:sz w:val="21"/>
          <w:szCs w:val="21"/>
        </w:rPr>
      </w:pPr>
    </w:p>
    <w:p w14:paraId="7EF5F9FF" w14:textId="0987B498" w:rsidR="00C97A8C" w:rsidRPr="00C97A8C" w:rsidRDefault="009A67C4" w:rsidP="00C97A8C">
      <w:pPr>
        <w:rPr>
          <w:rFonts w:hint="eastAsia"/>
        </w:rPr>
      </w:pPr>
      <w:r>
        <w:rPr>
          <w:rFonts w:ascii="HGP創英角ｺﾞｼｯｸUB" w:eastAsia="HGP創英角ｺﾞｼｯｸUB" w:hAnsi="HGP創英角ｺﾞｼｯｸUB"/>
          <w:b/>
          <w:bCs/>
        </w:rPr>
        <w:t xml:space="preserve"> </w:t>
      </w:r>
      <w:r w:rsidR="007D1900" w:rsidRPr="007D1900">
        <w:rPr>
          <w:rFonts w:ascii="HGP創英角ｺﾞｼｯｸUB" w:eastAsia="HGP創英角ｺﾞｼｯｸUB" w:hAnsi="HGP創英角ｺﾞｼｯｸUB"/>
          <w:b/>
          <w:bCs/>
          <w:noProof/>
        </w:rPr>
        <w:drawing>
          <wp:inline distT="0" distB="0" distL="0" distR="0" wp14:anchorId="69336255" wp14:editId="21BCB4F9">
            <wp:extent cx="2756137" cy="1704880"/>
            <wp:effectExtent l="12700" t="12700" r="12700" b="10160"/>
            <wp:docPr id="14" name="図 14"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グラフ, 円グラフ&#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5111" cy="1722803"/>
                    </a:xfrm>
                    <a:prstGeom prst="rect">
                      <a:avLst/>
                    </a:prstGeom>
                    <a:noFill/>
                    <a:ln>
                      <a:solidFill>
                        <a:schemeClr val="tx1"/>
                      </a:solidFill>
                    </a:ln>
                  </pic:spPr>
                </pic:pic>
              </a:graphicData>
            </a:graphic>
          </wp:inline>
        </w:drawing>
      </w:r>
      <w:r w:rsidRPr="00416C8B">
        <w:rPr>
          <w:rFonts w:ascii="HGP創英角ｺﾞｼｯｸUB" w:eastAsia="HGP創英角ｺﾞｼｯｸUB" w:hAnsi="HGP創英角ｺﾞｼｯｸUB" w:hint="eastAsia"/>
          <w:b/>
          <w:bCs/>
        </w:rPr>
        <w:t>→</w:t>
      </w:r>
      <w:r>
        <w:rPr>
          <w:rFonts w:ascii="HGP創英角ｺﾞｼｯｸUB" w:eastAsia="HGP創英角ｺﾞｼｯｸUB" w:hAnsi="HGP創英角ｺﾞｼｯｸUB" w:hint="eastAsia"/>
          <w:b/>
          <w:bCs/>
        </w:rPr>
        <w:t xml:space="preserve"> </w:t>
      </w:r>
      <w:r w:rsidR="007D1900" w:rsidRPr="007D1900">
        <w:rPr>
          <w:rFonts w:ascii="HGP創英角ｺﾞｼｯｸUB" w:eastAsia="HGP創英角ｺﾞｼｯｸUB" w:hAnsi="HGP創英角ｺﾞｼｯｸUB" w:hint="eastAsia"/>
          <w:b/>
          <w:bCs/>
          <w:noProof/>
        </w:rPr>
        <w:drawing>
          <wp:inline distT="0" distB="0" distL="0" distR="0" wp14:anchorId="0AFE42A1" wp14:editId="332424D9">
            <wp:extent cx="2636736" cy="1670822"/>
            <wp:effectExtent l="12700" t="12700" r="17780" b="18415"/>
            <wp:docPr id="15" name="図 15"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グラフ, 円グラフ&#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8888" cy="1691196"/>
                    </a:xfrm>
                    <a:prstGeom prst="rect">
                      <a:avLst/>
                    </a:prstGeom>
                    <a:noFill/>
                    <a:ln>
                      <a:solidFill>
                        <a:schemeClr val="tx1"/>
                      </a:solidFill>
                    </a:ln>
                  </pic:spPr>
                </pic:pic>
              </a:graphicData>
            </a:graphic>
          </wp:inline>
        </w:drawing>
      </w:r>
    </w:p>
    <w:p w14:paraId="7A4EE81A" w14:textId="5B8B82AB" w:rsidR="00C97A8C" w:rsidRPr="00394991" w:rsidRDefault="00C97A8C" w:rsidP="00C97A8C">
      <w:pPr>
        <w:rPr>
          <w:rFonts w:asciiTheme="minorHAnsi" w:eastAsiaTheme="minorHAnsi" w:hAnsiTheme="minorHAnsi"/>
          <w:sz w:val="21"/>
          <w:szCs w:val="21"/>
        </w:rPr>
      </w:pPr>
      <w:r w:rsidRPr="00394991">
        <w:rPr>
          <w:rFonts w:asciiTheme="minorHAnsi" w:eastAsiaTheme="minorHAnsi" w:hAnsiTheme="minorHAnsi" w:hint="eastAsia"/>
          <w:sz w:val="21"/>
          <w:szCs w:val="21"/>
        </w:rPr>
        <w:t xml:space="preserve">（事前アンケート）　　　　　　　　　　　　　</w:t>
      </w:r>
      <w:r w:rsidR="00F05EDB">
        <w:rPr>
          <w:rFonts w:asciiTheme="minorHAnsi" w:eastAsiaTheme="minorHAnsi" w:hAnsiTheme="minorHAnsi" w:hint="eastAsia"/>
          <w:sz w:val="21"/>
          <w:szCs w:val="21"/>
        </w:rPr>
        <w:t xml:space="preserve">　</w:t>
      </w:r>
      <w:r w:rsidRPr="00394991">
        <w:rPr>
          <w:rFonts w:asciiTheme="minorHAnsi" w:eastAsiaTheme="minorHAnsi" w:hAnsiTheme="minorHAnsi" w:hint="eastAsia"/>
          <w:sz w:val="21"/>
          <w:szCs w:val="21"/>
        </w:rPr>
        <w:t>（事後アンケート）</w:t>
      </w:r>
    </w:p>
    <w:p w14:paraId="03154B00" w14:textId="069126BC" w:rsidR="00C97A8C" w:rsidRPr="00E54EDC" w:rsidRDefault="00E54EDC" w:rsidP="00C97A8C">
      <w:pPr>
        <w:rPr>
          <w:rFonts w:asciiTheme="minorHAnsi" w:eastAsiaTheme="minorHAnsi" w:hAnsiTheme="minorHAnsi" w:hint="eastAsia"/>
          <w:sz w:val="20"/>
          <w:szCs w:val="20"/>
        </w:rPr>
      </w:pPr>
      <w:r w:rsidRPr="00E54EDC">
        <w:rPr>
          <w:rFonts w:asciiTheme="minorHAnsi" w:eastAsiaTheme="minorHAnsi" w:hAnsiTheme="minorHAnsi" w:hint="eastAsia"/>
          <w:sz w:val="20"/>
          <w:szCs w:val="20"/>
        </w:rPr>
        <w:t>「事後では、「とても知りたい」が増加、「どちらとも言えない」「知りたくない」が無くなりました。</w:t>
      </w:r>
    </w:p>
    <w:p w14:paraId="4F8C9199" w14:textId="019FA81E" w:rsidR="00E54EDC" w:rsidRPr="00E54EDC" w:rsidRDefault="00E54EDC" w:rsidP="00E54EDC">
      <w:r w:rsidRPr="00E54EDC">
        <w:rPr>
          <w:rFonts w:asciiTheme="minorHAnsi" w:eastAsiaTheme="minorHAnsi" w:hAnsiTheme="minorHAnsi" w:hint="eastAsia"/>
          <w:noProof/>
          <w:sz w:val="21"/>
          <w:szCs w:val="21"/>
        </w:rPr>
        <w:lastRenderedPageBreak/>
        <w:drawing>
          <wp:inline distT="0" distB="0" distL="0" distR="0" wp14:anchorId="2F88763B" wp14:editId="73132728">
            <wp:extent cx="2692261" cy="1665368"/>
            <wp:effectExtent l="12700" t="12700" r="13335" b="11430"/>
            <wp:docPr id="16" name="図 16"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グラフ, 円グラフ&#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5633" cy="1686011"/>
                    </a:xfrm>
                    <a:prstGeom prst="rect">
                      <a:avLst/>
                    </a:prstGeom>
                    <a:noFill/>
                    <a:ln>
                      <a:solidFill>
                        <a:schemeClr val="tx1"/>
                      </a:solidFill>
                    </a:ln>
                  </pic:spPr>
                </pic:pic>
              </a:graphicData>
            </a:graphic>
          </wp:inline>
        </w:drawing>
      </w:r>
      <w:r>
        <w:rPr>
          <w:rFonts w:ascii="HGP創英角ｺﾞｼｯｸUB" w:eastAsia="HGP創英角ｺﾞｼｯｸUB" w:hAnsi="HGP創英角ｺﾞｼｯｸUB" w:hint="eastAsia"/>
          <w:b/>
          <w:bCs/>
        </w:rPr>
        <w:t xml:space="preserve"> </w:t>
      </w:r>
      <w:r w:rsidRPr="00416C8B">
        <w:rPr>
          <w:rFonts w:ascii="HGP創英角ｺﾞｼｯｸUB" w:eastAsia="HGP創英角ｺﾞｼｯｸUB" w:hAnsi="HGP創英角ｺﾞｼｯｸUB" w:hint="eastAsia"/>
          <w:b/>
          <w:bCs/>
        </w:rPr>
        <w:t>→</w:t>
      </w:r>
      <w:r>
        <w:rPr>
          <w:rFonts w:ascii="HGP創英角ｺﾞｼｯｸUB" w:eastAsia="HGP創英角ｺﾞｼｯｸUB" w:hAnsi="HGP創英角ｺﾞｼｯｸUB" w:hint="eastAsia"/>
          <w:b/>
          <w:bCs/>
        </w:rPr>
        <w:t xml:space="preserve"> </w:t>
      </w:r>
      <w:r w:rsidRPr="00E54EDC">
        <w:rPr>
          <w:noProof/>
        </w:rPr>
        <w:drawing>
          <wp:inline distT="0" distB="0" distL="0" distR="0" wp14:anchorId="2F0E3824" wp14:editId="3F607C8E">
            <wp:extent cx="2683215" cy="1657884"/>
            <wp:effectExtent l="12700" t="12700" r="9525" b="19050"/>
            <wp:docPr id="17" name="図 17"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グラフ, 円グラフ&#10;&#10;自動的に生成された説明"/>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9094" cy="1673874"/>
                    </a:xfrm>
                    <a:prstGeom prst="rect">
                      <a:avLst/>
                    </a:prstGeom>
                    <a:noFill/>
                    <a:ln>
                      <a:solidFill>
                        <a:schemeClr val="tx1"/>
                      </a:solidFill>
                    </a:ln>
                  </pic:spPr>
                </pic:pic>
              </a:graphicData>
            </a:graphic>
          </wp:inline>
        </w:drawing>
      </w:r>
    </w:p>
    <w:p w14:paraId="49A4694D" w14:textId="4381B662" w:rsidR="00C97A8C" w:rsidRPr="00394991" w:rsidRDefault="00C97A8C" w:rsidP="00C97A8C">
      <w:pPr>
        <w:rPr>
          <w:rFonts w:asciiTheme="minorHAnsi" w:eastAsiaTheme="minorHAnsi" w:hAnsiTheme="minorHAnsi"/>
          <w:sz w:val="21"/>
          <w:szCs w:val="21"/>
        </w:rPr>
      </w:pPr>
      <w:r w:rsidRPr="00394991">
        <w:rPr>
          <w:rFonts w:asciiTheme="minorHAnsi" w:eastAsiaTheme="minorHAnsi" w:hAnsiTheme="minorHAnsi" w:hint="eastAsia"/>
          <w:sz w:val="21"/>
          <w:szCs w:val="21"/>
        </w:rPr>
        <w:t>（事前アンケート）　　　　　　　　　　　　　（事後アンケート）</w:t>
      </w:r>
    </w:p>
    <w:p w14:paraId="12FDDA06" w14:textId="71AE8510" w:rsidR="002C5583" w:rsidRDefault="00394991" w:rsidP="00C97A8C">
      <w:pPr>
        <w:rPr>
          <w:rFonts w:asciiTheme="minorHAnsi" w:eastAsiaTheme="minorHAnsi" w:hAnsiTheme="minorHAnsi"/>
          <w:sz w:val="21"/>
          <w:szCs w:val="21"/>
        </w:rPr>
      </w:pPr>
      <w:r w:rsidRPr="00394991">
        <w:rPr>
          <w:rFonts w:asciiTheme="minorHAnsi" w:eastAsiaTheme="minorHAnsi" w:hAnsiTheme="minorHAnsi" w:hint="eastAsia"/>
          <w:sz w:val="21"/>
          <w:szCs w:val="21"/>
        </w:rPr>
        <w:t>事前に比べ、親しみを感じるという回答が</w:t>
      </w:r>
      <w:r w:rsidR="00E54EDC">
        <w:rPr>
          <w:rFonts w:asciiTheme="minorHAnsi" w:eastAsiaTheme="minorHAnsi" w:hAnsiTheme="minorHAnsi" w:hint="eastAsia"/>
          <w:sz w:val="21"/>
          <w:szCs w:val="21"/>
        </w:rPr>
        <w:t>9</w:t>
      </w:r>
      <w:r w:rsidR="00E54EDC">
        <w:rPr>
          <w:rFonts w:asciiTheme="minorHAnsi" w:eastAsiaTheme="minorHAnsi" w:hAnsiTheme="minorHAnsi"/>
          <w:sz w:val="21"/>
          <w:szCs w:val="21"/>
        </w:rPr>
        <w:t>0</w:t>
      </w:r>
      <w:r w:rsidR="00F05EDB">
        <w:rPr>
          <w:rFonts w:asciiTheme="minorHAnsi" w:eastAsiaTheme="minorHAnsi" w:hAnsiTheme="minorHAnsi" w:hint="eastAsia"/>
          <w:sz w:val="21"/>
          <w:szCs w:val="21"/>
        </w:rPr>
        <w:t>%</w:t>
      </w:r>
      <w:r w:rsidR="00E54EDC">
        <w:rPr>
          <w:rFonts w:asciiTheme="minorHAnsi" w:eastAsiaTheme="minorHAnsi" w:hAnsiTheme="minorHAnsi" w:hint="eastAsia"/>
          <w:sz w:val="21"/>
          <w:szCs w:val="21"/>
        </w:rPr>
        <w:t>以上に</w:t>
      </w:r>
      <w:r w:rsidRPr="00394991">
        <w:rPr>
          <w:rFonts w:asciiTheme="minorHAnsi" w:eastAsiaTheme="minorHAnsi" w:hAnsiTheme="minorHAnsi" w:hint="eastAsia"/>
          <w:sz w:val="21"/>
          <w:szCs w:val="21"/>
        </w:rPr>
        <w:t>増加しました。</w:t>
      </w:r>
    </w:p>
    <w:p w14:paraId="4632D6E1" w14:textId="77777777" w:rsidR="00E54EDC" w:rsidRDefault="00E54EDC" w:rsidP="00C97A8C">
      <w:pPr>
        <w:rPr>
          <w:rFonts w:asciiTheme="minorHAnsi" w:eastAsiaTheme="minorHAnsi" w:hAnsiTheme="minorHAnsi" w:hint="eastAsia"/>
          <w:sz w:val="21"/>
          <w:szCs w:val="21"/>
        </w:rPr>
      </w:pPr>
    </w:p>
    <w:p w14:paraId="47296A29" w14:textId="3E99C96B" w:rsidR="00C97A8C" w:rsidRPr="00E54EDC" w:rsidRDefault="00E54EDC" w:rsidP="00C97A8C">
      <w:pPr>
        <w:rPr>
          <w:rFonts w:asciiTheme="minorHAnsi" w:eastAsiaTheme="minorHAnsi" w:hAnsiTheme="minorHAnsi" w:hint="eastAsia"/>
          <w:sz w:val="21"/>
          <w:szCs w:val="21"/>
        </w:rPr>
      </w:pPr>
      <w:r w:rsidRPr="00E54EDC">
        <w:rPr>
          <w:rFonts w:ascii="HGP創英角ｺﾞｼｯｸUB" w:eastAsia="HGP創英角ｺﾞｼｯｸUB" w:hAnsi="HGP創英角ｺﾞｼｯｸUB" w:hint="eastAsia"/>
          <w:b/>
          <w:bCs/>
          <w:noProof/>
        </w:rPr>
        <w:drawing>
          <wp:inline distT="0" distB="0" distL="0" distR="0" wp14:anchorId="123D40F2" wp14:editId="33FD3821">
            <wp:extent cx="2721606" cy="1683521"/>
            <wp:effectExtent l="12700" t="12700" r="9525" b="18415"/>
            <wp:docPr id="19" name="図 19"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グラフ, 円グラフ&#10;&#10;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6960" cy="1699204"/>
                    </a:xfrm>
                    <a:prstGeom prst="rect">
                      <a:avLst/>
                    </a:prstGeom>
                    <a:noFill/>
                    <a:ln>
                      <a:solidFill>
                        <a:schemeClr val="tx1"/>
                      </a:solidFill>
                    </a:ln>
                  </pic:spPr>
                </pic:pic>
              </a:graphicData>
            </a:graphic>
          </wp:inline>
        </w:drawing>
      </w:r>
      <w:r>
        <w:rPr>
          <w:rFonts w:ascii="HGP創英角ｺﾞｼｯｸUB" w:eastAsia="HGP創英角ｺﾞｼｯｸUB" w:hAnsi="HGP創英角ｺﾞｼｯｸUB" w:hint="eastAsia"/>
          <w:b/>
          <w:bCs/>
        </w:rPr>
        <w:t xml:space="preserve">　</w:t>
      </w:r>
      <w:r w:rsidRPr="00416C8B">
        <w:rPr>
          <w:rFonts w:ascii="HGP創英角ｺﾞｼｯｸUB" w:eastAsia="HGP創英角ｺﾞｼｯｸUB" w:hAnsi="HGP創英角ｺﾞｼｯｸUB" w:hint="eastAsia"/>
          <w:b/>
          <w:bCs/>
        </w:rPr>
        <w:t>→</w:t>
      </w:r>
      <w:r>
        <w:rPr>
          <w:rFonts w:ascii="HGP創英角ｺﾞｼｯｸUB" w:eastAsia="HGP創英角ｺﾞｼｯｸUB" w:hAnsi="HGP創英角ｺﾞｼｯｸUB" w:hint="eastAsia"/>
          <w:b/>
          <w:bCs/>
        </w:rPr>
        <w:t xml:space="preserve">　</w:t>
      </w:r>
      <w:r w:rsidRPr="00E54EDC">
        <w:rPr>
          <w:rFonts w:ascii="HGP創英角ｺﾞｼｯｸUB" w:eastAsia="HGP創英角ｺﾞｼｯｸUB" w:hAnsi="HGP創英角ｺﾞｼｯｸUB" w:hint="eastAsia"/>
          <w:b/>
          <w:bCs/>
          <w:noProof/>
        </w:rPr>
        <w:drawing>
          <wp:inline distT="0" distB="0" distL="0" distR="0" wp14:anchorId="777F0462" wp14:editId="6C199701">
            <wp:extent cx="2752369" cy="1700613"/>
            <wp:effectExtent l="12700" t="12700" r="16510" b="13970"/>
            <wp:docPr id="18" name="図 18"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グラフ, 円グラフ&#10;&#10;自動的に生成された説明"/>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1522" cy="1730983"/>
                    </a:xfrm>
                    <a:prstGeom prst="rect">
                      <a:avLst/>
                    </a:prstGeom>
                    <a:noFill/>
                    <a:ln>
                      <a:solidFill>
                        <a:schemeClr val="tx1"/>
                      </a:solidFill>
                    </a:ln>
                  </pic:spPr>
                </pic:pic>
              </a:graphicData>
            </a:graphic>
          </wp:inline>
        </w:drawing>
      </w:r>
    </w:p>
    <w:p w14:paraId="583BACF0" w14:textId="62D75821" w:rsidR="002B4DB9" w:rsidRDefault="00C97A8C" w:rsidP="00C97A8C">
      <w:pPr>
        <w:rPr>
          <w:rFonts w:asciiTheme="minorHAnsi" w:eastAsiaTheme="minorHAnsi" w:hAnsiTheme="minorHAnsi"/>
          <w:sz w:val="20"/>
          <w:szCs w:val="20"/>
        </w:rPr>
      </w:pPr>
      <w:r w:rsidRPr="00416C8B">
        <w:rPr>
          <w:rFonts w:asciiTheme="minorHAnsi" w:eastAsiaTheme="minorHAnsi" w:hAnsiTheme="minorHAnsi" w:hint="eastAsia"/>
          <w:sz w:val="20"/>
          <w:szCs w:val="20"/>
        </w:rPr>
        <w:t xml:space="preserve">（事前アンケート）　　　　　　　　　　　　</w:t>
      </w:r>
      <w:r w:rsidR="00E54EDC">
        <w:rPr>
          <w:rFonts w:asciiTheme="minorHAnsi" w:eastAsiaTheme="minorHAnsi" w:hAnsiTheme="minorHAnsi" w:hint="eastAsia"/>
          <w:sz w:val="20"/>
          <w:szCs w:val="20"/>
        </w:rPr>
        <w:t xml:space="preserve">　　</w:t>
      </w:r>
      <w:r w:rsidRPr="00416C8B">
        <w:rPr>
          <w:rFonts w:asciiTheme="minorHAnsi" w:eastAsiaTheme="minorHAnsi" w:hAnsiTheme="minorHAnsi" w:hint="eastAsia"/>
          <w:sz w:val="20"/>
          <w:szCs w:val="20"/>
        </w:rPr>
        <w:t xml:space="preserve">　（事後アンケート</w:t>
      </w:r>
      <w:r w:rsidR="002B4DB9">
        <w:rPr>
          <w:rFonts w:asciiTheme="minorHAnsi" w:eastAsiaTheme="minorHAnsi" w:hAnsiTheme="minorHAnsi" w:hint="eastAsia"/>
          <w:sz w:val="20"/>
          <w:szCs w:val="20"/>
        </w:rPr>
        <w:t>）</w:t>
      </w:r>
    </w:p>
    <w:p w14:paraId="40334A59" w14:textId="1E4B306D" w:rsidR="002B4DB9" w:rsidRPr="002B4DB9" w:rsidRDefault="00E54EDC" w:rsidP="00C97A8C">
      <w:pPr>
        <w:rPr>
          <w:rFonts w:asciiTheme="minorHAnsi" w:eastAsiaTheme="minorHAnsi" w:hAnsiTheme="minorHAnsi"/>
          <w:sz w:val="20"/>
          <w:szCs w:val="20"/>
        </w:rPr>
      </w:pPr>
      <w:r>
        <w:rPr>
          <w:rFonts w:asciiTheme="minorHAnsi" w:eastAsiaTheme="minorHAnsi" w:hAnsiTheme="minorHAnsi" w:hint="eastAsia"/>
          <w:sz w:val="20"/>
          <w:szCs w:val="20"/>
        </w:rPr>
        <w:t>事後では、「とてもそう思う」が</w:t>
      </w:r>
      <w:r w:rsidR="002B4DB9">
        <w:rPr>
          <w:rFonts w:asciiTheme="minorHAnsi" w:eastAsiaTheme="minorHAnsi" w:hAnsiTheme="minorHAnsi" w:hint="eastAsia"/>
          <w:sz w:val="20"/>
          <w:szCs w:val="20"/>
        </w:rPr>
        <w:t>事前と比べて増加しました。</w:t>
      </w:r>
    </w:p>
    <w:p w14:paraId="77E477D5" w14:textId="2B0256E3" w:rsidR="0072090F" w:rsidRPr="0072090F" w:rsidRDefault="0072090F" w:rsidP="0072090F"/>
    <w:p w14:paraId="7719F1FC" w14:textId="4F33AEEC" w:rsidR="002C5583" w:rsidRDefault="00E54EDC" w:rsidP="002C5583">
      <w:pPr>
        <w:rPr>
          <w:rFonts w:hint="eastAsia"/>
        </w:rPr>
      </w:pPr>
      <w:r w:rsidRPr="00E54EDC">
        <w:rPr>
          <w:rFonts w:ascii="HGP創英角ｺﾞｼｯｸUB" w:eastAsia="HGP創英角ｺﾞｼｯｸUB" w:hAnsi="HGP創英角ｺﾞｼｯｸUB" w:hint="eastAsia"/>
          <w:b/>
          <w:bCs/>
          <w:noProof/>
        </w:rPr>
        <w:drawing>
          <wp:inline distT="0" distB="0" distL="0" distR="0" wp14:anchorId="626B9ADC" wp14:editId="32AAA70C">
            <wp:extent cx="2800643" cy="1732411"/>
            <wp:effectExtent l="12700" t="12700" r="19050" b="7620"/>
            <wp:docPr id="21" name="図 21"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グラフ, 円グラフ&#10;&#10;自動的に生成された説明"/>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23879" cy="1746785"/>
                    </a:xfrm>
                    <a:prstGeom prst="rect">
                      <a:avLst/>
                    </a:prstGeom>
                    <a:noFill/>
                    <a:ln>
                      <a:solidFill>
                        <a:schemeClr val="tx1"/>
                      </a:solidFill>
                    </a:ln>
                  </pic:spPr>
                </pic:pic>
              </a:graphicData>
            </a:graphic>
          </wp:inline>
        </w:drawing>
      </w:r>
      <w:r>
        <w:rPr>
          <w:rFonts w:ascii="HGP創英角ｺﾞｼｯｸUB" w:eastAsia="HGP創英角ｺﾞｼｯｸUB" w:hAnsi="HGP創英角ｺﾞｼｯｸUB" w:hint="eastAsia"/>
          <w:b/>
          <w:bCs/>
        </w:rPr>
        <w:t xml:space="preserve">　</w:t>
      </w:r>
      <w:r w:rsidR="002C5583" w:rsidRPr="00416C8B">
        <w:rPr>
          <w:rFonts w:ascii="HGP創英角ｺﾞｼｯｸUB" w:eastAsia="HGP創英角ｺﾞｼｯｸUB" w:hAnsi="HGP創英角ｺﾞｼｯｸUB" w:hint="eastAsia"/>
          <w:b/>
          <w:bCs/>
        </w:rPr>
        <w:t>→</w:t>
      </w:r>
      <w:r w:rsidR="002C5583">
        <w:rPr>
          <w:rFonts w:ascii="HGP創英角ｺﾞｼｯｸUB" w:eastAsia="HGP創英角ｺﾞｼｯｸUB" w:hAnsi="HGP創英角ｺﾞｼｯｸUB" w:hint="eastAsia"/>
          <w:b/>
          <w:bCs/>
        </w:rPr>
        <w:t xml:space="preserve"> </w:t>
      </w:r>
      <w:r w:rsidRPr="00E54EDC">
        <w:rPr>
          <w:rFonts w:ascii="HGP創英角ｺﾞｼｯｸUB" w:eastAsia="HGP創英角ｺﾞｼｯｸUB" w:hAnsi="HGP創英角ｺﾞｼｯｸUB" w:hint="eastAsia"/>
          <w:b/>
          <w:bCs/>
          <w:noProof/>
        </w:rPr>
        <w:drawing>
          <wp:inline distT="0" distB="0" distL="0" distR="0" wp14:anchorId="7EBF8F42" wp14:editId="4291D851">
            <wp:extent cx="2742695" cy="1737966"/>
            <wp:effectExtent l="12700" t="12700" r="13335" b="15240"/>
            <wp:docPr id="22" name="図 22"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グラフ, 円グラフ&#10;&#10;自動的に生成された説明"/>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3060" cy="1757208"/>
                    </a:xfrm>
                    <a:prstGeom prst="rect">
                      <a:avLst/>
                    </a:prstGeom>
                    <a:noFill/>
                    <a:ln>
                      <a:solidFill>
                        <a:schemeClr val="tx1"/>
                      </a:solidFill>
                    </a:ln>
                  </pic:spPr>
                </pic:pic>
              </a:graphicData>
            </a:graphic>
          </wp:inline>
        </w:drawing>
      </w:r>
    </w:p>
    <w:p w14:paraId="526851A9" w14:textId="4DD766B1" w:rsidR="002C5583" w:rsidRPr="00571D8C" w:rsidRDefault="002C5583" w:rsidP="002C5583">
      <w:pPr>
        <w:rPr>
          <w:rFonts w:asciiTheme="minorHAnsi" w:eastAsiaTheme="minorHAnsi" w:hAnsiTheme="minorHAnsi"/>
          <w:sz w:val="21"/>
          <w:szCs w:val="21"/>
        </w:rPr>
      </w:pPr>
      <w:r w:rsidRPr="00571D8C">
        <w:rPr>
          <w:rFonts w:asciiTheme="minorHAnsi" w:eastAsiaTheme="minorHAnsi" w:hAnsiTheme="minorHAnsi" w:hint="eastAsia"/>
          <w:sz w:val="21"/>
          <w:szCs w:val="21"/>
        </w:rPr>
        <w:t xml:space="preserve">（事前アンケート）　　　　　　　　　　　　　</w:t>
      </w:r>
      <w:r w:rsidR="00F05EDB">
        <w:rPr>
          <w:rFonts w:asciiTheme="minorHAnsi" w:eastAsiaTheme="minorHAnsi" w:hAnsiTheme="minorHAnsi" w:hint="eastAsia"/>
          <w:sz w:val="21"/>
          <w:szCs w:val="21"/>
        </w:rPr>
        <w:t xml:space="preserve">　　</w:t>
      </w:r>
      <w:r w:rsidRPr="00571D8C">
        <w:rPr>
          <w:rFonts w:asciiTheme="minorHAnsi" w:eastAsiaTheme="minorHAnsi" w:hAnsiTheme="minorHAnsi" w:hint="eastAsia"/>
          <w:sz w:val="21"/>
          <w:szCs w:val="21"/>
        </w:rPr>
        <w:t>（事後アンケート）</w:t>
      </w:r>
    </w:p>
    <w:p w14:paraId="2FE73A98" w14:textId="3EBFD7B3" w:rsidR="00F05EDB" w:rsidRPr="00571D8C" w:rsidRDefault="00571D8C" w:rsidP="002C5583">
      <w:pPr>
        <w:rPr>
          <w:rFonts w:asciiTheme="minorHAnsi" w:eastAsiaTheme="minorHAnsi" w:hAnsiTheme="minorHAnsi" w:hint="eastAsia"/>
          <w:sz w:val="21"/>
          <w:szCs w:val="21"/>
        </w:rPr>
      </w:pPr>
      <w:r w:rsidRPr="00571D8C">
        <w:rPr>
          <w:rFonts w:asciiTheme="minorHAnsi" w:eastAsiaTheme="minorHAnsi" w:hAnsiTheme="minorHAnsi" w:hint="eastAsia"/>
          <w:sz w:val="21"/>
          <w:szCs w:val="21"/>
        </w:rPr>
        <w:t>事前に比べ、</w:t>
      </w:r>
      <w:r w:rsidR="00F05EDB">
        <w:rPr>
          <w:rFonts w:asciiTheme="minorHAnsi" w:eastAsiaTheme="minorHAnsi" w:hAnsiTheme="minorHAnsi" w:hint="eastAsia"/>
          <w:sz w:val="21"/>
          <w:szCs w:val="21"/>
        </w:rPr>
        <w:t>「そう思う」という回答が</w:t>
      </w:r>
      <w:r w:rsidR="00F05EDB">
        <w:rPr>
          <w:rFonts w:asciiTheme="minorHAnsi" w:eastAsiaTheme="minorHAnsi" w:hAnsiTheme="minorHAnsi"/>
          <w:sz w:val="21"/>
          <w:szCs w:val="21"/>
        </w:rPr>
        <w:t>60</w:t>
      </w:r>
      <w:r w:rsidR="00F05EDB">
        <w:rPr>
          <w:rFonts w:asciiTheme="minorHAnsi" w:eastAsiaTheme="minorHAnsi" w:hAnsiTheme="minorHAnsi" w:hint="eastAsia"/>
          <w:sz w:val="21"/>
          <w:szCs w:val="21"/>
        </w:rPr>
        <w:t>%→</w:t>
      </w:r>
      <w:r w:rsidR="00F05EDB">
        <w:rPr>
          <w:rFonts w:asciiTheme="minorHAnsi" w:eastAsiaTheme="minorHAnsi" w:hAnsiTheme="minorHAnsi"/>
          <w:sz w:val="21"/>
          <w:szCs w:val="21"/>
        </w:rPr>
        <w:t>90</w:t>
      </w:r>
      <w:r w:rsidR="00F05EDB">
        <w:rPr>
          <w:rFonts w:asciiTheme="minorHAnsi" w:eastAsiaTheme="minorHAnsi" w:hAnsiTheme="minorHAnsi" w:hint="eastAsia"/>
          <w:sz w:val="21"/>
          <w:szCs w:val="21"/>
        </w:rPr>
        <w:t>%以上になりました。</w:t>
      </w:r>
    </w:p>
    <w:p w14:paraId="56BD009A" w14:textId="0D4C59DD" w:rsidR="0017713B" w:rsidRDefault="0017713B" w:rsidP="0017713B"/>
    <w:p w14:paraId="45203931" w14:textId="003EF8B4" w:rsidR="00F05EDB" w:rsidRDefault="00F05EDB" w:rsidP="0017713B"/>
    <w:p w14:paraId="0AD7B416" w14:textId="77777777" w:rsidR="00F05EDB" w:rsidRPr="0017713B" w:rsidRDefault="00F05EDB" w:rsidP="0017713B">
      <w:pPr>
        <w:rPr>
          <w:rFonts w:hint="eastAsia"/>
        </w:rPr>
      </w:pPr>
    </w:p>
    <w:p w14:paraId="528C9D2B" w14:textId="078F1EF3" w:rsidR="00F22D01" w:rsidRDefault="00F22D01" w:rsidP="002B2B73">
      <w:pPr>
        <w:pStyle w:val="1"/>
      </w:pPr>
      <w:r>
        <w:rPr>
          <w:rFonts w:hint="eastAsia"/>
        </w:rPr>
        <w:lastRenderedPageBreak/>
        <w:t>参加者の声</w:t>
      </w:r>
    </w:p>
    <w:p w14:paraId="6FAF7FCD" w14:textId="77777777" w:rsidR="00796DF9" w:rsidRPr="00796DF9" w:rsidRDefault="00796DF9" w:rsidP="00796DF9">
      <w:pPr>
        <w:jc w:val="both"/>
        <w:rPr>
          <w:rFonts w:asciiTheme="minorHAnsi" w:eastAsiaTheme="minorHAnsi" w:hAnsiTheme="minorHAnsi"/>
        </w:rPr>
      </w:pPr>
      <w:r w:rsidRPr="00796DF9">
        <w:rPr>
          <w:rFonts w:asciiTheme="minorHAnsi" w:eastAsiaTheme="minorHAnsi" w:hAnsiTheme="minorHAnsi" w:hint="eastAsia"/>
          <w:color w:val="202124"/>
          <w:sz w:val="21"/>
          <w:szCs w:val="21"/>
        </w:rPr>
        <w:t>・ウミガメの鼻にストローが刺さっていたり、クジラがビニール袋を飲み込んでしまったりは 人間の行いが悪いと思います。</w:t>
      </w:r>
    </w:p>
    <w:p w14:paraId="3AC6D2D6" w14:textId="77777777" w:rsidR="00796DF9" w:rsidRPr="00796DF9" w:rsidRDefault="00796DF9" w:rsidP="00796DF9">
      <w:pPr>
        <w:jc w:val="both"/>
        <w:rPr>
          <w:rFonts w:asciiTheme="minorHAnsi" w:eastAsiaTheme="minorHAnsi" w:hAnsiTheme="minorHAnsi"/>
        </w:rPr>
      </w:pPr>
      <w:r w:rsidRPr="00796DF9">
        <w:rPr>
          <w:rFonts w:asciiTheme="minorHAnsi" w:eastAsiaTheme="minorHAnsi" w:hAnsiTheme="minorHAnsi" w:hint="eastAsia"/>
          <w:color w:val="202124"/>
          <w:sz w:val="21"/>
          <w:szCs w:val="21"/>
        </w:rPr>
        <w:t>・海のごみのせいで、ウミガメの赤ちゃんの命がなくなったらかわいそう。</w:t>
      </w:r>
    </w:p>
    <w:p w14:paraId="78931CDA" w14:textId="77777777" w:rsidR="00796DF9" w:rsidRPr="00796DF9" w:rsidRDefault="00796DF9" w:rsidP="00796DF9">
      <w:pPr>
        <w:jc w:val="both"/>
        <w:rPr>
          <w:rFonts w:asciiTheme="minorHAnsi" w:eastAsiaTheme="minorHAnsi" w:hAnsiTheme="minorHAnsi"/>
        </w:rPr>
      </w:pPr>
      <w:r w:rsidRPr="00796DF9">
        <w:rPr>
          <w:rFonts w:asciiTheme="minorHAnsi" w:eastAsiaTheme="minorHAnsi" w:hAnsiTheme="minorHAnsi" w:hint="eastAsia"/>
          <w:color w:val="202124"/>
          <w:sz w:val="21"/>
          <w:szCs w:val="21"/>
        </w:rPr>
        <w:t>・今日の授業でかい君が海のごみを取りに行っているのを見て、思い出しました。ウミガメのすみかを船が壊して亡くなった動画を。それで海の生物を大切にするのは大切だなと思いました。</w:t>
      </w:r>
    </w:p>
    <w:p w14:paraId="3EC6D17B" w14:textId="77777777" w:rsidR="00796DF9" w:rsidRPr="00796DF9" w:rsidRDefault="00796DF9" w:rsidP="00796DF9">
      <w:pPr>
        <w:rPr>
          <w:rFonts w:asciiTheme="minorHAnsi" w:eastAsiaTheme="minorHAnsi" w:hAnsiTheme="minorHAnsi"/>
        </w:rPr>
      </w:pPr>
    </w:p>
    <w:p w14:paraId="589EA796" w14:textId="7C62A70C" w:rsidR="005C1CFE" w:rsidRPr="00796DF9" w:rsidRDefault="005C1CFE" w:rsidP="00796DF9">
      <w:pPr>
        <w:jc w:val="both"/>
        <w:rPr>
          <w:rFonts w:asciiTheme="minorHAnsi" w:eastAsiaTheme="minorHAnsi" w:hAnsiTheme="minorHAnsi" w:hint="eastAsia"/>
          <w:sz w:val="21"/>
          <w:szCs w:val="21"/>
        </w:rPr>
      </w:pPr>
    </w:p>
    <w:sectPr w:rsidR="005C1CFE" w:rsidRPr="00796DF9" w:rsidSect="00C97A8C">
      <w:headerReference w:type="default" r:id="rId19"/>
      <w:headerReference w:type="first" r:id="rId20"/>
      <w:pgSz w:w="11906" w:h="16838"/>
      <w:pgMar w:top="1985" w:right="1247" w:bottom="1701" w:left="124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522E" w14:textId="77777777" w:rsidR="00B52761" w:rsidRDefault="00B52761" w:rsidP="00071D78">
      <w:r>
        <w:separator/>
      </w:r>
    </w:p>
  </w:endnote>
  <w:endnote w:type="continuationSeparator" w:id="0">
    <w:p w14:paraId="5A9A4B73" w14:textId="77777777" w:rsidR="00B52761" w:rsidRDefault="00B52761" w:rsidP="0007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Medium">
    <w:panose1 w:val="020B0500000000000000"/>
    <w:charset w:val="80"/>
    <w:family w:val="swiss"/>
    <w:pitch w:val="variable"/>
    <w:sig w:usb0="E00002FF" w:usb1="2AC7FDFF" w:usb2="00000016" w:usb3="00000000" w:csb0="0002009F" w:csb1="00000000"/>
  </w:font>
  <w:font w:name="メイリオ">
    <w:panose1 w:val="020B0604030504040204"/>
    <w:charset w:val="80"/>
    <w:family w:val="swiss"/>
    <w:pitch w:val="variable"/>
    <w:sig w:usb0="E00002FF" w:usb1="6AC7FFFF" w:usb2="08000012" w:usb3="00000000" w:csb0="0002009F" w:csb1="00000000"/>
  </w:font>
  <w:font w:name="HGP創英角ｺﾞｼｯｸUB">
    <w:panose1 w:val="020B0900000000000000"/>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0F68" w14:textId="77777777" w:rsidR="00B52761" w:rsidRDefault="00B52761" w:rsidP="00071D78">
      <w:r>
        <w:separator/>
      </w:r>
    </w:p>
  </w:footnote>
  <w:footnote w:type="continuationSeparator" w:id="0">
    <w:p w14:paraId="09561FE2" w14:textId="77777777" w:rsidR="00B52761" w:rsidRDefault="00B52761" w:rsidP="0007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9622" w14:textId="59FA6A4E" w:rsidR="00071D78" w:rsidRDefault="00071D78" w:rsidP="00071D78">
    <w:pPr>
      <w:pStyle w:val="a3"/>
      <w:jc w:val="center"/>
    </w:pPr>
    <w:r>
      <w:rPr>
        <w:noProof/>
      </w:rPr>
      <w:drawing>
        <wp:inline distT="0" distB="0" distL="0" distR="0" wp14:anchorId="76CD2A71" wp14:editId="74944C7F">
          <wp:extent cx="2457014" cy="854726"/>
          <wp:effectExtent l="0" t="0" r="0" b="0"/>
          <wp:docPr id="1" name="図 1"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自動的に生成された説明"/>
                  <pic:cNvPicPr/>
                </pic:nvPicPr>
                <pic:blipFill rotWithShape="1">
                  <a:blip r:embed="rId1">
                    <a:extLst>
                      <a:ext uri="{28A0092B-C50C-407E-A947-70E740481C1C}">
                        <a14:useLocalDpi xmlns:a14="http://schemas.microsoft.com/office/drawing/2010/main" val="0"/>
                      </a:ext>
                    </a:extLst>
                  </a:blip>
                  <a:srcRect t="37993" b="37466"/>
                  <a:stretch/>
                </pic:blipFill>
                <pic:spPr bwMode="auto">
                  <a:xfrm>
                    <a:off x="0" y="0"/>
                    <a:ext cx="2581196" cy="8979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A341" w14:textId="591459EF" w:rsidR="000B3ABC" w:rsidRDefault="000B3ABC" w:rsidP="000B3ABC">
    <w:pPr>
      <w:pStyle w:val="a3"/>
      <w:jc w:val="center"/>
    </w:pPr>
    <w:r>
      <w:rPr>
        <w:rFonts w:ascii="游ゴシック Medium" w:eastAsia="游ゴシック Medium" w:hAnsi="游ゴシック Medium" w:hint="eastAsia"/>
        <w:noProof/>
      </w:rPr>
      <w:drawing>
        <wp:inline distT="0" distB="0" distL="0" distR="0" wp14:anchorId="7CCB0FFF" wp14:editId="3D0E5062">
          <wp:extent cx="1489587" cy="1196300"/>
          <wp:effectExtent l="0" t="0" r="0" b="0"/>
          <wp:docPr id="5" name="図 5" descr="QR コード&#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QR コード&#10;&#10;中程度の精度で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522558" cy="12227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78"/>
    <w:rsid w:val="00071D78"/>
    <w:rsid w:val="000B3ABC"/>
    <w:rsid w:val="000B5083"/>
    <w:rsid w:val="0017713B"/>
    <w:rsid w:val="002B2B73"/>
    <w:rsid w:val="002B4DB9"/>
    <w:rsid w:val="002C5583"/>
    <w:rsid w:val="003803EC"/>
    <w:rsid w:val="00394991"/>
    <w:rsid w:val="00444B5F"/>
    <w:rsid w:val="00454F98"/>
    <w:rsid w:val="004D3743"/>
    <w:rsid w:val="00545AF7"/>
    <w:rsid w:val="005625EF"/>
    <w:rsid w:val="00571D8C"/>
    <w:rsid w:val="005C1CFE"/>
    <w:rsid w:val="0070192F"/>
    <w:rsid w:val="0072090F"/>
    <w:rsid w:val="0074764D"/>
    <w:rsid w:val="00796DF9"/>
    <w:rsid w:val="007D1900"/>
    <w:rsid w:val="00834404"/>
    <w:rsid w:val="008F0440"/>
    <w:rsid w:val="00916C95"/>
    <w:rsid w:val="009A67C4"/>
    <w:rsid w:val="00B52761"/>
    <w:rsid w:val="00BF0E3E"/>
    <w:rsid w:val="00C76079"/>
    <w:rsid w:val="00C865AD"/>
    <w:rsid w:val="00C97A8C"/>
    <w:rsid w:val="00CE6331"/>
    <w:rsid w:val="00DB49CD"/>
    <w:rsid w:val="00DC2819"/>
    <w:rsid w:val="00E10BC4"/>
    <w:rsid w:val="00E54EDC"/>
    <w:rsid w:val="00EC6D85"/>
    <w:rsid w:val="00F05EDB"/>
    <w:rsid w:val="00F22D01"/>
    <w:rsid w:val="00FA5AA3"/>
    <w:rsid w:val="00FD1FDF"/>
    <w:rsid w:val="00FD3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58F016"/>
  <w15:chartTrackingRefBased/>
  <w15:docId w15:val="{F189D90E-3E1B-EA43-972E-0EFBD945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7C4"/>
    <w:rPr>
      <w:rFonts w:ascii="ＭＳ Ｐゴシック" w:eastAsia="ＭＳ Ｐゴシック" w:hAnsi="ＭＳ Ｐゴシック" w:cs="ＭＳ Ｐゴシック"/>
      <w:kern w:val="0"/>
      <w:sz w:val="24"/>
    </w:rPr>
  </w:style>
  <w:style w:type="paragraph" w:styleId="1">
    <w:name w:val="heading 1"/>
    <w:basedOn w:val="a"/>
    <w:next w:val="a"/>
    <w:link w:val="10"/>
    <w:uiPriority w:val="9"/>
    <w:qFormat/>
    <w:rsid w:val="005C1CFE"/>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D78"/>
    <w:pPr>
      <w:tabs>
        <w:tab w:val="center" w:pos="4252"/>
        <w:tab w:val="right" w:pos="8504"/>
      </w:tabs>
      <w:snapToGrid w:val="0"/>
    </w:pPr>
  </w:style>
  <w:style w:type="character" w:customStyle="1" w:styleId="a4">
    <w:name w:val="ヘッダー (文字)"/>
    <w:basedOn w:val="a0"/>
    <w:link w:val="a3"/>
    <w:uiPriority w:val="99"/>
    <w:rsid w:val="00071D78"/>
  </w:style>
  <w:style w:type="paragraph" w:styleId="a5">
    <w:name w:val="footer"/>
    <w:basedOn w:val="a"/>
    <w:link w:val="a6"/>
    <w:uiPriority w:val="99"/>
    <w:unhideWhenUsed/>
    <w:rsid w:val="00071D78"/>
    <w:pPr>
      <w:tabs>
        <w:tab w:val="center" w:pos="4252"/>
        <w:tab w:val="right" w:pos="8504"/>
      </w:tabs>
      <w:snapToGrid w:val="0"/>
    </w:pPr>
  </w:style>
  <w:style w:type="character" w:customStyle="1" w:styleId="a6">
    <w:name w:val="フッター (文字)"/>
    <w:basedOn w:val="a0"/>
    <w:link w:val="a5"/>
    <w:uiPriority w:val="99"/>
    <w:rsid w:val="00071D78"/>
  </w:style>
  <w:style w:type="paragraph" w:styleId="a7">
    <w:name w:val="No Spacing"/>
    <w:link w:val="a8"/>
    <w:uiPriority w:val="1"/>
    <w:qFormat/>
    <w:rsid w:val="008F0440"/>
    <w:pPr>
      <w:spacing w:beforeLines="150" w:before="150"/>
    </w:pPr>
    <w:rPr>
      <w:rFonts w:eastAsia="Meiryo UI"/>
      <w:kern w:val="0"/>
      <w:sz w:val="22"/>
      <w:szCs w:val="22"/>
      <w:lang w:eastAsia="zh-CN"/>
    </w:rPr>
  </w:style>
  <w:style w:type="character" w:customStyle="1" w:styleId="a8">
    <w:name w:val="行間詰め (文字)"/>
    <w:basedOn w:val="a0"/>
    <w:link w:val="a7"/>
    <w:uiPriority w:val="1"/>
    <w:rsid w:val="008F0440"/>
    <w:rPr>
      <w:rFonts w:eastAsia="Meiryo UI"/>
      <w:kern w:val="0"/>
      <w:sz w:val="22"/>
      <w:szCs w:val="22"/>
      <w:lang w:eastAsia="zh-CN"/>
    </w:rPr>
  </w:style>
  <w:style w:type="paragraph" w:styleId="a9">
    <w:name w:val="Title"/>
    <w:basedOn w:val="a"/>
    <w:next w:val="a"/>
    <w:link w:val="aa"/>
    <w:uiPriority w:val="10"/>
    <w:qFormat/>
    <w:rsid w:val="008F0440"/>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8F0440"/>
    <w:rPr>
      <w:rFonts w:asciiTheme="majorHAnsi" w:eastAsiaTheme="majorEastAsia" w:hAnsiTheme="majorHAnsi" w:cstheme="majorBidi"/>
      <w:sz w:val="32"/>
      <w:szCs w:val="32"/>
    </w:rPr>
  </w:style>
  <w:style w:type="paragraph" w:styleId="ab">
    <w:name w:val="Subtitle"/>
    <w:basedOn w:val="a"/>
    <w:next w:val="a"/>
    <w:link w:val="ac"/>
    <w:uiPriority w:val="11"/>
    <w:qFormat/>
    <w:rsid w:val="008F0440"/>
    <w:pPr>
      <w:jc w:val="center"/>
      <w:outlineLvl w:val="1"/>
    </w:pPr>
  </w:style>
  <w:style w:type="character" w:customStyle="1" w:styleId="ac">
    <w:name w:val="副題 (文字)"/>
    <w:basedOn w:val="a0"/>
    <w:link w:val="ab"/>
    <w:uiPriority w:val="11"/>
    <w:rsid w:val="008F0440"/>
    <w:rPr>
      <w:sz w:val="24"/>
    </w:rPr>
  </w:style>
  <w:style w:type="character" w:customStyle="1" w:styleId="10">
    <w:name w:val="見出し 1 (文字)"/>
    <w:basedOn w:val="a0"/>
    <w:link w:val="1"/>
    <w:uiPriority w:val="9"/>
    <w:rsid w:val="005C1CFE"/>
    <w:rPr>
      <w:rFonts w:asciiTheme="majorHAnsi" w:eastAsiaTheme="majorEastAsia" w:hAnsiTheme="majorHAnsi" w:cstheme="majorBidi"/>
      <w:sz w:val="24"/>
    </w:rPr>
  </w:style>
  <w:style w:type="character" w:styleId="ad">
    <w:name w:val="annotation reference"/>
    <w:basedOn w:val="a0"/>
    <w:uiPriority w:val="99"/>
    <w:semiHidden/>
    <w:unhideWhenUsed/>
    <w:rsid w:val="002B2B73"/>
    <w:rPr>
      <w:sz w:val="18"/>
      <w:szCs w:val="18"/>
    </w:rPr>
  </w:style>
  <w:style w:type="paragraph" w:styleId="ae">
    <w:name w:val="annotation text"/>
    <w:basedOn w:val="a"/>
    <w:link w:val="af"/>
    <w:uiPriority w:val="99"/>
    <w:unhideWhenUsed/>
    <w:rsid w:val="002B2B73"/>
  </w:style>
  <w:style w:type="character" w:customStyle="1" w:styleId="af">
    <w:name w:val="コメント文字列 (文字)"/>
    <w:basedOn w:val="a0"/>
    <w:link w:val="ae"/>
    <w:uiPriority w:val="99"/>
    <w:rsid w:val="002B2B73"/>
  </w:style>
  <w:style w:type="paragraph" w:styleId="af0">
    <w:name w:val="annotation subject"/>
    <w:basedOn w:val="ae"/>
    <w:next w:val="ae"/>
    <w:link w:val="af1"/>
    <w:uiPriority w:val="99"/>
    <w:semiHidden/>
    <w:unhideWhenUsed/>
    <w:rsid w:val="002B2B73"/>
    <w:rPr>
      <w:b/>
      <w:bCs/>
    </w:rPr>
  </w:style>
  <w:style w:type="character" w:customStyle="1" w:styleId="af1">
    <w:name w:val="コメント内容 (文字)"/>
    <w:basedOn w:val="af"/>
    <w:link w:val="af0"/>
    <w:uiPriority w:val="99"/>
    <w:semiHidden/>
    <w:rsid w:val="002B2B73"/>
    <w:rPr>
      <w:b/>
      <w:bCs/>
    </w:rPr>
  </w:style>
  <w:style w:type="paragraph" w:styleId="Web">
    <w:name w:val="Normal (Web)"/>
    <w:basedOn w:val="a"/>
    <w:uiPriority w:val="99"/>
    <w:unhideWhenUsed/>
    <w:rsid w:val="007476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7723">
      <w:bodyDiv w:val="1"/>
      <w:marLeft w:val="0"/>
      <w:marRight w:val="0"/>
      <w:marTop w:val="0"/>
      <w:marBottom w:val="0"/>
      <w:divBdr>
        <w:top w:val="none" w:sz="0" w:space="0" w:color="auto"/>
        <w:left w:val="none" w:sz="0" w:space="0" w:color="auto"/>
        <w:bottom w:val="none" w:sz="0" w:space="0" w:color="auto"/>
        <w:right w:val="none" w:sz="0" w:space="0" w:color="auto"/>
      </w:divBdr>
    </w:div>
    <w:div w:id="80684422">
      <w:bodyDiv w:val="1"/>
      <w:marLeft w:val="0"/>
      <w:marRight w:val="0"/>
      <w:marTop w:val="0"/>
      <w:marBottom w:val="0"/>
      <w:divBdr>
        <w:top w:val="none" w:sz="0" w:space="0" w:color="auto"/>
        <w:left w:val="none" w:sz="0" w:space="0" w:color="auto"/>
        <w:bottom w:val="none" w:sz="0" w:space="0" w:color="auto"/>
        <w:right w:val="none" w:sz="0" w:space="0" w:color="auto"/>
      </w:divBdr>
    </w:div>
    <w:div w:id="88281175">
      <w:bodyDiv w:val="1"/>
      <w:marLeft w:val="0"/>
      <w:marRight w:val="0"/>
      <w:marTop w:val="0"/>
      <w:marBottom w:val="0"/>
      <w:divBdr>
        <w:top w:val="none" w:sz="0" w:space="0" w:color="auto"/>
        <w:left w:val="none" w:sz="0" w:space="0" w:color="auto"/>
        <w:bottom w:val="none" w:sz="0" w:space="0" w:color="auto"/>
        <w:right w:val="none" w:sz="0" w:space="0" w:color="auto"/>
      </w:divBdr>
    </w:div>
    <w:div w:id="95368717">
      <w:bodyDiv w:val="1"/>
      <w:marLeft w:val="0"/>
      <w:marRight w:val="0"/>
      <w:marTop w:val="0"/>
      <w:marBottom w:val="0"/>
      <w:divBdr>
        <w:top w:val="none" w:sz="0" w:space="0" w:color="auto"/>
        <w:left w:val="none" w:sz="0" w:space="0" w:color="auto"/>
        <w:bottom w:val="none" w:sz="0" w:space="0" w:color="auto"/>
        <w:right w:val="none" w:sz="0" w:space="0" w:color="auto"/>
      </w:divBdr>
    </w:div>
    <w:div w:id="161968261">
      <w:bodyDiv w:val="1"/>
      <w:marLeft w:val="0"/>
      <w:marRight w:val="0"/>
      <w:marTop w:val="0"/>
      <w:marBottom w:val="0"/>
      <w:divBdr>
        <w:top w:val="none" w:sz="0" w:space="0" w:color="auto"/>
        <w:left w:val="none" w:sz="0" w:space="0" w:color="auto"/>
        <w:bottom w:val="none" w:sz="0" w:space="0" w:color="auto"/>
        <w:right w:val="none" w:sz="0" w:space="0" w:color="auto"/>
      </w:divBdr>
    </w:div>
    <w:div w:id="204297146">
      <w:bodyDiv w:val="1"/>
      <w:marLeft w:val="0"/>
      <w:marRight w:val="0"/>
      <w:marTop w:val="0"/>
      <w:marBottom w:val="0"/>
      <w:divBdr>
        <w:top w:val="none" w:sz="0" w:space="0" w:color="auto"/>
        <w:left w:val="none" w:sz="0" w:space="0" w:color="auto"/>
        <w:bottom w:val="none" w:sz="0" w:space="0" w:color="auto"/>
        <w:right w:val="none" w:sz="0" w:space="0" w:color="auto"/>
      </w:divBdr>
    </w:div>
    <w:div w:id="249197723">
      <w:bodyDiv w:val="1"/>
      <w:marLeft w:val="0"/>
      <w:marRight w:val="0"/>
      <w:marTop w:val="0"/>
      <w:marBottom w:val="0"/>
      <w:divBdr>
        <w:top w:val="none" w:sz="0" w:space="0" w:color="auto"/>
        <w:left w:val="none" w:sz="0" w:space="0" w:color="auto"/>
        <w:bottom w:val="none" w:sz="0" w:space="0" w:color="auto"/>
        <w:right w:val="none" w:sz="0" w:space="0" w:color="auto"/>
      </w:divBdr>
    </w:div>
    <w:div w:id="258099130">
      <w:bodyDiv w:val="1"/>
      <w:marLeft w:val="0"/>
      <w:marRight w:val="0"/>
      <w:marTop w:val="0"/>
      <w:marBottom w:val="0"/>
      <w:divBdr>
        <w:top w:val="none" w:sz="0" w:space="0" w:color="auto"/>
        <w:left w:val="none" w:sz="0" w:space="0" w:color="auto"/>
        <w:bottom w:val="none" w:sz="0" w:space="0" w:color="auto"/>
        <w:right w:val="none" w:sz="0" w:space="0" w:color="auto"/>
      </w:divBdr>
    </w:div>
    <w:div w:id="262541815">
      <w:bodyDiv w:val="1"/>
      <w:marLeft w:val="0"/>
      <w:marRight w:val="0"/>
      <w:marTop w:val="0"/>
      <w:marBottom w:val="0"/>
      <w:divBdr>
        <w:top w:val="none" w:sz="0" w:space="0" w:color="auto"/>
        <w:left w:val="none" w:sz="0" w:space="0" w:color="auto"/>
        <w:bottom w:val="none" w:sz="0" w:space="0" w:color="auto"/>
        <w:right w:val="none" w:sz="0" w:space="0" w:color="auto"/>
      </w:divBdr>
    </w:div>
    <w:div w:id="264121196">
      <w:bodyDiv w:val="1"/>
      <w:marLeft w:val="0"/>
      <w:marRight w:val="0"/>
      <w:marTop w:val="0"/>
      <w:marBottom w:val="0"/>
      <w:divBdr>
        <w:top w:val="none" w:sz="0" w:space="0" w:color="auto"/>
        <w:left w:val="none" w:sz="0" w:space="0" w:color="auto"/>
        <w:bottom w:val="none" w:sz="0" w:space="0" w:color="auto"/>
        <w:right w:val="none" w:sz="0" w:space="0" w:color="auto"/>
      </w:divBdr>
    </w:div>
    <w:div w:id="314644772">
      <w:bodyDiv w:val="1"/>
      <w:marLeft w:val="0"/>
      <w:marRight w:val="0"/>
      <w:marTop w:val="0"/>
      <w:marBottom w:val="0"/>
      <w:divBdr>
        <w:top w:val="none" w:sz="0" w:space="0" w:color="auto"/>
        <w:left w:val="none" w:sz="0" w:space="0" w:color="auto"/>
        <w:bottom w:val="none" w:sz="0" w:space="0" w:color="auto"/>
        <w:right w:val="none" w:sz="0" w:space="0" w:color="auto"/>
      </w:divBdr>
    </w:div>
    <w:div w:id="326401443">
      <w:bodyDiv w:val="1"/>
      <w:marLeft w:val="0"/>
      <w:marRight w:val="0"/>
      <w:marTop w:val="0"/>
      <w:marBottom w:val="0"/>
      <w:divBdr>
        <w:top w:val="none" w:sz="0" w:space="0" w:color="auto"/>
        <w:left w:val="none" w:sz="0" w:space="0" w:color="auto"/>
        <w:bottom w:val="none" w:sz="0" w:space="0" w:color="auto"/>
        <w:right w:val="none" w:sz="0" w:space="0" w:color="auto"/>
      </w:divBdr>
    </w:div>
    <w:div w:id="334037455">
      <w:bodyDiv w:val="1"/>
      <w:marLeft w:val="0"/>
      <w:marRight w:val="0"/>
      <w:marTop w:val="0"/>
      <w:marBottom w:val="0"/>
      <w:divBdr>
        <w:top w:val="none" w:sz="0" w:space="0" w:color="auto"/>
        <w:left w:val="none" w:sz="0" w:space="0" w:color="auto"/>
        <w:bottom w:val="none" w:sz="0" w:space="0" w:color="auto"/>
        <w:right w:val="none" w:sz="0" w:space="0" w:color="auto"/>
      </w:divBdr>
    </w:div>
    <w:div w:id="367873480">
      <w:bodyDiv w:val="1"/>
      <w:marLeft w:val="0"/>
      <w:marRight w:val="0"/>
      <w:marTop w:val="0"/>
      <w:marBottom w:val="0"/>
      <w:divBdr>
        <w:top w:val="none" w:sz="0" w:space="0" w:color="auto"/>
        <w:left w:val="none" w:sz="0" w:space="0" w:color="auto"/>
        <w:bottom w:val="none" w:sz="0" w:space="0" w:color="auto"/>
        <w:right w:val="none" w:sz="0" w:space="0" w:color="auto"/>
      </w:divBdr>
    </w:div>
    <w:div w:id="435252645">
      <w:bodyDiv w:val="1"/>
      <w:marLeft w:val="0"/>
      <w:marRight w:val="0"/>
      <w:marTop w:val="0"/>
      <w:marBottom w:val="0"/>
      <w:divBdr>
        <w:top w:val="none" w:sz="0" w:space="0" w:color="auto"/>
        <w:left w:val="none" w:sz="0" w:space="0" w:color="auto"/>
        <w:bottom w:val="none" w:sz="0" w:space="0" w:color="auto"/>
        <w:right w:val="none" w:sz="0" w:space="0" w:color="auto"/>
      </w:divBdr>
    </w:div>
    <w:div w:id="445583414">
      <w:bodyDiv w:val="1"/>
      <w:marLeft w:val="0"/>
      <w:marRight w:val="0"/>
      <w:marTop w:val="0"/>
      <w:marBottom w:val="0"/>
      <w:divBdr>
        <w:top w:val="none" w:sz="0" w:space="0" w:color="auto"/>
        <w:left w:val="none" w:sz="0" w:space="0" w:color="auto"/>
        <w:bottom w:val="none" w:sz="0" w:space="0" w:color="auto"/>
        <w:right w:val="none" w:sz="0" w:space="0" w:color="auto"/>
      </w:divBdr>
    </w:div>
    <w:div w:id="446895553">
      <w:bodyDiv w:val="1"/>
      <w:marLeft w:val="0"/>
      <w:marRight w:val="0"/>
      <w:marTop w:val="0"/>
      <w:marBottom w:val="0"/>
      <w:divBdr>
        <w:top w:val="none" w:sz="0" w:space="0" w:color="auto"/>
        <w:left w:val="none" w:sz="0" w:space="0" w:color="auto"/>
        <w:bottom w:val="none" w:sz="0" w:space="0" w:color="auto"/>
        <w:right w:val="none" w:sz="0" w:space="0" w:color="auto"/>
      </w:divBdr>
    </w:div>
    <w:div w:id="464394765">
      <w:bodyDiv w:val="1"/>
      <w:marLeft w:val="0"/>
      <w:marRight w:val="0"/>
      <w:marTop w:val="0"/>
      <w:marBottom w:val="0"/>
      <w:divBdr>
        <w:top w:val="none" w:sz="0" w:space="0" w:color="auto"/>
        <w:left w:val="none" w:sz="0" w:space="0" w:color="auto"/>
        <w:bottom w:val="none" w:sz="0" w:space="0" w:color="auto"/>
        <w:right w:val="none" w:sz="0" w:space="0" w:color="auto"/>
      </w:divBdr>
    </w:div>
    <w:div w:id="505831757">
      <w:bodyDiv w:val="1"/>
      <w:marLeft w:val="0"/>
      <w:marRight w:val="0"/>
      <w:marTop w:val="0"/>
      <w:marBottom w:val="0"/>
      <w:divBdr>
        <w:top w:val="none" w:sz="0" w:space="0" w:color="auto"/>
        <w:left w:val="none" w:sz="0" w:space="0" w:color="auto"/>
        <w:bottom w:val="none" w:sz="0" w:space="0" w:color="auto"/>
        <w:right w:val="none" w:sz="0" w:space="0" w:color="auto"/>
      </w:divBdr>
    </w:div>
    <w:div w:id="506871017">
      <w:bodyDiv w:val="1"/>
      <w:marLeft w:val="0"/>
      <w:marRight w:val="0"/>
      <w:marTop w:val="0"/>
      <w:marBottom w:val="0"/>
      <w:divBdr>
        <w:top w:val="none" w:sz="0" w:space="0" w:color="auto"/>
        <w:left w:val="none" w:sz="0" w:space="0" w:color="auto"/>
        <w:bottom w:val="none" w:sz="0" w:space="0" w:color="auto"/>
        <w:right w:val="none" w:sz="0" w:space="0" w:color="auto"/>
      </w:divBdr>
    </w:div>
    <w:div w:id="517429636">
      <w:bodyDiv w:val="1"/>
      <w:marLeft w:val="0"/>
      <w:marRight w:val="0"/>
      <w:marTop w:val="0"/>
      <w:marBottom w:val="0"/>
      <w:divBdr>
        <w:top w:val="none" w:sz="0" w:space="0" w:color="auto"/>
        <w:left w:val="none" w:sz="0" w:space="0" w:color="auto"/>
        <w:bottom w:val="none" w:sz="0" w:space="0" w:color="auto"/>
        <w:right w:val="none" w:sz="0" w:space="0" w:color="auto"/>
      </w:divBdr>
    </w:div>
    <w:div w:id="558975159">
      <w:bodyDiv w:val="1"/>
      <w:marLeft w:val="0"/>
      <w:marRight w:val="0"/>
      <w:marTop w:val="0"/>
      <w:marBottom w:val="0"/>
      <w:divBdr>
        <w:top w:val="none" w:sz="0" w:space="0" w:color="auto"/>
        <w:left w:val="none" w:sz="0" w:space="0" w:color="auto"/>
        <w:bottom w:val="none" w:sz="0" w:space="0" w:color="auto"/>
        <w:right w:val="none" w:sz="0" w:space="0" w:color="auto"/>
      </w:divBdr>
    </w:div>
    <w:div w:id="587084387">
      <w:bodyDiv w:val="1"/>
      <w:marLeft w:val="0"/>
      <w:marRight w:val="0"/>
      <w:marTop w:val="0"/>
      <w:marBottom w:val="0"/>
      <w:divBdr>
        <w:top w:val="none" w:sz="0" w:space="0" w:color="auto"/>
        <w:left w:val="none" w:sz="0" w:space="0" w:color="auto"/>
        <w:bottom w:val="none" w:sz="0" w:space="0" w:color="auto"/>
        <w:right w:val="none" w:sz="0" w:space="0" w:color="auto"/>
      </w:divBdr>
    </w:div>
    <w:div w:id="591596695">
      <w:bodyDiv w:val="1"/>
      <w:marLeft w:val="0"/>
      <w:marRight w:val="0"/>
      <w:marTop w:val="0"/>
      <w:marBottom w:val="0"/>
      <w:divBdr>
        <w:top w:val="none" w:sz="0" w:space="0" w:color="auto"/>
        <w:left w:val="none" w:sz="0" w:space="0" w:color="auto"/>
        <w:bottom w:val="none" w:sz="0" w:space="0" w:color="auto"/>
        <w:right w:val="none" w:sz="0" w:space="0" w:color="auto"/>
      </w:divBdr>
    </w:div>
    <w:div w:id="632297818">
      <w:bodyDiv w:val="1"/>
      <w:marLeft w:val="0"/>
      <w:marRight w:val="0"/>
      <w:marTop w:val="0"/>
      <w:marBottom w:val="0"/>
      <w:divBdr>
        <w:top w:val="none" w:sz="0" w:space="0" w:color="auto"/>
        <w:left w:val="none" w:sz="0" w:space="0" w:color="auto"/>
        <w:bottom w:val="none" w:sz="0" w:space="0" w:color="auto"/>
        <w:right w:val="none" w:sz="0" w:space="0" w:color="auto"/>
      </w:divBdr>
    </w:div>
    <w:div w:id="644817366">
      <w:bodyDiv w:val="1"/>
      <w:marLeft w:val="0"/>
      <w:marRight w:val="0"/>
      <w:marTop w:val="0"/>
      <w:marBottom w:val="0"/>
      <w:divBdr>
        <w:top w:val="none" w:sz="0" w:space="0" w:color="auto"/>
        <w:left w:val="none" w:sz="0" w:space="0" w:color="auto"/>
        <w:bottom w:val="none" w:sz="0" w:space="0" w:color="auto"/>
        <w:right w:val="none" w:sz="0" w:space="0" w:color="auto"/>
      </w:divBdr>
    </w:div>
    <w:div w:id="713503867">
      <w:bodyDiv w:val="1"/>
      <w:marLeft w:val="0"/>
      <w:marRight w:val="0"/>
      <w:marTop w:val="0"/>
      <w:marBottom w:val="0"/>
      <w:divBdr>
        <w:top w:val="none" w:sz="0" w:space="0" w:color="auto"/>
        <w:left w:val="none" w:sz="0" w:space="0" w:color="auto"/>
        <w:bottom w:val="none" w:sz="0" w:space="0" w:color="auto"/>
        <w:right w:val="none" w:sz="0" w:space="0" w:color="auto"/>
      </w:divBdr>
    </w:div>
    <w:div w:id="718550528">
      <w:bodyDiv w:val="1"/>
      <w:marLeft w:val="0"/>
      <w:marRight w:val="0"/>
      <w:marTop w:val="0"/>
      <w:marBottom w:val="0"/>
      <w:divBdr>
        <w:top w:val="none" w:sz="0" w:space="0" w:color="auto"/>
        <w:left w:val="none" w:sz="0" w:space="0" w:color="auto"/>
        <w:bottom w:val="none" w:sz="0" w:space="0" w:color="auto"/>
        <w:right w:val="none" w:sz="0" w:space="0" w:color="auto"/>
      </w:divBdr>
    </w:div>
    <w:div w:id="756905211">
      <w:bodyDiv w:val="1"/>
      <w:marLeft w:val="0"/>
      <w:marRight w:val="0"/>
      <w:marTop w:val="0"/>
      <w:marBottom w:val="0"/>
      <w:divBdr>
        <w:top w:val="none" w:sz="0" w:space="0" w:color="auto"/>
        <w:left w:val="none" w:sz="0" w:space="0" w:color="auto"/>
        <w:bottom w:val="none" w:sz="0" w:space="0" w:color="auto"/>
        <w:right w:val="none" w:sz="0" w:space="0" w:color="auto"/>
      </w:divBdr>
    </w:div>
    <w:div w:id="772474370">
      <w:bodyDiv w:val="1"/>
      <w:marLeft w:val="0"/>
      <w:marRight w:val="0"/>
      <w:marTop w:val="0"/>
      <w:marBottom w:val="0"/>
      <w:divBdr>
        <w:top w:val="none" w:sz="0" w:space="0" w:color="auto"/>
        <w:left w:val="none" w:sz="0" w:space="0" w:color="auto"/>
        <w:bottom w:val="none" w:sz="0" w:space="0" w:color="auto"/>
        <w:right w:val="none" w:sz="0" w:space="0" w:color="auto"/>
      </w:divBdr>
    </w:div>
    <w:div w:id="800155261">
      <w:bodyDiv w:val="1"/>
      <w:marLeft w:val="0"/>
      <w:marRight w:val="0"/>
      <w:marTop w:val="0"/>
      <w:marBottom w:val="0"/>
      <w:divBdr>
        <w:top w:val="none" w:sz="0" w:space="0" w:color="auto"/>
        <w:left w:val="none" w:sz="0" w:space="0" w:color="auto"/>
        <w:bottom w:val="none" w:sz="0" w:space="0" w:color="auto"/>
        <w:right w:val="none" w:sz="0" w:space="0" w:color="auto"/>
      </w:divBdr>
    </w:div>
    <w:div w:id="847253052">
      <w:bodyDiv w:val="1"/>
      <w:marLeft w:val="0"/>
      <w:marRight w:val="0"/>
      <w:marTop w:val="0"/>
      <w:marBottom w:val="0"/>
      <w:divBdr>
        <w:top w:val="none" w:sz="0" w:space="0" w:color="auto"/>
        <w:left w:val="none" w:sz="0" w:space="0" w:color="auto"/>
        <w:bottom w:val="none" w:sz="0" w:space="0" w:color="auto"/>
        <w:right w:val="none" w:sz="0" w:space="0" w:color="auto"/>
      </w:divBdr>
    </w:div>
    <w:div w:id="868760075">
      <w:bodyDiv w:val="1"/>
      <w:marLeft w:val="0"/>
      <w:marRight w:val="0"/>
      <w:marTop w:val="0"/>
      <w:marBottom w:val="0"/>
      <w:divBdr>
        <w:top w:val="none" w:sz="0" w:space="0" w:color="auto"/>
        <w:left w:val="none" w:sz="0" w:space="0" w:color="auto"/>
        <w:bottom w:val="none" w:sz="0" w:space="0" w:color="auto"/>
        <w:right w:val="none" w:sz="0" w:space="0" w:color="auto"/>
      </w:divBdr>
    </w:div>
    <w:div w:id="893931426">
      <w:bodyDiv w:val="1"/>
      <w:marLeft w:val="0"/>
      <w:marRight w:val="0"/>
      <w:marTop w:val="0"/>
      <w:marBottom w:val="0"/>
      <w:divBdr>
        <w:top w:val="none" w:sz="0" w:space="0" w:color="auto"/>
        <w:left w:val="none" w:sz="0" w:space="0" w:color="auto"/>
        <w:bottom w:val="none" w:sz="0" w:space="0" w:color="auto"/>
        <w:right w:val="none" w:sz="0" w:space="0" w:color="auto"/>
      </w:divBdr>
    </w:div>
    <w:div w:id="915165342">
      <w:bodyDiv w:val="1"/>
      <w:marLeft w:val="0"/>
      <w:marRight w:val="0"/>
      <w:marTop w:val="0"/>
      <w:marBottom w:val="0"/>
      <w:divBdr>
        <w:top w:val="none" w:sz="0" w:space="0" w:color="auto"/>
        <w:left w:val="none" w:sz="0" w:space="0" w:color="auto"/>
        <w:bottom w:val="none" w:sz="0" w:space="0" w:color="auto"/>
        <w:right w:val="none" w:sz="0" w:space="0" w:color="auto"/>
      </w:divBdr>
    </w:div>
    <w:div w:id="915360761">
      <w:bodyDiv w:val="1"/>
      <w:marLeft w:val="0"/>
      <w:marRight w:val="0"/>
      <w:marTop w:val="0"/>
      <w:marBottom w:val="0"/>
      <w:divBdr>
        <w:top w:val="none" w:sz="0" w:space="0" w:color="auto"/>
        <w:left w:val="none" w:sz="0" w:space="0" w:color="auto"/>
        <w:bottom w:val="none" w:sz="0" w:space="0" w:color="auto"/>
        <w:right w:val="none" w:sz="0" w:space="0" w:color="auto"/>
      </w:divBdr>
    </w:div>
    <w:div w:id="915941472">
      <w:bodyDiv w:val="1"/>
      <w:marLeft w:val="0"/>
      <w:marRight w:val="0"/>
      <w:marTop w:val="0"/>
      <w:marBottom w:val="0"/>
      <w:divBdr>
        <w:top w:val="none" w:sz="0" w:space="0" w:color="auto"/>
        <w:left w:val="none" w:sz="0" w:space="0" w:color="auto"/>
        <w:bottom w:val="none" w:sz="0" w:space="0" w:color="auto"/>
        <w:right w:val="none" w:sz="0" w:space="0" w:color="auto"/>
      </w:divBdr>
    </w:div>
    <w:div w:id="976492029">
      <w:bodyDiv w:val="1"/>
      <w:marLeft w:val="0"/>
      <w:marRight w:val="0"/>
      <w:marTop w:val="0"/>
      <w:marBottom w:val="0"/>
      <w:divBdr>
        <w:top w:val="none" w:sz="0" w:space="0" w:color="auto"/>
        <w:left w:val="none" w:sz="0" w:space="0" w:color="auto"/>
        <w:bottom w:val="none" w:sz="0" w:space="0" w:color="auto"/>
        <w:right w:val="none" w:sz="0" w:space="0" w:color="auto"/>
      </w:divBdr>
    </w:div>
    <w:div w:id="997616442">
      <w:bodyDiv w:val="1"/>
      <w:marLeft w:val="0"/>
      <w:marRight w:val="0"/>
      <w:marTop w:val="0"/>
      <w:marBottom w:val="0"/>
      <w:divBdr>
        <w:top w:val="none" w:sz="0" w:space="0" w:color="auto"/>
        <w:left w:val="none" w:sz="0" w:space="0" w:color="auto"/>
        <w:bottom w:val="none" w:sz="0" w:space="0" w:color="auto"/>
        <w:right w:val="none" w:sz="0" w:space="0" w:color="auto"/>
      </w:divBdr>
    </w:div>
    <w:div w:id="1024667891">
      <w:bodyDiv w:val="1"/>
      <w:marLeft w:val="0"/>
      <w:marRight w:val="0"/>
      <w:marTop w:val="0"/>
      <w:marBottom w:val="0"/>
      <w:divBdr>
        <w:top w:val="none" w:sz="0" w:space="0" w:color="auto"/>
        <w:left w:val="none" w:sz="0" w:space="0" w:color="auto"/>
        <w:bottom w:val="none" w:sz="0" w:space="0" w:color="auto"/>
        <w:right w:val="none" w:sz="0" w:space="0" w:color="auto"/>
      </w:divBdr>
    </w:div>
    <w:div w:id="1058743275">
      <w:bodyDiv w:val="1"/>
      <w:marLeft w:val="0"/>
      <w:marRight w:val="0"/>
      <w:marTop w:val="0"/>
      <w:marBottom w:val="0"/>
      <w:divBdr>
        <w:top w:val="none" w:sz="0" w:space="0" w:color="auto"/>
        <w:left w:val="none" w:sz="0" w:space="0" w:color="auto"/>
        <w:bottom w:val="none" w:sz="0" w:space="0" w:color="auto"/>
        <w:right w:val="none" w:sz="0" w:space="0" w:color="auto"/>
      </w:divBdr>
    </w:div>
    <w:div w:id="1101292061">
      <w:bodyDiv w:val="1"/>
      <w:marLeft w:val="0"/>
      <w:marRight w:val="0"/>
      <w:marTop w:val="0"/>
      <w:marBottom w:val="0"/>
      <w:divBdr>
        <w:top w:val="none" w:sz="0" w:space="0" w:color="auto"/>
        <w:left w:val="none" w:sz="0" w:space="0" w:color="auto"/>
        <w:bottom w:val="none" w:sz="0" w:space="0" w:color="auto"/>
        <w:right w:val="none" w:sz="0" w:space="0" w:color="auto"/>
      </w:divBdr>
    </w:div>
    <w:div w:id="1103649727">
      <w:bodyDiv w:val="1"/>
      <w:marLeft w:val="0"/>
      <w:marRight w:val="0"/>
      <w:marTop w:val="0"/>
      <w:marBottom w:val="0"/>
      <w:divBdr>
        <w:top w:val="none" w:sz="0" w:space="0" w:color="auto"/>
        <w:left w:val="none" w:sz="0" w:space="0" w:color="auto"/>
        <w:bottom w:val="none" w:sz="0" w:space="0" w:color="auto"/>
        <w:right w:val="none" w:sz="0" w:space="0" w:color="auto"/>
      </w:divBdr>
    </w:div>
    <w:div w:id="1109273232">
      <w:bodyDiv w:val="1"/>
      <w:marLeft w:val="0"/>
      <w:marRight w:val="0"/>
      <w:marTop w:val="0"/>
      <w:marBottom w:val="0"/>
      <w:divBdr>
        <w:top w:val="none" w:sz="0" w:space="0" w:color="auto"/>
        <w:left w:val="none" w:sz="0" w:space="0" w:color="auto"/>
        <w:bottom w:val="none" w:sz="0" w:space="0" w:color="auto"/>
        <w:right w:val="none" w:sz="0" w:space="0" w:color="auto"/>
      </w:divBdr>
    </w:div>
    <w:div w:id="1113212782">
      <w:bodyDiv w:val="1"/>
      <w:marLeft w:val="0"/>
      <w:marRight w:val="0"/>
      <w:marTop w:val="0"/>
      <w:marBottom w:val="0"/>
      <w:divBdr>
        <w:top w:val="none" w:sz="0" w:space="0" w:color="auto"/>
        <w:left w:val="none" w:sz="0" w:space="0" w:color="auto"/>
        <w:bottom w:val="none" w:sz="0" w:space="0" w:color="auto"/>
        <w:right w:val="none" w:sz="0" w:space="0" w:color="auto"/>
      </w:divBdr>
    </w:div>
    <w:div w:id="1129933421">
      <w:bodyDiv w:val="1"/>
      <w:marLeft w:val="0"/>
      <w:marRight w:val="0"/>
      <w:marTop w:val="0"/>
      <w:marBottom w:val="0"/>
      <w:divBdr>
        <w:top w:val="none" w:sz="0" w:space="0" w:color="auto"/>
        <w:left w:val="none" w:sz="0" w:space="0" w:color="auto"/>
        <w:bottom w:val="none" w:sz="0" w:space="0" w:color="auto"/>
        <w:right w:val="none" w:sz="0" w:space="0" w:color="auto"/>
      </w:divBdr>
    </w:div>
    <w:div w:id="1131945920">
      <w:bodyDiv w:val="1"/>
      <w:marLeft w:val="0"/>
      <w:marRight w:val="0"/>
      <w:marTop w:val="0"/>
      <w:marBottom w:val="0"/>
      <w:divBdr>
        <w:top w:val="none" w:sz="0" w:space="0" w:color="auto"/>
        <w:left w:val="none" w:sz="0" w:space="0" w:color="auto"/>
        <w:bottom w:val="none" w:sz="0" w:space="0" w:color="auto"/>
        <w:right w:val="none" w:sz="0" w:space="0" w:color="auto"/>
      </w:divBdr>
    </w:div>
    <w:div w:id="1132213169">
      <w:bodyDiv w:val="1"/>
      <w:marLeft w:val="0"/>
      <w:marRight w:val="0"/>
      <w:marTop w:val="0"/>
      <w:marBottom w:val="0"/>
      <w:divBdr>
        <w:top w:val="none" w:sz="0" w:space="0" w:color="auto"/>
        <w:left w:val="none" w:sz="0" w:space="0" w:color="auto"/>
        <w:bottom w:val="none" w:sz="0" w:space="0" w:color="auto"/>
        <w:right w:val="none" w:sz="0" w:space="0" w:color="auto"/>
      </w:divBdr>
    </w:div>
    <w:div w:id="1213612683">
      <w:bodyDiv w:val="1"/>
      <w:marLeft w:val="0"/>
      <w:marRight w:val="0"/>
      <w:marTop w:val="0"/>
      <w:marBottom w:val="0"/>
      <w:divBdr>
        <w:top w:val="none" w:sz="0" w:space="0" w:color="auto"/>
        <w:left w:val="none" w:sz="0" w:space="0" w:color="auto"/>
        <w:bottom w:val="none" w:sz="0" w:space="0" w:color="auto"/>
        <w:right w:val="none" w:sz="0" w:space="0" w:color="auto"/>
      </w:divBdr>
    </w:div>
    <w:div w:id="1225724817">
      <w:bodyDiv w:val="1"/>
      <w:marLeft w:val="0"/>
      <w:marRight w:val="0"/>
      <w:marTop w:val="0"/>
      <w:marBottom w:val="0"/>
      <w:divBdr>
        <w:top w:val="none" w:sz="0" w:space="0" w:color="auto"/>
        <w:left w:val="none" w:sz="0" w:space="0" w:color="auto"/>
        <w:bottom w:val="none" w:sz="0" w:space="0" w:color="auto"/>
        <w:right w:val="none" w:sz="0" w:space="0" w:color="auto"/>
      </w:divBdr>
    </w:div>
    <w:div w:id="1233194807">
      <w:bodyDiv w:val="1"/>
      <w:marLeft w:val="0"/>
      <w:marRight w:val="0"/>
      <w:marTop w:val="0"/>
      <w:marBottom w:val="0"/>
      <w:divBdr>
        <w:top w:val="none" w:sz="0" w:space="0" w:color="auto"/>
        <w:left w:val="none" w:sz="0" w:space="0" w:color="auto"/>
        <w:bottom w:val="none" w:sz="0" w:space="0" w:color="auto"/>
        <w:right w:val="none" w:sz="0" w:space="0" w:color="auto"/>
      </w:divBdr>
    </w:div>
    <w:div w:id="1237669815">
      <w:bodyDiv w:val="1"/>
      <w:marLeft w:val="0"/>
      <w:marRight w:val="0"/>
      <w:marTop w:val="0"/>
      <w:marBottom w:val="0"/>
      <w:divBdr>
        <w:top w:val="none" w:sz="0" w:space="0" w:color="auto"/>
        <w:left w:val="none" w:sz="0" w:space="0" w:color="auto"/>
        <w:bottom w:val="none" w:sz="0" w:space="0" w:color="auto"/>
        <w:right w:val="none" w:sz="0" w:space="0" w:color="auto"/>
      </w:divBdr>
    </w:div>
    <w:div w:id="1248461206">
      <w:bodyDiv w:val="1"/>
      <w:marLeft w:val="0"/>
      <w:marRight w:val="0"/>
      <w:marTop w:val="0"/>
      <w:marBottom w:val="0"/>
      <w:divBdr>
        <w:top w:val="none" w:sz="0" w:space="0" w:color="auto"/>
        <w:left w:val="none" w:sz="0" w:space="0" w:color="auto"/>
        <w:bottom w:val="none" w:sz="0" w:space="0" w:color="auto"/>
        <w:right w:val="none" w:sz="0" w:space="0" w:color="auto"/>
      </w:divBdr>
    </w:div>
    <w:div w:id="1257204187">
      <w:bodyDiv w:val="1"/>
      <w:marLeft w:val="0"/>
      <w:marRight w:val="0"/>
      <w:marTop w:val="0"/>
      <w:marBottom w:val="0"/>
      <w:divBdr>
        <w:top w:val="none" w:sz="0" w:space="0" w:color="auto"/>
        <w:left w:val="none" w:sz="0" w:space="0" w:color="auto"/>
        <w:bottom w:val="none" w:sz="0" w:space="0" w:color="auto"/>
        <w:right w:val="none" w:sz="0" w:space="0" w:color="auto"/>
      </w:divBdr>
    </w:div>
    <w:div w:id="1273825542">
      <w:bodyDiv w:val="1"/>
      <w:marLeft w:val="0"/>
      <w:marRight w:val="0"/>
      <w:marTop w:val="0"/>
      <w:marBottom w:val="0"/>
      <w:divBdr>
        <w:top w:val="none" w:sz="0" w:space="0" w:color="auto"/>
        <w:left w:val="none" w:sz="0" w:space="0" w:color="auto"/>
        <w:bottom w:val="none" w:sz="0" w:space="0" w:color="auto"/>
        <w:right w:val="none" w:sz="0" w:space="0" w:color="auto"/>
      </w:divBdr>
    </w:div>
    <w:div w:id="1325619627">
      <w:bodyDiv w:val="1"/>
      <w:marLeft w:val="0"/>
      <w:marRight w:val="0"/>
      <w:marTop w:val="0"/>
      <w:marBottom w:val="0"/>
      <w:divBdr>
        <w:top w:val="none" w:sz="0" w:space="0" w:color="auto"/>
        <w:left w:val="none" w:sz="0" w:space="0" w:color="auto"/>
        <w:bottom w:val="none" w:sz="0" w:space="0" w:color="auto"/>
        <w:right w:val="none" w:sz="0" w:space="0" w:color="auto"/>
      </w:divBdr>
    </w:div>
    <w:div w:id="1362322508">
      <w:bodyDiv w:val="1"/>
      <w:marLeft w:val="0"/>
      <w:marRight w:val="0"/>
      <w:marTop w:val="0"/>
      <w:marBottom w:val="0"/>
      <w:divBdr>
        <w:top w:val="none" w:sz="0" w:space="0" w:color="auto"/>
        <w:left w:val="none" w:sz="0" w:space="0" w:color="auto"/>
        <w:bottom w:val="none" w:sz="0" w:space="0" w:color="auto"/>
        <w:right w:val="none" w:sz="0" w:space="0" w:color="auto"/>
      </w:divBdr>
    </w:div>
    <w:div w:id="1381785908">
      <w:bodyDiv w:val="1"/>
      <w:marLeft w:val="0"/>
      <w:marRight w:val="0"/>
      <w:marTop w:val="0"/>
      <w:marBottom w:val="0"/>
      <w:divBdr>
        <w:top w:val="none" w:sz="0" w:space="0" w:color="auto"/>
        <w:left w:val="none" w:sz="0" w:space="0" w:color="auto"/>
        <w:bottom w:val="none" w:sz="0" w:space="0" w:color="auto"/>
        <w:right w:val="none" w:sz="0" w:space="0" w:color="auto"/>
      </w:divBdr>
    </w:div>
    <w:div w:id="1392264107">
      <w:bodyDiv w:val="1"/>
      <w:marLeft w:val="0"/>
      <w:marRight w:val="0"/>
      <w:marTop w:val="0"/>
      <w:marBottom w:val="0"/>
      <w:divBdr>
        <w:top w:val="none" w:sz="0" w:space="0" w:color="auto"/>
        <w:left w:val="none" w:sz="0" w:space="0" w:color="auto"/>
        <w:bottom w:val="none" w:sz="0" w:space="0" w:color="auto"/>
        <w:right w:val="none" w:sz="0" w:space="0" w:color="auto"/>
      </w:divBdr>
    </w:div>
    <w:div w:id="1419599315">
      <w:bodyDiv w:val="1"/>
      <w:marLeft w:val="0"/>
      <w:marRight w:val="0"/>
      <w:marTop w:val="0"/>
      <w:marBottom w:val="0"/>
      <w:divBdr>
        <w:top w:val="none" w:sz="0" w:space="0" w:color="auto"/>
        <w:left w:val="none" w:sz="0" w:space="0" w:color="auto"/>
        <w:bottom w:val="none" w:sz="0" w:space="0" w:color="auto"/>
        <w:right w:val="none" w:sz="0" w:space="0" w:color="auto"/>
      </w:divBdr>
    </w:div>
    <w:div w:id="1420565435">
      <w:bodyDiv w:val="1"/>
      <w:marLeft w:val="0"/>
      <w:marRight w:val="0"/>
      <w:marTop w:val="0"/>
      <w:marBottom w:val="0"/>
      <w:divBdr>
        <w:top w:val="none" w:sz="0" w:space="0" w:color="auto"/>
        <w:left w:val="none" w:sz="0" w:space="0" w:color="auto"/>
        <w:bottom w:val="none" w:sz="0" w:space="0" w:color="auto"/>
        <w:right w:val="none" w:sz="0" w:space="0" w:color="auto"/>
      </w:divBdr>
    </w:div>
    <w:div w:id="1431776348">
      <w:bodyDiv w:val="1"/>
      <w:marLeft w:val="0"/>
      <w:marRight w:val="0"/>
      <w:marTop w:val="0"/>
      <w:marBottom w:val="0"/>
      <w:divBdr>
        <w:top w:val="none" w:sz="0" w:space="0" w:color="auto"/>
        <w:left w:val="none" w:sz="0" w:space="0" w:color="auto"/>
        <w:bottom w:val="none" w:sz="0" w:space="0" w:color="auto"/>
        <w:right w:val="none" w:sz="0" w:space="0" w:color="auto"/>
      </w:divBdr>
    </w:div>
    <w:div w:id="1460107616">
      <w:bodyDiv w:val="1"/>
      <w:marLeft w:val="0"/>
      <w:marRight w:val="0"/>
      <w:marTop w:val="0"/>
      <w:marBottom w:val="0"/>
      <w:divBdr>
        <w:top w:val="none" w:sz="0" w:space="0" w:color="auto"/>
        <w:left w:val="none" w:sz="0" w:space="0" w:color="auto"/>
        <w:bottom w:val="none" w:sz="0" w:space="0" w:color="auto"/>
        <w:right w:val="none" w:sz="0" w:space="0" w:color="auto"/>
      </w:divBdr>
    </w:div>
    <w:div w:id="1490293720">
      <w:bodyDiv w:val="1"/>
      <w:marLeft w:val="0"/>
      <w:marRight w:val="0"/>
      <w:marTop w:val="0"/>
      <w:marBottom w:val="0"/>
      <w:divBdr>
        <w:top w:val="none" w:sz="0" w:space="0" w:color="auto"/>
        <w:left w:val="none" w:sz="0" w:space="0" w:color="auto"/>
        <w:bottom w:val="none" w:sz="0" w:space="0" w:color="auto"/>
        <w:right w:val="none" w:sz="0" w:space="0" w:color="auto"/>
      </w:divBdr>
    </w:div>
    <w:div w:id="1494639005">
      <w:bodyDiv w:val="1"/>
      <w:marLeft w:val="0"/>
      <w:marRight w:val="0"/>
      <w:marTop w:val="0"/>
      <w:marBottom w:val="0"/>
      <w:divBdr>
        <w:top w:val="none" w:sz="0" w:space="0" w:color="auto"/>
        <w:left w:val="none" w:sz="0" w:space="0" w:color="auto"/>
        <w:bottom w:val="none" w:sz="0" w:space="0" w:color="auto"/>
        <w:right w:val="none" w:sz="0" w:space="0" w:color="auto"/>
      </w:divBdr>
    </w:div>
    <w:div w:id="1515611474">
      <w:bodyDiv w:val="1"/>
      <w:marLeft w:val="0"/>
      <w:marRight w:val="0"/>
      <w:marTop w:val="0"/>
      <w:marBottom w:val="0"/>
      <w:divBdr>
        <w:top w:val="none" w:sz="0" w:space="0" w:color="auto"/>
        <w:left w:val="none" w:sz="0" w:space="0" w:color="auto"/>
        <w:bottom w:val="none" w:sz="0" w:space="0" w:color="auto"/>
        <w:right w:val="none" w:sz="0" w:space="0" w:color="auto"/>
      </w:divBdr>
    </w:div>
    <w:div w:id="1529022130">
      <w:bodyDiv w:val="1"/>
      <w:marLeft w:val="0"/>
      <w:marRight w:val="0"/>
      <w:marTop w:val="0"/>
      <w:marBottom w:val="0"/>
      <w:divBdr>
        <w:top w:val="none" w:sz="0" w:space="0" w:color="auto"/>
        <w:left w:val="none" w:sz="0" w:space="0" w:color="auto"/>
        <w:bottom w:val="none" w:sz="0" w:space="0" w:color="auto"/>
        <w:right w:val="none" w:sz="0" w:space="0" w:color="auto"/>
      </w:divBdr>
    </w:div>
    <w:div w:id="1538080306">
      <w:bodyDiv w:val="1"/>
      <w:marLeft w:val="0"/>
      <w:marRight w:val="0"/>
      <w:marTop w:val="0"/>
      <w:marBottom w:val="0"/>
      <w:divBdr>
        <w:top w:val="none" w:sz="0" w:space="0" w:color="auto"/>
        <w:left w:val="none" w:sz="0" w:space="0" w:color="auto"/>
        <w:bottom w:val="none" w:sz="0" w:space="0" w:color="auto"/>
        <w:right w:val="none" w:sz="0" w:space="0" w:color="auto"/>
      </w:divBdr>
    </w:div>
    <w:div w:id="1560048699">
      <w:bodyDiv w:val="1"/>
      <w:marLeft w:val="0"/>
      <w:marRight w:val="0"/>
      <w:marTop w:val="0"/>
      <w:marBottom w:val="0"/>
      <w:divBdr>
        <w:top w:val="none" w:sz="0" w:space="0" w:color="auto"/>
        <w:left w:val="none" w:sz="0" w:space="0" w:color="auto"/>
        <w:bottom w:val="none" w:sz="0" w:space="0" w:color="auto"/>
        <w:right w:val="none" w:sz="0" w:space="0" w:color="auto"/>
      </w:divBdr>
    </w:div>
    <w:div w:id="1576280808">
      <w:bodyDiv w:val="1"/>
      <w:marLeft w:val="0"/>
      <w:marRight w:val="0"/>
      <w:marTop w:val="0"/>
      <w:marBottom w:val="0"/>
      <w:divBdr>
        <w:top w:val="none" w:sz="0" w:space="0" w:color="auto"/>
        <w:left w:val="none" w:sz="0" w:space="0" w:color="auto"/>
        <w:bottom w:val="none" w:sz="0" w:space="0" w:color="auto"/>
        <w:right w:val="none" w:sz="0" w:space="0" w:color="auto"/>
      </w:divBdr>
    </w:div>
    <w:div w:id="1587690711">
      <w:bodyDiv w:val="1"/>
      <w:marLeft w:val="0"/>
      <w:marRight w:val="0"/>
      <w:marTop w:val="0"/>
      <w:marBottom w:val="0"/>
      <w:divBdr>
        <w:top w:val="none" w:sz="0" w:space="0" w:color="auto"/>
        <w:left w:val="none" w:sz="0" w:space="0" w:color="auto"/>
        <w:bottom w:val="none" w:sz="0" w:space="0" w:color="auto"/>
        <w:right w:val="none" w:sz="0" w:space="0" w:color="auto"/>
      </w:divBdr>
    </w:div>
    <w:div w:id="1596741840">
      <w:bodyDiv w:val="1"/>
      <w:marLeft w:val="0"/>
      <w:marRight w:val="0"/>
      <w:marTop w:val="0"/>
      <w:marBottom w:val="0"/>
      <w:divBdr>
        <w:top w:val="none" w:sz="0" w:space="0" w:color="auto"/>
        <w:left w:val="none" w:sz="0" w:space="0" w:color="auto"/>
        <w:bottom w:val="none" w:sz="0" w:space="0" w:color="auto"/>
        <w:right w:val="none" w:sz="0" w:space="0" w:color="auto"/>
      </w:divBdr>
    </w:div>
    <w:div w:id="1632978133">
      <w:bodyDiv w:val="1"/>
      <w:marLeft w:val="0"/>
      <w:marRight w:val="0"/>
      <w:marTop w:val="0"/>
      <w:marBottom w:val="0"/>
      <w:divBdr>
        <w:top w:val="none" w:sz="0" w:space="0" w:color="auto"/>
        <w:left w:val="none" w:sz="0" w:space="0" w:color="auto"/>
        <w:bottom w:val="none" w:sz="0" w:space="0" w:color="auto"/>
        <w:right w:val="none" w:sz="0" w:space="0" w:color="auto"/>
      </w:divBdr>
    </w:div>
    <w:div w:id="1645042382">
      <w:bodyDiv w:val="1"/>
      <w:marLeft w:val="0"/>
      <w:marRight w:val="0"/>
      <w:marTop w:val="0"/>
      <w:marBottom w:val="0"/>
      <w:divBdr>
        <w:top w:val="none" w:sz="0" w:space="0" w:color="auto"/>
        <w:left w:val="none" w:sz="0" w:space="0" w:color="auto"/>
        <w:bottom w:val="none" w:sz="0" w:space="0" w:color="auto"/>
        <w:right w:val="none" w:sz="0" w:space="0" w:color="auto"/>
      </w:divBdr>
    </w:div>
    <w:div w:id="1679692029">
      <w:bodyDiv w:val="1"/>
      <w:marLeft w:val="0"/>
      <w:marRight w:val="0"/>
      <w:marTop w:val="0"/>
      <w:marBottom w:val="0"/>
      <w:divBdr>
        <w:top w:val="none" w:sz="0" w:space="0" w:color="auto"/>
        <w:left w:val="none" w:sz="0" w:space="0" w:color="auto"/>
        <w:bottom w:val="none" w:sz="0" w:space="0" w:color="auto"/>
        <w:right w:val="none" w:sz="0" w:space="0" w:color="auto"/>
      </w:divBdr>
    </w:div>
    <w:div w:id="1719356081">
      <w:bodyDiv w:val="1"/>
      <w:marLeft w:val="0"/>
      <w:marRight w:val="0"/>
      <w:marTop w:val="0"/>
      <w:marBottom w:val="0"/>
      <w:divBdr>
        <w:top w:val="none" w:sz="0" w:space="0" w:color="auto"/>
        <w:left w:val="none" w:sz="0" w:space="0" w:color="auto"/>
        <w:bottom w:val="none" w:sz="0" w:space="0" w:color="auto"/>
        <w:right w:val="none" w:sz="0" w:space="0" w:color="auto"/>
      </w:divBdr>
    </w:div>
    <w:div w:id="1767336317">
      <w:bodyDiv w:val="1"/>
      <w:marLeft w:val="0"/>
      <w:marRight w:val="0"/>
      <w:marTop w:val="0"/>
      <w:marBottom w:val="0"/>
      <w:divBdr>
        <w:top w:val="none" w:sz="0" w:space="0" w:color="auto"/>
        <w:left w:val="none" w:sz="0" w:space="0" w:color="auto"/>
        <w:bottom w:val="none" w:sz="0" w:space="0" w:color="auto"/>
        <w:right w:val="none" w:sz="0" w:space="0" w:color="auto"/>
      </w:divBdr>
    </w:div>
    <w:div w:id="1848401907">
      <w:bodyDiv w:val="1"/>
      <w:marLeft w:val="0"/>
      <w:marRight w:val="0"/>
      <w:marTop w:val="0"/>
      <w:marBottom w:val="0"/>
      <w:divBdr>
        <w:top w:val="none" w:sz="0" w:space="0" w:color="auto"/>
        <w:left w:val="none" w:sz="0" w:space="0" w:color="auto"/>
        <w:bottom w:val="none" w:sz="0" w:space="0" w:color="auto"/>
        <w:right w:val="none" w:sz="0" w:space="0" w:color="auto"/>
      </w:divBdr>
    </w:div>
    <w:div w:id="1851138289">
      <w:bodyDiv w:val="1"/>
      <w:marLeft w:val="0"/>
      <w:marRight w:val="0"/>
      <w:marTop w:val="0"/>
      <w:marBottom w:val="0"/>
      <w:divBdr>
        <w:top w:val="none" w:sz="0" w:space="0" w:color="auto"/>
        <w:left w:val="none" w:sz="0" w:space="0" w:color="auto"/>
        <w:bottom w:val="none" w:sz="0" w:space="0" w:color="auto"/>
        <w:right w:val="none" w:sz="0" w:space="0" w:color="auto"/>
      </w:divBdr>
    </w:div>
    <w:div w:id="1868905892">
      <w:bodyDiv w:val="1"/>
      <w:marLeft w:val="0"/>
      <w:marRight w:val="0"/>
      <w:marTop w:val="0"/>
      <w:marBottom w:val="0"/>
      <w:divBdr>
        <w:top w:val="none" w:sz="0" w:space="0" w:color="auto"/>
        <w:left w:val="none" w:sz="0" w:space="0" w:color="auto"/>
        <w:bottom w:val="none" w:sz="0" w:space="0" w:color="auto"/>
        <w:right w:val="none" w:sz="0" w:space="0" w:color="auto"/>
      </w:divBdr>
    </w:div>
    <w:div w:id="1876888554">
      <w:bodyDiv w:val="1"/>
      <w:marLeft w:val="0"/>
      <w:marRight w:val="0"/>
      <w:marTop w:val="0"/>
      <w:marBottom w:val="0"/>
      <w:divBdr>
        <w:top w:val="none" w:sz="0" w:space="0" w:color="auto"/>
        <w:left w:val="none" w:sz="0" w:space="0" w:color="auto"/>
        <w:bottom w:val="none" w:sz="0" w:space="0" w:color="auto"/>
        <w:right w:val="none" w:sz="0" w:space="0" w:color="auto"/>
      </w:divBdr>
    </w:div>
    <w:div w:id="1947038517">
      <w:bodyDiv w:val="1"/>
      <w:marLeft w:val="0"/>
      <w:marRight w:val="0"/>
      <w:marTop w:val="0"/>
      <w:marBottom w:val="0"/>
      <w:divBdr>
        <w:top w:val="none" w:sz="0" w:space="0" w:color="auto"/>
        <w:left w:val="none" w:sz="0" w:space="0" w:color="auto"/>
        <w:bottom w:val="none" w:sz="0" w:space="0" w:color="auto"/>
        <w:right w:val="none" w:sz="0" w:space="0" w:color="auto"/>
      </w:divBdr>
    </w:div>
    <w:div w:id="1993172655">
      <w:bodyDiv w:val="1"/>
      <w:marLeft w:val="0"/>
      <w:marRight w:val="0"/>
      <w:marTop w:val="0"/>
      <w:marBottom w:val="0"/>
      <w:divBdr>
        <w:top w:val="none" w:sz="0" w:space="0" w:color="auto"/>
        <w:left w:val="none" w:sz="0" w:space="0" w:color="auto"/>
        <w:bottom w:val="none" w:sz="0" w:space="0" w:color="auto"/>
        <w:right w:val="none" w:sz="0" w:space="0" w:color="auto"/>
      </w:divBdr>
    </w:div>
    <w:div w:id="2017684501">
      <w:bodyDiv w:val="1"/>
      <w:marLeft w:val="0"/>
      <w:marRight w:val="0"/>
      <w:marTop w:val="0"/>
      <w:marBottom w:val="0"/>
      <w:divBdr>
        <w:top w:val="none" w:sz="0" w:space="0" w:color="auto"/>
        <w:left w:val="none" w:sz="0" w:space="0" w:color="auto"/>
        <w:bottom w:val="none" w:sz="0" w:space="0" w:color="auto"/>
        <w:right w:val="none" w:sz="0" w:space="0" w:color="auto"/>
      </w:divBdr>
    </w:div>
    <w:div w:id="2031373822">
      <w:bodyDiv w:val="1"/>
      <w:marLeft w:val="0"/>
      <w:marRight w:val="0"/>
      <w:marTop w:val="0"/>
      <w:marBottom w:val="0"/>
      <w:divBdr>
        <w:top w:val="none" w:sz="0" w:space="0" w:color="auto"/>
        <w:left w:val="none" w:sz="0" w:space="0" w:color="auto"/>
        <w:bottom w:val="none" w:sz="0" w:space="0" w:color="auto"/>
        <w:right w:val="none" w:sz="0" w:space="0" w:color="auto"/>
      </w:divBdr>
    </w:div>
    <w:div w:id="2052612393">
      <w:bodyDiv w:val="1"/>
      <w:marLeft w:val="0"/>
      <w:marRight w:val="0"/>
      <w:marTop w:val="0"/>
      <w:marBottom w:val="0"/>
      <w:divBdr>
        <w:top w:val="none" w:sz="0" w:space="0" w:color="auto"/>
        <w:left w:val="none" w:sz="0" w:space="0" w:color="auto"/>
        <w:bottom w:val="none" w:sz="0" w:space="0" w:color="auto"/>
        <w:right w:val="none" w:sz="0" w:space="0" w:color="auto"/>
      </w:divBdr>
    </w:div>
    <w:div w:id="2070953755">
      <w:bodyDiv w:val="1"/>
      <w:marLeft w:val="0"/>
      <w:marRight w:val="0"/>
      <w:marTop w:val="0"/>
      <w:marBottom w:val="0"/>
      <w:divBdr>
        <w:top w:val="none" w:sz="0" w:space="0" w:color="auto"/>
        <w:left w:val="none" w:sz="0" w:space="0" w:color="auto"/>
        <w:bottom w:val="none" w:sz="0" w:space="0" w:color="auto"/>
        <w:right w:val="none" w:sz="0" w:space="0" w:color="auto"/>
      </w:divBdr>
    </w:div>
    <w:div w:id="214368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0EC4-4CAD-8A4C-8DDC-6C7DC55B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318</Words>
  <Characters>1816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OYAMA Keika(sj0050hp)</dc:creator>
  <cp:keywords/>
  <dc:description/>
  <cp:lastModifiedBy>紙本 明子</cp:lastModifiedBy>
  <cp:revision>3</cp:revision>
  <dcterms:created xsi:type="dcterms:W3CDTF">2021-12-18T05:41:00Z</dcterms:created>
  <dcterms:modified xsi:type="dcterms:W3CDTF">2021-12-18T06:13:00Z</dcterms:modified>
</cp:coreProperties>
</file>