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E2662" w14:textId="16678D52" w:rsidR="00C31F81" w:rsidRPr="00883E4D" w:rsidRDefault="005A1DFA" w:rsidP="000B3CDE">
      <w:pPr>
        <w:shd w:val="clear" w:color="auto" w:fill="FF5050"/>
        <w:topLinePunct/>
        <w:spacing w:line="360" w:lineRule="exact"/>
        <w:ind w:firstLineChars="50" w:firstLine="100"/>
        <w:rPr>
          <w:rFonts w:ascii="HGPｺﾞｼｯｸE" w:eastAsia="HGPｺﾞｼｯｸE" w:hAnsi="ＭＳ Ｐ明朝"/>
          <w:color w:val="FFFFFF"/>
          <w:sz w:val="24"/>
          <w:szCs w:val="24"/>
        </w:rPr>
      </w:pPr>
      <w:r>
        <w:rPr>
          <w:noProof/>
        </w:rPr>
        <w:drawing>
          <wp:anchor distT="0" distB="0" distL="114300" distR="114300" simplePos="0" relativeHeight="251657216" behindDoc="0" locked="0" layoutInCell="1" allowOverlap="1" wp14:anchorId="29A1A990" wp14:editId="6FA48AA3">
            <wp:simplePos x="0" y="0"/>
            <wp:positionH relativeFrom="column">
              <wp:posOffset>5754370</wp:posOffset>
            </wp:positionH>
            <wp:positionV relativeFrom="paragraph">
              <wp:posOffset>97790</wp:posOffset>
            </wp:positionV>
            <wp:extent cx="647700" cy="647700"/>
            <wp:effectExtent l="0" t="0" r="0" b="0"/>
            <wp:wrapNone/>
            <wp:docPr id="15" name="図 15" descr="Logo (sp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 (spr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pic:spPr>
                </pic:pic>
              </a:graphicData>
            </a:graphic>
            <wp14:sizeRelH relativeFrom="page">
              <wp14:pctWidth>0</wp14:pctWidth>
            </wp14:sizeRelH>
            <wp14:sizeRelV relativeFrom="page">
              <wp14:pctHeight>0</wp14:pctHeight>
            </wp14:sizeRelV>
          </wp:anchor>
        </w:drawing>
      </w:r>
      <w:r w:rsidR="00C31F81" w:rsidRPr="00883E4D">
        <w:rPr>
          <w:rFonts w:ascii="メイリオ" w:eastAsia="メイリオ" w:hAnsi="メイリオ" w:hint="eastAsia"/>
          <w:color w:val="FFFFFF"/>
          <w:sz w:val="24"/>
          <w:szCs w:val="24"/>
        </w:rPr>
        <w:t>日本手話学</w:t>
      </w:r>
      <w:r w:rsidR="00C31F81">
        <w:rPr>
          <w:rFonts w:ascii="メイリオ" w:eastAsia="メイリオ" w:hAnsi="メイリオ" w:hint="eastAsia"/>
          <w:color w:val="FFFFFF"/>
          <w:sz w:val="24"/>
          <w:szCs w:val="24"/>
        </w:rPr>
        <w:t xml:space="preserve">会 </w:t>
      </w:r>
      <w:r w:rsidR="00C31F81" w:rsidRPr="00883E4D">
        <w:rPr>
          <w:rFonts w:ascii="メイリオ" w:eastAsia="メイリオ" w:hAnsi="メイリオ" w:hint="eastAsia"/>
          <w:color w:val="FFFFFF"/>
          <w:sz w:val="24"/>
          <w:szCs w:val="24"/>
        </w:rPr>
        <w:t>20</w:t>
      </w:r>
      <w:r w:rsidR="003912D7">
        <w:rPr>
          <w:rFonts w:ascii="メイリオ" w:eastAsia="メイリオ" w:hAnsi="メイリオ" w:hint="eastAsia"/>
          <w:color w:val="FFFFFF"/>
          <w:sz w:val="24"/>
          <w:szCs w:val="24"/>
        </w:rPr>
        <w:t>2</w:t>
      </w:r>
      <w:r w:rsidR="007E5FA3">
        <w:rPr>
          <w:rFonts w:ascii="メイリオ" w:eastAsia="メイリオ" w:hAnsi="メイリオ" w:hint="eastAsia"/>
          <w:color w:val="FFFFFF"/>
          <w:sz w:val="24"/>
          <w:szCs w:val="24"/>
        </w:rPr>
        <w:t>2</w:t>
      </w:r>
      <w:r w:rsidR="00C31F81" w:rsidRPr="00883E4D">
        <w:rPr>
          <w:rFonts w:ascii="メイリオ" w:eastAsia="メイリオ" w:hAnsi="メイリオ" w:hint="eastAsia"/>
          <w:color w:val="FFFFFF"/>
          <w:sz w:val="24"/>
          <w:szCs w:val="24"/>
        </w:rPr>
        <w:t>年</w:t>
      </w:r>
      <w:r w:rsidR="007E5FA3">
        <w:rPr>
          <w:rFonts w:ascii="メイリオ" w:eastAsia="メイリオ" w:hAnsi="メイリオ" w:hint="eastAsia"/>
          <w:color w:val="FFFFFF"/>
          <w:sz w:val="24"/>
          <w:szCs w:val="24"/>
        </w:rPr>
        <w:t>3</w:t>
      </w:r>
      <w:r w:rsidR="00C31F81" w:rsidRPr="00883E4D">
        <w:rPr>
          <w:rFonts w:ascii="メイリオ" w:eastAsia="メイリオ" w:hAnsi="メイリオ" w:hint="eastAsia"/>
          <w:color w:val="FFFFFF"/>
          <w:sz w:val="24"/>
          <w:szCs w:val="24"/>
        </w:rPr>
        <w:t>月発行</w:t>
      </w:r>
    </w:p>
    <w:p w14:paraId="777355B7" w14:textId="78F5FC5A" w:rsidR="00C31F81" w:rsidRPr="00883E4D" w:rsidRDefault="00C31F81" w:rsidP="000B3CDE">
      <w:pPr>
        <w:shd w:val="clear" w:color="auto" w:fill="FF5050"/>
        <w:topLinePunct/>
        <w:spacing w:line="960" w:lineRule="exact"/>
        <w:rPr>
          <w:rFonts w:ascii="Courier New" w:eastAsia="HGP創英角ｺﾞｼｯｸUB" w:hAnsi="Courier New" w:cs="Courier New"/>
          <w:color w:val="FFFFFF"/>
          <w:sz w:val="36"/>
          <w:szCs w:val="36"/>
        </w:rPr>
        <w:sectPr w:rsidR="00C31F81" w:rsidRPr="00883E4D" w:rsidSect="00577C22">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851" w:right="851" w:bottom="851" w:left="851" w:header="851" w:footer="397" w:gutter="0"/>
          <w:cols w:space="400"/>
          <w:docGrid w:type="linesAndChars" w:linePitch="400"/>
        </w:sectPr>
      </w:pPr>
      <w:r w:rsidRPr="00703738">
        <w:rPr>
          <w:rFonts w:ascii="Courier New" w:eastAsia="HGP創英角ｺﾞｼｯｸUB" w:hAnsi="Courier New" w:cs="Courier New" w:hint="eastAsia"/>
          <w:color w:val="FFFFFF"/>
          <w:sz w:val="24"/>
          <w:szCs w:val="24"/>
        </w:rPr>
        <w:t xml:space="preserve"> </w:t>
      </w:r>
      <w:r w:rsidRPr="00B44E38">
        <w:rPr>
          <w:rFonts w:ascii="Berlin Sans FB Demi" w:eastAsia="HGP創英角ｺﾞｼｯｸUB" w:hAnsi="Berlin Sans FB Demi" w:cs="Courier New"/>
          <w:b/>
          <w:color w:val="FFFFFF"/>
          <w:sz w:val="96"/>
          <w:szCs w:val="96"/>
        </w:rPr>
        <w:t>Newsletter</w:t>
      </w:r>
      <w:r w:rsidRPr="00883E4D">
        <w:rPr>
          <w:rFonts w:ascii="Courier New" w:eastAsia="HGP創英角ｺﾞｼｯｸUB" w:hAnsi="Courier New" w:cs="Courier New" w:hint="eastAsia"/>
          <w:color w:val="FFFFFF"/>
          <w:sz w:val="36"/>
          <w:szCs w:val="36"/>
        </w:rPr>
        <w:t xml:space="preserve"> </w:t>
      </w:r>
      <w:r>
        <w:rPr>
          <w:rFonts w:ascii="Courier New" w:eastAsia="HGP創英角ｺﾞｼｯｸUB" w:hAnsi="Courier New" w:cs="Courier New"/>
          <w:color w:val="FFFFFF"/>
          <w:sz w:val="36"/>
          <w:szCs w:val="36"/>
        </w:rPr>
        <w:t>(</w:t>
      </w:r>
      <w:r w:rsidRPr="002505E3">
        <w:rPr>
          <w:rFonts w:ascii="メイリオ" w:eastAsia="メイリオ" w:hAnsi="メイリオ" w:hint="eastAsia"/>
          <w:color w:val="FFFFFF"/>
          <w:sz w:val="32"/>
          <w:szCs w:val="32"/>
        </w:rPr>
        <w:t>20</w:t>
      </w:r>
      <w:r w:rsidR="00E35145">
        <w:rPr>
          <w:rFonts w:ascii="メイリオ" w:eastAsia="メイリオ" w:hAnsi="メイリオ" w:hint="eastAsia"/>
          <w:color w:val="FFFFFF"/>
          <w:sz w:val="32"/>
          <w:szCs w:val="32"/>
        </w:rPr>
        <w:t>2</w:t>
      </w:r>
      <w:r w:rsidR="007E5FA3">
        <w:rPr>
          <w:rFonts w:ascii="メイリオ" w:eastAsia="メイリオ" w:hAnsi="メイリオ" w:hint="eastAsia"/>
          <w:color w:val="FFFFFF"/>
          <w:sz w:val="32"/>
          <w:szCs w:val="32"/>
        </w:rPr>
        <w:t>2</w:t>
      </w:r>
      <w:r>
        <w:rPr>
          <w:rFonts w:ascii="メイリオ" w:eastAsia="メイリオ" w:hAnsi="メイリオ" w:hint="eastAsia"/>
          <w:color w:val="FFFFFF"/>
          <w:sz w:val="32"/>
          <w:szCs w:val="32"/>
        </w:rPr>
        <w:t xml:space="preserve">) </w:t>
      </w:r>
      <w:r w:rsidRPr="002505E3">
        <w:rPr>
          <w:rFonts w:ascii="メイリオ" w:eastAsia="メイリオ" w:hAnsi="メイリオ"/>
          <w:color w:val="FFFFFF"/>
          <w:sz w:val="32"/>
          <w:szCs w:val="32"/>
        </w:rPr>
        <w:t>vol.</w:t>
      </w:r>
      <w:r w:rsidR="007E5FA3">
        <w:rPr>
          <w:rFonts w:ascii="メイリオ" w:eastAsia="メイリオ" w:hAnsi="メイリオ"/>
          <w:color w:val="FFFFFF"/>
          <w:sz w:val="32"/>
          <w:szCs w:val="32"/>
        </w:rPr>
        <w:t>1</w:t>
      </w:r>
    </w:p>
    <w:p w14:paraId="72E52A23" w14:textId="77777777" w:rsidR="00926D18" w:rsidRPr="000B3CDE" w:rsidRDefault="00926D18" w:rsidP="00577C22">
      <w:pPr>
        <w:topLinePunct/>
        <w:snapToGrid w:val="0"/>
        <w:spacing w:line="360" w:lineRule="auto"/>
        <w:rPr>
          <w:rFonts w:ascii="HGP創英角ｺﾞｼｯｸUB" w:eastAsia="HGP創英角ｺﾞｼｯｸUB" w:hAnsi="Tahoma" w:cs="Tahoma"/>
        </w:rPr>
      </w:pPr>
    </w:p>
    <w:p w14:paraId="33A566EA" w14:textId="14403D63" w:rsidR="00EA0E82" w:rsidRPr="00577C22" w:rsidRDefault="000B3CDE" w:rsidP="005B50A8">
      <w:pPr>
        <w:topLinePunct/>
        <w:adjustRightInd w:val="0"/>
        <w:snapToGrid w:val="0"/>
        <w:spacing w:line="360" w:lineRule="auto"/>
        <w:rPr>
          <w:rFonts w:ascii="HGP創英角ｺﾞｼｯｸUB" w:eastAsia="HGP創英角ｺﾞｼｯｸUB" w:hAnsi="Tahoma" w:cs="Tahoma"/>
          <w:sz w:val="48"/>
          <w:szCs w:val="48"/>
        </w:rPr>
      </w:pPr>
      <w:r>
        <w:rPr>
          <w:rFonts w:ascii="HGP創英角ｺﾞｼｯｸUB" w:eastAsia="HGP創英角ｺﾞｼｯｸUB" w:hAnsi="Tahoma" w:cs="Tahoma" w:hint="eastAsia"/>
          <w:sz w:val="48"/>
          <w:szCs w:val="48"/>
        </w:rPr>
        <w:t>「場の言語学」</w:t>
      </w:r>
      <w:r w:rsidRPr="000B3CDE">
        <w:rPr>
          <w:rFonts w:ascii="HGP創英角ｺﾞｼｯｸUB" w:eastAsia="HGP創英角ｺﾞｼｯｸUB" w:hAnsi="Tahoma" w:cs="Tahoma" w:hint="eastAsia"/>
        </w:rPr>
        <w:t xml:space="preserve"> </w:t>
      </w:r>
      <w:r>
        <w:rPr>
          <w:rFonts w:ascii="HGP創英角ｺﾞｼｯｸUB" w:eastAsia="HGP創英角ｺﾞｼｯｸUB" w:hAnsi="Tahoma" w:cs="Tahoma" w:hint="eastAsia"/>
          <w:sz w:val="48"/>
          <w:szCs w:val="48"/>
        </w:rPr>
        <w:t>研究会</w:t>
      </w:r>
      <w:r w:rsidRPr="000B3CDE">
        <w:rPr>
          <w:rFonts w:ascii="HGP創英角ｺﾞｼｯｸUB" w:eastAsia="HGP創英角ｺﾞｼｯｸUB" w:hAnsi="Tahoma" w:cs="Tahoma" w:hint="eastAsia"/>
        </w:rPr>
        <w:t xml:space="preserve"> </w:t>
      </w:r>
      <w:r>
        <w:rPr>
          <w:rFonts w:ascii="HGP創英角ｺﾞｼｯｸUB" w:eastAsia="HGP創英角ｺﾞｼｯｸUB" w:hAnsi="Tahoma" w:cs="Tahoma" w:hint="eastAsia"/>
          <w:sz w:val="48"/>
          <w:szCs w:val="48"/>
        </w:rPr>
        <w:t>第</w:t>
      </w:r>
      <w:r w:rsidR="0025500E">
        <w:rPr>
          <w:rFonts w:ascii="HGP創英角ｺﾞｼｯｸUB" w:eastAsia="HGP創英角ｺﾞｼｯｸUB" w:hAnsi="Tahoma" w:cs="Tahoma" w:hint="eastAsia"/>
          <w:sz w:val="48"/>
          <w:szCs w:val="48"/>
        </w:rPr>
        <w:t>１</w:t>
      </w:r>
      <w:r>
        <w:rPr>
          <w:rFonts w:ascii="HGP創英角ｺﾞｼｯｸUB" w:eastAsia="HGP創英角ｺﾞｼｯｸUB" w:hAnsi="Tahoma" w:cs="Tahoma" w:hint="eastAsia"/>
          <w:sz w:val="48"/>
          <w:szCs w:val="48"/>
        </w:rPr>
        <w:t>回コロキウム</w:t>
      </w:r>
    </w:p>
    <w:p w14:paraId="7C860A6C" w14:textId="3105FEDA" w:rsidR="003912D7" w:rsidRDefault="003912D7" w:rsidP="005B50A8">
      <w:pPr>
        <w:widowControl/>
        <w:shd w:val="clear" w:color="auto" w:fill="FFFFFF"/>
        <w:topLinePunct/>
        <w:adjustRightInd w:val="0"/>
        <w:snapToGrid w:val="0"/>
        <w:ind w:firstLineChars="100" w:firstLine="210"/>
        <w:rPr>
          <w:rFonts w:ascii="游明朝" w:eastAsia="游明朝" w:hAnsi="游明朝" w:cs="メイリオ"/>
          <w:kern w:val="16"/>
          <w:sz w:val="21"/>
          <w:szCs w:val="21"/>
        </w:rPr>
        <w:sectPr w:rsidR="003912D7" w:rsidSect="003912D7">
          <w:type w:val="continuous"/>
          <w:pgSz w:w="11906" w:h="16838" w:code="9"/>
          <w:pgMar w:top="851" w:right="851" w:bottom="851" w:left="851" w:header="851" w:footer="992" w:gutter="0"/>
          <w:cols w:space="400"/>
          <w:docGrid w:type="linesAndChars" w:linePitch="400"/>
        </w:sectPr>
      </w:pPr>
    </w:p>
    <w:p w14:paraId="4D393280" w14:textId="77777777" w:rsidR="00422679" w:rsidRPr="00314F6B" w:rsidRDefault="00EA7948" w:rsidP="005B50A8">
      <w:pPr>
        <w:widowControl/>
        <w:shd w:val="clear" w:color="auto" w:fill="FFFFFF"/>
        <w:topLinePunct/>
        <w:adjustRightInd w:val="0"/>
        <w:snapToGrid w:val="0"/>
        <w:spacing w:line="280" w:lineRule="exact"/>
        <w:ind w:firstLineChars="100" w:firstLine="200"/>
        <w:rPr>
          <w:rFonts w:ascii="游明朝" w:eastAsia="游明朝" w:hAnsi="游明朝" w:cs="メイリオ"/>
          <w:color w:val="000000"/>
          <w:kern w:val="16"/>
        </w:rPr>
      </w:pPr>
      <w:r w:rsidRPr="00314F6B">
        <w:rPr>
          <w:rFonts w:ascii="游明朝" w:eastAsia="游明朝" w:hAnsi="游明朝" w:cs="メイリオ"/>
          <w:color w:val="000000"/>
          <w:kern w:val="16"/>
        </w:rPr>
        <w:t>202</w:t>
      </w:r>
      <w:r w:rsidR="000B3CDE" w:rsidRPr="00314F6B">
        <w:rPr>
          <w:rFonts w:ascii="游明朝" w:eastAsia="游明朝" w:hAnsi="游明朝" w:cs="メイリオ"/>
          <w:color w:val="000000"/>
          <w:kern w:val="16"/>
        </w:rPr>
        <w:t>2</w:t>
      </w:r>
      <w:r w:rsidR="00951BF1" w:rsidRPr="00314F6B">
        <w:rPr>
          <w:rFonts w:ascii="游明朝" w:eastAsia="游明朝" w:hAnsi="游明朝" w:cs="メイリオ"/>
          <w:color w:val="000000"/>
          <w:kern w:val="16"/>
        </w:rPr>
        <w:t>年</w:t>
      </w:r>
      <w:r w:rsidR="000B3CDE" w:rsidRPr="00314F6B">
        <w:rPr>
          <w:rFonts w:ascii="游明朝" w:eastAsia="游明朝" w:hAnsi="游明朝" w:cs="メイリオ"/>
          <w:color w:val="000000"/>
          <w:kern w:val="16"/>
        </w:rPr>
        <w:t>３</w:t>
      </w:r>
      <w:r w:rsidR="002F2F15" w:rsidRPr="00314F6B">
        <w:rPr>
          <w:rFonts w:ascii="游明朝" w:eastAsia="游明朝" w:hAnsi="游明朝" w:cs="メイリオ"/>
          <w:color w:val="000000"/>
          <w:kern w:val="16"/>
        </w:rPr>
        <w:t>月1</w:t>
      </w:r>
      <w:r w:rsidR="000B3CDE" w:rsidRPr="00314F6B">
        <w:rPr>
          <w:rFonts w:ascii="游明朝" w:eastAsia="游明朝" w:hAnsi="游明朝" w:cs="メイリオ"/>
          <w:color w:val="000000"/>
          <w:kern w:val="16"/>
        </w:rPr>
        <w:t>3</w:t>
      </w:r>
      <w:r w:rsidR="002F2F15" w:rsidRPr="00314F6B">
        <w:rPr>
          <w:rFonts w:ascii="游明朝" w:eastAsia="游明朝" w:hAnsi="游明朝" w:cs="メイリオ"/>
          <w:color w:val="000000"/>
          <w:kern w:val="16"/>
        </w:rPr>
        <w:t>日（</w:t>
      </w:r>
      <w:r w:rsidR="000B3CDE" w:rsidRPr="00314F6B">
        <w:rPr>
          <w:rFonts w:ascii="游明朝" w:eastAsia="游明朝" w:hAnsi="游明朝" w:cs="メイリオ"/>
          <w:color w:val="000000"/>
          <w:kern w:val="16"/>
        </w:rPr>
        <w:t>日</w:t>
      </w:r>
      <w:r w:rsidR="002F2F15" w:rsidRPr="00314F6B">
        <w:rPr>
          <w:rFonts w:ascii="游明朝" w:eastAsia="游明朝" w:hAnsi="游明朝" w:cs="メイリオ"/>
          <w:color w:val="000000"/>
          <w:kern w:val="16"/>
        </w:rPr>
        <w:t>）</w:t>
      </w:r>
      <w:r w:rsidR="000B3CDE" w:rsidRPr="00314F6B">
        <w:rPr>
          <w:rFonts w:ascii="游明朝" w:eastAsia="游明朝" w:hAnsi="游明朝" w:cs="メイリオ"/>
          <w:color w:val="000000"/>
          <w:kern w:val="16"/>
        </w:rPr>
        <w:t>13時より16時まで、東京学芸大学（東京都）にて、日本手話学会・「場の言語学」研究会第１回コロキウムが開催され、</w:t>
      </w:r>
      <w:r w:rsidR="00422679" w:rsidRPr="00314F6B">
        <w:rPr>
          <w:rFonts w:ascii="游明朝" w:eastAsia="游明朝" w:hAnsi="游明朝" w:cs="メイリオ" w:hint="eastAsia"/>
          <w:color w:val="000000"/>
          <w:kern w:val="16"/>
        </w:rPr>
        <w:t>「</w:t>
      </w:r>
      <w:r w:rsidR="00422679" w:rsidRPr="00131445">
        <w:rPr>
          <w:rFonts w:ascii="游明朝" w:eastAsia="游明朝" w:hAnsi="游明朝" w:cs="游明朝"/>
          <w:color w:val="000000"/>
        </w:rPr>
        <w:t>場の言語学</w:t>
      </w:r>
      <w:r w:rsidR="00422679" w:rsidRPr="00131445">
        <w:rPr>
          <w:rFonts w:ascii="游明朝" w:eastAsia="游明朝" w:hAnsi="游明朝" w:cs="游明朝" w:hint="eastAsia"/>
          <w:color w:val="000000"/>
        </w:rPr>
        <w:t>」</w:t>
      </w:r>
      <w:r w:rsidR="00422679" w:rsidRPr="00131445">
        <w:rPr>
          <w:rFonts w:ascii="游明朝" w:eastAsia="游明朝" w:hAnsi="游明朝" w:cs="游明朝"/>
          <w:color w:val="000000"/>
        </w:rPr>
        <w:t>と</w:t>
      </w:r>
      <w:r w:rsidR="00422679" w:rsidRPr="00131445">
        <w:rPr>
          <w:rFonts w:ascii="游明朝" w:eastAsia="游明朝" w:hAnsi="游明朝" w:cs="游明朝" w:hint="eastAsia"/>
          <w:color w:val="000000"/>
        </w:rPr>
        <w:t>手話言語学・</w:t>
      </w:r>
      <w:r w:rsidR="00422679" w:rsidRPr="00131445">
        <w:rPr>
          <w:rFonts w:ascii="游明朝" w:eastAsia="游明朝" w:hAnsi="游明朝" w:cs="游明朝"/>
          <w:color w:val="000000"/>
        </w:rPr>
        <w:t>手話学</w:t>
      </w:r>
      <w:r w:rsidR="00422679" w:rsidRPr="00131445">
        <w:rPr>
          <w:rFonts w:ascii="游明朝" w:eastAsia="游明朝" w:hAnsi="游明朝" w:cs="游明朝" w:hint="eastAsia"/>
          <w:color w:val="000000"/>
        </w:rPr>
        <w:t>や聾</w:t>
      </w:r>
      <w:r w:rsidR="00422679" w:rsidRPr="00131445">
        <w:rPr>
          <w:rFonts w:ascii="游明朝" w:eastAsia="游明朝" w:hAnsi="游明朝" w:cs="游明朝"/>
          <w:color w:val="000000"/>
        </w:rPr>
        <w:t>教育の連携の可能性</w:t>
      </w:r>
      <w:r w:rsidR="00422679" w:rsidRPr="00131445">
        <w:rPr>
          <w:rFonts w:ascii="游明朝" w:eastAsia="游明朝" w:hAnsi="游明朝" w:cs="游明朝" w:hint="eastAsia"/>
          <w:color w:val="000000"/>
        </w:rPr>
        <w:t>に関する議論がはかられた</w:t>
      </w:r>
      <w:r w:rsidR="00422679" w:rsidRPr="00131445">
        <w:rPr>
          <w:rFonts w:ascii="游明朝" w:eastAsia="游明朝" w:hAnsi="游明朝" w:cs="游明朝"/>
          <w:color w:val="000000"/>
        </w:rPr>
        <w:t>。</w:t>
      </w:r>
      <w:r w:rsidR="00422679" w:rsidRPr="00314F6B">
        <w:rPr>
          <w:rFonts w:ascii="游明朝" w:eastAsia="游明朝" w:hAnsi="游明朝" w:cs="メイリオ" w:hint="eastAsia"/>
          <w:color w:val="000000"/>
          <w:kern w:val="16"/>
        </w:rPr>
        <w:t>このコロキウムには</w:t>
      </w:r>
      <w:r w:rsidR="000B3CDE" w:rsidRPr="00314F6B">
        <w:rPr>
          <w:rFonts w:ascii="游明朝" w:eastAsia="游明朝" w:hAnsi="游明朝" w:cs="メイリオ"/>
          <w:color w:val="000000"/>
          <w:kern w:val="16"/>
        </w:rPr>
        <w:t>岡氏（東京学芸大学）</w:t>
      </w:r>
      <w:r w:rsidR="00422679" w:rsidRPr="00314F6B">
        <w:rPr>
          <w:rFonts w:ascii="游明朝" w:eastAsia="游明朝" w:hAnsi="游明朝" w:cs="メイリオ" w:hint="eastAsia"/>
          <w:color w:val="000000"/>
          <w:kern w:val="16"/>
        </w:rPr>
        <w:t>の他に</w:t>
      </w:r>
      <w:r w:rsidR="000B3CDE" w:rsidRPr="00314F6B">
        <w:rPr>
          <w:rFonts w:ascii="游明朝" w:eastAsia="游明朝" w:hAnsi="游明朝" w:cs="メイリオ"/>
          <w:color w:val="000000"/>
          <w:kern w:val="16"/>
        </w:rPr>
        <w:t>本会会員３名が参加した</w:t>
      </w:r>
      <w:r w:rsidR="00C400CB" w:rsidRPr="00314F6B">
        <w:rPr>
          <w:rFonts w:ascii="游明朝" w:eastAsia="游明朝" w:hAnsi="游明朝" w:cs="メイリオ"/>
          <w:color w:val="000000"/>
          <w:kern w:val="16"/>
        </w:rPr>
        <w:t>（手話通訳者2名配置）</w:t>
      </w:r>
      <w:r w:rsidR="000B3CDE" w:rsidRPr="00314F6B">
        <w:rPr>
          <w:rFonts w:ascii="游明朝" w:eastAsia="游明朝" w:hAnsi="游明朝" w:cs="メイリオ"/>
          <w:color w:val="000000"/>
          <w:kern w:val="16"/>
        </w:rPr>
        <w:t>。</w:t>
      </w:r>
    </w:p>
    <w:p w14:paraId="6D0131C3" w14:textId="34F5BCE2" w:rsidR="006B3268" w:rsidRDefault="006B3268" w:rsidP="005B50A8">
      <w:pPr>
        <w:widowControl/>
        <w:shd w:val="clear" w:color="auto" w:fill="FFFFFF"/>
        <w:topLinePunct/>
        <w:adjustRightInd w:val="0"/>
        <w:snapToGrid w:val="0"/>
        <w:spacing w:line="280" w:lineRule="exact"/>
        <w:rPr>
          <w:rFonts w:ascii="游明朝" w:eastAsia="游明朝" w:hAnsi="游明朝" w:cs="游明朝"/>
          <w:color w:val="000000"/>
        </w:rPr>
      </w:pPr>
      <w:r w:rsidRPr="00131445">
        <w:rPr>
          <w:rFonts w:ascii="游明朝" w:eastAsia="游明朝" w:hAnsi="游明朝" w:cs="メイリオ" w:hint="eastAsia"/>
          <w:color w:val="000000"/>
          <w:kern w:val="16"/>
        </w:rPr>
        <w:t>「</w:t>
      </w:r>
      <w:r w:rsidRPr="00131445">
        <w:rPr>
          <w:rFonts w:ascii="游明朝" w:eastAsia="游明朝" w:hAnsi="游明朝" w:cs="游明朝"/>
          <w:color w:val="000000"/>
        </w:rPr>
        <w:t>場の言語学</w:t>
      </w:r>
      <w:r w:rsidRPr="00131445">
        <w:rPr>
          <w:rFonts w:ascii="游明朝" w:eastAsia="游明朝" w:hAnsi="游明朝" w:cs="游明朝" w:hint="eastAsia"/>
          <w:color w:val="000000"/>
        </w:rPr>
        <w:t>」</w:t>
      </w:r>
      <w:r w:rsidRPr="00131445">
        <w:rPr>
          <w:rFonts w:ascii="游明朝" w:eastAsia="游明朝" w:hAnsi="游明朝" w:cs="游明朝"/>
          <w:color w:val="000000"/>
        </w:rPr>
        <w:t>と</w:t>
      </w:r>
      <w:r w:rsidRPr="00131445">
        <w:rPr>
          <w:rFonts w:ascii="游明朝" w:eastAsia="游明朝" w:hAnsi="游明朝" w:cs="游明朝" w:hint="eastAsia"/>
          <w:color w:val="000000"/>
        </w:rPr>
        <w:t>手話言語学・</w:t>
      </w:r>
      <w:r w:rsidRPr="00131445">
        <w:rPr>
          <w:rFonts w:ascii="游明朝" w:eastAsia="游明朝" w:hAnsi="游明朝" w:cs="游明朝"/>
          <w:color w:val="000000"/>
        </w:rPr>
        <w:t>手話学</w:t>
      </w:r>
      <w:r w:rsidRPr="00131445">
        <w:rPr>
          <w:rFonts w:ascii="游明朝" w:eastAsia="游明朝" w:hAnsi="游明朝" w:cs="游明朝" w:hint="eastAsia"/>
          <w:color w:val="000000"/>
        </w:rPr>
        <w:t>や聾</w:t>
      </w:r>
      <w:r w:rsidRPr="00131445">
        <w:rPr>
          <w:rFonts w:ascii="游明朝" w:eastAsia="游明朝" w:hAnsi="游明朝" w:cs="游明朝"/>
          <w:color w:val="000000"/>
        </w:rPr>
        <w:t>教育の連携の可能性</w:t>
      </w:r>
      <w:r w:rsidRPr="00131445">
        <w:rPr>
          <w:rFonts w:ascii="游明朝" w:eastAsia="游明朝" w:hAnsi="游明朝" w:cs="游明朝" w:hint="eastAsia"/>
          <w:color w:val="000000"/>
        </w:rPr>
        <w:t>に関し、出席者たちが呈示した内容は下記の通りである</w:t>
      </w:r>
    </w:p>
    <w:p w14:paraId="525BF8ED" w14:textId="77777777" w:rsidR="00F54041" w:rsidRPr="00314F6B" w:rsidRDefault="00F54041" w:rsidP="005B50A8">
      <w:pPr>
        <w:widowControl/>
        <w:shd w:val="clear" w:color="auto" w:fill="FFFFFF"/>
        <w:topLinePunct/>
        <w:adjustRightInd w:val="0"/>
        <w:snapToGrid w:val="0"/>
        <w:spacing w:line="280" w:lineRule="exact"/>
        <w:rPr>
          <w:rFonts w:ascii="游明朝" w:eastAsia="游明朝" w:hAnsi="游明朝" w:cs="メイリオ"/>
          <w:color w:val="000000"/>
          <w:kern w:val="16"/>
        </w:rPr>
      </w:pPr>
    </w:p>
    <w:p w14:paraId="342D2F39" w14:textId="627992CA" w:rsidR="006B3268" w:rsidRPr="00314F6B" w:rsidRDefault="006B3268" w:rsidP="005B50A8">
      <w:pPr>
        <w:widowControl/>
        <w:shd w:val="clear" w:color="auto" w:fill="FFFFFF"/>
        <w:topLinePunct/>
        <w:adjustRightInd w:val="0"/>
        <w:snapToGrid w:val="0"/>
        <w:spacing w:line="280" w:lineRule="exact"/>
        <w:rPr>
          <w:rFonts w:ascii="游明朝" w:eastAsia="游明朝" w:hAnsi="游明朝" w:cs="メイリオ"/>
          <w:color w:val="000000"/>
          <w:kern w:val="16"/>
        </w:rPr>
      </w:pPr>
      <w:r w:rsidRPr="00314F6B">
        <w:rPr>
          <w:rFonts w:ascii="游明朝" w:eastAsia="游明朝" w:hAnsi="游明朝" w:cs="游明朝" w:hint="eastAsia"/>
          <w:color w:val="000000"/>
        </w:rPr>
        <w:t>岡氏：</w:t>
      </w:r>
    </w:p>
    <w:p w14:paraId="205A7E80" w14:textId="723F048C" w:rsidR="6DDB6760" w:rsidRPr="005B50A8" w:rsidRDefault="00131445" w:rsidP="005B50A8">
      <w:pPr>
        <w:widowControl/>
        <w:shd w:val="clear" w:color="auto" w:fill="FFFFFF"/>
        <w:topLinePunct/>
        <w:adjustRightInd w:val="0"/>
        <w:snapToGrid w:val="0"/>
        <w:spacing w:line="280" w:lineRule="exact"/>
        <w:ind w:left="200" w:hangingChars="100" w:hanging="200"/>
        <w:rPr>
          <w:rFonts w:ascii="游明朝" w:eastAsia="游明朝" w:hAnsi="游明朝" w:cs="游明朝"/>
        </w:rPr>
      </w:pPr>
      <w:r w:rsidRPr="005B50A8">
        <w:rPr>
          <w:rFonts w:ascii="游明朝" w:eastAsia="游明朝" w:hAnsi="游明朝" w:cs="游明朝" w:hint="eastAsia"/>
        </w:rPr>
        <w:t>■</w:t>
      </w:r>
      <w:r w:rsidR="003E08B9" w:rsidRPr="005B50A8">
        <w:rPr>
          <w:rFonts w:ascii="游明朝" w:eastAsia="游明朝" w:hAnsi="游明朝" w:cs="游明朝" w:hint="eastAsia"/>
        </w:rPr>
        <w:t>今日の研究会</w:t>
      </w:r>
      <w:r w:rsidR="007F67AD" w:rsidRPr="005B50A8">
        <w:rPr>
          <w:rFonts w:ascii="游明朝" w:eastAsia="游明朝" w:hAnsi="游明朝" w:cs="游明朝" w:hint="eastAsia"/>
        </w:rPr>
        <w:t>で</w:t>
      </w:r>
      <w:r w:rsidR="003E08B9" w:rsidRPr="005B50A8">
        <w:rPr>
          <w:rFonts w:ascii="游明朝" w:eastAsia="游明朝" w:hAnsi="游明朝" w:cs="游明朝" w:hint="eastAsia"/>
        </w:rPr>
        <w:t>私から提案できるのは、</w:t>
      </w:r>
      <w:r w:rsidR="004110A0" w:rsidRPr="005B50A8">
        <w:rPr>
          <w:rFonts w:ascii="游明朝" w:eastAsia="游明朝" w:hAnsi="游明朝" w:cs="游明朝" w:hint="eastAsia"/>
        </w:rPr>
        <w:t>まず</w:t>
      </w:r>
      <w:r w:rsidR="006B3268" w:rsidRPr="005B50A8">
        <w:rPr>
          <w:rFonts w:ascii="游明朝" w:eastAsia="游明朝" w:hAnsi="游明朝" w:cs="游明朝" w:hint="eastAsia"/>
        </w:rPr>
        <w:t>「</w:t>
      </w:r>
      <w:r w:rsidR="6DDB6760" w:rsidRPr="005B50A8">
        <w:rPr>
          <w:rFonts w:ascii="游明朝" w:eastAsia="游明朝" w:hAnsi="游明朝" w:cs="游明朝"/>
        </w:rPr>
        <w:t>場の言語学がろう教育にいかに貢献できるか</w:t>
      </w:r>
      <w:r w:rsidR="006B3268" w:rsidRPr="005B50A8">
        <w:rPr>
          <w:rFonts w:ascii="游明朝" w:eastAsia="游明朝" w:hAnsi="游明朝" w:cs="游明朝" w:hint="eastAsia"/>
        </w:rPr>
        <w:t>」</w:t>
      </w:r>
      <w:r w:rsidR="004110A0" w:rsidRPr="005B50A8">
        <w:rPr>
          <w:rFonts w:ascii="游明朝" w:eastAsia="游明朝" w:hAnsi="游明朝" w:cs="游明朝" w:hint="eastAsia"/>
        </w:rPr>
        <w:t>です。</w:t>
      </w:r>
      <w:r w:rsidR="6DDB6760" w:rsidRPr="005B50A8">
        <w:rPr>
          <w:rFonts w:ascii="游明朝" w:eastAsia="游明朝" w:hAnsi="游明朝" w:cs="游明朝"/>
        </w:rPr>
        <w:t>イメージ文法を、外国人の日本語教育とろう者の日本語教育に使えるように整備</w:t>
      </w:r>
      <w:r w:rsidR="004110A0" w:rsidRPr="005B50A8">
        <w:rPr>
          <w:rFonts w:ascii="游明朝" w:eastAsia="游明朝" w:hAnsi="游明朝" w:cs="游明朝" w:hint="eastAsia"/>
        </w:rPr>
        <w:t>していくことや、</w:t>
      </w:r>
      <w:r w:rsidR="6DDB6760" w:rsidRPr="005B50A8">
        <w:rPr>
          <w:rFonts w:ascii="游明朝" w:eastAsia="游明朝" w:hAnsi="游明朝" w:cs="游明朝"/>
        </w:rPr>
        <w:t>助詞だけでなく、複合動詞、様々な類義表現の違いなどの教授法の開発</w:t>
      </w:r>
      <w:r w:rsidR="004110A0" w:rsidRPr="005B50A8">
        <w:rPr>
          <w:rFonts w:ascii="游明朝" w:eastAsia="游明朝" w:hAnsi="游明朝" w:cs="游明朝" w:hint="eastAsia"/>
        </w:rPr>
        <w:t>を考えていくことが挙げられます</w:t>
      </w:r>
      <w:r w:rsidR="6DDB6760" w:rsidRPr="005B50A8">
        <w:rPr>
          <w:rFonts w:ascii="游明朝" w:eastAsia="游明朝" w:hAnsi="游明朝" w:cs="游明朝"/>
        </w:rPr>
        <w:t>。</w:t>
      </w:r>
    </w:p>
    <w:p w14:paraId="3FD28394" w14:textId="77777777" w:rsidR="005B50A8" w:rsidRDefault="00131445" w:rsidP="005B50A8">
      <w:pPr>
        <w:adjustRightInd w:val="0"/>
        <w:snapToGrid w:val="0"/>
        <w:spacing w:line="280" w:lineRule="exact"/>
        <w:ind w:left="200" w:hangingChars="100" w:hanging="200"/>
        <w:rPr>
          <w:rFonts w:ascii="游明朝" w:eastAsia="游明朝" w:hAnsi="游明朝" w:cs="游明朝"/>
        </w:rPr>
      </w:pPr>
      <w:r w:rsidRPr="005B50A8">
        <w:rPr>
          <w:rFonts w:ascii="游明朝" w:eastAsia="游明朝" w:hAnsi="游明朝" w:cs="游明朝" w:hint="eastAsia"/>
        </w:rPr>
        <w:t>■</w:t>
      </w:r>
      <w:r w:rsidR="004110A0" w:rsidRPr="005B50A8">
        <w:rPr>
          <w:rFonts w:ascii="游明朝" w:eastAsia="游明朝" w:hAnsi="游明朝" w:cs="游明朝" w:hint="eastAsia"/>
        </w:rPr>
        <w:t>2つ目に</w:t>
      </w:r>
      <w:r w:rsidR="006B3268" w:rsidRPr="005B50A8">
        <w:rPr>
          <w:rFonts w:ascii="游明朝" w:eastAsia="游明朝" w:hAnsi="游明朝" w:cs="游明朝" w:hint="eastAsia"/>
        </w:rPr>
        <w:t>「</w:t>
      </w:r>
      <w:r w:rsidR="6DDB6760" w:rsidRPr="005B50A8">
        <w:rPr>
          <w:rFonts w:ascii="游明朝" w:eastAsia="游明朝" w:hAnsi="游明朝" w:cs="游明朝"/>
        </w:rPr>
        <w:t>場の言語学が</w:t>
      </w:r>
      <w:r w:rsidR="00C87EA3" w:rsidRPr="005B50A8">
        <w:rPr>
          <w:rFonts w:ascii="游明朝" w:eastAsia="游明朝" w:hAnsi="游明朝" w:cs="游明朝" w:hint="eastAsia"/>
        </w:rPr>
        <w:t>いかに</w:t>
      </w:r>
      <w:r w:rsidR="6DDB6760" w:rsidRPr="005B50A8">
        <w:rPr>
          <w:rFonts w:ascii="游明朝" w:eastAsia="游明朝" w:hAnsi="游明朝" w:cs="游明朝"/>
        </w:rPr>
        <w:t>手話学に貢献できるか</w:t>
      </w:r>
      <w:r w:rsidR="006B3268" w:rsidRPr="005B50A8">
        <w:rPr>
          <w:rFonts w:ascii="游明朝" w:eastAsia="游明朝" w:hAnsi="游明朝" w:cs="游明朝" w:hint="eastAsia"/>
        </w:rPr>
        <w:t>」</w:t>
      </w:r>
      <w:r w:rsidR="004110A0" w:rsidRPr="005B50A8">
        <w:rPr>
          <w:rFonts w:ascii="游明朝" w:eastAsia="游明朝" w:hAnsi="游明朝" w:cs="游明朝" w:hint="eastAsia"/>
        </w:rPr>
        <w:t>ということです。</w:t>
      </w:r>
      <w:r w:rsidR="009549E8" w:rsidRPr="005B50A8">
        <w:rPr>
          <w:rFonts w:ascii="游明朝" w:eastAsia="游明朝" w:hAnsi="游明朝" w:cs="游明朝" w:hint="eastAsia"/>
        </w:rPr>
        <w:t>たとえば、</w:t>
      </w:r>
      <w:r w:rsidR="6DDB6760" w:rsidRPr="005B50A8">
        <w:rPr>
          <w:rFonts w:ascii="游明朝" w:eastAsia="游明朝" w:hAnsi="游明朝" w:cs="游明朝"/>
        </w:rPr>
        <w:t>日本語には「主語」はいらない</w:t>
      </w:r>
      <w:r w:rsidR="009549E8" w:rsidRPr="005B50A8">
        <w:rPr>
          <w:rFonts w:ascii="游明朝" w:eastAsia="游明朝" w:hAnsi="游明朝" w:cs="游明朝" w:hint="eastAsia"/>
        </w:rPr>
        <w:t>、と私は考えていますが、</w:t>
      </w:r>
      <w:r w:rsidR="6DDB6760" w:rsidRPr="005B50A8">
        <w:rPr>
          <w:rFonts w:ascii="游明朝" w:eastAsia="游明朝" w:hAnsi="游明朝" w:cs="游明朝"/>
        </w:rPr>
        <w:t>日本手話には主語はいらない</w:t>
      </w:r>
      <w:r w:rsidR="008E45FB" w:rsidRPr="005B50A8">
        <w:rPr>
          <w:rFonts w:ascii="游明朝" w:eastAsia="游明朝" w:hAnsi="游明朝" w:cs="游明朝" w:hint="eastAsia"/>
        </w:rPr>
        <w:t>のか</w:t>
      </w:r>
      <w:r w:rsidR="6DDB6760" w:rsidRPr="005B50A8">
        <w:rPr>
          <w:rFonts w:ascii="游明朝" w:eastAsia="游明朝" w:hAnsi="游明朝" w:cs="游明朝"/>
        </w:rPr>
        <w:t>（指差しを主語と考えるのか。</w:t>
      </w:r>
      <w:r w:rsidR="008E45FB" w:rsidRPr="005B50A8">
        <w:rPr>
          <w:rFonts w:ascii="游明朝" w:eastAsia="游明朝" w:hAnsi="游明朝" w:cs="游明朝" w:hint="eastAsia"/>
        </w:rPr>
        <w:t>）また、</w:t>
      </w:r>
      <w:r w:rsidR="6DDB6760" w:rsidRPr="005B50A8">
        <w:rPr>
          <w:rFonts w:ascii="游明朝" w:eastAsia="游明朝" w:hAnsi="游明朝" w:cs="游明朝"/>
        </w:rPr>
        <w:t>「ここはどこですか」</w:t>
      </w:r>
      <w:r w:rsidR="008E45FB" w:rsidRPr="005B50A8">
        <w:rPr>
          <w:rFonts w:ascii="游明朝" w:eastAsia="游明朝" w:hAnsi="游明朝" w:cs="游明朝" w:hint="eastAsia"/>
        </w:rPr>
        <w:t>や</w:t>
      </w:r>
      <w:r w:rsidR="6DDB6760" w:rsidRPr="005B50A8">
        <w:rPr>
          <w:rFonts w:ascii="游明朝" w:eastAsia="游明朝" w:hAnsi="游明朝" w:cs="游明朝"/>
        </w:rPr>
        <w:t>雪国の冒頭の文など</w:t>
      </w:r>
      <w:r w:rsidR="008E45FB" w:rsidRPr="005B50A8">
        <w:rPr>
          <w:rFonts w:ascii="游明朝" w:eastAsia="游明朝" w:hAnsi="游明朝" w:cs="游明朝" w:hint="eastAsia"/>
        </w:rPr>
        <w:t>日本語で場内在的観点で言える表現は</w:t>
      </w:r>
      <w:r w:rsidR="6DDB6760" w:rsidRPr="005B50A8">
        <w:rPr>
          <w:rFonts w:ascii="游明朝" w:eastAsia="游明朝" w:hAnsi="游明朝" w:cs="游明朝"/>
        </w:rPr>
        <w:t>、</w:t>
      </w:r>
      <w:r w:rsidR="008E45FB" w:rsidRPr="005B50A8">
        <w:rPr>
          <w:rFonts w:ascii="游明朝" w:eastAsia="游明朝" w:hAnsi="游明朝" w:cs="游明朝" w:hint="eastAsia"/>
        </w:rPr>
        <w:t>手話ではどのような観点になるのか。場</w:t>
      </w:r>
      <w:r w:rsidR="008B2877" w:rsidRPr="005B50A8">
        <w:rPr>
          <w:rFonts w:ascii="游明朝" w:eastAsia="游明朝" w:hAnsi="游明朝" w:cs="游明朝" w:hint="eastAsia"/>
        </w:rPr>
        <w:t>内在</w:t>
      </w:r>
      <w:r w:rsidR="008E45FB" w:rsidRPr="005B50A8">
        <w:rPr>
          <w:rFonts w:ascii="游明朝" w:eastAsia="游明朝" w:hAnsi="游明朝" w:cs="游明朝" w:hint="eastAsia"/>
        </w:rPr>
        <w:t>的・外在的、</w:t>
      </w:r>
      <w:r w:rsidR="008B2877" w:rsidRPr="005B50A8">
        <w:rPr>
          <w:rFonts w:ascii="游明朝" w:eastAsia="游明朝" w:hAnsi="游明朝" w:cs="游明朝" w:hint="eastAsia"/>
        </w:rPr>
        <w:t>事態外在的・内在的といった観点が日本手話にも応用できるのか</w:t>
      </w:r>
      <w:r w:rsidR="007D3609" w:rsidRPr="005B50A8">
        <w:rPr>
          <w:rFonts w:ascii="游明朝" w:eastAsia="游明朝" w:hAnsi="游明朝" w:cs="游明朝" w:hint="eastAsia"/>
        </w:rPr>
        <w:t>など、があります。</w:t>
      </w:r>
    </w:p>
    <w:p w14:paraId="6C522437" w14:textId="77777777" w:rsidR="005B50A8" w:rsidRDefault="005B50A8" w:rsidP="005B50A8">
      <w:pPr>
        <w:adjustRightInd w:val="0"/>
        <w:snapToGrid w:val="0"/>
        <w:spacing w:line="280" w:lineRule="exact"/>
        <w:rPr>
          <w:rFonts w:ascii="游明朝" w:eastAsia="游明朝" w:hAnsi="游明朝" w:cs="游明朝"/>
        </w:rPr>
      </w:pPr>
    </w:p>
    <w:p w14:paraId="016001EB" w14:textId="0A0E940B" w:rsidR="006B3268" w:rsidRPr="005B50A8" w:rsidRDefault="00D12379" w:rsidP="005B50A8">
      <w:pPr>
        <w:adjustRightInd w:val="0"/>
        <w:snapToGrid w:val="0"/>
        <w:spacing w:line="280" w:lineRule="exact"/>
        <w:rPr>
          <w:rFonts w:ascii="游明朝" w:eastAsia="游明朝" w:hAnsi="游明朝" w:cs="游明朝"/>
        </w:rPr>
      </w:pPr>
      <w:r w:rsidRPr="00314F6B">
        <w:rPr>
          <w:rFonts w:ascii="游明朝" w:eastAsia="游明朝" w:hAnsi="游明朝" w:cs="Arial Narrow" w:hint="eastAsia"/>
        </w:rPr>
        <w:t>X</w:t>
      </w:r>
      <w:r w:rsidR="006B3268" w:rsidRPr="00314F6B">
        <w:rPr>
          <w:rFonts w:ascii="游明朝" w:eastAsia="游明朝" w:hAnsi="游明朝" w:cs="Arial Narrow" w:hint="eastAsia"/>
        </w:rPr>
        <w:t>氏：</w:t>
      </w:r>
    </w:p>
    <w:p w14:paraId="31C46561" w14:textId="77777777" w:rsidR="005B50A8" w:rsidRPr="00314F6B" w:rsidRDefault="005B50A8" w:rsidP="005B50A8">
      <w:pPr>
        <w:adjustRightInd w:val="0"/>
        <w:snapToGrid w:val="0"/>
        <w:spacing w:line="280" w:lineRule="exact"/>
        <w:ind w:left="200" w:hangingChars="100" w:hanging="200"/>
        <w:rPr>
          <w:rFonts w:ascii="游明朝" w:eastAsia="游明朝" w:hAnsi="游明朝" w:cs="Arial Narrow"/>
        </w:rPr>
      </w:pPr>
      <w:r w:rsidRPr="00314F6B">
        <w:rPr>
          <w:rFonts w:ascii="游明朝" w:eastAsia="游明朝" w:hAnsi="游明朝" w:cs="Arial Narrow" w:hint="eastAsia"/>
        </w:rPr>
        <w:t>■</w:t>
      </w:r>
      <w:r w:rsidRPr="00314F6B">
        <w:rPr>
          <w:rFonts w:ascii="游明朝" w:eastAsia="游明朝" w:hAnsi="游明朝" w:cs="Arial Narrow"/>
        </w:rPr>
        <w:t>descriptive grammar（記述文法）としての日本手話言語と</w:t>
      </w:r>
      <w:r>
        <w:rPr>
          <w:rFonts w:ascii="游明朝" w:eastAsia="游明朝" w:hAnsi="游明朝" w:cs="Arial Narrow" w:hint="eastAsia"/>
        </w:rPr>
        <w:t>は？</w:t>
      </w:r>
      <w:r w:rsidRPr="00314F6B">
        <w:rPr>
          <w:rFonts w:ascii="游明朝" w:eastAsia="游明朝" w:hAnsi="游明朝" w:cs="Arial Narrow"/>
        </w:rPr>
        <w:t>巷でよく言われる</w:t>
      </w:r>
      <w:r>
        <w:rPr>
          <w:rFonts w:ascii="游明朝" w:eastAsia="游明朝" w:hAnsi="游明朝" w:cs="Arial Narrow" w:hint="eastAsia"/>
        </w:rPr>
        <w:t>「</w:t>
      </w:r>
      <w:r w:rsidRPr="00314F6B">
        <w:rPr>
          <w:rFonts w:ascii="游明朝" w:eastAsia="游明朝" w:hAnsi="游明朝" w:cs="Arial Narrow"/>
        </w:rPr>
        <w:t>日本手話</w:t>
      </w:r>
      <w:r>
        <w:rPr>
          <w:rFonts w:ascii="游明朝" w:eastAsia="游明朝" w:hAnsi="游明朝" w:cs="Arial Narrow" w:hint="eastAsia"/>
        </w:rPr>
        <w:t>」は</w:t>
      </w:r>
      <w:r w:rsidRPr="00314F6B">
        <w:rPr>
          <w:rFonts w:ascii="游明朝" w:eastAsia="游明朝" w:hAnsi="游明朝" w:cs="Arial Narrow"/>
        </w:rPr>
        <w:t>prescriptive grammar（規範文法）</w:t>
      </w:r>
      <w:r>
        <w:rPr>
          <w:rFonts w:ascii="游明朝" w:eastAsia="游明朝" w:hAnsi="游明朝" w:cs="Arial Narrow" w:hint="eastAsia"/>
        </w:rPr>
        <w:t>であり</w:t>
      </w:r>
      <w:r w:rsidRPr="00314F6B">
        <w:rPr>
          <w:rFonts w:ascii="游明朝" w:eastAsia="游明朝" w:hAnsi="游明朝" w:cs="Arial Narrow"/>
        </w:rPr>
        <w:t>、日本手話ではない手話は</w:t>
      </w:r>
      <w:r>
        <w:rPr>
          <w:rFonts w:ascii="游明朝" w:eastAsia="游明朝" w:hAnsi="游明朝" w:cs="Arial Narrow" w:hint="eastAsia"/>
        </w:rPr>
        <w:t>「</w:t>
      </w:r>
      <w:r w:rsidRPr="00314F6B">
        <w:rPr>
          <w:rFonts w:ascii="游明朝" w:eastAsia="游明朝" w:hAnsi="游明朝" w:cs="Arial Narrow"/>
        </w:rPr>
        <w:t>日本語対応手話</w:t>
      </w:r>
      <w:r>
        <w:rPr>
          <w:rFonts w:ascii="游明朝" w:eastAsia="游明朝" w:hAnsi="游明朝" w:cs="Arial Narrow" w:hint="eastAsia"/>
        </w:rPr>
        <w:t>」である</w:t>
      </w:r>
      <w:r w:rsidRPr="00314F6B">
        <w:rPr>
          <w:rFonts w:ascii="游明朝" w:eastAsia="游明朝" w:hAnsi="游明朝" w:cs="Arial Narrow"/>
        </w:rPr>
        <w:t>という位置付けにしている人が多い。そのため、</w:t>
      </w:r>
      <w:r>
        <w:rPr>
          <w:rFonts w:ascii="游明朝" w:eastAsia="游明朝" w:hAnsi="游明朝" w:cs="Arial Narrow" w:hint="eastAsia"/>
        </w:rPr>
        <w:t>こ</w:t>
      </w:r>
      <w:r w:rsidRPr="00314F6B">
        <w:rPr>
          <w:rFonts w:ascii="游明朝" w:eastAsia="游明朝" w:hAnsi="游明朝" w:cs="Arial Narrow"/>
        </w:rPr>
        <w:t>れらの違いを学術的に説明できる人は一人もいない。</w:t>
      </w:r>
    </w:p>
    <w:p w14:paraId="56720B62" w14:textId="77777777" w:rsidR="005B50A8" w:rsidRPr="00314F6B" w:rsidRDefault="005B50A8" w:rsidP="005B50A8">
      <w:pPr>
        <w:adjustRightInd w:val="0"/>
        <w:snapToGrid w:val="0"/>
        <w:spacing w:line="280" w:lineRule="exact"/>
        <w:ind w:left="200" w:hangingChars="100" w:hanging="200"/>
        <w:rPr>
          <w:rFonts w:ascii="游明朝" w:eastAsia="游明朝" w:hAnsi="游明朝" w:cs="Arial Narrow"/>
        </w:rPr>
      </w:pPr>
      <w:r w:rsidRPr="00314F6B">
        <w:rPr>
          <w:rFonts w:ascii="游明朝" w:eastAsia="游明朝" w:hAnsi="游明朝" w:cs="Arial Narrow" w:hint="eastAsia"/>
        </w:rPr>
        <w:t>■</w:t>
      </w:r>
      <w:r w:rsidRPr="00314F6B">
        <w:rPr>
          <w:rFonts w:ascii="游明朝" w:eastAsia="游明朝" w:hAnsi="游明朝" w:cs="Arial Narrow"/>
        </w:rPr>
        <w:t>日本手話言語は、日本語の影響をかなり受けているため、複雑になっている。</w:t>
      </w:r>
      <w:r>
        <w:rPr>
          <w:rFonts w:ascii="游明朝" w:eastAsia="游明朝" w:hAnsi="游明朝" w:cs="Arial Narrow" w:hint="eastAsia"/>
        </w:rPr>
        <w:t>例えば、</w:t>
      </w:r>
      <w:r w:rsidRPr="00314F6B">
        <w:rPr>
          <w:rFonts w:ascii="游明朝" w:eastAsia="游明朝" w:hAnsi="游明朝" w:cs="Arial Narrow"/>
        </w:rPr>
        <w:t>今年、濃厚接触者、建て直し、センター</w:t>
      </w:r>
      <w:r>
        <w:rPr>
          <w:rFonts w:ascii="游明朝" w:eastAsia="游明朝" w:hAnsi="游明朝" w:cs="Arial Narrow" w:hint="eastAsia"/>
        </w:rPr>
        <w:t>、彼は</w:t>
      </w:r>
      <w:r w:rsidRPr="00314F6B">
        <w:rPr>
          <w:rFonts w:ascii="游明朝" w:eastAsia="游明朝" w:hAnsi="游明朝" w:cs="Arial Narrow"/>
        </w:rPr>
        <w:t>学校へ行きます</w:t>
      </w:r>
      <w:r>
        <w:rPr>
          <w:rFonts w:ascii="游明朝" w:eastAsia="游明朝" w:hAnsi="游明朝" w:cs="Arial Narrow" w:hint="eastAsia"/>
        </w:rPr>
        <w:t>、</w:t>
      </w:r>
      <w:r w:rsidRPr="00314F6B">
        <w:rPr>
          <w:rFonts w:ascii="游明朝" w:eastAsia="游明朝" w:hAnsi="游明朝" w:cs="Arial Narrow"/>
        </w:rPr>
        <w:t>この講座は初めての方を対象にしています</w:t>
      </w:r>
      <w:r>
        <w:rPr>
          <w:rFonts w:ascii="游明朝" w:eastAsia="游明朝" w:hAnsi="游明朝" w:cs="Arial Narrow" w:hint="eastAsia"/>
        </w:rPr>
        <w:t>など、手話の表し方には2通りある。</w:t>
      </w:r>
    </w:p>
    <w:p w14:paraId="702BA3F0" w14:textId="1EBC2568" w:rsidR="005B50A8" w:rsidRPr="00314F6B" w:rsidRDefault="005B50A8" w:rsidP="005B50A8">
      <w:pPr>
        <w:adjustRightInd w:val="0"/>
        <w:snapToGrid w:val="0"/>
        <w:spacing w:line="280" w:lineRule="exact"/>
        <w:ind w:left="200" w:hangingChars="100" w:hanging="200"/>
        <w:rPr>
          <w:rFonts w:ascii="游明朝" w:eastAsia="游明朝" w:hAnsi="游明朝" w:cs="Arial Narrow"/>
        </w:rPr>
      </w:pPr>
      <w:r w:rsidRPr="00314F6B">
        <w:rPr>
          <w:rFonts w:ascii="游明朝" w:eastAsia="游明朝" w:hAnsi="游明朝" w:cs="Arial Narrow" w:hint="eastAsia"/>
        </w:rPr>
        <w:t>■</w:t>
      </w:r>
      <w:r w:rsidRPr="00314F6B">
        <w:rPr>
          <w:rFonts w:ascii="游明朝" w:eastAsia="游明朝" w:hAnsi="游明朝" w:cs="Arial Narrow"/>
        </w:rPr>
        <w:t>日本手話言語は、漢字や漫画</w:t>
      </w:r>
      <w:r>
        <w:rPr>
          <w:rFonts w:ascii="游明朝" w:eastAsia="游明朝" w:hAnsi="游明朝" w:cs="Arial Narrow" w:hint="eastAsia"/>
        </w:rPr>
        <w:t>など</w:t>
      </w:r>
      <w:r w:rsidRPr="00314F6B">
        <w:rPr>
          <w:rFonts w:ascii="游明朝" w:eastAsia="游明朝" w:hAnsi="游明朝" w:cs="Arial Narrow"/>
        </w:rPr>
        <w:t>の影響を受けているため、世界的に珍しい表現が多い。</w:t>
      </w:r>
      <w:r>
        <w:rPr>
          <w:rFonts w:ascii="游明朝" w:eastAsia="游明朝" w:hAnsi="游明朝" w:cs="Arial Narrow" w:hint="eastAsia"/>
        </w:rPr>
        <w:t>また、</w:t>
      </w:r>
      <w:r w:rsidRPr="00314F6B">
        <w:rPr>
          <w:rFonts w:ascii="游明朝" w:eastAsia="游明朝" w:hAnsi="游明朝" w:cs="Arial Narrow"/>
        </w:rPr>
        <w:t>きこえる人がよく誤用する手話表現例</w:t>
      </w:r>
      <w:r>
        <w:rPr>
          <w:rFonts w:ascii="游明朝" w:eastAsia="游明朝" w:hAnsi="游明朝" w:cs="Arial Narrow" w:hint="eastAsia"/>
        </w:rPr>
        <w:t>として、</w:t>
      </w:r>
      <w:r w:rsidRPr="00314F6B">
        <w:rPr>
          <w:rFonts w:ascii="游明朝" w:eastAsia="游明朝" w:hAnsi="游明朝" w:cs="Arial Narrow"/>
        </w:rPr>
        <w:t>～のように、～の</w:t>
      </w:r>
      <w:r w:rsidRPr="00314F6B">
        <w:rPr>
          <w:rFonts w:ascii="游明朝" w:eastAsia="游明朝" w:hAnsi="游明朝" w:cs="Arial Narrow"/>
        </w:rPr>
        <w:t>ために、～こと、～から～まで</w:t>
      </w:r>
      <w:r>
        <w:rPr>
          <w:rFonts w:ascii="游明朝" w:eastAsia="游明朝" w:hAnsi="游明朝" w:cs="Arial Narrow" w:hint="eastAsia"/>
        </w:rPr>
        <w:t>など、</w:t>
      </w:r>
      <w:r w:rsidRPr="00695EA1">
        <w:rPr>
          <w:rFonts w:ascii="游明朝" w:eastAsia="游明朝" w:hAnsi="游明朝" w:cs="Arial Narrow" w:hint="eastAsia"/>
        </w:rPr>
        <w:t>きこえない人の手話に影響を及ぼしている</w:t>
      </w:r>
      <w:r>
        <w:rPr>
          <w:rFonts w:ascii="游明朝" w:eastAsia="游明朝" w:hAnsi="游明朝" w:cs="Arial Narrow" w:hint="eastAsia"/>
        </w:rPr>
        <w:t>。</w:t>
      </w:r>
    </w:p>
    <w:p w14:paraId="553D1942" w14:textId="12E57982" w:rsidR="005B50A8" w:rsidRPr="00314F6B" w:rsidRDefault="005B50A8" w:rsidP="005B50A8">
      <w:pPr>
        <w:adjustRightInd w:val="0"/>
        <w:snapToGrid w:val="0"/>
        <w:spacing w:line="280" w:lineRule="exact"/>
        <w:ind w:left="200" w:hangingChars="100" w:hanging="200"/>
        <w:rPr>
          <w:rFonts w:ascii="游明朝" w:eastAsia="游明朝" w:hAnsi="游明朝" w:cs="Arial Narrow"/>
        </w:rPr>
      </w:pPr>
      <w:r w:rsidRPr="00314F6B">
        <w:rPr>
          <w:rFonts w:ascii="游明朝" w:eastAsia="游明朝" w:hAnsi="游明朝" w:cs="Arial Narrow" w:hint="eastAsia"/>
        </w:rPr>
        <w:t>■</w:t>
      </w:r>
      <w:r w:rsidRPr="00314F6B">
        <w:rPr>
          <w:rFonts w:ascii="游明朝" w:eastAsia="游明朝" w:hAnsi="游明朝" w:cs="Arial Narrow"/>
        </w:rPr>
        <w:t>日本語に</w:t>
      </w:r>
      <w:r>
        <w:rPr>
          <w:rFonts w:ascii="游明朝" w:eastAsia="游明朝" w:hAnsi="游明朝" w:cs="Arial Narrow" w:hint="eastAsia"/>
        </w:rPr>
        <w:t>は</w:t>
      </w:r>
      <w:r w:rsidRPr="00314F6B">
        <w:rPr>
          <w:rFonts w:ascii="游明朝" w:eastAsia="游明朝" w:hAnsi="游明朝" w:cs="Arial Narrow"/>
        </w:rPr>
        <w:t>「ろう者言葉」がある。助詞を気にしない、ある／いるの違いがわからない、普通やまだ</w:t>
      </w:r>
      <w:r>
        <w:rPr>
          <w:rFonts w:ascii="游明朝" w:eastAsia="游明朝" w:hAnsi="游明朝" w:cs="Arial Narrow" w:hint="eastAsia"/>
        </w:rPr>
        <w:t>など</w:t>
      </w:r>
      <w:r w:rsidRPr="00314F6B">
        <w:rPr>
          <w:rFonts w:ascii="游明朝" w:eastAsia="游明朝" w:hAnsi="游明朝" w:cs="Arial Narrow"/>
        </w:rPr>
        <w:t>の</w:t>
      </w:r>
      <w:r>
        <w:rPr>
          <w:rFonts w:ascii="游明朝" w:eastAsia="游明朝" w:hAnsi="游明朝" w:cs="Arial Narrow" w:hint="eastAsia"/>
        </w:rPr>
        <w:t>語意</w:t>
      </w:r>
      <w:r w:rsidRPr="00314F6B">
        <w:rPr>
          <w:rFonts w:ascii="游明朝" w:eastAsia="游明朝" w:hAnsi="游明朝" w:cs="Arial Narrow"/>
        </w:rPr>
        <w:t>のズレ違い</w:t>
      </w:r>
      <w:r>
        <w:rPr>
          <w:rFonts w:ascii="游明朝" w:eastAsia="游明朝" w:hAnsi="游明朝" w:cs="Arial Narrow" w:hint="eastAsia"/>
        </w:rPr>
        <w:t>がある</w:t>
      </w:r>
      <w:r w:rsidRPr="00314F6B">
        <w:rPr>
          <w:rFonts w:ascii="游明朝" w:eastAsia="游明朝" w:hAnsi="游明朝" w:cs="Arial Narrow"/>
        </w:rPr>
        <w:t>など</w:t>
      </w:r>
      <w:r>
        <w:rPr>
          <w:rFonts w:ascii="游明朝" w:eastAsia="游明朝" w:hAnsi="游明朝" w:cs="Arial Narrow" w:hint="eastAsia"/>
        </w:rPr>
        <w:t>の特徴がある</w:t>
      </w:r>
      <w:r w:rsidRPr="00314F6B">
        <w:rPr>
          <w:rFonts w:ascii="游明朝" w:eastAsia="游明朝" w:hAnsi="游明朝" w:cs="Arial Narrow"/>
        </w:rPr>
        <w:t>。ろう者は、不特定の人の音声がきこえない</w:t>
      </w:r>
      <w:r>
        <w:rPr>
          <w:rFonts w:ascii="游明朝" w:eastAsia="游明朝" w:hAnsi="游明朝" w:cs="Arial Narrow" w:hint="eastAsia"/>
        </w:rPr>
        <w:t>ため、</w:t>
      </w:r>
      <w:r w:rsidRPr="00314F6B">
        <w:rPr>
          <w:rFonts w:ascii="游明朝" w:eastAsia="游明朝" w:hAnsi="游明朝" w:cs="Arial Narrow"/>
        </w:rPr>
        <w:t>きこえる人同士で通用する、日本語の言語知識</w:t>
      </w:r>
      <w:r>
        <w:rPr>
          <w:rFonts w:ascii="游明朝" w:eastAsia="游明朝" w:hAnsi="游明朝" w:cs="Arial Narrow" w:hint="eastAsia"/>
        </w:rPr>
        <w:t>を</w:t>
      </w:r>
      <w:r w:rsidRPr="00314F6B">
        <w:rPr>
          <w:rFonts w:ascii="游明朝" w:eastAsia="游明朝" w:hAnsi="游明朝" w:cs="Arial Narrow"/>
        </w:rPr>
        <w:t>共有できない</w:t>
      </w:r>
      <w:r>
        <w:rPr>
          <w:rFonts w:ascii="游明朝" w:eastAsia="游明朝" w:hAnsi="游明朝" w:cs="Arial Narrow" w:hint="eastAsia"/>
        </w:rPr>
        <w:t>。こうして、</w:t>
      </w:r>
      <w:r w:rsidRPr="00314F6B">
        <w:rPr>
          <w:rFonts w:ascii="游明朝" w:eastAsia="游明朝" w:hAnsi="游明朝" w:cs="Arial Narrow"/>
        </w:rPr>
        <w:t>きこえる人が表す「日本語対応手話」と、ろう者が表す「日本語対応手話」は同じではない。</w:t>
      </w:r>
    </w:p>
    <w:p w14:paraId="23FEE88C" w14:textId="1B22F796" w:rsidR="005B50A8" w:rsidRPr="00314F6B" w:rsidRDefault="005B50A8" w:rsidP="005B50A8">
      <w:pPr>
        <w:adjustRightInd w:val="0"/>
        <w:snapToGrid w:val="0"/>
        <w:spacing w:line="280" w:lineRule="exact"/>
        <w:ind w:left="200" w:hangingChars="100" w:hanging="200"/>
        <w:rPr>
          <w:rFonts w:ascii="游明朝" w:eastAsia="游明朝" w:hAnsi="游明朝" w:cs="Arial Narrow"/>
        </w:rPr>
      </w:pPr>
      <w:r w:rsidRPr="00314F6B">
        <w:rPr>
          <w:rFonts w:ascii="游明朝" w:eastAsia="游明朝" w:hAnsi="游明朝" w:cs="Arial Narrow" w:hint="eastAsia"/>
        </w:rPr>
        <w:t>■</w:t>
      </w:r>
      <w:r w:rsidRPr="00314F6B">
        <w:rPr>
          <w:rFonts w:ascii="游明朝" w:eastAsia="游明朝" w:hAnsi="游明朝" w:cs="Arial Narrow"/>
        </w:rPr>
        <w:t>日本手話言語の実態</w:t>
      </w:r>
      <w:r>
        <w:rPr>
          <w:rFonts w:ascii="游明朝" w:eastAsia="游明朝" w:hAnsi="游明朝" w:cs="Arial Narrow" w:hint="eastAsia"/>
        </w:rPr>
        <w:t>としては、</w:t>
      </w:r>
      <w:r w:rsidRPr="00314F6B">
        <w:rPr>
          <w:rFonts w:ascii="游明朝" w:eastAsia="游明朝" w:hAnsi="游明朝" w:cs="Arial Narrow"/>
        </w:rPr>
        <w:t>手話そのものに多義性があるという手話と、日本語の多義性に頼った手話が混合している。それらの混合度によって、ろう者手話ときこえる人手話の違いが</w:t>
      </w:r>
      <w:r>
        <w:rPr>
          <w:rFonts w:ascii="游明朝" w:eastAsia="游明朝" w:hAnsi="游明朝" w:cs="Arial Narrow" w:hint="eastAsia"/>
        </w:rPr>
        <w:t>出ている</w:t>
      </w:r>
      <w:r w:rsidRPr="00314F6B">
        <w:rPr>
          <w:rFonts w:ascii="游明朝" w:eastAsia="游明朝" w:hAnsi="游明朝" w:cs="Arial Narrow"/>
        </w:rPr>
        <w:t>。</w:t>
      </w:r>
    </w:p>
    <w:p w14:paraId="052C0819" w14:textId="0C0A8DB4" w:rsidR="005B50A8" w:rsidRPr="00314F6B" w:rsidRDefault="005B50A8" w:rsidP="005B50A8">
      <w:pPr>
        <w:adjustRightInd w:val="0"/>
        <w:snapToGrid w:val="0"/>
        <w:spacing w:line="280" w:lineRule="exact"/>
        <w:ind w:left="200" w:hangingChars="100" w:hanging="200"/>
        <w:rPr>
          <w:rFonts w:ascii="游明朝" w:eastAsia="游明朝" w:hAnsi="游明朝" w:cs="Arial Narrow"/>
        </w:rPr>
      </w:pPr>
      <w:r w:rsidRPr="00314F6B">
        <w:rPr>
          <w:rFonts w:ascii="游明朝" w:eastAsia="游明朝" w:hAnsi="游明朝" w:cs="Arial Narrow" w:hint="eastAsia"/>
        </w:rPr>
        <w:t>■</w:t>
      </w:r>
      <w:r w:rsidRPr="00314F6B">
        <w:rPr>
          <w:rFonts w:ascii="游明朝" w:eastAsia="游明朝" w:hAnsi="游明朝" w:cs="Arial Narrow"/>
        </w:rPr>
        <w:t>ろう者手話の特徴</w:t>
      </w:r>
      <w:r>
        <w:rPr>
          <w:rFonts w:ascii="游明朝" w:eastAsia="游明朝" w:hAnsi="游明朝" w:cs="Arial Narrow" w:hint="eastAsia"/>
        </w:rPr>
        <w:t>として、</w:t>
      </w:r>
      <w:r w:rsidRPr="00314F6B">
        <w:rPr>
          <w:rFonts w:ascii="游明朝" w:eastAsia="游明朝" w:hAnsi="游明朝" w:cs="Arial Narrow"/>
        </w:rPr>
        <w:t>手の向き、手の位置、手の動きが</w:t>
      </w:r>
      <w:r>
        <w:rPr>
          <w:rFonts w:ascii="游明朝" w:eastAsia="游明朝" w:hAnsi="游明朝" w:cs="Arial Narrow" w:hint="eastAsia"/>
        </w:rPr>
        <w:t>繊細</w:t>
      </w:r>
      <w:r w:rsidRPr="00314F6B">
        <w:rPr>
          <w:rFonts w:ascii="游明朝" w:eastAsia="游明朝" w:hAnsi="游明朝" w:cs="Arial Narrow"/>
        </w:rPr>
        <w:t>である。例</w:t>
      </w:r>
      <w:r>
        <w:rPr>
          <w:rFonts w:ascii="游明朝" w:eastAsia="游明朝" w:hAnsi="游明朝" w:cs="Arial Narrow" w:hint="eastAsia"/>
        </w:rPr>
        <w:t>えば、</w:t>
      </w:r>
      <w:r w:rsidRPr="00314F6B">
        <w:rPr>
          <w:rFonts w:ascii="游明朝" w:eastAsia="游明朝" w:hAnsi="游明朝" w:cs="Arial Narrow"/>
        </w:rPr>
        <w:t>彼らが会う、会いに行く、会いに来る、ばったり会う、一緒になる、ついていく</w:t>
      </w:r>
      <w:r>
        <w:rPr>
          <w:rFonts w:ascii="游明朝" w:eastAsia="游明朝" w:hAnsi="游明朝" w:cs="Arial Narrow" w:hint="eastAsia"/>
        </w:rPr>
        <w:t>など、細かい表現ができる。</w:t>
      </w:r>
    </w:p>
    <w:p w14:paraId="7AF6CB1D" w14:textId="4B1C1148" w:rsidR="6DDB6760" w:rsidRPr="00314F6B" w:rsidRDefault="005B50A8" w:rsidP="005B50A8">
      <w:pPr>
        <w:adjustRightInd w:val="0"/>
        <w:snapToGrid w:val="0"/>
        <w:spacing w:line="280" w:lineRule="exact"/>
        <w:ind w:left="200" w:hangingChars="100" w:hanging="200"/>
        <w:rPr>
          <w:rFonts w:ascii="游明朝" w:eastAsia="游明朝" w:hAnsi="游明朝"/>
        </w:rPr>
      </w:pPr>
      <w:r w:rsidRPr="00314F6B">
        <w:rPr>
          <w:rFonts w:ascii="游明朝" w:eastAsia="游明朝" w:hAnsi="游明朝" w:cs="Arial Narrow" w:hint="eastAsia"/>
        </w:rPr>
        <w:t>■</w:t>
      </w:r>
      <w:r w:rsidRPr="00314F6B">
        <w:rPr>
          <w:rFonts w:ascii="游明朝" w:eastAsia="游明朝" w:hAnsi="游明朝" w:cs="Arial Narrow"/>
        </w:rPr>
        <w:t>東京教育大学附属聾学校卒業生の話</w:t>
      </w:r>
      <w:r>
        <w:rPr>
          <w:rFonts w:ascii="游明朝" w:eastAsia="游明朝" w:hAnsi="游明朝" w:cs="Arial Narrow" w:hint="eastAsia"/>
        </w:rPr>
        <w:t>として、</w:t>
      </w:r>
      <w:r w:rsidRPr="00314F6B">
        <w:rPr>
          <w:rFonts w:ascii="游明朝" w:eastAsia="游明朝" w:hAnsi="游明朝" w:cs="Arial Narrow"/>
        </w:rPr>
        <w:t>授業内と授業外の手話</w:t>
      </w:r>
      <w:r>
        <w:rPr>
          <w:rFonts w:ascii="游明朝" w:eastAsia="游明朝" w:hAnsi="游明朝" w:cs="Arial Narrow" w:hint="eastAsia"/>
        </w:rPr>
        <w:t>をはっきり区別していた。</w:t>
      </w:r>
    </w:p>
    <w:p w14:paraId="35715936" w14:textId="7A1A0C70" w:rsidR="6DDB6760" w:rsidRPr="00314F6B" w:rsidRDefault="6DDB6760" w:rsidP="005B50A8">
      <w:pPr>
        <w:adjustRightInd w:val="0"/>
        <w:snapToGrid w:val="0"/>
        <w:spacing w:line="280" w:lineRule="exact"/>
        <w:rPr>
          <w:rFonts w:ascii="游明朝" w:eastAsia="游明朝" w:hAnsi="游明朝"/>
          <w:color w:val="000000"/>
        </w:rPr>
      </w:pPr>
    </w:p>
    <w:p w14:paraId="545C2E68" w14:textId="62588E81" w:rsidR="006B3268" w:rsidRPr="00314F6B" w:rsidRDefault="006B3268" w:rsidP="005B50A8">
      <w:pPr>
        <w:adjustRightInd w:val="0"/>
        <w:snapToGrid w:val="0"/>
        <w:spacing w:line="280" w:lineRule="exact"/>
        <w:rPr>
          <w:rFonts w:ascii="游明朝" w:eastAsia="游明朝" w:hAnsi="游明朝"/>
          <w:color w:val="000000"/>
        </w:rPr>
      </w:pPr>
      <w:r w:rsidRPr="00314F6B">
        <w:rPr>
          <w:rFonts w:ascii="游明朝" w:eastAsia="游明朝" w:hAnsi="游明朝" w:hint="eastAsia"/>
          <w:color w:val="000000"/>
        </w:rPr>
        <w:t>Y氏：</w:t>
      </w:r>
    </w:p>
    <w:p w14:paraId="22B84CA2" w14:textId="23808799" w:rsidR="6DDB6760" w:rsidRPr="00314F6B" w:rsidRDefault="00131445" w:rsidP="005B50A8">
      <w:pPr>
        <w:adjustRightInd w:val="0"/>
        <w:snapToGrid w:val="0"/>
        <w:spacing w:line="280" w:lineRule="exact"/>
        <w:ind w:left="200" w:hangingChars="100" w:hanging="200"/>
        <w:rPr>
          <w:rFonts w:ascii="游明朝" w:eastAsia="游明朝" w:hAnsi="游明朝" w:cs="メイリオ"/>
          <w:color w:val="000000"/>
        </w:rPr>
      </w:pPr>
      <w:r w:rsidRPr="00314F6B">
        <w:rPr>
          <w:rFonts w:ascii="游明朝" w:eastAsia="游明朝" w:hAnsi="游明朝" w:cs="メイリオ" w:hint="eastAsia"/>
          <w:color w:val="000000"/>
        </w:rPr>
        <w:t>■</w:t>
      </w:r>
      <w:r w:rsidR="6DDB6760" w:rsidRPr="00314F6B">
        <w:rPr>
          <w:rFonts w:ascii="游明朝" w:eastAsia="游明朝" w:hAnsi="游明朝" w:cs="メイリオ"/>
          <w:color w:val="000000"/>
        </w:rPr>
        <w:t>聾者の自然な発話・会話にみる指差を、自己中心的領域と場所的領域という概念で再検証できるかどうか。例</w:t>
      </w:r>
      <w:r w:rsidRPr="00314F6B">
        <w:rPr>
          <w:rFonts w:ascii="游明朝" w:eastAsia="游明朝" w:hAnsi="游明朝" w:cs="メイリオ" w:hint="eastAsia"/>
          <w:color w:val="000000"/>
        </w:rPr>
        <w:t>：</w:t>
      </w:r>
      <w:r w:rsidR="005B50A8">
        <w:rPr>
          <w:rFonts w:ascii="游明朝" w:eastAsia="游明朝" w:hAnsi="游明朝" w:cs="メイリオ"/>
          <w:color w:val="000000"/>
        </w:rPr>
        <w:t>「富士山が見える」</w:t>
      </w:r>
      <w:r w:rsidR="005B50A8">
        <w:rPr>
          <w:rFonts w:ascii="游明朝" w:eastAsia="游明朝" w:hAnsi="游明朝" w:cs="メイリオ" w:hint="eastAsia"/>
          <w:color w:val="000000"/>
        </w:rPr>
        <w:t>という意味を持つ∽</w:t>
      </w:r>
      <w:r w:rsidR="6DDB6760" w:rsidRPr="00314F6B">
        <w:rPr>
          <w:rFonts w:ascii="游明朝" w:eastAsia="游明朝" w:hAnsi="游明朝" w:cs="メイリオ"/>
          <w:color w:val="000000"/>
        </w:rPr>
        <w:t>〈PT</w:t>
      </w:r>
      <w:r w:rsidR="6DDB6760" w:rsidRPr="00314F6B">
        <w:rPr>
          <w:rFonts w:ascii="游明朝" w:eastAsia="游明朝" w:hAnsi="游明朝" w:cs="メイリオ"/>
          <w:color w:val="000000"/>
          <w:vertAlign w:val="subscript"/>
        </w:rPr>
        <w:t>3</w:t>
      </w:r>
      <w:r w:rsidR="6DDB6760" w:rsidRPr="00314F6B">
        <w:rPr>
          <w:rFonts w:ascii="游明朝" w:eastAsia="游明朝" w:hAnsi="游明朝" w:cs="メイリオ"/>
          <w:color w:val="000000"/>
        </w:rPr>
        <w:t>〉〈富士山〉〈PT</w:t>
      </w:r>
      <w:r w:rsidR="6DDB6760" w:rsidRPr="00314F6B">
        <w:rPr>
          <w:rFonts w:ascii="游明朝" w:eastAsia="游明朝" w:hAnsi="游明朝" w:cs="メイリオ"/>
          <w:color w:val="000000"/>
          <w:vertAlign w:val="subscript"/>
        </w:rPr>
        <w:t>3</w:t>
      </w:r>
      <w:r w:rsidR="6DDB6760" w:rsidRPr="00314F6B">
        <w:rPr>
          <w:rFonts w:ascii="游明朝" w:eastAsia="游明朝" w:hAnsi="游明朝" w:cs="メイリオ"/>
          <w:color w:val="000000"/>
        </w:rPr>
        <w:t>〉</w:t>
      </w:r>
      <w:r w:rsidRPr="00314F6B">
        <w:rPr>
          <w:rFonts w:ascii="游明朝" w:eastAsia="游明朝" w:hAnsi="游明朝" w:hint="eastAsia"/>
        </w:rPr>
        <w:t>。</w:t>
      </w:r>
      <w:r w:rsidR="6DDB6760" w:rsidRPr="00314F6B">
        <w:rPr>
          <w:rFonts w:ascii="游明朝" w:eastAsia="游明朝" w:hAnsi="游明朝" w:cs="メイリオ"/>
          <w:color w:val="000000"/>
        </w:rPr>
        <w:t>〈PT</w:t>
      </w:r>
      <w:r w:rsidR="6DDB6760" w:rsidRPr="005B50A8">
        <w:rPr>
          <w:rFonts w:ascii="游明朝" w:eastAsia="游明朝" w:hAnsi="游明朝" w:cs="メイリオ"/>
          <w:color w:val="000000"/>
          <w:vertAlign w:val="subscript"/>
        </w:rPr>
        <w:t>3</w:t>
      </w:r>
      <w:r w:rsidR="6DDB6760" w:rsidRPr="00314F6B">
        <w:rPr>
          <w:rFonts w:ascii="游明朝" w:eastAsia="游明朝" w:hAnsi="游明朝" w:cs="メイリオ"/>
          <w:color w:val="000000"/>
        </w:rPr>
        <w:t>〉</w:t>
      </w:r>
      <w:r w:rsidRPr="00314F6B">
        <w:rPr>
          <w:rFonts w:ascii="游明朝" w:eastAsia="游明朝" w:hAnsi="游明朝" w:cs="メイリオ" w:hint="eastAsia"/>
          <w:color w:val="000000"/>
        </w:rPr>
        <w:t>は</w:t>
      </w:r>
      <w:r w:rsidR="6DDB6760" w:rsidRPr="00314F6B">
        <w:rPr>
          <w:rFonts w:ascii="游明朝" w:eastAsia="游明朝" w:hAnsi="游明朝" w:cs="メイリオ"/>
          <w:color w:val="000000"/>
        </w:rPr>
        <w:t>自己中心的領域にみるものなのか、場所的領域にみるものなのか</w:t>
      </w:r>
      <w:r w:rsidRPr="00314F6B">
        <w:rPr>
          <w:rFonts w:ascii="游明朝" w:eastAsia="游明朝" w:hAnsi="游明朝" w:cs="メイリオ" w:hint="eastAsia"/>
          <w:color w:val="000000"/>
        </w:rPr>
        <w:t>。</w:t>
      </w:r>
    </w:p>
    <w:p w14:paraId="02EB31A3" w14:textId="55A0620F" w:rsidR="005B50A8" w:rsidRDefault="00131445" w:rsidP="005B50A8">
      <w:pPr>
        <w:adjustRightInd w:val="0"/>
        <w:snapToGrid w:val="0"/>
        <w:spacing w:line="280" w:lineRule="exact"/>
        <w:ind w:left="200" w:hangingChars="100" w:hanging="200"/>
        <w:rPr>
          <w:rFonts w:ascii="游明朝" w:eastAsia="游明朝" w:hAnsi="游明朝" w:cs="メイリオ"/>
          <w:color w:val="000000"/>
        </w:rPr>
      </w:pPr>
      <w:r w:rsidRPr="00314F6B">
        <w:rPr>
          <w:rFonts w:ascii="游明朝" w:eastAsia="游明朝" w:hAnsi="游明朝" w:cs="メイリオ" w:hint="eastAsia"/>
          <w:color w:val="000000"/>
        </w:rPr>
        <w:t>■</w:t>
      </w:r>
      <w:r w:rsidR="006B3268" w:rsidRPr="00131445">
        <w:rPr>
          <w:rFonts w:ascii="游明朝" w:eastAsia="游明朝" w:hAnsi="游明朝" w:cs="メイリオ"/>
          <w:color w:val="000000"/>
        </w:rPr>
        <w:t>日本手話にみる鰻文における語順の柔軟性と鰻文形成能</w:t>
      </w:r>
      <w:r w:rsidR="006B3268" w:rsidRPr="00131445">
        <w:rPr>
          <w:rFonts w:ascii="游明朝" w:eastAsia="游明朝" w:hAnsi="游明朝" w:hint="eastAsia"/>
        </w:rPr>
        <w:t>：</w:t>
      </w:r>
      <w:r w:rsidR="006B3268" w:rsidRPr="00131445">
        <w:rPr>
          <w:rFonts w:ascii="游明朝" w:eastAsia="游明朝" w:hAnsi="游明朝" w:cs="メイリオ"/>
          <w:color w:val="000000"/>
        </w:rPr>
        <w:t>例　「僕は珈琲」　　*/?「珈琲は僕」</w:t>
      </w:r>
      <w:r w:rsidR="006B3268" w:rsidRPr="00131445">
        <w:rPr>
          <w:rFonts w:ascii="游明朝" w:eastAsia="游明朝" w:hAnsi="游明朝" w:hint="eastAsia"/>
        </w:rPr>
        <w:t>、</w:t>
      </w:r>
      <w:r w:rsidR="006B3268" w:rsidRPr="00131445">
        <w:rPr>
          <w:rFonts w:ascii="游明朝" w:eastAsia="游明朝" w:hAnsi="游明朝" w:cs="メイリオ"/>
          <w:color w:val="000000"/>
        </w:rPr>
        <w:t>〈PT</w:t>
      </w:r>
      <w:r w:rsidR="006B3268" w:rsidRPr="00131445">
        <w:rPr>
          <w:rFonts w:ascii="游明朝" w:eastAsia="游明朝" w:hAnsi="游明朝" w:cs="メイリオ"/>
          <w:color w:val="000000"/>
          <w:vertAlign w:val="subscript"/>
        </w:rPr>
        <w:t>1</w:t>
      </w:r>
      <w:r w:rsidR="006B3268" w:rsidRPr="00131445">
        <w:rPr>
          <w:rFonts w:ascii="游明朝" w:eastAsia="游明朝" w:hAnsi="游明朝" w:cs="メイリオ"/>
          <w:color w:val="000000"/>
        </w:rPr>
        <w:t>〉〈PT</w:t>
      </w:r>
      <w:r w:rsidR="006B3268" w:rsidRPr="00131445">
        <w:rPr>
          <w:rFonts w:ascii="游明朝" w:eastAsia="游明朝" w:hAnsi="游明朝" w:cs="メイリオ"/>
          <w:color w:val="000000"/>
          <w:vertAlign w:val="subscript"/>
        </w:rPr>
        <w:t>coffee</w:t>
      </w:r>
      <w:r w:rsidR="006B3268" w:rsidRPr="00131445">
        <w:rPr>
          <w:rFonts w:ascii="游明朝" w:eastAsia="游明朝" w:hAnsi="游明朝" w:cs="メイリオ"/>
          <w:color w:val="000000"/>
        </w:rPr>
        <w:t>〉　〈PT</w:t>
      </w:r>
      <w:r w:rsidR="006B3268" w:rsidRPr="00131445">
        <w:rPr>
          <w:rFonts w:ascii="游明朝" w:eastAsia="游明朝" w:hAnsi="游明朝" w:cs="メイリオ"/>
          <w:color w:val="000000"/>
          <w:vertAlign w:val="subscript"/>
        </w:rPr>
        <w:t>coffee</w:t>
      </w:r>
      <w:r w:rsidR="006B3268" w:rsidRPr="00131445">
        <w:rPr>
          <w:rFonts w:ascii="游明朝" w:eastAsia="游明朝" w:hAnsi="游明朝" w:cs="メイリオ"/>
          <w:color w:val="000000"/>
        </w:rPr>
        <w:t>〉〈PT</w:t>
      </w:r>
      <w:r w:rsidR="006B3268" w:rsidRPr="00131445">
        <w:rPr>
          <w:rFonts w:ascii="游明朝" w:eastAsia="游明朝" w:hAnsi="游明朝" w:cs="メイリオ"/>
          <w:color w:val="000000"/>
          <w:vertAlign w:val="subscript"/>
        </w:rPr>
        <w:t>1</w:t>
      </w:r>
      <w:r w:rsidR="006B3268" w:rsidRPr="00131445">
        <w:rPr>
          <w:rFonts w:ascii="游明朝" w:eastAsia="游明朝" w:hAnsi="游明朝" w:cs="メイリオ"/>
          <w:color w:val="000000"/>
        </w:rPr>
        <w:t>〉</w:t>
      </w:r>
    </w:p>
    <w:p w14:paraId="388DE297" w14:textId="75F44B69" w:rsidR="006B3268" w:rsidRPr="00131445" w:rsidRDefault="005B50A8" w:rsidP="005B50A8">
      <w:pPr>
        <w:adjustRightInd w:val="0"/>
        <w:snapToGrid w:val="0"/>
        <w:spacing w:line="280" w:lineRule="exact"/>
        <w:ind w:left="200" w:hangingChars="100" w:hanging="200"/>
        <w:rPr>
          <w:rStyle w:val="ac"/>
          <w:rFonts w:ascii="游明朝" w:eastAsia="游明朝" w:hAnsi="游明朝" w:cs="メイリオ"/>
          <w:b w:val="0"/>
          <w:bCs w:val="0"/>
          <w:color w:val="000000"/>
        </w:rPr>
      </w:pPr>
      <w:r>
        <w:rPr>
          <w:rFonts w:ascii="游明朝" w:eastAsia="游明朝" w:hAnsi="游明朝" w:cs="メイリオ" w:hint="eastAsia"/>
          <w:color w:val="000000"/>
        </w:rPr>
        <w:t>■</w:t>
      </w:r>
      <w:r w:rsidR="006B3268" w:rsidRPr="00131445">
        <w:rPr>
          <w:rFonts w:ascii="游明朝" w:eastAsia="游明朝" w:hAnsi="游明朝" w:cs="メイリオ"/>
          <w:color w:val="000000"/>
        </w:rPr>
        <w:t>指差3語構文</w:t>
      </w:r>
      <w:r w:rsidR="006B3268" w:rsidRPr="00131445">
        <w:rPr>
          <w:rFonts w:ascii="游明朝" w:eastAsia="游明朝" w:hAnsi="游明朝" w:cs="メイリオ" w:hint="eastAsia"/>
          <w:color w:val="000000"/>
        </w:rPr>
        <w:t>（</w:t>
      </w:r>
      <w:r w:rsidR="006B3268" w:rsidRPr="00131445">
        <w:rPr>
          <w:rFonts w:ascii="游明朝" w:eastAsia="游明朝" w:hAnsi="游明朝" w:cs="メイリオ"/>
          <w:color w:val="000000"/>
        </w:rPr>
        <w:t>〈PT</w:t>
      </w:r>
      <w:r w:rsidR="006B3268" w:rsidRPr="00131445">
        <w:rPr>
          <w:rFonts w:ascii="游明朝" w:eastAsia="游明朝" w:hAnsi="游明朝" w:cs="メイリオ"/>
          <w:color w:val="000000"/>
          <w:vertAlign w:val="subscript"/>
        </w:rPr>
        <w:t>1</w:t>
      </w:r>
      <w:r w:rsidR="006B3268" w:rsidRPr="00131445">
        <w:rPr>
          <w:rFonts w:ascii="游明朝" w:eastAsia="游明朝" w:hAnsi="游明朝" w:cs="メイリオ"/>
          <w:color w:val="000000"/>
        </w:rPr>
        <w:t>〉〈PT</w:t>
      </w:r>
      <w:r w:rsidR="006B3268" w:rsidRPr="00131445">
        <w:rPr>
          <w:rFonts w:ascii="游明朝" w:eastAsia="游明朝" w:hAnsi="游明朝" w:cs="メイリオ"/>
          <w:color w:val="000000"/>
          <w:vertAlign w:val="subscript"/>
        </w:rPr>
        <w:t>coffee</w:t>
      </w:r>
      <w:r w:rsidR="006B3268" w:rsidRPr="00131445">
        <w:rPr>
          <w:rFonts w:ascii="游明朝" w:eastAsia="游明朝" w:hAnsi="游明朝" w:cs="メイリオ"/>
          <w:color w:val="000000"/>
        </w:rPr>
        <w:t>〉〈PT</w:t>
      </w:r>
      <w:r w:rsidR="006B3268" w:rsidRPr="00131445">
        <w:rPr>
          <w:rFonts w:ascii="游明朝" w:eastAsia="游明朝" w:hAnsi="游明朝" w:cs="メイリオ"/>
          <w:color w:val="000000"/>
          <w:vertAlign w:val="subscript"/>
        </w:rPr>
        <w:t>waiter</w:t>
      </w:r>
      <w:r w:rsidR="006B3268" w:rsidRPr="00131445">
        <w:rPr>
          <w:rFonts w:ascii="游明朝" w:eastAsia="游明朝" w:hAnsi="游明朝" w:cs="メイリオ"/>
          <w:color w:val="000000"/>
        </w:rPr>
        <w:t>〉</w:t>
      </w:r>
      <w:r w:rsidR="006B3268" w:rsidRPr="00131445">
        <w:rPr>
          <w:rFonts w:ascii="游明朝" w:eastAsia="游明朝" w:hAnsi="游明朝" w:cs="メイリオ" w:hint="eastAsia"/>
          <w:color w:val="000000"/>
        </w:rPr>
        <w:t>）</w:t>
      </w:r>
      <w:r w:rsidR="006B3268" w:rsidRPr="00131445">
        <w:rPr>
          <w:rFonts w:ascii="游明朝" w:eastAsia="游明朝" w:hAnsi="游明朝" w:cs="メイリオ"/>
          <w:color w:val="000000"/>
        </w:rPr>
        <w:t>における語順問題を、「場内在的・事態内在的観点」と「場内在的・事態外在的観点」という概念で再検証できるかどうか。</w:t>
      </w:r>
    </w:p>
    <w:p w14:paraId="3BCD4536" w14:textId="4F78BDAC" w:rsidR="00781DBA" w:rsidRPr="00314F6B" w:rsidRDefault="00131445" w:rsidP="005B50A8">
      <w:pPr>
        <w:adjustRightInd w:val="0"/>
        <w:snapToGrid w:val="0"/>
        <w:spacing w:line="280" w:lineRule="exact"/>
        <w:ind w:left="200" w:hangingChars="100" w:hanging="200"/>
        <w:rPr>
          <w:rFonts w:ascii="游明朝" w:eastAsia="游明朝" w:hAnsi="游明朝" w:cs="メイリオ"/>
          <w:color w:val="000000"/>
        </w:rPr>
      </w:pPr>
      <w:r w:rsidRPr="00131445">
        <w:rPr>
          <w:rStyle w:val="ac"/>
          <w:rFonts w:ascii="游明朝" w:eastAsia="游明朝" w:hAnsi="游明朝" w:cs="メイリオ" w:hint="eastAsia"/>
          <w:b w:val="0"/>
          <w:bCs w:val="0"/>
          <w:color w:val="000000"/>
        </w:rPr>
        <w:t>■</w:t>
      </w:r>
      <w:r w:rsidR="6DDB6760" w:rsidRPr="00314F6B">
        <w:rPr>
          <w:rFonts w:ascii="游明朝" w:eastAsia="游明朝" w:hAnsi="游明朝" w:cs="メイリオ"/>
          <w:color w:val="000000"/>
        </w:rPr>
        <w:t>日本語の自動詞・他動詞の日本手話語彙との</w:t>
      </w:r>
      <w:r w:rsidRPr="00314F6B">
        <w:rPr>
          <w:rFonts w:ascii="游明朝" w:eastAsia="游明朝" w:hAnsi="游明朝" w:cs="メイリオ" w:hint="eastAsia"/>
          <w:color w:val="000000"/>
        </w:rPr>
        <w:t>関連づけ</w:t>
      </w:r>
      <w:r w:rsidRPr="00314F6B">
        <w:rPr>
          <w:rFonts w:ascii="游明朝" w:eastAsia="游明朝" w:hAnsi="游明朝" w:hint="eastAsia"/>
        </w:rPr>
        <w:t>：</w:t>
      </w:r>
      <w:r w:rsidR="6DDB6760" w:rsidRPr="00314F6B">
        <w:rPr>
          <w:rFonts w:ascii="游明朝" w:eastAsia="游明朝" w:hAnsi="游明朝" w:cs="メイリオ"/>
          <w:color w:val="000000"/>
        </w:rPr>
        <w:t>例〈開く〉〈開ける〉</w:t>
      </w:r>
      <w:r w:rsidRPr="00314F6B">
        <w:rPr>
          <w:rFonts w:ascii="游明朝" w:eastAsia="游明朝" w:hAnsi="游明朝" w:cs="メイリオ" w:hint="eastAsia"/>
          <w:color w:val="000000"/>
        </w:rPr>
        <w:t>、</w:t>
      </w:r>
      <w:r w:rsidR="6DDB6760" w:rsidRPr="00314F6B">
        <w:rPr>
          <w:rFonts w:ascii="游明朝" w:eastAsia="游明朝" w:hAnsi="游明朝" w:cs="メイリオ"/>
          <w:color w:val="000000"/>
        </w:rPr>
        <w:t>〈壊れる〉〈壊す〉</w:t>
      </w:r>
      <w:r w:rsidRPr="00314F6B">
        <w:rPr>
          <w:rFonts w:ascii="游明朝" w:eastAsia="游明朝" w:hAnsi="游明朝" w:cs="メイリオ" w:hint="eastAsia"/>
          <w:color w:val="000000"/>
        </w:rPr>
        <w:t>。日本手話の場合は中動態や自発態を基本形として検証したほうがいろいろ</w:t>
      </w:r>
      <w:r w:rsidR="00331E21">
        <w:rPr>
          <w:rFonts w:ascii="游明朝" w:eastAsia="游明朝" w:hAnsi="游明朝" w:cs="メイリオ" w:hint="eastAsia"/>
          <w:color w:val="000000"/>
        </w:rPr>
        <w:t>なものが</w:t>
      </w:r>
      <w:r w:rsidRPr="00314F6B">
        <w:rPr>
          <w:rFonts w:ascii="游明朝" w:eastAsia="游明朝" w:hAnsi="游明朝" w:cs="メイリオ" w:hint="eastAsia"/>
          <w:color w:val="000000"/>
        </w:rPr>
        <w:t>見えてくるのではないか。</w:t>
      </w:r>
    </w:p>
    <w:p w14:paraId="2042ED6D" w14:textId="53D99C3E" w:rsidR="00781DBA" w:rsidRPr="00314F6B" w:rsidRDefault="00781DBA" w:rsidP="005B50A8">
      <w:pPr>
        <w:adjustRightInd w:val="0"/>
        <w:snapToGrid w:val="0"/>
        <w:ind w:left="200" w:hangingChars="100" w:hanging="200"/>
        <w:rPr>
          <w:rFonts w:ascii="游明朝" w:eastAsia="游明朝" w:hAnsi="游明朝" w:cs="メイリオ"/>
          <w:color w:val="000000"/>
        </w:rPr>
      </w:pPr>
    </w:p>
    <w:p w14:paraId="21C3D5DC" w14:textId="5E4BC712" w:rsidR="005B50A8" w:rsidRDefault="004A352E" w:rsidP="00331E21">
      <w:pPr>
        <w:adjustRightInd w:val="0"/>
        <w:snapToGrid w:val="0"/>
        <w:spacing w:line="280" w:lineRule="exact"/>
        <w:ind w:firstLineChars="100" w:firstLine="200"/>
        <w:rPr>
          <w:rFonts w:ascii="游明朝" w:eastAsia="游明朝" w:hAnsi="游明朝" w:cs="メイリオ"/>
        </w:rPr>
      </w:pPr>
      <w:r>
        <w:rPr>
          <w:noProof/>
        </w:rPr>
        <w:drawing>
          <wp:anchor distT="0" distB="0" distL="114300" distR="114300" simplePos="0" relativeHeight="251658240" behindDoc="1" locked="0" layoutInCell="1" allowOverlap="1" wp14:anchorId="1C2FBB55" wp14:editId="68211C45">
            <wp:simplePos x="0" y="0"/>
            <wp:positionH relativeFrom="margin">
              <wp:align>right</wp:align>
            </wp:positionH>
            <wp:positionV relativeFrom="paragraph">
              <wp:posOffset>18415</wp:posOffset>
            </wp:positionV>
            <wp:extent cx="845820" cy="845820"/>
            <wp:effectExtent l="0" t="0" r="0" b="0"/>
            <wp:wrapTight wrapText="bothSides">
              <wp:wrapPolygon edited="0">
                <wp:start x="0" y="0"/>
                <wp:lineTo x="0" y="20919"/>
                <wp:lineTo x="20919" y="20919"/>
                <wp:lineTo x="20919" y="0"/>
                <wp:lineTo x="0" y="0"/>
              </wp:wrapPolygon>
            </wp:wrapTight>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5820" cy="845820"/>
                    </a:xfrm>
                    <a:prstGeom prst="rect">
                      <a:avLst/>
                    </a:prstGeom>
                    <a:noFill/>
                  </pic:spPr>
                </pic:pic>
              </a:graphicData>
            </a:graphic>
            <wp14:sizeRelH relativeFrom="page">
              <wp14:pctWidth>0</wp14:pctWidth>
            </wp14:sizeRelH>
            <wp14:sizeRelV relativeFrom="page">
              <wp14:pctHeight>0</wp14:pctHeight>
            </wp14:sizeRelV>
          </wp:anchor>
        </w:drawing>
      </w:r>
      <w:r w:rsidR="006B3268" w:rsidRPr="00131445">
        <w:rPr>
          <w:rFonts w:ascii="游明朝" w:eastAsia="游明朝" w:hAnsi="游明朝" w:cs="メイリオ" w:hint="eastAsia"/>
        </w:rPr>
        <w:t>なお2022年度</w:t>
      </w:r>
      <w:r w:rsidR="00781DBA">
        <w:rPr>
          <w:rFonts w:ascii="游明朝" w:eastAsia="游明朝" w:hAnsi="游明朝" w:cs="メイリオ" w:hint="eastAsia"/>
        </w:rPr>
        <w:t>に</w:t>
      </w:r>
      <w:r w:rsidR="006B3268" w:rsidRPr="00131445">
        <w:rPr>
          <w:rFonts w:ascii="游明朝" w:eastAsia="游明朝" w:hAnsi="游明朝" w:cs="メイリオ" w:hint="eastAsia"/>
        </w:rPr>
        <w:t>「場の言語学と聾教育」というテーマで</w:t>
      </w:r>
      <w:r w:rsidR="005B50A8">
        <w:rPr>
          <w:rFonts w:ascii="游明朝" w:eastAsia="游明朝" w:hAnsi="游明朝" w:cs="メイリオ" w:hint="eastAsia"/>
        </w:rPr>
        <w:t>、手話学セミナーを</w:t>
      </w:r>
      <w:r w:rsidR="006B3268" w:rsidRPr="00131445">
        <w:rPr>
          <w:rFonts w:ascii="游明朝" w:eastAsia="游明朝" w:hAnsi="游明朝" w:cs="メイリオ" w:hint="eastAsia"/>
        </w:rPr>
        <w:t>開く予定である。</w:t>
      </w:r>
    </w:p>
    <w:p w14:paraId="5524386E" w14:textId="70F02C3D" w:rsidR="00AB1AF2" w:rsidRPr="00AB1AF2" w:rsidRDefault="00AB1AF2" w:rsidP="00331E21">
      <w:pPr>
        <w:adjustRightInd w:val="0"/>
        <w:snapToGrid w:val="0"/>
        <w:spacing w:line="280" w:lineRule="exact"/>
        <w:rPr>
          <w:rFonts w:ascii="游明朝" w:eastAsia="游明朝" w:hAnsi="游明朝" w:cs="メイリオ"/>
        </w:rPr>
      </w:pPr>
      <w:r>
        <w:rPr>
          <w:rFonts w:ascii="游明朝" w:eastAsia="游明朝" w:hAnsi="游明朝" w:cs="メイリオ" w:hint="eastAsia"/>
        </w:rPr>
        <w:t>（文責：「場の言語学」研究会）</w:t>
      </w:r>
    </w:p>
    <w:sectPr w:rsidR="00AB1AF2" w:rsidRPr="00AB1AF2" w:rsidSect="00D6721B">
      <w:type w:val="continuous"/>
      <w:pgSz w:w="11906" w:h="16838" w:code="9"/>
      <w:pgMar w:top="851" w:right="851" w:bottom="851" w:left="851" w:header="851" w:footer="992" w:gutter="0"/>
      <w:cols w:num="2" w:space="400"/>
      <w:docGrid w:type="linesAndChar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340D1" w14:textId="77777777" w:rsidR="00DC4ED9" w:rsidRDefault="00DC4ED9" w:rsidP="00A63254">
      <w:r>
        <w:separator/>
      </w:r>
    </w:p>
  </w:endnote>
  <w:endnote w:type="continuationSeparator" w:id="0">
    <w:p w14:paraId="13706E54" w14:textId="77777777" w:rsidR="00DC4ED9" w:rsidRDefault="00DC4ED9" w:rsidP="00A63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Berlin Sans FB Demi">
    <w:panose1 w:val="020E0802020502020306"/>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82293" w14:textId="77777777" w:rsidR="00530C5F" w:rsidRDefault="00530C5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E192A" w14:textId="77777777" w:rsidR="00530C5F" w:rsidRDefault="00530C5F">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B1B82" w14:textId="77777777" w:rsidR="00530C5F" w:rsidRDefault="00530C5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2347E" w14:textId="77777777" w:rsidR="00DC4ED9" w:rsidRDefault="00DC4ED9" w:rsidP="00A63254">
      <w:r>
        <w:separator/>
      </w:r>
    </w:p>
  </w:footnote>
  <w:footnote w:type="continuationSeparator" w:id="0">
    <w:p w14:paraId="492A70A8" w14:textId="77777777" w:rsidR="00DC4ED9" w:rsidRDefault="00DC4ED9" w:rsidP="00A63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7DCCD" w14:textId="77777777" w:rsidR="00530C5F" w:rsidRDefault="00530C5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0A364" w14:textId="77777777" w:rsidR="00530C5F" w:rsidRDefault="00530C5F">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DFDEA" w14:textId="77777777" w:rsidR="00530C5F" w:rsidRDefault="00530C5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92D07"/>
    <w:multiLevelType w:val="multilevel"/>
    <w:tmpl w:val="619AE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525C5F"/>
    <w:multiLevelType w:val="multilevel"/>
    <w:tmpl w:val="C6C87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AA65BB"/>
    <w:multiLevelType w:val="multilevel"/>
    <w:tmpl w:val="0C22F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B93156"/>
    <w:multiLevelType w:val="hybridMultilevel"/>
    <w:tmpl w:val="F7E84782"/>
    <w:lvl w:ilvl="0" w:tplc="B418ACF6">
      <w:start w:val="1"/>
      <w:numFmt w:val="bullet"/>
      <w:lvlText w:val="●"/>
      <w:lvlJc w:val="left"/>
      <w:pPr>
        <w:ind w:left="420" w:hanging="420"/>
      </w:pPr>
      <w:rPr>
        <w:rFonts w:ascii="游明朝" w:hAnsi="游明朝" w:hint="default"/>
      </w:rPr>
    </w:lvl>
    <w:lvl w:ilvl="1" w:tplc="FF840172">
      <w:start w:val="1"/>
      <w:numFmt w:val="bullet"/>
      <w:lvlText w:val="・"/>
      <w:lvlJc w:val="left"/>
      <w:pPr>
        <w:ind w:left="840" w:hanging="420"/>
      </w:pPr>
      <w:rPr>
        <w:rFonts w:ascii="游明朝" w:hAnsi="游明朝" w:hint="default"/>
      </w:rPr>
    </w:lvl>
    <w:lvl w:ilvl="2" w:tplc="DFB8256C">
      <w:start w:val="1"/>
      <w:numFmt w:val="bullet"/>
      <w:lvlText w:val=""/>
      <w:lvlJc w:val="left"/>
      <w:pPr>
        <w:ind w:left="1260" w:hanging="420"/>
      </w:pPr>
      <w:rPr>
        <w:rFonts w:ascii="Wingdings" w:hAnsi="Wingdings" w:hint="default"/>
      </w:rPr>
    </w:lvl>
    <w:lvl w:ilvl="3" w:tplc="0D5A7CBE">
      <w:start w:val="1"/>
      <w:numFmt w:val="bullet"/>
      <w:lvlText w:val=""/>
      <w:lvlJc w:val="left"/>
      <w:pPr>
        <w:ind w:left="1680" w:hanging="420"/>
      </w:pPr>
      <w:rPr>
        <w:rFonts w:ascii="Symbol" w:hAnsi="Symbol" w:hint="default"/>
      </w:rPr>
    </w:lvl>
    <w:lvl w:ilvl="4" w:tplc="1CC069A8">
      <w:start w:val="1"/>
      <w:numFmt w:val="bullet"/>
      <w:lvlText w:val="o"/>
      <w:lvlJc w:val="left"/>
      <w:pPr>
        <w:ind w:left="2100" w:hanging="420"/>
      </w:pPr>
      <w:rPr>
        <w:rFonts w:ascii="Courier New" w:hAnsi="Courier New" w:hint="default"/>
      </w:rPr>
    </w:lvl>
    <w:lvl w:ilvl="5" w:tplc="EF505B2E">
      <w:start w:val="1"/>
      <w:numFmt w:val="bullet"/>
      <w:lvlText w:val=""/>
      <w:lvlJc w:val="left"/>
      <w:pPr>
        <w:ind w:left="2520" w:hanging="420"/>
      </w:pPr>
      <w:rPr>
        <w:rFonts w:ascii="Wingdings" w:hAnsi="Wingdings" w:hint="default"/>
      </w:rPr>
    </w:lvl>
    <w:lvl w:ilvl="6" w:tplc="4EA6C2FE">
      <w:start w:val="1"/>
      <w:numFmt w:val="bullet"/>
      <w:lvlText w:val=""/>
      <w:lvlJc w:val="left"/>
      <w:pPr>
        <w:ind w:left="2940" w:hanging="420"/>
      </w:pPr>
      <w:rPr>
        <w:rFonts w:ascii="Symbol" w:hAnsi="Symbol" w:hint="default"/>
      </w:rPr>
    </w:lvl>
    <w:lvl w:ilvl="7" w:tplc="148A5936">
      <w:start w:val="1"/>
      <w:numFmt w:val="bullet"/>
      <w:lvlText w:val="o"/>
      <w:lvlJc w:val="left"/>
      <w:pPr>
        <w:ind w:left="3360" w:hanging="420"/>
      </w:pPr>
      <w:rPr>
        <w:rFonts w:ascii="Courier New" w:hAnsi="Courier New" w:hint="default"/>
      </w:rPr>
    </w:lvl>
    <w:lvl w:ilvl="8" w:tplc="D1C87516">
      <w:start w:val="1"/>
      <w:numFmt w:val="bullet"/>
      <w:lvlText w:val=""/>
      <w:lvlJc w:val="left"/>
      <w:pPr>
        <w:ind w:left="3780" w:hanging="420"/>
      </w:pPr>
      <w:rPr>
        <w:rFonts w:ascii="Wingdings" w:hAnsi="Wingdings" w:hint="default"/>
      </w:rPr>
    </w:lvl>
  </w:abstractNum>
  <w:abstractNum w:abstractNumId="4" w15:restartNumberingAfterBreak="0">
    <w:nsid w:val="6EED5AF3"/>
    <w:multiLevelType w:val="hybridMultilevel"/>
    <w:tmpl w:val="BA10660E"/>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0803C90"/>
    <w:multiLevelType w:val="multilevel"/>
    <w:tmpl w:val="4D2C11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2B0"/>
    <w:rsid w:val="0000188E"/>
    <w:rsid w:val="0000353D"/>
    <w:rsid w:val="00003BDC"/>
    <w:rsid w:val="00004EEE"/>
    <w:rsid w:val="00006D86"/>
    <w:rsid w:val="00011F48"/>
    <w:rsid w:val="000143C2"/>
    <w:rsid w:val="00014A8A"/>
    <w:rsid w:val="000153D4"/>
    <w:rsid w:val="00015925"/>
    <w:rsid w:val="00016221"/>
    <w:rsid w:val="000206A8"/>
    <w:rsid w:val="00021ABD"/>
    <w:rsid w:val="000224A3"/>
    <w:rsid w:val="00026E36"/>
    <w:rsid w:val="000322FF"/>
    <w:rsid w:val="00032971"/>
    <w:rsid w:val="00032AE7"/>
    <w:rsid w:val="00035119"/>
    <w:rsid w:val="0003649F"/>
    <w:rsid w:val="00036FE4"/>
    <w:rsid w:val="00037CDB"/>
    <w:rsid w:val="00042145"/>
    <w:rsid w:val="000459C5"/>
    <w:rsid w:val="00045B45"/>
    <w:rsid w:val="00050430"/>
    <w:rsid w:val="00054DF2"/>
    <w:rsid w:val="00061A6F"/>
    <w:rsid w:val="00064823"/>
    <w:rsid w:val="0006510E"/>
    <w:rsid w:val="00072551"/>
    <w:rsid w:val="000745FD"/>
    <w:rsid w:val="0007593E"/>
    <w:rsid w:val="00082118"/>
    <w:rsid w:val="000823F2"/>
    <w:rsid w:val="00085645"/>
    <w:rsid w:val="00087F7D"/>
    <w:rsid w:val="00090085"/>
    <w:rsid w:val="00092B4C"/>
    <w:rsid w:val="0009577B"/>
    <w:rsid w:val="0009776D"/>
    <w:rsid w:val="000A19BA"/>
    <w:rsid w:val="000A3A36"/>
    <w:rsid w:val="000A4823"/>
    <w:rsid w:val="000B07E0"/>
    <w:rsid w:val="000B1550"/>
    <w:rsid w:val="000B1901"/>
    <w:rsid w:val="000B1FD2"/>
    <w:rsid w:val="000B3A8A"/>
    <w:rsid w:val="000B3CDE"/>
    <w:rsid w:val="000B4E1A"/>
    <w:rsid w:val="000C1A10"/>
    <w:rsid w:val="000C2606"/>
    <w:rsid w:val="000C2EA3"/>
    <w:rsid w:val="000C40C2"/>
    <w:rsid w:val="000D00D1"/>
    <w:rsid w:val="000E4F27"/>
    <w:rsid w:val="000F0B65"/>
    <w:rsid w:val="000F38E2"/>
    <w:rsid w:val="000F47B6"/>
    <w:rsid w:val="000F55E1"/>
    <w:rsid w:val="000F5E27"/>
    <w:rsid w:val="00100F2B"/>
    <w:rsid w:val="00101F75"/>
    <w:rsid w:val="00103843"/>
    <w:rsid w:val="00110428"/>
    <w:rsid w:val="001117D4"/>
    <w:rsid w:val="00112BF7"/>
    <w:rsid w:val="00112FFC"/>
    <w:rsid w:val="00113700"/>
    <w:rsid w:val="00113E7F"/>
    <w:rsid w:val="00115B28"/>
    <w:rsid w:val="001171EB"/>
    <w:rsid w:val="001208BD"/>
    <w:rsid w:val="00120A60"/>
    <w:rsid w:val="00127C4B"/>
    <w:rsid w:val="00131445"/>
    <w:rsid w:val="0013237D"/>
    <w:rsid w:val="00155211"/>
    <w:rsid w:val="001611C9"/>
    <w:rsid w:val="001615C9"/>
    <w:rsid w:val="001619FD"/>
    <w:rsid w:val="00161AA7"/>
    <w:rsid w:val="0016217E"/>
    <w:rsid w:val="001647E8"/>
    <w:rsid w:val="00167635"/>
    <w:rsid w:val="0017072E"/>
    <w:rsid w:val="00171ED4"/>
    <w:rsid w:val="0017214E"/>
    <w:rsid w:val="001742FE"/>
    <w:rsid w:val="0017453F"/>
    <w:rsid w:val="001823F8"/>
    <w:rsid w:val="00184D63"/>
    <w:rsid w:val="001851F4"/>
    <w:rsid w:val="00185EA4"/>
    <w:rsid w:val="001877C7"/>
    <w:rsid w:val="00191608"/>
    <w:rsid w:val="00191C60"/>
    <w:rsid w:val="00194BA0"/>
    <w:rsid w:val="0019614F"/>
    <w:rsid w:val="00196840"/>
    <w:rsid w:val="001A2733"/>
    <w:rsid w:val="001A4194"/>
    <w:rsid w:val="001A6F4B"/>
    <w:rsid w:val="001B05E3"/>
    <w:rsid w:val="001B2795"/>
    <w:rsid w:val="001B362B"/>
    <w:rsid w:val="001B3A7E"/>
    <w:rsid w:val="001C00BC"/>
    <w:rsid w:val="001C33BD"/>
    <w:rsid w:val="001C3680"/>
    <w:rsid w:val="001C7B06"/>
    <w:rsid w:val="001C7CAD"/>
    <w:rsid w:val="001D01CA"/>
    <w:rsid w:val="001D1A4E"/>
    <w:rsid w:val="001D1B72"/>
    <w:rsid w:val="001D1E11"/>
    <w:rsid w:val="001D3301"/>
    <w:rsid w:val="001D50D1"/>
    <w:rsid w:val="001D5E99"/>
    <w:rsid w:val="001D79C7"/>
    <w:rsid w:val="001D7B22"/>
    <w:rsid w:val="001E4BA0"/>
    <w:rsid w:val="001E56AB"/>
    <w:rsid w:val="001E6670"/>
    <w:rsid w:val="001F01B5"/>
    <w:rsid w:val="001F0A58"/>
    <w:rsid w:val="001F1754"/>
    <w:rsid w:val="001F4DCD"/>
    <w:rsid w:val="001F6299"/>
    <w:rsid w:val="0020206F"/>
    <w:rsid w:val="00203020"/>
    <w:rsid w:val="00203C9D"/>
    <w:rsid w:val="00205ED8"/>
    <w:rsid w:val="00213B39"/>
    <w:rsid w:val="00214587"/>
    <w:rsid w:val="00214EE1"/>
    <w:rsid w:val="002200AB"/>
    <w:rsid w:val="00220417"/>
    <w:rsid w:val="002206DB"/>
    <w:rsid w:val="002206EA"/>
    <w:rsid w:val="00225148"/>
    <w:rsid w:val="00231FBC"/>
    <w:rsid w:val="00232BAA"/>
    <w:rsid w:val="0023344D"/>
    <w:rsid w:val="00234029"/>
    <w:rsid w:val="00236A25"/>
    <w:rsid w:val="0023730D"/>
    <w:rsid w:val="00237CB2"/>
    <w:rsid w:val="00241D0B"/>
    <w:rsid w:val="00241FE6"/>
    <w:rsid w:val="00242479"/>
    <w:rsid w:val="00242A12"/>
    <w:rsid w:val="00244A68"/>
    <w:rsid w:val="00244F52"/>
    <w:rsid w:val="0024631B"/>
    <w:rsid w:val="00247250"/>
    <w:rsid w:val="00253D3A"/>
    <w:rsid w:val="00254071"/>
    <w:rsid w:val="0025500E"/>
    <w:rsid w:val="00271B40"/>
    <w:rsid w:val="002725EF"/>
    <w:rsid w:val="0027453A"/>
    <w:rsid w:val="00276672"/>
    <w:rsid w:val="002770FA"/>
    <w:rsid w:val="00284256"/>
    <w:rsid w:val="00290A81"/>
    <w:rsid w:val="002919FB"/>
    <w:rsid w:val="002971D4"/>
    <w:rsid w:val="002977F6"/>
    <w:rsid w:val="002A2901"/>
    <w:rsid w:val="002A6795"/>
    <w:rsid w:val="002B0DCB"/>
    <w:rsid w:val="002B150B"/>
    <w:rsid w:val="002B32D4"/>
    <w:rsid w:val="002B79F7"/>
    <w:rsid w:val="002B7B0B"/>
    <w:rsid w:val="002C3DB5"/>
    <w:rsid w:val="002C4366"/>
    <w:rsid w:val="002C586D"/>
    <w:rsid w:val="002C5D30"/>
    <w:rsid w:val="002C7E18"/>
    <w:rsid w:val="002D5ED9"/>
    <w:rsid w:val="002D60C0"/>
    <w:rsid w:val="002D731C"/>
    <w:rsid w:val="002D7F01"/>
    <w:rsid w:val="002E6489"/>
    <w:rsid w:val="002E6610"/>
    <w:rsid w:val="002E688B"/>
    <w:rsid w:val="002E71A0"/>
    <w:rsid w:val="002F05BC"/>
    <w:rsid w:val="002F2864"/>
    <w:rsid w:val="002F2F15"/>
    <w:rsid w:val="002F3A94"/>
    <w:rsid w:val="002F6C04"/>
    <w:rsid w:val="002F6C48"/>
    <w:rsid w:val="00300220"/>
    <w:rsid w:val="003006EE"/>
    <w:rsid w:val="0030165E"/>
    <w:rsid w:val="00301A0D"/>
    <w:rsid w:val="00302B00"/>
    <w:rsid w:val="00302C13"/>
    <w:rsid w:val="00304C9C"/>
    <w:rsid w:val="00307A9E"/>
    <w:rsid w:val="00310994"/>
    <w:rsid w:val="00312A2C"/>
    <w:rsid w:val="00314F6B"/>
    <w:rsid w:val="00317EA3"/>
    <w:rsid w:val="003210CB"/>
    <w:rsid w:val="00321A98"/>
    <w:rsid w:val="003248F3"/>
    <w:rsid w:val="0032541F"/>
    <w:rsid w:val="0033048F"/>
    <w:rsid w:val="00330B1D"/>
    <w:rsid w:val="00331E21"/>
    <w:rsid w:val="003321D1"/>
    <w:rsid w:val="00332BC1"/>
    <w:rsid w:val="003366DC"/>
    <w:rsid w:val="0034036D"/>
    <w:rsid w:val="00344A28"/>
    <w:rsid w:val="00347823"/>
    <w:rsid w:val="00352DB0"/>
    <w:rsid w:val="003602B2"/>
    <w:rsid w:val="00361893"/>
    <w:rsid w:val="00367DF6"/>
    <w:rsid w:val="00370989"/>
    <w:rsid w:val="00374477"/>
    <w:rsid w:val="00376966"/>
    <w:rsid w:val="003845EF"/>
    <w:rsid w:val="00385147"/>
    <w:rsid w:val="00385FEE"/>
    <w:rsid w:val="003872AF"/>
    <w:rsid w:val="003912D7"/>
    <w:rsid w:val="00395B9D"/>
    <w:rsid w:val="00396A13"/>
    <w:rsid w:val="003A0BF3"/>
    <w:rsid w:val="003A1701"/>
    <w:rsid w:val="003A1E97"/>
    <w:rsid w:val="003C043B"/>
    <w:rsid w:val="003C06C2"/>
    <w:rsid w:val="003C162B"/>
    <w:rsid w:val="003C579F"/>
    <w:rsid w:val="003D06C0"/>
    <w:rsid w:val="003D572F"/>
    <w:rsid w:val="003D6224"/>
    <w:rsid w:val="003E08B9"/>
    <w:rsid w:val="003E1259"/>
    <w:rsid w:val="003E2165"/>
    <w:rsid w:val="003E24BD"/>
    <w:rsid w:val="003E3094"/>
    <w:rsid w:val="003E65A0"/>
    <w:rsid w:val="003E67D1"/>
    <w:rsid w:val="003F1553"/>
    <w:rsid w:val="003F245F"/>
    <w:rsid w:val="003F4618"/>
    <w:rsid w:val="003F49E6"/>
    <w:rsid w:val="003F4C7D"/>
    <w:rsid w:val="00402B01"/>
    <w:rsid w:val="00402D7F"/>
    <w:rsid w:val="00403C0C"/>
    <w:rsid w:val="0040596C"/>
    <w:rsid w:val="0040652D"/>
    <w:rsid w:val="004110A0"/>
    <w:rsid w:val="00412108"/>
    <w:rsid w:val="00413849"/>
    <w:rsid w:val="004146E0"/>
    <w:rsid w:val="00415269"/>
    <w:rsid w:val="004164ED"/>
    <w:rsid w:val="004166F0"/>
    <w:rsid w:val="00417488"/>
    <w:rsid w:val="004178DA"/>
    <w:rsid w:val="00421113"/>
    <w:rsid w:val="00422679"/>
    <w:rsid w:val="00422ABB"/>
    <w:rsid w:val="00427516"/>
    <w:rsid w:val="00427843"/>
    <w:rsid w:val="004311CD"/>
    <w:rsid w:val="00431C37"/>
    <w:rsid w:val="00431C8C"/>
    <w:rsid w:val="004327B7"/>
    <w:rsid w:val="00432882"/>
    <w:rsid w:val="0043505B"/>
    <w:rsid w:val="00437461"/>
    <w:rsid w:val="00440D73"/>
    <w:rsid w:val="00441850"/>
    <w:rsid w:val="004426F0"/>
    <w:rsid w:val="00442A83"/>
    <w:rsid w:val="004470EB"/>
    <w:rsid w:val="00450A92"/>
    <w:rsid w:val="0045123C"/>
    <w:rsid w:val="00452037"/>
    <w:rsid w:val="00453FD6"/>
    <w:rsid w:val="00454ED6"/>
    <w:rsid w:val="00456F8D"/>
    <w:rsid w:val="00460668"/>
    <w:rsid w:val="00463927"/>
    <w:rsid w:val="00463F65"/>
    <w:rsid w:val="004711D1"/>
    <w:rsid w:val="0047373C"/>
    <w:rsid w:val="004739BC"/>
    <w:rsid w:val="0048260D"/>
    <w:rsid w:val="00482964"/>
    <w:rsid w:val="004932DB"/>
    <w:rsid w:val="00493A0A"/>
    <w:rsid w:val="00494519"/>
    <w:rsid w:val="00496A15"/>
    <w:rsid w:val="00496E5C"/>
    <w:rsid w:val="0049716A"/>
    <w:rsid w:val="0049718F"/>
    <w:rsid w:val="004976BA"/>
    <w:rsid w:val="00497731"/>
    <w:rsid w:val="004A0FC0"/>
    <w:rsid w:val="004A148E"/>
    <w:rsid w:val="004A1C94"/>
    <w:rsid w:val="004A352E"/>
    <w:rsid w:val="004A4154"/>
    <w:rsid w:val="004A4950"/>
    <w:rsid w:val="004A4D23"/>
    <w:rsid w:val="004A7FCD"/>
    <w:rsid w:val="004B3F6E"/>
    <w:rsid w:val="004B4959"/>
    <w:rsid w:val="004B4C45"/>
    <w:rsid w:val="004C0DBD"/>
    <w:rsid w:val="004C16A9"/>
    <w:rsid w:val="004C1B2A"/>
    <w:rsid w:val="004C1F12"/>
    <w:rsid w:val="004C5013"/>
    <w:rsid w:val="004C55C8"/>
    <w:rsid w:val="004C59E4"/>
    <w:rsid w:val="004D17A0"/>
    <w:rsid w:val="004D245E"/>
    <w:rsid w:val="004D3BD1"/>
    <w:rsid w:val="004D47DF"/>
    <w:rsid w:val="004D6B75"/>
    <w:rsid w:val="004E2438"/>
    <w:rsid w:val="004E60BD"/>
    <w:rsid w:val="004E7074"/>
    <w:rsid w:val="004E7E79"/>
    <w:rsid w:val="004F2CD2"/>
    <w:rsid w:val="004F40F7"/>
    <w:rsid w:val="004F652B"/>
    <w:rsid w:val="004F71B6"/>
    <w:rsid w:val="0050213F"/>
    <w:rsid w:val="005022C8"/>
    <w:rsid w:val="005023F2"/>
    <w:rsid w:val="00502DE1"/>
    <w:rsid w:val="00503805"/>
    <w:rsid w:val="005049CB"/>
    <w:rsid w:val="00504E37"/>
    <w:rsid w:val="0050515A"/>
    <w:rsid w:val="00506FD5"/>
    <w:rsid w:val="005071F2"/>
    <w:rsid w:val="0050723C"/>
    <w:rsid w:val="00510401"/>
    <w:rsid w:val="00510BE3"/>
    <w:rsid w:val="00511526"/>
    <w:rsid w:val="00512C35"/>
    <w:rsid w:val="00515B9E"/>
    <w:rsid w:val="0051680A"/>
    <w:rsid w:val="00517A5B"/>
    <w:rsid w:val="00517BDA"/>
    <w:rsid w:val="0052142B"/>
    <w:rsid w:val="005232F2"/>
    <w:rsid w:val="00530A11"/>
    <w:rsid w:val="00530C5F"/>
    <w:rsid w:val="00531BEC"/>
    <w:rsid w:val="005404EA"/>
    <w:rsid w:val="00540C50"/>
    <w:rsid w:val="00544E32"/>
    <w:rsid w:val="005465C9"/>
    <w:rsid w:val="00546FCB"/>
    <w:rsid w:val="005508DF"/>
    <w:rsid w:val="00551073"/>
    <w:rsid w:val="005512AA"/>
    <w:rsid w:val="0055230F"/>
    <w:rsid w:val="0055257F"/>
    <w:rsid w:val="00554B19"/>
    <w:rsid w:val="00554E61"/>
    <w:rsid w:val="00561143"/>
    <w:rsid w:val="0056467E"/>
    <w:rsid w:val="00570653"/>
    <w:rsid w:val="0057123B"/>
    <w:rsid w:val="0057187D"/>
    <w:rsid w:val="005727EE"/>
    <w:rsid w:val="005738C2"/>
    <w:rsid w:val="005762C2"/>
    <w:rsid w:val="00577C22"/>
    <w:rsid w:val="00580EA3"/>
    <w:rsid w:val="00580F54"/>
    <w:rsid w:val="0058438D"/>
    <w:rsid w:val="00584C30"/>
    <w:rsid w:val="00584FA3"/>
    <w:rsid w:val="00592BBA"/>
    <w:rsid w:val="00596020"/>
    <w:rsid w:val="005A1DFA"/>
    <w:rsid w:val="005A6D43"/>
    <w:rsid w:val="005B4856"/>
    <w:rsid w:val="005B50A8"/>
    <w:rsid w:val="005C03D1"/>
    <w:rsid w:val="005C176C"/>
    <w:rsid w:val="005C2BAD"/>
    <w:rsid w:val="005C39F9"/>
    <w:rsid w:val="005C5B61"/>
    <w:rsid w:val="005C719F"/>
    <w:rsid w:val="005D2F8C"/>
    <w:rsid w:val="005D61E2"/>
    <w:rsid w:val="005D6F69"/>
    <w:rsid w:val="005E3968"/>
    <w:rsid w:val="005E5904"/>
    <w:rsid w:val="005E5C97"/>
    <w:rsid w:val="005F3CD9"/>
    <w:rsid w:val="005F3D5E"/>
    <w:rsid w:val="005F5F9A"/>
    <w:rsid w:val="00604E15"/>
    <w:rsid w:val="00607DE4"/>
    <w:rsid w:val="00611A7B"/>
    <w:rsid w:val="00612401"/>
    <w:rsid w:val="00612F31"/>
    <w:rsid w:val="006138B7"/>
    <w:rsid w:val="0061428B"/>
    <w:rsid w:val="00614E43"/>
    <w:rsid w:val="006210A1"/>
    <w:rsid w:val="00621E43"/>
    <w:rsid w:val="006234A1"/>
    <w:rsid w:val="00623E3A"/>
    <w:rsid w:val="00626EC9"/>
    <w:rsid w:val="00627EAD"/>
    <w:rsid w:val="00630ABC"/>
    <w:rsid w:val="00632F15"/>
    <w:rsid w:val="00634D24"/>
    <w:rsid w:val="006354A1"/>
    <w:rsid w:val="00636B46"/>
    <w:rsid w:val="00643631"/>
    <w:rsid w:val="00645E74"/>
    <w:rsid w:val="00650DA9"/>
    <w:rsid w:val="006518AA"/>
    <w:rsid w:val="00651911"/>
    <w:rsid w:val="00652FA3"/>
    <w:rsid w:val="006542A2"/>
    <w:rsid w:val="006553B5"/>
    <w:rsid w:val="00656AFB"/>
    <w:rsid w:val="00660D07"/>
    <w:rsid w:val="00662335"/>
    <w:rsid w:val="006640F9"/>
    <w:rsid w:val="0066526C"/>
    <w:rsid w:val="006656A3"/>
    <w:rsid w:val="00672716"/>
    <w:rsid w:val="00677673"/>
    <w:rsid w:val="0068703D"/>
    <w:rsid w:val="00690464"/>
    <w:rsid w:val="00692B69"/>
    <w:rsid w:val="00693CAB"/>
    <w:rsid w:val="0069479F"/>
    <w:rsid w:val="00696512"/>
    <w:rsid w:val="00697C91"/>
    <w:rsid w:val="006A0841"/>
    <w:rsid w:val="006A0A4F"/>
    <w:rsid w:val="006A13C0"/>
    <w:rsid w:val="006A44D7"/>
    <w:rsid w:val="006A527E"/>
    <w:rsid w:val="006A5777"/>
    <w:rsid w:val="006A677B"/>
    <w:rsid w:val="006A7CB7"/>
    <w:rsid w:val="006B1BDE"/>
    <w:rsid w:val="006B23F3"/>
    <w:rsid w:val="006B2B7C"/>
    <w:rsid w:val="006B3268"/>
    <w:rsid w:val="006B4D71"/>
    <w:rsid w:val="006B51F5"/>
    <w:rsid w:val="006B664A"/>
    <w:rsid w:val="006B676F"/>
    <w:rsid w:val="006B7689"/>
    <w:rsid w:val="006C0A01"/>
    <w:rsid w:val="006C6E94"/>
    <w:rsid w:val="006D05CE"/>
    <w:rsid w:val="006D1671"/>
    <w:rsid w:val="006D1B67"/>
    <w:rsid w:val="006D2F08"/>
    <w:rsid w:val="006D5020"/>
    <w:rsid w:val="006D51E0"/>
    <w:rsid w:val="006D6F34"/>
    <w:rsid w:val="006E1F28"/>
    <w:rsid w:val="006E4D99"/>
    <w:rsid w:val="006E613E"/>
    <w:rsid w:val="006F3346"/>
    <w:rsid w:val="006F791A"/>
    <w:rsid w:val="00703738"/>
    <w:rsid w:val="00705260"/>
    <w:rsid w:val="007066E2"/>
    <w:rsid w:val="007104B9"/>
    <w:rsid w:val="00714E08"/>
    <w:rsid w:val="00715B56"/>
    <w:rsid w:val="00715F27"/>
    <w:rsid w:val="0071713E"/>
    <w:rsid w:val="007200A0"/>
    <w:rsid w:val="0072183A"/>
    <w:rsid w:val="00722FB5"/>
    <w:rsid w:val="00724B9F"/>
    <w:rsid w:val="007250C4"/>
    <w:rsid w:val="007270FB"/>
    <w:rsid w:val="00727560"/>
    <w:rsid w:val="00736440"/>
    <w:rsid w:val="007439C9"/>
    <w:rsid w:val="007459F4"/>
    <w:rsid w:val="00754EA9"/>
    <w:rsid w:val="00757771"/>
    <w:rsid w:val="00764231"/>
    <w:rsid w:val="007662AC"/>
    <w:rsid w:val="007674C8"/>
    <w:rsid w:val="00767FCF"/>
    <w:rsid w:val="00771EE9"/>
    <w:rsid w:val="00780827"/>
    <w:rsid w:val="00780FE5"/>
    <w:rsid w:val="0078185B"/>
    <w:rsid w:val="00781DBA"/>
    <w:rsid w:val="00781EF3"/>
    <w:rsid w:val="007829FA"/>
    <w:rsid w:val="007831AA"/>
    <w:rsid w:val="0078745B"/>
    <w:rsid w:val="007926FC"/>
    <w:rsid w:val="0079547D"/>
    <w:rsid w:val="00795DAB"/>
    <w:rsid w:val="007965F8"/>
    <w:rsid w:val="00796F8F"/>
    <w:rsid w:val="007979DD"/>
    <w:rsid w:val="007A699C"/>
    <w:rsid w:val="007B2211"/>
    <w:rsid w:val="007B5768"/>
    <w:rsid w:val="007B648D"/>
    <w:rsid w:val="007C1C5C"/>
    <w:rsid w:val="007C1DF7"/>
    <w:rsid w:val="007C6B16"/>
    <w:rsid w:val="007D008B"/>
    <w:rsid w:val="007D1FE8"/>
    <w:rsid w:val="007D285C"/>
    <w:rsid w:val="007D3609"/>
    <w:rsid w:val="007D5001"/>
    <w:rsid w:val="007D60DF"/>
    <w:rsid w:val="007D7197"/>
    <w:rsid w:val="007D726E"/>
    <w:rsid w:val="007E2741"/>
    <w:rsid w:val="007E5FA3"/>
    <w:rsid w:val="007F1372"/>
    <w:rsid w:val="007F3816"/>
    <w:rsid w:val="007F5032"/>
    <w:rsid w:val="007F5D2F"/>
    <w:rsid w:val="007F67AD"/>
    <w:rsid w:val="007F67E5"/>
    <w:rsid w:val="00801422"/>
    <w:rsid w:val="0080203E"/>
    <w:rsid w:val="0080219D"/>
    <w:rsid w:val="0080371B"/>
    <w:rsid w:val="00803D27"/>
    <w:rsid w:val="0080775C"/>
    <w:rsid w:val="00811AE6"/>
    <w:rsid w:val="00813B49"/>
    <w:rsid w:val="00814396"/>
    <w:rsid w:val="00815833"/>
    <w:rsid w:val="00817857"/>
    <w:rsid w:val="0081787B"/>
    <w:rsid w:val="00822C71"/>
    <w:rsid w:val="008261E7"/>
    <w:rsid w:val="00831192"/>
    <w:rsid w:val="00837DCB"/>
    <w:rsid w:val="00841C74"/>
    <w:rsid w:val="0084226B"/>
    <w:rsid w:val="00845380"/>
    <w:rsid w:val="008502E5"/>
    <w:rsid w:val="00850FB6"/>
    <w:rsid w:val="0085124A"/>
    <w:rsid w:val="008543F4"/>
    <w:rsid w:val="00855689"/>
    <w:rsid w:val="00857190"/>
    <w:rsid w:val="00857967"/>
    <w:rsid w:val="00860CA6"/>
    <w:rsid w:val="00862F95"/>
    <w:rsid w:val="00863233"/>
    <w:rsid w:val="00864A4E"/>
    <w:rsid w:val="00864F63"/>
    <w:rsid w:val="0086558C"/>
    <w:rsid w:val="008662AD"/>
    <w:rsid w:val="00870268"/>
    <w:rsid w:val="00870B2E"/>
    <w:rsid w:val="00870C0E"/>
    <w:rsid w:val="00872A5E"/>
    <w:rsid w:val="008767A4"/>
    <w:rsid w:val="00880108"/>
    <w:rsid w:val="00880F95"/>
    <w:rsid w:val="00881975"/>
    <w:rsid w:val="00881F52"/>
    <w:rsid w:val="008841DA"/>
    <w:rsid w:val="008935CE"/>
    <w:rsid w:val="008964F7"/>
    <w:rsid w:val="008A1316"/>
    <w:rsid w:val="008A4A87"/>
    <w:rsid w:val="008A7E7F"/>
    <w:rsid w:val="008B18A8"/>
    <w:rsid w:val="008B2877"/>
    <w:rsid w:val="008B3832"/>
    <w:rsid w:val="008B4954"/>
    <w:rsid w:val="008C35FD"/>
    <w:rsid w:val="008C47B3"/>
    <w:rsid w:val="008D3824"/>
    <w:rsid w:val="008D4644"/>
    <w:rsid w:val="008D61BD"/>
    <w:rsid w:val="008D7D18"/>
    <w:rsid w:val="008E45FB"/>
    <w:rsid w:val="008E7D74"/>
    <w:rsid w:val="008F1EC8"/>
    <w:rsid w:val="008F308A"/>
    <w:rsid w:val="008F311C"/>
    <w:rsid w:val="008F3844"/>
    <w:rsid w:val="008F3D40"/>
    <w:rsid w:val="008F4D7C"/>
    <w:rsid w:val="008F570D"/>
    <w:rsid w:val="008F7065"/>
    <w:rsid w:val="00902376"/>
    <w:rsid w:val="00903645"/>
    <w:rsid w:val="00905948"/>
    <w:rsid w:val="00907CAB"/>
    <w:rsid w:val="00912362"/>
    <w:rsid w:val="00912702"/>
    <w:rsid w:val="00914329"/>
    <w:rsid w:val="009170EA"/>
    <w:rsid w:val="00925DBB"/>
    <w:rsid w:val="0092686F"/>
    <w:rsid w:val="00926D18"/>
    <w:rsid w:val="00930BF8"/>
    <w:rsid w:val="00934736"/>
    <w:rsid w:val="00935199"/>
    <w:rsid w:val="00936D3F"/>
    <w:rsid w:val="00936F32"/>
    <w:rsid w:val="00943C28"/>
    <w:rsid w:val="009442D9"/>
    <w:rsid w:val="00945E80"/>
    <w:rsid w:val="009467CD"/>
    <w:rsid w:val="00947398"/>
    <w:rsid w:val="00947E4A"/>
    <w:rsid w:val="009500DD"/>
    <w:rsid w:val="00950EEB"/>
    <w:rsid w:val="0095199F"/>
    <w:rsid w:val="00951BF1"/>
    <w:rsid w:val="00953DD5"/>
    <w:rsid w:val="009549E8"/>
    <w:rsid w:val="00954A68"/>
    <w:rsid w:val="00955D33"/>
    <w:rsid w:val="009625A8"/>
    <w:rsid w:val="00962C92"/>
    <w:rsid w:val="00964779"/>
    <w:rsid w:val="00965881"/>
    <w:rsid w:val="00971023"/>
    <w:rsid w:val="009734FD"/>
    <w:rsid w:val="0097373D"/>
    <w:rsid w:val="00974D4D"/>
    <w:rsid w:val="00980FB9"/>
    <w:rsid w:val="009827B7"/>
    <w:rsid w:val="009835DA"/>
    <w:rsid w:val="00985A28"/>
    <w:rsid w:val="00986399"/>
    <w:rsid w:val="00992013"/>
    <w:rsid w:val="0099244B"/>
    <w:rsid w:val="009938F2"/>
    <w:rsid w:val="009951A1"/>
    <w:rsid w:val="00995E22"/>
    <w:rsid w:val="00995FF1"/>
    <w:rsid w:val="009964B7"/>
    <w:rsid w:val="009968BA"/>
    <w:rsid w:val="00996A82"/>
    <w:rsid w:val="009975F5"/>
    <w:rsid w:val="009A25E4"/>
    <w:rsid w:val="009A3292"/>
    <w:rsid w:val="009A55E5"/>
    <w:rsid w:val="009A7EBA"/>
    <w:rsid w:val="009B0D9F"/>
    <w:rsid w:val="009B2C41"/>
    <w:rsid w:val="009B4E76"/>
    <w:rsid w:val="009B79E0"/>
    <w:rsid w:val="009C3A98"/>
    <w:rsid w:val="009C6AD2"/>
    <w:rsid w:val="009D14CE"/>
    <w:rsid w:val="009D150A"/>
    <w:rsid w:val="009D247E"/>
    <w:rsid w:val="009D3304"/>
    <w:rsid w:val="009D7433"/>
    <w:rsid w:val="009D75FC"/>
    <w:rsid w:val="009E2330"/>
    <w:rsid w:val="009E327A"/>
    <w:rsid w:val="009E6E4F"/>
    <w:rsid w:val="009F3E79"/>
    <w:rsid w:val="009F4B6D"/>
    <w:rsid w:val="009F6AA9"/>
    <w:rsid w:val="00A0014B"/>
    <w:rsid w:val="00A01C81"/>
    <w:rsid w:val="00A039FF"/>
    <w:rsid w:val="00A0480C"/>
    <w:rsid w:val="00A059DD"/>
    <w:rsid w:val="00A07D16"/>
    <w:rsid w:val="00A1009E"/>
    <w:rsid w:val="00A100BE"/>
    <w:rsid w:val="00A12614"/>
    <w:rsid w:val="00A127DC"/>
    <w:rsid w:val="00A13C23"/>
    <w:rsid w:val="00A13C68"/>
    <w:rsid w:val="00A14E6D"/>
    <w:rsid w:val="00A16809"/>
    <w:rsid w:val="00A17361"/>
    <w:rsid w:val="00A20340"/>
    <w:rsid w:val="00A2081E"/>
    <w:rsid w:val="00A214B1"/>
    <w:rsid w:val="00A21E4F"/>
    <w:rsid w:val="00A22C14"/>
    <w:rsid w:val="00A23A1A"/>
    <w:rsid w:val="00A23F79"/>
    <w:rsid w:val="00A25164"/>
    <w:rsid w:val="00A30A41"/>
    <w:rsid w:val="00A32D89"/>
    <w:rsid w:val="00A3523F"/>
    <w:rsid w:val="00A36AC4"/>
    <w:rsid w:val="00A413D7"/>
    <w:rsid w:val="00A44C14"/>
    <w:rsid w:val="00A44F95"/>
    <w:rsid w:val="00A45CC5"/>
    <w:rsid w:val="00A548BF"/>
    <w:rsid w:val="00A54CE4"/>
    <w:rsid w:val="00A61D9A"/>
    <w:rsid w:val="00A63254"/>
    <w:rsid w:val="00A645DD"/>
    <w:rsid w:val="00A65E60"/>
    <w:rsid w:val="00A66750"/>
    <w:rsid w:val="00A6746D"/>
    <w:rsid w:val="00A70545"/>
    <w:rsid w:val="00A733BB"/>
    <w:rsid w:val="00A73A53"/>
    <w:rsid w:val="00A76BA0"/>
    <w:rsid w:val="00A76CB9"/>
    <w:rsid w:val="00A76D23"/>
    <w:rsid w:val="00A80E01"/>
    <w:rsid w:val="00A8330E"/>
    <w:rsid w:val="00A84372"/>
    <w:rsid w:val="00A858D7"/>
    <w:rsid w:val="00A85DE8"/>
    <w:rsid w:val="00A8765E"/>
    <w:rsid w:val="00A97932"/>
    <w:rsid w:val="00AA4225"/>
    <w:rsid w:val="00AB1AF2"/>
    <w:rsid w:val="00AB215D"/>
    <w:rsid w:val="00AB2ADE"/>
    <w:rsid w:val="00AB3A1F"/>
    <w:rsid w:val="00AB5150"/>
    <w:rsid w:val="00AB5346"/>
    <w:rsid w:val="00AC12B0"/>
    <w:rsid w:val="00AC2E2D"/>
    <w:rsid w:val="00AC343A"/>
    <w:rsid w:val="00AC5389"/>
    <w:rsid w:val="00AC5433"/>
    <w:rsid w:val="00AC616B"/>
    <w:rsid w:val="00AD0A21"/>
    <w:rsid w:val="00AD1C46"/>
    <w:rsid w:val="00AD2CEB"/>
    <w:rsid w:val="00AD71E4"/>
    <w:rsid w:val="00AD7B41"/>
    <w:rsid w:val="00AE4E4A"/>
    <w:rsid w:val="00AE5A0C"/>
    <w:rsid w:val="00AE6157"/>
    <w:rsid w:val="00AE63F3"/>
    <w:rsid w:val="00AF17A0"/>
    <w:rsid w:val="00AF1AB2"/>
    <w:rsid w:val="00AF29B0"/>
    <w:rsid w:val="00AF2AE4"/>
    <w:rsid w:val="00B01C8E"/>
    <w:rsid w:val="00B03530"/>
    <w:rsid w:val="00B06072"/>
    <w:rsid w:val="00B06963"/>
    <w:rsid w:val="00B11067"/>
    <w:rsid w:val="00B14F7E"/>
    <w:rsid w:val="00B222AD"/>
    <w:rsid w:val="00B25340"/>
    <w:rsid w:val="00B26E12"/>
    <w:rsid w:val="00B31D49"/>
    <w:rsid w:val="00B35FAF"/>
    <w:rsid w:val="00B3625B"/>
    <w:rsid w:val="00B3772A"/>
    <w:rsid w:val="00B45B86"/>
    <w:rsid w:val="00B46866"/>
    <w:rsid w:val="00B50F3D"/>
    <w:rsid w:val="00B53A71"/>
    <w:rsid w:val="00B5491E"/>
    <w:rsid w:val="00B56FE8"/>
    <w:rsid w:val="00B614C5"/>
    <w:rsid w:val="00B639DE"/>
    <w:rsid w:val="00B639E1"/>
    <w:rsid w:val="00B64956"/>
    <w:rsid w:val="00B72BDE"/>
    <w:rsid w:val="00B72FC7"/>
    <w:rsid w:val="00B73A82"/>
    <w:rsid w:val="00B7414B"/>
    <w:rsid w:val="00B82690"/>
    <w:rsid w:val="00B847FC"/>
    <w:rsid w:val="00B852EC"/>
    <w:rsid w:val="00B85565"/>
    <w:rsid w:val="00B9006A"/>
    <w:rsid w:val="00B91A54"/>
    <w:rsid w:val="00B927C0"/>
    <w:rsid w:val="00B94AE6"/>
    <w:rsid w:val="00B95765"/>
    <w:rsid w:val="00B95A33"/>
    <w:rsid w:val="00B95A96"/>
    <w:rsid w:val="00B96131"/>
    <w:rsid w:val="00B964EB"/>
    <w:rsid w:val="00BA14C1"/>
    <w:rsid w:val="00BA27D9"/>
    <w:rsid w:val="00BA3015"/>
    <w:rsid w:val="00BA795F"/>
    <w:rsid w:val="00BB0A36"/>
    <w:rsid w:val="00BB10D9"/>
    <w:rsid w:val="00BB1C4F"/>
    <w:rsid w:val="00BB5270"/>
    <w:rsid w:val="00BB6BF2"/>
    <w:rsid w:val="00BC0D9D"/>
    <w:rsid w:val="00BC4930"/>
    <w:rsid w:val="00BC5A6A"/>
    <w:rsid w:val="00BC7ABF"/>
    <w:rsid w:val="00BD2607"/>
    <w:rsid w:val="00BD3C7A"/>
    <w:rsid w:val="00BD4AF1"/>
    <w:rsid w:val="00BD540D"/>
    <w:rsid w:val="00BD7BE2"/>
    <w:rsid w:val="00BE21DC"/>
    <w:rsid w:val="00BE2A54"/>
    <w:rsid w:val="00BE3428"/>
    <w:rsid w:val="00BE3439"/>
    <w:rsid w:val="00BF12F0"/>
    <w:rsid w:val="00BF492D"/>
    <w:rsid w:val="00BF5D6B"/>
    <w:rsid w:val="00BF5F4F"/>
    <w:rsid w:val="00C01909"/>
    <w:rsid w:val="00C0360E"/>
    <w:rsid w:val="00C03A70"/>
    <w:rsid w:val="00C05335"/>
    <w:rsid w:val="00C11406"/>
    <w:rsid w:val="00C1230C"/>
    <w:rsid w:val="00C1385F"/>
    <w:rsid w:val="00C1472C"/>
    <w:rsid w:val="00C1500C"/>
    <w:rsid w:val="00C160C4"/>
    <w:rsid w:val="00C17AC8"/>
    <w:rsid w:val="00C201CA"/>
    <w:rsid w:val="00C22354"/>
    <w:rsid w:val="00C2673F"/>
    <w:rsid w:val="00C310C8"/>
    <w:rsid w:val="00C31F81"/>
    <w:rsid w:val="00C34681"/>
    <w:rsid w:val="00C355A8"/>
    <w:rsid w:val="00C36EA0"/>
    <w:rsid w:val="00C37A35"/>
    <w:rsid w:val="00C400CB"/>
    <w:rsid w:val="00C41D8E"/>
    <w:rsid w:val="00C43D5F"/>
    <w:rsid w:val="00C44BC2"/>
    <w:rsid w:val="00C46004"/>
    <w:rsid w:val="00C471FF"/>
    <w:rsid w:val="00C47CB7"/>
    <w:rsid w:val="00C50C38"/>
    <w:rsid w:val="00C5243C"/>
    <w:rsid w:val="00C52D74"/>
    <w:rsid w:val="00C53CCD"/>
    <w:rsid w:val="00C53E79"/>
    <w:rsid w:val="00C556AF"/>
    <w:rsid w:val="00C56593"/>
    <w:rsid w:val="00C5694F"/>
    <w:rsid w:val="00C62BDA"/>
    <w:rsid w:val="00C62BFB"/>
    <w:rsid w:val="00C6362B"/>
    <w:rsid w:val="00C70E37"/>
    <w:rsid w:val="00C73E90"/>
    <w:rsid w:val="00C74E7C"/>
    <w:rsid w:val="00C83CA8"/>
    <w:rsid w:val="00C83FCE"/>
    <w:rsid w:val="00C87AB0"/>
    <w:rsid w:val="00C87EA3"/>
    <w:rsid w:val="00C92E14"/>
    <w:rsid w:val="00C97BC4"/>
    <w:rsid w:val="00C97D9D"/>
    <w:rsid w:val="00C97F3B"/>
    <w:rsid w:val="00CA6F42"/>
    <w:rsid w:val="00CA7BC3"/>
    <w:rsid w:val="00CB412A"/>
    <w:rsid w:val="00CB464D"/>
    <w:rsid w:val="00CB77FC"/>
    <w:rsid w:val="00CC55F1"/>
    <w:rsid w:val="00CD0BAC"/>
    <w:rsid w:val="00CD2FF2"/>
    <w:rsid w:val="00CD5B37"/>
    <w:rsid w:val="00CD7E20"/>
    <w:rsid w:val="00CD7E30"/>
    <w:rsid w:val="00CE059D"/>
    <w:rsid w:val="00CE4E46"/>
    <w:rsid w:val="00CF0B2E"/>
    <w:rsid w:val="00CF16BD"/>
    <w:rsid w:val="00CF2EFE"/>
    <w:rsid w:val="00CF5002"/>
    <w:rsid w:val="00D00A0F"/>
    <w:rsid w:val="00D0288C"/>
    <w:rsid w:val="00D036D7"/>
    <w:rsid w:val="00D049BA"/>
    <w:rsid w:val="00D06125"/>
    <w:rsid w:val="00D07719"/>
    <w:rsid w:val="00D10119"/>
    <w:rsid w:val="00D10B5F"/>
    <w:rsid w:val="00D12379"/>
    <w:rsid w:val="00D128EC"/>
    <w:rsid w:val="00D1357C"/>
    <w:rsid w:val="00D13695"/>
    <w:rsid w:val="00D20A8E"/>
    <w:rsid w:val="00D2176B"/>
    <w:rsid w:val="00D21FA3"/>
    <w:rsid w:val="00D22A17"/>
    <w:rsid w:val="00D2729D"/>
    <w:rsid w:val="00D30B42"/>
    <w:rsid w:val="00D31FA8"/>
    <w:rsid w:val="00D33500"/>
    <w:rsid w:val="00D33F28"/>
    <w:rsid w:val="00D358C3"/>
    <w:rsid w:val="00D40C5A"/>
    <w:rsid w:val="00D42968"/>
    <w:rsid w:val="00D51C00"/>
    <w:rsid w:val="00D5260E"/>
    <w:rsid w:val="00D54107"/>
    <w:rsid w:val="00D55BDB"/>
    <w:rsid w:val="00D626F7"/>
    <w:rsid w:val="00D63D71"/>
    <w:rsid w:val="00D66681"/>
    <w:rsid w:val="00D66BB5"/>
    <w:rsid w:val="00D6721B"/>
    <w:rsid w:val="00D71206"/>
    <w:rsid w:val="00D7323F"/>
    <w:rsid w:val="00D74141"/>
    <w:rsid w:val="00D82109"/>
    <w:rsid w:val="00D8317A"/>
    <w:rsid w:val="00D855CA"/>
    <w:rsid w:val="00D85B31"/>
    <w:rsid w:val="00D86E85"/>
    <w:rsid w:val="00D923AC"/>
    <w:rsid w:val="00D92EC2"/>
    <w:rsid w:val="00D94AD8"/>
    <w:rsid w:val="00D96CE1"/>
    <w:rsid w:val="00D975D0"/>
    <w:rsid w:val="00D977D4"/>
    <w:rsid w:val="00DA067E"/>
    <w:rsid w:val="00DA0FBE"/>
    <w:rsid w:val="00DA2EB3"/>
    <w:rsid w:val="00DB15E6"/>
    <w:rsid w:val="00DB2A40"/>
    <w:rsid w:val="00DB5815"/>
    <w:rsid w:val="00DC0848"/>
    <w:rsid w:val="00DC4ED9"/>
    <w:rsid w:val="00DC4F35"/>
    <w:rsid w:val="00DD136C"/>
    <w:rsid w:val="00DD4C44"/>
    <w:rsid w:val="00DD59EC"/>
    <w:rsid w:val="00DD7BDE"/>
    <w:rsid w:val="00DE172A"/>
    <w:rsid w:val="00DE1736"/>
    <w:rsid w:val="00DE1B48"/>
    <w:rsid w:val="00DE3044"/>
    <w:rsid w:val="00DE5055"/>
    <w:rsid w:val="00DE5E06"/>
    <w:rsid w:val="00DE5F53"/>
    <w:rsid w:val="00DE665F"/>
    <w:rsid w:val="00DE6FB9"/>
    <w:rsid w:val="00DF18A6"/>
    <w:rsid w:val="00DF21CF"/>
    <w:rsid w:val="00DF245D"/>
    <w:rsid w:val="00DF2F0E"/>
    <w:rsid w:val="00DF72D8"/>
    <w:rsid w:val="00E001EA"/>
    <w:rsid w:val="00E02B78"/>
    <w:rsid w:val="00E02C53"/>
    <w:rsid w:val="00E03346"/>
    <w:rsid w:val="00E05E0C"/>
    <w:rsid w:val="00E11AF1"/>
    <w:rsid w:val="00E13048"/>
    <w:rsid w:val="00E169EB"/>
    <w:rsid w:val="00E2095B"/>
    <w:rsid w:val="00E2111C"/>
    <w:rsid w:val="00E26405"/>
    <w:rsid w:val="00E2785C"/>
    <w:rsid w:val="00E31966"/>
    <w:rsid w:val="00E33FC6"/>
    <w:rsid w:val="00E340E7"/>
    <w:rsid w:val="00E35145"/>
    <w:rsid w:val="00E35522"/>
    <w:rsid w:val="00E364C9"/>
    <w:rsid w:val="00E36EBC"/>
    <w:rsid w:val="00E37176"/>
    <w:rsid w:val="00E40E9D"/>
    <w:rsid w:val="00E433D3"/>
    <w:rsid w:val="00E43E78"/>
    <w:rsid w:val="00E448FF"/>
    <w:rsid w:val="00E44E7B"/>
    <w:rsid w:val="00E4542A"/>
    <w:rsid w:val="00E52E94"/>
    <w:rsid w:val="00E633B2"/>
    <w:rsid w:val="00E6495E"/>
    <w:rsid w:val="00E64D09"/>
    <w:rsid w:val="00E73087"/>
    <w:rsid w:val="00E73F1A"/>
    <w:rsid w:val="00E76EA1"/>
    <w:rsid w:val="00E77303"/>
    <w:rsid w:val="00E827B3"/>
    <w:rsid w:val="00E8285F"/>
    <w:rsid w:val="00E82BB3"/>
    <w:rsid w:val="00E83D5F"/>
    <w:rsid w:val="00E846B9"/>
    <w:rsid w:val="00E85DF9"/>
    <w:rsid w:val="00E86B1C"/>
    <w:rsid w:val="00E9242E"/>
    <w:rsid w:val="00E940A1"/>
    <w:rsid w:val="00E96046"/>
    <w:rsid w:val="00E97243"/>
    <w:rsid w:val="00EA0E82"/>
    <w:rsid w:val="00EA350B"/>
    <w:rsid w:val="00EA4610"/>
    <w:rsid w:val="00EA70EF"/>
    <w:rsid w:val="00EA7948"/>
    <w:rsid w:val="00EB1BD5"/>
    <w:rsid w:val="00EB272C"/>
    <w:rsid w:val="00EB427B"/>
    <w:rsid w:val="00EB469A"/>
    <w:rsid w:val="00EB6A8C"/>
    <w:rsid w:val="00EB78E2"/>
    <w:rsid w:val="00EC0C17"/>
    <w:rsid w:val="00EC1679"/>
    <w:rsid w:val="00EC2BC9"/>
    <w:rsid w:val="00EC33EE"/>
    <w:rsid w:val="00EC355E"/>
    <w:rsid w:val="00EC3E27"/>
    <w:rsid w:val="00EC4BF4"/>
    <w:rsid w:val="00EC6F52"/>
    <w:rsid w:val="00ED2E74"/>
    <w:rsid w:val="00ED382B"/>
    <w:rsid w:val="00ED6CB2"/>
    <w:rsid w:val="00ED7E3F"/>
    <w:rsid w:val="00EE0EC8"/>
    <w:rsid w:val="00EE3125"/>
    <w:rsid w:val="00EE49B4"/>
    <w:rsid w:val="00EE540B"/>
    <w:rsid w:val="00EF287D"/>
    <w:rsid w:val="00EF2C2A"/>
    <w:rsid w:val="00EF35B0"/>
    <w:rsid w:val="00EF424B"/>
    <w:rsid w:val="00EF59A5"/>
    <w:rsid w:val="00EF785F"/>
    <w:rsid w:val="00F02D33"/>
    <w:rsid w:val="00F03A29"/>
    <w:rsid w:val="00F046C3"/>
    <w:rsid w:val="00F058BC"/>
    <w:rsid w:val="00F07EEC"/>
    <w:rsid w:val="00F144F4"/>
    <w:rsid w:val="00F168B4"/>
    <w:rsid w:val="00F17440"/>
    <w:rsid w:val="00F22964"/>
    <w:rsid w:val="00F24DF9"/>
    <w:rsid w:val="00F32BD9"/>
    <w:rsid w:val="00F32E6E"/>
    <w:rsid w:val="00F357EB"/>
    <w:rsid w:val="00F37669"/>
    <w:rsid w:val="00F40442"/>
    <w:rsid w:val="00F41343"/>
    <w:rsid w:val="00F44A46"/>
    <w:rsid w:val="00F4665A"/>
    <w:rsid w:val="00F47110"/>
    <w:rsid w:val="00F50FD4"/>
    <w:rsid w:val="00F54041"/>
    <w:rsid w:val="00F56893"/>
    <w:rsid w:val="00F60EDA"/>
    <w:rsid w:val="00F624B7"/>
    <w:rsid w:val="00F64BE1"/>
    <w:rsid w:val="00F64D42"/>
    <w:rsid w:val="00F72D4E"/>
    <w:rsid w:val="00F755B4"/>
    <w:rsid w:val="00F769D1"/>
    <w:rsid w:val="00F8349E"/>
    <w:rsid w:val="00F8370A"/>
    <w:rsid w:val="00F84677"/>
    <w:rsid w:val="00F9123B"/>
    <w:rsid w:val="00F92081"/>
    <w:rsid w:val="00F95F6C"/>
    <w:rsid w:val="00FA00A1"/>
    <w:rsid w:val="00FA0389"/>
    <w:rsid w:val="00FA2A76"/>
    <w:rsid w:val="00FA3BD4"/>
    <w:rsid w:val="00FA4544"/>
    <w:rsid w:val="00FA4A36"/>
    <w:rsid w:val="00FA52DF"/>
    <w:rsid w:val="00FA566B"/>
    <w:rsid w:val="00FB153E"/>
    <w:rsid w:val="00FB3270"/>
    <w:rsid w:val="00FB4955"/>
    <w:rsid w:val="00FB7970"/>
    <w:rsid w:val="00FC1C06"/>
    <w:rsid w:val="00FC1E61"/>
    <w:rsid w:val="00FC224A"/>
    <w:rsid w:val="00FD1C24"/>
    <w:rsid w:val="00FD2E1D"/>
    <w:rsid w:val="00FD493D"/>
    <w:rsid w:val="00FD50BB"/>
    <w:rsid w:val="00FE41D2"/>
    <w:rsid w:val="00FE4529"/>
    <w:rsid w:val="00FE5A70"/>
    <w:rsid w:val="00FE6372"/>
    <w:rsid w:val="00FE79BC"/>
    <w:rsid w:val="00FE7AEE"/>
    <w:rsid w:val="00FF002F"/>
    <w:rsid w:val="00FF2EB8"/>
    <w:rsid w:val="00FF7064"/>
    <w:rsid w:val="6DDB6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6419FD"/>
  <w15:chartTrackingRefBased/>
  <w15:docId w15:val="{08EA755F-D036-4015-AD33-7E082385F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Arial Narrow" w:eastAsia="HG丸ｺﾞｼｯｸM-PRO" w:hAnsi="Arial Narrow"/>
      <w:kern w:val="2"/>
    </w:rPr>
  </w:style>
  <w:style w:type="paragraph" w:styleId="4">
    <w:name w:val="heading 4"/>
    <w:basedOn w:val="a"/>
    <w:qFormat/>
    <w:rsid w:val="00912362"/>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0459C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rsid w:val="000459C5"/>
    <w:rPr>
      <w:color w:val="0000FF"/>
      <w:u w:val="single"/>
    </w:rPr>
  </w:style>
  <w:style w:type="character" w:customStyle="1" w:styleId="apple-style-span">
    <w:name w:val="apple-style-span"/>
    <w:basedOn w:val="a0"/>
    <w:rsid w:val="00167635"/>
  </w:style>
  <w:style w:type="character" w:customStyle="1" w:styleId="apple-converted-space">
    <w:name w:val="apple-converted-space"/>
    <w:basedOn w:val="a0"/>
    <w:rsid w:val="00167635"/>
  </w:style>
  <w:style w:type="paragraph" w:styleId="a4">
    <w:name w:val="Date"/>
    <w:basedOn w:val="a"/>
    <w:next w:val="a"/>
    <w:rsid w:val="00D74141"/>
  </w:style>
  <w:style w:type="paragraph" w:styleId="a5">
    <w:name w:val="header"/>
    <w:basedOn w:val="a"/>
    <w:link w:val="a6"/>
    <w:rsid w:val="00A63254"/>
    <w:pPr>
      <w:tabs>
        <w:tab w:val="center" w:pos="4252"/>
        <w:tab w:val="right" w:pos="8504"/>
      </w:tabs>
      <w:snapToGrid w:val="0"/>
    </w:pPr>
    <w:rPr>
      <w:lang w:val="x-none" w:eastAsia="x-none"/>
    </w:rPr>
  </w:style>
  <w:style w:type="character" w:customStyle="1" w:styleId="a6">
    <w:name w:val="ヘッダー (文字)"/>
    <w:link w:val="a5"/>
    <w:rsid w:val="00A63254"/>
    <w:rPr>
      <w:rFonts w:ascii="Arial Narrow" w:eastAsia="HG丸ｺﾞｼｯｸM-PRO" w:hAnsi="Arial Narrow"/>
      <w:kern w:val="2"/>
    </w:rPr>
  </w:style>
  <w:style w:type="paragraph" w:styleId="a7">
    <w:name w:val="footer"/>
    <w:basedOn w:val="a"/>
    <w:link w:val="a8"/>
    <w:rsid w:val="00A63254"/>
    <w:pPr>
      <w:tabs>
        <w:tab w:val="center" w:pos="4252"/>
        <w:tab w:val="right" w:pos="8504"/>
      </w:tabs>
      <w:snapToGrid w:val="0"/>
    </w:pPr>
    <w:rPr>
      <w:lang w:val="x-none" w:eastAsia="x-none"/>
    </w:rPr>
  </w:style>
  <w:style w:type="character" w:customStyle="1" w:styleId="a8">
    <w:name w:val="フッター (文字)"/>
    <w:link w:val="a7"/>
    <w:rsid w:val="00A63254"/>
    <w:rPr>
      <w:rFonts w:ascii="Arial Narrow" w:eastAsia="HG丸ｺﾞｼｯｸM-PRO" w:hAnsi="Arial Narrow"/>
      <w:kern w:val="2"/>
    </w:rPr>
  </w:style>
  <w:style w:type="character" w:customStyle="1" w:styleId="apple-tab-span">
    <w:name w:val="apple-tab-span"/>
    <w:basedOn w:val="a0"/>
    <w:rsid w:val="005A6D43"/>
  </w:style>
  <w:style w:type="paragraph" w:styleId="HTML">
    <w:name w:val="HTML Preformatted"/>
    <w:basedOn w:val="a"/>
    <w:rsid w:val="004A41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paragraph" w:styleId="a9">
    <w:name w:val="Balloon Text"/>
    <w:basedOn w:val="a"/>
    <w:link w:val="aa"/>
    <w:rsid w:val="00974D4D"/>
    <w:rPr>
      <w:rFonts w:ascii="Arial" w:eastAsia="ＭＳ ゴシック" w:hAnsi="Arial"/>
      <w:sz w:val="18"/>
      <w:szCs w:val="18"/>
    </w:rPr>
  </w:style>
  <w:style w:type="character" w:customStyle="1" w:styleId="aa">
    <w:name w:val="吹き出し (文字)"/>
    <w:link w:val="a9"/>
    <w:rsid w:val="00974D4D"/>
    <w:rPr>
      <w:rFonts w:ascii="Arial" w:eastAsia="ＭＳ ゴシック" w:hAnsi="Arial" w:cs="Times New Roman"/>
      <w:kern w:val="2"/>
      <w:sz w:val="18"/>
      <w:szCs w:val="18"/>
    </w:rPr>
  </w:style>
  <w:style w:type="table" w:styleId="ab">
    <w:name w:val="Table Grid"/>
    <w:basedOn w:val="a1"/>
    <w:rsid w:val="00EA7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qFormat/>
    <w:rsid w:val="002F2F15"/>
    <w:rPr>
      <w:b/>
      <w:bCs/>
    </w:rPr>
  </w:style>
  <w:style w:type="paragraph" w:styleId="ad">
    <w:name w:val="List Paragraph"/>
    <w:basedOn w:val="a"/>
    <w:uiPriority w:val="34"/>
    <w:qFormat/>
    <w:pPr>
      <w:ind w:leftChars="400" w:left="840"/>
    </w:pPr>
  </w:style>
  <w:style w:type="character" w:styleId="ae">
    <w:name w:val="annotation reference"/>
    <w:rsid w:val="00A22C14"/>
    <w:rPr>
      <w:sz w:val="18"/>
      <w:szCs w:val="18"/>
    </w:rPr>
  </w:style>
  <w:style w:type="paragraph" w:styleId="af">
    <w:name w:val="annotation text"/>
    <w:basedOn w:val="a"/>
    <w:link w:val="af0"/>
    <w:rsid w:val="00A22C14"/>
    <w:pPr>
      <w:jc w:val="left"/>
    </w:pPr>
  </w:style>
  <w:style w:type="character" w:customStyle="1" w:styleId="af0">
    <w:name w:val="コメント文字列 (文字)"/>
    <w:link w:val="af"/>
    <w:rsid w:val="00A22C14"/>
    <w:rPr>
      <w:rFonts w:ascii="Arial Narrow" w:eastAsia="HG丸ｺﾞｼｯｸM-PRO" w:hAnsi="Arial Narrow"/>
      <w:kern w:val="2"/>
    </w:rPr>
  </w:style>
  <w:style w:type="paragraph" w:styleId="af1">
    <w:name w:val="annotation subject"/>
    <w:basedOn w:val="af"/>
    <w:next w:val="af"/>
    <w:link w:val="af2"/>
    <w:rsid w:val="00A22C14"/>
    <w:rPr>
      <w:b/>
      <w:bCs/>
    </w:rPr>
  </w:style>
  <w:style w:type="character" w:customStyle="1" w:styleId="af2">
    <w:name w:val="コメント内容 (文字)"/>
    <w:link w:val="af1"/>
    <w:rsid w:val="00A22C14"/>
    <w:rPr>
      <w:rFonts w:ascii="Arial Narrow" w:eastAsia="HG丸ｺﾞｼｯｸM-PRO" w:hAnsi="Arial Narrow"/>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97018">
      <w:bodyDiv w:val="1"/>
      <w:marLeft w:val="0"/>
      <w:marRight w:val="0"/>
      <w:marTop w:val="0"/>
      <w:marBottom w:val="0"/>
      <w:divBdr>
        <w:top w:val="none" w:sz="0" w:space="0" w:color="auto"/>
        <w:left w:val="none" w:sz="0" w:space="0" w:color="auto"/>
        <w:bottom w:val="none" w:sz="0" w:space="0" w:color="auto"/>
        <w:right w:val="none" w:sz="0" w:space="0" w:color="auto"/>
      </w:divBdr>
      <w:divsChild>
        <w:div w:id="502354045">
          <w:marLeft w:val="0"/>
          <w:marRight w:val="0"/>
          <w:marTop w:val="0"/>
          <w:marBottom w:val="0"/>
          <w:divBdr>
            <w:top w:val="none" w:sz="0" w:space="0" w:color="auto"/>
            <w:left w:val="none" w:sz="0" w:space="0" w:color="auto"/>
            <w:bottom w:val="none" w:sz="0" w:space="0" w:color="auto"/>
            <w:right w:val="none" w:sz="0" w:space="0" w:color="auto"/>
          </w:divBdr>
          <w:divsChild>
            <w:div w:id="1081803440">
              <w:marLeft w:val="0"/>
              <w:marRight w:val="0"/>
              <w:marTop w:val="0"/>
              <w:marBottom w:val="0"/>
              <w:divBdr>
                <w:top w:val="none" w:sz="0" w:space="0" w:color="auto"/>
                <w:left w:val="none" w:sz="0" w:space="0" w:color="auto"/>
                <w:bottom w:val="none" w:sz="0" w:space="0" w:color="auto"/>
                <w:right w:val="none" w:sz="0" w:space="0" w:color="auto"/>
              </w:divBdr>
              <w:divsChild>
                <w:div w:id="1648894766">
                  <w:marLeft w:val="0"/>
                  <w:marRight w:val="0"/>
                  <w:marTop w:val="0"/>
                  <w:marBottom w:val="0"/>
                  <w:divBdr>
                    <w:top w:val="none" w:sz="0" w:space="0" w:color="auto"/>
                    <w:left w:val="none" w:sz="0" w:space="0" w:color="auto"/>
                    <w:bottom w:val="none" w:sz="0" w:space="0" w:color="auto"/>
                    <w:right w:val="none" w:sz="0" w:space="0" w:color="auto"/>
                  </w:divBdr>
                  <w:divsChild>
                    <w:div w:id="165991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913045">
          <w:marLeft w:val="0"/>
          <w:marRight w:val="0"/>
          <w:marTop w:val="0"/>
          <w:marBottom w:val="0"/>
          <w:divBdr>
            <w:top w:val="none" w:sz="0" w:space="0" w:color="auto"/>
            <w:left w:val="none" w:sz="0" w:space="0" w:color="auto"/>
            <w:bottom w:val="none" w:sz="0" w:space="0" w:color="auto"/>
            <w:right w:val="none" w:sz="0" w:space="0" w:color="auto"/>
          </w:divBdr>
        </w:div>
        <w:div w:id="978261327">
          <w:marLeft w:val="0"/>
          <w:marRight w:val="0"/>
          <w:marTop w:val="0"/>
          <w:marBottom w:val="0"/>
          <w:divBdr>
            <w:top w:val="none" w:sz="0" w:space="0" w:color="auto"/>
            <w:left w:val="none" w:sz="0" w:space="0" w:color="auto"/>
            <w:bottom w:val="none" w:sz="0" w:space="0" w:color="auto"/>
            <w:right w:val="none" w:sz="0" w:space="0" w:color="auto"/>
          </w:divBdr>
          <w:divsChild>
            <w:div w:id="1793746772">
              <w:marLeft w:val="0"/>
              <w:marRight w:val="0"/>
              <w:marTop w:val="0"/>
              <w:marBottom w:val="0"/>
              <w:divBdr>
                <w:top w:val="none" w:sz="0" w:space="0" w:color="auto"/>
                <w:left w:val="none" w:sz="0" w:space="0" w:color="auto"/>
                <w:bottom w:val="none" w:sz="0" w:space="0" w:color="auto"/>
                <w:right w:val="none" w:sz="0" w:space="0" w:color="auto"/>
              </w:divBdr>
              <w:divsChild>
                <w:div w:id="1146126151">
                  <w:marLeft w:val="0"/>
                  <w:marRight w:val="0"/>
                  <w:marTop w:val="0"/>
                  <w:marBottom w:val="0"/>
                  <w:divBdr>
                    <w:top w:val="none" w:sz="0" w:space="0" w:color="auto"/>
                    <w:left w:val="none" w:sz="0" w:space="0" w:color="auto"/>
                    <w:bottom w:val="none" w:sz="0" w:space="0" w:color="auto"/>
                    <w:right w:val="none" w:sz="0" w:space="0" w:color="auto"/>
                  </w:divBdr>
                  <w:divsChild>
                    <w:div w:id="2035760748">
                      <w:marLeft w:val="0"/>
                      <w:marRight w:val="0"/>
                      <w:marTop w:val="0"/>
                      <w:marBottom w:val="0"/>
                      <w:divBdr>
                        <w:top w:val="none" w:sz="0" w:space="0" w:color="auto"/>
                        <w:left w:val="none" w:sz="0" w:space="0" w:color="auto"/>
                        <w:bottom w:val="none" w:sz="0" w:space="0" w:color="auto"/>
                        <w:right w:val="none" w:sz="0" w:space="0" w:color="auto"/>
                      </w:divBdr>
                      <w:divsChild>
                        <w:div w:id="1262835871">
                          <w:marLeft w:val="0"/>
                          <w:marRight w:val="0"/>
                          <w:marTop w:val="0"/>
                          <w:marBottom w:val="0"/>
                          <w:divBdr>
                            <w:top w:val="none" w:sz="0" w:space="0" w:color="auto"/>
                            <w:left w:val="none" w:sz="0" w:space="0" w:color="auto"/>
                            <w:bottom w:val="none" w:sz="0" w:space="0" w:color="auto"/>
                            <w:right w:val="none" w:sz="0" w:space="0" w:color="auto"/>
                          </w:divBdr>
                          <w:divsChild>
                            <w:div w:id="411238532">
                              <w:marLeft w:val="0"/>
                              <w:marRight w:val="0"/>
                              <w:marTop w:val="0"/>
                              <w:marBottom w:val="0"/>
                              <w:divBdr>
                                <w:top w:val="none" w:sz="0" w:space="0" w:color="auto"/>
                                <w:left w:val="none" w:sz="0" w:space="0" w:color="auto"/>
                                <w:bottom w:val="none" w:sz="0" w:space="0" w:color="auto"/>
                                <w:right w:val="none" w:sz="0" w:space="0" w:color="auto"/>
                              </w:divBdr>
                              <w:divsChild>
                                <w:div w:id="145561786">
                                  <w:marLeft w:val="0"/>
                                  <w:marRight w:val="0"/>
                                  <w:marTop w:val="0"/>
                                  <w:marBottom w:val="0"/>
                                  <w:divBdr>
                                    <w:top w:val="none" w:sz="0" w:space="0" w:color="auto"/>
                                    <w:left w:val="none" w:sz="0" w:space="0" w:color="auto"/>
                                    <w:bottom w:val="none" w:sz="0" w:space="0" w:color="auto"/>
                                    <w:right w:val="none" w:sz="0" w:space="0" w:color="auto"/>
                                  </w:divBdr>
                                  <w:divsChild>
                                    <w:div w:id="210465344">
                                      <w:marLeft w:val="0"/>
                                      <w:marRight w:val="0"/>
                                      <w:marTop w:val="0"/>
                                      <w:marBottom w:val="0"/>
                                      <w:divBdr>
                                        <w:top w:val="none" w:sz="0" w:space="0" w:color="auto"/>
                                        <w:left w:val="none" w:sz="0" w:space="0" w:color="auto"/>
                                        <w:bottom w:val="none" w:sz="0" w:space="0" w:color="auto"/>
                                        <w:right w:val="none" w:sz="0" w:space="0" w:color="auto"/>
                                      </w:divBdr>
                                    </w:div>
                                    <w:div w:id="2098012456">
                                      <w:marLeft w:val="0"/>
                                      <w:marRight w:val="0"/>
                                      <w:marTop w:val="0"/>
                                      <w:marBottom w:val="0"/>
                                      <w:divBdr>
                                        <w:top w:val="none" w:sz="0" w:space="0" w:color="auto"/>
                                        <w:left w:val="none" w:sz="0" w:space="0" w:color="auto"/>
                                        <w:bottom w:val="none" w:sz="0" w:space="0" w:color="auto"/>
                                        <w:right w:val="none" w:sz="0" w:space="0" w:color="auto"/>
                                      </w:divBdr>
                                      <w:divsChild>
                                        <w:div w:id="1879509463">
                                          <w:marLeft w:val="0"/>
                                          <w:marRight w:val="0"/>
                                          <w:marTop w:val="0"/>
                                          <w:marBottom w:val="0"/>
                                          <w:divBdr>
                                            <w:top w:val="none" w:sz="0" w:space="0" w:color="auto"/>
                                            <w:left w:val="none" w:sz="0" w:space="0" w:color="auto"/>
                                            <w:bottom w:val="none" w:sz="0" w:space="0" w:color="auto"/>
                                            <w:right w:val="none" w:sz="0" w:space="0" w:color="auto"/>
                                          </w:divBdr>
                                          <w:divsChild>
                                            <w:div w:id="640426720">
                                              <w:marLeft w:val="0"/>
                                              <w:marRight w:val="0"/>
                                              <w:marTop w:val="0"/>
                                              <w:marBottom w:val="0"/>
                                              <w:divBdr>
                                                <w:top w:val="none" w:sz="0" w:space="0" w:color="auto"/>
                                                <w:left w:val="none" w:sz="0" w:space="0" w:color="auto"/>
                                                <w:bottom w:val="none" w:sz="0" w:space="0" w:color="auto"/>
                                                <w:right w:val="none" w:sz="0" w:space="0" w:color="auto"/>
                                              </w:divBdr>
                                            </w:div>
                                            <w:div w:id="1729300820">
                                              <w:marLeft w:val="0"/>
                                              <w:marRight w:val="0"/>
                                              <w:marTop w:val="0"/>
                                              <w:marBottom w:val="0"/>
                                              <w:divBdr>
                                                <w:top w:val="none" w:sz="0" w:space="0" w:color="auto"/>
                                                <w:left w:val="none" w:sz="0" w:space="0" w:color="auto"/>
                                                <w:bottom w:val="none" w:sz="0" w:space="0" w:color="auto"/>
                                                <w:right w:val="none" w:sz="0" w:space="0" w:color="auto"/>
                                              </w:divBdr>
                                              <w:divsChild>
                                                <w:div w:id="220754498">
                                                  <w:marLeft w:val="0"/>
                                                  <w:marRight w:val="0"/>
                                                  <w:marTop w:val="0"/>
                                                  <w:marBottom w:val="0"/>
                                                  <w:divBdr>
                                                    <w:top w:val="none" w:sz="0" w:space="0" w:color="auto"/>
                                                    <w:left w:val="none" w:sz="0" w:space="0" w:color="auto"/>
                                                    <w:bottom w:val="none" w:sz="0" w:space="0" w:color="auto"/>
                                                    <w:right w:val="none" w:sz="0" w:space="0" w:color="auto"/>
                                                  </w:divBdr>
                                                  <w:divsChild>
                                                    <w:div w:id="2027975351">
                                                      <w:marLeft w:val="0"/>
                                                      <w:marRight w:val="0"/>
                                                      <w:marTop w:val="0"/>
                                                      <w:marBottom w:val="0"/>
                                                      <w:divBdr>
                                                        <w:top w:val="none" w:sz="0" w:space="0" w:color="auto"/>
                                                        <w:left w:val="none" w:sz="0" w:space="0" w:color="auto"/>
                                                        <w:bottom w:val="none" w:sz="0" w:space="0" w:color="auto"/>
                                                        <w:right w:val="none" w:sz="0" w:space="0" w:color="auto"/>
                                                      </w:divBdr>
                                                      <w:divsChild>
                                                        <w:div w:id="1115952963">
                                                          <w:marLeft w:val="0"/>
                                                          <w:marRight w:val="0"/>
                                                          <w:marTop w:val="0"/>
                                                          <w:marBottom w:val="0"/>
                                                          <w:divBdr>
                                                            <w:top w:val="none" w:sz="0" w:space="0" w:color="auto"/>
                                                            <w:left w:val="none" w:sz="0" w:space="0" w:color="auto"/>
                                                            <w:bottom w:val="none" w:sz="0" w:space="0" w:color="auto"/>
                                                            <w:right w:val="none" w:sz="0" w:space="0" w:color="auto"/>
                                                          </w:divBdr>
                                                          <w:divsChild>
                                                            <w:div w:id="867764770">
                                                              <w:marLeft w:val="0"/>
                                                              <w:marRight w:val="0"/>
                                                              <w:marTop w:val="0"/>
                                                              <w:marBottom w:val="0"/>
                                                              <w:divBdr>
                                                                <w:top w:val="none" w:sz="0" w:space="0" w:color="auto"/>
                                                                <w:left w:val="none" w:sz="0" w:space="0" w:color="auto"/>
                                                                <w:bottom w:val="none" w:sz="0" w:space="0" w:color="auto"/>
                                                                <w:right w:val="none" w:sz="0" w:space="0" w:color="auto"/>
                                                              </w:divBdr>
                                                              <w:divsChild>
                                                                <w:div w:id="1129086869">
                                                                  <w:marLeft w:val="0"/>
                                                                  <w:marRight w:val="0"/>
                                                                  <w:marTop w:val="0"/>
                                                                  <w:marBottom w:val="0"/>
                                                                  <w:divBdr>
                                                                    <w:top w:val="none" w:sz="0" w:space="0" w:color="auto"/>
                                                                    <w:left w:val="none" w:sz="0" w:space="0" w:color="auto"/>
                                                                    <w:bottom w:val="none" w:sz="0" w:space="0" w:color="auto"/>
                                                                    <w:right w:val="none" w:sz="0" w:space="0" w:color="auto"/>
                                                                  </w:divBdr>
                                                                  <w:divsChild>
                                                                    <w:div w:id="842429330">
                                                                      <w:marLeft w:val="0"/>
                                                                      <w:marRight w:val="0"/>
                                                                      <w:marTop w:val="0"/>
                                                                      <w:marBottom w:val="0"/>
                                                                      <w:divBdr>
                                                                        <w:top w:val="none" w:sz="0" w:space="0" w:color="auto"/>
                                                                        <w:left w:val="none" w:sz="0" w:space="0" w:color="auto"/>
                                                                        <w:bottom w:val="none" w:sz="0" w:space="0" w:color="auto"/>
                                                                        <w:right w:val="none" w:sz="0" w:space="0" w:color="auto"/>
                                                                      </w:divBdr>
                                                                      <w:divsChild>
                                                                        <w:div w:id="1922331377">
                                                                          <w:marLeft w:val="0"/>
                                                                          <w:marRight w:val="0"/>
                                                                          <w:marTop w:val="0"/>
                                                                          <w:marBottom w:val="0"/>
                                                                          <w:divBdr>
                                                                            <w:top w:val="none" w:sz="0" w:space="0" w:color="auto"/>
                                                                            <w:left w:val="none" w:sz="0" w:space="0" w:color="auto"/>
                                                                            <w:bottom w:val="none" w:sz="0" w:space="0" w:color="auto"/>
                                                                            <w:right w:val="none" w:sz="0" w:space="0" w:color="auto"/>
                                                                          </w:divBdr>
                                                                          <w:divsChild>
                                                                            <w:div w:id="700668252">
                                                                              <w:marLeft w:val="0"/>
                                                                              <w:marRight w:val="0"/>
                                                                              <w:marTop w:val="0"/>
                                                                              <w:marBottom w:val="0"/>
                                                                              <w:divBdr>
                                                                                <w:top w:val="none" w:sz="0" w:space="0" w:color="auto"/>
                                                                                <w:left w:val="none" w:sz="0" w:space="0" w:color="auto"/>
                                                                                <w:bottom w:val="none" w:sz="0" w:space="0" w:color="auto"/>
                                                                                <w:right w:val="none" w:sz="0" w:space="0" w:color="auto"/>
                                                                              </w:divBdr>
                                                                            </w:div>
                                                                            <w:div w:id="752094969">
                                                                              <w:marLeft w:val="0"/>
                                                                              <w:marRight w:val="0"/>
                                                                              <w:marTop w:val="0"/>
                                                                              <w:marBottom w:val="0"/>
                                                                              <w:divBdr>
                                                                                <w:top w:val="none" w:sz="0" w:space="0" w:color="auto"/>
                                                                                <w:left w:val="none" w:sz="0" w:space="0" w:color="auto"/>
                                                                                <w:bottom w:val="none" w:sz="0" w:space="0" w:color="auto"/>
                                                                                <w:right w:val="none" w:sz="0" w:space="0" w:color="auto"/>
                                                                              </w:divBdr>
                                                                            </w:div>
                                                                            <w:div w:id="795833544">
                                                                              <w:marLeft w:val="0"/>
                                                                              <w:marRight w:val="0"/>
                                                                              <w:marTop w:val="0"/>
                                                                              <w:marBottom w:val="0"/>
                                                                              <w:divBdr>
                                                                                <w:top w:val="none" w:sz="0" w:space="0" w:color="auto"/>
                                                                                <w:left w:val="none" w:sz="0" w:space="0" w:color="auto"/>
                                                                                <w:bottom w:val="none" w:sz="0" w:space="0" w:color="auto"/>
                                                                                <w:right w:val="none" w:sz="0" w:space="0" w:color="auto"/>
                                                                              </w:divBdr>
                                                                            </w:div>
                                                                            <w:div w:id="1207839373">
                                                                              <w:marLeft w:val="0"/>
                                                                              <w:marRight w:val="0"/>
                                                                              <w:marTop w:val="0"/>
                                                                              <w:marBottom w:val="0"/>
                                                                              <w:divBdr>
                                                                                <w:top w:val="none" w:sz="0" w:space="0" w:color="auto"/>
                                                                                <w:left w:val="none" w:sz="0" w:space="0" w:color="auto"/>
                                                                                <w:bottom w:val="none" w:sz="0" w:space="0" w:color="auto"/>
                                                                                <w:right w:val="none" w:sz="0" w:space="0" w:color="auto"/>
                                                                              </w:divBdr>
                                                                            </w:div>
                                                                            <w:div w:id="1246256950">
                                                                              <w:marLeft w:val="0"/>
                                                                              <w:marRight w:val="0"/>
                                                                              <w:marTop w:val="0"/>
                                                                              <w:marBottom w:val="0"/>
                                                                              <w:divBdr>
                                                                                <w:top w:val="none" w:sz="0" w:space="0" w:color="auto"/>
                                                                                <w:left w:val="none" w:sz="0" w:space="0" w:color="auto"/>
                                                                                <w:bottom w:val="none" w:sz="0" w:space="0" w:color="auto"/>
                                                                                <w:right w:val="none" w:sz="0" w:space="0" w:color="auto"/>
                                                                              </w:divBdr>
                                                                            </w:div>
                                                                            <w:div w:id="1296377415">
                                                                              <w:marLeft w:val="0"/>
                                                                              <w:marRight w:val="0"/>
                                                                              <w:marTop w:val="0"/>
                                                                              <w:marBottom w:val="0"/>
                                                                              <w:divBdr>
                                                                                <w:top w:val="none" w:sz="0" w:space="0" w:color="auto"/>
                                                                                <w:left w:val="none" w:sz="0" w:space="0" w:color="auto"/>
                                                                                <w:bottom w:val="none" w:sz="0" w:space="0" w:color="auto"/>
                                                                                <w:right w:val="none" w:sz="0" w:space="0" w:color="auto"/>
                                                                              </w:divBdr>
                                                                            </w:div>
                                                                            <w:div w:id="1335065120">
                                                                              <w:marLeft w:val="0"/>
                                                                              <w:marRight w:val="0"/>
                                                                              <w:marTop w:val="0"/>
                                                                              <w:marBottom w:val="0"/>
                                                                              <w:divBdr>
                                                                                <w:top w:val="none" w:sz="0" w:space="0" w:color="auto"/>
                                                                                <w:left w:val="none" w:sz="0" w:space="0" w:color="auto"/>
                                                                                <w:bottom w:val="none" w:sz="0" w:space="0" w:color="auto"/>
                                                                                <w:right w:val="none" w:sz="0" w:space="0" w:color="auto"/>
                                                                              </w:divBdr>
                                                                            </w:div>
                                                                            <w:div w:id="1610048063">
                                                                              <w:marLeft w:val="0"/>
                                                                              <w:marRight w:val="0"/>
                                                                              <w:marTop w:val="0"/>
                                                                              <w:marBottom w:val="0"/>
                                                                              <w:divBdr>
                                                                                <w:top w:val="none" w:sz="0" w:space="0" w:color="auto"/>
                                                                                <w:left w:val="none" w:sz="0" w:space="0" w:color="auto"/>
                                                                                <w:bottom w:val="none" w:sz="0" w:space="0" w:color="auto"/>
                                                                                <w:right w:val="none" w:sz="0" w:space="0" w:color="auto"/>
                                                                              </w:divBdr>
                                                                            </w:div>
                                                                            <w:div w:id="1950233853">
                                                                              <w:marLeft w:val="0"/>
                                                                              <w:marRight w:val="0"/>
                                                                              <w:marTop w:val="0"/>
                                                                              <w:marBottom w:val="0"/>
                                                                              <w:divBdr>
                                                                                <w:top w:val="none" w:sz="0" w:space="0" w:color="auto"/>
                                                                                <w:left w:val="none" w:sz="0" w:space="0" w:color="auto"/>
                                                                                <w:bottom w:val="none" w:sz="0" w:space="0" w:color="auto"/>
                                                                                <w:right w:val="none" w:sz="0" w:space="0" w:color="auto"/>
                                                                              </w:divBdr>
                                                                            </w:div>
                                                                            <w:div w:id="2087917342">
                                                                              <w:marLeft w:val="0"/>
                                                                              <w:marRight w:val="0"/>
                                                                              <w:marTop w:val="0"/>
                                                                              <w:marBottom w:val="0"/>
                                                                              <w:divBdr>
                                                                                <w:top w:val="none" w:sz="0" w:space="0" w:color="auto"/>
                                                                                <w:left w:val="none" w:sz="0" w:space="0" w:color="auto"/>
                                                                                <w:bottom w:val="none" w:sz="0" w:space="0" w:color="auto"/>
                                                                                <w:right w:val="none" w:sz="0" w:space="0" w:color="auto"/>
                                                                              </w:divBdr>
                                                                            </w:div>
                                                                            <w:div w:id="2119177764">
                                                                              <w:marLeft w:val="0"/>
                                                                              <w:marRight w:val="0"/>
                                                                              <w:marTop w:val="0"/>
                                                                              <w:marBottom w:val="0"/>
                                                                              <w:divBdr>
                                                                                <w:top w:val="none" w:sz="0" w:space="0" w:color="auto"/>
                                                                                <w:left w:val="none" w:sz="0" w:space="0" w:color="auto"/>
                                                                                <w:bottom w:val="none" w:sz="0" w:space="0" w:color="auto"/>
                                                                                <w:right w:val="none" w:sz="0" w:space="0" w:color="auto"/>
                                                                              </w:divBdr>
                                                                            </w:div>
                                                                            <w:div w:id="212449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8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284376">
                              <w:marLeft w:val="0"/>
                              <w:marRight w:val="0"/>
                              <w:marTop w:val="0"/>
                              <w:marBottom w:val="0"/>
                              <w:divBdr>
                                <w:top w:val="none" w:sz="0" w:space="0" w:color="auto"/>
                                <w:left w:val="none" w:sz="0" w:space="0" w:color="auto"/>
                                <w:bottom w:val="none" w:sz="0" w:space="0" w:color="auto"/>
                                <w:right w:val="none" w:sz="0" w:space="0" w:color="auto"/>
                              </w:divBdr>
                            </w:div>
                            <w:div w:id="1547449711">
                              <w:marLeft w:val="0"/>
                              <w:marRight w:val="0"/>
                              <w:marTop w:val="0"/>
                              <w:marBottom w:val="0"/>
                              <w:divBdr>
                                <w:top w:val="none" w:sz="0" w:space="0" w:color="auto"/>
                                <w:left w:val="none" w:sz="0" w:space="0" w:color="auto"/>
                                <w:bottom w:val="none" w:sz="0" w:space="0" w:color="auto"/>
                                <w:right w:val="none" w:sz="0" w:space="0" w:color="auto"/>
                              </w:divBdr>
                            </w:div>
                            <w:div w:id="212815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27801">
              <w:marLeft w:val="0"/>
              <w:marRight w:val="0"/>
              <w:marTop w:val="0"/>
              <w:marBottom w:val="0"/>
              <w:divBdr>
                <w:top w:val="none" w:sz="0" w:space="0" w:color="auto"/>
                <w:left w:val="none" w:sz="0" w:space="0" w:color="auto"/>
                <w:bottom w:val="none" w:sz="0" w:space="0" w:color="auto"/>
                <w:right w:val="none" w:sz="0" w:space="0" w:color="auto"/>
              </w:divBdr>
            </w:div>
          </w:divsChild>
        </w:div>
        <w:div w:id="1519807668">
          <w:marLeft w:val="0"/>
          <w:marRight w:val="0"/>
          <w:marTop w:val="0"/>
          <w:marBottom w:val="0"/>
          <w:divBdr>
            <w:top w:val="none" w:sz="0" w:space="0" w:color="auto"/>
            <w:left w:val="none" w:sz="0" w:space="0" w:color="auto"/>
            <w:bottom w:val="none" w:sz="0" w:space="0" w:color="auto"/>
            <w:right w:val="none" w:sz="0" w:space="0" w:color="auto"/>
          </w:divBdr>
        </w:div>
        <w:div w:id="1810782359">
          <w:marLeft w:val="0"/>
          <w:marRight w:val="0"/>
          <w:marTop w:val="0"/>
          <w:marBottom w:val="0"/>
          <w:divBdr>
            <w:top w:val="none" w:sz="0" w:space="0" w:color="auto"/>
            <w:left w:val="none" w:sz="0" w:space="0" w:color="auto"/>
            <w:bottom w:val="none" w:sz="0" w:space="0" w:color="auto"/>
            <w:right w:val="none" w:sz="0" w:space="0" w:color="auto"/>
          </w:divBdr>
        </w:div>
      </w:divsChild>
    </w:div>
    <w:div w:id="96365466">
      <w:bodyDiv w:val="1"/>
      <w:marLeft w:val="0"/>
      <w:marRight w:val="0"/>
      <w:marTop w:val="0"/>
      <w:marBottom w:val="0"/>
      <w:divBdr>
        <w:top w:val="none" w:sz="0" w:space="0" w:color="auto"/>
        <w:left w:val="none" w:sz="0" w:space="0" w:color="auto"/>
        <w:bottom w:val="none" w:sz="0" w:space="0" w:color="auto"/>
        <w:right w:val="none" w:sz="0" w:space="0" w:color="auto"/>
      </w:divBdr>
    </w:div>
    <w:div w:id="151217231">
      <w:bodyDiv w:val="1"/>
      <w:marLeft w:val="0"/>
      <w:marRight w:val="0"/>
      <w:marTop w:val="0"/>
      <w:marBottom w:val="0"/>
      <w:divBdr>
        <w:top w:val="none" w:sz="0" w:space="0" w:color="auto"/>
        <w:left w:val="none" w:sz="0" w:space="0" w:color="auto"/>
        <w:bottom w:val="none" w:sz="0" w:space="0" w:color="auto"/>
        <w:right w:val="none" w:sz="0" w:space="0" w:color="auto"/>
      </w:divBdr>
    </w:div>
    <w:div w:id="436485337">
      <w:bodyDiv w:val="1"/>
      <w:marLeft w:val="0"/>
      <w:marRight w:val="0"/>
      <w:marTop w:val="0"/>
      <w:marBottom w:val="0"/>
      <w:divBdr>
        <w:top w:val="none" w:sz="0" w:space="0" w:color="auto"/>
        <w:left w:val="none" w:sz="0" w:space="0" w:color="auto"/>
        <w:bottom w:val="none" w:sz="0" w:space="0" w:color="auto"/>
        <w:right w:val="none" w:sz="0" w:space="0" w:color="auto"/>
      </w:divBdr>
    </w:div>
    <w:div w:id="561988710">
      <w:bodyDiv w:val="1"/>
      <w:marLeft w:val="0"/>
      <w:marRight w:val="0"/>
      <w:marTop w:val="0"/>
      <w:marBottom w:val="0"/>
      <w:divBdr>
        <w:top w:val="none" w:sz="0" w:space="0" w:color="auto"/>
        <w:left w:val="none" w:sz="0" w:space="0" w:color="auto"/>
        <w:bottom w:val="none" w:sz="0" w:space="0" w:color="auto"/>
        <w:right w:val="none" w:sz="0" w:space="0" w:color="auto"/>
      </w:divBdr>
    </w:div>
    <w:div w:id="617764954">
      <w:bodyDiv w:val="1"/>
      <w:marLeft w:val="0"/>
      <w:marRight w:val="0"/>
      <w:marTop w:val="0"/>
      <w:marBottom w:val="0"/>
      <w:divBdr>
        <w:top w:val="none" w:sz="0" w:space="0" w:color="auto"/>
        <w:left w:val="none" w:sz="0" w:space="0" w:color="auto"/>
        <w:bottom w:val="none" w:sz="0" w:space="0" w:color="auto"/>
        <w:right w:val="none" w:sz="0" w:space="0" w:color="auto"/>
      </w:divBdr>
    </w:div>
    <w:div w:id="912664841">
      <w:bodyDiv w:val="1"/>
      <w:marLeft w:val="0"/>
      <w:marRight w:val="0"/>
      <w:marTop w:val="0"/>
      <w:marBottom w:val="0"/>
      <w:divBdr>
        <w:top w:val="none" w:sz="0" w:space="0" w:color="auto"/>
        <w:left w:val="none" w:sz="0" w:space="0" w:color="auto"/>
        <w:bottom w:val="none" w:sz="0" w:space="0" w:color="auto"/>
        <w:right w:val="none" w:sz="0" w:space="0" w:color="auto"/>
      </w:divBdr>
    </w:div>
    <w:div w:id="1072771336">
      <w:bodyDiv w:val="1"/>
      <w:marLeft w:val="0"/>
      <w:marRight w:val="0"/>
      <w:marTop w:val="0"/>
      <w:marBottom w:val="0"/>
      <w:divBdr>
        <w:top w:val="none" w:sz="0" w:space="0" w:color="auto"/>
        <w:left w:val="none" w:sz="0" w:space="0" w:color="auto"/>
        <w:bottom w:val="none" w:sz="0" w:space="0" w:color="auto"/>
        <w:right w:val="none" w:sz="0" w:space="0" w:color="auto"/>
      </w:divBdr>
      <w:divsChild>
        <w:div w:id="419449777">
          <w:marLeft w:val="0"/>
          <w:marRight w:val="0"/>
          <w:marTop w:val="0"/>
          <w:marBottom w:val="0"/>
          <w:divBdr>
            <w:top w:val="none" w:sz="0" w:space="0" w:color="auto"/>
            <w:left w:val="none" w:sz="0" w:space="0" w:color="auto"/>
            <w:bottom w:val="none" w:sz="0" w:space="0" w:color="auto"/>
            <w:right w:val="none" w:sz="0" w:space="0" w:color="auto"/>
          </w:divBdr>
        </w:div>
        <w:div w:id="922419207">
          <w:marLeft w:val="0"/>
          <w:marRight w:val="0"/>
          <w:marTop w:val="0"/>
          <w:marBottom w:val="0"/>
          <w:divBdr>
            <w:top w:val="none" w:sz="0" w:space="0" w:color="auto"/>
            <w:left w:val="none" w:sz="0" w:space="0" w:color="auto"/>
            <w:bottom w:val="none" w:sz="0" w:space="0" w:color="auto"/>
            <w:right w:val="none" w:sz="0" w:space="0" w:color="auto"/>
          </w:divBdr>
          <w:divsChild>
            <w:div w:id="582644777">
              <w:marLeft w:val="0"/>
              <w:marRight w:val="0"/>
              <w:marTop w:val="0"/>
              <w:marBottom w:val="0"/>
              <w:divBdr>
                <w:top w:val="none" w:sz="0" w:space="0" w:color="auto"/>
                <w:left w:val="none" w:sz="0" w:space="0" w:color="auto"/>
                <w:bottom w:val="none" w:sz="0" w:space="0" w:color="auto"/>
                <w:right w:val="none" w:sz="0" w:space="0" w:color="auto"/>
              </w:divBdr>
              <w:divsChild>
                <w:div w:id="2072799871">
                  <w:marLeft w:val="0"/>
                  <w:marRight w:val="0"/>
                  <w:marTop w:val="0"/>
                  <w:marBottom w:val="0"/>
                  <w:divBdr>
                    <w:top w:val="none" w:sz="0" w:space="0" w:color="auto"/>
                    <w:left w:val="none" w:sz="0" w:space="0" w:color="auto"/>
                    <w:bottom w:val="none" w:sz="0" w:space="0" w:color="auto"/>
                    <w:right w:val="none" w:sz="0" w:space="0" w:color="auto"/>
                  </w:divBdr>
                  <w:divsChild>
                    <w:div w:id="2057044919">
                      <w:marLeft w:val="0"/>
                      <w:marRight w:val="0"/>
                      <w:marTop w:val="0"/>
                      <w:marBottom w:val="0"/>
                      <w:divBdr>
                        <w:top w:val="none" w:sz="0" w:space="0" w:color="auto"/>
                        <w:left w:val="none" w:sz="0" w:space="0" w:color="auto"/>
                        <w:bottom w:val="none" w:sz="0" w:space="0" w:color="auto"/>
                        <w:right w:val="none" w:sz="0" w:space="0" w:color="auto"/>
                      </w:divBdr>
                      <w:divsChild>
                        <w:div w:id="1454864055">
                          <w:marLeft w:val="0"/>
                          <w:marRight w:val="0"/>
                          <w:marTop w:val="0"/>
                          <w:marBottom w:val="0"/>
                          <w:divBdr>
                            <w:top w:val="none" w:sz="0" w:space="0" w:color="auto"/>
                            <w:left w:val="none" w:sz="0" w:space="0" w:color="auto"/>
                            <w:bottom w:val="none" w:sz="0" w:space="0" w:color="auto"/>
                            <w:right w:val="none" w:sz="0" w:space="0" w:color="auto"/>
                          </w:divBdr>
                          <w:divsChild>
                            <w:div w:id="124854957">
                              <w:marLeft w:val="0"/>
                              <w:marRight w:val="0"/>
                              <w:marTop w:val="0"/>
                              <w:marBottom w:val="0"/>
                              <w:divBdr>
                                <w:top w:val="none" w:sz="0" w:space="0" w:color="auto"/>
                                <w:left w:val="none" w:sz="0" w:space="0" w:color="auto"/>
                                <w:bottom w:val="none" w:sz="0" w:space="0" w:color="auto"/>
                                <w:right w:val="none" w:sz="0" w:space="0" w:color="auto"/>
                              </w:divBdr>
                              <w:divsChild>
                                <w:div w:id="247426506">
                                  <w:marLeft w:val="0"/>
                                  <w:marRight w:val="0"/>
                                  <w:marTop w:val="0"/>
                                  <w:marBottom w:val="0"/>
                                  <w:divBdr>
                                    <w:top w:val="none" w:sz="0" w:space="0" w:color="auto"/>
                                    <w:left w:val="none" w:sz="0" w:space="0" w:color="auto"/>
                                    <w:bottom w:val="none" w:sz="0" w:space="0" w:color="auto"/>
                                    <w:right w:val="none" w:sz="0" w:space="0" w:color="auto"/>
                                  </w:divBdr>
                                </w:div>
                                <w:div w:id="116944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0624955">
              <w:marLeft w:val="0"/>
              <w:marRight w:val="0"/>
              <w:marTop w:val="0"/>
              <w:marBottom w:val="0"/>
              <w:divBdr>
                <w:top w:val="none" w:sz="0" w:space="0" w:color="auto"/>
                <w:left w:val="none" w:sz="0" w:space="0" w:color="auto"/>
                <w:bottom w:val="none" w:sz="0" w:space="0" w:color="auto"/>
                <w:right w:val="none" w:sz="0" w:space="0" w:color="auto"/>
              </w:divBdr>
              <w:divsChild>
                <w:div w:id="248731907">
                  <w:marLeft w:val="0"/>
                  <w:marRight w:val="0"/>
                  <w:marTop w:val="0"/>
                  <w:marBottom w:val="0"/>
                  <w:divBdr>
                    <w:top w:val="none" w:sz="0" w:space="0" w:color="auto"/>
                    <w:left w:val="none" w:sz="0" w:space="0" w:color="auto"/>
                    <w:bottom w:val="none" w:sz="0" w:space="0" w:color="auto"/>
                    <w:right w:val="none" w:sz="0" w:space="0" w:color="auto"/>
                  </w:divBdr>
                  <w:divsChild>
                    <w:div w:id="1480030857">
                      <w:marLeft w:val="0"/>
                      <w:marRight w:val="0"/>
                      <w:marTop w:val="0"/>
                      <w:marBottom w:val="0"/>
                      <w:divBdr>
                        <w:top w:val="none" w:sz="0" w:space="0" w:color="auto"/>
                        <w:left w:val="none" w:sz="0" w:space="0" w:color="auto"/>
                        <w:bottom w:val="none" w:sz="0" w:space="0" w:color="auto"/>
                        <w:right w:val="none" w:sz="0" w:space="0" w:color="auto"/>
                      </w:divBdr>
                      <w:divsChild>
                        <w:div w:id="532839452">
                          <w:marLeft w:val="0"/>
                          <w:marRight w:val="0"/>
                          <w:marTop w:val="0"/>
                          <w:marBottom w:val="0"/>
                          <w:divBdr>
                            <w:top w:val="none" w:sz="0" w:space="0" w:color="auto"/>
                            <w:left w:val="none" w:sz="0" w:space="0" w:color="auto"/>
                            <w:bottom w:val="none" w:sz="0" w:space="0" w:color="auto"/>
                            <w:right w:val="none" w:sz="0" w:space="0" w:color="auto"/>
                          </w:divBdr>
                          <w:divsChild>
                            <w:div w:id="615412308">
                              <w:marLeft w:val="0"/>
                              <w:marRight w:val="0"/>
                              <w:marTop w:val="0"/>
                              <w:marBottom w:val="0"/>
                              <w:divBdr>
                                <w:top w:val="none" w:sz="0" w:space="0" w:color="auto"/>
                                <w:left w:val="none" w:sz="0" w:space="0" w:color="auto"/>
                                <w:bottom w:val="none" w:sz="0" w:space="0" w:color="auto"/>
                                <w:right w:val="none" w:sz="0" w:space="0" w:color="auto"/>
                              </w:divBdr>
                              <w:divsChild>
                                <w:div w:id="1436948469">
                                  <w:marLeft w:val="0"/>
                                  <w:marRight w:val="0"/>
                                  <w:marTop w:val="0"/>
                                  <w:marBottom w:val="0"/>
                                  <w:divBdr>
                                    <w:top w:val="none" w:sz="0" w:space="0" w:color="auto"/>
                                    <w:left w:val="none" w:sz="0" w:space="0" w:color="auto"/>
                                    <w:bottom w:val="none" w:sz="0" w:space="0" w:color="auto"/>
                                    <w:right w:val="none" w:sz="0" w:space="0" w:color="auto"/>
                                  </w:divBdr>
                                  <w:divsChild>
                                    <w:div w:id="77289297">
                                      <w:marLeft w:val="0"/>
                                      <w:marRight w:val="0"/>
                                      <w:marTop w:val="0"/>
                                      <w:marBottom w:val="0"/>
                                      <w:divBdr>
                                        <w:top w:val="none" w:sz="0" w:space="0" w:color="auto"/>
                                        <w:left w:val="none" w:sz="0" w:space="0" w:color="auto"/>
                                        <w:bottom w:val="none" w:sz="0" w:space="0" w:color="auto"/>
                                        <w:right w:val="none" w:sz="0" w:space="0" w:color="auto"/>
                                      </w:divBdr>
                                    </w:div>
                                    <w:div w:id="1915125002">
                                      <w:marLeft w:val="0"/>
                                      <w:marRight w:val="0"/>
                                      <w:marTop w:val="0"/>
                                      <w:marBottom w:val="0"/>
                                      <w:divBdr>
                                        <w:top w:val="none" w:sz="0" w:space="0" w:color="auto"/>
                                        <w:left w:val="none" w:sz="0" w:space="0" w:color="auto"/>
                                        <w:bottom w:val="none" w:sz="0" w:space="0" w:color="auto"/>
                                        <w:right w:val="none" w:sz="0" w:space="0" w:color="auto"/>
                                      </w:divBdr>
                                      <w:divsChild>
                                        <w:div w:id="665286767">
                                          <w:marLeft w:val="0"/>
                                          <w:marRight w:val="0"/>
                                          <w:marTop w:val="0"/>
                                          <w:marBottom w:val="0"/>
                                          <w:divBdr>
                                            <w:top w:val="none" w:sz="0" w:space="0" w:color="auto"/>
                                            <w:left w:val="none" w:sz="0" w:space="0" w:color="auto"/>
                                            <w:bottom w:val="none" w:sz="0" w:space="0" w:color="auto"/>
                                            <w:right w:val="none" w:sz="0" w:space="0" w:color="auto"/>
                                          </w:divBdr>
                                          <w:divsChild>
                                            <w:div w:id="232662253">
                                              <w:marLeft w:val="0"/>
                                              <w:marRight w:val="0"/>
                                              <w:marTop w:val="0"/>
                                              <w:marBottom w:val="0"/>
                                              <w:divBdr>
                                                <w:top w:val="none" w:sz="0" w:space="0" w:color="auto"/>
                                                <w:left w:val="none" w:sz="0" w:space="0" w:color="auto"/>
                                                <w:bottom w:val="none" w:sz="0" w:space="0" w:color="auto"/>
                                                <w:right w:val="none" w:sz="0" w:space="0" w:color="auto"/>
                                              </w:divBdr>
                                              <w:divsChild>
                                                <w:div w:id="1711221743">
                                                  <w:marLeft w:val="0"/>
                                                  <w:marRight w:val="0"/>
                                                  <w:marTop w:val="0"/>
                                                  <w:marBottom w:val="0"/>
                                                  <w:divBdr>
                                                    <w:top w:val="none" w:sz="0" w:space="0" w:color="auto"/>
                                                    <w:left w:val="none" w:sz="0" w:space="0" w:color="auto"/>
                                                    <w:bottom w:val="none" w:sz="0" w:space="0" w:color="auto"/>
                                                    <w:right w:val="none" w:sz="0" w:space="0" w:color="auto"/>
                                                  </w:divBdr>
                                                  <w:divsChild>
                                                    <w:div w:id="272984062">
                                                      <w:marLeft w:val="0"/>
                                                      <w:marRight w:val="0"/>
                                                      <w:marTop w:val="0"/>
                                                      <w:marBottom w:val="0"/>
                                                      <w:divBdr>
                                                        <w:top w:val="none" w:sz="0" w:space="0" w:color="auto"/>
                                                        <w:left w:val="none" w:sz="0" w:space="0" w:color="auto"/>
                                                        <w:bottom w:val="none" w:sz="0" w:space="0" w:color="auto"/>
                                                        <w:right w:val="none" w:sz="0" w:space="0" w:color="auto"/>
                                                      </w:divBdr>
                                                      <w:divsChild>
                                                        <w:div w:id="1722435189">
                                                          <w:marLeft w:val="0"/>
                                                          <w:marRight w:val="0"/>
                                                          <w:marTop w:val="0"/>
                                                          <w:marBottom w:val="0"/>
                                                          <w:divBdr>
                                                            <w:top w:val="none" w:sz="0" w:space="0" w:color="auto"/>
                                                            <w:left w:val="none" w:sz="0" w:space="0" w:color="auto"/>
                                                            <w:bottom w:val="none" w:sz="0" w:space="0" w:color="auto"/>
                                                            <w:right w:val="none" w:sz="0" w:space="0" w:color="auto"/>
                                                          </w:divBdr>
                                                        </w:div>
                                                      </w:divsChild>
                                                    </w:div>
                                                    <w:div w:id="1856458894">
                                                      <w:marLeft w:val="0"/>
                                                      <w:marRight w:val="0"/>
                                                      <w:marTop w:val="0"/>
                                                      <w:marBottom w:val="0"/>
                                                      <w:divBdr>
                                                        <w:top w:val="none" w:sz="0" w:space="0" w:color="auto"/>
                                                        <w:left w:val="none" w:sz="0" w:space="0" w:color="auto"/>
                                                        <w:bottom w:val="none" w:sz="0" w:space="0" w:color="auto"/>
                                                        <w:right w:val="none" w:sz="0" w:space="0" w:color="auto"/>
                                                      </w:divBdr>
                                                      <w:divsChild>
                                                        <w:div w:id="845948326">
                                                          <w:marLeft w:val="0"/>
                                                          <w:marRight w:val="0"/>
                                                          <w:marTop w:val="0"/>
                                                          <w:marBottom w:val="0"/>
                                                          <w:divBdr>
                                                            <w:top w:val="none" w:sz="0" w:space="0" w:color="auto"/>
                                                            <w:left w:val="none" w:sz="0" w:space="0" w:color="auto"/>
                                                            <w:bottom w:val="none" w:sz="0" w:space="0" w:color="auto"/>
                                                            <w:right w:val="none" w:sz="0" w:space="0" w:color="auto"/>
                                                          </w:divBdr>
                                                          <w:divsChild>
                                                            <w:div w:id="92118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347295">
                                                      <w:marLeft w:val="0"/>
                                                      <w:marRight w:val="0"/>
                                                      <w:marTop w:val="0"/>
                                                      <w:marBottom w:val="0"/>
                                                      <w:divBdr>
                                                        <w:top w:val="none" w:sz="0" w:space="0" w:color="auto"/>
                                                        <w:left w:val="none" w:sz="0" w:space="0" w:color="auto"/>
                                                        <w:bottom w:val="none" w:sz="0" w:space="0" w:color="auto"/>
                                                        <w:right w:val="none" w:sz="0" w:space="0" w:color="auto"/>
                                                      </w:divBdr>
                                                      <w:divsChild>
                                                        <w:div w:id="1930506206">
                                                          <w:marLeft w:val="0"/>
                                                          <w:marRight w:val="0"/>
                                                          <w:marTop w:val="0"/>
                                                          <w:marBottom w:val="0"/>
                                                          <w:divBdr>
                                                            <w:top w:val="none" w:sz="0" w:space="0" w:color="auto"/>
                                                            <w:left w:val="none" w:sz="0" w:space="0" w:color="auto"/>
                                                            <w:bottom w:val="none" w:sz="0" w:space="0" w:color="auto"/>
                                                            <w:right w:val="none" w:sz="0" w:space="0" w:color="auto"/>
                                                          </w:divBdr>
                                                          <w:divsChild>
                                                            <w:div w:id="46223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62660817">
          <w:marLeft w:val="0"/>
          <w:marRight w:val="0"/>
          <w:marTop w:val="0"/>
          <w:marBottom w:val="0"/>
          <w:divBdr>
            <w:top w:val="none" w:sz="0" w:space="0" w:color="auto"/>
            <w:left w:val="none" w:sz="0" w:space="0" w:color="auto"/>
            <w:bottom w:val="none" w:sz="0" w:space="0" w:color="auto"/>
            <w:right w:val="none" w:sz="0" w:space="0" w:color="auto"/>
          </w:divBdr>
        </w:div>
        <w:div w:id="999430908">
          <w:marLeft w:val="0"/>
          <w:marRight w:val="0"/>
          <w:marTop w:val="0"/>
          <w:marBottom w:val="0"/>
          <w:divBdr>
            <w:top w:val="none" w:sz="0" w:space="0" w:color="auto"/>
            <w:left w:val="none" w:sz="0" w:space="0" w:color="auto"/>
            <w:bottom w:val="none" w:sz="0" w:space="0" w:color="auto"/>
            <w:right w:val="none" w:sz="0" w:space="0" w:color="auto"/>
          </w:divBdr>
          <w:divsChild>
            <w:div w:id="2117017080">
              <w:marLeft w:val="0"/>
              <w:marRight w:val="0"/>
              <w:marTop w:val="0"/>
              <w:marBottom w:val="0"/>
              <w:divBdr>
                <w:top w:val="none" w:sz="0" w:space="0" w:color="auto"/>
                <w:left w:val="none" w:sz="0" w:space="0" w:color="auto"/>
                <w:bottom w:val="none" w:sz="0" w:space="0" w:color="auto"/>
                <w:right w:val="none" w:sz="0" w:space="0" w:color="auto"/>
              </w:divBdr>
              <w:divsChild>
                <w:div w:id="626357920">
                  <w:marLeft w:val="0"/>
                  <w:marRight w:val="0"/>
                  <w:marTop w:val="0"/>
                  <w:marBottom w:val="0"/>
                  <w:divBdr>
                    <w:top w:val="none" w:sz="0" w:space="0" w:color="auto"/>
                    <w:left w:val="none" w:sz="0" w:space="0" w:color="auto"/>
                    <w:bottom w:val="none" w:sz="0" w:space="0" w:color="auto"/>
                    <w:right w:val="none" w:sz="0" w:space="0" w:color="auto"/>
                  </w:divBdr>
                  <w:divsChild>
                    <w:div w:id="962350777">
                      <w:marLeft w:val="0"/>
                      <w:marRight w:val="0"/>
                      <w:marTop w:val="0"/>
                      <w:marBottom w:val="0"/>
                      <w:divBdr>
                        <w:top w:val="none" w:sz="0" w:space="0" w:color="auto"/>
                        <w:left w:val="none" w:sz="0" w:space="0" w:color="auto"/>
                        <w:bottom w:val="none" w:sz="0" w:space="0" w:color="auto"/>
                        <w:right w:val="none" w:sz="0" w:space="0" w:color="auto"/>
                      </w:divBdr>
                      <w:divsChild>
                        <w:div w:id="2028602229">
                          <w:marLeft w:val="0"/>
                          <w:marRight w:val="0"/>
                          <w:marTop w:val="0"/>
                          <w:marBottom w:val="0"/>
                          <w:divBdr>
                            <w:top w:val="none" w:sz="0" w:space="0" w:color="auto"/>
                            <w:left w:val="none" w:sz="0" w:space="0" w:color="auto"/>
                            <w:bottom w:val="none" w:sz="0" w:space="0" w:color="auto"/>
                            <w:right w:val="none" w:sz="0" w:space="0" w:color="auto"/>
                          </w:divBdr>
                          <w:divsChild>
                            <w:div w:id="751900333">
                              <w:marLeft w:val="0"/>
                              <w:marRight w:val="0"/>
                              <w:marTop w:val="0"/>
                              <w:marBottom w:val="0"/>
                              <w:divBdr>
                                <w:top w:val="none" w:sz="0" w:space="0" w:color="auto"/>
                                <w:left w:val="none" w:sz="0" w:space="0" w:color="auto"/>
                                <w:bottom w:val="none" w:sz="0" w:space="0" w:color="auto"/>
                                <w:right w:val="none" w:sz="0" w:space="0" w:color="auto"/>
                              </w:divBdr>
                              <w:divsChild>
                                <w:div w:id="79451673">
                                  <w:marLeft w:val="0"/>
                                  <w:marRight w:val="0"/>
                                  <w:marTop w:val="0"/>
                                  <w:marBottom w:val="0"/>
                                  <w:divBdr>
                                    <w:top w:val="none" w:sz="0" w:space="0" w:color="auto"/>
                                    <w:left w:val="none" w:sz="0" w:space="0" w:color="auto"/>
                                    <w:bottom w:val="none" w:sz="0" w:space="0" w:color="auto"/>
                                    <w:right w:val="none" w:sz="0" w:space="0" w:color="auto"/>
                                  </w:divBdr>
                                  <w:divsChild>
                                    <w:div w:id="1820465254">
                                      <w:marLeft w:val="0"/>
                                      <w:marRight w:val="0"/>
                                      <w:marTop w:val="0"/>
                                      <w:marBottom w:val="0"/>
                                      <w:divBdr>
                                        <w:top w:val="none" w:sz="0" w:space="0" w:color="auto"/>
                                        <w:left w:val="none" w:sz="0" w:space="0" w:color="auto"/>
                                        <w:bottom w:val="none" w:sz="0" w:space="0" w:color="auto"/>
                                        <w:right w:val="none" w:sz="0" w:space="0" w:color="auto"/>
                                      </w:divBdr>
                                      <w:divsChild>
                                        <w:div w:id="1510288436">
                                          <w:marLeft w:val="0"/>
                                          <w:marRight w:val="0"/>
                                          <w:marTop w:val="0"/>
                                          <w:marBottom w:val="0"/>
                                          <w:divBdr>
                                            <w:top w:val="none" w:sz="0" w:space="0" w:color="auto"/>
                                            <w:left w:val="none" w:sz="0" w:space="0" w:color="auto"/>
                                            <w:bottom w:val="none" w:sz="0" w:space="0" w:color="auto"/>
                                            <w:right w:val="none" w:sz="0" w:space="0" w:color="auto"/>
                                          </w:divBdr>
                                          <w:divsChild>
                                            <w:div w:id="1460340685">
                                              <w:marLeft w:val="0"/>
                                              <w:marRight w:val="0"/>
                                              <w:marTop w:val="0"/>
                                              <w:marBottom w:val="0"/>
                                              <w:divBdr>
                                                <w:top w:val="none" w:sz="0" w:space="0" w:color="auto"/>
                                                <w:left w:val="none" w:sz="0" w:space="0" w:color="auto"/>
                                                <w:bottom w:val="none" w:sz="0" w:space="0" w:color="auto"/>
                                                <w:right w:val="none" w:sz="0" w:space="0" w:color="auto"/>
                                              </w:divBdr>
                                              <w:divsChild>
                                                <w:div w:id="971059592">
                                                  <w:marLeft w:val="0"/>
                                                  <w:marRight w:val="0"/>
                                                  <w:marTop w:val="0"/>
                                                  <w:marBottom w:val="0"/>
                                                  <w:divBdr>
                                                    <w:top w:val="none" w:sz="0" w:space="0" w:color="auto"/>
                                                    <w:left w:val="none" w:sz="0" w:space="0" w:color="auto"/>
                                                    <w:bottom w:val="none" w:sz="0" w:space="0" w:color="auto"/>
                                                    <w:right w:val="none" w:sz="0" w:space="0" w:color="auto"/>
                                                  </w:divBdr>
                                                  <w:divsChild>
                                                    <w:div w:id="2142529735">
                                                      <w:marLeft w:val="0"/>
                                                      <w:marRight w:val="0"/>
                                                      <w:marTop w:val="0"/>
                                                      <w:marBottom w:val="0"/>
                                                      <w:divBdr>
                                                        <w:top w:val="none" w:sz="0" w:space="0" w:color="auto"/>
                                                        <w:left w:val="none" w:sz="0" w:space="0" w:color="auto"/>
                                                        <w:bottom w:val="none" w:sz="0" w:space="0" w:color="auto"/>
                                                        <w:right w:val="none" w:sz="0" w:space="0" w:color="auto"/>
                                                      </w:divBdr>
                                                      <w:divsChild>
                                                        <w:div w:id="519050415">
                                                          <w:marLeft w:val="0"/>
                                                          <w:marRight w:val="0"/>
                                                          <w:marTop w:val="0"/>
                                                          <w:marBottom w:val="0"/>
                                                          <w:divBdr>
                                                            <w:top w:val="none" w:sz="0" w:space="0" w:color="auto"/>
                                                            <w:left w:val="none" w:sz="0" w:space="0" w:color="auto"/>
                                                            <w:bottom w:val="none" w:sz="0" w:space="0" w:color="auto"/>
                                                            <w:right w:val="none" w:sz="0" w:space="0" w:color="auto"/>
                                                          </w:divBdr>
                                                          <w:divsChild>
                                                            <w:div w:id="816336762">
                                                              <w:marLeft w:val="0"/>
                                                              <w:marRight w:val="0"/>
                                                              <w:marTop w:val="0"/>
                                                              <w:marBottom w:val="0"/>
                                                              <w:divBdr>
                                                                <w:top w:val="none" w:sz="0" w:space="0" w:color="auto"/>
                                                                <w:left w:val="none" w:sz="0" w:space="0" w:color="auto"/>
                                                                <w:bottom w:val="none" w:sz="0" w:space="0" w:color="auto"/>
                                                                <w:right w:val="none" w:sz="0" w:space="0" w:color="auto"/>
                                                              </w:divBdr>
                                                              <w:divsChild>
                                                                <w:div w:id="521210298">
                                                                  <w:marLeft w:val="0"/>
                                                                  <w:marRight w:val="0"/>
                                                                  <w:marTop w:val="0"/>
                                                                  <w:marBottom w:val="0"/>
                                                                  <w:divBdr>
                                                                    <w:top w:val="none" w:sz="0" w:space="0" w:color="auto"/>
                                                                    <w:left w:val="none" w:sz="0" w:space="0" w:color="auto"/>
                                                                    <w:bottom w:val="none" w:sz="0" w:space="0" w:color="auto"/>
                                                                    <w:right w:val="none" w:sz="0" w:space="0" w:color="auto"/>
                                                                  </w:divBdr>
                                                                  <w:divsChild>
                                                                    <w:div w:id="941764152">
                                                                      <w:marLeft w:val="0"/>
                                                                      <w:marRight w:val="0"/>
                                                                      <w:marTop w:val="0"/>
                                                                      <w:marBottom w:val="0"/>
                                                                      <w:divBdr>
                                                                        <w:top w:val="none" w:sz="0" w:space="0" w:color="auto"/>
                                                                        <w:left w:val="none" w:sz="0" w:space="0" w:color="auto"/>
                                                                        <w:bottom w:val="none" w:sz="0" w:space="0" w:color="auto"/>
                                                                        <w:right w:val="none" w:sz="0" w:space="0" w:color="auto"/>
                                                                      </w:divBdr>
                                                                      <w:divsChild>
                                                                        <w:div w:id="471096131">
                                                                          <w:marLeft w:val="0"/>
                                                                          <w:marRight w:val="0"/>
                                                                          <w:marTop w:val="0"/>
                                                                          <w:marBottom w:val="0"/>
                                                                          <w:divBdr>
                                                                            <w:top w:val="none" w:sz="0" w:space="0" w:color="auto"/>
                                                                            <w:left w:val="none" w:sz="0" w:space="0" w:color="auto"/>
                                                                            <w:bottom w:val="none" w:sz="0" w:space="0" w:color="auto"/>
                                                                            <w:right w:val="none" w:sz="0" w:space="0" w:color="auto"/>
                                                                          </w:divBdr>
                                                                          <w:divsChild>
                                                                            <w:div w:id="1165585653">
                                                                              <w:marLeft w:val="0"/>
                                                                              <w:marRight w:val="0"/>
                                                                              <w:marTop w:val="0"/>
                                                                              <w:marBottom w:val="0"/>
                                                                              <w:divBdr>
                                                                                <w:top w:val="none" w:sz="0" w:space="0" w:color="auto"/>
                                                                                <w:left w:val="none" w:sz="0" w:space="0" w:color="auto"/>
                                                                                <w:bottom w:val="none" w:sz="0" w:space="0" w:color="auto"/>
                                                                                <w:right w:val="none" w:sz="0" w:space="0" w:color="auto"/>
                                                                              </w:divBdr>
                                                                              <w:divsChild>
                                                                                <w:div w:id="960302306">
                                                                                  <w:marLeft w:val="0"/>
                                                                                  <w:marRight w:val="0"/>
                                                                                  <w:marTop w:val="0"/>
                                                                                  <w:marBottom w:val="0"/>
                                                                                  <w:divBdr>
                                                                                    <w:top w:val="none" w:sz="0" w:space="0" w:color="auto"/>
                                                                                    <w:left w:val="none" w:sz="0" w:space="0" w:color="auto"/>
                                                                                    <w:bottom w:val="none" w:sz="0" w:space="0" w:color="auto"/>
                                                                                    <w:right w:val="none" w:sz="0" w:space="0" w:color="auto"/>
                                                                                  </w:divBdr>
                                                                                  <w:divsChild>
                                                                                    <w:div w:id="444617979">
                                                                                      <w:marLeft w:val="0"/>
                                                                                      <w:marRight w:val="0"/>
                                                                                      <w:marTop w:val="0"/>
                                                                                      <w:marBottom w:val="0"/>
                                                                                      <w:divBdr>
                                                                                        <w:top w:val="none" w:sz="0" w:space="0" w:color="auto"/>
                                                                                        <w:left w:val="none" w:sz="0" w:space="0" w:color="auto"/>
                                                                                        <w:bottom w:val="none" w:sz="0" w:space="0" w:color="auto"/>
                                                                                        <w:right w:val="none" w:sz="0" w:space="0" w:color="auto"/>
                                                                                      </w:divBdr>
                                                                                      <w:divsChild>
                                                                                        <w:div w:id="97714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546133">
                                                                      <w:marLeft w:val="0"/>
                                                                      <w:marRight w:val="0"/>
                                                                      <w:marTop w:val="0"/>
                                                                      <w:marBottom w:val="0"/>
                                                                      <w:divBdr>
                                                                        <w:top w:val="none" w:sz="0" w:space="0" w:color="auto"/>
                                                                        <w:left w:val="none" w:sz="0" w:space="0" w:color="auto"/>
                                                                        <w:bottom w:val="none" w:sz="0" w:space="0" w:color="auto"/>
                                                                        <w:right w:val="none" w:sz="0" w:space="0" w:color="auto"/>
                                                                      </w:divBdr>
                                                                      <w:divsChild>
                                                                        <w:div w:id="1661808038">
                                                                          <w:marLeft w:val="0"/>
                                                                          <w:marRight w:val="0"/>
                                                                          <w:marTop w:val="0"/>
                                                                          <w:marBottom w:val="0"/>
                                                                          <w:divBdr>
                                                                            <w:top w:val="none" w:sz="0" w:space="0" w:color="auto"/>
                                                                            <w:left w:val="none" w:sz="0" w:space="0" w:color="auto"/>
                                                                            <w:bottom w:val="none" w:sz="0" w:space="0" w:color="auto"/>
                                                                            <w:right w:val="none" w:sz="0" w:space="0" w:color="auto"/>
                                                                          </w:divBdr>
                                                                          <w:divsChild>
                                                                            <w:div w:id="1841313128">
                                                                              <w:marLeft w:val="0"/>
                                                                              <w:marRight w:val="0"/>
                                                                              <w:marTop w:val="0"/>
                                                                              <w:marBottom w:val="0"/>
                                                                              <w:divBdr>
                                                                                <w:top w:val="none" w:sz="0" w:space="0" w:color="auto"/>
                                                                                <w:left w:val="none" w:sz="0" w:space="0" w:color="auto"/>
                                                                                <w:bottom w:val="none" w:sz="0" w:space="0" w:color="auto"/>
                                                                                <w:right w:val="none" w:sz="0" w:space="0" w:color="auto"/>
                                                                              </w:divBdr>
                                                                              <w:divsChild>
                                                                                <w:div w:id="61032055">
                                                                                  <w:marLeft w:val="0"/>
                                                                                  <w:marRight w:val="0"/>
                                                                                  <w:marTop w:val="0"/>
                                                                                  <w:marBottom w:val="0"/>
                                                                                  <w:divBdr>
                                                                                    <w:top w:val="none" w:sz="0" w:space="0" w:color="auto"/>
                                                                                    <w:left w:val="none" w:sz="0" w:space="0" w:color="auto"/>
                                                                                    <w:bottom w:val="none" w:sz="0" w:space="0" w:color="auto"/>
                                                                                    <w:right w:val="none" w:sz="0" w:space="0" w:color="auto"/>
                                                                                  </w:divBdr>
                                                                                  <w:divsChild>
                                                                                    <w:div w:id="1095782999">
                                                                                      <w:marLeft w:val="0"/>
                                                                                      <w:marRight w:val="0"/>
                                                                                      <w:marTop w:val="0"/>
                                                                                      <w:marBottom w:val="0"/>
                                                                                      <w:divBdr>
                                                                                        <w:top w:val="none" w:sz="0" w:space="0" w:color="auto"/>
                                                                                        <w:left w:val="none" w:sz="0" w:space="0" w:color="auto"/>
                                                                                        <w:bottom w:val="none" w:sz="0" w:space="0" w:color="auto"/>
                                                                                        <w:right w:val="none" w:sz="0" w:space="0" w:color="auto"/>
                                                                                      </w:divBdr>
                                                                                      <w:divsChild>
                                                                                        <w:div w:id="627249458">
                                                                                          <w:marLeft w:val="0"/>
                                                                                          <w:marRight w:val="0"/>
                                                                                          <w:marTop w:val="0"/>
                                                                                          <w:marBottom w:val="0"/>
                                                                                          <w:divBdr>
                                                                                            <w:top w:val="none" w:sz="0" w:space="0" w:color="auto"/>
                                                                                            <w:left w:val="none" w:sz="0" w:space="0" w:color="auto"/>
                                                                                            <w:bottom w:val="none" w:sz="0" w:space="0" w:color="auto"/>
                                                                                            <w:right w:val="none" w:sz="0" w:space="0" w:color="auto"/>
                                                                                          </w:divBdr>
                                                                                          <w:divsChild>
                                                                                            <w:div w:id="17881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065256">
                                                                  <w:marLeft w:val="0"/>
                                                                  <w:marRight w:val="0"/>
                                                                  <w:marTop w:val="0"/>
                                                                  <w:marBottom w:val="0"/>
                                                                  <w:divBdr>
                                                                    <w:top w:val="none" w:sz="0" w:space="0" w:color="auto"/>
                                                                    <w:left w:val="none" w:sz="0" w:space="0" w:color="auto"/>
                                                                    <w:bottom w:val="none" w:sz="0" w:space="0" w:color="auto"/>
                                                                    <w:right w:val="none" w:sz="0" w:space="0" w:color="auto"/>
                                                                  </w:divBdr>
                                                                  <w:divsChild>
                                                                    <w:div w:id="859592004">
                                                                      <w:marLeft w:val="0"/>
                                                                      <w:marRight w:val="0"/>
                                                                      <w:marTop w:val="0"/>
                                                                      <w:marBottom w:val="0"/>
                                                                      <w:divBdr>
                                                                        <w:top w:val="none" w:sz="0" w:space="0" w:color="auto"/>
                                                                        <w:left w:val="none" w:sz="0" w:space="0" w:color="auto"/>
                                                                        <w:bottom w:val="none" w:sz="0" w:space="0" w:color="auto"/>
                                                                        <w:right w:val="none" w:sz="0" w:space="0" w:color="auto"/>
                                                                      </w:divBdr>
                                                                      <w:divsChild>
                                                                        <w:div w:id="1165130235">
                                                                          <w:marLeft w:val="0"/>
                                                                          <w:marRight w:val="0"/>
                                                                          <w:marTop w:val="0"/>
                                                                          <w:marBottom w:val="0"/>
                                                                          <w:divBdr>
                                                                            <w:top w:val="none" w:sz="0" w:space="0" w:color="auto"/>
                                                                            <w:left w:val="none" w:sz="0" w:space="0" w:color="auto"/>
                                                                            <w:bottom w:val="none" w:sz="0" w:space="0" w:color="auto"/>
                                                                            <w:right w:val="none" w:sz="0" w:space="0" w:color="auto"/>
                                                                          </w:divBdr>
                                                                          <w:divsChild>
                                                                            <w:div w:id="1437166177">
                                                                              <w:marLeft w:val="0"/>
                                                                              <w:marRight w:val="0"/>
                                                                              <w:marTop w:val="0"/>
                                                                              <w:marBottom w:val="0"/>
                                                                              <w:divBdr>
                                                                                <w:top w:val="none" w:sz="0" w:space="0" w:color="auto"/>
                                                                                <w:left w:val="none" w:sz="0" w:space="0" w:color="auto"/>
                                                                                <w:bottom w:val="none" w:sz="0" w:space="0" w:color="auto"/>
                                                                                <w:right w:val="none" w:sz="0" w:space="0" w:color="auto"/>
                                                                              </w:divBdr>
                                                                              <w:divsChild>
                                                                                <w:div w:id="1497652303">
                                                                                  <w:marLeft w:val="0"/>
                                                                                  <w:marRight w:val="0"/>
                                                                                  <w:marTop w:val="0"/>
                                                                                  <w:marBottom w:val="0"/>
                                                                                  <w:divBdr>
                                                                                    <w:top w:val="none" w:sz="0" w:space="0" w:color="auto"/>
                                                                                    <w:left w:val="none" w:sz="0" w:space="0" w:color="auto"/>
                                                                                    <w:bottom w:val="none" w:sz="0" w:space="0" w:color="auto"/>
                                                                                    <w:right w:val="none" w:sz="0" w:space="0" w:color="auto"/>
                                                                                  </w:divBdr>
                                                                                  <w:divsChild>
                                                                                    <w:div w:id="811681848">
                                                                                      <w:marLeft w:val="0"/>
                                                                                      <w:marRight w:val="0"/>
                                                                                      <w:marTop w:val="0"/>
                                                                                      <w:marBottom w:val="0"/>
                                                                                      <w:divBdr>
                                                                                        <w:top w:val="none" w:sz="0" w:space="0" w:color="auto"/>
                                                                                        <w:left w:val="none" w:sz="0" w:space="0" w:color="auto"/>
                                                                                        <w:bottom w:val="none" w:sz="0" w:space="0" w:color="auto"/>
                                                                                        <w:right w:val="none" w:sz="0" w:space="0" w:color="auto"/>
                                                                                      </w:divBdr>
                                                                                    </w:div>
                                                                                    <w:div w:id="100725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765977">
                                                              <w:marLeft w:val="0"/>
                                                              <w:marRight w:val="0"/>
                                                              <w:marTop w:val="0"/>
                                                              <w:marBottom w:val="0"/>
                                                              <w:divBdr>
                                                                <w:top w:val="none" w:sz="0" w:space="0" w:color="auto"/>
                                                                <w:left w:val="none" w:sz="0" w:space="0" w:color="auto"/>
                                                                <w:bottom w:val="none" w:sz="0" w:space="0" w:color="auto"/>
                                                                <w:right w:val="none" w:sz="0" w:space="0" w:color="auto"/>
                                                              </w:divBdr>
                                                              <w:divsChild>
                                                                <w:div w:id="1248616880">
                                                                  <w:marLeft w:val="0"/>
                                                                  <w:marRight w:val="0"/>
                                                                  <w:marTop w:val="0"/>
                                                                  <w:marBottom w:val="0"/>
                                                                  <w:divBdr>
                                                                    <w:top w:val="none" w:sz="0" w:space="0" w:color="auto"/>
                                                                    <w:left w:val="none" w:sz="0" w:space="0" w:color="auto"/>
                                                                    <w:bottom w:val="none" w:sz="0" w:space="0" w:color="auto"/>
                                                                    <w:right w:val="none" w:sz="0" w:space="0" w:color="auto"/>
                                                                  </w:divBdr>
                                                                  <w:divsChild>
                                                                    <w:div w:id="770130757">
                                                                      <w:marLeft w:val="0"/>
                                                                      <w:marRight w:val="0"/>
                                                                      <w:marTop w:val="0"/>
                                                                      <w:marBottom w:val="0"/>
                                                                      <w:divBdr>
                                                                        <w:top w:val="none" w:sz="0" w:space="0" w:color="auto"/>
                                                                        <w:left w:val="none" w:sz="0" w:space="0" w:color="auto"/>
                                                                        <w:bottom w:val="none" w:sz="0" w:space="0" w:color="auto"/>
                                                                        <w:right w:val="none" w:sz="0" w:space="0" w:color="auto"/>
                                                                      </w:divBdr>
                                                                      <w:divsChild>
                                                                        <w:div w:id="460660382">
                                                                          <w:marLeft w:val="0"/>
                                                                          <w:marRight w:val="0"/>
                                                                          <w:marTop w:val="0"/>
                                                                          <w:marBottom w:val="0"/>
                                                                          <w:divBdr>
                                                                            <w:top w:val="none" w:sz="0" w:space="0" w:color="auto"/>
                                                                            <w:left w:val="none" w:sz="0" w:space="0" w:color="auto"/>
                                                                            <w:bottom w:val="none" w:sz="0" w:space="0" w:color="auto"/>
                                                                            <w:right w:val="none" w:sz="0" w:space="0" w:color="auto"/>
                                                                          </w:divBdr>
                                                                          <w:divsChild>
                                                                            <w:div w:id="1884900104">
                                                                              <w:marLeft w:val="0"/>
                                                                              <w:marRight w:val="0"/>
                                                                              <w:marTop w:val="0"/>
                                                                              <w:marBottom w:val="0"/>
                                                                              <w:divBdr>
                                                                                <w:top w:val="none" w:sz="0" w:space="0" w:color="auto"/>
                                                                                <w:left w:val="none" w:sz="0" w:space="0" w:color="auto"/>
                                                                                <w:bottom w:val="none" w:sz="0" w:space="0" w:color="auto"/>
                                                                                <w:right w:val="none" w:sz="0" w:space="0" w:color="auto"/>
                                                                              </w:divBdr>
                                                                              <w:divsChild>
                                                                                <w:div w:id="150871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31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7605004">
          <w:marLeft w:val="0"/>
          <w:marRight w:val="0"/>
          <w:marTop w:val="0"/>
          <w:marBottom w:val="0"/>
          <w:divBdr>
            <w:top w:val="none" w:sz="0" w:space="0" w:color="auto"/>
            <w:left w:val="none" w:sz="0" w:space="0" w:color="auto"/>
            <w:bottom w:val="none" w:sz="0" w:space="0" w:color="auto"/>
            <w:right w:val="none" w:sz="0" w:space="0" w:color="auto"/>
          </w:divBdr>
        </w:div>
        <w:div w:id="1415584841">
          <w:marLeft w:val="0"/>
          <w:marRight w:val="0"/>
          <w:marTop w:val="0"/>
          <w:marBottom w:val="0"/>
          <w:divBdr>
            <w:top w:val="none" w:sz="0" w:space="0" w:color="auto"/>
            <w:left w:val="none" w:sz="0" w:space="0" w:color="auto"/>
            <w:bottom w:val="none" w:sz="0" w:space="0" w:color="auto"/>
            <w:right w:val="none" w:sz="0" w:space="0" w:color="auto"/>
          </w:divBdr>
        </w:div>
        <w:div w:id="1589659882">
          <w:marLeft w:val="0"/>
          <w:marRight w:val="0"/>
          <w:marTop w:val="0"/>
          <w:marBottom w:val="0"/>
          <w:divBdr>
            <w:top w:val="none" w:sz="0" w:space="0" w:color="auto"/>
            <w:left w:val="none" w:sz="0" w:space="0" w:color="auto"/>
            <w:bottom w:val="none" w:sz="0" w:space="0" w:color="auto"/>
            <w:right w:val="none" w:sz="0" w:space="0" w:color="auto"/>
          </w:divBdr>
        </w:div>
      </w:divsChild>
    </w:div>
    <w:div w:id="1346008992">
      <w:bodyDiv w:val="1"/>
      <w:marLeft w:val="0"/>
      <w:marRight w:val="0"/>
      <w:marTop w:val="0"/>
      <w:marBottom w:val="0"/>
      <w:divBdr>
        <w:top w:val="none" w:sz="0" w:space="0" w:color="auto"/>
        <w:left w:val="none" w:sz="0" w:space="0" w:color="auto"/>
        <w:bottom w:val="none" w:sz="0" w:space="0" w:color="auto"/>
        <w:right w:val="none" w:sz="0" w:space="0" w:color="auto"/>
      </w:divBdr>
    </w:div>
    <w:div w:id="1354961795">
      <w:bodyDiv w:val="1"/>
      <w:marLeft w:val="0"/>
      <w:marRight w:val="0"/>
      <w:marTop w:val="0"/>
      <w:marBottom w:val="0"/>
      <w:divBdr>
        <w:top w:val="none" w:sz="0" w:space="0" w:color="auto"/>
        <w:left w:val="none" w:sz="0" w:space="0" w:color="auto"/>
        <w:bottom w:val="none" w:sz="0" w:space="0" w:color="auto"/>
        <w:right w:val="none" w:sz="0" w:space="0" w:color="auto"/>
      </w:divBdr>
    </w:div>
    <w:div w:id="1357930054">
      <w:bodyDiv w:val="1"/>
      <w:marLeft w:val="0"/>
      <w:marRight w:val="0"/>
      <w:marTop w:val="0"/>
      <w:marBottom w:val="0"/>
      <w:divBdr>
        <w:top w:val="none" w:sz="0" w:space="0" w:color="auto"/>
        <w:left w:val="none" w:sz="0" w:space="0" w:color="auto"/>
        <w:bottom w:val="none" w:sz="0" w:space="0" w:color="auto"/>
        <w:right w:val="none" w:sz="0" w:space="0" w:color="auto"/>
      </w:divBdr>
    </w:div>
    <w:div w:id="1416587600">
      <w:bodyDiv w:val="1"/>
      <w:marLeft w:val="0"/>
      <w:marRight w:val="0"/>
      <w:marTop w:val="0"/>
      <w:marBottom w:val="0"/>
      <w:divBdr>
        <w:top w:val="none" w:sz="0" w:space="0" w:color="auto"/>
        <w:left w:val="none" w:sz="0" w:space="0" w:color="auto"/>
        <w:bottom w:val="none" w:sz="0" w:space="0" w:color="auto"/>
        <w:right w:val="none" w:sz="0" w:space="0" w:color="auto"/>
      </w:divBdr>
    </w:div>
    <w:div w:id="1416629405">
      <w:bodyDiv w:val="1"/>
      <w:marLeft w:val="0"/>
      <w:marRight w:val="0"/>
      <w:marTop w:val="0"/>
      <w:marBottom w:val="0"/>
      <w:divBdr>
        <w:top w:val="none" w:sz="0" w:space="0" w:color="auto"/>
        <w:left w:val="none" w:sz="0" w:space="0" w:color="auto"/>
        <w:bottom w:val="none" w:sz="0" w:space="0" w:color="auto"/>
        <w:right w:val="none" w:sz="0" w:space="0" w:color="auto"/>
      </w:divBdr>
    </w:div>
    <w:div w:id="1445534515">
      <w:bodyDiv w:val="1"/>
      <w:marLeft w:val="0"/>
      <w:marRight w:val="0"/>
      <w:marTop w:val="0"/>
      <w:marBottom w:val="0"/>
      <w:divBdr>
        <w:top w:val="none" w:sz="0" w:space="0" w:color="auto"/>
        <w:left w:val="none" w:sz="0" w:space="0" w:color="auto"/>
        <w:bottom w:val="none" w:sz="0" w:space="0" w:color="auto"/>
        <w:right w:val="none" w:sz="0" w:space="0" w:color="auto"/>
      </w:divBdr>
    </w:div>
    <w:div w:id="1447189610">
      <w:bodyDiv w:val="1"/>
      <w:marLeft w:val="0"/>
      <w:marRight w:val="0"/>
      <w:marTop w:val="0"/>
      <w:marBottom w:val="0"/>
      <w:divBdr>
        <w:top w:val="none" w:sz="0" w:space="0" w:color="auto"/>
        <w:left w:val="none" w:sz="0" w:space="0" w:color="auto"/>
        <w:bottom w:val="none" w:sz="0" w:space="0" w:color="auto"/>
        <w:right w:val="none" w:sz="0" w:space="0" w:color="auto"/>
      </w:divBdr>
    </w:div>
    <w:div w:id="1608656314">
      <w:bodyDiv w:val="1"/>
      <w:marLeft w:val="0"/>
      <w:marRight w:val="0"/>
      <w:marTop w:val="0"/>
      <w:marBottom w:val="0"/>
      <w:divBdr>
        <w:top w:val="none" w:sz="0" w:space="0" w:color="auto"/>
        <w:left w:val="none" w:sz="0" w:space="0" w:color="auto"/>
        <w:bottom w:val="none" w:sz="0" w:space="0" w:color="auto"/>
        <w:right w:val="none" w:sz="0" w:space="0" w:color="auto"/>
      </w:divBdr>
    </w:div>
    <w:div w:id="1710761954">
      <w:bodyDiv w:val="1"/>
      <w:marLeft w:val="0"/>
      <w:marRight w:val="0"/>
      <w:marTop w:val="0"/>
      <w:marBottom w:val="0"/>
      <w:divBdr>
        <w:top w:val="none" w:sz="0" w:space="0" w:color="auto"/>
        <w:left w:val="none" w:sz="0" w:space="0" w:color="auto"/>
        <w:bottom w:val="none" w:sz="0" w:space="0" w:color="auto"/>
        <w:right w:val="none" w:sz="0" w:space="0" w:color="auto"/>
      </w:divBdr>
    </w:div>
    <w:div w:id="1765152378">
      <w:bodyDiv w:val="1"/>
      <w:marLeft w:val="0"/>
      <w:marRight w:val="0"/>
      <w:marTop w:val="0"/>
      <w:marBottom w:val="0"/>
      <w:divBdr>
        <w:top w:val="none" w:sz="0" w:space="0" w:color="auto"/>
        <w:left w:val="none" w:sz="0" w:space="0" w:color="auto"/>
        <w:bottom w:val="none" w:sz="0" w:space="0" w:color="auto"/>
        <w:right w:val="none" w:sz="0" w:space="0" w:color="auto"/>
      </w:divBdr>
    </w:div>
    <w:div w:id="207023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391A8-6DEB-4365-AB0E-429399CEF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275</Words>
  <Characters>1570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日本手話学会                                     　            　 2011年4月発行</vt:lpstr>
    </vt:vector>
  </TitlesOfParts>
  <Company>Dell</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日本手話学会                                     　            　 2011年4月発行</dc:title>
  <dc:subject/>
  <dc:creator>Preferred Customer</dc:creator>
  <cp:keywords/>
  <cp:lastModifiedBy>末森明夫</cp:lastModifiedBy>
  <cp:revision>5</cp:revision>
  <cp:lastPrinted>2022-03-15T03:24:00Z</cp:lastPrinted>
  <dcterms:created xsi:type="dcterms:W3CDTF">2022-03-15T03:23:00Z</dcterms:created>
  <dcterms:modified xsi:type="dcterms:W3CDTF">2022-12-13T08:49:00Z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c55989-3c9e-4466-8514-eac6f80f6373_Enabled">
    <vt:lpwstr>true</vt:lpwstr>
  </property>
  <property fmtid="{D5CDD505-2E9C-101B-9397-08002B2CF9AE}" pid="3" name="MSIP_Label_ddc55989-3c9e-4466-8514-eac6f80f6373_SetDate">
    <vt:lpwstr>2021-12-21T07:30:54Z</vt:lpwstr>
  </property>
  <property fmtid="{D5CDD505-2E9C-101B-9397-08002B2CF9AE}" pid="4" name="MSIP_Label_ddc55989-3c9e-4466-8514-eac6f80f6373_Method">
    <vt:lpwstr>Privileged</vt:lpwstr>
  </property>
  <property fmtid="{D5CDD505-2E9C-101B-9397-08002B2CF9AE}" pid="5" name="MSIP_Label_ddc55989-3c9e-4466-8514-eac6f80f6373_Name">
    <vt:lpwstr>ddc55989-3c9e-4466-8514-eac6f80f6373</vt:lpwstr>
  </property>
  <property fmtid="{D5CDD505-2E9C-101B-9397-08002B2CF9AE}" pid="6" name="MSIP_Label_ddc55989-3c9e-4466-8514-eac6f80f6373_SiteId">
    <vt:lpwstr>18a7fec8-652f-409b-8369-272d9ce80620</vt:lpwstr>
  </property>
  <property fmtid="{D5CDD505-2E9C-101B-9397-08002B2CF9AE}" pid="7" name="MSIP_Label_ddc55989-3c9e-4466-8514-eac6f80f6373_ActionId">
    <vt:lpwstr>cb9e88a6-b42e-433f-9bca-bf3e42405dc2</vt:lpwstr>
  </property>
  <property fmtid="{D5CDD505-2E9C-101B-9397-08002B2CF9AE}" pid="8" name="MSIP_Label_ddc55989-3c9e-4466-8514-eac6f80f6373_ContentBits">
    <vt:lpwstr>0</vt:lpwstr>
  </property>
</Properties>
</file>