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5590" w14:textId="3FA7F205" w:rsidR="008A06C2" w:rsidRPr="00DF7960" w:rsidRDefault="00DF7960" w:rsidP="00DF7960">
      <w:pPr>
        <w:jc w:val="center"/>
        <w:rPr>
          <w:b/>
          <w:bCs/>
          <w:u w:val="single"/>
        </w:rPr>
      </w:pPr>
      <w:r w:rsidRPr="00DF7960">
        <w:rPr>
          <w:rFonts w:hint="eastAsia"/>
          <w:b/>
          <w:bCs/>
          <w:u w:val="single"/>
        </w:rPr>
        <w:t>VOP　白百合学園小学校　イベントご報告</w:t>
      </w:r>
    </w:p>
    <w:p w14:paraId="5AEF9AD3" w14:textId="35138A0A" w:rsidR="00DF7960" w:rsidRDefault="00DF7960"/>
    <w:p w14:paraId="313CE175" w14:textId="77777777" w:rsidR="00DF7960" w:rsidRDefault="00DF7960">
      <w:pPr>
        <w:rPr>
          <w:rStyle w:val="markedcontent"/>
          <w:rFonts w:ascii="Arial" w:hAnsi="Arial" w:cs="Arial"/>
          <w:sz w:val="19"/>
          <w:szCs w:val="19"/>
          <w:shd w:val="clear" w:color="auto" w:fill="FFFFFF"/>
        </w:rPr>
      </w:pPr>
      <w:r>
        <w:rPr>
          <w:rFonts w:hint="eastAsia"/>
        </w:rPr>
        <w:t>〇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開催日時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202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3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年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3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月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6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日（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月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）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8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時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40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分～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10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時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2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0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分</w:t>
      </w:r>
    </w:p>
    <w:p w14:paraId="703D9241" w14:textId="77777777" w:rsidR="00DF7960" w:rsidRDefault="00DF7960" w:rsidP="00DF7960">
      <w:pPr>
        <w:ind w:firstLineChars="550" w:firstLine="1045"/>
        <w:rPr>
          <w:rStyle w:val="markedcontent"/>
          <w:rFonts w:ascii="Arial" w:hAnsi="Arial" w:cs="Arial"/>
          <w:sz w:val="19"/>
          <w:szCs w:val="19"/>
          <w:shd w:val="clear" w:color="auto" w:fill="FFFFFF"/>
        </w:rPr>
      </w:pP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202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3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年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3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月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8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日（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水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）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8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時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40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分～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10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時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2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0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分</w:t>
      </w:r>
    </w:p>
    <w:p w14:paraId="4BBCE374" w14:textId="21AB5FEF" w:rsidR="00DF7960" w:rsidRDefault="00DF7960" w:rsidP="00DF7960">
      <w:pPr>
        <w:rPr>
          <w:rStyle w:val="markedcontent"/>
          <w:rFonts w:ascii="Arial" w:hAnsi="Arial" w:cs="Arial"/>
          <w:sz w:val="19"/>
          <w:szCs w:val="19"/>
          <w:shd w:val="clear" w:color="auto" w:fill="FFFFFF"/>
        </w:rPr>
      </w:pP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 xml:space="preserve">　　　　　　　　　　　　　　　　　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1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0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時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4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0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分～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12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時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20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分　全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3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回</w:t>
      </w:r>
    </w:p>
    <w:p w14:paraId="49A37600" w14:textId="4252C43F" w:rsidR="00DF7960" w:rsidRDefault="00DF7960" w:rsidP="00DF7960">
      <w:pPr>
        <w:rPr>
          <w:rStyle w:val="markedcontent"/>
          <w:rFonts w:ascii="Arial" w:hAnsi="Arial" w:cs="Arial"/>
          <w:sz w:val="19"/>
          <w:szCs w:val="19"/>
          <w:shd w:val="clear" w:color="auto" w:fill="FFFFFF"/>
        </w:rPr>
      </w:pP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〇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参加人数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小学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１年生</w:t>
      </w:r>
      <w:r w:rsidR="00D158FA"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 xml:space="preserve">　３クラス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 xml:space="preserve">　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113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名</w:t>
      </w:r>
      <w:r>
        <w:rPr>
          <w:rFonts w:ascii="inherit" w:hAnsi="inherit"/>
          <w:sz w:val="20"/>
          <w:szCs w:val="20"/>
          <w:shd w:val="clear" w:color="auto" w:fill="FFFFFF"/>
        </w:rPr>
        <w:br/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〇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実施形式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ZOOM 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にて学級と東京の汐留スタジオと繋いで実施</w:t>
      </w:r>
      <w:r>
        <w:rPr>
          <w:rFonts w:ascii="inherit" w:hAnsi="inherit"/>
          <w:sz w:val="20"/>
          <w:szCs w:val="20"/>
          <w:shd w:val="clear" w:color="auto" w:fill="FFFFFF"/>
        </w:rPr>
        <w:br/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 xml:space="preserve">　　　　　イベント後、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 xml:space="preserve"> VR </w:t>
      </w:r>
      <w:r>
        <w:rPr>
          <w:rStyle w:val="markedcontent"/>
          <w:rFonts w:ascii="Arial" w:hAnsi="Arial" w:cs="Arial"/>
          <w:sz w:val="19"/>
          <w:szCs w:val="19"/>
          <w:shd w:val="clear" w:color="auto" w:fill="FFFFFF"/>
        </w:rPr>
        <w:t>ゴーグルの海中映像体験</w:t>
      </w:r>
      <w:r>
        <w:rPr>
          <w:rStyle w:val="markedcontent"/>
          <w:rFonts w:ascii="Arial" w:hAnsi="Arial" w:cs="Arial" w:hint="eastAsia"/>
          <w:sz w:val="19"/>
          <w:szCs w:val="19"/>
          <w:shd w:val="clear" w:color="auto" w:fill="FFFFFF"/>
        </w:rPr>
        <w:t>会を実施</w:t>
      </w:r>
    </w:p>
    <w:p w14:paraId="124BF7AA" w14:textId="0768FC2B" w:rsidR="00DF7960" w:rsidRDefault="00DF7960" w:rsidP="00DF7960">
      <w:pPr>
        <w:rPr>
          <w:rStyle w:val="markedcontent"/>
          <w:rFonts w:ascii="Arial" w:hAnsi="Arial" w:cs="Arial"/>
          <w:sz w:val="19"/>
          <w:szCs w:val="19"/>
          <w:shd w:val="clear" w:color="auto" w:fill="FFFFFF"/>
        </w:rPr>
      </w:pPr>
    </w:p>
    <w:p w14:paraId="619EB511" w14:textId="544DFE5D" w:rsidR="00DF7960" w:rsidRDefault="00243806" w:rsidP="00DF7960">
      <w:r>
        <w:rPr>
          <w:rFonts w:hint="eastAsia"/>
        </w:rPr>
        <w:t>〇当日の様子</w:t>
      </w:r>
    </w:p>
    <w:p w14:paraId="4F2415EB" w14:textId="59BEF234" w:rsidR="00243806" w:rsidRDefault="00243806" w:rsidP="00DF7960"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2FD51B52" wp14:editId="75265BC9">
            <wp:extent cx="2562225" cy="1921669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362" cy="192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0B96F634" wp14:editId="777189C3">
            <wp:extent cx="2562225" cy="1921668"/>
            <wp:effectExtent l="0" t="0" r="0" b="254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222" cy="193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E922E" w14:textId="785F8694" w:rsidR="00243806" w:rsidRDefault="00243806" w:rsidP="00DF7960"/>
    <w:p w14:paraId="03BAD3B6" w14:textId="1AC97FD5" w:rsidR="00243806" w:rsidRDefault="00243806" w:rsidP="00DF7960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1B70FFCA" wp14:editId="44BAE46F">
            <wp:extent cx="2447925" cy="326399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770" cy="326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58FA">
        <w:rPr>
          <w:rFonts w:hint="eastAsia"/>
          <w:noProof/>
        </w:rPr>
        <w:drawing>
          <wp:inline distT="0" distB="0" distL="0" distR="0" wp14:anchorId="3F39C288" wp14:editId="485D56C4">
            <wp:extent cx="2447925" cy="326399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097" cy="327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DF560" w14:textId="72BF1A14" w:rsidR="00243806" w:rsidRDefault="00243806" w:rsidP="00DF7960">
      <w:pPr>
        <w:rPr>
          <w:rFonts w:hint="eastAsia"/>
        </w:rPr>
      </w:pPr>
    </w:p>
    <w:sectPr w:rsidR="002438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60"/>
    <w:rsid w:val="00243806"/>
    <w:rsid w:val="008A06C2"/>
    <w:rsid w:val="00D158FA"/>
    <w:rsid w:val="00D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0B7FF"/>
  <w15:chartTrackingRefBased/>
  <w15:docId w15:val="{17D9AEEC-73C3-425A-A1CF-4101698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F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貞之</dc:creator>
  <cp:keywords/>
  <dc:description/>
  <cp:lastModifiedBy>石井　貞之</cp:lastModifiedBy>
  <cp:revision>1</cp:revision>
  <dcterms:created xsi:type="dcterms:W3CDTF">2023-03-10T07:44:00Z</dcterms:created>
  <dcterms:modified xsi:type="dcterms:W3CDTF">2023-03-10T08:05:00Z</dcterms:modified>
</cp:coreProperties>
</file>