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61897" w14:textId="1250742B" w:rsidR="00606DC7" w:rsidRPr="0087653C" w:rsidRDefault="00606DC7" w:rsidP="00B366C9">
      <w:pPr>
        <w:topLinePunct/>
        <w:jc w:val="center"/>
        <w:rPr>
          <w:rFonts w:asciiTheme="majorHAnsi" w:eastAsiaTheme="majorHAnsi" w:hAnsiTheme="majorHAnsi"/>
          <w:sz w:val="28"/>
          <w:szCs w:val="28"/>
        </w:rPr>
      </w:pPr>
      <w:r w:rsidRPr="00987278">
        <w:rPr>
          <w:rFonts w:asciiTheme="majorHAnsi" w:eastAsiaTheme="majorHAnsi" w:hAnsiTheme="majorHAnsi" w:hint="eastAsia"/>
          <w:sz w:val="28"/>
          <w:szCs w:val="28"/>
        </w:rPr>
        <w:t>令和</w:t>
      </w:r>
      <w:r>
        <w:rPr>
          <w:rFonts w:asciiTheme="majorHAnsi" w:eastAsiaTheme="majorHAnsi" w:hAnsiTheme="majorHAnsi" w:hint="eastAsia"/>
          <w:sz w:val="28"/>
          <w:szCs w:val="28"/>
        </w:rPr>
        <w:t>４</w:t>
      </w:r>
      <w:r w:rsidRPr="00987278">
        <w:rPr>
          <w:rFonts w:asciiTheme="majorHAnsi" w:eastAsiaTheme="majorHAnsi" w:hAnsiTheme="majorHAnsi" w:hint="eastAsia"/>
          <w:sz w:val="28"/>
          <w:szCs w:val="28"/>
        </w:rPr>
        <w:t>年</w:t>
      </w:r>
      <w:r w:rsidR="0025242B" w:rsidRPr="00987278">
        <w:rPr>
          <w:rFonts w:asciiTheme="majorHAnsi" w:eastAsiaTheme="majorHAnsi" w:hAnsiTheme="majorHAnsi" w:hint="eastAsia"/>
          <w:sz w:val="28"/>
          <w:szCs w:val="28"/>
        </w:rPr>
        <w:t>度事業の</w:t>
      </w:r>
      <w:r w:rsidR="0025242B">
        <w:rPr>
          <w:rFonts w:asciiTheme="majorHAnsi" w:eastAsiaTheme="majorHAnsi" w:hAnsiTheme="majorHAnsi" w:hint="eastAsia"/>
          <w:sz w:val="28"/>
          <w:szCs w:val="28"/>
        </w:rPr>
        <w:t>実績報告</w:t>
      </w:r>
    </w:p>
    <w:p w14:paraId="022A2570" w14:textId="77777777" w:rsidR="00606DC7" w:rsidRPr="008E3024" w:rsidRDefault="00606DC7" w:rsidP="00B366C9">
      <w:pPr>
        <w:topLinePunct/>
        <w:rPr>
          <w:rFonts w:ascii="ＭＳ 明朝" w:eastAsia="ＭＳ 明朝" w:hAnsi="ＭＳ 明朝"/>
        </w:rPr>
      </w:pPr>
    </w:p>
    <w:p w14:paraId="7E9C52BE" w14:textId="77777777" w:rsidR="002434CD" w:rsidRDefault="002434CD" w:rsidP="002434CD">
      <w:pPr>
        <w:pStyle w:val="a9"/>
        <w:numPr>
          <w:ilvl w:val="0"/>
          <w:numId w:val="1"/>
        </w:numPr>
        <w:topLinePunct/>
        <w:ind w:leftChars="0"/>
        <w:rPr>
          <w:rFonts w:ascii="ＭＳ ゴシック" w:eastAsia="ＭＳ ゴシック" w:hAnsi="ＭＳ ゴシック"/>
        </w:rPr>
      </w:pPr>
      <w:r w:rsidRPr="006D5854">
        <w:rPr>
          <w:rFonts w:ascii="ＭＳ ゴシック" w:eastAsia="ＭＳ ゴシック" w:hAnsi="ＭＳ ゴシック" w:hint="eastAsia"/>
        </w:rPr>
        <w:t>都市の散乱ごみ、屋外拠点回収など</w:t>
      </w:r>
    </w:p>
    <w:p w14:paraId="4E1F2E8C" w14:textId="77777777" w:rsidR="002434CD" w:rsidRDefault="002434CD" w:rsidP="002434CD">
      <w:pPr>
        <w:pStyle w:val="a9"/>
        <w:topLinePunct/>
        <w:ind w:leftChars="0" w:left="360"/>
        <w:rPr>
          <w:rFonts w:ascii="ＭＳ ゴシック" w:eastAsia="ＭＳ ゴシック" w:hAnsi="ＭＳ ゴシック"/>
        </w:rPr>
      </w:pPr>
      <w:r w:rsidRPr="006D5854">
        <w:rPr>
          <w:rFonts w:ascii="ＭＳ ゴシック" w:eastAsia="ＭＳ ゴシック" w:hAnsi="ＭＳ ゴシック" w:hint="eastAsia"/>
        </w:rPr>
        <w:t>海洋ごみ・市街地散乱ごみ削減プロジェクト業務</w:t>
      </w:r>
    </w:p>
    <w:p w14:paraId="1D497D83" w14:textId="77777777" w:rsidR="002434CD" w:rsidRPr="006D5854" w:rsidRDefault="002434CD" w:rsidP="002434CD">
      <w:pPr>
        <w:pStyle w:val="a9"/>
        <w:topLinePunct/>
        <w:ind w:leftChars="0" w:left="360"/>
        <w:rPr>
          <w:rFonts w:ascii="ＭＳ ゴシック" w:eastAsia="ＭＳ ゴシック" w:hAnsi="ＭＳ ゴシック"/>
        </w:rPr>
      </w:pPr>
      <w:r w:rsidRPr="00BD340A">
        <w:rPr>
          <w:rFonts w:ascii="ＭＳ ゴシック" w:eastAsia="ＭＳ ゴシック" w:hAnsi="ＭＳ ゴシック" w:hint="eastAsia"/>
        </w:rPr>
        <w:t>市街地散乱ごみ削減プロジェクト実証試験業務</w:t>
      </w:r>
    </w:p>
    <w:p w14:paraId="2760DD76" w14:textId="77777777" w:rsidR="002434CD" w:rsidRPr="00ED48C1" w:rsidRDefault="002434CD" w:rsidP="002434CD">
      <w:pPr>
        <w:topLinePunct/>
        <w:rPr>
          <w:rFonts w:asciiTheme="majorEastAsia" w:eastAsiaTheme="majorEastAsia" w:hAnsiTheme="majorEastAsia"/>
        </w:rPr>
      </w:pPr>
      <w:r>
        <w:rPr>
          <w:rFonts w:asciiTheme="majorEastAsia" w:eastAsiaTheme="majorEastAsia" w:hAnsiTheme="majorEastAsia" w:hint="eastAsia"/>
        </w:rPr>
        <w:t>○（</w:t>
      </w:r>
      <w:r w:rsidRPr="00ED48C1">
        <w:rPr>
          <w:rFonts w:asciiTheme="majorEastAsia" w:eastAsiaTheme="majorEastAsia" w:hAnsiTheme="majorEastAsia" w:hint="eastAsia"/>
        </w:rPr>
        <w:t>目的</w:t>
      </w:r>
      <w:r>
        <w:rPr>
          <w:rFonts w:asciiTheme="majorEastAsia" w:eastAsiaTheme="majorEastAsia" w:hAnsiTheme="majorEastAsia" w:hint="eastAsia"/>
        </w:rPr>
        <w:t>）</w:t>
      </w:r>
    </w:p>
    <w:p w14:paraId="4A1CCDA9" w14:textId="77777777" w:rsidR="002434CD" w:rsidRDefault="002434CD" w:rsidP="002434CD">
      <w:pPr>
        <w:topLinePunct/>
        <w:ind w:leftChars="100" w:left="210" w:firstLineChars="100" w:firstLine="210"/>
        <w:rPr>
          <w:rFonts w:asciiTheme="majorEastAsia" w:eastAsiaTheme="majorEastAsia" w:hAnsiTheme="majorEastAsia"/>
        </w:rPr>
      </w:pPr>
      <w:r w:rsidRPr="002A50D9">
        <w:rPr>
          <w:rFonts w:asciiTheme="majorEastAsia" w:eastAsiaTheme="majorEastAsia" w:hAnsiTheme="majorEastAsia" w:hint="eastAsia"/>
        </w:rPr>
        <w:t>ごみ排出・ごみ拾い行動に付随するストレスを低減して散乱ごみの少ない地域づくりを進めるため</w:t>
      </w:r>
      <w:r>
        <w:rPr>
          <w:rFonts w:asciiTheme="majorEastAsia" w:eastAsiaTheme="majorEastAsia" w:hAnsiTheme="majorEastAsia" w:hint="eastAsia"/>
        </w:rPr>
        <w:t>には、</w:t>
      </w:r>
      <w:r w:rsidRPr="002A50D9">
        <w:rPr>
          <w:rFonts w:asciiTheme="majorEastAsia" w:eastAsiaTheme="majorEastAsia" w:hAnsiTheme="majorEastAsia" w:hint="eastAsia"/>
        </w:rPr>
        <w:t>陸域のごみが河川・海洋へ流出しやすいような場所が不明で効果的な対策が難しい、広範囲で市街地の路面から雨で流れ出す（ノンポイント</w:t>
      </w:r>
      <w:r w:rsidRPr="002A50D9">
        <w:rPr>
          <w:rFonts w:asciiTheme="majorEastAsia" w:eastAsiaTheme="majorEastAsia" w:hAnsiTheme="majorEastAsia"/>
        </w:rPr>
        <w:t>-ポリューション）地域の問題に向き合う必要がある</w:t>
      </w:r>
      <w:r>
        <w:rPr>
          <w:rFonts w:asciiTheme="majorEastAsia" w:eastAsiaTheme="majorEastAsia" w:hAnsiTheme="majorEastAsia" w:hint="eastAsia"/>
        </w:rPr>
        <w:t>。</w:t>
      </w:r>
    </w:p>
    <w:p w14:paraId="4E0AA569" w14:textId="77777777" w:rsidR="002434CD" w:rsidRPr="00ED48C1" w:rsidRDefault="002434CD" w:rsidP="002434CD">
      <w:pPr>
        <w:topLinePunct/>
        <w:ind w:leftChars="100" w:left="210" w:firstLineChars="100" w:firstLine="210"/>
        <w:rPr>
          <w:rFonts w:asciiTheme="majorEastAsia" w:eastAsiaTheme="majorEastAsia" w:hAnsiTheme="majorEastAsia"/>
        </w:rPr>
      </w:pPr>
      <w:r w:rsidRPr="002A50D9">
        <w:rPr>
          <w:rFonts w:asciiTheme="majorEastAsia" w:eastAsiaTheme="majorEastAsia" w:hAnsiTheme="majorEastAsia" w:hint="eastAsia"/>
        </w:rPr>
        <w:t>そこで、道路排水のための雨水管や集水枡、排水形態など、プラごみの流出のしやすさ指標を地図上にまとめ、市民に見える化し、流出を効率的に防止できる清掃活動を喚起できることを目的とした「プラごみポテンシャルマップ（以下、</w:t>
      </w:r>
      <w:r w:rsidRPr="002A50D9">
        <w:rPr>
          <w:rFonts w:asciiTheme="majorEastAsia" w:eastAsiaTheme="majorEastAsia" w:hAnsiTheme="majorEastAsia"/>
        </w:rPr>
        <w:t>GISマップアプリ）」</w:t>
      </w:r>
      <w:r>
        <w:rPr>
          <w:rFonts w:asciiTheme="majorEastAsia" w:eastAsiaTheme="majorEastAsia" w:hAnsiTheme="majorEastAsia" w:hint="eastAsia"/>
        </w:rPr>
        <w:t>の</w:t>
      </w:r>
      <w:r w:rsidRPr="002A50D9">
        <w:rPr>
          <w:rFonts w:asciiTheme="majorEastAsia" w:eastAsiaTheme="majorEastAsia" w:hAnsiTheme="majorEastAsia"/>
        </w:rPr>
        <w:t>作成</w:t>
      </w:r>
      <w:r>
        <w:rPr>
          <w:rFonts w:asciiTheme="majorEastAsia" w:eastAsiaTheme="majorEastAsia" w:hAnsiTheme="majorEastAsia" w:hint="eastAsia"/>
        </w:rPr>
        <w:t>や、</w:t>
      </w:r>
      <w:r w:rsidRPr="002A50D9">
        <w:rPr>
          <w:rFonts w:asciiTheme="majorEastAsia" w:eastAsiaTheme="majorEastAsia" w:hAnsiTheme="majorEastAsia" w:hint="eastAsia"/>
        </w:rPr>
        <w:t>瀬戸内オーシャンズＸ推進協議会が呼びかける清掃実践活動の場で、試用の位置付けで</w:t>
      </w:r>
      <w:r w:rsidRPr="002A50D9">
        <w:rPr>
          <w:rFonts w:asciiTheme="majorEastAsia" w:eastAsiaTheme="majorEastAsia" w:hAnsiTheme="majorEastAsia"/>
        </w:rPr>
        <w:t>GISマップアプリを活用し、シビックテック（市民がテクノロジーを活用して、地域や行政が抱える課題を解決しようとする取り組み）の視点で技術側面</w:t>
      </w:r>
      <w:r>
        <w:rPr>
          <w:rFonts w:asciiTheme="majorEastAsia" w:eastAsiaTheme="majorEastAsia" w:hAnsiTheme="majorEastAsia" w:hint="eastAsia"/>
        </w:rPr>
        <w:t>から貢献する。</w:t>
      </w:r>
    </w:p>
    <w:p w14:paraId="09787EE5" w14:textId="77777777" w:rsidR="002434CD" w:rsidRDefault="002434CD" w:rsidP="002434CD">
      <w:pPr>
        <w:topLinePunct/>
        <w:rPr>
          <w:rFonts w:asciiTheme="majorEastAsia" w:eastAsiaTheme="majorEastAsia" w:hAnsiTheme="majorEastAsia"/>
        </w:rPr>
      </w:pPr>
      <w:r>
        <w:rPr>
          <w:rFonts w:asciiTheme="majorEastAsia" w:eastAsiaTheme="majorEastAsia" w:hAnsiTheme="majorEastAsia" w:hint="eastAsia"/>
        </w:rPr>
        <w:t>○（実施箇所）広島県</w:t>
      </w:r>
    </w:p>
    <w:p w14:paraId="6EA8D12F" w14:textId="77777777" w:rsidR="002434CD" w:rsidRPr="001913BE" w:rsidRDefault="002434CD" w:rsidP="002434CD">
      <w:pPr>
        <w:topLinePunct/>
        <w:rPr>
          <w:rFonts w:asciiTheme="majorEastAsia" w:eastAsiaTheme="majorEastAsia" w:hAnsiTheme="majorEastAsia"/>
        </w:rPr>
      </w:pPr>
      <w:r w:rsidRPr="001913BE">
        <w:rPr>
          <w:rFonts w:asciiTheme="majorEastAsia" w:eastAsiaTheme="majorEastAsia" w:hAnsiTheme="majorEastAsia" w:hint="eastAsia"/>
        </w:rPr>
        <w:t>○（実施結果）</w:t>
      </w:r>
    </w:p>
    <w:p w14:paraId="5D6DE88A" w14:textId="77777777" w:rsidR="002434CD" w:rsidRDefault="002434CD" w:rsidP="002434CD">
      <w:pPr>
        <w:topLinePunct/>
        <w:ind w:leftChars="100" w:left="210" w:firstLineChars="100" w:firstLine="210"/>
        <w:rPr>
          <w:rFonts w:asciiTheme="majorEastAsia" w:eastAsiaTheme="majorEastAsia" w:hAnsiTheme="majorEastAsia"/>
        </w:rPr>
      </w:pPr>
      <w:r w:rsidRPr="001913BE">
        <w:rPr>
          <w:rFonts w:asciiTheme="majorEastAsia" w:eastAsiaTheme="majorEastAsia" w:hAnsiTheme="majorEastAsia" w:hint="eastAsia"/>
        </w:rPr>
        <w:t>広島県呉市の一部をフィールドとしてプラごみの流出のしやすさを指標として情報整理し、ポテンシャルマップを作成、これを用いて持続可能性を考慮したGISマップアプリを検討し、既存アプリを使用して試験運用を実施。</w:t>
      </w:r>
    </w:p>
    <w:p w14:paraId="7D253E2E" w14:textId="77777777" w:rsidR="002434CD" w:rsidRDefault="002434CD" w:rsidP="002434CD">
      <w:pPr>
        <w:topLinePunct/>
        <w:ind w:leftChars="100" w:left="210" w:firstLineChars="100" w:firstLine="210"/>
        <w:rPr>
          <w:rFonts w:asciiTheme="majorEastAsia" w:eastAsiaTheme="majorEastAsia" w:hAnsiTheme="majorEastAsia" w:hint="eastAsia"/>
        </w:rPr>
      </w:pPr>
    </w:p>
    <w:p w14:paraId="4C1B05B4" w14:textId="77777777" w:rsidR="002434CD" w:rsidRPr="002C4DF1" w:rsidRDefault="002434CD" w:rsidP="002434CD">
      <w:pPr>
        <w:pStyle w:val="a9"/>
        <w:numPr>
          <w:ilvl w:val="0"/>
          <w:numId w:val="1"/>
        </w:numPr>
        <w:topLinePunct/>
        <w:ind w:leftChars="0"/>
        <w:rPr>
          <w:rFonts w:ascii="ＭＳ ゴシック" w:eastAsia="ＭＳ ゴシック" w:hAnsi="ＭＳ ゴシック"/>
        </w:rPr>
      </w:pPr>
      <w:r w:rsidRPr="002C4DF1">
        <w:rPr>
          <w:rFonts w:ascii="ＭＳ ゴシック" w:eastAsia="ＭＳ ゴシック" w:hAnsi="ＭＳ ゴシック" w:hint="eastAsia"/>
        </w:rPr>
        <w:t>水門シビックテック</w:t>
      </w:r>
    </w:p>
    <w:p w14:paraId="43B6B769" w14:textId="77777777" w:rsidR="002434CD" w:rsidRDefault="002434CD" w:rsidP="002434CD">
      <w:pPr>
        <w:topLinePunct/>
        <w:ind w:leftChars="100" w:left="210"/>
        <w:rPr>
          <w:rFonts w:ascii="ＭＳ ゴシック" w:eastAsia="ＭＳ ゴシック" w:hAnsi="ＭＳ ゴシック"/>
        </w:rPr>
      </w:pPr>
      <w:r w:rsidRPr="0025242B">
        <w:rPr>
          <w:rFonts w:ascii="ＭＳ ゴシック" w:eastAsia="ＭＳ ゴシック" w:hAnsi="ＭＳ ゴシック" w:hint="eastAsia"/>
        </w:rPr>
        <w:t>水門位置情報の公開イベント型調査（岡山県地域課題対応）実施業務</w:t>
      </w:r>
    </w:p>
    <w:p w14:paraId="53A71BFF" w14:textId="77777777" w:rsidR="002434CD" w:rsidRPr="0048754C" w:rsidRDefault="002434CD" w:rsidP="002434CD">
      <w:pPr>
        <w:topLinePunct/>
        <w:ind w:leftChars="100" w:left="210"/>
        <w:rPr>
          <w:rFonts w:ascii="ＭＳ ゴシック" w:eastAsia="ＭＳ ゴシック" w:hAnsi="ＭＳ ゴシック"/>
        </w:rPr>
      </w:pPr>
      <w:r w:rsidRPr="002C4DF1">
        <w:rPr>
          <w:rFonts w:ascii="ＭＳ ゴシック" w:eastAsia="ＭＳ ゴシック" w:hAnsi="ＭＳ ゴシック" w:hint="eastAsia"/>
        </w:rPr>
        <w:t>地域から海ごみ問題に対処するための</w:t>
      </w:r>
      <w:r w:rsidRPr="002C4DF1">
        <w:rPr>
          <w:rFonts w:ascii="ＭＳ ゴシック" w:eastAsia="ＭＳ ゴシック" w:hAnsi="ＭＳ ゴシック"/>
        </w:rPr>
        <w:t>町内会</w:t>
      </w:r>
      <w:r w:rsidRPr="002C4DF1">
        <w:rPr>
          <w:rFonts w:ascii="ＭＳ ゴシック" w:eastAsia="ＭＳ ゴシック" w:hAnsi="ＭＳ ゴシック" w:hint="eastAsia"/>
        </w:rPr>
        <w:t>等自治組織の関心動向の把握整理</w:t>
      </w:r>
      <w:r>
        <w:rPr>
          <w:rFonts w:ascii="ＭＳ ゴシック" w:eastAsia="ＭＳ ゴシック" w:hAnsi="ＭＳ ゴシック" w:hint="eastAsia"/>
        </w:rPr>
        <w:t>業務</w:t>
      </w:r>
    </w:p>
    <w:p w14:paraId="4CE9F235" w14:textId="77777777" w:rsidR="002434CD" w:rsidRPr="00ED48C1" w:rsidRDefault="002434CD" w:rsidP="002434CD">
      <w:pPr>
        <w:topLinePunct/>
        <w:rPr>
          <w:rFonts w:asciiTheme="majorEastAsia" w:eastAsiaTheme="majorEastAsia" w:hAnsiTheme="majorEastAsia"/>
        </w:rPr>
      </w:pPr>
      <w:r>
        <w:rPr>
          <w:rFonts w:asciiTheme="majorEastAsia" w:eastAsiaTheme="majorEastAsia" w:hAnsiTheme="majorEastAsia" w:hint="eastAsia"/>
        </w:rPr>
        <w:t>○（</w:t>
      </w:r>
      <w:r w:rsidRPr="00ED48C1">
        <w:rPr>
          <w:rFonts w:asciiTheme="majorEastAsia" w:eastAsiaTheme="majorEastAsia" w:hAnsiTheme="majorEastAsia" w:hint="eastAsia"/>
        </w:rPr>
        <w:t>目的</w:t>
      </w:r>
      <w:r>
        <w:rPr>
          <w:rFonts w:asciiTheme="majorEastAsia" w:eastAsiaTheme="majorEastAsia" w:hAnsiTheme="majorEastAsia" w:hint="eastAsia"/>
        </w:rPr>
        <w:t>）</w:t>
      </w:r>
    </w:p>
    <w:p w14:paraId="45FDBCA9" w14:textId="77777777" w:rsidR="002434CD" w:rsidRPr="00ED48C1" w:rsidRDefault="002434CD" w:rsidP="002434CD">
      <w:pPr>
        <w:topLinePunct/>
        <w:ind w:leftChars="100" w:left="210" w:firstLineChars="100" w:firstLine="210"/>
        <w:rPr>
          <w:rFonts w:asciiTheme="majorEastAsia" w:eastAsiaTheme="majorEastAsia" w:hAnsiTheme="majorEastAsia"/>
        </w:rPr>
      </w:pPr>
      <w:r w:rsidRPr="006B0586">
        <w:rPr>
          <w:rFonts w:asciiTheme="majorEastAsia" w:eastAsiaTheme="majorEastAsia" w:hAnsiTheme="majorEastAsia" w:hint="eastAsia"/>
        </w:rPr>
        <w:t>岡山県においては、瀬戸内海の包括的な海洋ごみ対策を進めていくにあたり、地域固有の課題である用水路へのポイ捨て問題に対応していく必要があ</w:t>
      </w:r>
      <w:r>
        <w:rPr>
          <w:rFonts w:asciiTheme="majorEastAsia" w:eastAsiaTheme="majorEastAsia" w:hAnsiTheme="majorEastAsia" w:hint="eastAsia"/>
        </w:rPr>
        <w:t>るが、</w:t>
      </w:r>
      <w:r w:rsidRPr="006B0586">
        <w:rPr>
          <w:rFonts w:asciiTheme="majorEastAsia" w:eastAsiaTheme="majorEastAsia" w:hAnsiTheme="majorEastAsia" w:hint="eastAsia"/>
        </w:rPr>
        <w:t>水門位置情報は、長年の水田干拓の歴史の中で、確実な引継ぎがされて</w:t>
      </w:r>
      <w:r>
        <w:rPr>
          <w:rFonts w:asciiTheme="majorEastAsia" w:eastAsiaTheme="majorEastAsia" w:hAnsiTheme="majorEastAsia" w:hint="eastAsia"/>
        </w:rPr>
        <w:t>いない。</w:t>
      </w:r>
      <w:r w:rsidRPr="006B0586">
        <w:rPr>
          <w:rFonts w:asciiTheme="majorEastAsia" w:eastAsiaTheme="majorEastAsia" w:hAnsiTheme="majorEastAsia" w:hint="eastAsia"/>
        </w:rPr>
        <w:t>多くの市民の力を借りて、グーグルストリートビューなどのインフラ情報を用いて水門の分布を把握するとともに、用水路に関する市民の関心を高め</w:t>
      </w:r>
      <w:r>
        <w:rPr>
          <w:rFonts w:asciiTheme="majorEastAsia" w:eastAsiaTheme="majorEastAsia" w:hAnsiTheme="majorEastAsia" w:hint="eastAsia"/>
        </w:rPr>
        <w:t>るイベントを開催。また、</w:t>
      </w:r>
      <w:r w:rsidRPr="006B0586">
        <w:rPr>
          <w:rFonts w:asciiTheme="majorEastAsia" w:eastAsiaTheme="majorEastAsia" w:hAnsiTheme="majorEastAsia" w:hint="eastAsia"/>
        </w:rPr>
        <w:t>一般に外向けの情報発信があまり行われない町内会・連合町内会の環境活動への関心動向について、笹ケ瀬川沿川を基本として把握</w:t>
      </w:r>
      <w:r>
        <w:rPr>
          <w:rFonts w:asciiTheme="majorEastAsia" w:eastAsiaTheme="majorEastAsia" w:hAnsiTheme="majorEastAsia" w:hint="eastAsia"/>
        </w:rPr>
        <w:t>、とりまとめる。</w:t>
      </w:r>
    </w:p>
    <w:p w14:paraId="323B7E54" w14:textId="77777777" w:rsidR="002434CD" w:rsidRDefault="002434CD" w:rsidP="002434CD">
      <w:pPr>
        <w:topLinePunct/>
        <w:rPr>
          <w:rFonts w:asciiTheme="majorEastAsia" w:eastAsiaTheme="majorEastAsia" w:hAnsiTheme="majorEastAsia"/>
        </w:rPr>
      </w:pPr>
      <w:r>
        <w:rPr>
          <w:rFonts w:asciiTheme="majorEastAsia" w:eastAsiaTheme="majorEastAsia" w:hAnsiTheme="majorEastAsia" w:hint="eastAsia"/>
        </w:rPr>
        <w:t>○（実施箇所）岡山県</w:t>
      </w:r>
    </w:p>
    <w:p w14:paraId="2F6A3BAD" w14:textId="77777777" w:rsidR="002434CD" w:rsidRDefault="002434CD" w:rsidP="002434CD">
      <w:pPr>
        <w:topLinePunct/>
        <w:rPr>
          <w:rFonts w:asciiTheme="majorEastAsia" w:eastAsiaTheme="majorEastAsia" w:hAnsiTheme="majorEastAsia"/>
        </w:rPr>
      </w:pPr>
      <w:r>
        <w:rPr>
          <w:rFonts w:asciiTheme="majorEastAsia" w:eastAsiaTheme="majorEastAsia" w:hAnsiTheme="majorEastAsia" w:hint="eastAsia"/>
        </w:rPr>
        <w:t>○</w:t>
      </w:r>
      <w:r w:rsidRPr="00ED48C1">
        <w:rPr>
          <w:rFonts w:asciiTheme="majorEastAsia" w:eastAsiaTheme="majorEastAsia" w:hAnsiTheme="majorEastAsia" w:hint="eastAsia"/>
        </w:rPr>
        <w:t>（実施</w:t>
      </w:r>
      <w:r>
        <w:rPr>
          <w:rFonts w:asciiTheme="majorEastAsia" w:eastAsiaTheme="majorEastAsia" w:hAnsiTheme="majorEastAsia" w:hint="eastAsia"/>
        </w:rPr>
        <w:t>結果</w:t>
      </w:r>
      <w:r w:rsidRPr="00ED48C1">
        <w:rPr>
          <w:rFonts w:asciiTheme="majorEastAsia" w:eastAsiaTheme="majorEastAsia" w:hAnsiTheme="majorEastAsia" w:hint="eastAsia"/>
        </w:rPr>
        <w:t>）</w:t>
      </w:r>
    </w:p>
    <w:p w14:paraId="1980298D" w14:textId="77777777" w:rsidR="002434CD" w:rsidRDefault="002434CD" w:rsidP="002434CD">
      <w:pPr>
        <w:topLinePunct/>
        <w:ind w:leftChars="100" w:left="210" w:firstLineChars="100" w:firstLine="210"/>
        <w:rPr>
          <w:rFonts w:asciiTheme="majorEastAsia" w:eastAsiaTheme="majorEastAsia" w:hAnsiTheme="majorEastAsia"/>
        </w:rPr>
      </w:pPr>
      <w:r>
        <w:rPr>
          <w:rFonts w:asciiTheme="majorEastAsia" w:eastAsiaTheme="majorEastAsia" w:hAnsiTheme="majorEastAsia" w:hint="eastAsia"/>
        </w:rPr>
        <w:lastRenderedPageBreak/>
        <w:t>環境に関心のある団体・個人のオフライン５チーム16名、オンライン５チーム13名で計222個の水門を発見、用水路問題へ取り組む人たちで意見交換。</w:t>
      </w:r>
    </w:p>
    <w:p w14:paraId="2330E8C3" w14:textId="77777777" w:rsidR="002434CD" w:rsidRDefault="002434CD" w:rsidP="002434CD">
      <w:pPr>
        <w:topLinePunct/>
        <w:ind w:leftChars="100" w:left="210" w:firstLineChars="100" w:firstLine="210"/>
        <w:rPr>
          <w:rFonts w:asciiTheme="majorEastAsia" w:eastAsiaTheme="majorEastAsia" w:hAnsiTheme="majorEastAsia" w:hint="eastAsia"/>
        </w:rPr>
      </w:pPr>
    </w:p>
    <w:p w14:paraId="79C99A8C" w14:textId="77777777" w:rsidR="002434CD" w:rsidRPr="006D5854" w:rsidRDefault="002434CD" w:rsidP="002434CD">
      <w:pPr>
        <w:pStyle w:val="a9"/>
        <w:numPr>
          <w:ilvl w:val="0"/>
          <w:numId w:val="1"/>
        </w:numPr>
        <w:topLinePunct/>
        <w:ind w:leftChars="0"/>
        <w:rPr>
          <w:rFonts w:ascii="ＭＳ ゴシック" w:eastAsia="ＭＳ ゴシック" w:hAnsi="ＭＳ ゴシック"/>
        </w:rPr>
      </w:pPr>
      <w:r w:rsidRPr="006D5854">
        <w:rPr>
          <w:rFonts w:ascii="ＭＳ ゴシック" w:eastAsia="ＭＳ ゴシック" w:hAnsi="ＭＳ ゴシック" w:hint="eastAsia"/>
        </w:rPr>
        <w:t>航空写真解析</w:t>
      </w:r>
    </w:p>
    <w:p w14:paraId="463AF71A" w14:textId="77777777" w:rsidR="002434CD" w:rsidRPr="006D5854" w:rsidRDefault="002434CD" w:rsidP="002434CD">
      <w:pPr>
        <w:topLinePunct/>
        <w:rPr>
          <w:rFonts w:ascii="ＭＳ ゴシック" w:eastAsia="ＭＳ ゴシック" w:hAnsi="ＭＳ ゴシック"/>
        </w:rPr>
      </w:pPr>
      <w:r>
        <w:rPr>
          <w:rFonts w:ascii="ＭＳ ゴシック" w:eastAsia="ＭＳ ゴシック" w:hAnsi="ＭＳ ゴシック" w:hint="eastAsia"/>
        </w:rPr>
        <w:t xml:space="preserve">　</w:t>
      </w:r>
      <w:r w:rsidRPr="006D5854">
        <w:rPr>
          <w:rFonts w:ascii="ＭＳ ゴシック" w:eastAsia="ＭＳ ゴシック" w:hAnsi="ＭＳ ゴシック" w:hint="eastAsia"/>
        </w:rPr>
        <w:t>航空写真画像A</w:t>
      </w:r>
      <w:r w:rsidRPr="006D5854">
        <w:rPr>
          <w:rFonts w:ascii="ＭＳ ゴシック" w:eastAsia="ＭＳ ゴシック" w:hAnsi="ＭＳ ゴシック"/>
        </w:rPr>
        <w:t>I</w:t>
      </w:r>
      <w:r w:rsidRPr="006D5854">
        <w:rPr>
          <w:rFonts w:ascii="ＭＳ ゴシック" w:eastAsia="ＭＳ ゴシック" w:hAnsi="ＭＳ ゴシック" w:hint="eastAsia"/>
        </w:rPr>
        <w:t>分析技術を用いた愛媛県佐田岬以南の海岸漂着ごみ実態調査業務</w:t>
      </w:r>
    </w:p>
    <w:p w14:paraId="5F267F3A" w14:textId="77777777" w:rsidR="002434CD" w:rsidRPr="006D5854" w:rsidRDefault="002434CD" w:rsidP="002434CD">
      <w:pPr>
        <w:topLinePunct/>
        <w:rPr>
          <w:rFonts w:asciiTheme="majorEastAsia" w:eastAsiaTheme="majorEastAsia" w:hAnsiTheme="majorEastAsia"/>
        </w:rPr>
      </w:pPr>
      <w:r>
        <w:rPr>
          <w:rFonts w:asciiTheme="majorEastAsia" w:eastAsiaTheme="majorEastAsia" w:hAnsiTheme="majorEastAsia" w:hint="eastAsia"/>
        </w:rPr>
        <w:t>○（</w:t>
      </w:r>
      <w:r w:rsidRPr="00ED48C1">
        <w:rPr>
          <w:rFonts w:asciiTheme="majorEastAsia" w:eastAsiaTheme="majorEastAsia" w:hAnsiTheme="majorEastAsia" w:hint="eastAsia"/>
        </w:rPr>
        <w:t>目的</w:t>
      </w:r>
      <w:r>
        <w:rPr>
          <w:rFonts w:asciiTheme="majorEastAsia" w:eastAsiaTheme="majorEastAsia" w:hAnsiTheme="majorEastAsia" w:hint="eastAsia"/>
        </w:rPr>
        <w:t>）</w:t>
      </w:r>
    </w:p>
    <w:p w14:paraId="62EBCBA7" w14:textId="77777777" w:rsidR="002434CD" w:rsidRPr="00BA4E75" w:rsidRDefault="002434CD" w:rsidP="002434CD">
      <w:pPr>
        <w:topLinePunct/>
        <w:ind w:leftChars="67" w:left="141" w:firstLineChars="135" w:firstLine="283"/>
        <w:rPr>
          <w:rFonts w:asciiTheme="majorEastAsia" w:eastAsiaTheme="majorEastAsia" w:hAnsiTheme="majorEastAsia"/>
        </w:rPr>
      </w:pPr>
      <w:r w:rsidRPr="00BA4E75">
        <w:rPr>
          <w:rFonts w:asciiTheme="majorEastAsia" w:eastAsiaTheme="majorEastAsia" w:hAnsiTheme="majorEastAsia" w:hint="eastAsia"/>
        </w:rPr>
        <w:t>瀬戸内海の西部、愛媛県西岸</w:t>
      </w:r>
      <w:r w:rsidRPr="00BA4E75">
        <w:rPr>
          <w:rFonts w:asciiTheme="majorEastAsia" w:eastAsiaTheme="majorEastAsia" w:hAnsiTheme="majorEastAsia"/>
        </w:rPr>
        <w:t>(741km)は長く入組んだリアス海岸、立ち入りが困難で調査に大きな費用がかかるため、これまで自治体の漂着ごみ調査と回収が進捗せず、課題となっていた。そこで、国土地理院が撮影した既存の航空写真画像をベースとして・AI分析技術を活用して、線的・面的な海岸漂着ごみ実態把握を行い、漂着ごみの懸案箇所を抽出する。</w:t>
      </w:r>
    </w:p>
    <w:p w14:paraId="0AF0C1FA" w14:textId="77777777" w:rsidR="002434CD" w:rsidRPr="00BA4E75" w:rsidRDefault="002434CD" w:rsidP="002434CD">
      <w:pPr>
        <w:topLinePunct/>
        <w:ind w:leftChars="1" w:left="283" w:hangingChars="134" w:hanging="281"/>
        <w:rPr>
          <w:rFonts w:asciiTheme="majorEastAsia" w:eastAsiaTheme="majorEastAsia" w:hAnsiTheme="majorEastAsia"/>
        </w:rPr>
      </w:pPr>
      <w:r w:rsidRPr="00BA4E75">
        <w:rPr>
          <w:rFonts w:asciiTheme="majorEastAsia" w:eastAsiaTheme="majorEastAsia" w:hAnsiTheme="majorEastAsia" w:hint="eastAsia"/>
        </w:rPr>
        <w:t>○（実施箇所）愛媛県</w:t>
      </w:r>
    </w:p>
    <w:p w14:paraId="514E5468" w14:textId="77777777" w:rsidR="002434CD" w:rsidRDefault="002434CD" w:rsidP="002434CD">
      <w:pPr>
        <w:topLinePunct/>
        <w:rPr>
          <w:rFonts w:asciiTheme="majorEastAsia" w:eastAsiaTheme="majorEastAsia" w:hAnsiTheme="majorEastAsia"/>
        </w:rPr>
      </w:pPr>
      <w:r w:rsidRPr="00BA4E75">
        <w:rPr>
          <w:rFonts w:asciiTheme="majorEastAsia" w:eastAsiaTheme="majorEastAsia" w:hAnsiTheme="majorEastAsia" w:hint="eastAsia"/>
        </w:rPr>
        <w:t>○（実施結果）</w:t>
      </w:r>
    </w:p>
    <w:p w14:paraId="450909A6" w14:textId="77777777" w:rsidR="002434CD" w:rsidRDefault="002434CD" w:rsidP="002434CD">
      <w:pPr>
        <w:topLinePunct/>
        <w:ind w:leftChars="100" w:left="210" w:firstLineChars="100" w:firstLine="210"/>
        <w:rPr>
          <w:rFonts w:asciiTheme="majorEastAsia" w:eastAsiaTheme="majorEastAsia" w:hAnsiTheme="majorEastAsia"/>
        </w:rPr>
      </w:pPr>
      <w:r>
        <w:rPr>
          <w:rFonts w:asciiTheme="majorEastAsia" w:eastAsiaTheme="majorEastAsia" w:hAnsiTheme="majorEastAsia" w:hint="eastAsia"/>
        </w:rPr>
        <w:t>愛媛県佐田岬以南の総延長741k</w:t>
      </w:r>
      <w:r>
        <w:rPr>
          <w:rFonts w:asciiTheme="majorEastAsia" w:eastAsiaTheme="majorEastAsia" w:hAnsiTheme="majorEastAsia"/>
        </w:rPr>
        <w:t>m</w:t>
      </w:r>
      <w:r>
        <w:rPr>
          <w:rFonts w:asciiTheme="majorEastAsia" w:eastAsiaTheme="majorEastAsia" w:hAnsiTheme="majorEastAsia" w:hint="eastAsia"/>
        </w:rPr>
        <w:t>の海岸における航空写真画像を分析。令和３年度業務で実施した衛星画像分析や現地目視調査等の手法と精度等を整理。</w:t>
      </w:r>
    </w:p>
    <w:p w14:paraId="63232E7A" w14:textId="77777777" w:rsidR="002434CD" w:rsidRPr="00BA4E75" w:rsidRDefault="002434CD" w:rsidP="002434CD">
      <w:pPr>
        <w:topLinePunct/>
        <w:ind w:leftChars="100" w:left="210" w:firstLineChars="100" w:firstLine="210"/>
        <w:rPr>
          <w:rFonts w:asciiTheme="majorEastAsia" w:eastAsiaTheme="majorEastAsia" w:hAnsiTheme="majorEastAsia" w:hint="eastAsia"/>
        </w:rPr>
      </w:pPr>
    </w:p>
    <w:p w14:paraId="38E932F6" w14:textId="77777777" w:rsidR="002434CD" w:rsidRPr="004C2799" w:rsidRDefault="002434CD" w:rsidP="002434CD">
      <w:pPr>
        <w:pStyle w:val="a9"/>
        <w:numPr>
          <w:ilvl w:val="0"/>
          <w:numId w:val="1"/>
        </w:numPr>
        <w:topLinePunct/>
        <w:ind w:leftChars="0"/>
        <w:rPr>
          <w:rFonts w:ascii="ＭＳ ゴシック" w:eastAsia="ＭＳ ゴシック" w:hAnsi="ＭＳ ゴシック"/>
        </w:rPr>
      </w:pPr>
      <w:r w:rsidRPr="004C2799">
        <w:rPr>
          <w:rFonts w:ascii="ＭＳ ゴシック" w:eastAsia="ＭＳ ゴシック" w:hAnsi="ＭＳ ゴシック" w:hint="eastAsia"/>
        </w:rPr>
        <w:t>大型海底ごみ現地実態調査業務</w:t>
      </w:r>
    </w:p>
    <w:p w14:paraId="6554CE9F" w14:textId="77777777" w:rsidR="002434CD" w:rsidRPr="004C2799" w:rsidRDefault="002434CD" w:rsidP="002434CD">
      <w:pPr>
        <w:topLinePunct/>
        <w:rPr>
          <w:rFonts w:asciiTheme="majorEastAsia" w:eastAsiaTheme="majorEastAsia" w:hAnsiTheme="majorEastAsia"/>
        </w:rPr>
      </w:pPr>
      <w:r w:rsidRPr="004C2799">
        <w:rPr>
          <w:rFonts w:asciiTheme="majorEastAsia" w:eastAsiaTheme="majorEastAsia" w:hAnsiTheme="majorEastAsia" w:hint="eastAsia"/>
        </w:rPr>
        <w:t>○（目的）</w:t>
      </w:r>
    </w:p>
    <w:p w14:paraId="0187A001" w14:textId="77777777" w:rsidR="002434CD" w:rsidRPr="004C2799" w:rsidRDefault="002434CD" w:rsidP="002434CD">
      <w:pPr>
        <w:topLinePunct/>
        <w:ind w:leftChars="100" w:left="210" w:firstLineChars="100" w:firstLine="210"/>
        <w:rPr>
          <w:rFonts w:asciiTheme="majorEastAsia" w:eastAsiaTheme="majorEastAsia" w:hAnsiTheme="majorEastAsia"/>
        </w:rPr>
      </w:pPr>
      <w:r w:rsidRPr="004C2799">
        <w:rPr>
          <w:rFonts w:asciiTheme="majorEastAsia" w:eastAsiaTheme="majorEastAsia" w:hAnsiTheme="majorEastAsia" w:hint="eastAsia"/>
        </w:rPr>
        <w:t>外国船航路や検疫錨地周辺に投棄され、底曳網操業および操業における海底ごみ回収活動の支障となっている大型海底ごみについて、その引き上げ回収の可能性を見極める。</w:t>
      </w:r>
    </w:p>
    <w:p w14:paraId="4B11EB9A" w14:textId="77777777" w:rsidR="002434CD" w:rsidRPr="004C2799" w:rsidRDefault="002434CD" w:rsidP="002434CD">
      <w:pPr>
        <w:topLinePunct/>
        <w:rPr>
          <w:rFonts w:asciiTheme="majorEastAsia" w:eastAsiaTheme="majorEastAsia" w:hAnsiTheme="majorEastAsia"/>
        </w:rPr>
      </w:pPr>
      <w:r w:rsidRPr="004C2799">
        <w:rPr>
          <w:rFonts w:asciiTheme="majorEastAsia" w:eastAsiaTheme="majorEastAsia" w:hAnsiTheme="majorEastAsia" w:hint="eastAsia"/>
        </w:rPr>
        <w:t>○（実施箇所）</w:t>
      </w:r>
      <w:r>
        <w:rPr>
          <w:rFonts w:asciiTheme="majorEastAsia" w:eastAsiaTheme="majorEastAsia" w:hAnsiTheme="majorEastAsia" w:hint="eastAsia"/>
        </w:rPr>
        <w:t>岡山県</w:t>
      </w:r>
    </w:p>
    <w:p w14:paraId="0988575B" w14:textId="77777777" w:rsidR="002434CD" w:rsidRPr="004C2799" w:rsidRDefault="002434CD" w:rsidP="002434CD">
      <w:pPr>
        <w:topLinePunct/>
        <w:rPr>
          <w:rFonts w:asciiTheme="majorEastAsia" w:eastAsiaTheme="majorEastAsia" w:hAnsiTheme="majorEastAsia"/>
        </w:rPr>
      </w:pPr>
      <w:r w:rsidRPr="004C2799">
        <w:rPr>
          <w:rFonts w:asciiTheme="majorEastAsia" w:eastAsiaTheme="majorEastAsia" w:hAnsiTheme="majorEastAsia" w:hint="eastAsia"/>
        </w:rPr>
        <w:t>○（実施結果）</w:t>
      </w:r>
    </w:p>
    <w:p w14:paraId="4E8BE5EB" w14:textId="77777777" w:rsidR="002434CD" w:rsidRDefault="002434CD" w:rsidP="002434CD">
      <w:pPr>
        <w:topLinePunct/>
        <w:ind w:leftChars="100" w:left="210" w:firstLineChars="100" w:firstLine="210"/>
        <w:rPr>
          <w:rFonts w:asciiTheme="majorEastAsia" w:eastAsiaTheme="majorEastAsia" w:hAnsiTheme="majorEastAsia"/>
        </w:rPr>
      </w:pPr>
      <w:r>
        <w:rPr>
          <w:rFonts w:asciiTheme="majorEastAsia" w:eastAsiaTheme="majorEastAsia" w:hAnsiTheme="majorEastAsia" w:hint="eastAsia"/>
        </w:rPr>
        <w:t>３つの漁協から</w:t>
      </w:r>
      <w:r w:rsidRPr="004C2799">
        <w:rPr>
          <w:rFonts w:asciiTheme="majorEastAsia" w:eastAsiaTheme="majorEastAsia" w:hAnsiTheme="majorEastAsia" w:hint="eastAsia"/>
        </w:rPr>
        <w:t>操業に影響の大きい支障物</w:t>
      </w:r>
      <w:r>
        <w:rPr>
          <w:rFonts w:asciiTheme="majorEastAsia" w:eastAsiaTheme="majorEastAsia" w:hAnsiTheme="majorEastAsia" w:hint="eastAsia"/>
        </w:rPr>
        <w:t>の場所を聞き取り整理（延べ23か所）</w:t>
      </w:r>
      <w:r w:rsidRPr="004C2799">
        <w:rPr>
          <w:rFonts w:asciiTheme="majorEastAsia" w:eastAsiaTheme="majorEastAsia" w:hAnsiTheme="majorEastAsia" w:hint="eastAsia"/>
        </w:rPr>
        <w:t>。</w:t>
      </w:r>
      <w:r>
        <w:rPr>
          <w:rFonts w:asciiTheme="majorEastAsia" w:eastAsiaTheme="majorEastAsia" w:hAnsiTheme="majorEastAsia" w:hint="eastAsia"/>
        </w:rPr>
        <w:t>うち４か所について、サイドスキャンや潜水調査で支障物の調査を実施し、３つのコンクリート構造物を確認。</w:t>
      </w:r>
    </w:p>
    <w:p w14:paraId="089D2B74" w14:textId="77777777" w:rsidR="002434CD" w:rsidRPr="004C2799" w:rsidRDefault="002434CD" w:rsidP="002434CD">
      <w:pPr>
        <w:topLinePunct/>
        <w:ind w:leftChars="100" w:left="210" w:firstLineChars="100" w:firstLine="210"/>
        <w:rPr>
          <w:rFonts w:asciiTheme="majorEastAsia" w:eastAsiaTheme="majorEastAsia" w:hAnsiTheme="majorEastAsia" w:hint="eastAsia"/>
        </w:rPr>
      </w:pPr>
    </w:p>
    <w:p w14:paraId="19C9B605" w14:textId="77777777" w:rsidR="002434CD" w:rsidRPr="00766742" w:rsidRDefault="002434CD" w:rsidP="002434CD">
      <w:pPr>
        <w:pStyle w:val="a9"/>
        <w:numPr>
          <w:ilvl w:val="0"/>
          <w:numId w:val="1"/>
        </w:numPr>
        <w:topLinePunct/>
        <w:ind w:leftChars="0"/>
        <w:rPr>
          <w:rFonts w:ascii="ＭＳ ゴシック" w:eastAsia="ＭＳ ゴシック" w:hAnsi="ＭＳ ゴシック"/>
        </w:rPr>
      </w:pPr>
      <w:r w:rsidRPr="00766742">
        <w:rPr>
          <w:rFonts w:ascii="ＭＳ ゴシック" w:eastAsia="ＭＳ ゴシック" w:hAnsi="ＭＳ ゴシック" w:hint="eastAsia"/>
        </w:rPr>
        <w:t>自治体回収調査</w:t>
      </w:r>
    </w:p>
    <w:p w14:paraId="6A588FDE" w14:textId="77777777" w:rsidR="002434CD" w:rsidRPr="00425BC7" w:rsidRDefault="002434CD" w:rsidP="002434CD">
      <w:pPr>
        <w:topLinePunct/>
        <w:ind w:leftChars="100" w:left="210"/>
        <w:rPr>
          <w:rFonts w:ascii="ＭＳ ゴシック" w:eastAsia="ＭＳ ゴシック" w:hAnsi="ＭＳ ゴシック"/>
        </w:rPr>
      </w:pPr>
      <w:r>
        <w:rPr>
          <w:rFonts w:ascii="ＭＳ ゴシック" w:eastAsia="ＭＳ ゴシック" w:hAnsi="ＭＳ ゴシック" w:hint="eastAsia"/>
        </w:rPr>
        <w:t>瀬戸内４県のボランティア回収ごみ自治体回収実態調査および岡山県用水路・水門箇所把握に向けた関係技術会合の開催業務</w:t>
      </w:r>
    </w:p>
    <w:p w14:paraId="62941E60" w14:textId="77777777" w:rsidR="002434CD" w:rsidRPr="00ED48C1" w:rsidRDefault="002434CD" w:rsidP="002434CD">
      <w:pPr>
        <w:topLinePunct/>
        <w:rPr>
          <w:rFonts w:asciiTheme="majorEastAsia" w:eastAsiaTheme="majorEastAsia" w:hAnsiTheme="majorEastAsia"/>
        </w:rPr>
      </w:pPr>
      <w:r>
        <w:rPr>
          <w:rFonts w:asciiTheme="majorEastAsia" w:eastAsiaTheme="majorEastAsia" w:hAnsiTheme="majorEastAsia" w:hint="eastAsia"/>
        </w:rPr>
        <w:t>○（</w:t>
      </w:r>
      <w:r w:rsidRPr="00ED48C1">
        <w:rPr>
          <w:rFonts w:asciiTheme="majorEastAsia" w:eastAsiaTheme="majorEastAsia" w:hAnsiTheme="majorEastAsia" w:hint="eastAsia"/>
        </w:rPr>
        <w:t>目的</w:t>
      </w:r>
      <w:r>
        <w:rPr>
          <w:rFonts w:asciiTheme="majorEastAsia" w:eastAsiaTheme="majorEastAsia" w:hAnsiTheme="majorEastAsia" w:hint="eastAsia"/>
        </w:rPr>
        <w:t>）</w:t>
      </w:r>
    </w:p>
    <w:p w14:paraId="675E23D6" w14:textId="77777777" w:rsidR="002434CD" w:rsidRDefault="002434CD" w:rsidP="002434CD">
      <w:pPr>
        <w:topLinePunct/>
        <w:ind w:leftChars="135" w:left="283" w:firstLineChars="135" w:firstLine="283"/>
        <w:rPr>
          <w:rFonts w:asciiTheme="majorEastAsia" w:eastAsiaTheme="majorEastAsia" w:hAnsiTheme="majorEastAsia"/>
        </w:rPr>
      </w:pPr>
      <w:r w:rsidRPr="00766742">
        <w:rPr>
          <w:rFonts w:asciiTheme="majorEastAsia" w:eastAsiaTheme="majorEastAsia" w:hAnsiTheme="majorEastAsia" w:hint="eastAsia"/>
        </w:rPr>
        <w:t>瀬戸内４県の瀬戸内海に連なる河川流域に属する市町村におけるボランティア清掃活動等によって集められたごみの回収処理方法について調査し、とりまとめて整理を行う。また、行政で公表可能な情報をベースに、スマホによるシビックテックを活用して市民とともに地域の用水路と水門のデジタル地図化を進め、問題解決に向けて地域で利用される基盤情報を作成するため、基礎情報集約と意見交換を行う関係技術会合を開催する。</w:t>
      </w:r>
    </w:p>
    <w:p w14:paraId="2191B637" w14:textId="77777777" w:rsidR="002434CD" w:rsidRDefault="002434CD" w:rsidP="002434CD">
      <w:pPr>
        <w:topLinePunct/>
        <w:ind w:leftChars="1" w:left="283" w:hangingChars="134" w:hanging="281"/>
        <w:rPr>
          <w:rFonts w:asciiTheme="majorEastAsia" w:eastAsiaTheme="majorEastAsia" w:hAnsiTheme="majorEastAsia"/>
        </w:rPr>
      </w:pPr>
      <w:r>
        <w:rPr>
          <w:rFonts w:asciiTheme="majorEastAsia" w:eastAsiaTheme="majorEastAsia" w:hAnsiTheme="majorEastAsia" w:hint="eastAsia"/>
        </w:rPr>
        <w:lastRenderedPageBreak/>
        <w:t>○（実施箇所）４県</w:t>
      </w:r>
    </w:p>
    <w:p w14:paraId="6E081DEA" w14:textId="77777777" w:rsidR="002434CD" w:rsidRDefault="002434CD" w:rsidP="002434CD">
      <w:pPr>
        <w:topLinePunct/>
        <w:rPr>
          <w:rFonts w:asciiTheme="majorEastAsia" w:eastAsiaTheme="majorEastAsia" w:hAnsiTheme="majorEastAsia"/>
        </w:rPr>
      </w:pPr>
      <w:r>
        <w:rPr>
          <w:rFonts w:asciiTheme="majorEastAsia" w:eastAsiaTheme="majorEastAsia" w:hAnsiTheme="majorEastAsia" w:hint="eastAsia"/>
        </w:rPr>
        <w:t>○</w:t>
      </w:r>
      <w:r w:rsidRPr="00ED48C1">
        <w:rPr>
          <w:rFonts w:asciiTheme="majorEastAsia" w:eastAsiaTheme="majorEastAsia" w:hAnsiTheme="majorEastAsia" w:hint="eastAsia"/>
        </w:rPr>
        <w:t>（実施</w:t>
      </w:r>
      <w:r>
        <w:rPr>
          <w:rFonts w:asciiTheme="majorEastAsia" w:eastAsiaTheme="majorEastAsia" w:hAnsiTheme="majorEastAsia" w:hint="eastAsia"/>
        </w:rPr>
        <w:t>結果</w:t>
      </w:r>
      <w:r w:rsidRPr="00ED48C1">
        <w:rPr>
          <w:rFonts w:asciiTheme="majorEastAsia" w:eastAsiaTheme="majorEastAsia" w:hAnsiTheme="majorEastAsia" w:hint="eastAsia"/>
        </w:rPr>
        <w:t>）</w:t>
      </w:r>
    </w:p>
    <w:p w14:paraId="48709437" w14:textId="77777777" w:rsidR="002434CD" w:rsidRDefault="002434CD" w:rsidP="002434CD">
      <w:pPr>
        <w:topLinePunct/>
        <w:ind w:leftChars="200" w:left="420" w:firstLineChars="100" w:firstLine="210"/>
        <w:rPr>
          <w:rFonts w:asciiTheme="majorEastAsia" w:eastAsiaTheme="majorEastAsia" w:hAnsiTheme="majorEastAsia"/>
        </w:rPr>
      </w:pPr>
      <w:r w:rsidRPr="00BE6B2A">
        <w:rPr>
          <w:rFonts w:asciiTheme="majorEastAsia" w:eastAsiaTheme="majorEastAsia" w:hAnsiTheme="majorEastAsia" w:hint="eastAsia"/>
        </w:rPr>
        <w:t>瀬戸内４県の岡山県（</w:t>
      </w:r>
      <w:r w:rsidRPr="00BE6B2A">
        <w:rPr>
          <w:rFonts w:asciiTheme="majorEastAsia" w:eastAsiaTheme="majorEastAsia" w:hAnsiTheme="majorEastAsia"/>
        </w:rPr>
        <w:t>27 市町村）、広島県（23 市町）、香川県（17 市町）、愛媛県（17 市町）の全ての市町村</w:t>
      </w:r>
      <w:r>
        <w:rPr>
          <w:rFonts w:asciiTheme="majorEastAsia" w:eastAsiaTheme="majorEastAsia" w:hAnsiTheme="majorEastAsia" w:hint="eastAsia"/>
        </w:rPr>
        <w:t>の</w:t>
      </w:r>
      <w:r w:rsidRPr="00BD2B58">
        <w:rPr>
          <w:rFonts w:asciiTheme="majorEastAsia" w:eastAsiaTheme="majorEastAsia" w:hAnsiTheme="majorEastAsia" w:hint="eastAsia"/>
        </w:rPr>
        <w:t>①</w:t>
      </w:r>
      <w:r w:rsidRPr="00BD2B58">
        <w:rPr>
          <w:rFonts w:asciiTheme="majorEastAsia" w:eastAsiaTheme="majorEastAsia" w:hAnsiTheme="majorEastAsia"/>
        </w:rPr>
        <w:t xml:space="preserve"> 市町村の担当窓口の連絡先</w:t>
      </w:r>
      <w:r w:rsidRPr="00BD2B58">
        <w:rPr>
          <w:rFonts w:asciiTheme="majorEastAsia" w:eastAsiaTheme="majorEastAsia" w:hAnsiTheme="majorEastAsia" w:hint="eastAsia"/>
        </w:rPr>
        <w:t>②</w:t>
      </w:r>
      <w:r w:rsidRPr="00BD2B58">
        <w:rPr>
          <w:rFonts w:asciiTheme="majorEastAsia" w:eastAsiaTheme="majorEastAsia" w:hAnsiTheme="majorEastAsia"/>
        </w:rPr>
        <w:t xml:space="preserve"> 引き受け回収処理の流れ</w:t>
      </w:r>
      <w:r w:rsidRPr="00BD2B58">
        <w:rPr>
          <w:rFonts w:asciiTheme="majorEastAsia" w:eastAsiaTheme="majorEastAsia" w:hAnsiTheme="majorEastAsia" w:hint="eastAsia"/>
        </w:rPr>
        <w:t>③</w:t>
      </w:r>
      <w:r w:rsidRPr="00BD2B58">
        <w:rPr>
          <w:rFonts w:asciiTheme="majorEastAsia" w:eastAsiaTheme="majorEastAsia" w:hAnsiTheme="majorEastAsia"/>
        </w:rPr>
        <w:t xml:space="preserve"> 引き受けてもらえる判断基準</w:t>
      </w:r>
      <w:r>
        <w:rPr>
          <w:rFonts w:asciiTheme="majorEastAsia" w:eastAsiaTheme="majorEastAsia" w:hAnsiTheme="majorEastAsia" w:hint="eastAsia"/>
        </w:rPr>
        <w:t>をアンケート調査により取りまとめた。</w:t>
      </w:r>
    </w:p>
    <w:p w14:paraId="21F2E5B6" w14:textId="77777777" w:rsidR="002434CD" w:rsidRDefault="002434CD" w:rsidP="002434CD">
      <w:pPr>
        <w:topLinePunct/>
        <w:ind w:leftChars="200" w:left="420" w:firstLineChars="100" w:firstLine="210"/>
        <w:rPr>
          <w:rFonts w:asciiTheme="majorEastAsia" w:eastAsiaTheme="majorEastAsia" w:hAnsiTheme="majorEastAsia"/>
        </w:rPr>
      </w:pPr>
      <w:r w:rsidRPr="00BD2B58">
        <w:rPr>
          <w:rFonts w:asciiTheme="majorEastAsia" w:eastAsiaTheme="majorEastAsia" w:hAnsiTheme="majorEastAsia" w:hint="eastAsia"/>
        </w:rPr>
        <w:t>岡山県用水路・水門箇所把握に向けた関係技術会合</w:t>
      </w:r>
      <w:r>
        <w:rPr>
          <w:rFonts w:asciiTheme="majorEastAsia" w:eastAsiaTheme="majorEastAsia" w:hAnsiTheme="majorEastAsia" w:hint="eastAsia"/>
        </w:rPr>
        <w:t>を</w:t>
      </w:r>
      <w:r w:rsidRPr="00BD2B58">
        <w:rPr>
          <w:rFonts w:asciiTheme="majorEastAsia" w:eastAsiaTheme="majorEastAsia" w:hAnsiTheme="majorEastAsia" w:hint="eastAsia"/>
        </w:rPr>
        <w:t>開催</w:t>
      </w:r>
      <w:r>
        <w:rPr>
          <w:rFonts w:asciiTheme="majorEastAsia" w:eastAsiaTheme="majorEastAsia" w:hAnsiTheme="majorEastAsia" w:hint="eastAsia"/>
        </w:rPr>
        <w:t>。</w:t>
      </w:r>
    </w:p>
    <w:p w14:paraId="1AE0F3E5" w14:textId="77777777" w:rsidR="002434CD" w:rsidRDefault="002434CD" w:rsidP="002434CD">
      <w:pPr>
        <w:topLinePunct/>
        <w:ind w:leftChars="200" w:left="420" w:firstLineChars="100" w:firstLine="210"/>
        <w:rPr>
          <w:rFonts w:asciiTheme="majorEastAsia" w:eastAsiaTheme="majorEastAsia" w:hAnsiTheme="majorEastAsia" w:hint="eastAsia"/>
        </w:rPr>
      </w:pPr>
    </w:p>
    <w:p w14:paraId="25EADF3A" w14:textId="13F48005" w:rsidR="005431E2" w:rsidRPr="000D093A" w:rsidRDefault="005431E2" w:rsidP="00B366C9">
      <w:pPr>
        <w:pStyle w:val="a9"/>
        <w:numPr>
          <w:ilvl w:val="0"/>
          <w:numId w:val="1"/>
        </w:numPr>
        <w:topLinePunct/>
        <w:ind w:leftChars="0"/>
        <w:rPr>
          <w:rFonts w:ascii="ＭＳ ゴシック" w:eastAsia="ＭＳ ゴシック" w:hAnsi="ＭＳ ゴシック"/>
        </w:rPr>
      </w:pPr>
      <w:r w:rsidRPr="000D093A">
        <w:rPr>
          <w:rFonts w:ascii="ＭＳ ゴシック" w:eastAsia="ＭＳ ゴシック" w:hAnsi="ＭＳ ゴシック" w:hint="eastAsia"/>
        </w:rPr>
        <w:t>空間情報処理等</w:t>
      </w:r>
    </w:p>
    <w:p w14:paraId="23C51334" w14:textId="77777777" w:rsidR="0025242B" w:rsidRDefault="005431E2" w:rsidP="00B366C9">
      <w:pPr>
        <w:topLinePunct/>
        <w:ind w:leftChars="100" w:left="210"/>
        <w:rPr>
          <w:rFonts w:ascii="ＭＳ ゴシック" w:eastAsia="ＭＳ ゴシック" w:hAnsi="ＭＳ ゴシック"/>
        </w:rPr>
      </w:pPr>
      <w:r>
        <w:rPr>
          <w:rFonts w:ascii="ＭＳ ゴシック" w:eastAsia="ＭＳ ゴシック" w:hAnsi="ＭＳ ゴシック" w:hint="eastAsia"/>
        </w:rPr>
        <w:t>協議会事務局運営に係る空間情報処理および岡山県地域課題に対応する水門シビックテック運営に関する技術支援等業務</w:t>
      </w:r>
    </w:p>
    <w:p w14:paraId="318DEC31" w14:textId="6BFE1A01" w:rsidR="005431E2" w:rsidRPr="00ED48C1" w:rsidRDefault="005431E2" w:rsidP="00B366C9">
      <w:pPr>
        <w:topLinePunct/>
        <w:rPr>
          <w:rFonts w:asciiTheme="majorEastAsia" w:eastAsiaTheme="majorEastAsia" w:hAnsiTheme="majorEastAsia"/>
        </w:rPr>
      </w:pPr>
      <w:r>
        <w:rPr>
          <w:rFonts w:asciiTheme="majorEastAsia" w:eastAsiaTheme="majorEastAsia" w:hAnsiTheme="majorEastAsia" w:hint="eastAsia"/>
        </w:rPr>
        <w:t>○（</w:t>
      </w:r>
      <w:r w:rsidRPr="00ED48C1">
        <w:rPr>
          <w:rFonts w:asciiTheme="majorEastAsia" w:eastAsiaTheme="majorEastAsia" w:hAnsiTheme="majorEastAsia" w:hint="eastAsia"/>
        </w:rPr>
        <w:t>目的</w:t>
      </w:r>
      <w:r>
        <w:rPr>
          <w:rFonts w:asciiTheme="majorEastAsia" w:eastAsiaTheme="majorEastAsia" w:hAnsiTheme="majorEastAsia" w:hint="eastAsia"/>
        </w:rPr>
        <w:t>）</w:t>
      </w:r>
    </w:p>
    <w:p w14:paraId="326055CA" w14:textId="32E6399A" w:rsidR="005431E2" w:rsidRPr="00ED48C1" w:rsidRDefault="005431E2" w:rsidP="00B366C9">
      <w:pPr>
        <w:topLinePunct/>
        <w:ind w:leftChars="100" w:left="210" w:firstLineChars="100" w:firstLine="210"/>
        <w:rPr>
          <w:rFonts w:asciiTheme="majorEastAsia" w:eastAsiaTheme="majorEastAsia" w:hAnsiTheme="majorEastAsia"/>
        </w:rPr>
      </w:pPr>
      <w:r>
        <w:rPr>
          <w:rFonts w:asciiTheme="majorEastAsia" w:eastAsiaTheme="majorEastAsia" w:hAnsiTheme="majorEastAsia" w:hint="eastAsia"/>
        </w:rPr>
        <w:t>瀬戸内地域の河川ごみ散乱の実態データ、自治体・市民団体による河川ごみ清掃活動の所在や回収量などの活動実績等に基づき、人的・財政的リソースを効果的に配分した散乱ごみ対策を考えるためにWe</w:t>
      </w:r>
      <w:r>
        <w:rPr>
          <w:rFonts w:asciiTheme="majorEastAsia" w:eastAsiaTheme="majorEastAsia" w:hAnsiTheme="majorEastAsia"/>
        </w:rPr>
        <w:t>b-GIS</w:t>
      </w:r>
      <w:r>
        <w:rPr>
          <w:rFonts w:asciiTheme="majorEastAsia" w:eastAsiaTheme="majorEastAsia" w:hAnsiTheme="majorEastAsia" w:hint="eastAsia"/>
        </w:rPr>
        <w:t>（地理情報システム）に必要となる情報を統合する。</w:t>
      </w:r>
      <w:r w:rsidR="00D61D2F" w:rsidRPr="00D61D2F">
        <w:rPr>
          <w:rFonts w:asciiTheme="majorEastAsia" w:eastAsiaTheme="majorEastAsia" w:hAnsiTheme="majorEastAsia" w:hint="eastAsia"/>
        </w:rPr>
        <w:t>協議会事務局の政策形成業務に必要となる</w:t>
      </w:r>
      <w:r w:rsidR="00D61D2F" w:rsidRPr="00D61D2F">
        <w:rPr>
          <w:rFonts w:asciiTheme="majorEastAsia" w:eastAsiaTheme="majorEastAsia" w:hAnsiTheme="majorEastAsia"/>
        </w:rPr>
        <w:t>GISデータの整理・分析および、地域合意形成に要する基礎資料作成ならびに、岡山県地域課題に対応する水門シビックテック運営に関する技術支援等を行う。</w:t>
      </w:r>
      <w:r>
        <w:rPr>
          <w:rFonts w:asciiTheme="majorEastAsia" w:eastAsiaTheme="majorEastAsia" w:hAnsiTheme="majorEastAsia" w:hint="eastAsia"/>
        </w:rPr>
        <w:t>併せて、瀬戸内海の海洋ごみ収支（2010年調査）のうち、回収量（1,400ｔ／年）について現時点データを基に時点修正を行う。</w:t>
      </w:r>
    </w:p>
    <w:p w14:paraId="34C7EE8A" w14:textId="6482423C" w:rsidR="005431E2" w:rsidRDefault="005431E2" w:rsidP="00B366C9">
      <w:pPr>
        <w:topLinePunct/>
        <w:rPr>
          <w:rFonts w:asciiTheme="majorEastAsia" w:eastAsiaTheme="majorEastAsia" w:hAnsiTheme="majorEastAsia"/>
        </w:rPr>
      </w:pPr>
      <w:r>
        <w:rPr>
          <w:rFonts w:asciiTheme="majorEastAsia" w:eastAsiaTheme="majorEastAsia" w:hAnsiTheme="majorEastAsia" w:hint="eastAsia"/>
        </w:rPr>
        <w:t>○（実施箇所）４県</w:t>
      </w:r>
    </w:p>
    <w:p w14:paraId="7433F5AC" w14:textId="2FA05448" w:rsidR="00A36A73" w:rsidRDefault="00A36A73" w:rsidP="00B366C9">
      <w:pPr>
        <w:topLinePunct/>
        <w:rPr>
          <w:rFonts w:asciiTheme="majorEastAsia" w:eastAsiaTheme="majorEastAsia" w:hAnsiTheme="majorEastAsia"/>
        </w:rPr>
      </w:pPr>
      <w:r>
        <w:rPr>
          <w:rFonts w:asciiTheme="majorEastAsia" w:eastAsiaTheme="majorEastAsia" w:hAnsiTheme="majorEastAsia" w:hint="eastAsia"/>
        </w:rPr>
        <w:t>○</w:t>
      </w:r>
      <w:r w:rsidRPr="00ED48C1">
        <w:rPr>
          <w:rFonts w:asciiTheme="majorEastAsia" w:eastAsiaTheme="majorEastAsia" w:hAnsiTheme="majorEastAsia" w:hint="eastAsia"/>
        </w:rPr>
        <w:t>（実施</w:t>
      </w:r>
      <w:r>
        <w:rPr>
          <w:rFonts w:asciiTheme="majorEastAsia" w:eastAsiaTheme="majorEastAsia" w:hAnsiTheme="majorEastAsia" w:hint="eastAsia"/>
        </w:rPr>
        <w:t>結果</w:t>
      </w:r>
      <w:r w:rsidRPr="00ED48C1">
        <w:rPr>
          <w:rFonts w:asciiTheme="majorEastAsia" w:eastAsiaTheme="majorEastAsia" w:hAnsiTheme="majorEastAsia" w:hint="eastAsia"/>
        </w:rPr>
        <w:t>）</w:t>
      </w:r>
    </w:p>
    <w:p w14:paraId="34CE18B6" w14:textId="31786701" w:rsidR="00BE6B2A" w:rsidRDefault="00BE6B2A" w:rsidP="00BE6B2A">
      <w:pPr>
        <w:topLinePunct/>
        <w:ind w:leftChars="100" w:left="210" w:firstLineChars="100" w:firstLine="210"/>
        <w:rPr>
          <w:rFonts w:asciiTheme="majorEastAsia" w:eastAsiaTheme="majorEastAsia" w:hAnsiTheme="majorEastAsia"/>
        </w:rPr>
      </w:pPr>
      <w:r w:rsidRPr="00BE6B2A">
        <w:rPr>
          <w:rFonts w:asciiTheme="majorEastAsia" w:eastAsiaTheme="majorEastAsia" w:hAnsiTheme="majorEastAsia" w:hint="eastAsia"/>
        </w:rPr>
        <w:t>エビデンスベースの活動根拠となる諸情報を集約し公開している「瀬戸内オーシャンズ</w:t>
      </w:r>
      <w:r w:rsidRPr="00BE6B2A">
        <w:rPr>
          <w:rFonts w:asciiTheme="majorEastAsia" w:eastAsiaTheme="majorEastAsia" w:hAnsiTheme="majorEastAsia"/>
        </w:rPr>
        <w:t>X　データプラットフォーム」に、４県での清掃活動等の成果情報を統合する機能など、</w:t>
      </w:r>
      <w:r w:rsidRPr="00BE6B2A">
        <w:rPr>
          <w:rFonts w:asciiTheme="majorEastAsia" w:eastAsiaTheme="majorEastAsia" w:hAnsiTheme="majorEastAsia" w:hint="eastAsia"/>
        </w:rPr>
        <w:t>データを付加反映できる体制を整え、これを双方向の情報集約プラットフォーム（「地域清掃ポータル」）として構築。「岡山水門シビックテック」で取得された水門の所在データ及び</w:t>
      </w:r>
      <w:r w:rsidRPr="00BE6B2A">
        <w:rPr>
          <w:rFonts w:asciiTheme="majorEastAsia" w:eastAsiaTheme="majorEastAsia" w:hAnsiTheme="majorEastAsia"/>
        </w:rPr>
        <w:t>2023年2月に行われた「岡山水門デジタル地図作成チャレンジイベント」で取得された水門所在データを水門シビックテックの実施運営に係る基盤情報の水門所在データに統合し、</w:t>
      </w:r>
      <w:r w:rsidRPr="00BE6B2A">
        <w:rPr>
          <w:rFonts w:asciiTheme="majorEastAsia" w:eastAsiaTheme="majorEastAsia" w:hAnsiTheme="majorEastAsia" w:hint="eastAsia"/>
        </w:rPr>
        <w:t>公開用の</w:t>
      </w:r>
      <w:r w:rsidRPr="00BE6B2A">
        <w:rPr>
          <w:rFonts w:asciiTheme="majorEastAsia" w:eastAsiaTheme="majorEastAsia" w:hAnsiTheme="majorEastAsia"/>
        </w:rPr>
        <w:t>Web-GISへ統合可能な状態とした。</w:t>
      </w:r>
    </w:p>
    <w:p w14:paraId="39D0FAC6" w14:textId="4B72EB25" w:rsidR="00BE6B2A" w:rsidRPr="00BE6B2A" w:rsidRDefault="00BE6B2A" w:rsidP="00BE6B2A">
      <w:pPr>
        <w:topLinePunct/>
        <w:ind w:leftChars="100" w:left="210" w:firstLineChars="100" w:firstLine="210"/>
        <w:rPr>
          <w:rFonts w:asciiTheme="majorEastAsia" w:eastAsiaTheme="majorEastAsia" w:hAnsiTheme="majorEastAsia"/>
        </w:rPr>
      </w:pPr>
      <w:r w:rsidRPr="00BE6B2A">
        <w:rPr>
          <w:rFonts w:asciiTheme="majorEastAsia" w:eastAsiaTheme="majorEastAsia" w:hAnsiTheme="majorEastAsia"/>
        </w:rPr>
        <w:t>瀬戸内海の海洋ごみ収支（2010年調査）のうち、回収量（1,400t/年）について、現段階で得られるデータを元にした時点修正</w:t>
      </w:r>
      <w:r>
        <w:rPr>
          <w:rFonts w:asciiTheme="majorEastAsia" w:eastAsiaTheme="majorEastAsia" w:hAnsiTheme="majorEastAsia" w:hint="eastAsia"/>
        </w:rPr>
        <w:t>を実施。</w:t>
      </w:r>
    </w:p>
    <w:p w14:paraId="01EA5A0B" w14:textId="77777777" w:rsidR="002A50D9" w:rsidRPr="00BA4E75" w:rsidRDefault="002A50D9" w:rsidP="00B366C9">
      <w:pPr>
        <w:topLinePunct/>
        <w:rPr>
          <w:rFonts w:asciiTheme="majorEastAsia" w:eastAsiaTheme="majorEastAsia" w:hAnsiTheme="majorEastAsia" w:hint="eastAsia"/>
        </w:rPr>
      </w:pPr>
    </w:p>
    <w:p w14:paraId="6E6003FB" w14:textId="77777777" w:rsidR="002434CD" w:rsidRPr="00766742" w:rsidRDefault="002434CD" w:rsidP="002434CD">
      <w:pPr>
        <w:pStyle w:val="a9"/>
        <w:numPr>
          <w:ilvl w:val="0"/>
          <w:numId w:val="1"/>
        </w:numPr>
        <w:topLinePunct/>
        <w:ind w:leftChars="0"/>
        <w:rPr>
          <w:rFonts w:ascii="ＭＳ ゴシック" w:eastAsia="ＭＳ ゴシック" w:hAnsi="ＭＳ ゴシック"/>
        </w:rPr>
      </w:pPr>
      <w:r w:rsidRPr="00766742">
        <w:rPr>
          <w:rFonts w:ascii="ＭＳ ゴシック" w:eastAsia="ＭＳ ゴシック" w:hAnsi="ＭＳ ゴシック" w:hint="eastAsia"/>
        </w:rPr>
        <w:t>漁業者交流会</w:t>
      </w:r>
    </w:p>
    <w:p w14:paraId="74859F8E" w14:textId="77777777" w:rsidR="002434CD" w:rsidRDefault="002434CD" w:rsidP="002434CD">
      <w:pPr>
        <w:topLinePunct/>
        <w:ind w:leftChars="100" w:left="210"/>
        <w:rPr>
          <w:rFonts w:ascii="ＭＳ ゴシック" w:eastAsia="ＭＳ ゴシック" w:hAnsi="ＭＳ ゴシック"/>
        </w:rPr>
      </w:pPr>
      <w:r>
        <w:rPr>
          <w:rFonts w:ascii="ＭＳ ゴシック" w:eastAsia="ＭＳ ゴシック" w:hAnsi="ＭＳ ゴシック" w:hint="eastAsia"/>
        </w:rPr>
        <w:t>漁業に携わる市民が考える海と食卓と流通の関係再考座談会開催業務</w:t>
      </w:r>
    </w:p>
    <w:p w14:paraId="4546EFAA" w14:textId="77777777" w:rsidR="002434CD" w:rsidRPr="00425BC7" w:rsidRDefault="002434CD" w:rsidP="002434CD">
      <w:pPr>
        <w:topLinePunct/>
        <w:ind w:leftChars="100" w:left="210"/>
        <w:rPr>
          <w:rFonts w:ascii="ＭＳ ゴシック" w:eastAsia="ＭＳ ゴシック" w:hAnsi="ＭＳ ゴシック"/>
        </w:rPr>
      </w:pPr>
      <w:r w:rsidRPr="006B0586">
        <w:rPr>
          <w:rFonts w:ascii="ＭＳ ゴシック" w:eastAsia="ＭＳ ゴシック" w:hAnsi="ＭＳ ゴシック" w:hint="eastAsia"/>
        </w:rPr>
        <w:t>瀬戸内４県海ごみ問題底曳網漁業者勉強会映像撮影業務</w:t>
      </w:r>
    </w:p>
    <w:p w14:paraId="4D6527F2" w14:textId="77777777" w:rsidR="002434CD" w:rsidRPr="00ED48C1" w:rsidRDefault="002434CD" w:rsidP="002434CD">
      <w:pPr>
        <w:topLinePunct/>
        <w:rPr>
          <w:rFonts w:asciiTheme="majorEastAsia" w:eastAsiaTheme="majorEastAsia" w:hAnsiTheme="majorEastAsia"/>
        </w:rPr>
      </w:pPr>
      <w:r>
        <w:rPr>
          <w:rFonts w:asciiTheme="majorEastAsia" w:eastAsiaTheme="majorEastAsia" w:hAnsiTheme="majorEastAsia" w:hint="eastAsia"/>
        </w:rPr>
        <w:t>○（</w:t>
      </w:r>
      <w:r w:rsidRPr="00ED48C1">
        <w:rPr>
          <w:rFonts w:asciiTheme="majorEastAsia" w:eastAsiaTheme="majorEastAsia" w:hAnsiTheme="majorEastAsia" w:hint="eastAsia"/>
        </w:rPr>
        <w:t>目的</w:t>
      </w:r>
      <w:r>
        <w:rPr>
          <w:rFonts w:asciiTheme="majorEastAsia" w:eastAsiaTheme="majorEastAsia" w:hAnsiTheme="majorEastAsia" w:hint="eastAsia"/>
        </w:rPr>
        <w:t>）</w:t>
      </w:r>
    </w:p>
    <w:p w14:paraId="3CBA4AED" w14:textId="77777777" w:rsidR="002434CD" w:rsidRPr="00ED48C1" w:rsidRDefault="002434CD" w:rsidP="002434CD">
      <w:pPr>
        <w:topLinePunct/>
        <w:ind w:leftChars="135" w:left="283" w:firstLineChars="135" w:firstLine="283"/>
        <w:rPr>
          <w:rFonts w:asciiTheme="majorEastAsia" w:eastAsiaTheme="majorEastAsia" w:hAnsiTheme="majorEastAsia"/>
        </w:rPr>
      </w:pPr>
      <w:r>
        <w:rPr>
          <w:rFonts w:asciiTheme="majorEastAsia" w:eastAsiaTheme="majorEastAsia" w:hAnsiTheme="majorEastAsia" w:hint="eastAsia"/>
        </w:rPr>
        <w:t>瀬戸内４県の中でも都市と漁場・市場が近接する香川県を拠点として、地域の漁業や流通業などに携わる市民の目線に立ち、日常の生業の中で気付く海洋ごみ問題の課題を</w:t>
      </w:r>
      <w:r>
        <w:rPr>
          <w:rFonts w:asciiTheme="majorEastAsia" w:eastAsiaTheme="majorEastAsia" w:hAnsiTheme="majorEastAsia" w:hint="eastAsia"/>
        </w:rPr>
        <w:lastRenderedPageBreak/>
        <w:t>浮き彫りにし、既存の社会経済活動の枠を超えた対話の中から前例にとらわれない抜本的な解決策を見出すため、現役・若手の漁業を生業とする市民が集い意見を交わす座談会を開催する。</w:t>
      </w:r>
    </w:p>
    <w:p w14:paraId="51D94209" w14:textId="77777777" w:rsidR="002434CD" w:rsidRDefault="002434CD" w:rsidP="002434CD">
      <w:pPr>
        <w:topLinePunct/>
        <w:rPr>
          <w:rFonts w:asciiTheme="majorEastAsia" w:eastAsiaTheme="majorEastAsia" w:hAnsiTheme="majorEastAsia"/>
        </w:rPr>
      </w:pPr>
      <w:r>
        <w:rPr>
          <w:rFonts w:asciiTheme="majorEastAsia" w:eastAsiaTheme="majorEastAsia" w:hAnsiTheme="majorEastAsia" w:hint="eastAsia"/>
        </w:rPr>
        <w:t>○（実施箇所）主に香川県</w:t>
      </w:r>
    </w:p>
    <w:p w14:paraId="16C7283E" w14:textId="77777777" w:rsidR="002434CD" w:rsidRDefault="002434CD" w:rsidP="002434CD">
      <w:pPr>
        <w:topLinePunct/>
        <w:rPr>
          <w:rFonts w:asciiTheme="majorEastAsia" w:eastAsiaTheme="majorEastAsia" w:hAnsiTheme="majorEastAsia"/>
        </w:rPr>
      </w:pPr>
      <w:r>
        <w:rPr>
          <w:rFonts w:asciiTheme="majorEastAsia" w:eastAsiaTheme="majorEastAsia" w:hAnsiTheme="majorEastAsia" w:hint="eastAsia"/>
        </w:rPr>
        <w:t>○</w:t>
      </w:r>
      <w:r w:rsidRPr="00ED48C1">
        <w:rPr>
          <w:rFonts w:asciiTheme="majorEastAsia" w:eastAsiaTheme="majorEastAsia" w:hAnsiTheme="majorEastAsia" w:hint="eastAsia"/>
        </w:rPr>
        <w:t>（実施</w:t>
      </w:r>
      <w:r>
        <w:rPr>
          <w:rFonts w:asciiTheme="majorEastAsia" w:eastAsiaTheme="majorEastAsia" w:hAnsiTheme="majorEastAsia" w:hint="eastAsia"/>
        </w:rPr>
        <w:t>結果</w:t>
      </w:r>
      <w:r w:rsidRPr="00ED48C1">
        <w:rPr>
          <w:rFonts w:asciiTheme="majorEastAsia" w:eastAsiaTheme="majorEastAsia" w:hAnsiTheme="majorEastAsia" w:hint="eastAsia"/>
        </w:rPr>
        <w:t>）</w:t>
      </w:r>
    </w:p>
    <w:p w14:paraId="715F853F" w14:textId="77777777" w:rsidR="002434CD" w:rsidRDefault="002434CD" w:rsidP="002434CD">
      <w:pPr>
        <w:topLinePunct/>
        <w:ind w:leftChars="100" w:left="210" w:firstLineChars="100" w:firstLine="210"/>
        <w:rPr>
          <w:rFonts w:asciiTheme="majorEastAsia" w:eastAsiaTheme="majorEastAsia" w:hAnsiTheme="majorEastAsia"/>
        </w:rPr>
      </w:pPr>
      <w:r>
        <w:rPr>
          <w:rFonts w:asciiTheme="majorEastAsia" w:eastAsiaTheme="majorEastAsia" w:hAnsiTheme="majorEastAsia" w:hint="eastAsia"/>
        </w:rPr>
        <w:t>日常操業で実感する海ごみ問題について漁業者同士で意見交換会の実施。流通業者、大学生で魚食文化を守るための課題について意見交換。消費者の立場から海底ごみの回収を行う漁業者の活動を体験。また、瀬戸内海の中央部である、燧灘で、４県の漁業者を集めて海ごみ問題への課題や取り組みを共有。</w:t>
      </w:r>
    </w:p>
    <w:p w14:paraId="7811DA13" w14:textId="77777777" w:rsidR="002434CD" w:rsidRDefault="002434CD" w:rsidP="002434CD">
      <w:pPr>
        <w:topLinePunct/>
        <w:ind w:leftChars="100" w:left="210" w:firstLineChars="100" w:firstLine="210"/>
        <w:rPr>
          <w:rFonts w:asciiTheme="majorEastAsia" w:eastAsiaTheme="majorEastAsia" w:hAnsiTheme="majorEastAsia" w:hint="eastAsia"/>
        </w:rPr>
      </w:pPr>
    </w:p>
    <w:p w14:paraId="7AFB6A77" w14:textId="77777777" w:rsidR="002434CD" w:rsidRPr="006D5854" w:rsidRDefault="002434CD" w:rsidP="002434CD">
      <w:pPr>
        <w:pStyle w:val="a9"/>
        <w:numPr>
          <w:ilvl w:val="0"/>
          <w:numId w:val="1"/>
        </w:numPr>
        <w:topLinePunct/>
        <w:ind w:leftChars="0"/>
        <w:rPr>
          <w:rFonts w:ascii="ＭＳ ゴシック" w:eastAsia="ＭＳ ゴシック" w:hAnsi="ＭＳ ゴシック"/>
        </w:rPr>
      </w:pPr>
      <w:r w:rsidRPr="006D5854">
        <w:rPr>
          <w:rFonts w:ascii="ＭＳ ゴシック" w:eastAsia="ＭＳ ゴシック" w:hAnsi="ＭＳ ゴシック" w:hint="eastAsia"/>
        </w:rPr>
        <w:t>摺鉢谷川・高松漁港エリア</w:t>
      </w:r>
    </w:p>
    <w:p w14:paraId="1A303EDC" w14:textId="77777777" w:rsidR="002434CD" w:rsidRDefault="002434CD" w:rsidP="002434CD">
      <w:pPr>
        <w:topLinePunct/>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6D5854">
        <w:rPr>
          <w:rFonts w:ascii="ＭＳ ゴシック" w:eastAsia="ＭＳ ゴシック" w:hAnsi="ＭＳ ゴシック" w:hint="eastAsia"/>
        </w:rPr>
        <w:t>地域モデル事業（摺鉢谷川・高松漁港エリア）における会議運営等業務</w:t>
      </w:r>
    </w:p>
    <w:p w14:paraId="47E8397D" w14:textId="77777777" w:rsidR="002434CD" w:rsidRDefault="002434CD" w:rsidP="002434CD">
      <w:pPr>
        <w:topLinePunct/>
        <w:ind w:leftChars="100" w:left="210"/>
        <w:rPr>
          <w:rFonts w:ascii="ＭＳ ゴシック" w:eastAsia="ＭＳ ゴシック" w:hAnsi="ＭＳ ゴシック"/>
        </w:rPr>
      </w:pPr>
      <w:r w:rsidRPr="0034373B">
        <w:rPr>
          <w:rFonts w:ascii="ＭＳ ゴシック" w:eastAsia="ＭＳ ゴシック" w:hAnsi="ＭＳ ゴシック" w:hint="eastAsia"/>
        </w:rPr>
        <w:t>地域モデル事業（摺鉢谷川・高松漁港）におけるイベント運営業務</w:t>
      </w:r>
    </w:p>
    <w:p w14:paraId="32F259C3" w14:textId="77777777" w:rsidR="002434CD" w:rsidRPr="00ED48C1" w:rsidRDefault="002434CD" w:rsidP="002434CD">
      <w:pPr>
        <w:topLinePunct/>
        <w:rPr>
          <w:rFonts w:asciiTheme="majorEastAsia" w:eastAsiaTheme="majorEastAsia" w:hAnsiTheme="majorEastAsia"/>
        </w:rPr>
      </w:pPr>
      <w:r>
        <w:rPr>
          <w:rFonts w:asciiTheme="majorEastAsia" w:eastAsiaTheme="majorEastAsia" w:hAnsiTheme="majorEastAsia" w:hint="eastAsia"/>
        </w:rPr>
        <w:t>○（</w:t>
      </w:r>
      <w:r w:rsidRPr="00ED48C1">
        <w:rPr>
          <w:rFonts w:asciiTheme="majorEastAsia" w:eastAsiaTheme="majorEastAsia" w:hAnsiTheme="majorEastAsia" w:hint="eastAsia"/>
        </w:rPr>
        <w:t>目的</w:t>
      </w:r>
      <w:r>
        <w:rPr>
          <w:rFonts w:asciiTheme="majorEastAsia" w:eastAsiaTheme="majorEastAsia" w:hAnsiTheme="majorEastAsia" w:hint="eastAsia"/>
        </w:rPr>
        <w:t>）</w:t>
      </w:r>
    </w:p>
    <w:p w14:paraId="166A5027" w14:textId="77777777" w:rsidR="002434CD" w:rsidRPr="00266259" w:rsidRDefault="002434CD" w:rsidP="002434CD">
      <w:pPr>
        <w:topLinePunct/>
        <w:ind w:leftChars="100" w:left="210" w:firstLineChars="100" w:firstLine="210"/>
        <w:rPr>
          <w:rFonts w:asciiTheme="majorEastAsia" w:eastAsiaTheme="majorEastAsia" w:hAnsiTheme="majorEastAsia"/>
        </w:rPr>
      </w:pPr>
      <w:r w:rsidRPr="00BA4E75">
        <w:rPr>
          <w:rFonts w:asciiTheme="majorEastAsia" w:eastAsiaTheme="majorEastAsia" w:hAnsiTheme="majorEastAsia" w:hint="eastAsia"/>
        </w:rPr>
        <w:t>地域の特徴を捉えて、地域状況に応じた海洋プラスチック問題解決に向けた活動を実</w:t>
      </w:r>
      <w:r w:rsidRPr="00266259">
        <w:rPr>
          <w:rFonts w:asciiTheme="majorEastAsia" w:eastAsiaTheme="majorEastAsia" w:hAnsiTheme="majorEastAsia" w:hint="eastAsia"/>
        </w:rPr>
        <w:t>施し、課題や成果を蓄積、同様の特徴を持った地域へ横展開を図る。</w:t>
      </w:r>
    </w:p>
    <w:p w14:paraId="0791B87F" w14:textId="77777777" w:rsidR="002434CD" w:rsidRPr="00BA4E75" w:rsidRDefault="002434CD" w:rsidP="002434CD">
      <w:pPr>
        <w:topLinePunct/>
        <w:rPr>
          <w:rFonts w:asciiTheme="majorEastAsia" w:eastAsiaTheme="majorEastAsia" w:hAnsiTheme="majorEastAsia"/>
        </w:rPr>
      </w:pPr>
      <w:r w:rsidRPr="00C14782">
        <w:rPr>
          <w:rFonts w:asciiTheme="majorEastAsia" w:eastAsiaTheme="majorEastAsia" w:hAnsiTheme="majorEastAsia" w:hint="eastAsia"/>
        </w:rPr>
        <w:t>○（</w:t>
      </w:r>
      <w:r w:rsidRPr="00BA4E75">
        <w:rPr>
          <w:rFonts w:asciiTheme="majorEastAsia" w:eastAsiaTheme="majorEastAsia" w:hAnsiTheme="majorEastAsia" w:hint="eastAsia"/>
        </w:rPr>
        <w:t>実施箇所）香川県</w:t>
      </w:r>
    </w:p>
    <w:p w14:paraId="7C5F88D2" w14:textId="77777777" w:rsidR="002434CD" w:rsidRDefault="002434CD" w:rsidP="002434CD">
      <w:pPr>
        <w:topLinePunct/>
        <w:rPr>
          <w:rFonts w:asciiTheme="majorEastAsia" w:eastAsiaTheme="majorEastAsia" w:hAnsiTheme="majorEastAsia"/>
        </w:rPr>
      </w:pPr>
      <w:r w:rsidRPr="00BA4E75">
        <w:rPr>
          <w:rFonts w:asciiTheme="majorEastAsia" w:eastAsiaTheme="majorEastAsia" w:hAnsiTheme="majorEastAsia" w:hint="eastAsia"/>
        </w:rPr>
        <w:t>○（実施結果）</w:t>
      </w:r>
    </w:p>
    <w:p w14:paraId="7810D254" w14:textId="77777777" w:rsidR="002434CD" w:rsidRDefault="002434CD" w:rsidP="002434CD">
      <w:pPr>
        <w:topLinePunct/>
        <w:ind w:leftChars="100" w:left="210" w:firstLineChars="100" w:firstLine="210"/>
        <w:rPr>
          <w:rFonts w:asciiTheme="majorEastAsia" w:eastAsiaTheme="majorEastAsia" w:hAnsiTheme="majorEastAsia"/>
        </w:rPr>
      </w:pPr>
      <w:r>
        <w:rPr>
          <w:rFonts w:asciiTheme="majorEastAsia" w:eastAsiaTheme="majorEastAsia" w:hAnsiTheme="majorEastAsia" w:hint="eastAsia"/>
        </w:rPr>
        <w:t>地域住民との対話・清掃活動を通して、継続的な清掃活動の実施に向けて課題の洗い出し・意識醸成。清掃活動は約130名で416</w:t>
      </w:r>
      <w:r>
        <w:rPr>
          <w:rFonts w:asciiTheme="majorEastAsia" w:eastAsiaTheme="majorEastAsia" w:hAnsiTheme="majorEastAsia"/>
        </w:rPr>
        <w:t>kg</w:t>
      </w:r>
      <w:r>
        <w:rPr>
          <w:rFonts w:asciiTheme="majorEastAsia" w:eastAsiaTheme="majorEastAsia" w:hAnsiTheme="majorEastAsia" w:hint="eastAsia"/>
        </w:rPr>
        <w:t>の回収。</w:t>
      </w:r>
    </w:p>
    <w:p w14:paraId="2B6ECE79" w14:textId="77777777" w:rsidR="002434CD" w:rsidRPr="00BA4E75" w:rsidRDefault="002434CD" w:rsidP="002434CD">
      <w:pPr>
        <w:topLinePunct/>
        <w:ind w:leftChars="100" w:left="210" w:firstLineChars="100" w:firstLine="210"/>
        <w:rPr>
          <w:rFonts w:asciiTheme="majorEastAsia" w:eastAsiaTheme="majorEastAsia" w:hAnsiTheme="majorEastAsia" w:hint="eastAsia"/>
        </w:rPr>
      </w:pPr>
    </w:p>
    <w:p w14:paraId="761A125F" w14:textId="6D16E781" w:rsidR="002A50D9" w:rsidRDefault="002A50D9" w:rsidP="00B366C9">
      <w:pPr>
        <w:pStyle w:val="a9"/>
        <w:numPr>
          <w:ilvl w:val="0"/>
          <w:numId w:val="1"/>
        </w:numPr>
        <w:topLinePunct/>
        <w:ind w:leftChars="0"/>
        <w:rPr>
          <w:rFonts w:ascii="ＭＳ ゴシック" w:eastAsia="ＭＳ ゴシック" w:hAnsi="ＭＳ ゴシック"/>
        </w:rPr>
      </w:pPr>
      <w:r w:rsidRPr="002A50D9">
        <w:rPr>
          <w:rFonts w:ascii="ＭＳ ゴシック" w:eastAsia="ＭＳ ゴシック" w:hAnsi="ＭＳ ゴシック" w:hint="eastAsia"/>
        </w:rPr>
        <w:t>アクセス困難エリアのごみ回収</w:t>
      </w:r>
    </w:p>
    <w:p w14:paraId="248A55B4" w14:textId="3326285E" w:rsidR="00935060" w:rsidRDefault="00935060" w:rsidP="00935060">
      <w:pPr>
        <w:pStyle w:val="a9"/>
        <w:topLinePunct/>
        <w:ind w:leftChars="0" w:left="360"/>
        <w:rPr>
          <w:rFonts w:ascii="ＭＳ ゴシック" w:eastAsia="ＭＳ ゴシック" w:hAnsi="ＭＳ ゴシック"/>
        </w:rPr>
      </w:pPr>
      <w:r w:rsidRPr="00935060">
        <w:rPr>
          <w:rFonts w:ascii="ＭＳ ゴシック" w:eastAsia="ＭＳ ゴシック" w:hAnsi="ＭＳ ゴシック" w:hint="eastAsia"/>
        </w:rPr>
        <w:t>リアス式海岸漂着ごみ回収効率計測作業事前調査委託業務</w:t>
      </w:r>
    </w:p>
    <w:p w14:paraId="46EA4C95" w14:textId="20C76483" w:rsidR="00935060" w:rsidRDefault="00935060" w:rsidP="00935060">
      <w:pPr>
        <w:pStyle w:val="a9"/>
        <w:topLinePunct/>
        <w:ind w:leftChars="0" w:left="360"/>
        <w:rPr>
          <w:rFonts w:ascii="ＭＳ ゴシック" w:eastAsia="ＭＳ ゴシック" w:hAnsi="ＭＳ ゴシック"/>
        </w:rPr>
      </w:pPr>
      <w:r w:rsidRPr="00935060">
        <w:rPr>
          <w:rFonts w:ascii="ＭＳ ゴシック" w:eastAsia="ＭＳ ゴシック" w:hAnsi="ＭＳ ゴシック" w:hint="eastAsia"/>
        </w:rPr>
        <w:t>アクセス困難な海岸（愛媛県宇和島市）での地元漁協と連携した漂着ごみ回収活動の展開支援業務</w:t>
      </w:r>
    </w:p>
    <w:p w14:paraId="41D13F7D" w14:textId="77777777" w:rsidR="00935060" w:rsidRDefault="00935060" w:rsidP="00935060">
      <w:pPr>
        <w:pStyle w:val="a9"/>
        <w:topLinePunct/>
        <w:ind w:leftChars="0" w:left="360"/>
        <w:rPr>
          <w:rFonts w:ascii="ＭＳ ゴシック" w:eastAsia="ＭＳ ゴシック" w:hAnsi="ＭＳ ゴシック"/>
        </w:rPr>
      </w:pPr>
      <w:r w:rsidRPr="00935060">
        <w:rPr>
          <w:rFonts w:ascii="ＭＳ ゴシック" w:eastAsia="ＭＳ ゴシック" w:hAnsi="ＭＳ ゴシック" w:hint="eastAsia"/>
        </w:rPr>
        <w:t>過疎地漁村集落（愛媛県宇和島市）での地元漁業者が主体となった大規模漂着ごみ回収活動を効率的に進めていく上で不可欠となる自治会・市民団体が主体となった後方サポート体制の構築およびサポート活動実践のための地元支援業務</w:t>
      </w:r>
    </w:p>
    <w:p w14:paraId="58722B11" w14:textId="26CBF1B6" w:rsidR="00935060" w:rsidRDefault="00935060" w:rsidP="00935060">
      <w:pPr>
        <w:pStyle w:val="a9"/>
        <w:topLinePunct/>
        <w:ind w:leftChars="0" w:left="360"/>
        <w:rPr>
          <w:rFonts w:ascii="ＭＳ ゴシック" w:eastAsia="ＭＳ ゴシック" w:hAnsi="ＭＳ ゴシック"/>
        </w:rPr>
      </w:pPr>
      <w:r w:rsidRPr="00935060">
        <w:rPr>
          <w:rFonts w:ascii="ＭＳ ゴシック" w:eastAsia="ＭＳ ゴシック" w:hAnsi="ＭＳ ゴシック" w:hint="eastAsia"/>
        </w:rPr>
        <w:t>過疎地漁村集落（愛媛県宇和島市）での地元漁業者が主体となった大規模漂着ごみ回収活動を支援する発泡スチロールフロート減容機の手配配備業務</w:t>
      </w:r>
    </w:p>
    <w:p w14:paraId="30AF865F" w14:textId="713C6806" w:rsidR="00935060" w:rsidRPr="00935060" w:rsidRDefault="00935060" w:rsidP="00935060">
      <w:pPr>
        <w:pStyle w:val="a9"/>
        <w:topLinePunct/>
        <w:ind w:leftChars="0" w:left="360"/>
        <w:rPr>
          <w:rFonts w:ascii="ＭＳ ゴシック" w:eastAsia="ＭＳ ゴシック" w:hAnsi="ＭＳ ゴシック"/>
        </w:rPr>
      </w:pPr>
      <w:r w:rsidRPr="00935060">
        <w:rPr>
          <w:rFonts w:ascii="ＭＳ ゴシック" w:eastAsia="ＭＳ ゴシック" w:hAnsi="ＭＳ ゴシック" w:hint="eastAsia"/>
        </w:rPr>
        <w:t>接近困難海岸の漂着ごみ回収実証モデルでの漁村集落連携形態把握のための活動実践</w:t>
      </w:r>
      <w:r>
        <w:rPr>
          <w:rFonts w:ascii="ＭＳ ゴシック" w:eastAsia="ＭＳ ゴシック" w:hAnsi="ＭＳ ゴシック" w:hint="eastAsia"/>
        </w:rPr>
        <w:t>業務</w:t>
      </w:r>
    </w:p>
    <w:p w14:paraId="613FAD76" w14:textId="15F46322" w:rsidR="002A50D9" w:rsidRPr="00ED48C1" w:rsidRDefault="002A50D9" w:rsidP="00B366C9">
      <w:pPr>
        <w:topLinePunct/>
        <w:rPr>
          <w:rFonts w:asciiTheme="majorEastAsia" w:eastAsiaTheme="majorEastAsia" w:hAnsiTheme="majorEastAsia"/>
        </w:rPr>
      </w:pPr>
      <w:r>
        <w:rPr>
          <w:rFonts w:asciiTheme="majorEastAsia" w:eastAsiaTheme="majorEastAsia" w:hAnsiTheme="majorEastAsia" w:hint="eastAsia"/>
        </w:rPr>
        <w:t>○（</w:t>
      </w:r>
      <w:r w:rsidRPr="00ED48C1">
        <w:rPr>
          <w:rFonts w:asciiTheme="majorEastAsia" w:eastAsiaTheme="majorEastAsia" w:hAnsiTheme="majorEastAsia" w:hint="eastAsia"/>
        </w:rPr>
        <w:t>目的</w:t>
      </w:r>
      <w:r>
        <w:rPr>
          <w:rFonts w:asciiTheme="majorEastAsia" w:eastAsiaTheme="majorEastAsia" w:hAnsiTheme="majorEastAsia" w:hint="eastAsia"/>
        </w:rPr>
        <w:t>）</w:t>
      </w:r>
    </w:p>
    <w:p w14:paraId="62EE77E2" w14:textId="3F1D83BE" w:rsidR="002A50D9" w:rsidRPr="00ED48C1" w:rsidRDefault="002A50D9" w:rsidP="00B366C9">
      <w:pPr>
        <w:topLinePunct/>
        <w:ind w:leftChars="100" w:left="210" w:firstLineChars="100" w:firstLine="210"/>
        <w:rPr>
          <w:rFonts w:asciiTheme="majorEastAsia" w:eastAsiaTheme="majorEastAsia" w:hAnsiTheme="majorEastAsia"/>
        </w:rPr>
      </w:pPr>
      <w:r>
        <w:rPr>
          <w:rFonts w:asciiTheme="majorEastAsia" w:eastAsiaTheme="majorEastAsia" w:hAnsiTheme="majorEastAsia" w:hint="eastAsia"/>
        </w:rPr>
        <w:t>離島やリアス式海岸等、アクセス困難なエリアのごみ回収にあたり、回収したごみを減容させて運搬の効率を上げる対応、産廃を含むごみ回収スキームを確立し、ボランティア活動マニュアルの作成等を行う。</w:t>
      </w:r>
    </w:p>
    <w:p w14:paraId="717A0825" w14:textId="77777777" w:rsidR="002A50D9" w:rsidRDefault="002A50D9" w:rsidP="00B366C9">
      <w:pPr>
        <w:topLinePunct/>
        <w:rPr>
          <w:rFonts w:asciiTheme="majorEastAsia" w:eastAsiaTheme="majorEastAsia" w:hAnsiTheme="majorEastAsia"/>
        </w:rPr>
      </w:pPr>
      <w:r>
        <w:rPr>
          <w:rFonts w:asciiTheme="majorEastAsia" w:eastAsiaTheme="majorEastAsia" w:hAnsiTheme="majorEastAsia" w:hint="eastAsia"/>
        </w:rPr>
        <w:lastRenderedPageBreak/>
        <w:t>○（実施箇所）広島県（阿多田島）、愛媛県（宇和島）</w:t>
      </w:r>
    </w:p>
    <w:p w14:paraId="7197549F" w14:textId="1899B660" w:rsidR="002A50D9" w:rsidRDefault="002A50D9" w:rsidP="00B366C9">
      <w:pPr>
        <w:topLinePunct/>
        <w:rPr>
          <w:rFonts w:asciiTheme="majorEastAsia" w:eastAsiaTheme="majorEastAsia" w:hAnsiTheme="majorEastAsia"/>
        </w:rPr>
      </w:pPr>
      <w:r>
        <w:rPr>
          <w:rFonts w:asciiTheme="majorEastAsia" w:eastAsiaTheme="majorEastAsia" w:hAnsiTheme="majorEastAsia" w:hint="eastAsia"/>
        </w:rPr>
        <w:t>○</w:t>
      </w:r>
      <w:r w:rsidRPr="00ED48C1">
        <w:rPr>
          <w:rFonts w:asciiTheme="majorEastAsia" w:eastAsiaTheme="majorEastAsia" w:hAnsiTheme="majorEastAsia" w:hint="eastAsia"/>
        </w:rPr>
        <w:t>（実施</w:t>
      </w:r>
      <w:r>
        <w:rPr>
          <w:rFonts w:asciiTheme="majorEastAsia" w:eastAsiaTheme="majorEastAsia" w:hAnsiTheme="majorEastAsia" w:hint="eastAsia"/>
        </w:rPr>
        <w:t>結果</w:t>
      </w:r>
      <w:r w:rsidRPr="00ED48C1">
        <w:rPr>
          <w:rFonts w:asciiTheme="majorEastAsia" w:eastAsiaTheme="majorEastAsia" w:hAnsiTheme="majorEastAsia" w:hint="eastAsia"/>
        </w:rPr>
        <w:t>）</w:t>
      </w:r>
    </w:p>
    <w:p w14:paraId="5BF64EA6" w14:textId="6619A4B5" w:rsidR="001C5D14" w:rsidRDefault="0034373B" w:rsidP="0034373B">
      <w:pPr>
        <w:topLinePunct/>
        <w:ind w:leftChars="100" w:left="210" w:firstLineChars="100" w:firstLine="210"/>
        <w:rPr>
          <w:rFonts w:asciiTheme="majorEastAsia" w:eastAsiaTheme="majorEastAsia" w:hAnsiTheme="majorEastAsia"/>
        </w:rPr>
      </w:pPr>
      <w:r>
        <w:rPr>
          <w:rFonts w:asciiTheme="majorEastAsia" w:eastAsiaTheme="majorEastAsia" w:hAnsiTheme="majorEastAsia" w:hint="eastAsia"/>
        </w:rPr>
        <w:t>各種事前調査・調整、機材手配など。実証実験は、減容機・破砕機を活用し、宇和島で</w:t>
      </w:r>
      <w:r w:rsidR="00AC0828">
        <w:rPr>
          <w:rFonts w:asciiTheme="majorEastAsia" w:eastAsiaTheme="majorEastAsia" w:hAnsiTheme="majorEastAsia" w:hint="eastAsia"/>
        </w:rPr>
        <w:t>約100名、</w:t>
      </w:r>
      <w:r>
        <w:rPr>
          <w:rFonts w:asciiTheme="majorEastAsia" w:eastAsiaTheme="majorEastAsia" w:hAnsiTheme="majorEastAsia" w:hint="eastAsia"/>
        </w:rPr>
        <w:t>約1.2ｔの回収。阿多田島では</w:t>
      </w:r>
      <w:r w:rsidR="000C030D">
        <w:rPr>
          <w:rFonts w:asciiTheme="majorEastAsia" w:eastAsiaTheme="majorEastAsia" w:hAnsiTheme="majorEastAsia" w:hint="eastAsia"/>
        </w:rPr>
        <w:t>日本財団主導で</w:t>
      </w:r>
      <w:r>
        <w:rPr>
          <w:rFonts w:asciiTheme="majorEastAsia" w:eastAsiaTheme="majorEastAsia" w:hAnsiTheme="majorEastAsia" w:hint="eastAsia"/>
        </w:rPr>
        <w:t>減容機に加え、上陸用</w:t>
      </w:r>
      <w:r w:rsidRPr="00A20F30">
        <w:rPr>
          <w:rFonts w:asciiTheme="majorEastAsia" w:eastAsiaTheme="majorEastAsia" w:hAnsiTheme="majorEastAsia"/>
        </w:rPr>
        <w:t>舟艇</w:t>
      </w:r>
      <w:r w:rsidRPr="00A20F30">
        <w:rPr>
          <w:rFonts w:asciiTheme="majorEastAsia" w:eastAsiaTheme="majorEastAsia" w:hAnsiTheme="majorEastAsia" w:hint="eastAsia"/>
        </w:rPr>
        <w:t>等も活用して</w:t>
      </w:r>
      <w:r w:rsidR="00AC0828" w:rsidRPr="00A20F30">
        <w:rPr>
          <w:rFonts w:asciiTheme="majorEastAsia" w:eastAsiaTheme="majorEastAsia" w:hAnsiTheme="majorEastAsia" w:hint="eastAsia"/>
        </w:rPr>
        <w:t>約300名、</w:t>
      </w:r>
      <w:r w:rsidRPr="00A20F30">
        <w:rPr>
          <w:rFonts w:asciiTheme="majorEastAsia" w:eastAsiaTheme="majorEastAsia" w:hAnsiTheme="majorEastAsia" w:hint="eastAsia"/>
        </w:rPr>
        <w:t>約1.2ｔの回収。</w:t>
      </w:r>
    </w:p>
    <w:p w14:paraId="6029AB2C" w14:textId="77777777" w:rsidR="0025242B" w:rsidRPr="002A50D9" w:rsidRDefault="0025242B" w:rsidP="00B366C9">
      <w:pPr>
        <w:topLinePunct/>
        <w:rPr>
          <w:rFonts w:asciiTheme="majorEastAsia" w:eastAsiaTheme="majorEastAsia" w:hAnsiTheme="majorEastAsia" w:hint="eastAsia"/>
        </w:rPr>
      </w:pPr>
    </w:p>
    <w:p w14:paraId="18AB00F6" w14:textId="3788C7CE" w:rsidR="000C030D" w:rsidRPr="00766742" w:rsidRDefault="000C030D" w:rsidP="000C030D">
      <w:pPr>
        <w:pStyle w:val="a9"/>
        <w:numPr>
          <w:ilvl w:val="0"/>
          <w:numId w:val="1"/>
        </w:numPr>
        <w:topLinePunct/>
        <w:ind w:leftChars="0"/>
        <w:rPr>
          <w:rFonts w:ascii="ＭＳ ゴシック" w:eastAsia="ＭＳ ゴシック" w:hAnsi="ＭＳ ゴシック"/>
        </w:rPr>
      </w:pPr>
      <w:r>
        <w:rPr>
          <w:rFonts w:ascii="ＭＳ ゴシック" w:eastAsia="ＭＳ ゴシック" w:hAnsi="ＭＳ ゴシック" w:hint="eastAsia"/>
        </w:rPr>
        <w:t>４県連携イベント</w:t>
      </w:r>
    </w:p>
    <w:p w14:paraId="77162604" w14:textId="5ED96DD5" w:rsidR="000C030D" w:rsidRPr="00425BC7" w:rsidRDefault="000C030D" w:rsidP="000C030D">
      <w:pPr>
        <w:topLinePunct/>
        <w:ind w:leftChars="100" w:left="210"/>
        <w:rPr>
          <w:rFonts w:ascii="ＭＳ ゴシック" w:eastAsia="ＭＳ ゴシック" w:hAnsi="ＭＳ ゴシック"/>
        </w:rPr>
      </w:pPr>
      <w:r w:rsidRPr="000C030D">
        <w:rPr>
          <w:rFonts w:ascii="ＭＳ ゴシック" w:eastAsia="ＭＳ ゴシック" w:hAnsi="ＭＳ ゴシック" w:hint="eastAsia"/>
        </w:rPr>
        <w:t>瀬戸内オーシャンズ</w:t>
      </w:r>
      <w:r w:rsidRPr="000C030D">
        <w:rPr>
          <w:rFonts w:ascii="ＭＳ ゴシック" w:eastAsia="ＭＳ ゴシック" w:hAnsi="ＭＳ ゴシック"/>
        </w:rPr>
        <w:t>X主催 4県連携清掃イベント設営および全体管理実施業務</w:t>
      </w:r>
    </w:p>
    <w:p w14:paraId="27BD4C62" w14:textId="78431B48" w:rsidR="000C030D" w:rsidRPr="00ED48C1" w:rsidRDefault="000C030D" w:rsidP="000C030D">
      <w:pPr>
        <w:topLinePunct/>
        <w:rPr>
          <w:rFonts w:asciiTheme="majorEastAsia" w:eastAsiaTheme="majorEastAsia" w:hAnsiTheme="majorEastAsia"/>
        </w:rPr>
      </w:pPr>
      <w:r>
        <w:rPr>
          <w:rFonts w:asciiTheme="majorEastAsia" w:eastAsiaTheme="majorEastAsia" w:hAnsiTheme="majorEastAsia" w:hint="eastAsia"/>
        </w:rPr>
        <w:t>○（</w:t>
      </w:r>
      <w:r w:rsidRPr="00ED48C1">
        <w:rPr>
          <w:rFonts w:asciiTheme="majorEastAsia" w:eastAsiaTheme="majorEastAsia" w:hAnsiTheme="majorEastAsia" w:hint="eastAsia"/>
        </w:rPr>
        <w:t>目的</w:t>
      </w:r>
      <w:r w:rsidR="00E918D6">
        <w:rPr>
          <w:rFonts w:asciiTheme="majorEastAsia" w:eastAsiaTheme="majorEastAsia" w:hAnsiTheme="majorEastAsia" w:hint="eastAsia"/>
        </w:rPr>
        <w:t>）</w:t>
      </w:r>
    </w:p>
    <w:p w14:paraId="242818DB" w14:textId="4B70E4AA" w:rsidR="000C030D" w:rsidRPr="00ED48C1" w:rsidRDefault="00EE73E1" w:rsidP="00EE73E1">
      <w:pPr>
        <w:topLinePunct/>
        <w:ind w:leftChars="100" w:left="210" w:firstLineChars="100" w:firstLine="210"/>
        <w:rPr>
          <w:rFonts w:asciiTheme="majorEastAsia" w:eastAsiaTheme="majorEastAsia" w:hAnsiTheme="majorEastAsia"/>
        </w:rPr>
      </w:pPr>
      <w:r w:rsidRPr="00EE73E1">
        <w:rPr>
          <w:rFonts w:asciiTheme="majorEastAsia" w:eastAsiaTheme="majorEastAsia" w:hAnsiTheme="majorEastAsia"/>
        </w:rPr>
        <w:t>4県が連携し、広域的かつ発展的な取り組みを行うと共に、柱4の「政策形成」に繋げていく</w:t>
      </w:r>
      <w:r w:rsidRPr="00EE73E1">
        <w:rPr>
          <w:rFonts w:asciiTheme="majorEastAsia" w:eastAsiaTheme="majorEastAsia" w:hAnsiTheme="majorEastAsia" w:hint="eastAsia"/>
        </w:rPr>
        <w:t>ため、</w:t>
      </w:r>
      <w:r w:rsidRPr="00EE73E1">
        <w:rPr>
          <w:rFonts w:asciiTheme="majorEastAsia" w:eastAsiaTheme="majorEastAsia" w:hAnsiTheme="majorEastAsia"/>
        </w:rPr>
        <w:t>4県合同の清掃活動に各県が主体性を持ち取り組むことで、プロジェクトチーム内の結束力を高めるとともに、複数地域を横断する柱２、3の事業推進に必要となる多様なステークホルダーとネットワークを作る</w:t>
      </w:r>
      <w:r w:rsidR="000C030D">
        <w:rPr>
          <w:rFonts w:asciiTheme="majorEastAsia" w:eastAsiaTheme="majorEastAsia" w:hAnsiTheme="majorEastAsia" w:hint="eastAsia"/>
        </w:rPr>
        <w:t>。</w:t>
      </w:r>
    </w:p>
    <w:p w14:paraId="1D0CD679" w14:textId="77777777" w:rsidR="00EE73E1" w:rsidRPr="0048754C" w:rsidRDefault="000C030D" w:rsidP="00EE73E1">
      <w:pPr>
        <w:topLinePunct/>
        <w:rPr>
          <w:rFonts w:asciiTheme="majorEastAsia" w:eastAsiaTheme="majorEastAsia" w:hAnsiTheme="majorEastAsia"/>
        </w:rPr>
      </w:pPr>
      <w:r>
        <w:rPr>
          <w:rFonts w:asciiTheme="majorEastAsia" w:eastAsiaTheme="majorEastAsia" w:hAnsiTheme="majorEastAsia" w:hint="eastAsia"/>
        </w:rPr>
        <w:t>○（実施箇所）</w:t>
      </w:r>
      <w:r w:rsidR="00EE73E1">
        <w:rPr>
          <w:rFonts w:asciiTheme="majorEastAsia" w:eastAsiaTheme="majorEastAsia" w:hAnsiTheme="majorEastAsia" w:hint="eastAsia"/>
        </w:rPr>
        <w:t>４県</w:t>
      </w:r>
    </w:p>
    <w:p w14:paraId="2317E1F8" w14:textId="77777777" w:rsidR="000C030D" w:rsidRDefault="000C030D" w:rsidP="000C030D">
      <w:pPr>
        <w:topLinePunct/>
        <w:rPr>
          <w:rFonts w:asciiTheme="majorEastAsia" w:eastAsiaTheme="majorEastAsia" w:hAnsiTheme="majorEastAsia"/>
        </w:rPr>
      </w:pPr>
      <w:r>
        <w:rPr>
          <w:rFonts w:asciiTheme="majorEastAsia" w:eastAsiaTheme="majorEastAsia" w:hAnsiTheme="majorEastAsia" w:hint="eastAsia"/>
        </w:rPr>
        <w:t>○</w:t>
      </w:r>
      <w:r w:rsidRPr="00ED48C1">
        <w:rPr>
          <w:rFonts w:asciiTheme="majorEastAsia" w:eastAsiaTheme="majorEastAsia" w:hAnsiTheme="majorEastAsia" w:hint="eastAsia"/>
        </w:rPr>
        <w:t>（実施</w:t>
      </w:r>
      <w:r>
        <w:rPr>
          <w:rFonts w:asciiTheme="majorEastAsia" w:eastAsiaTheme="majorEastAsia" w:hAnsiTheme="majorEastAsia" w:hint="eastAsia"/>
        </w:rPr>
        <w:t>結果</w:t>
      </w:r>
      <w:r w:rsidRPr="00ED48C1">
        <w:rPr>
          <w:rFonts w:asciiTheme="majorEastAsia" w:eastAsiaTheme="majorEastAsia" w:hAnsiTheme="majorEastAsia" w:hint="eastAsia"/>
        </w:rPr>
        <w:t>）</w:t>
      </w:r>
    </w:p>
    <w:p w14:paraId="66449CBE" w14:textId="3E0AE917" w:rsidR="000C030D" w:rsidRDefault="00836061" w:rsidP="00836061">
      <w:pPr>
        <w:topLinePunct/>
        <w:ind w:leftChars="100" w:left="210" w:firstLineChars="100" w:firstLine="210"/>
        <w:rPr>
          <w:rFonts w:asciiTheme="majorEastAsia" w:eastAsiaTheme="majorEastAsia" w:hAnsiTheme="majorEastAsia"/>
        </w:rPr>
      </w:pPr>
      <w:r w:rsidRPr="00836061">
        <w:rPr>
          <w:rFonts w:asciiTheme="majorEastAsia" w:eastAsiaTheme="majorEastAsia" w:hAnsiTheme="majorEastAsia" w:hint="eastAsia"/>
        </w:rPr>
        <w:t>海ごみの発生源が街にあることを実感</w:t>
      </w:r>
      <w:r>
        <w:rPr>
          <w:rFonts w:asciiTheme="majorEastAsia" w:eastAsiaTheme="majorEastAsia" w:hAnsiTheme="majorEastAsia" w:hint="eastAsia"/>
        </w:rPr>
        <w:t>・自分事化するために</w:t>
      </w:r>
      <w:r w:rsidRPr="00836061">
        <w:rPr>
          <w:rFonts w:asciiTheme="majorEastAsia" w:eastAsiaTheme="majorEastAsia" w:hAnsiTheme="majorEastAsia" w:hint="eastAsia"/>
        </w:rPr>
        <w:t>、</w:t>
      </w:r>
      <w:r w:rsidRPr="00836061">
        <w:rPr>
          <w:rFonts w:asciiTheme="majorEastAsia" w:eastAsiaTheme="majorEastAsia" w:hAnsiTheme="majorEastAsia"/>
        </w:rPr>
        <w:t xml:space="preserve"> 街の中心で</w:t>
      </w:r>
      <w:r>
        <w:rPr>
          <w:rFonts w:asciiTheme="majorEastAsia" w:eastAsiaTheme="majorEastAsia" w:hAnsiTheme="majorEastAsia" w:hint="eastAsia"/>
        </w:rPr>
        <w:t>もある</w:t>
      </w:r>
      <w:r w:rsidRPr="00836061">
        <w:rPr>
          <w:rFonts w:asciiTheme="majorEastAsia" w:eastAsiaTheme="majorEastAsia" w:hAnsiTheme="majorEastAsia"/>
        </w:rPr>
        <w:t>お城を起点に</w:t>
      </w:r>
      <w:r>
        <w:rPr>
          <w:rFonts w:asciiTheme="majorEastAsia" w:eastAsiaTheme="majorEastAsia" w:hAnsiTheme="majorEastAsia" w:hint="eastAsia"/>
        </w:rPr>
        <w:t>清掃イベントを中継で４県を結んで同時開催。４県合計で約300名、約100</w:t>
      </w:r>
      <w:r>
        <w:rPr>
          <w:rFonts w:asciiTheme="majorEastAsia" w:eastAsiaTheme="majorEastAsia" w:hAnsiTheme="majorEastAsia"/>
        </w:rPr>
        <w:t>kg</w:t>
      </w:r>
      <w:r>
        <w:rPr>
          <w:rFonts w:asciiTheme="majorEastAsia" w:eastAsiaTheme="majorEastAsia" w:hAnsiTheme="majorEastAsia" w:hint="eastAsia"/>
        </w:rPr>
        <w:t>のごみを回収。</w:t>
      </w:r>
    </w:p>
    <w:p w14:paraId="58CEC52A" w14:textId="77777777" w:rsidR="00A82C3E" w:rsidRDefault="00A82C3E" w:rsidP="00A82C3E">
      <w:pPr>
        <w:topLinePunct/>
        <w:rPr>
          <w:rFonts w:asciiTheme="majorEastAsia" w:eastAsiaTheme="majorEastAsia" w:hAnsiTheme="majorEastAsia" w:hint="eastAsia"/>
        </w:rPr>
      </w:pPr>
    </w:p>
    <w:p w14:paraId="2F32534C" w14:textId="199620A9" w:rsidR="00E66055" w:rsidRPr="00DF5360" w:rsidRDefault="00E66055" w:rsidP="00B366C9">
      <w:pPr>
        <w:pStyle w:val="a9"/>
        <w:numPr>
          <w:ilvl w:val="0"/>
          <w:numId w:val="1"/>
        </w:numPr>
        <w:topLinePunct/>
        <w:ind w:leftChars="0"/>
        <w:rPr>
          <w:rFonts w:ascii="ＭＳ ゴシック" w:eastAsia="ＭＳ ゴシック" w:hAnsi="ＭＳ ゴシック"/>
        </w:rPr>
      </w:pPr>
      <w:r w:rsidRPr="00DF5360">
        <w:rPr>
          <w:rFonts w:ascii="ＭＳ ゴシック" w:eastAsia="ＭＳ ゴシック" w:hAnsi="ＭＳ ゴシック" w:hint="eastAsia"/>
        </w:rPr>
        <w:t>メディア啓発</w:t>
      </w:r>
    </w:p>
    <w:p w14:paraId="38B2693F" w14:textId="21D54E9F" w:rsidR="00E66055" w:rsidRPr="0048754C" w:rsidRDefault="00DF5360" w:rsidP="00B366C9">
      <w:pPr>
        <w:topLinePunct/>
        <w:rPr>
          <w:rFonts w:ascii="ＭＳ ゴシック" w:eastAsia="ＭＳ ゴシック" w:hAnsi="ＭＳ ゴシック"/>
        </w:rPr>
      </w:pPr>
      <w:r>
        <w:rPr>
          <w:rFonts w:ascii="ＭＳ ゴシック" w:eastAsia="ＭＳ ゴシック" w:hAnsi="ＭＳ ゴシック" w:hint="eastAsia"/>
        </w:rPr>
        <w:t xml:space="preserve">　</w:t>
      </w:r>
      <w:r w:rsidR="00E66055" w:rsidRPr="00F523CB">
        <w:rPr>
          <w:rFonts w:ascii="ＭＳ ゴシック" w:eastAsia="ＭＳ ゴシック" w:hAnsi="ＭＳ ゴシック" w:hint="eastAsia"/>
        </w:rPr>
        <w:t>瀬戸内オーシャンズ</w:t>
      </w:r>
      <w:r w:rsidR="00E66055" w:rsidRPr="00F523CB">
        <w:rPr>
          <w:rFonts w:ascii="ＭＳ ゴシック" w:eastAsia="ＭＳ ゴシック" w:hAnsi="ＭＳ ゴシック"/>
        </w:rPr>
        <w:t>X共通クリエイティブ制作および推進協議会発信体</w:t>
      </w:r>
      <w:r w:rsidR="00E66055">
        <w:rPr>
          <w:rFonts w:ascii="ＭＳ ゴシック" w:eastAsia="ＭＳ ゴシック" w:hAnsi="ＭＳ ゴシック" w:hint="eastAsia"/>
        </w:rPr>
        <w:t>強化</w:t>
      </w:r>
      <w:r w:rsidR="00E66055" w:rsidRPr="00F523CB">
        <w:rPr>
          <w:rFonts w:ascii="ＭＳ ゴシック" w:eastAsia="ＭＳ ゴシック" w:hAnsi="ＭＳ ゴシック"/>
        </w:rPr>
        <w:t>業務</w:t>
      </w:r>
    </w:p>
    <w:p w14:paraId="2F7C592C" w14:textId="1403B71E" w:rsidR="00E66055" w:rsidRPr="0048754C" w:rsidRDefault="00E66055" w:rsidP="00B366C9">
      <w:pPr>
        <w:topLinePunct/>
        <w:rPr>
          <w:rFonts w:asciiTheme="majorEastAsia" w:eastAsiaTheme="majorEastAsia" w:hAnsiTheme="majorEastAsia"/>
        </w:rPr>
      </w:pPr>
      <w:r>
        <w:rPr>
          <w:rFonts w:asciiTheme="majorEastAsia" w:eastAsiaTheme="majorEastAsia" w:hAnsiTheme="majorEastAsia" w:hint="eastAsia"/>
        </w:rPr>
        <w:t>○</w:t>
      </w:r>
      <w:r w:rsidRPr="0048754C">
        <w:rPr>
          <w:rFonts w:asciiTheme="majorEastAsia" w:eastAsiaTheme="majorEastAsia" w:hAnsiTheme="majorEastAsia" w:hint="eastAsia"/>
        </w:rPr>
        <w:t>（目的）</w:t>
      </w:r>
    </w:p>
    <w:p w14:paraId="5075CB2B" w14:textId="77777777" w:rsidR="00E66055" w:rsidRDefault="00E66055" w:rsidP="00B366C9">
      <w:pPr>
        <w:topLinePunct/>
        <w:ind w:leftChars="100" w:left="210" w:firstLineChars="100" w:firstLine="210"/>
        <w:rPr>
          <w:rFonts w:asciiTheme="majorEastAsia" w:eastAsiaTheme="majorEastAsia" w:hAnsiTheme="majorEastAsia"/>
        </w:rPr>
      </w:pPr>
      <w:r>
        <w:rPr>
          <w:rFonts w:asciiTheme="majorEastAsia" w:eastAsiaTheme="majorEastAsia" w:hAnsiTheme="majorEastAsia" w:hint="eastAsia"/>
        </w:rPr>
        <w:t>瀬戸内オーシャンズＸプロジェクトの事業推進のため、</w:t>
      </w:r>
      <w:r w:rsidR="00A97EE8">
        <w:rPr>
          <w:rFonts w:asciiTheme="majorEastAsia" w:eastAsiaTheme="majorEastAsia" w:hAnsiTheme="majorEastAsia" w:hint="eastAsia"/>
        </w:rPr>
        <w:t>共通動画の作成や、瀬戸内オーシャンズＸのウェブサイトをブラッシュアップするとともに、年度内の情報更新等のメンテナンスを行う。</w:t>
      </w:r>
    </w:p>
    <w:p w14:paraId="520016D3" w14:textId="77777777" w:rsidR="00E66055" w:rsidRPr="0048754C" w:rsidRDefault="00E66055" w:rsidP="00B366C9">
      <w:pPr>
        <w:topLinePunct/>
        <w:rPr>
          <w:rFonts w:asciiTheme="majorEastAsia" w:eastAsiaTheme="majorEastAsia" w:hAnsiTheme="majorEastAsia"/>
        </w:rPr>
      </w:pPr>
      <w:r>
        <w:rPr>
          <w:rFonts w:asciiTheme="majorEastAsia" w:eastAsiaTheme="majorEastAsia" w:hAnsiTheme="majorEastAsia" w:hint="eastAsia"/>
        </w:rPr>
        <w:t>○（実施箇所）４県</w:t>
      </w:r>
    </w:p>
    <w:p w14:paraId="68786D33" w14:textId="1492A41D" w:rsidR="00E66055" w:rsidRDefault="00E66055" w:rsidP="00B366C9">
      <w:pPr>
        <w:topLinePunct/>
        <w:rPr>
          <w:rFonts w:asciiTheme="majorEastAsia" w:eastAsiaTheme="majorEastAsia" w:hAnsiTheme="majorEastAsia"/>
        </w:rPr>
      </w:pPr>
      <w:r>
        <w:rPr>
          <w:rFonts w:asciiTheme="majorEastAsia" w:eastAsiaTheme="majorEastAsia" w:hAnsiTheme="majorEastAsia" w:hint="eastAsia"/>
        </w:rPr>
        <w:t>○</w:t>
      </w:r>
      <w:r w:rsidRPr="0048754C">
        <w:rPr>
          <w:rFonts w:asciiTheme="majorEastAsia" w:eastAsiaTheme="majorEastAsia" w:hAnsiTheme="majorEastAsia" w:hint="eastAsia"/>
        </w:rPr>
        <w:t>（実施</w:t>
      </w:r>
      <w:r>
        <w:rPr>
          <w:rFonts w:asciiTheme="majorEastAsia" w:eastAsiaTheme="majorEastAsia" w:hAnsiTheme="majorEastAsia" w:hint="eastAsia"/>
        </w:rPr>
        <w:t>結果</w:t>
      </w:r>
      <w:r w:rsidRPr="0048754C">
        <w:rPr>
          <w:rFonts w:asciiTheme="majorEastAsia" w:eastAsiaTheme="majorEastAsia" w:hAnsiTheme="majorEastAsia" w:hint="eastAsia"/>
        </w:rPr>
        <w:t>）</w:t>
      </w:r>
    </w:p>
    <w:p w14:paraId="58AEA734" w14:textId="66941F1F" w:rsidR="000624E8" w:rsidRPr="0048754C" w:rsidRDefault="004C2799" w:rsidP="004C2799">
      <w:pPr>
        <w:topLinePunct/>
        <w:ind w:firstLineChars="200" w:firstLine="420"/>
        <w:rPr>
          <w:rFonts w:asciiTheme="majorEastAsia" w:eastAsiaTheme="majorEastAsia" w:hAnsiTheme="majorEastAsia"/>
        </w:rPr>
      </w:pPr>
      <w:r>
        <w:rPr>
          <w:rFonts w:asciiTheme="majorEastAsia" w:eastAsiaTheme="majorEastAsia" w:hAnsiTheme="majorEastAsia" w:hint="eastAsia"/>
        </w:rPr>
        <w:t>瀬戸内オーシャンズXのホームページの維持管理、動画作成。</w:t>
      </w:r>
    </w:p>
    <w:p w14:paraId="66DBF43D" w14:textId="77777777" w:rsidR="008E3024" w:rsidRPr="008E3024" w:rsidRDefault="008E3024" w:rsidP="00B366C9">
      <w:pPr>
        <w:topLinePunct/>
        <w:rPr>
          <w:rFonts w:asciiTheme="majorEastAsia" w:eastAsiaTheme="majorEastAsia" w:hAnsiTheme="majorEastAsia"/>
        </w:rPr>
      </w:pPr>
    </w:p>
    <w:p w14:paraId="3F6473AD" w14:textId="21D50958" w:rsidR="00B366C9" w:rsidRPr="00B366C9" w:rsidRDefault="00B366C9" w:rsidP="00B366C9">
      <w:pPr>
        <w:topLinePunct/>
        <w:rPr>
          <w:rFonts w:ascii="ＭＳ ゴシック" w:eastAsia="ＭＳ ゴシック" w:hAnsi="ＭＳ ゴシック"/>
          <w:b/>
        </w:rPr>
      </w:pPr>
      <w:r w:rsidRPr="00B366C9">
        <w:rPr>
          <w:rFonts w:ascii="ＭＳ ゴシック" w:eastAsia="ＭＳ ゴシック" w:hAnsi="ＭＳ ゴシック" w:hint="eastAsia"/>
          <w:b/>
        </w:rPr>
        <w:t>【日本</w:t>
      </w:r>
      <w:r w:rsidR="00E918D6">
        <w:rPr>
          <w:rFonts w:ascii="ＭＳ ゴシック" w:eastAsia="ＭＳ ゴシック" w:hAnsi="ＭＳ ゴシック" w:hint="eastAsia"/>
          <w:b/>
        </w:rPr>
        <w:t>財団と連携した活動</w:t>
      </w:r>
      <w:r w:rsidRPr="00B366C9">
        <w:rPr>
          <w:rFonts w:ascii="ＭＳ ゴシック" w:eastAsia="ＭＳ ゴシック" w:hAnsi="ＭＳ ゴシック" w:hint="eastAsia"/>
          <w:b/>
        </w:rPr>
        <w:t>】</w:t>
      </w:r>
    </w:p>
    <w:p w14:paraId="0603B45B" w14:textId="2C1D4ACA" w:rsidR="00217D79" w:rsidRPr="00DF5360" w:rsidRDefault="00B366C9" w:rsidP="00B366C9">
      <w:pPr>
        <w:pStyle w:val="a9"/>
        <w:numPr>
          <w:ilvl w:val="0"/>
          <w:numId w:val="1"/>
        </w:numPr>
        <w:topLinePunct/>
        <w:ind w:leftChars="0"/>
        <w:rPr>
          <w:rFonts w:ascii="ＭＳ ゴシック" w:eastAsia="ＭＳ ゴシック" w:hAnsi="ＭＳ ゴシック"/>
        </w:rPr>
      </w:pPr>
      <w:r w:rsidRPr="002A50D9">
        <w:rPr>
          <w:rFonts w:ascii="ＭＳ ゴシック" w:eastAsia="ＭＳ ゴシック" w:hAnsi="ＭＳ ゴシック" w:hint="eastAsia"/>
        </w:rPr>
        <w:t>アクセス困難エリアのごみ回収</w:t>
      </w:r>
    </w:p>
    <w:p w14:paraId="572AB4FD" w14:textId="354DC212" w:rsidR="00217D79" w:rsidRPr="0048754C" w:rsidRDefault="00217D79" w:rsidP="00B366C9">
      <w:pPr>
        <w:topLinePunct/>
        <w:rPr>
          <w:rFonts w:ascii="ＭＳ ゴシック" w:eastAsia="ＭＳ ゴシック" w:hAnsi="ＭＳ ゴシック"/>
        </w:rPr>
      </w:pPr>
      <w:r>
        <w:rPr>
          <w:rFonts w:ascii="ＭＳ ゴシック" w:eastAsia="ＭＳ ゴシック" w:hAnsi="ＭＳ ゴシック" w:hint="eastAsia"/>
        </w:rPr>
        <w:t xml:space="preserve">　</w:t>
      </w:r>
      <w:r w:rsidRPr="00217D79">
        <w:rPr>
          <w:rFonts w:ascii="ＭＳ ゴシック" w:eastAsia="ＭＳ ゴシック" w:hAnsi="ＭＳ ゴシック" w:hint="eastAsia"/>
        </w:rPr>
        <w:t>アクセス困難な離島海岸の漂着ごみ回収スキームの連携実践展開業務</w:t>
      </w:r>
    </w:p>
    <w:p w14:paraId="1C6E3504" w14:textId="6D94B850" w:rsidR="00217D79" w:rsidRPr="0048754C" w:rsidRDefault="00217D79" w:rsidP="00B366C9">
      <w:pPr>
        <w:topLinePunct/>
        <w:rPr>
          <w:rFonts w:asciiTheme="majorEastAsia" w:eastAsiaTheme="majorEastAsia" w:hAnsiTheme="majorEastAsia"/>
        </w:rPr>
      </w:pPr>
      <w:r>
        <w:rPr>
          <w:rFonts w:asciiTheme="majorEastAsia" w:eastAsiaTheme="majorEastAsia" w:hAnsiTheme="majorEastAsia" w:hint="eastAsia"/>
        </w:rPr>
        <w:t>○</w:t>
      </w:r>
      <w:r w:rsidRPr="0048754C">
        <w:rPr>
          <w:rFonts w:asciiTheme="majorEastAsia" w:eastAsiaTheme="majorEastAsia" w:hAnsiTheme="majorEastAsia" w:hint="eastAsia"/>
        </w:rPr>
        <w:t>（目的）</w:t>
      </w:r>
    </w:p>
    <w:p w14:paraId="4AF48B88" w14:textId="418B0F45" w:rsidR="00217D79" w:rsidRDefault="00217D79" w:rsidP="00B366C9">
      <w:pPr>
        <w:topLinePunct/>
        <w:ind w:leftChars="100" w:left="210" w:firstLineChars="100" w:firstLine="210"/>
        <w:rPr>
          <w:rFonts w:asciiTheme="majorEastAsia" w:eastAsiaTheme="majorEastAsia" w:hAnsiTheme="majorEastAsia"/>
        </w:rPr>
      </w:pPr>
      <w:r w:rsidRPr="00217D79">
        <w:rPr>
          <w:rFonts w:asciiTheme="majorEastAsia" w:eastAsiaTheme="majorEastAsia" w:hAnsiTheme="majorEastAsia" w:hint="eastAsia"/>
        </w:rPr>
        <w:t>広島湾内の離島、阿多田島（広島県大竹市）において、人の立ち入りや回収物の搬出が難しい海岸の漂着ごみを効率的に回収・処理することを目的とした実証事業を実施する。得られたデータをもとに、瀬戸内海に点在する離島など接近困難箇所での清掃活動のモ</w:t>
      </w:r>
      <w:r w:rsidRPr="00217D79">
        <w:rPr>
          <w:rFonts w:asciiTheme="majorEastAsia" w:eastAsiaTheme="majorEastAsia" w:hAnsiTheme="majorEastAsia" w:hint="eastAsia"/>
        </w:rPr>
        <w:lastRenderedPageBreak/>
        <w:t>デル構築を進める。</w:t>
      </w:r>
    </w:p>
    <w:p w14:paraId="2299B946" w14:textId="296F3305" w:rsidR="00217D79" w:rsidRPr="0048754C" w:rsidRDefault="00217D79" w:rsidP="00B366C9">
      <w:pPr>
        <w:topLinePunct/>
        <w:rPr>
          <w:rFonts w:asciiTheme="majorEastAsia" w:eastAsiaTheme="majorEastAsia" w:hAnsiTheme="majorEastAsia"/>
        </w:rPr>
      </w:pPr>
      <w:r>
        <w:rPr>
          <w:rFonts w:asciiTheme="majorEastAsia" w:eastAsiaTheme="majorEastAsia" w:hAnsiTheme="majorEastAsia" w:hint="eastAsia"/>
        </w:rPr>
        <w:t>○（実施箇所）</w:t>
      </w:r>
      <w:r>
        <w:rPr>
          <w:rFonts w:ascii="游ゴシック" w:eastAsia="游ゴシック" w:hAnsi="游ゴシック" w:hint="eastAsia"/>
          <w:szCs w:val="21"/>
        </w:rPr>
        <w:t>広島県</w:t>
      </w:r>
    </w:p>
    <w:p w14:paraId="7E65763C" w14:textId="091E03EF" w:rsidR="00217D79" w:rsidRPr="0048754C" w:rsidRDefault="00217D79" w:rsidP="00B366C9">
      <w:pPr>
        <w:topLinePunct/>
        <w:ind w:left="315" w:hangingChars="150" w:hanging="315"/>
        <w:rPr>
          <w:rFonts w:asciiTheme="majorEastAsia" w:eastAsiaTheme="majorEastAsia" w:hAnsiTheme="majorEastAsia"/>
        </w:rPr>
      </w:pPr>
      <w:r>
        <w:rPr>
          <w:rFonts w:asciiTheme="majorEastAsia" w:eastAsiaTheme="majorEastAsia" w:hAnsiTheme="majorEastAsia" w:hint="eastAsia"/>
        </w:rPr>
        <w:t>○</w:t>
      </w:r>
      <w:r w:rsidRPr="0048754C">
        <w:rPr>
          <w:rFonts w:asciiTheme="majorEastAsia" w:eastAsiaTheme="majorEastAsia" w:hAnsiTheme="majorEastAsia" w:hint="eastAsia"/>
        </w:rPr>
        <w:t>（実施</w:t>
      </w:r>
      <w:r>
        <w:rPr>
          <w:rFonts w:asciiTheme="majorEastAsia" w:eastAsiaTheme="majorEastAsia" w:hAnsiTheme="majorEastAsia" w:hint="eastAsia"/>
        </w:rPr>
        <w:t>結果</w:t>
      </w:r>
      <w:r w:rsidRPr="0048754C">
        <w:rPr>
          <w:rFonts w:asciiTheme="majorEastAsia" w:eastAsiaTheme="majorEastAsia" w:hAnsiTheme="majorEastAsia" w:hint="eastAsia"/>
        </w:rPr>
        <w:t>）</w:t>
      </w:r>
      <w:r>
        <w:rPr>
          <w:rFonts w:ascii="游ゴシック" w:eastAsia="游ゴシック" w:hAnsi="游ゴシック" w:hint="eastAsia"/>
          <w:szCs w:val="21"/>
        </w:rPr>
        <w:t>11月17日に実施。上陸用舟艇、特殊車両、プラスチック減容機などを活用し、地元漁協、海上災害防止センター、地元自治体、減容装置メーカーなどの関係者約300名で、大型プラスチックごみなど計約1.2トンを回収した。</w:t>
      </w:r>
    </w:p>
    <w:p w14:paraId="57B7BA79" w14:textId="77777777" w:rsidR="008E3024" w:rsidRDefault="008E3024" w:rsidP="00B366C9">
      <w:pPr>
        <w:widowControl/>
        <w:topLinePunct/>
        <w:jc w:val="left"/>
        <w:rPr>
          <w:rFonts w:ascii="ＭＳ ゴシック" w:eastAsia="ＭＳ ゴシック" w:hAnsi="ＭＳ ゴシック"/>
          <w:b/>
        </w:rPr>
      </w:pPr>
    </w:p>
    <w:p w14:paraId="58CC3E41" w14:textId="77777777" w:rsidR="00B366C9" w:rsidRPr="006E7F12" w:rsidRDefault="00B366C9" w:rsidP="00B366C9">
      <w:pPr>
        <w:widowControl/>
        <w:topLinePunct/>
        <w:jc w:val="left"/>
        <w:rPr>
          <w:rFonts w:asciiTheme="majorEastAsia" w:eastAsiaTheme="majorEastAsia" w:hAnsiTheme="majorEastAsia"/>
        </w:rPr>
      </w:pPr>
    </w:p>
    <w:sectPr w:rsidR="00B366C9" w:rsidRPr="006E7F12">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6F766" w14:textId="77777777" w:rsidR="00771D72" w:rsidRDefault="00771D72" w:rsidP="004624E9">
      <w:r>
        <w:separator/>
      </w:r>
    </w:p>
  </w:endnote>
  <w:endnote w:type="continuationSeparator" w:id="0">
    <w:p w14:paraId="60D2933C" w14:textId="77777777" w:rsidR="00771D72" w:rsidRDefault="00771D72" w:rsidP="00462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90C0" w14:textId="76774681" w:rsidR="00322EF3" w:rsidRPr="002568B5" w:rsidRDefault="00322EF3" w:rsidP="002568B5">
    <w:pP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CC18F" w14:textId="77777777" w:rsidR="00771D72" w:rsidRDefault="00771D72" w:rsidP="004624E9">
      <w:r>
        <w:separator/>
      </w:r>
    </w:p>
  </w:footnote>
  <w:footnote w:type="continuationSeparator" w:id="0">
    <w:p w14:paraId="33F00899" w14:textId="77777777" w:rsidR="00771D72" w:rsidRDefault="00771D72" w:rsidP="00462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C2ABA"/>
    <w:multiLevelType w:val="hybridMultilevel"/>
    <w:tmpl w:val="774AF140"/>
    <w:lvl w:ilvl="0" w:tplc="940AEA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786036"/>
    <w:multiLevelType w:val="hybridMultilevel"/>
    <w:tmpl w:val="C4349DDC"/>
    <w:lvl w:ilvl="0" w:tplc="67CC7E6E">
      <w:start w:val="14"/>
      <w:numFmt w:val="decimalEnclosedCircle"/>
      <w:lvlText w:val="%1"/>
      <w:lvlJc w:val="left"/>
      <w:pPr>
        <w:ind w:left="360" w:hanging="360"/>
      </w:pPr>
      <w:rPr>
        <w:color w:val="FF000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79934A05"/>
    <w:multiLevelType w:val="hybridMultilevel"/>
    <w:tmpl w:val="D9EE40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7430137">
    <w:abstractNumId w:val="0"/>
  </w:num>
  <w:num w:numId="2" w16cid:durableId="1586645921">
    <w:abstractNumId w:val="2"/>
  </w:num>
  <w:num w:numId="3" w16cid:durableId="1294092951">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0C1"/>
    <w:rsid w:val="000624E8"/>
    <w:rsid w:val="000928E9"/>
    <w:rsid w:val="000A1224"/>
    <w:rsid w:val="000B0BA7"/>
    <w:rsid w:val="000C030D"/>
    <w:rsid w:val="000C1E27"/>
    <w:rsid w:val="000D093A"/>
    <w:rsid w:val="000F4B7C"/>
    <w:rsid w:val="001040F0"/>
    <w:rsid w:val="001913BE"/>
    <w:rsid w:val="001A027A"/>
    <w:rsid w:val="001A0FB7"/>
    <w:rsid w:val="001B27D4"/>
    <w:rsid w:val="001C544C"/>
    <w:rsid w:val="001C5D14"/>
    <w:rsid w:val="001C69E1"/>
    <w:rsid w:val="001E122C"/>
    <w:rsid w:val="001E21FE"/>
    <w:rsid w:val="001E535B"/>
    <w:rsid w:val="001E7CF3"/>
    <w:rsid w:val="001F0F28"/>
    <w:rsid w:val="001F26CA"/>
    <w:rsid w:val="00202B49"/>
    <w:rsid w:val="00204CE3"/>
    <w:rsid w:val="00217D79"/>
    <w:rsid w:val="002434CD"/>
    <w:rsid w:val="0025242B"/>
    <w:rsid w:val="002568B5"/>
    <w:rsid w:val="00257B82"/>
    <w:rsid w:val="0026301A"/>
    <w:rsid w:val="00266259"/>
    <w:rsid w:val="002946C7"/>
    <w:rsid w:val="002A3DE2"/>
    <w:rsid w:val="002A50D9"/>
    <w:rsid w:val="002B1C7B"/>
    <w:rsid w:val="002C4DF1"/>
    <w:rsid w:val="002D36C1"/>
    <w:rsid w:val="002E4278"/>
    <w:rsid w:val="002E5186"/>
    <w:rsid w:val="00322CA9"/>
    <w:rsid w:val="00322EF3"/>
    <w:rsid w:val="00340C7C"/>
    <w:rsid w:val="003415CB"/>
    <w:rsid w:val="0034373B"/>
    <w:rsid w:val="003C2A67"/>
    <w:rsid w:val="00412CA9"/>
    <w:rsid w:val="00425BC7"/>
    <w:rsid w:val="00432266"/>
    <w:rsid w:val="00433FF2"/>
    <w:rsid w:val="0045714B"/>
    <w:rsid w:val="004624E9"/>
    <w:rsid w:val="004627EF"/>
    <w:rsid w:val="00477871"/>
    <w:rsid w:val="0048754C"/>
    <w:rsid w:val="004A546F"/>
    <w:rsid w:val="004C2799"/>
    <w:rsid w:val="004E21BC"/>
    <w:rsid w:val="004F5406"/>
    <w:rsid w:val="00524BFE"/>
    <w:rsid w:val="00533C46"/>
    <w:rsid w:val="005431E2"/>
    <w:rsid w:val="005A53CD"/>
    <w:rsid w:val="005C0664"/>
    <w:rsid w:val="005E5199"/>
    <w:rsid w:val="00606DC7"/>
    <w:rsid w:val="00613959"/>
    <w:rsid w:val="00620317"/>
    <w:rsid w:val="006248A0"/>
    <w:rsid w:val="00641A30"/>
    <w:rsid w:val="0065392E"/>
    <w:rsid w:val="006956DD"/>
    <w:rsid w:val="006B0586"/>
    <w:rsid w:val="006C49A2"/>
    <w:rsid w:val="006D5854"/>
    <w:rsid w:val="006E7F12"/>
    <w:rsid w:val="006F7755"/>
    <w:rsid w:val="007103A2"/>
    <w:rsid w:val="00766742"/>
    <w:rsid w:val="00771D72"/>
    <w:rsid w:val="0077375D"/>
    <w:rsid w:val="00785A6D"/>
    <w:rsid w:val="007B297C"/>
    <w:rsid w:val="007E42EA"/>
    <w:rsid w:val="0080602A"/>
    <w:rsid w:val="00807AA2"/>
    <w:rsid w:val="008111ED"/>
    <w:rsid w:val="00813ECF"/>
    <w:rsid w:val="00836061"/>
    <w:rsid w:val="008379D2"/>
    <w:rsid w:val="008426B2"/>
    <w:rsid w:val="00872FEC"/>
    <w:rsid w:val="0089403D"/>
    <w:rsid w:val="0089767E"/>
    <w:rsid w:val="008E3024"/>
    <w:rsid w:val="0090185C"/>
    <w:rsid w:val="0091191D"/>
    <w:rsid w:val="0091306C"/>
    <w:rsid w:val="00935060"/>
    <w:rsid w:val="00937515"/>
    <w:rsid w:val="00943739"/>
    <w:rsid w:val="00987278"/>
    <w:rsid w:val="009B6FC0"/>
    <w:rsid w:val="009E3691"/>
    <w:rsid w:val="00A20F30"/>
    <w:rsid w:val="00A36A73"/>
    <w:rsid w:val="00A70898"/>
    <w:rsid w:val="00A75EAD"/>
    <w:rsid w:val="00A7710E"/>
    <w:rsid w:val="00A82C3E"/>
    <w:rsid w:val="00A97EA7"/>
    <w:rsid w:val="00A97EE8"/>
    <w:rsid w:val="00AC0828"/>
    <w:rsid w:val="00AE6D4E"/>
    <w:rsid w:val="00B17F3C"/>
    <w:rsid w:val="00B31B69"/>
    <w:rsid w:val="00B366C9"/>
    <w:rsid w:val="00B44641"/>
    <w:rsid w:val="00B701C0"/>
    <w:rsid w:val="00B803DD"/>
    <w:rsid w:val="00B80A41"/>
    <w:rsid w:val="00B9518D"/>
    <w:rsid w:val="00BA18FE"/>
    <w:rsid w:val="00BA4E75"/>
    <w:rsid w:val="00BD2B58"/>
    <w:rsid w:val="00BD340A"/>
    <w:rsid w:val="00BD3AAD"/>
    <w:rsid w:val="00BE10E6"/>
    <w:rsid w:val="00BE6B2A"/>
    <w:rsid w:val="00BE7749"/>
    <w:rsid w:val="00C0465D"/>
    <w:rsid w:val="00C14782"/>
    <w:rsid w:val="00C529DF"/>
    <w:rsid w:val="00C60665"/>
    <w:rsid w:val="00C840C1"/>
    <w:rsid w:val="00CC7420"/>
    <w:rsid w:val="00D375FE"/>
    <w:rsid w:val="00D61D2F"/>
    <w:rsid w:val="00D83EE8"/>
    <w:rsid w:val="00DB13AC"/>
    <w:rsid w:val="00DB1C50"/>
    <w:rsid w:val="00DB7564"/>
    <w:rsid w:val="00DF0649"/>
    <w:rsid w:val="00DF5360"/>
    <w:rsid w:val="00DF5AA0"/>
    <w:rsid w:val="00E0344F"/>
    <w:rsid w:val="00E50D9E"/>
    <w:rsid w:val="00E56543"/>
    <w:rsid w:val="00E66055"/>
    <w:rsid w:val="00E77C24"/>
    <w:rsid w:val="00E918D6"/>
    <w:rsid w:val="00EA257E"/>
    <w:rsid w:val="00ED48C1"/>
    <w:rsid w:val="00EE73E1"/>
    <w:rsid w:val="00F523CB"/>
    <w:rsid w:val="00F71866"/>
    <w:rsid w:val="00F7590B"/>
    <w:rsid w:val="00FA2626"/>
    <w:rsid w:val="00FA4B6A"/>
    <w:rsid w:val="00FD06FC"/>
    <w:rsid w:val="00FD4409"/>
    <w:rsid w:val="00FE7F11"/>
    <w:rsid w:val="00FF02BD"/>
    <w:rsid w:val="00FF4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01B665"/>
  <w15:chartTrackingRefBased/>
  <w15:docId w15:val="{1E6F309A-A6FA-44AA-A6D8-5D597E72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0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24E9"/>
    <w:pPr>
      <w:tabs>
        <w:tab w:val="center" w:pos="4252"/>
        <w:tab w:val="right" w:pos="8504"/>
      </w:tabs>
      <w:snapToGrid w:val="0"/>
    </w:pPr>
  </w:style>
  <w:style w:type="character" w:customStyle="1" w:styleId="a4">
    <w:name w:val="ヘッダー (文字)"/>
    <w:basedOn w:val="a0"/>
    <w:link w:val="a3"/>
    <w:uiPriority w:val="99"/>
    <w:rsid w:val="004624E9"/>
  </w:style>
  <w:style w:type="paragraph" w:styleId="a5">
    <w:name w:val="footer"/>
    <w:basedOn w:val="a"/>
    <w:link w:val="a6"/>
    <w:uiPriority w:val="99"/>
    <w:unhideWhenUsed/>
    <w:rsid w:val="004624E9"/>
    <w:pPr>
      <w:tabs>
        <w:tab w:val="center" w:pos="4252"/>
        <w:tab w:val="right" w:pos="8504"/>
      </w:tabs>
      <w:snapToGrid w:val="0"/>
    </w:pPr>
  </w:style>
  <w:style w:type="character" w:customStyle="1" w:styleId="a6">
    <w:name w:val="フッター (文字)"/>
    <w:basedOn w:val="a0"/>
    <w:link w:val="a5"/>
    <w:uiPriority w:val="99"/>
    <w:rsid w:val="004624E9"/>
  </w:style>
  <w:style w:type="paragraph" w:styleId="a7">
    <w:name w:val="Balloon Text"/>
    <w:basedOn w:val="a"/>
    <w:link w:val="a8"/>
    <w:uiPriority w:val="99"/>
    <w:semiHidden/>
    <w:unhideWhenUsed/>
    <w:rsid w:val="007103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03A2"/>
    <w:rPr>
      <w:rFonts w:asciiTheme="majorHAnsi" w:eastAsiaTheme="majorEastAsia" w:hAnsiTheme="majorHAnsi" w:cstheme="majorBidi"/>
      <w:sz w:val="18"/>
      <w:szCs w:val="18"/>
    </w:rPr>
  </w:style>
  <w:style w:type="paragraph" w:styleId="Web">
    <w:name w:val="Normal (Web)"/>
    <w:basedOn w:val="a"/>
    <w:uiPriority w:val="99"/>
    <w:semiHidden/>
    <w:unhideWhenUsed/>
    <w:rsid w:val="009872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0D09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866073">
      <w:bodyDiv w:val="1"/>
      <w:marLeft w:val="0"/>
      <w:marRight w:val="0"/>
      <w:marTop w:val="0"/>
      <w:marBottom w:val="0"/>
      <w:divBdr>
        <w:top w:val="none" w:sz="0" w:space="0" w:color="auto"/>
        <w:left w:val="none" w:sz="0" w:space="0" w:color="auto"/>
        <w:bottom w:val="none" w:sz="0" w:space="0" w:color="auto"/>
        <w:right w:val="none" w:sz="0" w:space="0" w:color="auto"/>
      </w:divBdr>
    </w:div>
    <w:div w:id="1433470919">
      <w:bodyDiv w:val="1"/>
      <w:marLeft w:val="0"/>
      <w:marRight w:val="0"/>
      <w:marTop w:val="0"/>
      <w:marBottom w:val="0"/>
      <w:divBdr>
        <w:top w:val="none" w:sz="0" w:space="0" w:color="auto"/>
        <w:left w:val="none" w:sz="0" w:space="0" w:color="auto"/>
        <w:bottom w:val="none" w:sz="0" w:space="0" w:color="auto"/>
        <w:right w:val="none" w:sz="0" w:space="0" w:color="auto"/>
      </w:divBdr>
    </w:div>
    <w:div w:id="156463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EFEC3-C85C-4392-8555-5912ED4CD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1381</TotalTime>
  <Pages>6</Pages>
  <Words>694</Words>
  <Characters>3959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SG14920のC20-2050</dc:creator>
  <cp:keywords/>
  <dc:description/>
  <cp:lastModifiedBy>SOXkagawa1</cp:lastModifiedBy>
  <cp:revision>21</cp:revision>
  <cp:lastPrinted>2023-05-08T09:17:00Z</cp:lastPrinted>
  <dcterms:created xsi:type="dcterms:W3CDTF">2022-11-21T08:46:00Z</dcterms:created>
  <dcterms:modified xsi:type="dcterms:W3CDTF">2023-05-08T09:18:00Z</dcterms:modified>
</cp:coreProperties>
</file>