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05" w:rsidRDefault="004855B0">
      <w:pPr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おれんじの会　平成</w:t>
      </w:r>
      <w:r>
        <w:rPr>
          <w:rFonts w:hint="eastAsia"/>
          <w:b/>
          <w:sz w:val="24"/>
          <w:szCs w:val="24"/>
        </w:rPr>
        <w:t>24</w:t>
      </w:r>
      <w:r>
        <w:rPr>
          <w:rFonts w:hint="eastAsia"/>
          <w:b/>
          <w:sz w:val="24"/>
          <w:szCs w:val="24"/>
        </w:rPr>
        <w:t>年（</w:t>
      </w:r>
      <w:r>
        <w:rPr>
          <w:rFonts w:hint="eastAsia"/>
          <w:b/>
          <w:sz w:val="24"/>
          <w:szCs w:val="24"/>
        </w:rPr>
        <w:t>2012</w:t>
      </w:r>
      <w:r>
        <w:rPr>
          <w:rFonts w:hint="eastAsia"/>
          <w:b/>
          <w:sz w:val="24"/>
          <w:szCs w:val="24"/>
        </w:rPr>
        <w:t>年）度事業報告</w:t>
      </w:r>
    </w:p>
    <w:p w:rsidR="004855B0" w:rsidRDefault="004855B0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日～</w:t>
      </w:r>
      <w:r>
        <w:rPr>
          <w:rFonts w:hint="eastAsia"/>
          <w:szCs w:val="21"/>
        </w:rPr>
        <w:t>2013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31</w:t>
      </w:r>
      <w:r>
        <w:rPr>
          <w:rFonts w:hint="eastAsia"/>
          <w:szCs w:val="21"/>
        </w:rPr>
        <w:t>日（上半期）</w:t>
      </w:r>
    </w:p>
    <w:p w:rsidR="004855B0" w:rsidRDefault="004855B0">
      <w:pPr>
        <w:rPr>
          <w:szCs w:val="21"/>
        </w:rPr>
      </w:pPr>
    </w:p>
    <w:p w:rsidR="004855B0" w:rsidRDefault="004855B0">
      <w:pPr>
        <w:rPr>
          <w:szCs w:val="21"/>
        </w:rPr>
      </w:pP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月～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 xml:space="preserve">月　</w:t>
      </w:r>
      <w:r w:rsidR="00EA2B68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しものせき市民活動パネル展；下関市内巡回</w:t>
      </w:r>
    </w:p>
    <w:p w:rsidR="004855B0" w:rsidRDefault="004855B0">
      <w:pPr>
        <w:rPr>
          <w:szCs w:val="21"/>
        </w:rPr>
      </w:pP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  <w:r w:rsidR="00EA2B68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1</w:t>
      </w:r>
      <w:r w:rsidR="00EA2B68">
        <w:rPr>
          <w:rFonts w:hint="eastAsia"/>
          <w:szCs w:val="21"/>
        </w:rPr>
        <w:t xml:space="preserve">日　</w:t>
      </w:r>
      <w:r w:rsidR="00EA2B68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会報「おれんじ通信」通巻第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号発行</w:t>
      </w:r>
    </w:p>
    <w:p w:rsidR="004855B0" w:rsidRDefault="004855B0">
      <w:pPr>
        <w:rPr>
          <w:szCs w:val="21"/>
        </w:rPr>
      </w:pP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21</w:t>
      </w:r>
      <w:r>
        <w:rPr>
          <w:rFonts w:hint="eastAsia"/>
          <w:szCs w:val="21"/>
        </w:rPr>
        <w:t>日　　難病交流会・講演会；宇部市シルバーふれあいセンター</w:t>
      </w:r>
    </w:p>
    <w:p w:rsidR="004855B0" w:rsidRDefault="004855B0">
      <w:pPr>
        <w:rPr>
          <w:szCs w:val="21"/>
        </w:rPr>
      </w:pP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月</w:t>
      </w:r>
      <w:r w:rsidR="00EA2B68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日　　難病交流会・講演会；周南総合庁舎</w:t>
      </w:r>
    </w:p>
    <w:p w:rsidR="004855B0" w:rsidRDefault="004855B0">
      <w:pPr>
        <w:rPr>
          <w:szCs w:val="21"/>
        </w:rPr>
      </w:pP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日　　医療生協健康フェスタ；宇部　常盤公園（当日荒天中止）</w:t>
      </w:r>
    </w:p>
    <w:p w:rsidR="00845757" w:rsidRDefault="00845757">
      <w:pPr>
        <w:rPr>
          <w:szCs w:val="21"/>
        </w:rPr>
      </w:pP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日　　会報「おれんじ通信」通巻第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号発行</w:t>
      </w:r>
    </w:p>
    <w:p w:rsidR="004855B0" w:rsidRDefault="004855B0">
      <w:pPr>
        <w:rPr>
          <w:szCs w:val="21"/>
        </w:rPr>
      </w:pP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24</w:t>
      </w:r>
      <w:r>
        <w:rPr>
          <w:rFonts w:hint="eastAsia"/>
          <w:szCs w:val="21"/>
        </w:rPr>
        <w:t>日　　難病・慢性疾患フォーラム</w:t>
      </w:r>
      <w:r w:rsidR="00845757">
        <w:rPr>
          <w:rFonts w:hint="eastAsia"/>
          <w:szCs w:val="21"/>
        </w:rPr>
        <w:t>；東京（プログラム冊子に団体情報掲載）</w:t>
      </w:r>
    </w:p>
    <w:p w:rsidR="00845757" w:rsidRDefault="00845757" w:rsidP="00845757">
      <w:pPr>
        <w:ind w:left="2310" w:hangingChars="1100" w:hanging="2310"/>
        <w:rPr>
          <w:szCs w:val="21"/>
        </w:rPr>
      </w:pP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月　　国会請願署名活動「難病、小児慢性疾患、長期慢性疾患の総合対策を求める国会請願署名」　福岡難病連との協働</w:t>
      </w:r>
    </w:p>
    <w:p w:rsidR="00845757" w:rsidRDefault="00845757" w:rsidP="00845757">
      <w:pPr>
        <w:ind w:left="2310" w:hangingChars="1100" w:hanging="2310"/>
        <w:rPr>
          <w:szCs w:val="21"/>
        </w:rPr>
      </w:pPr>
      <w:r>
        <w:rPr>
          <w:rFonts w:hint="eastAsia"/>
          <w:szCs w:val="21"/>
        </w:rPr>
        <w:t>2013</w:t>
      </w:r>
      <w:r>
        <w:rPr>
          <w:rFonts w:hint="eastAsia"/>
          <w:szCs w:val="21"/>
        </w:rPr>
        <w:t>年</w:t>
      </w:r>
      <w:r w:rsidR="00EA2B6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 w:rsidR="00EA2B6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1</w:t>
      </w:r>
      <w:r w:rsidR="00EA2B68">
        <w:rPr>
          <w:rFonts w:hint="eastAsia"/>
          <w:szCs w:val="21"/>
        </w:rPr>
        <w:t xml:space="preserve">日　　</w:t>
      </w:r>
      <w:r w:rsidR="00EA2B6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会報「おれんじ通信」通巻第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号発行</w:t>
      </w:r>
    </w:p>
    <w:p w:rsidR="00845757" w:rsidRDefault="00845757" w:rsidP="00845757">
      <w:pPr>
        <w:ind w:left="2310" w:hangingChars="1100" w:hanging="2310"/>
        <w:rPr>
          <w:szCs w:val="21"/>
        </w:rPr>
      </w:pPr>
      <w:r>
        <w:rPr>
          <w:rFonts w:hint="eastAsia"/>
          <w:szCs w:val="21"/>
        </w:rPr>
        <w:t>2013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13</w:t>
      </w:r>
      <w:r>
        <w:rPr>
          <w:rFonts w:hint="eastAsia"/>
          <w:szCs w:val="21"/>
        </w:rPr>
        <w:t xml:space="preserve">日　　</w:t>
      </w:r>
      <w:r w:rsidR="00EA2B6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おれんじの会ブログを開設</w:t>
      </w:r>
    </w:p>
    <w:p w:rsidR="00EA2B68" w:rsidRDefault="00EA2B68" w:rsidP="00845757">
      <w:pPr>
        <w:ind w:left="2310" w:hangingChars="1100" w:hanging="2310"/>
        <w:rPr>
          <w:szCs w:val="21"/>
        </w:rPr>
      </w:pPr>
      <w:r>
        <w:rPr>
          <w:rFonts w:hint="eastAsia"/>
          <w:szCs w:val="21"/>
        </w:rPr>
        <w:t>2013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1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会報「おれんじ通信」通巻第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号発行</w:t>
      </w:r>
    </w:p>
    <w:p w:rsidR="00EA2B68" w:rsidRDefault="00EA2B68" w:rsidP="00845757">
      <w:pPr>
        <w:ind w:left="2310" w:hangingChars="1100" w:hanging="2310"/>
        <w:rPr>
          <w:szCs w:val="21"/>
        </w:rPr>
      </w:pPr>
      <w:r>
        <w:rPr>
          <w:rFonts w:hint="eastAsia"/>
          <w:szCs w:val="21"/>
        </w:rPr>
        <w:t>2013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3</w:t>
      </w:r>
      <w:r>
        <w:rPr>
          <w:rFonts w:hint="eastAsia"/>
          <w:szCs w:val="21"/>
        </w:rPr>
        <w:t xml:space="preserve">日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第</w:t>
      </w:r>
      <w:r>
        <w:rPr>
          <w:rFonts w:hint="eastAsia"/>
          <w:szCs w:val="21"/>
        </w:rPr>
        <w:t>27</w:t>
      </w:r>
      <w:r>
        <w:rPr>
          <w:rFonts w:hint="eastAsia"/>
          <w:szCs w:val="21"/>
        </w:rPr>
        <w:t>回福祉のまつり；宇部市総合福祉会館（パネル展示）</w:t>
      </w:r>
    </w:p>
    <w:p w:rsidR="00EA2B68" w:rsidRDefault="00EA2B68" w:rsidP="00845757">
      <w:pPr>
        <w:ind w:left="2310" w:hangingChars="1100" w:hanging="2310"/>
        <w:rPr>
          <w:szCs w:val="21"/>
        </w:rPr>
      </w:pPr>
      <w:r>
        <w:rPr>
          <w:rFonts w:hint="eastAsia"/>
          <w:szCs w:val="21"/>
        </w:rPr>
        <w:t>2013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 xml:space="preserve">日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会報「おれんじ通信」通巻第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号発行</w:t>
      </w:r>
    </w:p>
    <w:p w:rsidR="00EA2B68" w:rsidRDefault="00EA2B68" w:rsidP="00845757">
      <w:pPr>
        <w:ind w:left="2310" w:hangingChars="1100" w:hanging="2310"/>
        <w:rPr>
          <w:szCs w:val="21"/>
        </w:rPr>
      </w:pPr>
      <w:r>
        <w:rPr>
          <w:rFonts w:hint="eastAsia"/>
          <w:szCs w:val="21"/>
        </w:rPr>
        <w:t>2013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18</w:t>
      </w:r>
      <w:r>
        <w:rPr>
          <w:rFonts w:hint="eastAsia"/>
          <w:szCs w:val="21"/>
        </w:rPr>
        <w:t>日～　しものせき市民活動パネル展；下関市役所ロビー</w:t>
      </w:r>
    </w:p>
    <w:p w:rsidR="00845757" w:rsidRPr="00845757" w:rsidRDefault="00845757" w:rsidP="00845757">
      <w:pPr>
        <w:ind w:left="2310" w:hangingChars="1100" w:hanging="2310"/>
        <w:rPr>
          <w:szCs w:val="21"/>
        </w:rPr>
      </w:pPr>
    </w:p>
    <w:sectPr w:rsidR="00845757" w:rsidRPr="008457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B0"/>
    <w:rsid w:val="00020265"/>
    <w:rsid w:val="00080F6F"/>
    <w:rsid w:val="004855B0"/>
    <w:rsid w:val="007B4C95"/>
    <w:rsid w:val="00845757"/>
    <w:rsid w:val="008B5719"/>
    <w:rsid w:val="00EA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orange no kai</dc:creator>
  <cp:lastModifiedBy>orange no kai</cp:lastModifiedBy>
  <cp:revision>2</cp:revision>
  <dcterms:created xsi:type="dcterms:W3CDTF">2013-12-23T02:35:00Z</dcterms:created>
  <dcterms:modified xsi:type="dcterms:W3CDTF">2013-12-23T02:35:00Z</dcterms:modified>
</cp:coreProperties>
</file>