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F97" w:rsidRDefault="003E534A" w:rsidP="003E534A">
      <w:pPr>
        <w:jc w:val="center"/>
      </w:pPr>
      <w:bookmarkStart w:id="0" w:name="_GoBack"/>
      <w:bookmarkEnd w:id="0"/>
      <w:r>
        <w:rPr>
          <w:rFonts w:hint="eastAsia"/>
        </w:rPr>
        <w:t xml:space="preserve">　　　　　　　　　　　　　　　　　　　　　　　　　　　　　　平成</w:t>
      </w:r>
      <w:r>
        <w:rPr>
          <w:rFonts w:hint="eastAsia"/>
        </w:rPr>
        <w:t>25</w:t>
      </w:r>
      <w:r>
        <w:rPr>
          <w:rFonts w:hint="eastAsia"/>
        </w:rPr>
        <w:t>年</w:t>
      </w:r>
      <w:r>
        <w:rPr>
          <w:rFonts w:hint="eastAsia"/>
        </w:rPr>
        <w:t>4</w:t>
      </w:r>
      <w:r>
        <w:rPr>
          <w:rFonts w:hint="eastAsia"/>
        </w:rPr>
        <w:t>月</w:t>
      </w:r>
      <w:r>
        <w:rPr>
          <w:rFonts w:hint="eastAsia"/>
        </w:rPr>
        <w:t>10</w:t>
      </w:r>
      <w:r>
        <w:rPr>
          <w:rFonts w:hint="eastAsia"/>
        </w:rPr>
        <w:t>日</w:t>
      </w:r>
    </w:p>
    <w:p w:rsidR="003E534A" w:rsidRDefault="003E534A" w:rsidP="003E534A">
      <w:r>
        <w:rPr>
          <w:rFonts w:hint="eastAsia"/>
        </w:rPr>
        <w:t>会員各位</w:t>
      </w:r>
    </w:p>
    <w:p w:rsidR="003E534A" w:rsidRDefault="003E534A" w:rsidP="003E534A">
      <w:pPr>
        <w:ind w:firstLineChars="1700" w:firstLine="3570"/>
      </w:pPr>
      <w:r>
        <w:rPr>
          <w:rFonts w:hint="eastAsia"/>
        </w:rPr>
        <w:t>おれんじの会（山口県特発性大腿骨頭壊死症友の会）</w:t>
      </w:r>
    </w:p>
    <w:p w:rsidR="003E534A" w:rsidRDefault="003E534A" w:rsidP="003E534A">
      <w:pPr>
        <w:jc w:val="center"/>
      </w:pPr>
      <w:r>
        <w:rPr>
          <w:rFonts w:hint="eastAsia"/>
        </w:rPr>
        <w:t xml:space="preserve">　　　　　　　　　　　　　　　　　　　　　　　　　　　　　代表世話人　渡邉　利絵</w:t>
      </w:r>
    </w:p>
    <w:p w:rsidR="003E534A" w:rsidRDefault="003E534A" w:rsidP="003E534A">
      <w:pPr>
        <w:jc w:val="center"/>
      </w:pPr>
    </w:p>
    <w:p w:rsidR="003E534A" w:rsidRDefault="003E534A" w:rsidP="003E534A">
      <w:pPr>
        <w:jc w:val="center"/>
        <w:rPr>
          <w:sz w:val="28"/>
          <w:szCs w:val="28"/>
        </w:rPr>
      </w:pPr>
      <w:r>
        <w:rPr>
          <w:rFonts w:hint="eastAsia"/>
          <w:sz w:val="28"/>
          <w:szCs w:val="28"/>
        </w:rPr>
        <w:t>第</w:t>
      </w:r>
      <w:r>
        <w:rPr>
          <w:rFonts w:hint="eastAsia"/>
          <w:sz w:val="28"/>
          <w:szCs w:val="28"/>
        </w:rPr>
        <w:t>7</w:t>
      </w:r>
      <w:r>
        <w:rPr>
          <w:rFonts w:hint="eastAsia"/>
          <w:sz w:val="28"/>
          <w:szCs w:val="28"/>
        </w:rPr>
        <w:t>期通常総会開催のご案内</w:t>
      </w:r>
    </w:p>
    <w:p w:rsidR="003E534A" w:rsidRDefault="003E534A" w:rsidP="003E534A">
      <w:pPr>
        <w:pStyle w:val="a5"/>
      </w:pPr>
      <w:r>
        <w:rPr>
          <w:rFonts w:hint="eastAsia"/>
        </w:rPr>
        <w:t>拝啓　皆様にはますますご健勝のこととお喜び申し上げます。</w:t>
      </w:r>
    </w:p>
    <w:p w:rsidR="003E534A" w:rsidRDefault="003E534A" w:rsidP="003E534A">
      <w:r>
        <w:rPr>
          <w:rFonts w:hint="eastAsia"/>
        </w:rPr>
        <w:t xml:space="preserve">　さて、この度、おれんじの会第</w:t>
      </w:r>
      <w:r>
        <w:rPr>
          <w:rFonts w:hint="eastAsia"/>
        </w:rPr>
        <w:t>7</w:t>
      </w:r>
      <w:r>
        <w:rPr>
          <w:rFonts w:hint="eastAsia"/>
        </w:rPr>
        <w:t>期通常総会を下記要領にて開催させていただきたくご案内申し上げます。ご多忙中とは存じますが、万障お繰り合わせの上是非ご出席くださいますようお願い申し上げます。</w:t>
      </w:r>
    </w:p>
    <w:p w:rsidR="003E534A" w:rsidRPr="003E534A" w:rsidRDefault="003E534A" w:rsidP="003E534A">
      <w:r>
        <w:rPr>
          <w:rFonts w:hint="eastAsia"/>
        </w:rPr>
        <w:t xml:space="preserve">　なお、</w:t>
      </w:r>
      <w:r w:rsidR="00E27363">
        <w:rPr>
          <w:rFonts w:hint="eastAsia"/>
        </w:rPr>
        <w:t>次頁の</w:t>
      </w:r>
      <w:r>
        <w:rPr>
          <w:rFonts w:hint="eastAsia"/>
        </w:rPr>
        <w:t>「出席通知票」「委任状」「議決権行使書」につきましては、所定の事項をご記入の上</w:t>
      </w:r>
      <w:r w:rsidR="001A562E">
        <w:rPr>
          <w:rFonts w:hint="eastAsia"/>
        </w:rPr>
        <w:t>、</w:t>
      </w:r>
      <w:r w:rsidR="00EB14BF">
        <w:rPr>
          <w:rFonts w:hint="eastAsia"/>
        </w:rPr>
        <w:t>切り離さず、</w:t>
      </w:r>
      <w:r w:rsidR="001A562E">
        <w:rPr>
          <w:rFonts w:hint="eastAsia"/>
        </w:rPr>
        <w:t>5</w:t>
      </w:r>
      <w:r w:rsidR="001A562E">
        <w:rPr>
          <w:rFonts w:hint="eastAsia"/>
        </w:rPr>
        <w:t>月</w:t>
      </w:r>
      <w:r w:rsidR="001A562E">
        <w:rPr>
          <w:rFonts w:hint="eastAsia"/>
        </w:rPr>
        <w:t>20</w:t>
      </w:r>
      <w:r w:rsidR="001A562E">
        <w:rPr>
          <w:rFonts w:hint="eastAsia"/>
        </w:rPr>
        <w:t>日（月）までに投函していただくようお願い申し上げます。</w:t>
      </w:r>
    </w:p>
    <w:p w:rsidR="003E534A" w:rsidRDefault="003E534A" w:rsidP="003E534A"/>
    <w:p w:rsidR="003E534A" w:rsidRDefault="003E534A" w:rsidP="001A562E">
      <w:pPr>
        <w:pStyle w:val="a7"/>
      </w:pPr>
      <w:r>
        <w:rPr>
          <w:rFonts w:hint="eastAsia"/>
        </w:rPr>
        <w:t>敬具</w:t>
      </w:r>
    </w:p>
    <w:p w:rsidR="001A562E" w:rsidRDefault="001A562E" w:rsidP="001A562E">
      <w:pPr>
        <w:pStyle w:val="a9"/>
      </w:pPr>
      <w:r>
        <w:rPr>
          <w:rFonts w:hint="eastAsia"/>
        </w:rPr>
        <w:t>記</w:t>
      </w:r>
    </w:p>
    <w:p w:rsidR="001A562E" w:rsidRDefault="001A562E" w:rsidP="001A562E">
      <w:r>
        <w:rPr>
          <w:rFonts w:hint="eastAsia"/>
        </w:rPr>
        <w:t>１　日　時　：　平成</w:t>
      </w:r>
      <w:r>
        <w:rPr>
          <w:rFonts w:hint="eastAsia"/>
        </w:rPr>
        <w:t>25</w:t>
      </w:r>
      <w:r>
        <w:rPr>
          <w:rFonts w:hint="eastAsia"/>
        </w:rPr>
        <w:t>年</w:t>
      </w:r>
      <w:r>
        <w:rPr>
          <w:rFonts w:hint="eastAsia"/>
        </w:rPr>
        <w:t>5</w:t>
      </w:r>
      <w:r>
        <w:rPr>
          <w:rFonts w:hint="eastAsia"/>
        </w:rPr>
        <w:t>月</w:t>
      </w:r>
      <w:r>
        <w:rPr>
          <w:rFonts w:hint="eastAsia"/>
        </w:rPr>
        <w:t>26</w:t>
      </w:r>
      <w:r>
        <w:rPr>
          <w:rFonts w:hint="eastAsia"/>
        </w:rPr>
        <w:t>日（日）</w:t>
      </w:r>
      <w:r>
        <w:rPr>
          <w:rFonts w:hint="eastAsia"/>
        </w:rPr>
        <w:t>10</w:t>
      </w:r>
      <w:r>
        <w:rPr>
          <w:rFonts w:hint="eastAsia"/>
        </w:rPr>
        <w:t>時～</w:t>
      </w:r>
      <w:r>
        <w:rPr>
          <w:rFonts w:hint="eastAsia"/>
        </w:rPr>
        <w:t>12</w:t>
      </w:r>
      <w:r>
        <w:rPr>
          <w:rFonts w:hint="eastAsia"/>
        </w:rPr>
        <w:t>時</w:t>
      </w:r>
    </w:p>
    <w:p w:rsidR="001A562E" w:rsidRDefault="001A562E" w:rsidP="001A562E">
      <w:r>
        <w:rPr>
          <w:rFonts w:hint="eastAsia"/>
        </w:rPr>
        <w:t>２　場　所　：　エバーグリーン新下関</w:t>
      </w:r>
      <w:r>
        <w:rPr>
          <w:rFonts w:hint="eastAsia"/>
        </w:rPr>
        <w:t>1102</w:t>
      </w:r>
      <w:r>
        <w:rPr>
          <w:rFonts w:hint="eastAsia"/>
        </w:rPr>
        <w:t>号室（</w:t>
      </w:r>
      <w:r>
        <w:rPr>
          <w:rFonts w:hint="eastAsia"/>
        </w:rPr>
        <w:t>JR</w:t>
      </w:r>
      <w:r>
        <w:rPr>
          <w:rFonts w:hint="eastAsia"/>
        </w:rPr>
        <w:t>新下関駅東口左隣）</w:t>
      </w:r>
    </w:p>
    <w:p w:rsidR="001A562E" w:rsidRDefault="001A562E" w:rsidP="001A562E">
      <w:r>
        <w:rPr>
          <w:rFonts w:hint="eastAsia"/>
        </w:rPr>
        <w:t>３　議　題　：　第</w:t>
      </w:r>
      <w:r>
        <w:rPr>
          <w:rFonts w:hint="eastAsia"/>
        </w:rPr>
        <w:t>1</w:t>
      </w:r>
      <w:r>
        <w:rPr>
          <w:rFonts w:hint="eastAsia"/>
        </w:rPr>
        <w:t>号議案　第</w:t>
      </w:r>
      <w:r>
        <w:rPr>
          <w:rFonts w:hint="eastAsia"/>
        </w:rPr>
        <w:t>6</w:t>
      </w:r>
      <w:r>
        <w:rPr>
          <w:rFonts w:hint="eastAsia"/>
        </w:rPr>
        <w:t>期事業報告</w:t>
      </w:r>
      <w:r w:rsidR="004D13A8">
        <w:rPr>
          <w:rFonts w:hint="eastAsia"/>
        </w:rPr>
        <w:t>及び収支決算報告並びに監査報告の件</w:t>
      </w:r>
    </w:p>
    <w:p w:rsidR="004D13A8" w:rsidRDefault="004D13A8" w:rsidP="001A562E">
      <w:r>
        <w:rPr>
          <w:rFonts w:hint="eastAsia"/>
        </w:rPr>
        <w:t xml:space="preserve">　　　　　　　　第</w:t>
      </w:r>
      <w:r>
        <w:rPr>
          <w:rFonts w:hint="eastAsia"/>
        </w:rPr>
        <w:t>2</w:t>
      </w:r>
      <w:r>
        <w:rPr>
          <w:rFonts w:hint="eastAsia"/>
        </w:rPr>
        <w:t>号議案　山口県難病患者団体連絡協議会加入の件</w:t>
      </w:r>
    </w:p>
    <w:p w:rsidR="004D13A8" w:rsidRDefault="004D13A8" w:rsidP="001A562E">
      <w:r>
        <w:rPr>
          <w:rFonts w:hint="eastAsia"/>
        </w:rPr>
        <w:t xml:space="preserve">　　　　　　　　第</w:t>
      </w:r>
      <w:r>
        <w:rPr>
          <w:rFonts w:hint="eastAsia"/>
        </w:rPr>
        <w:t>3</w:t>
      </w:r>
      <w:r>
        <w:rPr>
          <w:rFonts w:hint="eastAsia"/>
        </w:rPr>
        <w:t xml:space="preserve">号議案　</w:t>
      </w:r>
      <w:r>
        <w:rPr>
          <w:rFonts w:hint="eastAsia"/>
        </w:rPr>
        <w:t>JPA</w:t>
      </w:r>
      <w:r>
        <w:rPr>
          <w:rFonts w:hint="eastAsia"/>
        </w:rPr>
        <w:t>（日本難病・疾病団体協議会）加盟の件</w:t>
      </w:r>
    </w:p>
    <w:p w:rsidR="004D13A8" w:rsidRDefault="004D13A8" w:rsidP="001A562E">
      <w:r>
        <w:rPr>
          <w:rFonts w:hint="eastAsia"/>
        </w:rPr>
        <w:t xml:space="preserve">　　　　　　　　第</w:t>
      </w:r>
      <w:r>
        <w:rPr>
          <w:rFonts w:hint="eastAsia"/>
        </w:rPr>
        <w:t>4</w:t>
      </w:r>
      <w:r>
        <w:rPr>
          <w:rFonts w:hint="eastAsia"/>
        </w:rPr>
        <w:t>号議案　第</w:t>
      </w:r>
      <w:r>
        <w:rPr>
          <w:rFonts w:hint="eastAsia"/>
        </w:rPr>
        <w:t>7</w:t>
      </w:r>
      <w:r>
        <w:rPr>
          <w:rFonts w:hint="eastAsia"/>
        </w:rPr>
        <w:t>期事業計画および収支予算承認の件</w:t>
      </w:r>
    </w:p>
    <w:p w:rsidR="004D13A8" w:rsidRDefault="004D13A8" w:rsidP="001A562E">
      <w:r>
        <w:rPr>
          <w:rFonts w:hint="eastAsia"/>
        </w:rPr>
        <w:t xml:space="preserve">　　　　　　　　第</w:t>
      </w:r>
      <w:r>
        <w:rPr>
          <w:rFonts w:hint="eastAsia"/>
        </w:rPr>
        <w:t>5</w:t>
      </w:r>
      <w:r>
        <w:rPr>
          <w:rFonts w:hint="eastAsia"/>
        </w:rPr>
        <w:t>号議案　第</w:t>
      </w:r>
      <w:r>
        <w:rPr>
          <w:rFonts w:hint="eastAsia"/>
        </w:rPr>
        <w:t>7</w:t>
      </w:r>
      <w:r>
        <w:rPr>
          <w:rFonts w:hint="eastAsia"/>
        </w:rPr>
        <w:t>期役員選任の件</w:t>
      </w:r>
    </w:p>
    <w:p w:rsidR="00E27363" w:rsidRDefault="004D13A8" w:rsidP="001A562E">
      <w:r>
        <w:rPr>
          <w:rFonts w:hint="eastAsia"/>
        </w:rPr>
        <w:t xml:space="preserve">　　　　　　　　</w:t>
      </w:r>
      <w:r w:rsidR="00E27363">
        <w:rPr>
          <w:rFonts w:hint="eastAsia"/>
        </w:rPr>
        <w:t>第</w:t>
      </w:r>
      <w:r w:rsidR="00E27363">
        <w:rPr>
          <w:rFonts w:hint="eastAsia"/>
        </w:rPr>
        <w:t>6</w:t>
      </w:r>
      <w:r w:rsidR="00E27363">
        <w:rPr>
          <w:rFonts w:hint="eastAsia"/>
        </w:rPr>
        <w:t>号議案　賛助会員の</w:t>
      </w:r>
      <w:r w:rsidR="00885748">
        <w:rPr>
          <w:rFonts w:hint="eastAsia"/>
        </w:rPr>
        <w:t>規定の</w:t>
      </w:r>
      <w:r w:rsidR="00E27363">
        <w:rPr>
          <w:rFonts w:hint="eastAsia"/>
        </w:rPr>
        <w:t>件</w:t>
      </w:r>
    </w:p>
    <w:p w:rsidR="004D13A8" w:rsidRDefault="004D13A8" w:rsidP="00E27363">
      <w:pPr>
        <w:ind w:firstLineChars="800" w:firstLine="1680"/>
      </w:pPr>
      <w:r>
        <w:rPr>
          <w:rFonts w:hint="eastAsia"/>
        </w:rPr>
        <w:t>その他</w:t>
      </w:r>
      <w:r w:rsidR="00E27363">
        <w:rPr>
          <w:rFonts w:hint="eastAsia"/>
        </w:rPr>
        <w:t xml:space="preserve">　　　平成</w:t>
      </w:r>
      <w:r w:rsidR="00E27363">
        <w:rPr>
          <w:rFonts w:hint="eastAsia"/>
        </w:rPr>
        <w:t>25</w:t>
      </w:r>
      <w:r w:rsidR="00E27363">
        <w:rPr>
          <w:rFonts w:hint="eastAsia"/>
        </w:rPr>
        <w:t>年度新きらめき活動助成事業（きらめき財団）及び</w:t>
      </w:r>
    </w:p>
    <w:p w:rsidR="00E27363" w:rsidRDefault="00E27363" w:rsidP="001A562E">
      <w:r>
        <w:rPr>
          <w:rFonts w:hint="eastAsia"/>
        </w:rPr>
        <w:t xml:space="preserve">　　　　　　　　　　　　　　平成</w:t>
      </w:r>
      <w:r>
        <w:rPr>
          <w:rFonts w:hint="eastAsia"/>
        </w:rPr>
        <w:t>25</w:t>
      </w:r>
      <w:r>
        <w:rPr>
          <w:rFonts w:hint="eastAsia"/>
        </w:rPr>
        <w:t>年度市民活動支援補助金制度（下関市）申請の件</w:t>
      </w:r>
    </w:p>
    <w:p w:rsidR="00E27363" w:rsidRDefault="00E27363" w:rsidP="001A562E">
      <w:r>
        <w:rPr>
          <w:rFonts w:hint="eastAsia"/>
        </w:rPr>
        <w:t xml:space="preserve">　　　　　　　　　　　　　　</w:t>
      </w:r>
    </w:p>
    <w:p w:rsidR="00E27363" w:rsidRDefault="00E27363" w:rsidP="001A562E">
      <w:pPr>
        <w:pStyle w:val="a7"/>
        <w:ind w:right="420"/>
      </w:pPr>
    </w:p>
    <w:p w:rsidR="00E27363" w:rsidRDefault="00E27363" w:rsidP="001A562E">
      <w:pPr>
        <w:pStyle w:val="a7"/>
        <w:ind w:right="420"/>
      </w:pPr>
    </w:p>
    <w:p w:rsidR="001A562E" w:rsidRDefault="001A562E" w:rsidP="00E27363">
      <w:pPr>
        <w:pStyle w:val="a7"/>
      </w:pPr>
      <w:r>
        <w:rPr>
          <w:rFonts w:hint="eastAsia"/>
        </w:rPr>
        <w:t>以上</w:t>
      </w:r>
    </w:p>
    <w:p w:rsidR="001A562E" w:rsidRDefault="001A562E" w:rsidP="001A562E"/>
    <w:p w:rsidR="003E534A" w:rsidRPr="003E534A" w:rsidRDefault="003E534A" w:rsidP="003E534A">
      <w:r>
        <w:rPr>
          <w:rFonts w:hint="eastAsia"/>
        </w:rPr>
        <w:t xml:space="preserve">　</w:t>
      </w:r>
    </w:p>
    <w:p w:rsidR="003E534A" w:rsidRDefault="00E27363" w:rsidP="003E534A">
      <w:pPr>
        <w:jc w:val="center"/>
      </w:pPr>
      <w:r>
        <w:rPr>
          <w:rFonts w:hint="eastAsia"/>
        </w:rPr>
        <w:t>総会出席の際は、本資料をご持参ください。</w:t>
      </w:r>
    </w:p>
    <w:p w:rsidR="009F0F40" w:rsidRDefault="009F0F40" w:rsidP="003E534A">
      <w:pPr>
        <w:jc w:val="center"/>
      </w:pPr>
    </w:p>
    <w:p w:rsidR="009F0F40" w:rsidRDefault="009F0F40" w:rsidP="003E534A">
      <w:pPr>
        <w:jc w:val="center"/>
      </w:pPr>
    </w:p>
    <w:p w:rsidR="009F0F40" w:rsidRDefault="009F0F40" w:rsidP="003E534A">
      <w:pPr>
        <w:jc w:val="center"/>
      </w:pPr>
    </w:p>
    <w:p w:rsidR="009F0F40" w:rsidRDefault="009F0F40" w:rsidP="003E534A">
      <w:pPr>
        <w:jc w:val="center"/>
        <w:rPr>
          <w:sz w:val="28"/>
          <w:szCs w:val="28"/>
        </w:rPr>
      </w:pPr>
    </w:p>
    <w:p w:rsidR="009F0F40" w:rsidRPr="009F0F40" w:rsidRDefault="009F0F40" w:rsidP="00EB14BF">
      <w:pPr>
        <w:pBdr>
          <w:top w:val="single" w:sz="4" w:space="1" w:color="auto"/>
          <w:left w:val="single" w:sz="4" w:space="4" w:color="auto"/>
          <w:bottom w:val="single" w:sz="4" w:space="1" w:color="auto"/>
          <w:right w:val="single" w:sz="4" w:space="4" w:color="auto"/>
        </w:pBdr>
        <w:jc w:val="center"/>
        <w:rPr>
          <w:sz w:val="28"/>
          <w:szCs w:val="28"/>
        </w:rPr>
      </w:pPr>
      <w:r w:rsidRPr="009F0F40">
        <w:rPr>
          <w:rFonts w:hint="eastAsia"/>
          <w:sz w:val="28"/>
          <w:szCs w:val="28"/>
        </w:rPr>
        <w:t>出</w:t>
      </w:r>
      <w:r>
        <w:rPr>
          <w:rFonts w:hint="eastAsia"/>
          <w:sz w:val="28"/>
          <w:szCs w:val="28"/>
        </w:rPr>
        <w:t xml:space="preserve">　</w:t>
      </w:r>
      <w:r w:rsidRPr="009F0F40">
        <w:rPr>
          <w:rFonts w:hint="eastAsia"/>
          <w:sz w:val="28"/>
          <w:szCs w:val="28"/>
        </w:rPr>
        <w:t>席</w:t>
      </w:r>
      <w:r>
        <w:rPr>
          <w:rFonts w:hint="eastAsia"/>
          <w:sz w:val="28"/>
          <w:szCs w:val="28"/>
        </w:rPr>
        <w:t xml:space="preserve">　</w:t>
      </w:r>
      <w:r w:rsidRPr="009F0F40">
        <w:rPr>
          <w:rFonts w:hint="eastAsia"/>
          <w:sz w:val="28"/>
          <w:szCs w:val="28"/>
        </w:rPr>
        <w:t>通</w:t>
      </w:r>
      <w:r>
        <w:rPr>
          <w:rFonts w:hint="eastAsia"/>
          <w:sz w:val="28"/>
          <w:szCs w:val="28"/>
        </w:rPr>
        <w:t xml:space="preserve">　</w:t>
      </w:r>
      <w:r w:rsidRPr="009F0F40">
        <w:rPr>
          <w:rFonts w:hint="eastAsia"/>
          <w:sz w:val="28"/>
          <w:szCs w:val="28"/>
        </w:rPr>
        <w:t>知</w:t>
      </w:r>
      <w:r>
        <w:rPr>
          <w:rFonts w:hint="eastAsia"/>
          <w:sz w:val="28"/>
          <w:szCs w:val="28"/>
        </w:rPr>
        <w:t xml:space="preserve">　</w:t>
      </w:r>
      <w:r w:rsidRPr="009F0F40">
        <w:rPr>
          <w:rFonts w:hint="eastAsia"/>
          <w:sz w:val="28"/>
          <w:szCs w:val="28"/>
        </w:rPr>
        <w:t>書</w:t>
      </w:r>
    </w:p>
    <w:p w:rsidR="00EB14BF" w:rsidRDefault="00EB14BF" w:rsidP="00885748">
      <w:pPr>
        <w:pBdr>
          <w:top w:val="single" w:sz="4" w:space="1" w:color="auto"/>
          <w:left w:val="single" w:sz="4" w:space="4" w:color="auto"/>
          <w:bottom w:val="single" w:sz="4" w:space="1" w:color="auto"/>
          <w:right w:val="single" w:sz="4" w:space="4" w:color="auto"/>
        </w:pBdr>
        <w:jc w:val="left"/>
        <w:rPr>
          <w:sz w:val="24"/>
          <w:szCs w:val="24"/>
        </w:rPr>
      </w:pPr>
    </w:p>
    <w:p w:rsidR="009F0F40" w:rsidRDefault="009F0F40" w:rsidP="00885748">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私は平成</w:t>
      </w:r>
      <w:r>
        <w:rPr>
          <w:rFonts w:hint="eastAsia"/>
          <w:sz w:val="24"/>
          <w:szCs w:val="24"/>
        </w:rPr>
        <w:t>25</w:t>
      </w:r>
      <w:r>
        <w:rPr>
          <w:rFonts w:hint="eastAsia"/>
          <w:sz w:val="24"/>
          <w:szCs w:val="24"/>
        </w:rPr>
        <w:t>年</w:t>
      </w:r>
      <w:r>
        <w:rPr>
          <w:rFonts w:hint="eastAsia"/>
          <w:sz w:val="24"/>
          <w:szCs w:val="24"/>
        </w:rPr>
        <w:t>5</w:t>
      </w:r>
      <w:r>
        <w:rPr>
          <w:rFonts w:hint="eastAsia"/>
          <w:sz w:val="24"/>
          <w:szCs w:val="24"/>
        </w:rPr>
        <w:t>月</w:t>
      </w:r>
      <w:r>
        <w:rPr>
          <w:rFonts w:hint="eastAsia"/>
          <w:sz w:val="24"/>
          <w:szCs w:val="24"/>
        </w:rPr>
        <w:t>26</w:t>
      </w:r>
      <w:r>
        <w:rPr>
          <w:rFonts w:hint="eastAsia"/>
          <w:sz w:val="24"/>
          <w:szCs w:val="24"/>
        </w:rPr>
        <w:t>日に開催される、</w:t>
      </w:r>
      <w:r w:rsidR="00B733C1">
        <w:rPr>
          <w:rFonts w:hint="eastAsia"/>
          <w:sz w:val="24"/>
          <w:szCs w:val="24"/>
        </w:rPr>
        <w:t>第</w:t>
      </w:r>
      <w:r w:rsidR="00B733C1">
        <w:rPr>
          <w:rFonts w:hint="eastAsia"/>
          <w:sz w:val="24"/>
          <w:szCs w:val="24"/>
        </w:rPr>
        <w:t>7</w:t>
      </w:r>
      <w:r w:rsidR="00B733C1">
        <w:rPr>
          <w:rFonts w:hint="eastAsia"/>
          <w:sz w:val="24"/>
          <w:szCs w:val="24"/>
        </w:rPr>
        <w:t>期</w:t>
      </w:r>
      <w:r>
        <w:rPr>
          <w:rFonts w:hint="eastAsia"/>
          <w:sz w:val="24"/>
          <w:szCs w:val="24"/>
        </w:rPr>
        <w:t>おれんじの会通常総会に出席し、議決権を行使いたします。</w:t>
      </w:r>
    </w:p>
    <w:p w:rsidR="009F0F40" w:rsidRDefault="009F0F40" w:rsidP="00885748">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 xml:space="preserve">　平成</w:t>
      </w:r>
      <w:r>
        <w:rPr>
          <w:rFonts w:hint="eastAsia"/>
          <w:sz w:val="24"/>
          <w:szCs w:val="24"/>
        </w:rPr>
        <w:t>25</w:t>
      </w:r>
      <w:r>
        <w:rPr>
          <w:rFonts w:hint="eastAsia"/>
          <w:sz w:val="24"/>
          <w:szCs w:val="24"/>
        </w:rPr>
        <w:t xml:space="preserve">年　　月　　日　　　　　　氏名　　　　　　　　　　　　</w:t>
      </w:r>
      <w:r>
        <w:rPr>
          <w:sz w:val="24"/>
          <w:szCs w:val="24"/>
        </w:rPr>
        <w:fldChar w:fldCharType="begin"/>
      </w:r>
      <w:r>
        <w:rPr>
          <w:sz w:val="24"/>
          <w:szCs w:val="24"/>
        </w:rPr>
        <w:instrText xml:space="preserve"> </w:instrText>
      </w:r>
      <w:r>
        <w:rPr>
          <w:rFonts w:hint="eastAsia"/>
          <w:sz w:val="24"/>
          <w:szCs w:val="24"/>
        </w:rPr>
        <w:instrText>eq \o\ac(</w:instrText>
      </w:r>
      <w:r w:rsidRPr="009F0F40">
        <w:rPr>
          <w:rFonts w:ascii="ＭＳ 明朝" w:hint="eastAsia"/>
          <w:position w:val="-4"/>
          <w:sz w:val="36"/>
          <w:szCs w:val="24"/>
        </w:rPr>
        <w:instrText>○</w:instrText>
      </w:r>
      <w:r>
        <w:rPr>
          <w:rFonts w:hint="eastAsia"/>
          <w:sz w:val="24"/>
          <w:szCs w:val="24"/>
        </w:rPr>
        <w:instrText>,</w:instrText>
      </w:r>
      <w:r>
        <w:rPr>
          <w:rFonts w:hint="eastAsia"/>
          <w:sz w:val="24"/>
          <w:szCs w:val="24"/>
        </w:rPr>
        <w:instrText>印</w:instrText>
      </w:r>
      <w:r>
        <w:rPr>
          <w:rFonts w:hint="eastAsia"/>
          <w:sz w:val="24"/>
          <w:szCs w:val="24"/>
        </w:rPr>
        <w:instrText>)</w:instrText>
      </w:r>
      <w:r>
        <w:rPr>
          <w:sz w:val="24"/>
          <w:szCs w:val="24"/>
        </w:rPr>
        <w:fldChar w:fldCharType="end"/>
      </w:r>
    </w:p>
    <w:p w:rsidR="00EB14BF" w:rsidRDefault="00EB14BF" w:rsidP="00885748">
      <w:pPr>
        <w:pBdr>
          <w:top w:val="single" w:sz="4" w:space="1" w:color="auto"/>
          <w:left w:val="single" w:sz="4" w:space="4" w:color="auto"/>
          <w:bottom w:val="single" w:sz="4" w:space="1" w:color="auto"/>
          <w:right w:val="single" w:sz="4" w:space="4" w:color="auto"/>
        </w:pBdr>
        <w:jc w:val="left"/>
        <w:rPr>
          <w:sz w:val="24"/>
          <w:szCs w:val="24"/>
        </w:rPr>
      </w:pPr>
    </w:p>
    <w:p w:rsidR="009F0F40" w:rsidRDefault="009F0F40" w:rsidP="00EB14BF">
      <w:pPr>
        <w:jc w:val="left"/>
        <w:rPr>
          <w:sz w:val="24"/>
          <w:szCs w:val="24"/>
        </w:rPr>
      </w:pPr>
    </w:p>
    <w:p w:rsidR="009F0F40" w:rsidRDefault="009F0F40" w:rsidP="00EB14BF">
      <w:pPr>
        <w:pBdr>
          <w:top w:val="single" w:sz="4" w:space="1" w:color="auto"/>
          <w:left w:val="single" w:sz="4" w:space="4" w:color="auto"/>
          <w:bottom w:val="single" w:sz="4" w:space="1" w:color="auto"/>
          <w:right w:val="single" w:sz="4" w:space="4" w:color="auto"/>
        </w:pBdr>
        <w:jc w:val="center"/>
        <w:rPr>
          <w:sz w:val="28"/>
          <w:szCs w:val="28"/>
        </w:rPr>
      </w:pPr>
      <w:r w:rsidRPr="009F0F40">
        <w:rPr>
          <w:rFonts w:hint="eastAsia"/>
          <w:sz w:val="28"/>
          <w:szCs w:val="28"/>
        </w:rPr>
        <w:t>委</w:t>
      </w:r>
      <w:r>
        <w:rPr>
          <w:rFonts w:hint="eastAsia"/>
          <w:sz w:val="28"/>
          <w:szCs w:val="28"/>
        </w:rPr>
        <w:t xml:space="preserve">　</w:t>
      </w:r>
      <w:r w:rsidRPr="009F0F40">
        <w:rPr>
          <w:rFonts w:hint="eastAsia"/>
          <w:sz w:val="28"/>
          <w:szCs w:val="28"/>
        </w:rPr>
        <w:t>任</w:t>
      </w:r>
      <w:r>
        <w:rPr>
          <w:rFonts w:hint="eastAsia"/>
          <w:sz w:val="28"/>
          <w:szCs w:val="28"/>
        </w:rPr>
        <w:t xml:space="preserve">　</w:t>
      </w:r>
      <w:r w:rsidRPr="009F0F40">
        <w:rPr>
          <w:rFonts w:hint="eastAsia"/>
          <w:sz w:val="28"/>
          <w:szCs w:val="28"/>
        </w:rPr>
        <w:t>状</w:t>
      </w:r>
    </w:p>
    <w:p w:rsidR="009F0F40" w:rsidRDefault="009F0F40" w:rsidP="00885748">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私は平成</w:t>
      </w:r>
      <w:r w:rsidR="00B733C1">
        <w:rPr>
          <w:rFonts w:hint="eastAsia"/>
          <w:sz w:val="24"/>
          <w:szCs w:val="24"/>
        </w:rPr>
        <w:t>25</w:t>
      </w:r>
      <w:r w:rsidR="00B733C1">
        <w:rPr>
          <w:rFonts w:hint="eastAsia"/>
          <w:sz w:val="24"/>
          <w:szCs w:val="24"/>
        </w:rPr>
        <w:t>年</w:t>
      </w:r>
      <w:r w:rsidR="00B733C1">
        <w:rPr>
          <w:rFonts w:hint="eastAsia"/>
          <w:sz w:val="24"/>
          <w:szCs w:val="24"/>
        </w:rPr>
        <w:t>5</w:t>
      </w:r>
      <w:r w:rsidR="00B733C1">
        <w:rPr>
          <w:rFonts w:hint="eastAsia"/>
          <w:sz w:val="24"/>
          <w:szCs w:val="24"/>
        </w:rPr>
        <w:t>月</w:t>
      </w:r>
      <w:r w:rsidR="00B733C1">
        <w:rPr>
          <w:rFonts w:hint="eastAsia"/>
          <w:sz w:val="24"/>
          <w:szCs w:val="24"/>
        </w:rPr>
        <w:t>26</w:t>
      </w:r>
      <w:r w:rsidR="00B733C1">
        <w:rPr>
          <w:rFonts w:hint="eastAsia"/>
          <w:sz w:val="24"/>
          <w:szCs w:val="24"/>
        </w:rPr>
        <w:t>日に開催される、第</w:t>
      </w:r>
      <w:r w:rsidR="00B733C1">
        <w:rPr>
          <w:rFonts w:hint="eastAsia"/>
          <w:sz w:val="24"/>
          <w:szCs w:val="24"/>
        </w:rPr>
        <w:t>7</w:t>
      </w:r>
      <w:r w:rsidR="00B733C1">
        <w:rPr>
          <w:rFonts w:hint="eastAsia"/>
          <w:sz w:val="24"/>
          <w:szCs w:val="24"/>
        </w:rPr>
        <w:t>期おれんじの会通常総会における議決を下記の者に委任します。</w:t>
      </w:r>
    </w:p>
    <w:p w:rsidR="00B733C1" w:rsidRDefault="00B733C1" w:rsidP="00885748">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 xml:space="preserve">　</w:t>
      </w:r>
    </w:p>
    <w:p w:rsidR="00B733C1" w:rsidRDefault="00B733C1" w:rsidP="00885748">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 xml:space="preserve">　　　　　　　　　　代行議決権行使者名</w:t>
      </w:r>
    </w:p>
    <w:p w:rsidR="00B733C1" w:rsidRDefault="00B733C1" w:rsidP="00885748">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 xml:space="preserve">　平成</w:t>
      </w:r>
      <w:r>
        <w:rPr>
          <w:rFonts w:hint="eastAsia"/>
          <w:sz w:val="24"/>
          <w:szCs w:val="24"/>
        </w:rPr>
        <w:t>25</w:t>
      </w:r>
      <w:r>
        <w:rPr>
          <w:rFonts w:hint="eastAsia"/>
          <w:sz w:val="24"/>
          <w:szCs w:val="24"/>
        </w:rPr>
        <w:t xml:space="preserve">年　　月　　日　　　　　　氏名　　　　　　　　　　　　</w:t>
      </w:r>
      <w:r>
        <w:rPr>
          <w:sz w:val="24"/>
          <w:szCs w:val="24"/>
        </w:rPr>
        <w:fldChar w:fldCharType="begin"/>
      </w:r>
      <w:r>
        <w:rPr>
          <w:sz w:val="24"/>
          <w:szCs w:val="24"/>
        </w:rPr>
        <w:instrText xml:space="preserve"> </w:instrText>
      </w:r>
      <w:r>
        <w:rPr>
          <w:rFonts w:hint="eastAsia"/>
          <w:sz w:val="24"/>
          <w:szCs w:val="24"/>
        </w:rPr>
        <w:instrText>eq \o\ac(</w:instrText>
      </w:r>
      <w:r w:rsidRPr="00B733C1">
        <w:rPr>
          <w:rFonts w:ascii="ＭＳ 明朝" w:hint="eastAsia"/>
          <w:position w:val="-4"/>
          <w:sz w:val="36"/>
          <w:szCs w:val="24"/>
        </w:rPr>
        <w:instrText>○</w:instrText>
      </w:r>
      <w:r>
        <w:rPr>
          <w:rFonts w:hint="eastAsia"/>
          <w:sz w:val="24"/>
          <w:szCs w:val="24"/>
        </w:rPr>
        <w:instrText>,</w:instrText>
      </w:r>
      <w:r>
        <w:rPr>
          <w:rFonts w:hint="eastAsia"/>
          <w:sz w:val="24"/>
          <w:szCs w:val="24"/>
        </w:rPr>
        <w:instrText>印</w:instrText>
      </w:r>
      <w:r>
        <w:rPr>
          <w:rFonts w:hint="eastAsia"/>
          <w:sz w:val="24"/>
          <w:szCs w:val="24"/>
        </w:rPr>
        <w:instrText>)</w:instrText>
      </w:r>
      <w:r>
        <w:rPr>
          <w:sz w:val="24"/>
          <w:szCs w:val="24"/>
        </w:rPr>
        <w:fldChar w:fldCharType="end"/>
      </w:r>
      <w:r>
        <w:rPr>
          <w:rFonts w:hint="eastAsia"/>
          <w:sz w:val="24"/>
          <w:szCs w:val="24"/>
        </w:rPr>
        <w:t xml:space="preserve">　</w:t>
      </w:r>
    </w:p>
    <w:p w:rsidR="00B733C1" w:rsidRDefault="00B733C1" w:rsidP="00885748">
      <w:pPr>
        <w:pBdr>
          <w:top w:val="single" w:sz="4" w:space="1" w:color="auto"/>
          <w:left w:val="single" w:sz="4" w:space="4" w:color="auto"/>
          <w:bottom w:val="single" w:sz="4" w:space="1" w:color="auto"/>
          <w:right w:val="single" w:sz="4" w:space="4" w:color="auto"/>
        </w:pBdr>
        <w:jc w:val="left"/>
        <w:rPr>
          <w:sz w:val="24"/>
          <w:szCs w:val="24"/>
        </w:rPr>
      </w:pPr>
    </w:p>
    <w:p w:rsidR="00B733C1" w:rsidRDefault="00B733C1" w:rsidP="00885748">
      <w:pPr>
        <w:jc w:val="left"/>
        <w:rPr>
          <w:sz w:val="24"/>
          <w:szCs w:val="24"/>
        </w:rPr>
      </w:pPr>
    </w:p>
    <w:p w:rsidR="00EB14BF" w:rsidRDefault="00EB14BF" w:rsidP="00885748">
      <w:pPr>
        <w:pBdr>
          <w:top w:val="single" w:sz="4" w:space="1" w:color="auto"/>
          <w:left w:val="single" w:sz="4" w:space="4" w:color="auto"/>
          <w:bottom w:val="single" w:sz="4" w:space="1" w:color="auto"/>
          <w:right w:val="single" w:sz="4" w:space="4" w:color="auto"/>
        </w:pBdr>
        <w:jc w:val="center"/>
        <w:rPr>
          <w:sz w:val="28"/>
          <w:szCs w:val="28"/>
        </w:rPr>
      </w:pPr>
    </w:p>
    <w:p w:rsidR="00B733C1" w:rsidRDefault="00B733C1" w:rsidP="00885748">
      <w:pPr>
        <w:pBdr>
          <w:top w:val="single" w:sz="4" w:space="1" w:color="auto"/>
          <w:left w:val="single" w:sz="4" w:space="4" w:color="auto"/>
          <w:bottom w:val="single" w:sz="4" w:space="1" w:color="auto"/>
          <w:right w:val="single" w:sz="4" w:space="4" w:color="auto"/>
        </w:pBdr>
        <w:jc w:val="center"/>
        <w:rPr>
          <w:sz w:val="28"/>
          <w:szCs w:val="28"/>
        </w:rPr>
      </w:pPr>
      <w:r w:rsidRPr="00B733C1">
        <w:rPr>
          <w:rFonts w:hint="eastAsia"/>
          <w:sz w:val="28"/>
          <w:szCs w:val="28"/>
        </w:rPr>
        <w:t>議</w:t>
      </w:r>
      <w:r>
        <w:rPr>
          <w:rFonts w:hint="eastAsia"/>
          <w:sz w:val="28"/>
          <w:szCs w:val="28"/>
        </w:rPr>
        <w:t xml:space="preserve">　</w:t>
      </w:r>
      <w:r w:rsidRPr="00B733C1">
        <w:rPr>
          <w:rFonts w:hint="eastAsia"/>
          <w:sz w:val="28"/>
          <w:szCs w:val="28"/>
        </w:rPr>
        <w:t>決</w:t>
      </w:r>
      <w:r>
        <w:rPr>
          <w:rFonts w:hint="eastAsia"/>
          <w:sz w:val="28"/>
          <w:szCs w:val="28"/>
        </w:rPr>
        <w:t xml:space="preserve">　</w:t>
      </w:r>
      <w:r w:rsidRPr="00B733C1">
        <w:rPr>
          <w:rFonts w:hint="eastAsia"/>
          <w:sz w:val="28"/>
          <w:szCs w:val="28"/>
        </w:rPr>
        <w:t>権</w:t>
      </w:r>
      <w:r>
        <w:rPr>
          <w:rFonts w:hint="eastAsia"/>
          <w:sz w:val="28"/>
          <w:szCs w:val="28"/>
        </w:rPr>
        <w:t xml:space="preserve">　</w:t>
      </w:r>
      <w:r w:rsidRPr="00B733C1">
        <w:rPr>
          <w:rFonts w:hint="eastAsia"/>
          <w:sz w:val="28"/>
          <w:szCs w:val="28"/>
        </w:rPr>
        <w:t>行</w:t>
      </w:r>
      <w:r>
        <w:rPr>
          <w:rFonts w:hint="eastAsia"/>
          <w:sz w:val="28"/>
          <w:szCs w:val="28"/>
        </w:rPr>
        <w:t xml:space="preserve">　</w:t>
      </w:r>
      <w:r w:rsidRPr="00B733C1">
        <w:rPr>
          <w:rFonts w:hint="eastAsia"/>
          <w:sz w:val="28"/>
          <w:szCs w:val="28"/>
        </w:rPr>
        <w:t>使</w:t>
      </w:r>
      <w:r>
        <w:rPr>
          <w:rFonts w:hint="eastAsia"/>
          <w:sz w:val="28"/>
          <w:szCs w:val="28"/>
        </w:rPr>
        <w:t xml:space="preserve">　</w:t>
      </w:r>
      <w:r w:rsidRPr="00B733C1">
        <w:rPr>
          <w:rFonts w:hint="eastAsia"/>
          <w:sz w:val="28"/>
          <w:szCs w:val="28"/>
        </w:rPr>
        <w:t>書</w:t>
      </w:r>
    </w:p>
    <w:p w:rsidR="00B733C1" w:rsidRDefault="00B733C1" w:rsidP="00885748">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私は平成</w:t>
      </w:r>
      <w:r>
        <w:rPr>
          <w:rFonts w:hint="eastAsia"/>
          <w:sz w:val="24"/>
          <w:szCs w:val="24"/>
        </w:rPr>
        <w:t>25</w:t>
      </w:r>
      <w:r>
        <w:rPr>
          <w:rFonts w:hint="eastAsia"/>
          <w:sz w:val="24"/>
          <w:szCs w:val="24"/>
        </w:rPr>
        <w:t>年</w:t>
      </w:r>
      <w:r>
        <w:rPr>
          <w:rFonts w:hint="eastAsia"/>
          <w:sz w:val="24"/>
          <w:szCs w:val="24"/>
        </w:rPr>
        <w:t>5</w:t>
      </w:r>
      <w:r>
        <w:rPr>
          <w:rFonts w:hint="eastAsia"/>
          <w:sz w:val="24"/>
          <w:szCs w:val="24"/>
        </w:rPr>
        <w:t>月</w:t>
      </w:r>
      <w:r>
        <w:rPr>
          <w:rFonts w:hint="eastAsia"/>
          <w:sz w:val="24"/>
          <w:szCs w:val="24"/>
        </w:rPr>
        <w:t>26</w:t>
      </w:r>
      <w:r>
        <w:rPr>
          <w:rFonts w:hint="eastAsia"/>
          <w:sz w:val="24"/>
          <w:szCs w:val="24"/>
        </w:rPr>
        <w:t>日に開催される、第</w:t>
      </w:r>
      <w:r>
        <w:rPr>
          <w:rFonts w:hint="eastAsia"/>
          <w:sz w:val="24"/>
          <w:szCs w:val="24"/>
        </w:rPr>
        <w:t>7</w:t>
      </w:r>
      <w:r>
        <w:rPr>
          <w:rFonts w:hint="eastAsia"/>
          <w:sz w:val="24"/>
          <w:szCs w:val="24"/>
        </w:rPr>
        <w:t>期おれんじの会通常総会において下記の通り議決権を行使します。</w:t>
      </w:r>
    </w:p>
    <w:p w:rsidR="00B733C1" w:rsidRDefault="00885748" w:rsidP="00885748">
      <w:pPr>
        <w:pBdr>
          <w:top w:val="single" w:sz="4" w:space="1" w:color="auto"/>
          <w:left w:val="single" w:sz="4" w:space="4" w:color="auto"/>
          <w:bottom w:val="single" w:sz="4" w:space="1" w:color="auto"/>
          <w:right w:val="single" w:sz="4" w:space="4" w:color="auto"/>
        </w:pBdr>
        <w:jc w:val="center"/>
        <w:rPr>
          <w:sz w:val="24"/>
          <w:szCs w:val="24"/>
        </w:rPr>
      </w:pPr>
      <w:r>
        <w:rPr>
          <w:rFonts w:hint="eastAsia"/>
          <w:sz w:val="24"/>
          <w:szCs w:val="24"/>
        </w:rPr>
        <w:t>第</w:t>
      </w:r>
      <w:r>
        <w:rPr>
          <w:rFonts w:hint="eastAsia"/>
          <w:sz w:val="24"/>
          <w:szCs w:val="24"/>
        </w:rPr>
        <w:t>1</w:t>
      </w:r>
      <w:r>
        <w:rPr>
          <w:rFonts w:hint="eastAsia"/>
          <w:sz w:val="24"/>
          <w:szCs w:val="24"/>
        </w:rPr>
        <w:t>号議案について　　　　賛成　　　　反対</w:t>
      </w:r>
    </w:p>
    <w:p w:rsidR="00885748" w:rsidRDefault="00885748" w:rsidP="00885748">
      <w:pPr>
        <w:pBdr>
          <w:top w:val="single" w:sz="4" w:space="1" w:color="auto"/>
          <w:left w:val="single" w:sz="4" w:space="4" w:color="auto"/>
          <w:bottom w:val="single" w:sz="4" w:space="1" w:color="auto"/>
          <w:right w:val="single" w:sz="4" w:space="4" w:color="auto"/>
        </w:pBdr>
        <w:jc w:val="center"/>
        <w:rPr>
          <w:sz w:val="24"/>
          <w:szCs w:val="24"/>
        </w:rPr>
      </w:pPr>
      <w:r>
        <w:rPr>
          <w:rFonts w:hint="eastAsia"/>
          <w:sz w:val="24"/>
          <w:szCs w:val="24"/>
        </w:rPr>
        <w:t>第</w:t>
      </w:r>
      <w:r>
        <w:rPr>
          <w:rFonts w:hint="eastAsia"/>
          <w:sz w:val="24"/>
          <w:szCs w:val="24"/>
        </w:rPr>
        <w:t>2</w:t>
      </w:r>
      <w:r>
        <w:rPr>
          <w:rFonts w:hint="eastAsia"/>
          <w:sz w:val="24"/>
          <w:szCs w:val="24"/>
        </w:rPr>
        <w:t>号議案について　　　　賛成　　　　反対</w:t>
      </w:r>
    </w:p>
    <w:p w:rsidR="00885748" w:rsidRDefault="00885748" w:rsidP="00885748">
      <w:pPr>
        <w:pBdr>
          <w:top w:val="single" w:sz="4" w:space="1" w:color="auto"/>
          <w:left w:val="single" w:sz="4" w:space="4" w:color="auto"/>
          <w:bottom w:val="single" w:sz="4" w:space="1" w:color="auto"/>
          <w:right w:val="single" w:sz="4" w:space="4" w:color="auto"/>
        </w:pBdr>
        <w:jc w:val="center"/>
        <w:rPr>
          <w:sz w:val="24"/>
          <w:szCs w:val="24"/>
        </w:rPr>
      </w:pPr>
      <w:r>
        <w:rPr>
          <w:rFonts w:hint="eastAsia"/>
          <w:sz w:val="24"/>
          <w:szCs w:val="24"/>
        </w:rPr>
        <w:t>第</w:t>
      </w:r>
      <w:r>
        <w:rPr>
          <w:rFonts w:hint="eastAsia"/>
          <w:sz w:val="24"/>
          <w:szCs w:val="24"/>
        </w:rPr>
        <w:t>3</w:t>
      </w:r>
      <w:r>
        <w:rPr>
          <w:rFonts w:hint="eastAsia"/>
          <w:sz w:val="24"/>
          <w:szCs w:val="24"/>
        </w:rPr>
        <w:t>号議案について　　　　賛成　　　　反対</w:t>
      </w:r>
    </w:p>
    <w:p w:rsidR="00885748" w:rsidRDefault="00885748" w:rsidP="00885748">
      <w:pPr>
        <w:pBdr>
          <w:top w:val="single" w:sz="4" w:space="1" w:color="auto"/>
          <w:left w:val="single" w:sz="4" w:space="4" w:color="auto"/>
          <w:bottom w:val="single" w:sz="4" w:space="1" w:color="auto"/>
          <w:right w:val="single" w:sz="4" w:space="4" w:color="auto"/>
        </w:pBdr>
        <w:jc w:val="center"/>
        <w:rPr>
          <w:sz w:val="24"/>
          <w:szCs w:val="24"/>
        </w:rPr>
      </w:pPr>
      <w:r>
        <w:rPr>
          <w:rFonts w:hint="eastAsia"/>
          <w:sz w:val="24"/>
          <w:szCs w:val="24"/>
        </w:rPr>
        <w:t>第</w:t>
      </w:r>
      <w:r>
        <w:rPr>
          <w:rFonts w:hint="eastAsia"/>
          <w:sz w:val="24"/>
          <w:szCs w:val="24"/>
        </w:rPr>
        <w:t>4</w:t>
      </w:r>
      <w:r>
        <w:rPr>
          <w:rFonts w:hint="eastAsia"/>
          <w:sz w:val="24"/>
          <w:szCs w:val="24"/>
        </w:rPr>
        <w:t>号議案について　　　　賛成　　　　反対</w:t>
      </w:r>
    </w:p>
    <w:p w:rsidR="00885748" w:rsidRDefault="00885748" w:rsidP="00885748">
      <w:pPr>
        <w:pBdr>
          <w:top w:val="single" w:sz="4" w:space="1" w:color="auto"/>
          <w:left w:val="single" w:sz="4" w:space="4" w:color="auto"/>
          <w:bottom w:val="single" w:sz="4" w:space="1" w:color="auto"/>
          <w:right w:val="single" w:sz="4" w:space="4" w:color="auto"/>
        </w:pBdr>
        <w:jc w:val="center"/>
        <w:rPr>
          <w:sz w:val="24"/>
          <w:szCs w:val="24"/>
        </w:rPr>
      </w:pPr>
      <w:r>
        <w:rPr>
          <w:rFonts w:hint="eastAsia"/>
          <w:sz w:val="24"/>
          <w:szCs w:val="24"/>
        </w:rPr>
        <w:t>第</w:t>
      </w:r>
      <w:r>
        <w:rPr>
          <w:rFonts w:hint="eastAsia"/>
          <w:sz w:val="24"/>
          <w:szCs w:val="24"/>
        </w:rPr>
        <w:t>5</w:t>
      </w:r>
      <w:r>
        <w:rPr>
          <w:rFonts w:hint="eastAsia"/>
          <w:sz w:val="24"/>
          <w:szCs w:val="24"/>
        </w:rPr>
        <w:t>号議案について　　　　賛成　　　　反対</w:t>
      </w:r>
    </w:p>
    <w:p w:rsidR="00885748" w:rsidRPr="00885748" w:rsidRDefault="00885748" w:rsidP="00885748">
      <w:pPr>
        <w:pBdr>
          <w:top w:val="single" w:sz="4" w:space="1" w:color="auto"/>
          <w:left w:val="single" w:sz="4" w:space="4" w:color="auto"/>
          <w:bottom w:val="single" w:sz="4" w:space="1" w:color="auto"/>
          <w:right w:val="single" w:sz="4" w:space="4" w:color="auto"/>
        </w:pBdr>
        <w:jc w:val="center"/>
        <w:rPr>
          <w:sz w:val="24"/>
          <w:szCs w:val="24"/>
        </w:rPr>
      </w:pPr>
      <w:r>
        <w:rPr>
          <w:rFonts w:hint="eastAsia"/>
          <w:sz w:val="24"/>
          <w:szCs w:val="24"/>
        </w:rPr>
        <w:t>第</w:t>
      </w:r>
      <w:r>
        <w:rPr>
          <w:rFonts w:hint="eastAsia"/>
          <w:sz w:val="24"/>
          <w:szCs w:val="24"/>
        </w:rPr>
        <w:t>6</w:t>
      </w:r>
      <w:r>
        <w:rPr>
          <w:rFonts w:hint="eastAsia"/>
          <w:sz w:val="24"/>
          <w:szCs w:val="24"/>
        </w:rPr>
        <w:t>号議案について　　　　賛成　　　　反対</w:t>
      </w:r>
    </w:p>
    <w:p w:rsidR="00EB14BF" w:rsidRDefault="00B733C1" w:rsidP="00885748">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 xml:space="preserve">　平成</w:t>
      </w:r>
      <w:r>
        <w:rPr>
          <w:rFonts w:hint="eastAsia"/>
          <w:sz w:val="24"/>
          <w:szCs w:val="24"/>
        </w:rPr>
        <w:t>25</w:t>
      </w:r>
      <w:r>
        <w:rPr>
          <w:rFonts w:hint="eastAsia"/>
          <w:sz w:val="24"/>
          <w:szCs w:val="24"/>
        </w:rPr>
        <w:t>年　　月</w:t>
      </w:r>
      <w:r w:rsidR="00885748">
        <w:rPr>
          <w:rFonts w:hint="eastAsia"/>
          <w:sz w:val="24"/>
          <w:szCs w:val="24"/>
        </w:rPr>
        <w:t xml:space="preserve">　　日　　　　　　氏名　　　　　　　　　　　　</w:t>
      </w:r>
      <w:r w:rsidR="00885748">
        <w:rPr>
          <w:sz w:val="24"/>
          <w:szCs w:val="24"/>
        </w:rPr>
        <w:fldChar w:fldCharType="begin"/>
      </w:r>
      <w:r w:rsidR="00885748">
        <w:rPr>
          <w:sz w:val="24"/>
          <w:szCs w:val="24"/>
        </w:rPr>
        <w:instrText xml:space="preserve"> </w:instrText>
      </w:r>
      <w:r w:rsidR="00885748">
        <w:rPr>
          <w:rFonts w:hint="eastAsia"/>
          <w:sz w:val="24"/>
          <w:szCs w:val="24"/>
        </w:rPr>
        <w:instrText>eq \o\ac(</w:instrText>
      </w:r>
      <w:r w:rsidR="00885748" w:rsidRPr="00885748">
        <w:rPr>
          <w:rFonts w:ascii="ＭＳ 明朝" w:hint="eastAsia"/>
          <w:position w:val="-4"/>
          <w:sz w:val="36"/>
          <w:szCs w:val="24"/>
        </w:rPr>
        <w:instrText>○</w:instrText>
      </w:r>
      <w:r w:rsidR="00885748">
        <w:rPr>
          <w:rFonts w:hint="eastAsia"/>
          <w:sz w:val="24"/>
          <w:szCs w:val="24"/>
        </w:rPr>
        <w:instrText>,</w:instrText>
      </w:r>
      <w:r w:rsidR="00885748">
        <w:rPr>
          <w:rFonts w:hint="eastAsia"/>
          <w:sz w:val="24"/>
          <w:szCs w:val="24"/>
        </w:rPr>
        <w:instrText>印</w:instrText>
      </w:r>
      <w:r w:rsidR="00885748">
        <w:rPr>
          <w:rFonts w:hint="eastAsia"/>
          <w:sz w:val="24"/>
          <w:szCs w:val="24"/>
        </w:rPr>
        <w:instrText>)</w:instrText>
      </w:r>
      <w:r w:rsidR="00885748">
        <w:rPr>
          <w:sz w:val="24"/>
          <w:szCs w:val="24"/>
        </w:rPr>
        <w:fldChar w:fldCharType="end"/>
      </w:r>
    </w:p>
    <w:p w:rsidR="00EB14BF" w:rsidRDefault="00EB14BF" w:rsidP="00885748">
      <w:pPr>
        <w:pBdr>
          <w:top w:val="single" w:sz="4" w:space="1" w:color="auto"/>
          <w:left w:val="single" w:sz="4" w:space="4" w:color="auto"/>
          <w:bottom w:val="single" w:sz="4" w:space="1" w:color="auto"/>
          <w:right w:val="single" w:sz="4" w:space="4" w:color="auto"/>
        </w:pBdr>
        <w:jc w:val="left"/>
        <w:rPr>
          <w:sz w:val="24"/>
          <w:szCs w:val="24"/>
        </w:rPr>
      </w:pPr>
    </w:p>
    <w:p w:rsidR="00EB14BF" w:rsidRDefault="00EB14BF" w:rsidP="00EB14BF">
      <w:pPr>
        <w:jc w:val="left"/>
        <w:rPr>
          <w:sz w:val="24"/>
          <w:szCs w:val="24"/>
        </w:rPr>
      </w:pPr>
    </w:p>
    <w:p w:rsidR="009222EF" w:rsidRPr="00C42A12" w:rsidRDefault="009222EF" w:rsidP="009222EF">
      <w:pPr>
        <w:jc w:val="right"/>
        <w:rPr>
          <w:szCs w:val="21"/>
        </w:rPr>
      </w:pPr>
      <w:r w:rsidRPr="00C42A12">
        <w:rPr>
          <w:rFonts w:hint="eastAsia"/>
          <w:szCs w:val="21"/>
        </w:rPr>
        <w:lastRenderedPageBreak/>
        <w:t>第</w:t>
      </w:r>
      <w:r w:rsidRPr="00C42A12">
        <w:rPr>
          <w:rFonts w:hint="eastAsia"/>
          <w:szCs w:val="21"/>
        </w:rPr>
        <w:t>1</w:t>
      </w:r>
      <w:r w:rsidRPr="00C42A12">
        <w:rPr>
          <w:rFonts w:hint="eastAsia"/>
          <w:szCs w:val="21"/>
        </w:rPr>
        <w:t>号議案</w:t>
      </w:r>
    </w:p>
    <w:p w:rsidR="009222EF" w:rsidRDefault="009222EF" w:rsidP="00EB14BF">
      <w:pPr>
        <w:jc w:val="center"/>
        <w:rPr>
          <w:b/>
          <w:sz w:val="28"/>
          <w:szCs w:val="28"/>
        </w:rPr>
      </w:pPr>
    </w:p>
    <w:p w:rsidR="00EB14BF" w:rsidRDefault="00EB14BF" w:rsidP="00EB14BF">
      <w:pPr>
        <w:jc w:val="center"/>
        <w:rPr>
          <w:b/>
          <w:sz w:val="28"/>
          <w:szCs w:val="28"/>
        </w:rPr>
      </w:pPr>
      <w:r w:rsidRPr="00B87F97">
        <w:rPr>
          <w:rFonts w:hint="eastAsia"/>
          <w:b/>
          <w:sz w:val="28"/>
          <w:szCs w:val="28"/>
        </w:rPr>
        <w:t>おれんじの会　第</w:t>
      </w:r>
      <w:r w:rsidRPr="00B87F97">
        <w:rPr>
          <w:rFonts w:hint="eastAsia"/>
          <w:b/>
          <w:sz w:val="28"/>
          <w:szCs w:val="28"/>
        </w:rPr>
        <w:t>6</w:t>
      </w:r>
      <w:r w:rsidRPr="00B87F97">
        <w:rPr>
          <w:rFonts w:hint="eastAsia"/>
          <w:b/>
          <w:sz w:val="28"/>
          <w:szCs w:val="28"/>
        </w:rPr>
        <w:t>期事業報告</w:t>
      </w:r>
    </w:p>
    <w:p w:rsidR="00B87F97" w:rsidRPr="00B87F97" w:rsidRDefault="00B87F97" w:rsidP="00EB14BF">
      <w:pPr>
        <w:jc w:val="center"/>
        <w:rPr>
          <w:b/>
          <w:sz w:val="28"/>
          <w:szCs w:val="28"/>
        </w:rPr>
      </w:pPr>
    </w:p>
    <w:tbl>
      <w:tblPr>
        <w:tblStyle w:val="ab"/>
        <w:tblW w:w="9073" w:type="dxa"/>
        <w:tblInd w:w="108" w:type="dxa"/>
        <w:tblLook w:val="04A0" w:firstRow="1" w:lastRow="0" w:firstColumn="1" w:lastColumn="0" w:noHBand="0" w:noVBand="1"/>
      </w:tblPr>
      <w:tblGrid>
        <w:gridCol w:w="629"/>
        <w:gridCol w:w="1173"/>
        <w:gridCol w:w="1105"/>
        <w:gridCol w:w="1950"/>
        <w:gridCol w:w="581"/>
        <w:gridCol w:w="1105"/>
        <w:gridCol w:w="2071"/>
        <w:gridCol w:w="459"/>
      </w:tblGrid>
      <w:tr w:rsidR="00A60281" w:rsidRPr="00431337" w:rsidTr="00A60281">
        <w:tc>
          <w:tcPr>
            <w:tcW w:w="599" w:type="dxa"/>
            <w:vMerge w:val="restart"/>
            <w:tcBorders>
              <w:top w:val="single" w:sz="4" w:space="0" w:color="auto"/>
              <w:right w:val="nil"/>
            </w:tcBorders>
            <w:shd w:val="clear" w:color="auto" w:fill="D9D9D9" w:themeFill="background1" w:themeFillShade="D9"/>
            <w:textDirection w:val="tbRlV"/>
            <w:vAlign w:val="center"/>
          </w:tcPr>
          <w:p w:rsidR="000B40C4" w:rsidRPr="007132FF" w:rsidRDefault="000B40C4" w:rsidP="00B87F97">
            <w:pPr>
              <w:ind w:left="113" w:right="113"/>
              <w:jc w:val="center"/>
              <w:rPr>
                <w:rFonts w:asciiTheme="majorEastAsia" w:eastAsiaTheme="majorEastAsia" w:hAnsiTheme="majorEastAsia"/>
                <w:sz w:val="22"/>
              </w:rPr>
            </w:pPr>
            <w:r w:rsidRPr="001C6F16">
              <w:rPr>
                <w:rFonts w:asciiTheme="majorEastAsia" w:eastAsiaTheme="majorEastAsia" w:hAnsiTheme="majorEastAsia" w:hint="eastAsia"/>
                <w:spacing w:val="30"/>
                <w:kern w:val="0"/>
                <w:sz w:val="22"/>
                <w:fitText w:val="3520" w:id="341027331"/>
              </w:rPr>
              <w:t>直前２年間の主な活動実</w:t>
            </w:r>
            <w:r w:rsidRPr="001C6F16">
              <w:rPr>
                <w:rFonts w:asciiTheme="majorEastAsia" w:eastAsiaTheme="majorEastAsia" w:hAnsiTheme="majorEastAsia" w:hint="eastAsia"/>
                <w:spacing w:val="75"/>
                <w:kern w:val="0"/>
                <w:sz w:val="22"/>
                <w:fitText w:val="3520" w:id="341027331"/>
              </w:rPr>
              <w:t>績</w:t>
            </w:r>
            <w:r>
              <w:rPr>
                <w:rFonts w:asciiTheme="majorEastAsia" w:eastAsiaTheme="majorEastAsia" w:hAnsiTheme="majorEastAsia" w:hint="eastAsia"/>
                <w:sz w:val="22"/>
              </w:rPr>
              <w:t xml:space="preserve">　</w:t>
            </w:r>
          </w:p>
        </w:tc>
        <w:tc>
          <w:tcPr>
            <w:tcW w:w="1100" w:type="dxa"/>
            <w:vMerge w:val="restart"/>
            <w:tcBorders>
              <w:top w:val="single" w:sz="4" w:space="0" w:color="auto"/>
              <w:left w:val="nil"/>
              <w:bottom w:val="single" w:sz="4" w:space="0" w:color="auto"/>
              <w:right w:val="single" w:sz="4" w:space="0" w:color="auto"/>
            </w:tcBorders>
            <w:shd w:val="clear" w:color="auto" w:fill="D9D9D9" w:themeFill="background1" w:themeFillShade="D9"/>
            <w:vAlign w:val="center"/>
          </w:tcPr>
          <w:p w:rsidR="000B40C4" w:rsidRPr="007132FF" w:rsidRDefault="000B40C4" w:rsidP="00B87F97">
            <w:pPr>
              <w:rPr>
                <w:rFonts w:asciiTheme="majorEastAsia" w:eastAsiaTheme="majorEastAsia" w:hAnsiTheme="majorEastAsia"/>
                <w:sz w:val="22"/>
              </w:rPr>
            </w:pPr>
            <w:r w:rsidRPr="001C6F16">
              <w:rPr>
                <w:rFonts w:asciiTheme="majorEastAsia" w:eastAsiaTheme="majorEastAsia" w:hAnsiTheme="majorEastAsia" w:hint="eastAsia"/>
                <w:w w:val="72"/>
                <w:kern w:val="0"/>
                <w:sz w:val="22"/>
                <w:bdr w:val="single" w:sz="4" w:space="0" w:color="auto"/>
                <w:fitText w:val="880" w:id="341027332"/>
              </w:rPr>
              <w:t>Ｈ</w:t>
            </w:r>
            <w:r w:rsidRPr="001C6F16">
              <w:rPr>
                <w:rFonts w:asciiTheme="majorEastAsia" w:eastAsiaTheme="majorEastAsia" w:hAnsiTheme="majorEastAsia" w:hint="eastAsia"/>
                <w:w w:val="72"/>
                <w:kern w:val="0"/>
                <w:sz w:val="22"/>
                <w:fitText w:val="880" w:id="341027332"/>
              </w:rPr>
              <w:t>２３年</w:t>
            </w:r>
            <w:r w:rsidRPr="001C6F16">
              <w:rPr>
                <w:rFonts w:asciiTheme="majorEastAsia" w:eastAsiaTheme="majorEastAsia" w:hAnsiTheme="majorEastAsia" w:hint="eastAsia"/>
                <w:spacing w:val="60"/>
                <w:w w:val="72"/>
                <w:kern w:val="0"/>
                <w:sz w:val="22"/>
                <w:fitText w:val="880" w:id="341027332"/>
              </w:rPr>
              <w:t>度</w:t>
            </w:r>
          </w:p>
        </w:tc>
        <w:tc>
          <w:tcPr>
            <w:tcW w:w="6913" w:type="dxa"/>
            <w:gridSpan w:val="6"/>
            <w:tcBorders>
              <w:left w:val="single" w:sz="4" w:space="0" w:color="auto"/>
              <w:bottom w:val="single" w:sz="4" w:space="0" w:color="auto"/>
            </w:tcBorders>
            <w:vAlign w:val="center"/>
          </w:tcPr>
          <w:p w:rsidR="000B40C4" w:rsidRDefault="000B40C4" w:rsidP="00B87F97">
            <w:pPr>
              <w:rPr>
                <w:rFonts w:asciiTheme="minorEastAsia" w:hAnsiTheme="minorEastAsia"/>
                <w:sz w:val="22"/>
              </w:rPr>
            </w:pPr>
            <w:r>
              <w:rPr>
                <w:rFonts w:asciiTheme="minorEastAsia" w:hAnsiTheme="minorEastAsia" w:hint="eastAsia"/>
                <w:sz w:val="22"/>
              </w:rPr>
              <w:t>医療講演会「股関節を守る・助ける」を主催</w:t>
            </w:r>
          </w:p>
          <w:p w:rsidR="000B40C4" w:rsidRDefault="000B40C4" w:rsidP="00B87F97">
            <w:pPr>
              <w:rPr>
                <w:rFonts w:asciiTheme="minorEastAsia" w:hAnsiTheme="minorEastAsia"/>
                <w:sz w:val="22"/>
              </w:rPr>
            </w:pPr>
            <w:r>
              <w:rPr>
                <w:rFonts w:asciiTheme="minorEastAsia" w:hAnsiTheme="minorEastAsia" w:hint="eastAsia"/>
                <w:sz w:val="22"/>
              </w:rPr>
              <w:t>県健康増進課が主催する難病交流会・講演会に参加（宇部、周南）</w:t>
            </w:r>
          </w:p>
          <w:p w:rsidR="000B40C4" w:rsidRDefault="000B40C4" w:rsidP="00B87F97">
            <w:pPr>
              <w:rPr>
                <w:rFonts w:asciiTheme="minorEastAsia" w:hAnsiTheme="minorEastAsia"/>
                <w:sz w:val="22"/>
              </w:rPr>
            </w:pPr>
            <w:r>
              <w:rPr>
                <w:rFonts w:asciiTheme="minorEastAsia" w:hAnsiTheme="minorEastAsia" w:hint="eastAsia"/>
                <w:sz w:val="22"/>
              </w:rPr>
              <w:t>難病・慢性疾患全国フォーラムに賛同団体として参加（東京）</w:t>
            </w:r>
          </w:p>
          <w:p w:rsidR="000B40C4" w:rsidRPr="00431337" w:rsidRDefault="000B40C4" w:rsidP="00B87F97">
            <w:pPr>
              <w:rPr>
                <w:rFonts w:asciiTheme="minorEastAsia" w:hAnsiTheme="minorEastAsia"/>
                <w:sz w:val="22"/>
              </w:rPr>
            </w:pPr>
            <w:r>
              <w:rPr>
                <w:rFonts w:asciiTheme="minorEastAsia" w:hAnsiTheme="minorEastAsia" w:hint="eastAsia"/>
                <w:sz w:val="22"/>
              </w:rPr>
              <w:t>ピア・サポート（電話相談）、随時</w:t>
            </w:r>
          </w:p>
        </w:tc>
      </w:tr>
      <w:tr w:rsidR="00A60281" w:rsidRPr="00431337" w:rsidTr="00A60281">
        <w:tc>
          <w:tcPr>
            <w:tcW w:w="599" w:type="dxa"/>
            <w:vMerge/>
            <w:tcBorders>
              <w:right w:val="nil"/>
            </w:tcBorders>
            <w:shd w:val="clear" w:color="auto" w:fill="D9D9D9" w:themeFill="background1" w:themeFillShade="D9"/>
            <w:vAlign w:val="center"/>
          </w:tcPr>
          <w:p w:rsidR="000B40C4" w:rsidRPr="007132FF" w:rsidRDefault="000B40C4" w:rsidP="00B87F97">
            <w:pPr>
              <w:rPr>
                <w:rFonts w:asciiTheme="majorEastAsia" w:eastAsiaTheme="majorEastAsia" w:hAnsiTheme="majorEastAsia"/>
                <w:sz w:val="22"/>
              </w:rPr>
            </w:pPr>
          </w:p>
        </w:tc>
        <w:tc>
          <w:tcPr>
            <w:tcW w:w="1100" w:type="dxa"/>
            <w:vMerge/>
            <w:tcBorders>
              <w:top w:val="single" w:sz="4" w:space="0" w:color="auto"/>
              <w:left w:val="nil"/>
              <w:bottom w:val="single" w:sz="4" w:space="0" w:color="auto"/>
              <w:right w:val="single" w:sz="4" w:space="0" w:color="auto"/>
            </w:tcBorders>
            <w:shd w:val="clear" w:color="auto" w:fill="D9D9D9" w:themeFill="background1" w:themeFillShade="D9"/>
            <w:vAlign w:val="center"/>
          </w:tcPr>
          <w:p w:rsidR="000B40C4" w:rsidRPr="007132FF" w:rsidRDefault="000B40C4" w:rsidP="00B87F97">
            <w:pPr>
              <w:rPr>
                <w:rFonts w:asciiTheme="majorEastAsia" w:eastAsiaTheme="majorEastAsia" w:hAnsiTheme="majorEastAsia"/>
                <w:kern w:val="0"/>
                <w:sz w:val="22"/>
              </w:rPr>
            </w:pPr>
          </w:p>
        </w:tc>
        <w:tc>
          <w:tcPr>
            <w:tcW w:w="1051" w:type="dxa"/>
            <w:tcBorders>
              <w:top w:val="single" w:sz="4" w:space="0" w:color="auto"/>
              <w:left w:val="single" w:sz="4" w:space="0" w:color="auto"/>
              <w:right w:val="nil"/>
            </w:tcBorders>
            <w:vAlign w:val="center"/>
          </w:tcPr>
          <w:p w:rsidR="000B40C4" w:rsidRPr="00431337" w:rsidRDefault="000B40C4" w:rsidP="00B87F97">
            <w:pPr>
              <w:rPr>
                <w:rFonts w:asciiTheme="minorEastAsia" w:hAnsiTheme="minorEastAsia"/>
                <w:sz w:val="22"/>
              </w:rPr>
            </w:pPr>
            <w:r w:rsidRPr="00431337">
              <w:rPr>
                <w:rFonts w:asciiTheme="minorEastAsia" w:hAnsiTheme="minorEastAsia" w:hint="eastAsia"/>
                <w:sz w:val="22"/>
              </w:rPr>
              <w:t>収入総額</w:t>
            </w:r>
          </w:p>
        </w:tc>
        <w:tc>
          <w:tcPr>
            <w:tcW w:w="1854" w:type="dxa"/>
            <w:tcBorders>
              <w:top w:val="single" w:sz="4" w:space="0" w:color="auto"/>
              <w:left w:val="nil"/>
              <w:right w:val="nil"/>
            </w:tcBorders>
            <w:vAlign w:val="center"/>
          </w:tcPr>
          <w:p w:rsidR="000B40C4" w:rsidRPr="00431337" w:rsidRDefault="000B40C4" w:rsidP="00B87F97">
            <w:pPr>
              <w:rPr>
                <w:rFonts w:asciiTheme="minorEastAsia" w:hAnsiTheme="minorEastAsia"/>
                <w:sz w:val="22"/>
              </w:rPr>
            </w:pPr>
            <w:r>
              <w:rPr>
                <w:rFonts w:asciiTheme="minorEastAsia" w:hAnsiTheme="minorEastAsia" w:hint="eastAsia"/>
                <w:sz w:val="22"/>
              </w:rPr>
              <w:t>71,992</w:t>
            </w:r>
          </w:p>
        </w:tc>
        <w:tc>
          <w:tcPr>
            <w:tcW w:w="552" w:type="dxa"/>
            <w:tcBorders>
              <w:top w:val="single" w:sz="4" w:space="0" w:color="auto"/>
              <w:left w:val="nil"/>
              <w:right w:val="single" w:sz="4" w:space="0" w:color="auto"/>
            </w:tcBorders>
            <w:vAlign w:val="center"/>
          </w:tcPr>
          <w:p w:rsidR="000B40C4" w:rsidRPr="00431337" w:rsidRDefault="000B40C4" w:rsidP="00B87F97">
            <w:pPr>
              <w:rPr>
                <w:rFonts w:asciiTheme="minorEastAsia" w:hAnsiTheme="minorEastAsia"/>
                <w:sz w:val="22"/>
              </w:rPr>
            </w:pPr>
            <w:r w:rsidRPr="00431337">
              <w:rPr>
                <w:rFonts w:asciiTheme="minorEastAsia" w:hAnsiTheme="minorEastAsia" w:hint="eastAsia"/>
                <w:sz w:val="22"/>
              </w:rPr>
              <w:t>円</w:t>
            </w:r>
          </w:p>
        </w:tc>
        <w:tc>
          <w:tcPr>
            <w:tcW w:w="1051" w:type="dxa"/>
            <w:tcBorders>
              <w:top w:val="single" w:sz="4" w:space="0" w:color="auto"/>
              <w:left w:val="single" w:sz="4" w:space="0" w:color="auto"/>
              <w:right w:val="nil"/>
            </w:tcBorders>
            <w:vAlign w:val="center"/>
          </w:tcPr>
          <w:p w:rsidR="000B40C4" w:rsidRPr="00431337" w:rsidRDefault="000B40C4" w:rsidP="00B87F97">
            <w:pPr>
              <w:rPr>
                <w:rFonts w:asciiTheme="minorEastAsia" w:hAnsiTheme="minorEastAsia"/>
                <w:sz w:val="22"/>
              </w:rPr>
            </w:pPr>
            <w:r w:rsidRPr="00431337">
              <w:rPr>
                <w:rFonts w:asciiTheme="minorEastAsia" w:hAnsiTheme="minorEastAsia" w:hint="eastAsia"/>
                <w:sz w:val="22"/>
              </w:rPr>
              <w:t>支出総額</w:t>
            </w:r>
          </w:p>
        </w:tc>
        <w:tc>
          <w:tcPr>
            <w:tcW w:w="1969" w:type="dxa"/>
            <w:tcBorders>
              <w:top w:val="single" w:sz="4" w:space="0" w:color="auto"/>
              <w:left w:val="nil"/>
              <w:right w:val="nil"/>
            </w:tcBorders>
            <w:vAlign w:val="center"/>
          </w:tcPr>
          <w:p w:rsidR="000B40C4" w:rsidRPr="00431337" w:rsidRDefault="000B40C4" w:rsidP="00B87F97">
            <w:pPr>
              <w:rPr>
                <w:rFonts w:asciiTheme="minorEastAsia" w:hAnsiTheme="minorEastAsia"/>
                <w:sz w:val="22"/>
              </w:rPr>
            </w:pPr>
            <w:r>
              <w:rPr>
                <w:rFonts w:asciiTheme="minorEastAsia" w:hAnsiTheme="minorEastAsia" w:hint="eastAsia"/>
                <w:sz w:val="22"/>
              </w:rPr>
              <w:t>31,923</w:t>
            </w:r>
          </w:p>
        </w:tc>
        <w:tc>
          <w:tcPr>
            <w:tcW w:w="436" w:type="dxa"/>
            <w:tcBorders>
              <w:top w:val="single" w:sz="4" w:space="0" w:color="auto"/>
              <w:left w:val="nil"/>
            </w:tcBorders>
            <w:vAlign w:val="center"/>
          </w:tcPr>
          <w:p w:rsidR="000B40C4" w:rsidRPr="00431337" w:rsidRDefault="000B40C4" w:rsidP="00B87F97">
            <w:pPr>
              <w:rPr>
                <w:rFonts w:asciiTheme="minorEastAsia" w:hAnsiTheme="minorEastAsia"/>
                <w:sz w:val="22"/>
              </w:rPr>
            </w:pPr>
            <w:r w:rsidRPr="00431337">
              <w:rPr>
                <w:rFonts w:asciiTheme="minorEastAsia" w:hAnsiTheme="minorEastAsia" w:hint="eastAsia"/>
                <w:sz w:val="22"/>
              </w:rPr>
              <w:t>円</w:t>
            </w:r>
          </w:p>
        </w:tc>
      </w:tr>
      <w:tr w:rsidR="000B40C4" w:rsidRPr="00431337" w:rsidTr="00A60281">
        <w:tc>
          <w:tcPr>
            <w:tcW w:w="599" w:type="dxa"/>
            <w:vMerge/>
            <w:tcBorders>
              <w:right w:val="single" w:sz="4" w:space="0" w:color="auto"/>
            </w:tcBorders>
            <w:shd w:val="clear" w:color="auto" w:fill="D9D9D9" w:themeFill="background1" w:themeFillShade="D9"/>
            <w:vAlign w:val="center"/>
          </w:tcPr>
          <w:p w:rsidR="000B40C4" w:rsidRPr="007132FF" w:rsidRDefault="000B40C4" w:rsidP="00B87F97">
            <w:pPr>
              <w:rPr>
                <w:rFonts w:asciiTheme="majorEastAsia" w:eastAsiaTheme="majorEastAsia" w:hAnsiTheme="majorEastAsia"/>
                <w:sz w:val="22"/>
              </w:rPr>
            </w:pPr>
          </w:p>
        </w:tc>
        <w:tc>
          <w:tcPr>
            <w:tcW w:w="1100" w:type="dxa"/>
            <w:vMerge w:val="restart"/>
            <w:tcBorders>
              <w:top w:val="single" w:sz="4" w:space="0" w:color="auto"/>
              <w:left w:val="single" w:sz="4" w:space="0" w:color="auto"/>
            </w:tcBorders>
            <w:shd w:val="clear" w:color="auto" w:fill="D9D9D9" w:themeFill="background1" w:themeFillShade="D9"/>
            <w:vAlign w:val="center"/>
          </w:tcPr>
          <w:p w:rsidR="000B40C4" w:rsidRPr="007132FF" w:rsidRDefault="000B40C4" w:rsidP="00B87F97">
            <w:pPr>
              <w:rPr>
                <w:rFonts w:asciiTheme="majorEastAsia" w:eastAsiaTheme="majorEastAsia" w:hAnsiTheme="majorEastAsia"/>
                <w:sz w:val="22"/>
              </w:rPr>
            </w:pPr>
            <w:r w:rsidRPr="001C6F16">
              <w:rPr>
                <w:rFonts w:asciiTheme="majorEastAsia" w:eastAsiaTheme="majorEastAsia" w:hAnsiTheme="majorEastAsia" w:hint="eastAsia"/>
                <w:w w:val="72"/>
                <w:kern w:val="0"/>
                <w:sz w:val="22"/>
                <w:fitText w:val="880" w:id="341027333"/>
              </w:rPr>
              <w:t>Ｈ２４年</w:t>
            </w:r>
            <w:r w:rsidRPr="001C6F16">
              <w:rPr>
                <w:rFonts w:asciiTheme="majorEastAsia" w:eastAsiaTheme="majorEastAsia" w:hAnsiTheme="majorEastAsia" w:hint="eastAsia"/>
                <w:spacing w:val="60"/>
                <w:w w:val="72"/>
                <w:kern w:val="0"/>
                <w:sz w:val="22"/>
                <w:fitText w:val="880" w:id="341027333"/>
              </w:rPr>
              <w:t>度</w:t>
            </w:r>
          </w:p>
        </w:tc>
        <w:tc>
          <w:tcPr>
            <w:tcW w:w="6913" w:type="dxa"/>
            <w:gridSpan w:val="6"/>
            <w:tcBorders>
              <w:bottom w:val="single" w:sz="4" w:space="0" w:color="auto"/>
            </w:tcBorders>
            <w:vAlign w:val="center"/>
          </w:tcPr>
          <w:p w:rsidR="00A60281" w:rsidRDefault="00A60281" w:rsidP="00B87F97">
            <w:pPr>
              <w:rPr>
                <w:rFonts w:asciiTheme="minorEastAsia" w:hAnsiTheme="minorEastAsia"/>
                <w:sz w:val="22"/>
              </w:rPr>
            </w:pPr>
            <w:r>
              <w:rPr>
                <w:rFonts w:asciiTheme="minorEastAsia" w:hAnsiTheme="minorEastAsia" w:hint="eastAsia"/>
                <w:sz w:val="22"/>
              </w:rPr>
              <w:t>当会主催の医療講演会は開催できなかった。</w:t>
            </w:r>
          </w:p>
          <w:p w:rsidR="00A60281" w:rsidRDefault="00A60281" w:rsidP="00A60281">
            <w:pPr>
              <w:rPr>
                <w:rFonts w:asciiTheme="minorEastAsia" w:hAnsiTheme="minorEastAsia"/>
                <w:sz w:val="22"/>
              </w:rPr>
            </w:pPr>
            <w:r>
              <w:rPr>
                <w:rFonts w:asciiTheme="minorEastAsia" w:hAnsiTheme="minorEastAsia" w:hint="eastAsia"/>
                <w:sz w:val="22"/>
              </w:rPr>
              <w:t>県健康増進課が主催する難病交流会・講演会に参加（10月21日宇部、11月4日周南）</w:t>
            </w:r>
          </w:p>
          <w:p w:rsidR="00B87F97" w:rsidRDefault="00A60281" w:rsidP="00A60281">
            <w:pPr>
              <w:rPr>
                <w:rFonts w:asciiTheme="minorEastAsia" w:hAnsiTheme="minorEastAsia"/>
                <w:sz w:val="22"/>
              </w:rPr>
            </w:pPr>
            <w:r>
              <w:rPr>
                <w:rFonts w:asciiTheme="minorEastAsia" w:hAnsiTheme="minorEastAsia" w:hint="eastAsia"/>
                <w:sz w:val="22"/>
              </w:rPr>
              <w:t>難病・慢性疾患全国フォーラムに賛同団体として参加（11月12日東京）</w:t>
            </w:r>
          </w:p>
          <w:p w:rsidR="00A60281" w:rsidRDefault="00B87F97" w:rsidP="00B87F97">
            <w:pPr>
              <w:rPr>
                <w:rFonts w:asciiTheme="minorEastAsia" w:hAnsiTheme="minorEastAsia"/>
                <w:sz w:val="22"/>
              </w:rPr>
            </w:pPr>
            <w:r>
              <w:rPr>
                <w:rFonts w:asciiTheme="minorEastAsia" w:hAnsiTheme="minorEastAsia" w:hint="eastAsia"/>
                <w:sz w:val="22"/>
              </w:rPr>
              <w:t>；団体情報のみプログラム冊子に掲載。</w:t>
            </w:r>
          </w:p>
          <w:p w:rsidR="00B87F97" w:rsidRPr="00B87F97" w:rsidRDefault="00B87F97" w:rsidP="00B87F97">
            <w:pPr>
              <w:rPr>
                <w:rFonts w:asciiTheme="minorEastAsia" w:hAnsiTheme="minorEastAsia"/>
                <w:sz w:val="22"/>
              </w:rPr>
            </w:pPr>
            <w:r>
              <w:rPr>
                <w:rFonts w:asciiTheme="minorEastAsia" w:hAnsiTheme="minorEastAsia" w:hint="eastAsia"/>
                <w:sz w:val="22"/>
              </w:rPr>
              <w:t>医療生活協同組合の健康フェスタ（バザーとパネル展示予定）は荒天のため当日中止となった。</w:t>
            </w:r>
          </w:p>
          <w:p w:rsidR="000B40C4" w:rsidRDefault="00A60281" w:rsidP="00A60281">
            <w:pPr>
              <w:rPr>
                <w:rFonts w:asciiTheme="minorEastAsia" w:hAnsiTheme="minorEastAsia"/>
                <w:sz w:val="22"/>
              </w:rPr>
            </w:pPr>
            <w:r>
              <w:rPr>
                <w:rFonts w:asciiTheme="minorEastAsia" w:hAnsiTheme="minorEastAsia" w:hint="eastAsia"/>
                <w:sz w:val="22"/>
              </w:rPr>
              <w:t>ピア・サポート（電話相談）、随時</w:t>
            </w:r>
          </w:p>
          <w:p w:rsidR="00A60281" w:rsidRDefault="000B40C4" w:rsidP="00B87F97">
            <w:pPr>
              <w:rPr>
                <w:rFonts w:asciiTheme="minorEastAsia" w:hAnsiTheme="minorEastAsia"/>
                <w:sz w:val="22"/>
              </w:rPr>
            </w:pPr>
            <w:r>
              <w:rPr>
                <w:rFonts w:asciiTheme="minorEastAsia" w:hAnsiTheme="minorEastAsia" w:hint="eastAsia"/>
                <w:sz w:val="22"/>
              </w:rPr>
              <w:t>会報発行を再開（</w:t>
            </w:r>
            <w:r w:rsidR="00A60281">
              <w:rPr>
                <w:rFonts w:asciiTheme="minorEastAsia" w:hAnsiTheme="minorEastAsia" w:hint="eastAsia"/>
                <w:sz w:val="22"/>
              </w:rPr>
              <w:t>平成24年</w:t>
            </w:r>
            <w:r>
              <w:rPr>
                <w:rFonts w:asciiTheme="minorEastAsia" w:hAnsiTheme="minorEastAsia" w:hint="eastAsia"/>
                <w:sz w:val="22"/>
              </w:rPr>
              <w:t>7月より月1回）。</w:t>
            </w:r>
          </w:p>
          <w:p w:rsidR="00B87F97" w:rsidRDefault="000B40C4" w:rsidP="00B87F97">
            <w:pPr>
              <w:rPr>
                <w:rFonts w:asciiTheme="minorEastAsia" w:hAnsiTheme="minorEastAsia"/>
                <w:sz w:val="22"/>
              </w:rPr>
            </w:pPr>
            <w:r>
              <w:rPr>
                <w:rFonts w:asciiTheme="minorEastAsia" w:hAnsiTheme="minorEastAsia" w:hint="eastAsia"/>
                <w:sz w:val="22"/>
              </w:rPr>
              <w:t>しものせき市民活動団体パネル展</w:t>
            </w:r>
            <w:r w:rsidR="00A60281">
              <w:rPr>
                <w:rFonts w:asciiTheme="minorEastAsia" w:hAnsiTheme="minorEastAsia" w:hint="eastAsia"/>
                <w:sz w:val="22"/>
              </w:rPr>
              <w:t>（平成24年8月から11月、25年3月）</w:t>
            </w:r>
            <w:r>
              <w:rPr>
                <w:rFonts w:asciiTheme="minorEastAsia" w:hAnsiTheme="minorEastAsia" w:hint="eastAsia"/>
                <w:sz w:val="22"/>
              </w:rPr>
              <w:t>。</w:t>
            </w:r>
            <w:r w:rsidR="00B87F97">
              <w:rPr>
                <w:rFonts w:asciiTheme="minorEastAsia" w:hAnsiTheme="minorEastAsia" w:hint="eastAsia"/>
                <w:sz w:val="22"/>
              </w:rPr>
              <w:t>おれんじの</w:t>
            </w:r>
            <w:r>
              <w:rPr>
                <w:rFonts w:asciiTheme="minorEastAsia" w:hAnsiTheme="minorEastAsia" w:hint="eastAsia"/>
                <w:sz w:val="22"/>
              </w:rPr>
              <w:t>会のブログを開設（25年1月13</w:t>
            </w:r>
            <w:r w:rsidR="00A60281">
              <w:rPr>
                <w:rFonts w:asciiTheme="minorEastAsia" w:hAnsiTheme="minorEastAsia" w:hint="eastAsia"/>
                <w:sz w:val="22"/>
              </w:rPr>
              <w:t>日）した。</w:t>
            </w:r>
          </w:p>
          <w:p w:rsidR="00A60281" w:rsidRDefault="00B87F97" w:rsidP="00B87F97">
            <w:pPr>
              <w:rPr>
                <w:rFonts w:asciiTheme="minorEastAsia" w:hAnsiTheme="minorEastAsia"/>
                <w:sz w:val="22"/>
              </w:rPr>
            </w:pPr>
            <w:r>
              <w:rPr>
                <w:rFonts w:asciiTheme="minorEastAsia" w:hAnsiTheme="minorEastAsia" w:hint="eastAsia"/>
                <w:sz w:val="22"/>
              </w:rPr>
              <w:t>；CANPANブログ（　日本財団が運営する市民活動団体向けのブログフィールド。広告はつかない上に掲載無料のもの。）</w:t>
            </w:r>
          </w:p>
          <w:p w:rsidR="00A60281" w:rsidRDefault="000B40C4" w:rsidP="00B87F97">
            <w:pPr>
              <w:rPr>
                <w:rFonts w:asciiTheme="minorEastAsia" w:hAnsiTheme="minorEastAsia"/>
                <w:sz w:val="22"/>
              </w:rPr>
            </w:pPr>
            <w:r>
              <w:rPr>
                <w:rFonts w:asciiTheme="minorEastAsia" w:hAnsiTheme="minorEastAsia" w:hint="eastAsia"/>
                <w:sz w:val="22"/>
              </w:rPr>
              <w:t>県内医療機関マップ（股関節専門医）</w:t>
            </w:r>
            <w:r w:rsidR="00A60281">
              <w:rPr>
                <w:rFonts w:asciiTheme="minorEastAsia" w:hAnsiTheme="minorEastAsia" w:hint="eastAsia"/>
                <w:sz w:val="22"/>
              </w:rPr>
              <w:t>を</w:t>
            </w:r>
            <w:r>
              <w:rPr>
                <w:rFonts w:asciiTheme="minorEastAsia" w:hAnsiTheme="minorEastAsia" w:hint="eastAsia"/>
                <w:sz w:val="22"/>
              </w:rPr>
              <w:t>作成</w:t>
            </w:r>
            <w:r w:rsidR="00A60281">
              <w:rPr>
                <w:rFonts w:asciiTheme="minorEastAsia" w:hAnsiTheme="minorEastAsia" w:hint="eastAsia"/>
                <w:sz w:val="22"/>
              </w:rPr>
              <w:t>した</w:t>
            </w:r>
            <w:r>
              <w:rPr>
                <w:rFonts w:asciiTheme="minorEastAsia" w:hAnsiTheme="minorEastAsia" w:hint="eastAsia"/>
                <w:sz w:val="22"/>
              </w:rPr>
              <w:t>。</w:t>
            </w:r>
          </w:p>
          <w:p w:rsidR="000B40C4" w:rsidRPr="00431337" w:rsidRDefault="000B40C4" w:rsidP="00B87F97">
            <w:pPr>
              <w:rPr>
                <w:rFonts w:asciiTheme="minorEastAsia" w:hAnsiTheme="minorEastAsia"/>
                <w:sz w:val="22"/>
              </w:rPr>
            </w:pPr>
            <w:r>
              <w:rPr>
                <w:rFonts w:asciiTheme="minorEastAsia" w:hAnsiTheme="minorEastAsia" w:hint="eastAsia"/>
                <w:sz w:val="22"/>
              </w:rPr>
              <w:t>第27回福祉のまつり（宇部市）団体紹介展示。</w:t>
            </w:r>
          </w:p>
        </w:tc>
      </w:tr>
      <w:tr w:rsidR="000B40C4" w:rsidRPr="00431337" w:rsidTr="00A60281">
        <w:tc>
          <w:tcPr>
            <w:tcW w:w="599" w:type="dxa"/>
            <w:vMerge/>
            <w:tcBorders>
              <w:bottom w:val="single" w:sz="4" w:space="0" w:color="auto"/>
              <w:right w:val="single" w:sz="4" w:space="0" w:color="auto"/>
            </w:tcBorders>
            <w:shd w:val="clear" w:color="auto" w:fill="D9D9D9" w:themeFill="background1" w:themeFillShade="D9"/>
            <w:vAlign w:val="center"/>
          </w:tcPr>
          <w:p w:rsidR="000B40C4" w:rsidRPr="007D6F3B" w:rsidRDefault="000B40C4" w:rsidP="00B87F97">
            <w:pPr>
              <w:rPr>
                <w:sz w:val="22"/>
              </w:rPr>
            </w:pPr>
          </w:p>
        </w:tc>
        <w:tc>
          <w:tcPr>
            <w:tcW w:w="1100" w:type="dxa"/>
            <w:vMerge/>
            <w:tcBorders>
              <w:left w:val="single" w:sz="4" w:space="0" w:color="auto"/>
              <w:bottom w:val="single" w:sz="4" w:space="0" w:color="auto"/>
            </w:tcBorders>
            <w:shd w:val="clear" w:color="auto" w:fill="D9D9D9" w:themeFill="background1" w:themeFillShade="D9"/>
            <w:vAlign w:val="center"/>
          </w:tcPr>
          <w:p w:rsidR="000B40C4" w:rsidRPr="00091FE2" w:rsidRDefault="000B40C4" w:rsidP="00B87F97">
            <w:pPr>
              <w:rPr>
                <w:kern w:val="0"/>
                <w:sz w:val="22"/>
              </w:rPr>
            </w:pPr>
          </w:p>
        </w:tc>
        <w:tc>
          <w:tcPr>
            <w:tcW w:w="1051" w:type="dxa"/>
            <w:tcBorders>
              <w:top w:val="single" w:sz="4" w:space="0" w:color="auto"/>
              <w:bottom w:val="single" w:sz="4" w:space="0" w:color="auto"/>
              <w:right w:val="nil"/>
            </w:tcBorders>
            <w:vAlign w:val="center"/>
          </w:tcPr>
          <w:p w:rsidR="000B40C4" w:rsidRPr="00431337" w:rsidRDefault="000B40C4" w:rsidP="00B87F97">
            <w:pPr>
              <w:rPr>
                <w:rFonts w:asciiTheme="minorEastAsia" w:hAnsiTheme="minorEastAsia"/>
                <w:sz w:val="22"/>
              </w:rPr>
            </w:pPr>
            <w:r w:rsidRPr="00431337">
              <w:rPr>
                <w:rFonts w:asciiTheme="minorEastAsia" w:hAnsiTheme="minorEastAsia" w:hint="eastAsia"/>
                <w:sz w:val="22"/>
              </w:rPr>
              <w:t>収入総</w:t>
            </w:r>
            <w:r w:rsidRPr="000B40C4">
              <w:rPr>
                <w:rFonts w:asciiTheme="minorEastAsia" w:hAnsiTheme="minorEastAsia" w:hint="eastAsia"/>
                <w:sz w:val="22"/>
              </w:rPr>
              <w:t>額</w:t>
            </w:r>
          </w:p>
        </w:tc>
        <w:tc>
          <w:tcPr>
            <w:tcW w:w="1854" w:type="dxa"/>
            <w:tcBorders>
              <w:top w:val="single" w:sz="4" w:space="0" w:color="auto"/>
              <w:left w:val="nil"/>
              <w:bottom w:val="single" w:sz="4" w:space="0" w:color="auto"/>
              <w:right w:val="nil"/>
            </w:tcBorders>
            <w:vAlign w:val="center"/>
          </w:tcPr>
          <w:p w:rsidR="000B40C4" w:rsidRPr="00431337" w:rsidRDefault="000B40C4" w:rsidP="00B87F97">
            <w:pPr>
              <w:rPr>
                <w:rFonts w:asciiTheme="minorEastAsia" w:hAnsiTheme="minorEastAsia"/>
                <w:sz w:val="22"/>
              </w:rPr>
            </w:pPr>
            <w:r>
              <w:rPr>
                <w:rFonts w:asciiTheme="minorEastAsia" w:hAnsiTheme="minorEastAsia" w:hint="eastAsia"/>
                <w:sz w:val="22"/>
              </w:rPr>
              <w:t>41,069</w:t>
            </w:r>
          </w:p>
        </w:tc>
        <w:tc>
          <w:tcPr>
            <w:tcW w:w="552" w:type="dxa"/>
            <w:tcBorders>
              <w:top w:val="single" w:sz="4" w:space="0" w:color="auto"/>
              <w:left w:val="nil"/>
              <w:bottom w:val="single" w:sz="4" w:space="0" w:color="auto"/>
              <w:right w:val="single" w:sz="4" w:space="0" w:color="auto"/>
            </w:tcBorders>
            <w:vAlign w:val="center"/>
          </w:tcPr>
          <w:p w:rsidR="000B40C4" w:rsidRPr="00431337" w:rsidRDefault="000B40C4" w:rsidP="00B87F97">
            <w:pPr>
              <w:rPr>
                <w:rFonts w:asciiTheme="minorEastAsia" w:hAnsiTheme="minorEastAsia"/>
                <w:sz w:val="22"/>
              </w:rPr>
            </w:pPr>
            <w:r w:rsidRPr="00431337">
              <w:rPr>
                <w:rFonts w:asciiTheme="minorEastAsia" w:hAnsiTheme="minorEastAsia" w:hint="eastAsia"/>
                <w:sz w:val="22"/>
              </w:rPr>
              <w:t>円</w:t>
            </w:r>
          </w:p>
        </w:tc>
        <w:tc>
          <w:tcPr>
            <w:tcW w:w="1051" w:type="dxa"/>
            <w:tcBorders>
              <w:top w:val="single" w:sz="4" w:space="0" w:color="auto"/>
              <w:left w:val="single" w:sz="4" w:space="0" w:color="auto"/>
              <w:bottom w:val="single" w:sz="4" w:space="0" w:color="auto"/>
              <w:right w:val="nil"/>
            </w:tcBorders>
            <w:vAlign w:val="center"/>
          </w:tcPr>
          <w:p w:rsidR="000B40C4" w:rsidRPr="00431337" w:rsidRDefault="000B40C4" w:rsidP="00B87F97">
            <w:pPr>
              <w:rPr>
                <w:rFonts w:asciiTheme="minorEastAsia" w:hAnsiTheme="minorEastAsia"/>
                <w:sz w:val="22"/>
              </w:rPr>
            </w:pPr>
            <w:r w:rsidRPr="00431337">
              <w:rPr>
                <w:rFonts w:asciiTheme="minorEastAsia" w:hAnsiTheme="minorEastAsia" w:hint="eastAsia"/>
                <w:sz w:val="22"/>
              </w:rPr>
              <w:t>支出総額</w:t>
            </w:r>
          </w:p>
        </w:tc>
        <w:tc>
          <w:tcPr>
            <w:tcW w:w="1969" w:type="dxa"/>
            <w:tcBorders>
              <w:top w:val="single" w:sz="4" w:space="0" w:color="auto"/>
              <w:left w:val="nil"/>
              <w:bottom w:val="single" w:sz="4" w:space="0" w:color="auto"/>
              <w:right w:val="nil"/>
            </w:tcBorders>
            <w:vAlign w:val="center"/>
          </w:tcPr>
          <w:p w:rsidR="000B40C4" w:rsidRPr="00431337" w:rsidRDefault="000B40C4" w:rsidP="00B87F97">
            <w:pPr>
              <w:rPr>
                <w:rFonts w:asciiTheme="minorEastAsia" w:hAnsiTheme="minorEastAsia"/>
                <w:sz w:val="22"/>
              </w:rPr>
            </w:pPr>
            <w:r>
              <w:rPr>
                <w:rFonts w:asciiTheme="minorEastAsia" w:hAnsiTheme="minorEastAsia" w:hint="eastAsia"/>
                <w:sz w:val="22"/>
              </w:rPr>
              <w:t>40,787</w:t>
            </w:r>
          </w:p>
        </w:tc>
        <w:tc>
          <w:tcPr>
            <w:tcW w:w="436" w:type="dxa"/>
            <w:tcBorders>
              <w:top w:val="single" w:sz="4" w:space="0" w:color="auto"/>
              <w:left w:val="nil"/>
              <w:bottom w:val="single" w:sz="4" w:space="0" w:color="auto"/>
            </w:tcBorders>
            <w:vAlign w:val="center"/>
          </w:tcPr>
          <w:p w:rsidR="000B40C4" w:rsidRPr="00431337" w:rsidRDefault="000B40C4" w:rsidP="00B87F97">
            <w:pPr>
              <w:rPr>
                <w:rFonts w:asciiTheme="minorEastAsia" w:hAnsiTheme="minorEastAsia"/>
                <w:sz w:val="22"/>
              </w:rPr>
            </w:pPr>
            <w:r w:rsidRPr="00431337">
              <w:rPr>
                <w:rFonts w:asciiTheme="minorEastAsia" w:hAnsiTheme="minorEastAsia" w:hint="eastAsia"/>
                <w:sz w:val="22"/>
              </w:rPr>
              <w:t>円</w:t>
            </w:r>
          </w:p>
        </w:tc>
      </w:tr>
      <w:tr w:rsidR="000B40C4" w:rsidRPr="00431337" w:rsidTr="00A60281">
        <w:tc>
          <w:tcPr>
            <w:tcW w:w="599" w:type="dxa"/>
            <w:tcBorders>
              <w:top w:val="single" w:sz="4" w:space="0" w:color="auto"/>
              <w:left w:val="nil"/>
              <w:bottom w:val="nil"/>
              <w:right w:val="nil"/>
            </w:tcBorders>
            <w:shd w:val="clear" w:color="auto" w:fill="D9D9D9" w:themeFill="background1" w:themeFillShade="D9"/>
            <w:vAlign w:val="center"/>
          </w:tcPr>
          <w:p w:rsidR="000B40C4" w:rsidRPr="007D6F3B" w:rsidRDefault="000B40C4" w:rsidP="00B87F97">
            <w:pPr>
              <w:rPr>
                <w:sz w:val="22"/>
              </w:rPr>
            </w:pPr>
          </w:p>
        </w:tc>
        <w:tc>
          <w:tcPr>
            <w:tcW w:w="1100" w:type="dxa"/>
            <w:tcBorders>
              <w:top w:val="single" w:sz="4" w:space="0" w:color="auto"/>
              <w:left w:val="nil"/>
              <w:bottom w:val="nil"/>
              <w:right w:val="nil"/>
            </w:tcBorders>
            <w:shd w:val="clear" w:color="auto" w:fill="D9D9D9" w:themeFill="background1" w:themeFillShade="D9"/>
            <w:vAlign w:val="center"/>
          </w:tcPr>
          <w:p w:rsidR="000B40C4" w:rsidRPr="00091FE2" w:rsidRDefault="000B40C4" w:rsidP="00B87F97">
            <w:pPr>
              <w:rPr>
                <w:kern w:val="0"/>
                <w:sz w:val="22"/>
              </w:rPr>
            </w:pPr>
          </w:p>
        </w:tc>
        <w:tc>
          <w:tcPr>
            <w:tcW w:w="1051" w:type="dxa"/>
            <w:tcBorders>
              <w:top w:val="single" w:sz="4" w:space="0" w:color="auto"/>
              <w:left w:val="nil"/>
              <w:bottom w:val="nil"/>
              <w:right w:val="nil"/>
            </w:tcBorders>
            <w:vAlign w:val="center"/>
          </w:tcPr>
          <w:p w:rsidR="000B40C4" w:rsidRPr="00431337" w:rsidRDefault="000B40C4" w:rsidP="00B87F97">
            <w:pPr>
              <w:rPr>
                <w:rFonts w:asciiTheme="minorEastAsia" w:hAnsiTheme="minorEastAsia"/>
                <w:sz w:val="22"/>
              </w:rPr>
            </w:pPr>
          </w:p>
        </w:tc>
        <w:tc>
          <w:tcPr>
            <w:tcW w:w="1854" w:type="dxa"/>
            <w:tcBorders>
              <w:top w:val="single" w:sz="4" w:space="0" w:color="auto"/>
              <w:left w:val="nil"/>
              <w:bottom w:val="nil"/>
              <w:right w:val="nil"/>
            </w:tcBorders>
            <w:vAlign w:val="center"/>
          </w:tcPr>
          <w:p w:rsidR="000B40C4" w:rsidRDefault="000B40C4" w:rsidP="00B87F97">
            <w:pPr>
              <w:rPr>
                <w:rFonts w:asciiTheme="minorEastAsia" w:hAnsiTheme="minorEastAsia"/>
                <w:sz w:val="22"/>
              </w:rPr>
            </w:pPr>
          </w:p>
        </w:tc>
        <w:tc>
          <w:tcPr>
            <w:tcW w:w="552" w:type="dxa"/>
            <w:tcBorders>
              <w:top w:val="single" w:sz="4" w:space="0" w:color="auto"/>
              <w:left w:val="nil"/>
              <w:bottom w:val="nil"/>
              <w:right w:val="nil"/>
            </w:tcBorders>
            <w:vAlign w:val="center"/>
          </w:tcPr>
          <w:p w:rsidR="000B40C4" w:rsidRPr="00431337" w:rsidRDefault="000B40C4" w:rsidP="00B87F97">
            <w:pPr>
              <w:rPr>
                <w:rFonts w:asciiTheme="minorEastAsia" w:hAnsiTheme="minorEastAsia"/>
                <w:sz w:val="22"/>
              </w:rPr>
            </w:pPr>
          </w:p>
        </w:tc>
        <w:tc>
          <w:tcPr>
            <w:tcW w:w="1051" w:type="dxa"/>
            <w:tcBorders>
              <w:top w:val="single" w:sz="4" w:space="0" w:color="auto"/>
              <w:left w:val="nil"/>
              <w:bottom w:val="nil"/>
              <w:right w:val="nil"/>
            </w:tcBorders>
            <w:vAlign w:val="center"/>
          </w:tcPr>
          <w:p w:rsidR="000B40C4" w:rsidRPr="00431337" w:rsidRDefault="000B40C4" w:rsidP="00B87F97">
            <w:pPr>
              <w:rPr>
                <w:rFonts w:asciiTheme="minorEastAsia" w:hAnsiTheme="minorEastAsia"/>
                <w:sz w:val="22"/>
              </w:rPr>
            </w:pPr>
          </w:p>
        </w:tc>
        <w:tc>
          <w:tcPr>
            <w:tcW w:w="1969" w:type="dxa"/>
            <w:tcBorders>
              <w:top w:val="single" w:sz="4" w:space="0" w:color="auto"/>
              <w:left w:val="nil"/>
              <w:bottom w:val="nil"/>
              <w:right w:val="nil"/>
            </w:tcBorders>
            <w:vAlign w:val="center"/>
          </w:tcPr>
          <w:p w:rsidR="000B40C4" w:rsidRDefault="000B40C4" w:rsidP="00B87F97">
            <w:pPr>
              <w:rPr>
                <w:rFonts w:asciiTheme="minorEastAsia" w:hAnsiTheme="minorEastAsia"/>
                <w:sz w:val="22"/>
              </w:rPr>
            </w:pPr>
          </w:p>
        </w:tc>
        <w:tc>
          <w:tcPr>
            <w:tcW w:w="436" w:type="dxa"/>
            <w:tcBorders>
              <w:top w:val="single" w:sz="4" w:space="0" w:color="auto"/>
              <w:left w:val="nil"/>
              <w:bottom w:val="nil"/>
              <w:right w:val="nil"/>
            </w:tcBorders>
            <w:vAlign w:val="center"/>
          </w:tcPr>
          <w:p w:rsidR="000B40C4" w:rsidRPr="00431337" w:rsidRDefault="000B40C4" w:rsidP="00B87F97">
            <w:pPr>
              <w:rPr>
                <w:rFonts w:asciiTheme="minorEastAsia" w:hAnsiTheme="minorEastAsia"/>
                <w:sz w:val="22"/>
              </w:rPr>
            </w:pPr>
          </w:p>
        </w:tc>
      </w:tr>
    </w:tbl>
    <w:p w:rsidR="00EB14BF" w:rsidRDefault="00EB14BF" w:rsidP="00EB14BF">
      <w:pPr>
        <w:jc w:val="center"/>
        <w:rPr>
          <w:szCs w:val="21"/>
        </w:rPr>
      </w:pPr>
    </w:p>
    <w:p w:rsidR="0093082B" w:rsidRDefault="0093082B" w:rsidP="00EB14BF">
      <w:pPr>
        <w:jc w:val="center"/>
        <w:rPr>
          <w:szCs w:val="21"/>
        </w:rPr>
      </w:pPr>
    </w:p>
    <w:p w:rsidR="0093082B" w:rsidRDefault="0093082B" w:rsidP="00EB14BF">
      <w:pPr>
        <w:jc w:val="center"/>
        <w:rPr>
          <w:sz w:val="28"/>
          <w:szCs w:val="28"/>
        </w:rPr>
      </w:pPr>
    </w:p>
    <w:p w:rsidR="0093082B" w:rsidRDefault="0093082B" w:rsidP="00EB14BF">
      <w:pPr>
        <w:jc w:val="center"/>
        <w:rPr>
          <w:sz w:val="28"/>
          <w:szCs w:val="28"/>
        </w:rPr>
      </w:pPr>
    </w:p>
    <w:p w:rsidR="0093082B" w:rsidRDefault="0093082B" w:rsidP="00EB14BF">
      <w:pPr>
        <w:jc w:val="center"/>
        <w:rPr>
          <w:sz w:val="28"/>
          <w:szCs w:val="28"/>
        </w:rPr>
      </w:pPr>
    </w:p>
    <w:p w:rsidR="0093082B" w:rsidRDefault="0093082B" w:rsidP="00EB14BF">
      <w:pPr>
        <w:jc w:val="center"/>
        <w:rPr>
          <w:sz w:val="28"/>
          <w:szCs w:val="28"/>
        </w:rPr>
      </w:pPr>
    </w:p>
    <w:p w:rsidR="0093082B" w:rsidRDefault="0093082B" w:rsidP="00EB14BF">
      <w:pPr>
        <w:jc w:val="center"/>
        <w:rPr>
          <w:sz w:val="28"/>
          <w:szCs w:val="28"/>
        </w:rPr>
      </w:pPr>
    </w:p>
    <w:p w:rsidR="0093082B" w:rsidRDefault="0093082B" w:rsidP="00EB14BF">
      <w:pPr>
        <w:jc w:val="center"/>
        <w:rPr>
          <w:sz w:val="28"/>
          <w:szCs w:val="28"/>
        </w:rPr>
      </w:pPr>
    </w:p>
    <w:p w:rsidR="0093082B" w:rsidRDefault="0093082B" w:rsidP="00EB14BF">
      <w:pPr>
        <w:jc w:val="center"/>
        <w:rPr>
          <w:sz w:val="28"/>
          <w:szCs w:val="28"/>
        </w:rPr>
      </w:pPr>
    </w:p>
    <w:p w:rsidR="0093082B" w:rsidRPr="009222EF" w:rsidRDefault="009222EF" w:rsidP="009222EF">
      <w:pPr>
        <w:jc w:val="right"/>
        <w:rPr>
          <w:szCs w:val="21"/>
        </w:rPr>
      </w:pPr>
      <w:r>
        <w:rPr>
          <w:rFonts w:hint="eastAsia"/>
          <w:szCs w:val="21"/>
        </w:rPr>
        <w:lastRenderedPageBreak/>
        <w:t>第</w:t>
      </w:r>
      <w:r>
        <w:rPr>
          <w:rFonts w:hint="eastAsia"/>
          <w:szCs w:val="21"/>
        </w:rPr>
        <w:t>1</w:t>
      </w:r>
      <w:r>
        <w:rPr>
          <w:rFonts w:hint="eastAsia"/>
          <w:szCs w:val="21"/>
        </w:rPr>
        <w:t>号議案</w:t>
      </w:r>
    </w:p>
    <w:p w:rsidR="0093082B" w:rsidRDefault="0093082B" w:rsidP="00EB14BF">
      <w:pPr>
        <w:jc w:val="center"/>
        <w:rPr>
          <w:sz w:val="28"/>
          <w:szCs w:val="28"/>
        </w:rPr>
      </w:pPr>
    </w:p>
    <w:p w:rsidR="0093082B" w:rsidRPr="009222EF" w:rsidRDefault="0093082B" w:rsidP="00EB14BF">
      <w:pPr>
        <w:jc w:val="center"/>
        <w:rPr>
          <w:b/>
          <w:sz w:val="28"/>
          <w:szCs w:val="28"/>
        </w:rPr>
      </w:pPr>
      <w:r w:rsidRPr="009222EF">
        <w:rPr>
          <w:rFonts w:hint="eastAsia"/>
          <w:b/>
          <w:sz w:val="28"/>
          <w:szCs w:val="28"/>
        </w:rPr>
        <w:t>おれんじの会第</w:t>
      </w:r>
      <w:r w:rsidRPr="009222EF">
        <w:rPr>
          <w:rFonts w:hint="eastAsia"/>
          <w:b/>
          <w:sz w:val="28"/>
          <w:szCs w:val="28"/>
        </w:rPr>
        <w:t>6</w:t>
      </w:r>
      <w:r w:rsidRPr="009222EF">
        <w:rPr>
          <w:rFonts w:hint="eastAsia"/>
          <w:b/>
          <w:sz w:val="28"/>
          <w:szCs w:val="28"/>
        </w:rPr>
        <w:t>期</w:t>
      </w:r>
      <w:r w:rsidR="009222EF" w:rsidRPr="009222EF">
        <w:rPr>
          <w:rFonts w:hint="eastAsia"/>
          <w:b/>
          <w:sz w:val="28"/>
          <w:szCs w:val="28"/>
        </w:rPr>
        <w:t>収支</w:t>
      </w:r>
      <w:r w:rsidRPr="009222EF">
        <w:rPr>
          <w:rFonts w:hint="eastAsia"/>
          <w:b/>
          <w:sz w:val="28"/>
          <w:szCs w:val="28"/>
        </w:rPr>
        <w:t>報告</w:t>
      </w:r>
    </w:p>
    <w:tbl>
      <w:tblPr>
        <w:tblW w:w="9720" w:type="dxa"/>
        <w:tblInd w:w="84" w:type="dxa"/>
        <w:tblCellMar>
          <w:left w:w="99" w:type="dxa"/>
          <w:right w:w="99" w:type="dxa"/>
        </w:tblCellMar>
        <w:tblLook w:val="04A0" w:firstRow="1" w:lastRow="0" w:firstColumn="1" w:lastColumn="0" w:noHBand="0" w:noVBand="1"/>
      </w:tblPr>
      <w:tblGrid>
        <w:gridCol w:w="1080"/>
        <w:gridCol w:w="1080"/>
        <w:gridCol w:w="1085"/>
        <w:gridCol w:w="1082"/>
        <w:gridCol w:w="1082"/>
        <w:gridCol w:w="1082"/>
        <w:gridCol w:w="1082"/>
        <w:gridCol w:w="1080"/>
        <w:gridCol w:w="1080"/>
      </w:tblGrid>
      <w:tr w:rsidR="008A0E4C" w:rsidRPr="008A0E4C" w:rsidTr="008A0E4C">
        <w:trPr>
          <w:trHeight w:val="270"/>
        </w:trPr>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収入の部</w:t>
            </w: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r>
      <w:tr w:rsidR="008A0E4C" w:rsidRPr="008A0E4C" w:rsidTr="008A0E4C">
        <w:trPr>
          <w:trHeight w:val="285"/>
        </w:trPr>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r>
      <w:tr w:rsidR="008A0E4C" w:rsidRPr="008A0E4C" w:rsidTr="008A0E4C">
        <w:trPr>
          <w:trHeight w:val="270"/>
        </w:trPr>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single" w:sz="8" w:space="0" w:color="auto"/>
              <w:left w:val="single" w:sz="8" w:space="0" w:color="auto"/>
              <w:bottom w:val="single" w:sz="4" w:space="0" w:color="auto"/>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科　目</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予　算</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決　算</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比　較</w:t>
            </w:r>
          </w:p>
        </w:tc>
        <w:tc>
          <w:tcPr>
            <w:tcW w:w="2160" w:type="dxa"/>
            <w:gridSpan w:val="2"/>
            <w:tcBorders>
              <w:top w:val="single" w:sz="8" w:space="0" w:color="auto"/>
              <w:left w:val="nil"/>
              <w:bottom w:val="single" w:sz="4" w:space="0" w:color="auto"/>
              <w:right w:val="single" w:sz="8" w:space="0" w:color="000000"/>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備　考</w:t>
            </w:r>
          </w:p>
        </w:tc>
      </w:tr>
      <w:tr w:rsidR="008A0E4C" w:rsidRPr="008A0E4C" w:rsidTr="008A0E4C">
        <w:trPr>
          <w:trHeight w:val="270"/>
        </w:trPr>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single" w:sz="8" w:space="0" w:color="auto"/>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バザー</w:t>
            </w:r>
          </w:p>
        </w:tc>
        <w:tc>
          <w:tcPr>
            <w:tcW w:w="1080" w:type="dxa"/>
            <w:tcBorders>
              <w:top w:val="nil"/>
              <w:left w:val="nil"/>
              <w:bottom w:val="nil"/>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nil"/>
              <w:right w:val="single" w:sz="4" w:space="0" w:color="auto"/>
            </w:tcBorders>
            <w:shd w:val="clear" w:color="auto" w:fill="auto"/>
            <w:noWrap/>
            <w:vAlign w:val="center"/>
            <w:hideMark/>
          </w:tcPr>
          <w:p w:rsidR="008A0E4C" w:rsidRPr="008A0E4C" w:rsidRDefault="008A0E4C" w:rsidP="008A0E4C">
            <w:pPr>
              <w:widowControl/>
              <w:jc w:val="righ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20,000</w:t>
            </w:r>
          </w:p>
        </w:tc>
        <w:tc>
          <w:tcPr>
            <w:tcW w:w="1080" w:type="dxa"/>
            <w:tcBorders>
              <w:top w:val="nil"/>
              <w:left w:val="nil"/>
              <w:bottom w:val="nil"/>
              <w:right w:val="single" w:sz="4" w:space="0" w:color="auto"/>
            </w:tcBorders>
            <w:shd w:val="clear" w:color="auto" w:fill="auto"/>
            <w:noWrap/>
            <w:vAlign w:val="center"/>
            <w:hideMark/>
          </w:tcPr>
          <w:p w:rsidR="008A0E4C" w:rsidRPr="008A0E4C" w:rsidRDefault="008A0E4C" w:rsidP="008A0E4C">
            <w:pPr>
              <w:widowControl/>
              <w:jc w:val="righ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0</w:t>
            </w:r>
          </w:p>
        </w:tc>
        <w:tc>
          <w:tcPr>
            <w:tcW w:w="1080" w:type="dxa"/>
            <w:tcBorders>
              <w:top w:val="nil"/>
              <w:left w:val="nil"/>
              <w:bottom w:val="nil"/>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△20,000</w:t>
            </w:r>
          </w:p>
        </w:tc>
        <w:tc>
          <w:tcPr>
            <w:tcW w:w="2160" w:type="dxa"/>
            <w:gridSpan w:val="2"/>
            <w:tcBorders>
              <w:top w:val="nil"/>
              <w:left w:val="nil"/>
              <w:bottom w:val="nil"/>
              <w:right w:val="single" w:sz="8" w:space="0" w:color="000000"/>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荒天のため中止</w:t>
            </w:r>
          </w:p>
        </w:tc>
      </w:tr>
      <w:tr w:rsidR="008A0E4C" w:rsidRPr="008A0E4C" w:rsidTr="008A0E4C">
        <w:trPr>
          <w:trHeight w:val="270"/>
        </w:trPr>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single" w:sz="8" w:space="0" w:color="auto"/>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寄付金</w:t>
            </w:r>
          </w:p>
        </w:tc>
        <w:tc>
          <w:tcPr>
            <w:tcW w:w="1080" w:type="dxa"/>
            <w:tcBorders>
              <w:top w:val="nil"/>
              <w:left w:val="nil"/>
              <w:bottom w:val="nil"/>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nil"/>
              <w:right w:val="single" w:sz="4" w:space="0" w:color="auto"/>
            </w:tcBorders>
            <w:shd w:val="clear" w:color="auto" w:fill="auto"/>
            <w:noWrap/>
            <w:vAlign w:val="center"/>
            <w:hideMark/>
          </w:tcPr>
          <w:p w:rsidR="008A0E4C" w:rsidRPr="008A0E4C" w:rsidRDefault="008A0E4C" w:rsidP="008A0E4C">
            <w:pPr>
              <w:widowControl/>
              <w:jc w:val="righ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0</w:t>
            </w:r>
          </w:p>
        </w:tc>
        <w:tc>
          <w:tcPr>
            <w:tcW w:w="1080" w:type="dxa"/>
            <w:tcBorders>
              <w:top w:val="nil"/>
              <w:left w:val="nil"/>
              <w:bottom w:val="nil"/>
              <w:right w:val="single" w:sz="4" w:space="0" w:color="auto"/>
            </w:tcBorders>
            <w:shd w:val="clear" w:color="auto" w:fill="auto"/>
            <w:noWrap/>
            <w:vAlign w:val="center"/>
            <w:hideMark/>
          </w:tcPr>
          <w:p w:rsidR="008A0E4C" w:rsidRPr="008A0E4C" w:rsidRDefault="008A0E4C" w:rsidP="008A0E4C">
            <w:pPr>
              <w:widowControl/>
              <w:jc w:val="righ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1,000</w:t>
            </w:r>
          </w:p>
        </w:tc>
        <w:tc>
          <w:tcPr>
            <w:tcW w:w="1080" w:type="dxa"/>
            <w:tcBorders>
              <w:top w:val="nil"/>
              <w:left w:val="nil"/>
              <w:bottom w:val="nil"/>
              <w:right w:val="single" w:sz="4" w:space="0" w:color="auto"/>
            </w:tcBorders>
            <w:shd w:val="clear" w:color="auto" w:fill="auto"/>
            <w:noWrap/>
            <w:vAlign w:val="center"/>
            <w:hideMark/>
          </w:tcPr>
          <w:p w:rsidR="008A0E4C" w:rsidRPr="008A0E4C" w:rsidRDefault="008A0E4C" w:rsidP="008A0E4C">
            <w:pPr>
              <w:widowControl/>
              <w:jc w:val="righ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1,000</w:t>
            </w:r>
          </w:p>
        </w:tc>
        <w:tc>
          <w:tcPr>
            <w:tcW w:w="2160" w:type="dxa"/>
            <w:gridSpan w:val="2"/>
            <w:tcBorders>
              <w:top w:val="nil"/>
              <w:left w:val="nil"/>
              <w:bottom w:val="nil"/>
              <w:right w:val="single" w:sz="8" w:space="0" w:color="000000"/>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個人会員より</w:t>
            </w:r>
          </w:p>
        </w:tc>
      </w:tr>
      <w:tr w:rsidR="008A0E4C" w:rsidRPr="008A0E4C" w:rsidTr="008A0E4C">
        <w:trPr>
          <w:trHeight w:val="285"/>
        </w:trPr>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2160" w:type="dxa"/>
            <w:gridSpan w:val="2"/>
            <w:tcBorders>
              <w:top w:val="nil"/>
              <w:left w:val="single" w:sz="8" w:space="0" w:color="auto"/>
              <w:bottom w:val="nil"/>
              <w:right w:val="single" w:sz="4" w:space="0" w:color="000000"/>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前年度繰り越し</w:t>
            </w:r>
          </w:p>
        </w:tc>
        <w:tc>
          <w:tcPr>
            <w:tcW w:w="1080" w:type="dxa"/>
            <w:tcBorders>
              <w:top w:val="nil"/>
              <w:left w:val="nil"/>
              <w:bottom w:val="nil"/>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nil"/>
              <w:right w:val="single" w:sz="4" w:space="0" w:color="auto"/>
            </w:tcBorders>
            <w:shd w:val="clear" w:color="auto" w:fill="auto"/>
            <w:noWrap/>
            <w:vAlign w:val="center"/>
            <w:hideMark/>
          </w:tcPr>
          <w:p w:rsidR="008A0E4C" w:rsidRPr="008A0E4C" w:rsidRDefault="008A0E4C" w:rsidP="008A0E4C">
            <w:pPr>
              <w:widowControl/>
              <w:jc w:val="righ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40,069</w:t>
            </w:r>
          </w:p>
        </w:tc>
        <w:tc>
          <w:tcPr>
            <w:tcW w:w="1080" w:type="dxa"/>
            <w:tcBorders>
              <w:top w:val="nil"/>
              <w:left w:val="nil"/>
              <w:bottom w:val="nil"/>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single" w:sz="8"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w:t>
            </w:r>
          </w:p>
        </w:tc>
      </w:tr>
      <w:tr w:rsidR="008A0E4C" w:rsidRPr="008A0E4C" w:rsidTr="008A0E4C">
        <w:trPr>
          <w:trHeight w:val="285"/>
        </w:trPr>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single" w:sz="8" w:space="0" w:color="auto"/>
              <w:left w:val="single" w:sz="8" w:space="0" w:color="auto"/>
              <w:bottom w:val="single" w:sz="8" w:space="0" w:color="auto"/>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合　計</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rsidR="008A0E4C" w:rsidRPr="008A0E4C" w:rsidRDefault="008A0E4C" w:rsidP="008A0E4C">
            <w:pPr>
              <w:widowControl/>
              <w:jc w:val="righ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41,069</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w:t>
            </w:r>
          </w:p>
        </w:tc>
        <w:tc>
          <w:tcPr>
            <w:tcW w:w="1080" w:type="dxa"/>
            <w:tcBorders>
              <w:top w:val="single" w:sz="8" w:space="0" w:color="auto"/>
              <w:left w:val="nil"/>
              <w:bottom w:val="single" w:sz="8" w:space="0" w:color="auto"/>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w:t>
            </w:r>
          </w:p>
        </w:tc>
      </w:tr>
      <w:tr w:rsidR="008A0E4C" w:rsidRPr="008A0E4C" w:rsidTr="008A0E4C">
        <w:trPr>
          <w:trHeight w:val="270"/>
        </w:trPr>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r>
      <w:tr w:rsidR="008A0E4C" w:rsidRPr="008A0E4C" w:rsidTr="008A0E4C">
        <w:trPr>
          <w:trHeight w:val="270"/>
        </w:trPr>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r>
      <w:tr w:rsidR="008A0E4C" w:rsidRPr="008A0E4C" w:rsidTr="008A0E4C">
        <w:trPr>
          <w:trHeight w:val="270"/>
        </w:trPr>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r>
      <w:tr w:rsidR="008A0E4C" w:rsidRPr="008A0E4C" w:rsidTr="008A0E4C">
        <w:trPr>
          <w:trHeight w:val="270"/>
        </w:trPr>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支出の部</w:t>
            </w: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r>
      <w:tr w:rsidR="008A0E4C" w:rsidRPr="008A0E4C" w:rsidTr="008A0E4C">
        <w:trPr>
          <w:trHeight w:val="285"/>
        </w:trPr>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single" w:sz="8" w:space="0" w:color="auto"/>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r>
      <w:tr w:rsidR="008A0E4C" w:rsidRPr="008A0E4C" w:rsidTr="008A0E4C">
        <w:trPr>
          <w:trHeight w:val="270"/>
        </w:trPr>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科目</w:t>
            </w:r>
          </w:p>
        </w:tc>
        <w:tc>
          <w:tcPr>
            <w:tcW w:w="1080" w:type="dxa"/>
            <w:tcBorders>
              <w:top w:val="single" w:sz="8" w:space="0" w:color="auto"/>
              <w:left w:val="nil"/>
              <w:bottom w:val="single" w:sz="4" w:space="0" w:color="auto"/>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予　算</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決　算</w:t>
            </w:r>
          </w:p>
        </w:tc>
        <w:tc>
          <w:tcPr>
            <w:tcW w:w="1080" w:type="dxa"/>
            <w:tcBorders>
              <w:top w:val="single" w:sz="8" w:space="0" w:color="auto"/>
              <w:left w:val="nil"/>
              <w:bottom w:val="single" w:sz="4" w:space="0" w:color="auto"/>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比　較</w:t>
            </w:r>
          </w:p>
        </w:tc>
        <w:tc>
          <w:tcPr>
            <w:tcW w:w="2160" w:type="dxa"/>
            <w:gridSpan w:val="2"/>
            <w:tcBorders>
              <w:top w:val="single" w:sz="8" w:space="0" w:color="auto"/>
              <w:left w:val="single" w:sz="4" w:space="0" w:color="auto"/>
              <w:bottom w:val="single" w:sz="4" w:space="0" w:color="auto"/>
              <w:right w:val="single" w:sz="4" w:space="0" w:color="000000"/>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備　考</w:t>
            </w:r>
          </w:p>
        </w:tc>
      </w:tr>
      <w:tr w:rsidR="008A0E4C" w:rsidRPr="008A0E4C" w:rsidTr="008A0E4C">
        <w:trPr>
          <w:trHeight w:val="270"/>
        </w:trPr>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single" w:sz="8" w:space="0" w:color="auto"/>
              <w:bottom w:val="single" w:sz="4" w:space="0" w:color="auto"/>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事業費</w:t>
            </w:r>
          </w:p>
        </w:tc>
        <w:tc>
          <w:tcPr>
            <w:tcW w:w="21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福祉のまつり参加費</w:t>
            </w:r>
          </w:p>
        </w:tc>
        <w:tc>
          <w:tcPr>
            <w:tcW w:w="1080" w:type="dxa"/>
            <w:tcBorders>
              <w:top w:val="nil"/>
              <w:left w:val="nil"/>
              <w:bottom w:val="single" w:sz="4" w:space="0" w:color="auto"/>
              <w:right w:val="single" w:sz="4" w:space="0" w:color="auto"/>
            </w:tcBorders>
            <w:shd w:val="clear" w:color="auto" w:fill="auto"/>
            <w:noWrap/>
            <w:vAlign w:val="center"/>
            <w:hideMark/>
          </w:tcPr>
          <w:p w:rsidR="008A0E4C" w:rsidRPr="008A0E4C" w:rsidRDefault="008A0E4C" w:rsidP="008A0E4C">
            <w:pPr>
              <w:widowControl/>
              <w:jc w:val="righ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2,000</w:t>
            </w:r>
          </w:p>
        </w:tc>
        <w:tc>
          <w:tcPr>
            <w:tcW w:w="1080" w:type="dxa"/>
            <w:tcBorders>
              <w:top w:val="nil"/>
              <w:left w:val="nil"/>
              <w:bottom w:val="single" w:sz="4" w:space="0" w:color="auto"/>
              <w:right w:val="single" w:sz="4" w:space="0" w:color="auto"/>
            </w:tcBorders>
            <w:shd w:val="clear" w:color="auto" w:fill="auto"/>
            <w:noWrap/>
            <w:vAlign w:val="center"/>
            <w:hideMark/>
          </w:tcPr>
          <w:p w:rsidR="008A0E4C" w:rsidRPr="008A0E4C" w:rsidRDefault="008A0E4C" w:rsidP="008A0E4C">
            <w:pPr>
              <w:widowControl/>
              <w:jc w:val="righ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1,000</w:t>
            </w:r>
          </w:p>
        </w:tc>
        <w:tc>
          <w:tcPr>
            <w:tcW w:w="1080" w:type="dxa"/>
            <w:tcBorders>
              <w:top w:val="nil"/>
              <w:left w:val="nil"/>
              <w:bottom w:val="single" w:sz="4" w:space="0" w:color="auto"/>
              <w:right w:val="nil"/>
            </w:tcBorders>
            <w:shd w:val="clear" w:color="auto" w:fill="auto"/>
            <w:noWrap/>
            <w:vAlign w:val="center"/>
            <w:hideMark/>
          </w:tcPr>
          <w:p w:rsidR="008A0E4C" w:rsidRPr="008A0E4C" w:rsidRDefault="008A0E4C" w:rsidP="008A0E4C">
            <w:pPr>
              <w:widowControl/>
              <w:jc w:val="righ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1,000</w:t>
            </w:r>
          </w:p>
        </w:tc>
        <w:tc>
          <w:tcPr>
            <w:tcW w:w="1080" w:type="dxa"/>
            <w:tcBorders>
              <w:top w:val="nil"/>
              <w:left w:val="single" w:sz="4" w:space="0" w:color="auto"/>
              <w:bottom w:val="single" w:sz="4" w:space="0" w:color="auto"/>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w:t>
            </w:r>
          </w:p>
        </w:tc>
      </w:tr>
      <w:tr w:rsidR="008A0E4C" w:rsidRPr="008A0E4C" w:rsidTr="008A0E4C">
        <w:trPr>
          <w:trHeight w:val="270"/>
        </w:trPr>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single" w:sz="8" w:space="0" w:color="auto"/>
              <w:bottom w:val="nil"/>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管理費</w:t>
            </w:r>
          </w:p>
        </w:tc>
        <w:tc>
          <w:tcPr>
            <w:tcW w:w="2160" w:type="dxa"/>
            <w:gridSpan w:val="2"/>
            <w:tcBorders>
              <w:top w:val="nil"/>
              <w:left w:val="nil"/>
              <w:bottom w:val="nil"/>
              <w:right w:val="single" w:sz="4" w:space="0" w:color="000000"/>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事務用品・消耗品費</w:t>
            </w:r>
          </w:p>
        </w:tc>
        <w:tc>
          <w:tcPr>
            <w:tcW w:w="1080" w:type="dxa"/>
            <w:tcBorders>
              <w:top w:val="nil"/>
              <w:left w:val="nil"/>
              <w:bottom w:val="nil"/>
              <w:right w:val="single" w:sz="4" w:space="0" w:color="auto"/>
            </w:tcBorders>
            <w:shd w:val="clear" w:color="auto" w:fill="auto"/>
            <w:noWrap/>
            <w:vAlign w:val="center"/>
            <w:hideMark/>
          </w:tcPr>
          <w:p w:rsidR="008A0E4C" w:rsidRPr="008A0E4C" w:rsidRDefault="008A0E4C" w:rsidP="008A0E4C">
            <w:pPr>
              <w:widowControl/>
              <w:jc w:val="righ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20,000</w:t>
            </w:r>
          </w:p>
        </w:tc>
        <w:tc>
          <w:tcPr>
            <w:tcW w:w="1080" w:type="dxa"/>
            <w:tcBorders>
              <w:top w:val="nil"/>
              <w:left w:val="nil"/>
              <w:bottom w:val="nil"/>
              <w:right w:val="single" w:sz="4" w:space="0" w:color="auto"/>
            </w:tcBorders>
            <w:shd w:val="clear" w:color="auto" w:fill="auto"/>
            <w:noWrap/>
            <w:vAlign w:val="center"/>
            <w:hideMark/>
          </w:tcPr>
          <w:p w:rsidR="008A0E4C" w:rsidRPr="008A0E4C" w:rsidRDefault="008A0E4C" w:rsidP="008A0E4C">
            <w:pPr>
              <w:widowControl/>
              <w:jc w:val="righ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21,717</w:t>
            </w: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△1,717</w:t>
            </w:r>
          </w:p>
        </w:tc>
        <w:tc>
          <w:tcPr>
            <w:tcW w:w="2160" w:type="dxa"/>
            <w:gridSpan w:val="2"/>
            <w:tcBorders>
              <w:top w:val="nil"/>
              <w:left w:val="single" w:sz="4" w:space="0" w:color="auto"/>
              <w:bottom w:val="nil"/>
              <w:right w:val="single" w:sz="4" w:space="0" w:color="000000"/>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別　表　参　照</w:t>
            </w:r>
          </w:p>
        </w:tc>
      </w:tr>
      <w:tr w:rsidR="008A0E4C" w:rsidRPr="008A0E4C" w:rsidTr="008A0E4C">
        <w:trPr>
          <w:trHeight w:val="285"/>
        </w:trPr>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single" w:sz="8" w:space="0" w:color="auto"/>
              <w:bottom w:val="nil"/>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通信費</w:t>
            </w:r>
          </w:p>
        </w:tc>
        <w:tc>
          <w:tcPr>
            <w:tcW w:w="1080" w:type="dxa"/>
            <w:tcBorders>
              <w:top w:val="nil"/>
              <w:left w:val="nil"/>
              <w:bottom w:val="nil"/>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nil"/>
              <w:right w:val="single" w:sz="4" w:space="0" w:color="auto"/>
            </w:tcBorders>
            <w:shd w:val="clear" w:color="auto" w:fill="auto"/>
            <w:noWrap/>
            <w:vAlign w:val="center"/>
            <w:hideMark/>
          </w:tcPr>
          <w:p w:rsidR="008A0E4C" w:rsidRPr="008A0E4C" w:rsidRDefault="008A0E4C" w:rsidP="008A0E4C">
            <w:pPr>
              <w:widowControl/>
              <w:jc w:val="righ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15,000</w:t>
            </w:r>
          </w:p>
        </w:tc>
        <w:tc>
          <w:tcPr>
            <w:tcW w:w="1080" w:type="dxa"/>
            <w:tcBorders>
              <w:top w:val="nil"/>
              <w:left w:val="nil"/>
              <w:bottom w:val="nil"/>
              <w:right w:val="single" w:sz="4" w:space="0" w:color="auto"/>
            </w:tcBorders>
            <w:shd w:val="clear" w:color="auto" w:fill="auto"/>
            <w:noWrap/>
            <w:vAlign w:val="center"/>
            <w:hideMark/>
          </w:tcPr>
          <w:p w:rsidR="008A0E4C" w:rsidRPr="008A0E4C" w:rsidRDefault="008A0E4C" w:rsidP="008A0E4C">
            <w:pPr>
              <w:widowControl/>
              <w:jc w:val="righ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18,070</w:t>
            </w:r>
          </w:p>
        </w:tc>
        <w:tc>
          <w:tcPr>
            <w:tcW w:w="1080" w:type="dxa"/>
            <w:tcBorders>
              <w:top w:val="nil"/>
              <w:left w:val="nil"/>
              <w:bottom w:val="single" w:sz="8" w:space="0" w:color="auto"/>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Pr="008A0E4C">
              <w:rPr>
                <w:rFonts w:ascii="ＭＳ Ｐゴシック" w:eastAsia="ＭＳ Ｐゴシック" w:hAnsi="ＭＳ Ｐゴシック" w:cs="ＭＳ Ｐゴシック" w:hint="eastAsia"/>
                <w:color w:val="000000"/>
                <w:kern w:val="0"/>
                <w:sz w:val="22"/>
              </w:rPr>
              <w:t>△3,070</w:t>
            </w:r>
          </w:p>
        </w:tc>
        <w:tc>
          <w:tcPr>
            <w:tcW w:w="2160" w:type="dxa"/>
            <w:gridSpan w:val="2"/>
            <w:tcBorders>
              <w:top w:val="nil"/>
              <w:left w:val="single" w:sz="4" w:space="0" w:color="auto"/>
              <w:bottom w:val="single" w:sz="8" w:space="0" w:color="auto"/>
              <w:right w:val="single" w:sz="4" w:space="0" w:color="000000"/>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別　表　参　照</w:t>
            </w:r>
          </w:p>
        </w:tc>
      </w:tr>
      <w:tr w:rsidR="008A0E4C" w:rsidRPr="008A0E4C" w:rsidTr="008A0E4C">
        <w:trPr>
          <w:trHeight w:val="285"/>
        </w:trPr>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w:t>
            </w:r>
          </w:p>
        </w:tc>
        <w:tc>
          <w:tcPr>
            <w:tcW w:w="1080" w:type="dxa"/>
            <w:tcBorders>
              <w:top w:val="single" w:sz="8" w:space="0" w:color="auto"/>
              <w:left w:val="nil"/>
              <w:bottom w:val="single" w:sz="8" w:space="0" w:color="auto"/>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合計</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rsidR="008A0E4C" w:rsidRPr="008A0E4C" w:rsidRDefault="008A0E4C" w:rsidP="008A0E4C">
            <w:pPr>
              <w:widowControl/>
              <w:jc w:val="righ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37,000</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rsidR="008A0E4C" w:rsidRPr="008A0E4C" w:rsidRDefault="008A0E4C" w:rsidP="008A0E4C">
            <w:pPr>
              <w:widowControl/>
              <w:jc w:val="righ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40,787</w:t>
            </w:r>
          </w:p>
        </w:tc>
        <w:tc>
          <w:tcPr>
            <w:tcW w:w="1080" w:type="dxa"/>
            <w:tcBorders>
              <w:top w:val="nil"/>
              <w:left w:val="nil"/>
              <w:bottom w:val="single" w:sz="8" w:space="0" w:color="auto"/>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Pr="008A0E4C">
              <w:rPr>
                <w:rFonts w:ascii="ＭＳ Ｐゴシック" w:eastAsia="ＭＳ Ｐゴシック" w:hAnsi="ＭＳ Ｐゴシック" w:cs="ＭＳ Ｐゴシック" w:hint="eastAsia"/>
                <w:color w:val="000000"/>
                <w:kern w:val="0"/>
                <w:sz w:val="22"/>
              </w:rPr>
              <w:t>△3,787</w:t>
            </w:r>
          </w:p>
        </w:tc>
        <w:tc>
          <w:tcPr>
            <w:tcW w:w="1080" w:type="dxa"/>
            <w:tcBorders>
              <w:top w:val="nil"/>
              <w:left w:val="single" w:sz="4" w:space="0" w:color="auto"/>
              <w:bottom w:val="single" w:sz="8" w:space="0" w:color="auto"/>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8" w:space="0" w:color="auto"/>
              <w:right w:val="single" w:sz="4" w:space="0" w:color="auto"/>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 xml:space="preserve">　</w:t>
            </w:r>
          </w:p>
        </w:tc>
      </w:tr>
      <w:tr w:rsidR="008A0E4C" w:rsidRPr="008A0E4C" w:rsidTr="008A0E4C">
        <w:trPr>
          <w:trHeight w:val="270"/>
        </w:trPr>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r>
      <w:tr w:rsidR="008A0E4C" w:rsidRPr="008A0E4C" w:rsidTr="008A0E4C">
        <w:trPr>
          <w:trHeight w:val="270"/>
        </w:trPr>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2160" w:type="dxa"/>
            <w:gridSpan w:val="2"/>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Pr="008A0E4C">
              <w:rPr>
                <w:rFonts w:ascii="ＭＳ Ｐゴシック" w:eastAsia="ＭＳ Ｐゴシック" w:hAnsi="ＭＳ Ｐゴシック" w:cs="ＭＳ Ｐゴシック" w:hint="eastAsia"/>
                <w:color w:val="000000"/>
                <w:kern w:val="0"/>
                <w:sz w:val="22"/>
              </w:rPr>
              <w:t>次年度繰</w:t>
            </w:r>
            <w:r>
              <w:rPr>
                <w:rFonts w:ascii="ＭＳ Ｐゴシック" w:eastAsia="ＭＳ Ｐゴシック" w:hAnsi="ＭＳ Ｐゴシック" w:cs="ＭＳ Ｐゴシック" w:hint="eastAsia"/>
                <w:color w:val="000000"/>
                <w:kern w:val="0"/>
                <w:sz w:val="22"/>
              </w:rPr>
              <w:t>越</w:t>
            </w: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righ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282</w:t>
            </w: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r w:rsidRPr="008A0E4C">
              <w:rPr>
                <w:rFonts w:ascii="ＭＳ Ｐゴシック" w:eastAsia="ＭＳ Ｐゴシック" w:hAnsi="ＭＳ Ｐゴシック" w:cs="ＭＳ Ｐゴシック" w:hint="eastAsia"/>
                <w:color w:val="000000"/>
                <w:kern w:val="0"/>
                <w:sz w:val="22"/>
              </w:rPr>
              <w:t>円</w:t>
            </w: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0"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r>
      <w:tr w:rsidR="008A0E4C" w:rsidRPr="008A0E4C" w:rsidTr="008A0E4C">
        <w:trPr>
          <w:gridAfter w:val="2"/>
          <w:wAfter w:w="2147" w:type="dxa"/>
          <w:trHeight w:val="270"/>
        </w:trPr>
        <w:tc>
          <w:tcPr>
            <w:tcW w:w="3245" w:type="dxa"/>
            <w:gridSpan w:val="3"/>
            <w:tcBorders>
              <w:top w:val="nil"/>
              <w:left w:val="nil"/>
              <w:bottom w:val="nil"/>
              <w:right w:val="nil"/>
            </w:tcBorders>
            <w:shd w:val="clear" w:color="auto" w:fill="auto"/>
            <w:noWrap/>
            <w:vAlign w:val="center"/>
            <w:hideMark/>
          </w:tcPr>
          <w:p w:rsidR="008A0E4C" w:rsidRDefault="008A0E4C" w:rsidP="008A0E4C">
            <w:pPr>
              <w:widowControl/>
              <w:jc w:val="left"/>
              <w:rPr>
                <w:rFonts w:ascii="ＭＳ Ｐゴシック" w:eastAsia="ＭＳ Ｐゴシック" w:hAnsi="ＭＳ Ｐゴシック" w:cs="ＭＳ Ｐゴシック"/>
                <w:color w:val="000000"/>
                <w:kern w:val="0"/>
                <w:sz w:val="18"/>
                <w:szCs w:val="18"/>
              </w:rPr>
            </w:pPr>
          </w:p>
          <w:p w:rsidR="008A0E4C" w:rsidRPr="008A0E4C" w:rsidRDefault="008A0E4C" w:rsidP="008A0E4C">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消耗品（文具）の追加購入をしました</w:t>
            </w:r>
            <w:r w:rsidRPr="008A0E4C">
              <w:rPr>
                <w:rFonts w:ascii="ＭＳ Ｐゴシック" w:eastAsia="ＭＳ Ｐゴシック" w:hAnsi="ＭＳ Ｐゴシック" w:cs="ＭＳ Ｐゴシック" w:hint="eastAsia"/>
                <w:color w:val="000000"/>
                <w:kern w:val="0"/>
                <w:sz w:val="18"/>
                <w:szCs w:val="18"/>
              </w:rPr>
              <w:t>。</w:t>
            </w:r>
          </w:p>
        </w:tc>
        <w:tc>
          <w:tcPr>
            <w:tcW w:w="1082"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2"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2"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2"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r>
      <w:tr w:rsidR="008A0E4C" w:rsidRPr="008A0E4C" w:rsidTr="008A0E4C">
        <w:trPr>
          <w:gridAfter w:val="2"/>
          <w:wAfter w:w="2147" w:type="dxa"/>
          <w:trHeight w:val="270"/>
        </w:trPr>
        <w:tc>
          <w:tcPr>
            <w:tcW w:w="7573" w:type="dxa"/>
            <w:gridSpan w:val="7"/>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18"/>
                <w:szCs w:val="18"/>
              </w:rPr>
            </w:pPr>
            <w:r w:rsidRPr="008A0E4C">
              <w:rPr>
                <w:rFonts w:ascii="ＭＳ Ｐゴシック" w:eastAsia="ＭＳ Ｐゴシック" w:hAnsi="ＭＳ Ｐゴシック" w:cs="ＭＳ Ｐゴシック" w:hint="eastAsia"/>
                <w:color w:val="000000"/>
                <w:kern w:val="0"/>
                <w:sz w:val="18"/>
                <w:szCs w:val="18"/>
              </w:rPr>
              <w:t>会報の印刷に使うプリンターのインクカートリッジを純正品から再生品（エコリカ）に切り替えました。</w:t>
            </w:r>
          </w:p>
        </w:tc>
      </w:tr>
      <w:tr w:rsidR="008A0E4C" w:rsidRPr="008A0E4C" w:rsidTr="008A0E4C">
        <w:trPr>
          <w:gridAfter w:val="2"/>
          <w:wAfter w:w="2147" w:type="dxa"/>
          <w:trHeight w:val="270"/>
        </w:trPr>
        <w:tc>
          <w:tcPr>
            <w:tcW w:w="7573" w:type="dxa"/>
            <w:gridSpan w:val="7"/>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18"/>
                <w:szCs w:val="18"/>
              </w:rPr>
            </w:pPr>
            <w:r w:rsidRPr="008A0E4C">
              <w:rPr>
                <w:rFonts w:ascii="ＭＳ Ｐゴシック" w:eastAsia="ＭＳ Ｐゴシック" w:hAnsi="ＭＳ Ｐゴシック" w:cs="ＭＳ Ｐゴシック" w:hint="eastAsia"/>
                <w:color w:val="000000"/>
                <w:kern w:val="0"/>
                <w:sz w:val="18"/>
                <w:szCs w:val="18"/>
              </w:rPr>
              <w:t>会報の郵送でなるべく定形郵便（80～90円）に収めるため、折って長形封筒に入れるようにしました。</w:t>
            </w:r>
          </w:p>
        </w:tc>
      </w:tr>
      <w:tr w:rsidR="008A0E4C" w:rsidRPr="008A0E4C" w:rsidTr="008A0E4C">
        <w:trPr>
          <w:gridAfter w:val="2"/>
          <w:wAfter w:w="2147" w:type="dxa"/>
          <w:trHeight w:val="270"/>
        </w:trPr>
        <w:tc>
          <w:tcPr>
            <w:tcW w:w="5409" w:type="dxa"/>
            <w:gridSpan w:val="5"/>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18"/>
                <w:szCs w:val="18"/>
              </w:rPr>
            </w:pPr>
            <w:r w:rsidRPr="008A0E4C">
              <w:rPr>
                <w:rFonts w:ascii="ＭＳ Ｐゴシック" w:eastAsia="ＭＳ Ｐゴシック" w:hAnsi="ＭＳ Ｐゴシック" w:cs="ＭＳ Ｐゴシック" w:hint="eastAsia"/>
                <w:color w:val="000000"/>
                <w:kern w:val="0"/>
                <w:sz w:val="18"/>
                <w:szCs w:val="18"/>
              </w:rPr>
              <w:t>（折らずにA4を郵送すると定形外郵便となり、140円以上かかります）</w:t>
            </w:r>
          </w:p>
        </w:tc>
        <w:tc>
          <w:tcPr>
            <w:tcW w:w="1082"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c>
          <w:tcPr>
            <w:tcW w:w="1082" w:type="dxa"/>
            <w:tcBorders>
              <w:top w:val="nil"/>
              <w:left w:val="nil"/>
              <w:bottom w:val="nil"/>
              <w:right w:val="nil"/>
            </w:tcBorders>
            <w:shd w:val="clear" w:color="auto" w:fill="auto"/>
            <w:noWrap/>
            <w:vAlign w:val="center"/>
            <w:hideMark/>
          </w:tcPr>
          <w:p w:rsidR="008A0E4C" w:rsidRPr="008A0E4C" w:rsidRDefault="008A0E4C" w:rsidP="008A0E4C">
            <w:pPr>
              <w:widowControl/>
              <w:jc w:val="left"/>
              <w:rPr>
                <w:rFonts w:ascii="ＭＳ Ｐゴシック" w:eastAsia="ＭＳ Ｐゴシック" w:hAnsi="ＭＳ Ｐゴシック" w:cs="ＭＳ Ｐゴシック"/>
                <w:color w:val="000000"/>
                <w:kern w:val="0"/>
                <w:sz w:val="22"/>
              </w:rPr>
            </w:pPr>
          </w:p>
        </w:tc>
      </w:tr>
    </w:tbl>
    <w:p w:rsidR="0093082B" w:rsidRPr="008A0E4C" w:rsidRDefault="0093082B" w:rsidP="00EB14BF">
      <w:pPr>
        <w:jc w:val="center"/>
        <w:rPr>
          <w:sz w:val="28"/>
          <w:szCs w:val="28"/>
        </w:rPr>
      </w:pPr>
    </w:p>
    <w:p w:rsidR="008A0E4C" w:rsidRDefault="008A0E4C" w:rsidP="00EB14BF">
      <w:pPr>
        <w:jc w:val="center"/>
        <w:rPr>
          <w:sz w:val="28"/>
          <w:szCs w:val="28"/>
        </w:rPr>
      </w:pPr>
    </w:p>
    <w:p w:rsidR="008A0E4C" w:rsidRDefault="008A0E4C" w:rsidP="00EB14BF">
      <w:pPr>
        <w:jc w:val="center"/>
        <w:rPr>
          <w:sz w:val="28"/>
          <w:szCs w:val="28"/>
        </w:rPr>
      </w:pPr>
    </w:p>
    <w:p w:rsidR="008A0E4C" w:rsidRDefault="008A0E4C" w:rsidP="00EB14BF">
      <w:pPr>
        <w:jc w:val="center"/>
        <w:rPr>
          <w:sz w:val="28"/>
          <w:szCs w:val="28"/>
        </w:rPr>
      </w:pPr>
    </w:p>
    <w:p w:rsidR="008A0E4C" w:rsidRDefault="008A0E4C" w:rsidP="00EB14BF">
      <w:pPr>
        <w:jc w:val="center"/>
        <w:rPr>
          <w:sz w:val="28"/>
          <w:szCs w:val="28"/>
        </w:rPr>
      </w:pPr>
    </w:p>
    <w:p w:rsidR="008A0E4C" w:rsidRDefault="008A0E4C" w:rsidP="00EB14BF">
      <w:pPr>
        <w:jc w:val="center"/>
        <w:rPr>
          <w:sz w:val="28"/>
          <w:szCs w:val="28"/>
        </w:rPr>
      </w:pPr>
    </w:p>
    <w:p w:rsidR="008A0E4C" w:rsidRDefault="008A0E4C" w:rsidP="00EB14BF">
      <w:pPr>
        <w:jc w:val="center"/>
        <w:rPr>
          <w:sz w:val="28"/>
          <w:szCs w:val="28"/>
        </w:rPr>
      </w:pPr>
    </w:p>
    <w:p w:rsidR="008A0E4C" w:rsidRDefault="008A0E4C" w:rsidP="00EB14BF">
      <w:pPr>
        <w:jc w:val="center"/>
        <w:rPr>
          <w:sz w:val="28"/>
          <w:szCs w:val="28"/>
        </w:rPr>
      </w:pPr>
    </w:p>
    <w:p w:rsidR="009222EF" w:rsidRDefault="009222EF" w:rsidP="009222EF">
      <w:pPr>
        <w:jc w:val="right"/>
        <w:rPr>
          <w:szCs w:val="21"/>
        </w:rPr>
      </w:pPr>
      <w:r w:rsidRPr="009222EF">
        <w:rPr>
          <w:rFonts w:hint="eastAsia"/>
          <w:szCs w:val="21"/>
        </w:rPr>
        <w:lastRenderedPageBreak/>
        <w:t>第</w:t>
      </w:r>
      <w:r w:rsidR="008B78A6">
        <w:rPr>
          <w:rFonts w:hint="eastAsia"/>
          <w:szCs w:val="21"/>
        </w:rPr>
        <w:t>4</w:t>
      </w:r>
      <w:r w:rsidRPr="009222EF">
        <w:rPr>
          <w:rFonts w:hint="eastAsia"/>
          <w:szCs w:val="21"/>
        </w:rPr>
        <w:t>号議案</w:t>
      </w:r>
    </w:p>
    <w:p w:rsidR="00C42A12" w:rsidRDefault="00C42A12" w:rsidP="009222EF">
      <w:pPr>
        <w:jc w:val="right"/>
        <w:rPr>
          <w:szCs w:val="21"/>
        </w:rPr>
      </w:pPr>
    </w:p>
    <w:p w:rsidR="00C42A12" w:rsidRPr="009222EF" w:rsidRDefault="00C42A12" w:rsidP="009222EF">
      <w:pPr>
        <w:jc w:val="right"/>
        <w:rPr>
          <w:szCs w:val="21"/>
        </w:rPr>
      </w:pPr>
    </w:p>
    <w:p w:rsidR="0046687A" w:rsidRPr="002A0B67" w:rsidRDefault="0046687A" w:rsidP="0046687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2A0B67">
        <w:rPr>
          <w:rFonts w:asciiTheme="majorEastAsia" w:eastAsiaTheme="majorEastAsia" w:hAnsiTheme="majorEastAsia" w:hint="eastAsia"/>
          <w:sz w:val="24"/>
          <w:szCs w:val="24"/>
        </w:rPr>
        <w:t>平成２５年度</w:t>
      </w:r>
      <w:r>
        <w:rPr>
          <w:rFonts w:asciiTheme="majorEastAsia" w:eastAsiaTheme="majorEastAsia" w:hAnsiTheme="majorEastAsia" w:hint="eastAsia"/>
          <w:sz w:val="24"/>
          <w:szCs w:val="24"/>
        </w:rPr>
        <w:t>]</w:t>
      </w:r>
      <w:r w:rsidRPr="002A0B67">
        <w:rPr>
          <w:rFonts w:asciiTheme="majorEastAsia" w:eastAsiaTheme="majorEastAsia" w:hAnsiTheme="majorEastAsia" w:hint="eastAsia"/>
          <w:sz w:val="24"/>
          <w:szCs w:val="24"/>
        </w:rPr>
        <w:t xml:space="preserve">　</w:t>
      </w:r>
      <w:r w:rsidRPr="002A0B67">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7E61C65E" wp14:editId="08040BB3">
                <wp:simplePos x="0" y="0"/>
                <wp:positionH relativeFrom="column">
                  <wp:posOffset>574675</wp:posOffset>
                </wp:positionH>
                <wp:positionV relativeFrom="paragraph">
                  <wp:posOffset>-285750</wp:posOffset>
                </wp:positionV>
                <wp:extent cx="470535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403985"/>
                        </a:xfrm>
                        <a:prstGeom prst="rect">
                          <a:avLst/>
                        </a:prstGeom>
                        <a:noFill/>
                        <a:ln w="9525">
                          <a:noFill/>
                          <a:miter lim="800000"/>
                          <a:headEnd/>
                          <a:tailEnd/>
                        </a:ln>
                      </wps:spPr>
                      <wps:txbx>
                        <w:txbxContent>
                          <w:p w:rsidR="0046687A" w:rsidRPr="008B78A6" w:rsidRDefault="0046687A" w:rsidP="0046687A">
                            <w:pPr>
                              <w:jc w:val="center"/>
                              <w:rPr>
                                <w:rFonts w:asciiTheme="majorEastAsia" w:eastAsiaTheme="majorEastAsia" w:hAnsiTheme="majorEastAsia"/>
                                <w:b/>
                                <w:sz w:val="28"/>
                                <w:szCs w:val="28"/>
                              </w:rPr>
                            </w:pPr>
                            <w:r>
                              <w:rPr>
                                <w:rFonts w:asciiTheme="majorEastAsia" w:eastAsiaTheme="majorEastAsia" w:hAnsiTheme="majorEastAsia" w:hint="eastAsia"/>
                                <w:sz w:val="28"/>
                                <w:szCs w:val="28"/>
                              </w:rPr>
                              <w:t xml:space="preserve">　</w:t>
                            </w:r>
                            <w:r w:rsidR="008B78A6" w:rsidRPr="008B78A6">
                              <w:rPr>
                                <w:rFonts w:asciiTheme="majorEastAsia" w:eastAsiaTheme="majorEastAsia" w:hAnsiTheme="majorEastAsia" w:hint="eastAsia"/>
                                <w:b/>
                                <w:sz w:val="28"/>
                                <w:szCs w:val="28"/>
                              </w:rPr>
                              <w:t xml:space="preserve">第　7　期　</w:t>
                            </w:r>
                            <w:r w:rsidRPr="008B78A6">
                              <w:rPr>
                                <w:rFonts w:asciiTheme="majorEastAsia" w:eastAsiaTheme="majorEastAsia" w:hAnsiTheme="majorEastAsia" w:hint="eastAsia"/>
                                <w:b/>
                                <w:sz w:val="28"/>
                                <w:szCs w:val="28"/>
                              </w:rPr>
                              <w:t xml:space="preserve">事　業　計　画　書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25pt;margin-top:-22.5pt;width:37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" filled="f" stroked="f">
                <v:textbox style="mso-fit-shape-to-text:t">
                  <w:txbxContent>
                    <w:p w:rsidR="0046687A" w:rsidRPr="008B78A6" w:rsidRDefault="0046687A" w:rsidP="0046687A">
                      <w:pPr>
                        <w:jc w:val="center"/>
                        <w:rPr>
                          <w:rFonts w:asciiTheme="majorEastAsia" w:eastAsiaTheme="majorEastAsia" w:hAnsiTheme="majorEastAsia"/>
                          <w:b/>
                          <w:sz w:val="28"/>
                          <w:szCs w:val="28"/>
                        </w:rPr>
                      </w:pPr>
                      <w:r>
                        <w:rPr>
                          <w:rFonts w:asciiTheme="majorEastAsia" w:eastAsiaTheme="majorEastAsia" w:hAnsiTheme="majorEastAsia" w:hint="eastAsia"/>
                          <w:sz w:val="28"/>
                          <w:szCs w:val="28"/>
                        </w:rPr>
                        <w:t xml:space="preserve">　</w:t>
                      </w:r>
                      <w:r w:rsidR="008B78A6" w:rsidRPr="008B78A6">
                        <w:rPr>
                          <w:rFonts w:asciiTheme="majorEastAsia" w:eastAsiaTheme="majorEastAsia" w:hAnsiTheme="majorEastAsia" w:hint="eastAsia"/>
                          <w:b/>
                          <w:sz w:val="28"/>
                          <w:szCs w:val="28"/>
                        </w:rPr>
                        <w:t xml:space="preserve">第　7　期　</w:t>
                      </w:r>
                      <w:r w:rsidRPr="008B78A6">
                        <w:rPr>
                          <w:rFonts w:asciiTheme="majorEastAsia" w:eastAsiaTheme="majorEastAsia" w:hAnsiTheme="majorEastAsia" w:hint="eastAsia"/>
                          <w:b/>
                          <w:sz w:val="28"/>
                          <w:szCs w:val="28"/>
                        </w:rPr>
                        <w:t xml:space="preserve">事　業　計　画　書　</w:t>
                      </w:r>
                    </w:p>
                  </w:txbxContent>
                </v:textbox>
              </v:shape>
            </w:pict>
          </mc:Fallback>
        </mc:AlternateContent>
      </w:r>
    </w:p>
    <w:p w:rsidR="0046687A" w:rsidRDefault="0046687A" w:rsidP="0046687A">
      <w:pPr>
        <w:spacing w:line="0" w:lineRule="atLeast"/>
        <w:ind w:left="840" w:hangingChars="400" w:hanging="840"/>
      </w:pPr>
    </w:p>
    <w:tbl>
      <w:tblPr>
        <w:tblStyle w:val="ab"/>
        <w:tblW w:w="9080" w:type="dxa"/>
        <w:tblInd w:w="108" w:type="dxa"/>
        <w:tblLayout w:type="fixed"/>
        <w:tblLook w:val="04A0" w:firstRow="1" w:lastRow="0" w:firstColumn="1" w:lastColumn="0" w:noHBand="0" w:noVBand="1"/>
      </w:tblPr>
      <w:tblGrid>
        <w:gridCol w:w="420"/>
        <w:gridCol w:w="1281"/>
        <w:gridCol w:w="284"/>
        <w:gridCol w:w="142"/>
        <w:gridCol w:w="3260"/>
        <w:gridCol w:w="3693"/>
      </w:tblGrid>
      <w:tr w:rsidR="0046687A" w:rsidRPr="007D6F3B" w:rsidTr="000A1C30">
        <w:trPr>
          <w:trHeight w:val="753"/>
        </w:trPr>
        <w:tc>
          <w:tcPr>
            <w:tcW w:w="1701" w:type="dxa"/>
            <w:gridSpan w:val="2"/>
            <w:shd w:val="clear" w:color="auto" w:fill="D9D9D9" w:themeFill="background1" w:themeFillShade="D9"/>
            <w:vAlign w:val="center"/>
          </w:tcPr>
          <w:p w:rsidR="0046687A" w:rsidRPr="007132FF" w:rsidRDefault="0046687A" w:rsidP="000A1C30">
            <w:pPr>
              <w:jc w:val="center"/>
              <w:rPr>
                <w:rFonts w:asciiTheme="majorEastAsia" w:eastAsiaTheme="majorEastAsia" w:hAnsiTheme="majorEastAsia"/>
                <w:sz w:val="22"/>
              </w:rPr>
            </w:pPr>
            <w:r w:rsidRPr="001C6F16">
              <w:rPr>
                <w:rFonts w:asciiTheme="majorEastAsia" w:eastAsiaTheme="majorEastAsia" w:hAnsiTheme="majorEastAsia" w:hint="eastAsia"/>
                <w:kern w:val="0"/>
                <w:sz w:val="22"/>
                <w:fitText w:val="1210" w:id="341051143"/>
              </w:rPr>
              <w:t>事業の名称</w:t>
            </w:r>
          </w:p>
        </w:tc>
        <w:tc>
          <w:tcPr>
            <w:tcW w:w="7379" w:type="dxa"/>
            <w:gridSpan w:val="4"/>
            <w:vAlign w:val="center"/>
          </w:tcPr>
          <w:p w:rsidR="0046687A" w:rsidRPr="00354D8E" w:rsidRDefault="0046687A" w:rsidP="000A1C30">
            <w:pPr>
              <w:rPr>
                <w:sz w:val="22"/>
              </w:rPr>
            </w:pPr>
            <w:r w:rsidRPr="00354D8E">
              <w:rPr>
                <w:rFonts w:hint="eastAsia"/>
                <w:sz w:val="22"/>
              </w:rPr>
              <w:t>市民公開講座「再生医療の今；特発性大腿骨頭壊死症から見える骨・関節の再生」（仮題）</w:t>
            </w:r>
          </w:p>
        </w:tc>
      </w:tr>
      <w:tr w:rsidR="0046687A" w:rsidRPr="00532A88" w:rsidTr="000A1C30">
        <w:trPr>
          <w:trHeight w:val="438"/>
        </w:trPr>
        <w:tc>
          <w:tcPr>
            <w:tcW w:w="1701" w:type="dxa"/>
            <w:gridSpan w:val="2"/>
            <w:tcBorders>
              <w:bottom w:val="single" w:sz="4" w:space="0" w:color="auto"/>
            </w:tcBorders>
            <w:shd w:val="clear" w:color="auto" w:fill="D9D9D9" w:themeFill="background1" w:themeFillShade="D9"/>
            <w:vAlign w:val="center"/>
          </w:tcPr>
          <w:p w:rsidR="0046687A" w:rsidRPr="007132FF" w:rsidRDefault="0046687A" w:rsidP="000A1C30">
            <w:pPr>
              <w:jc w:val="center"/>
              <w:rPr>
                <w:rFonts w:asciiTheme="majorEastAsia" w:eastAsiaTheme="majorEastAsia" w:hAnsiTheme="majorEastAsia"/>
                <w:sz w:val="22"/>
              </w:rPr>
            </w:pPr>
            <w:r w:rsidRPr="001C6F16">
              <w:rPr>
                <w:rFonts w:asciiTheme="majorEastAsia" w:eastAsiaTheme="majorEastAsia" w:hAnsiTheme="majorEastAsia" w:hint="eastAsia"/>
                <w:kern w:val="0"/>
                <w:sz w:val="22"/>
                <w:fitText w:val="1210" w:id="341051144"/>
              </w:rPr>
              <w:t>事業の目的</w:t>
            </w:r>
          </w:p>
        </w:tc>
        <w:tc>
          <w:tcPr>
            <w:tcW w:w="7379" w:type="dxa"/>
            <w:gridSpan w:val="4"/>
            <w:tcBorders>
              <w:bottom w:val="nil"/>
            </w:tcBorders>
            <w:vAlign w:val="center"/>
          </w:tcPr>
          <w:p w:rsidR="0046687A" w:rsidRPr="001051CE" w:rsidRDefault="0046687A" w:rsidP="000A1C30">
            <w:pPr>
              <w:rPr>
                <w:rFonts w:asciiTheme="minorEastAsia" w:hAnsiTheme="minorEastAsia"/>
                <w:sz w:val="20"/>
                <w:szCs w:val="20"/>
              </w:rPr>
            </w:pPr>
            <w:r>
              <w:rPr>
                <w:rFonts w:asciiTheme="minorEastAsia" w:hAnsiTheme="minorEastAsia" w:hint="eastAsia"/>
                <w:sz w:val="20"/>
                <w:szCs w:val="20"/>
              </w:rPr>
              <w:t>特定疾患である特発性大腿骨頭壊死症は患者数が少ないこともあって、患者が孤</w:t>
            </w:r>
          </w:p>
        </w:tc>
      </w:tr>
      <w:tr w:rsidR="0046687A" w:rsidTr="000A1C30">
        <w:tc>
          <w:tcPr>
            <w:tcW w:w="9080" w:type="dxa"/>
            <w:gridSpan w:val="6"/>
            <w:tcBorders>
              <w:top w:val="nil"/>
            </w:tcBorders>
            <w:shd w:val="clear" w:color="auto" w:fill="auto"/>
            <w:vAlign w:val="center"/>
          </w:tcPr>
          <w:p w:rsidR="0046687A" w:rsidRDefault="0046687A" w:rsidP="000A1C30">
            <w:pPr>
              <w:rPr>
                <w:sz w:val="22"/>
              </w:rPr>
            </w:pPr>
            <w:r>
              <w:rPr>
                <w:rFonts w:asciiTheme="minorEastAsia" w:hAnsiTheme="minorEastAsia" w:hint="eastAsia"/>
                <w:sz w:val="20"/>
                <w:szCs w:val="20"/>
              </w:rPr>
              <w:t>立し周囲の人から正しく理解してもらえずに困っていることが多い。近年、再生医療が脚光を浴びており、骨・関節分野も例外ではない。また、中高年層を中心に運動器の健康への関心が高まっている。特発性大腿骨頭壊死症という疾患をとおして、骨の修復メカニズムや再生医療の可能性といった知識を患者もそうでない人も共有することで、理解を深め偏見をなくしたい。</w:t>
            </w:r>
          </w:p>
          <w:p w:rsidR="0046687A" w:rsidRDefault="0046687A" w:rsidP="000A1C30">
            <w:pPr>
              <w:rPr>
                <w:sz w:val="22"/>
              </w:rPr>
            </w:pPr>
          </w:p>
        </w:tc>
      </w:tr>
      <w:tr w:rsidR="0046687A" w:rsidRPr="007D6F3B" w:rsidTr="000A1C30">
        <w:trPr>
          <w:trHeight w:val="526"/>
        </w:trPr>
        <w:tc>
          <w:tcPr>
            <w:tcW w:w="420" w:type="dxa"/>
            <w:vMerge w:val="restart"/>
            <w:tcBorders>
              <w:right w:val="single" w:sz="2" w:space="0" w:color="auto"/>
            </w:tcBorders>
            <w:shd w:val="clear" w:color="auto" w:fill="D9D9D9" w:themeFill="background1" w:themeFillShade="D9"/>
            <w:textDirection w:val="tbRlV"/>
            <w:vAlign w:val="center"/>
          </w:tcPr>
          <w:p w:rsidR="0046687A" w:rsidRPr="00E571A7" w:rsidRDefault="0046687A" w:rsidP="000A1C30">
            <w:pPr>
              <w:ind w:left="113" w:right="113"/>
              <w:jc w:val="center"/>
              <w:rPr>
                <w:rFonts w:asciiTheme="majorEastAsia" w:eastAsiaTheme="majorEastAsia" w:hAnsiTheme="majorEastAsia"/>
                <w:kern w:val="0"/>
                <w:sz w:val="22"/>
              </w:rPr>
            </w:pPr>
            <w:r w:rsidRPr="001C6F16">
              <w:rPr>
                <w:rFonts w:asciiTheme="majorEastAsia" w:eastAsiaTheme="majorEastAsia" w:hAnsiTheme="majorEastAsia" w:hint="eastAsia"/>
                <w:spacing w:val="135"/>
                <w:kern w:val="0"/>
                <w:sz w:val="22"/>
                <w:fitText w:val="1760" w:id="341051145"/>
              </w:rPr>
              <w:t>実施計</w:t>
            </w:r>
            <w:r w:rsidRPr="001C6F16">
              <w:rPr>
                <w:rFonts w:asciiTheme="majorEastAsia" w:eastAsiaTheme="majorEastAsia" w:hAnsiTheme="majorEastAsia" w:hint="eastAsia"/>
                <w:spacing w:val="22"/>
                <w:kern w:val="0"/>
                <w:sz w:val="22"/>
                <w:fitText w:val="1760" w:id="341051145"/>
              </w:rPr>
              <w:t>画</w:t>
            </w:r>
          </w:p>
        </w:tc>
        <w:tc>
          <w:tcPr>
            <w:tcW w:w="1281" w:type="dxa"/>
            <w:tcBorders>
              <w:right w:val="single" w:sz="2" w:space="0" w:color="auto"/>
            </w:tcBorders>
            <w:shd w:val="clear" w:color="auto" w:fill="D9D9D9" w:themeFill="background1" w:themeFillShade="D9"/>
            <w:vAlign w:val="center"/>
          </w:tcPr>
          <w:p w:rsidR="0046687A" w:rsidRPr="00E571A7" w:rsidRDefault="0046687A" w:rsidP="000A1C30">
            <w:pPr>
              <w:jc w:val="center"/>
              <w:rPr>
                <w:rFonts w:asciiTheme="majorEastAsia" w:eastAsiaTheme="majorEastAsia" w:hAnsiTheme="majorEastAsia"/>
                <w:kern w:val="0"/>
                <w:sz w:val="22"/>
              </w:rPr>
            </w:pPr>
            <w:r>
              <w:rPr>
                <w:rFonts w:asciiTheme="majorEastAsia" w:eastAsiaTheme="majorEastAsia" w:hAnsiTheme="majorEastAsia" w:hint="eastAsia"/>
                <w:kern w:val="0"/>
                <w:sz w:val="22"/>
              </w:rPr>
              <w:t>実施期間</w:t>
            </w:r>
          </w:p>
        </w:tc>
        <w:tc>
          <w:tcPr>
            <w:tcW w:w="7379" w:type="dxa"/>
            <w:gridSpan w:val="4"/>
            <w:tcBorders>
              <w:left w:val="single" w:sz="2" w:space="0" w:color="auto"/>
              <w:bottom w:val="single" w:sz="2" w:space="0" w:color="auto"/>
            </w:tcBorders>
            <w:vAlign w:val="center"/>
          </w:tcPr>
          <w:p w:rsidR="0046687A" w:rsidRDefault="0046687A" w:rsidP="000A1C30">
            <w:pPr>
              <w:rPr>
                <w:sz w:val="22"/>
              </w:rPr>
            </w:pPr>
            <w:r>
              <w:rPr>
                <w:rFonts w:hint="eastAsia"/>
                <w:sz w:val="22"/>
              </w:rPr>
              <w:t>平成２５年　　４月　１日～平成２６年　　３月　　３１日</w:t>
            </w:r>
          </w:p>
          <w:p w:rsidR="0046687A" w:rsidRPr="00F35E8F" w:rsidRDefault="0046687A" w:rsidP="000A1C30">
            <w:pPr>
              <w:rPr>
                <w:rFonts w:asciiTheme="majorEastAsia" w:eastAsiaTheme="majorEastAsia" w:hAnsiTheme="majorEastAsia"/>
                <w:sz w:val="22"/>
              </w:rPr>
            </w:pPr>
            <w:r w:rsidRPr="00F35E8F">
              <w:rPr>
                <w:rFonts w:asciiTheme="majorEastAsia" w:eastAsiaTheme="majorEastAsia" w:hAnsiTheme="majorEastAsia" w:hint="eastAsia"/>
                <w:sz w:val="22"/>
              </w:rPr>
              <w:t>◆主要なイベント等の日時</w:t>
            </w:r>
          </w:p>
          <w:p w:rsidR="0046687A" w:rsidRPr="00E047A6" w:rsidRDefault="0046687A" w:rsidP="000A1C30">
            <w:pPr>
              <w:rPr>
                <w:sz w:val="22"/>
              </w:rPr>
            </w:pPr>
            <w:r>
              <w:rPr>
                <w:rFonts w:hint="eastAsia"/>
                <w:sz w:val="22"/>
              </w:rPr>
              <w:t>平成</w:t>
            </w:r>
            <w:r>
              <w:rPr>
                <w:rFonts w:hint="eastAsia"/>
                <w:sz w:val="22"/>
              </w:rPr>
              <w:t>25</w:t>
            </w:r>
            <w:r>
              <w:rPr>
                <w:rFonts w:hint="eastAsia"/>
                <w:sz w:val="22"/>
              </w:rPr>
              <w:t>年</w:t>
            </w:r>
            <w:r>
              <w:rPr>
                <w:rFonts w:hint="eastAsia"/>
                <w:sz w:val="22"/>
              </w:rPr>
              <w:t>12</w:t>
            </w:r>
            <w:r>
              <w:rPr>
                <w:rFonts w:hint="eastAsia"/>
                <w:sz w:val="22"/>
              </w:rPr>
              <w:t>月</w:t>
            </w:r>
            <w:r>
              <w:rPr>
                <w:rFonts w:hint="eastAsia"/>
                <w:sz w:val="22"/>
              </w:rPr>
              <w:t>8</w:t>
            </w:r>
            <w:r>
              <w:rPr>
                <w:rFonts w:hint="eastAsia"/>
                <w:sz w:val="22"/>
              </w:rPr>
              <w:t>日</w:t>
            </w:r>
          </w:p>
        </w:tc>
      </w:tr>
      <w:tr w:rsidR="0046687A" w:rsidRPr="007D6F3B" w:rsidTr="000A1C30">
        <w:trPr>
          <w:trHeight w:val="437"/>
        </w:trPr>
        <w:tc>
          <w:tcPr>
            <w:tcW w:w="420" w:type="dxa"/>
            <w:vMerge/>
            <w:tcBorders>
              <w:right w:val="single" w:sz="2" w:space="0" w:color="auto"/>
            </w:tcBorders>
            <w:shd w:val="clear" w:color="auto" w:fill="D9D9D9" w:themeFill="background1" w:themeFillShade="D9"/>
            <w:vAlign w:val="center"/>
          </w:tcPr>
          <w:p w:rsidR="0046687A" w:rsidRPr="00395E99" w:rsidRDefault="0046687A" w:rsidP="000A1C30">
            <w:pPr>
              <w:jc w:val="center"/>
              <w:rPr>
                <w:rFonts w:asciiTheme="minorEastAsia" w:hAnsiTheme="minorEastAsia"/>
                <w:sz w:val="18"/>
                <w:szCs w:val="18"/>
              </w:rPr>
            </w:pPr>
          </w:p>
        </w:tc>
        <w:tc>
          <w:tcPr>
            <w:tcW w:w="1281" w:type="dxa"/>
            <w:vMerge w:val="restart"/>
            <w:tcBorders>
              <w:right w:val="single" w:sz="2" w:space="0" w:color="auto"/>
            </w:tcBorders>
            <w:shd w:val="clear" w:color="auto" w:fill="D9D9D9" w:themeFill="background1" w:themeFillShade="D9"/>
            <w:vAlign w:val="center"/>
          </w:tcPr>
          <w:p w:rsidR="0046687A" w:rsidRPr="00E047A6" w:rsidRDefault="0046687A" w:rsidP="000A1C30">
            <w:pPr>
              <w:jc w:val="center"/>
              <w:rPr>
                <w:rFonts w:asciiTheme="majorEastAsia" w:eastAsiaTheme="majorEastAsia" w:hAnsiTheme="majorEastAsia"/>
                <w:sz w:val="22"/>
              </w:rPr>
            </w:pPr>
            <w:r w:rsidRPr="00E047A6">
              <w:rPr>
                <w:rFonts w:asciiTheme="majorEastAsia" w:eastAsiaTheme="majorEastAsia" w:hAnsiTheme="majorEastAsia" w:hint="eastAsia"/>
                <w:sz w:val="22"/>
              </w:rPr>
              <w:t>実施場所</w:t>
            </w:r>
          </w:p>
        </w:tc>
        <w:tc>
          <w:tcPr>
            <w:tcW w:w="7379" w:type="dxa"/>
            <w:gridSpan w:val="4"/>
            <w:tcBorders>
              <w:left w:val="single" w:sz="2" w:space="0" w:color="auto"/>
              <w:bottom w:val="nil"/>
            </w:tcBorders>
            <w:vAlign w:val="center"/>
          </w:tcPr>
          <w:p w:rsidR="0046687A" w:rsidRPr="007D6F3B" w:rsidRDefault="0046687A" w:rsidP="000A1C30">
            <w:pPr>
              <w:rPr>
                <w:sz w:val="22"/>
              </w:rPr>
            </w:pPr>
            <w:r>
              <w:rPr>
                <w:rFonts w:hint="eastAsia"/>
                <w:sz w:val="22"/>
              </w:rPr>
              <w:t>海峡メッセ下関</w:t>
            </w:r>
          </w:p>
        </w:tc>
      </w:tr>
      <w:tr w:rsidR="0046687A" w:rsidRPr="007D6F3B" w:rsidTr="000A1C30">
        <w:trPr>
          <w:trHeight w:val="485"/>
        </w:trPr>
        <w:tc>
          <w:tcPr>
            <w:tcW w:w="420" w:type="dxa"/>
            <w:vMerge/>
            <w:tcBorders>
              <w:right w:val="single" w:sz="2" w:space="0" w:color="auto"/>
            </w:tcBorders>
            <w:shd w:val="clear" w:color="auto" w:fill="D9D9D9" w:themeFill="background1" w:themeFillShade="D9"/>
            <w:vAlign w:val="center"/>
          </w:tcPr>
          <w:p w:rsidR="0046687A" w:rsidRPr="00395E99" w:rsidRDefault="0046687A" w:rsidP="000A1C30">
            <w:pPr>
              <w:jc w:val="center"/>
              <w:rPr>
                <w:rFonts w:asciiTheme="minorEastAsia" w:hAnsiTheme="minorEastAsia"/>
                <w:sz w:val="18"/>
                <w:szCs w:val="18"/>
              </w:rPr>
            </w:pPr>
          </w:p>
        </w:tc>
        <w:tc>
          <w:tcPr>
            <w:tcW w:w="1281" w:type="dxa"/>
            <w:vMerge/>
            <w:tcBorders>
              <w:bottom w:val="single" w:sz="4" w:space="0" w:color="auto"/>
              <w:right w:val="single" w:sz="2" w:space="0" w:color="auto"/>
            </w:tcBorders>
            <w:shd w:val="clear" w:color="auto" w:fill="D9D9D9" w:themeFill="background1" w:themeFillShade="D9"/>
            <w:vAlign w:val="center"/>
          </w:tcPr>
          <w:p w:rsidR="0046687A" w:rsidRPr="00E047A6" w:rsidRDefault="0046687A" w:rsidP="000A1C30">
            <w:pPr>
              <w:jc w:val="center"/>
              <w:rPr>
                <w:rFonts w:asciiTheme="majorEastAsia" w:eastAsiaTheme="majorEastAsia" w:hAnsiTheme="majorEastAsia"/>
                <w:sz w:val="22"/>
              </w:rPr>
            </w:pPr>
          </w:p>
        </w:tc>
        <w:tc>
          <w:tcPr>
            <w:tcW w:w="7379" w:type="dxa"/>
            <w:gridSpan w:val="4"/>
            <w:tcBorders>
              <w:top w:val="nil"/>
              <w:left w:val="single" w:sz="2" w:space="0" w:color="auto"/>
              <w:bottom w:val="single" w:sz="4" w:space="0" w:color="auto"/>
            </w:tcBorders>
            <w:vAlign w:val="center"/>
          </w:tcPr>
          <w:p w:rsidR="0046687A" w:rsidRPr="007D6F3B" w:rsidRDefault="0046687A" w:rsidP="000A1C30">
            <w:pPr>
              <w:rPr>
                <w:sz w:val="22"/>
              </w:rPr>
            </w:pPr>
            <w:r>
              <w:rPr>
                <w:rFonts w:hint="eastAsia"/>
                <w:sz w:val="22"/>
              </w:rPr>
              <w:t>[</w:t>
            </w:r>
            <w:r>
              <w:rPr>
                <w:rFonts w:hint="eastAsia"/>
                <w:sz w:val="22"/>
              </w:rPr>
              <w:t>実施対象の範囲</w:t>
            </w:r>
            <w:r>
              <w:rPr>
                <w:rFonts w:hint="eastAsia"/>
                <w:sz w:val="22"/>
              </w:rPr>
              <w:t>]</w:t>
            </w:r>
            <w:r>
              <w:rPr>
                <w:rFonts w:hint="eastAsia"/>
                <w:sz w:val="22"/>
              </w:rPr>
              <w:t>県西部を中心とした山口県全域</w:t>
            </w:r>
          </w:p>
        </w:tc>
      </w:tr>
      <w:tr w:rsidR="0046687A" w:rsidRPr="007D6F3B" w:rsidTr="000A1C30">
        <w:tc>
          <w:tcPr>
            <w:tcW w:w="420" w:type="dxa"/>
            <w:vMerge/>
            <w:tcBorders>
              <w:right w:val="single" w:sz="2" w:space="0" w:color="auto"/>
            </w:tcBorders>
            <w:shd w:val="clear" w:color="auto" w:fill="D9D9D9" w:themeFill="background1" w:themeFillShade="D9"/>
            <w:vAlign w:val="center"/>
          </w:tcPr>
          <w:p w:rsidR="0046687A" w:rsidRPr="00F35E8F" w:rsidRDefault="0046687A" w:rsidP="000A1C30">
            <w:pPr>
              <w:jc w:val="center"/>
              <w:rPr>
                <w:rFonts w:asciiTheme="majorEastAsia" w:eastAsiaTheme="majorEastAsia" w:hAnsiTheme="majorEastAsia"/>
                <w:sz w:val="22"/>
              </w:rPr>
            </w:pPr>
          </w:p>
        </w:tc>
        <w:tc>
          <w:tcPr>
            <w:tcW w:w="1281" w:type="dxa"/>
            <w:tcBorders>
              <w:top w:val="single" w:sz="4" w:space="0" w:color="auto"/>
              <w:bottom w:val="single" w:sz="4" w:space="0" w:color="auto"/>
              <w:right w:val="single" w:sz="2" w:space="0" w:color="auto"/>
            </w:tcBorders>
            <w:shd w:val="clear" w:color="auto" w:fill="D9D9D9" w:themeFill="background1" w:themeFillShade="D9"/>
            <w:vAlign w:val="center"/>
          </w:tcPr>
          <w:p w:rsidR="0046687A" w:rsidRPr="00F35E8F" w:rsidRDefault="0046687A" w:rsidP="000A1C30">
            <w:pPr>
              <w:jc w:val="center"/>
              <w:rPr>
                <w:rFonts w:asciiTheme="majorEastAsia" w:eastAsiaTheme="majorEastAsia" w:hAnsiTheme="majorEastAsia"/>
                <w:sz w:val="22"/>
              </w:rPr>
            </w:pPr>
            <w:r>
              <w:rPr>
                <w:rFonts w:asciiTheme="majorEastAsia" w:eastAsiaTheme="majorEastAsia" w:hAnsiTheme="majorEastAsia" w:hint="eastAsia"/>
                <w:sz w:val="22"/>
              </w:rPr>
              <w:t>参加人数</w:t>
            </w:r>
          </w:p>
        </w:tc>
        <w:tc>
          <w:tcPr>
            <w:tcW w:w="3686" w:type="dxa"/>
            <w:gridSpan w:val="3"/>
            <w:tcBorders>
              <w:top w:val="single" w:sz="4" w:space="0" w:color="auto"/>
              <w:left w:val="single" w:sz="2" w:space="0" w:color="auto"/>
              <w:bottom w:val="single" w:sz="4" w:space="0" w:color="auto"/>
              <w:right w:val="nil"/>
            </w:tcBorders>
            <w:vAlign w:val="center"/>
          </w:tcPr>
          <w:p w:rsidR="0046687A" w:rsidRPr="007D6F3B" w:rsidRDefault="0046687A" w:rsidP="000A1C30">
            <w:pPr>
              <w:rPr>
                <w:sz w:val="22"/>
              </w:rPr>
            </w:pPr>
            <w:r w:rsidRPr="00F35E8F">
              <w:rPr>
                <w:rFonts w:asciiTheme="majorEastAsia" w:eastAsiaTheme="majorEastAsia" w:hAnsiTheme="majorEastAsia" w:hint="eastAsia"/>
                <w:sz w:val="22"/>
              </w:rPr>
              <w:t>◆スタッフ等</w:t>
            </w:r>
            <w:r>
              <w:rPr>
                <w:rFonts w:hint="eastAsia"/>
                <w:sz w:val="22"/>
              </w:rPr>
              <w:t xml:space="preserve">　　　　６　人</w:t>
            </w:r>
          </w:p>
        </w:tc>
        <w:tc>
          <w:tcPr>
            <w:tcW w:w="3693" w:type="dxa"/>
            <w:tcBorders>
              <w:top w:val="single" w:sz="4" w:space="0" w:color="auto"/>
              <w:left w:val="nil"/>
              <w:bottom w:val="single" w:sz="4" w:space="0" w:color="auto"/>
            </w:tcBorders>
            <w:vAlign w:val="center"/>
          </w:tcPr>
          <w:p w:rsidR="0046687A" w:rsidRPr="007D6F3B" w:rsidRDefault="0046687A" w:rsidP="000A1C30">
            <w:pPr>
              <w:rPr>
                <w:sz w:val="22"/>
              </w:rPr>
            </w:pPr>
            <w:r w:rsidRPr="00F35E8F">
              <w:rPr>
                <w:rFonts w:asciiTheme="majorEastAsia" w:eastAsiaTheme="majorEastAsia" w:hAnsiTheme="majorEastAsia" w:hint="eastAsia"/>
                <w:sz w:val="22"/>
              </w:rPr>
              <w:t>◆予定参加者</w:t>
            </w:r>
            <w:r>
              <w:rPr>
                <w:rFonts w:hint="eastAsia"/>
                <w:sz w:val="22"/>
              </w:rPr>
              <w:t xml:space="preserve">　　　　　</w:t>
            </w:r>
            <w:r>
              <w:rPr>
                <w:rFonts w:hint="eastAsia"/>
                <w:sz w:val="22"/>
              </w:rPr>
              <w:t>300</w:t>
            </w:r>
            <w:r>
              <w:rPr>
                <w:rFonts w:hint="eastAsia"/>
                <w:sz w:val="22"/>
              </w:rPr>
              <w:t xml:space="preserve">　　人</w:t>
            </w:r>
          </w:p>
        </w:tc>
      </w:tr>
      <w:tr w:rsidR="0046687A" w:rsidRPr="007D6F3B" w:rsidTr="000A1C30">
        <w:tc>
          <w:tcPr>
            <w:tcW w:w="420" w:type="dxa"/>
            <w:vMerge/>
            <w:tcBorders>
              <w:right w:val="single" w:sz="2" w:space="0" w:color="auto"/>
            </w:tcBorders>
            <w:shd w:val="clear" w:color="auto" w:fill="D9D9D9" w:themeFill="background1" w:themeFillShade="D9"/>
            <w:vAlign w:val="center"/>
          </w:tcPr>
          <w:p w:rsidR="0046687A" w:rsidRPr="00F35E8F" w:rsidRDefault="0046687A" w:rsidP="000A1C30">
            <w:pPr>
              <w:jc w:val="center"/>
              <w:rPr>
                <w:rFonts w:asciiTheme="majorEastAsia" w:eastAsiaTheme="majorEastAsia" w:hAnsiTheme="majorEastAsia"/>
                <w:sz w:val="22"/>
              </w:rPr>
            </w:pPr>
          </w:p>
        </w:tc>
        <w:tc>
          <w:tcPr>
            <w:tcW w:w="1281" w:type="dxa"/>
            <w:tcBorders>
              <w:right w:val="single" w:sz="2" w:space="0" w:color="auto"/>
            </w:tcBorders>
            <w:shd w:val="clear" w:color="auto" w:fill="D9D9D9" w:themeFill="background1" w:themeFillShade="D9"/>
            <w:vAlign w:val="center"/>
          </w:tcPr>
          <w:p w:rsidR="0046687A" w:rsidRPr="00F35E8F" w:rsidRDefault="0046687A" w:rsidP="000A1C30">
            <w:pPr>
              <w:jc w:val="left"/>
              <w:rPr>
                <w:rFonts w:asciiTheme="majorEastAsia" w:eastAsiaTheme="majorEastAsia" w:hAnsiTheme="majorEastAsia"/>
                <w:sz w:val="22"/>
              </w:rPr>
            </w:pPr>
            <w:r>
              <w:rPr>
                <w:rFonts w:asciiTheme="majorEastAsia" w:eastAsiaTheme="majorEastAsia" w:hAnsiTheme="majorEastAsia" w:hint="eastAsia"/>
                <w:sz w:val="22"/>
              </w:rPr>
              <w:t>広報・周知の方法</w:t>
            </w:r>
          </w:p>
        </w:tc>
        <w:tc>
          <w:tcPr>
            <w:tcW w:w="7379" w:type="dxa"/>
            <w:gridSpan w:val="4"/>
            <w:tcBorders>
              <w:top w:val="single" w:sz="2" w:space="0" w:color="auto"/>
              <w:left w:val="single" w:sz="2" w:space="0" w:color="auto"/>
            </w:tcBorders>
            <w:vAlign w:val="center"/>
          </w:tcPr>
          <w:p w:rsidR="0046687A" w:rsidRDefault="0046687A" w:rsidP="000A1C30">
            <w:pPr>
              <w:rPr>
                <w:sz w:val="22"/>
              </w:rPr>
            </w:pPr>
            <w:r>
              <w:rPr>
                <w:rFonts w:hint="eastAsia"/>
                <w:sz w:val="22"/>
              </w:rPr>
              <w:t>会報に毎号掲載する。下関市・山陽小野田市・宇部市の市報に掲載。しものせき市民活動センターだよりに掲載、放送メディア（</w:t>
            </w:r>
            <w:r>
              <w:rPr>
                <w:rFonts w:hint="eastAsia"/>
                <w:sz w:val="22"/>
              </w:rPr>
              <w:t>NHK</w:t>
            </w:r>
            <w:r>
              <w:rPr>
                <w:rFonts w:hint="eastAsia"/>
                <w:sz w:val="22"/>
              </w:rPr>
              <w:t>山口放送局・</w:t>
            </w:r>
            <w:r>
              <w:rPr>
                <w:rFonts w:hint="eastAsia"/>
                <w:sz w:val="22"/>
              </w:rPr>
              <w:t>FM</w:t>
            </w:r>
            <w:r>
              <w:rPr>
                <w:rFonts w:hint="eastAsia"/>
                <w:sz w:val="22"/>
              </w:rPr>
              <w:t>山口など）に取材申し入れし、放送してもらう。</w:t>
            </w:r>
          </w:p>
          <w:p w:rsidR="0046687A" w:rsidRDefault="0046687A" w:rsidP="000A1C30">
            <w:pPr>
              <w:rPr>
                <w:sz w:val="22"/>
              </w:rPr>
            </w:pPr>
            <w:r>
              <w:rPr>
                <w:rFonts w:hint="eastAsia"/>
                <w:sz w:val="22"/>
              </w:rPr>
              <w:t>「青空天国いこいの広場」や医療生協健康フェスタで宣伝活動する。</w:t>
            </w:r>
          </w:p>
          <w:p w:rsidR="0046687A" w:rsidRPr="00ED0C6E" w:rsidRDefault="0046687A" w:rsidP="000A1C30">
            <w:pPr>
              <w:rPr>
                <w:sz w:val="22"/>
              </w:rPr>
            </w:pPr>
            <w:r>
              <w:rPr>
                <w:rFonts w:hint="eastAsia"/>
                <w:sz w:val="22"/>
              </w:rPr>
              <w:t>県健康増進課の</w:t>
            </w:r>
            <w:r>
              <w:rPr>
                <w:rFonts w:hint="eastAsia"/>
                <w:sz w:val="22"/>
              </w:rPr>
              <w:t>HP</w:t>
            </w:r>
            <w:r>
              <w:rPr>
                <w:rFonts w:hint="eastAsia"/>
                <w:sz w:val="22"/>
              </w:rPr>
              <w:t>で情報公開、タウン誌に広告掲載、保険医協会を通してチラシを県内の医療機関に配布、会のブログで情報公開、世話人の</w:t>
            </w:r>
            <w:r>
              <w:rPr>
                <w:rFonts w:hint="eastAsia"/>
                <w:sz w:val="22"/>
              </w:rPr>
              <w:t>twitter</w:t>
            </w:r>
            <w:r>
              <w:rPr>
                <w:rFonts w:hint="eastAsia"/>
                <w:sz w:val="22"/>
              </w:rPr>
              <w:t>や</w:t>
            </w:r>
            <w:r>
              <w:rPr>
                <w:rFonts w:hint="eastAsia"/>
                <w:sz w:val="22"/>
              </w:rPr>
              <w:t>FB</w:t>
            </w:r>
            <w:r>
              <w:rPr>
                <w:rFonts w:hint="eastAsia"/>
                <w:sz w:val="22"/>
              </w:rPr>
              <w:t>でも発信する。</w:t>
            </w:r>
          </w:p>
        </w:tc>
      </w:tr>
      <w:tr w:rsidR="0046687A" w:rsidRPr="007D6F3B" w:rsidTr="000A1C30">
        <w:trPr>
          <w:trHeight w:val="488"/>
        </w:trPr>
        <w:tc>
          <w:tcPr>
            <w:tcW w:w="1701" w:type="dxa"/>
            <w:gridSpan w:val="2"/>
            <w:tcBorders>
              <w:bottom w:val="single" w:sz="4" w:space="0" w:color="auto"/>
            </w:tcBorders>
            <w:shd w:val="clear" w:color="auto" w:fill="D9D9D9" w:themeFill="background1" w:themeFillShade="D9"/>
            <w:vAlign w:val="center"/>
          </w:tcPr>
          <w:p w:rsidR="0046687A" w:rsidRPr="00F35E8F" w:rsidRDefault="0046687A" w:rsidP="000A1C30">
            <w:pPr>
              <w:jc w:val="left"/>
              <w:rPr>
                <w:rFonts w:asciiTheme="majorEastAsia" w:eastAsiaTheme="majorEastAsia" w:hAnsiTheme="majorEastAsia"/>
                <w:kern w:val="0"/>
                <w:sz w:val="22"/>
              </w:rPr>
            </w:pPr>
            <w:r w:rsidRPr="001C6F16">
              <w:rPr>
                <w:rFonts w:asciiTheme="majorEastAsia" w:eastAsiaTheme="majorEastAsia" w:hAnsiTheme="majorEastAsia" w:hint="eastAsia"/>
                <w:spacing w:val="15"/>
                <w:kern w:val="0"/>
                <w:sz w:val="22"/>
                <w:fitText w:val="1430" w:id="341051146"/>
              </w:rPr>
              <w:t>事業の内</w:t>
            </w:r>
            <w:r w:rsidRPr="001C6F16">
              <w:rPr>
                <w:rFonts w:asciiTheme="majorEastAsia" w:eastAsiaTheme="majorEastAsia" w:hAnsiTheme="majorEastAsia" w:hint="eastAsia"/>
                <w:spacing w:val="52"/>
                <w:kern w:val="0"/>
                <w:sz w:val="22"/>
                <w:fitText w:val="1430" w:id="341051146"/>
              </w:rPr>
              <w:t>容</w:t>
            </w:r>
            <w:r>
              <w:rPr>
                <w:rFonts w:asciiTheme="majorEastAsia" w:eastAsiaTheme="majorEastAsia" w:hAnsiTheme="majorEastAsia" w:hint="eastAsia"/>
                <w:kern w:val="0"/>
                <w:sz w:val="22"/>
              </w:rPr>
              <w:t xml:space="preserve">　</w:t>
            </w:r>
          </w:p>
        </w:tc>
        <w:tc>
          <w:tcPr>
            <w:tcW w:w="7379" w:type="dxa"/>
            <w:gridSpan w:val="4"/>
            <w:tcBorders>
              <w:bottom w:val="nil"/>
            </w:tcBorders>
            <w:vAlign w:val="center"/>
          </w:tcPr>
          <w:p w:rsidR="0046687A" w:rsidRPr="001051CE" w:rsidRDefault="0046687A" w:rsidP="000A1C30">
            <w:pPr>
              <w:rPr>
                <w:sz w:val="20"/>
                <w:szCs w:val="20"/>
              </w:rPr>
            </w:pPr>
          </w:p>
        </w:tc>
      </w:tr>
      <w:tr w:rsidR="0046687A" w:rsidRPr="007D6F3B" w:rsidTr="000A1C30">
        <w:tc>
          <w:tcPr>
            <w:tcW w:w="9080" w:type="dxa"/>
            <w:gridSpan w:val="6"/>
            <w:tcBorders>
              <w:top w:val="nil"/>
            </w:tcBorders>
            <w:shd w:val="clear" w:color="auto" w:fill="auto"/>
            <w:vAlign w:val="center"/>
          </w:tcPr>
          <w:p w:rsidR="0046687A" w:rsidRPr="0046687A" w:rsidRDefault="0046687A" w:rsidP="0046687A">
            <w:pPr>
              <w:ind w:left="210" w:hangingChars="100" w:hanging="210"/>
              <w:rPr>
                <w:rFonts w:asciiTheme="minorEastAsia" w:hAnsiTheme="minorEastAsia"/>
                <w:szCs w:val="21"/>
              </w:rPr>
            </w:pPr>
            <w:r w:rsidRPr="0046687A">
              <w:rPr>
                <w:rFonts w:asciiTheme="minorEastAsia" w:hAnsiTheme="minorEastAsia" w:hint="eastAsia"/>
                <w:szCs w:val="21"/>
              </w:rPr>
              <w:t>○下関市（JR下関駅周辺で交通の便の良い会場）で、医療講演会を開催する。講師は山口大学整形外科学教室に要請する。運動器の健康に関心のある一般の方になるべく多く来てもらうのが目的なので、市民公開講座の形式とし、参加費は無料とする。</w:t>
            </w:r>
          </w:p>
          <w:p w:rsidR="0046687A" w:rsidRPr="0046687A" w:rsidRDefault="0046687A" w:rsidP="0046687A">
            <w:pPr>
              <w:ind w:left="210" w:hangingChars="100" w:hanging="210"/>
              <w:rPr>
                <w:rFonts w:asciiTheme="minorEastAsia" w:hAnsiTheme="minorEastAsia"/>
                <w:szCs w:val="21"/>
              </w:rPr>
            </w:pPr>
            <w:r w:rsidRPr="0046687A">
              <w:rPr>
                <w:rFonts w:asciiTheme="minorEastAsia" w:hAnsiTheme="minorEastAsia" w:hint="eastAsia"/>
                <w:szCs w:val="21"/>
              </w:rPr>
              <w:t>○イベントに先立って、「おれんじの会」の存在と特発性大腿骨頭壊死症という特定疾患のことを多くの人に知っておいてもらうため、プロモーション活動を行う。新聞や放送といったメディアに働きかけ、取材してもらう。</w:t>
            </w:r>
          </w:p>
          <w:p w:rsidR="0046687A" w:rsidRPr="0046687A" w:rsidRDefault="0046687A" w:rsidP="000A1C30">
            <w:pPr>
              <w:rPr>
                <w:rFonts w:asciiTheme="minorEastAsia" w:hAnsiTheme="minorEastAsia"/>
                <w:szCs w:val="21"/>
              </w:rPr>
            </w:pPr>
            <w:r w:rsidRPr="0046687A">
              <w:rPr>
                <w:rFonts w:asciiTheme="minorEastAsia" w:hAnsiTheme="minorEastAsia" w:hint="eastAsia"/>
                <w:szCs w:val="21"/>
              </w:rPr>
              <w:t>○市民公開講座（医療講演会）の開催</w:t>
            </w:r>
          </w:p>
          <w:p w:rsidR="0046687A" w:rsidRPr="0046687A" w:rsidRDefault="0046687A" w:rsidP="000A1C30">
            <w:pPr>
              <w:rPr>
                <w:rFonts w:asciiTheme="minorEastAsia" w:hAnsiTheme="minorEastAsia"/>
                <w:szCs w:val="21"/>
              </w:rPr>
            </w:pPr>
            <w:r w:rsidRPr="0046687A">
              <w:rPr>
                <w:rFonts w:asciiTheme="minorEastAsia" w:hAnsiTheme="minorEastAsia" w:hint="eastAsia"/>
                <w:szCs w:val="21"/>
              </w:rPr>
              <w:t>○イベントと連動して、会員・賛助会員を獲得する。</w:t>
            </w:r>
          </w:p>
          <w:p w:rsidR="0046687A" w:rsidRPr="0046687A" w:rsidRDefault="0046687A" w:rsidP="0046687A">
            <w:pPr>
              <w:ind w:left="210" w:hangingChars="100" w:hanging="210"/>
              <w:rPr>
                <w:rFonts w:asciiTheme="minorEastAsia" w:hAnsiTheme="minorEastAsia"/>
                <w:szCs w:val="21"/>
              </w:rPr>
            </w:pPr>
            <w:r w:rsidRPr="0046687A">
              <w:rPr>
                <w:rFonts w:asciiTheme="minorEastAsia" w:hAnsiTheme="minorEastAsia" w:hint="eastAsia"/>
                <w:szCs w:val="21"/>
              </w:rPr>
              <w:lastRenderedPageBreak/>
              <w:t>○公開講座当日に来られなかった人のために、ビデオ録画を用いての視聴会を、後日行う。また、講演の内容抄録を会報に掲載する。</w:t>
            </w:r>
          </w:p>
          <w:p w:rsidR="0046687A" w:rsidRPr="0046687A" w:rsidRDefault="0046687A" w:rsidP="000A1C30">
            <w:pPr>
              <w:rPr>
                <w:rFonts w:asciiTheme="minorEastAsia" w:hAnsiTheme="minorEastAsia"/>
                <w:szCs w:val="21"/>
              </w:rPr>
            </w:pPr>
            <w:r w:rsidRPr="0046687A">
              <w:rPr>
                <w:rFonts w:asciiTheme="minorEastAsia" w:hAnsiTheme="minorEastAsia" w:hint="eastAsia"/>
                <w:szCs w:val="21"/>
              </w:rPr>
              <w:t>○福祉のまつりで市民公開講座の様子を写真展示し、抄録を配布。次年度の予告を宣伝する。</w:t>
            </w:r>
          </w:p>
          <w:p w:rsidR="0046687A" w:rsidRPr="0046687A" w:rsidRDefault="0046687A" w:rsidP="000A1C30">
            <w:pPr>
              <w:rPr>
                <w:rFonts w:asciiTheme="minorEastAsia" w:hAnsiTheme="minorEastAsia"/>
                <w:szCs w:val="21"/>
              </w:rPr>
            </w:pPr>
          </w:p>
          <w:p w:rsidR="0046687A" w:rsidRPr="00395E99" w:rsidRDefault="0046687A" w:rsidP="000A1C30">
            <w:pPr>
              <w:rPr>
                <w:rFonts w:asciiTheme="minorEastAsia" w:hAnsiTheme="minorEastAsia"/>
                <w:sz w:val="18"/>
                <w:szCs w:val="18"/>
              </w:rPr>
            </w:pPr>
          </w:p>
        </w:tc>
      </w:tr>
      <w:tr w:rsidR="0046687A" w:rsidRPr="007D6F3B" w:rsidTr="000A1C30">
        <w:trPr>
          <w:trHeight w:val="500"/>
        </w:trPr>
        <w:tc>
          <w:tcPr>
            <w:tcW w:w="1701" w:type="dxa"/>
            <w:gridSpan w:val="2"/>
            <w:tcBorders>
              <w:bottom w:val="single" w:sz="4" w:space="0" w:color="auto"/>
            </w:tcBorders>
            <w:shd w:val="clear" w:color="auto" w:fill="D9D9D9" w:themeFill="background1" w:themeFillShade="D9"/>
            <w:vAlign w:val="center"/>
          </w:tcPr>
          <w:p w:rsidR="0046687A" w:rsidRPr="008F178E" w:rsidRDefault="0046687A" w:rsidP="000A1C30">
            <w:pPr>
              <w:rPr>
                <w:rFonts w:asciiTheme="majorEastAsia" w:eastAsiaTheme="majorEastAsia" w:hAnsiTheme="majorEastAsia"/>
                <w:kern w:val="0"/>
                <w:sz w:val="22"/>
              </w:rPr>
            </w:pPr>
            <w:r w:rsidRPr="008F178E">
              <w:rPr>
                <w:rFonts w:asciiTheme="majorEastAsia" w:eastAsiaTheme="majorEastAsia" w:hAnsiTheme="majorEastAsia" w:hint="eastAsia"/>
                <w:kern w:val="0"/>
                <w:sz w:val="22"/>
              </w:rPr>
              <w:lastRenderedPageBreak/>
              <w:t>スケジュール</w:t>
            </w:r>
          </w:p>
        </w:tc>
        <w:tc>
          <w:tcPr>
            <w:tcW w:w="7379" w:type="dxa"/>
            <w:gridSpan w:val="4"/>
            <w:tcBorders>
              <w:bottom w:val="nil"/>
            </w:tcBorders>
            <w:vAlign w:val="center"/>
          </w:tcPr>
          <w:p w:rsidR="0046687A" w:rsidRPr="008F178E" w:rsidRDefault="0046687A" w:rsidP="000A1C30">
            <w:pPr>
              <w:rPr>
                <w:sz w:val="22"/>
              </w:rPr>
            </w:pPr>
          </w:p>
        </w:tc>
      </w:tr>
      <w:tr w:rsidR="0046687A" w:rsidRPr="007D6F3B" w:rsidTr="000A1C30">
        <w:tc>
          <w:tcPr>
            <w:tcW w:w="9080" w:type="dxa"/>
            <w:gridSpan w:val="6"/>
            <w:tcBorders>
              <w:top w:val="nil"/>
            </w:tcBorders>
            <w:shd w:val="clear" w:color="auto" w:fill="auto"/>
            <w:vAlign w:val="center"/>
          </w:tcPr>
          <w:p w:rsidR="0046687A" w:rsidRDefault="0046687A" w:rsidP="000A1C30">
            <w:pPr>
              <w:rPr>
                <w:sz w:val="22"/>
              </w:rPr>
            </w:pPr>
            <w:r>
              <w:rPr>
                <w:rFonts w:hint="eastAsia"/>
                <w:sz w:val="22"/>
              </w:rPr>
              <w:t>講師要請とスケジュール確認、会場予約（</w:t>
            </w:r>
            <w:r>
              <w:rPr>
                <w:rFonts w:hint="eastAsia"/>
                <w:sz w:val="22"/>
              </w:rPr>
              <w:t>4</w:t>
            </w:r>
            <w:r>
              <w:rPr>
                <w:rFonts w:hint="eastAsia"/>
                <w:sz w:val="22"/>
              </w:rPr>
              <w:t>月）</w:t>
            </w:r>
          </w:p>
          <w:p w:rsidR="0046687A" w:rsidRDefault="0046687A" w:rsidP="000A1C30">
            <w:pPr>
              <w:rPr>
                <w:sz w:val="22"/>
              </w:rPr>
            </w:pPr>
            <w:r>
              <w:rPr>
                <w:rFonts w:hint="eastAsia"/>
                <w:sz w:val="22"/>
              </w:rPr>
              <w:t>青空天国いこいの広場宣伝活動（</w:t>
            </w:r>
            <w:r>
              <w:rPr>
                <w:rFonts w:hint="eastAsia"/>
                <w:sz w:val="22"/>
              </w:rPr>
              <w:t>5</w:t>
            </w:r>
            <w:r>
              <w:rPr>
                <w:rFonts w:hint="eastAsia"/>
                <w:sz w:val="22"/>
              </w:rPr>
              <w:t>月）</w:t>
            </w:r>
          </w:p>
          <w:p w:rsidR="0046687A" w:rsidRDefault="0046687A" w:rsidP="000A1C30">
            <w:pPr>
              <w:rPr>
                <w:sz w:val="22"/>
              </w:rPr>
            </w:pPr>
            <w:r>
              <w:rPr>
                <w:rFonts w:hint="eastAsia"/>
                <w:sz w:val="22"/>
              </w:rPr>
              <w:t>メディアへのプロモーション活動、広報掲載の申し込み（</w:t>
            </w:r>
            <w:r>
              <w:rPr>
                <w:rFonts w:hint="eastAsia"/>
                <w:sz w:val="22"/>
              </w:rPr>
              <w:t>7</w:t>
            </w:r>
            <w:r>
              <w:rPr>
                <w:rFonts w:hint="eastAsia"/>
                <w:sz w:val="22"/>
              </w:rPr>
              <w:t>月～</w:t>
            </w:r>
            <w:r>
              <w:rPr>
                <w:rFonts w:hint="eastAsia"/>
                <w:sz w:val="22"/>
              </w:rPr>
              <w:t>8</w:t>
            </w:r>
            <w:r>
              <w:rPr>
                <w:rFonts w:hint="eastAsia"/>
                <w:sz w:val="22"/>
              </w:rPr>
              <w:t>月）</w:t>
            </w:r>
          </w:p>
          <w:p w:rsidR="0046687A" w:rsidRDefault="0046687A" w:rsidP="000A1C30">
            <w:pPr>
              <w:rPr>
                <w:sz w:val="22"/>
              </w:rPr>
            </w:pPr>
            <w:r>
              <w:rPr>
                <w:rFonts w:hint="eastAsia"/>
                <w:sz w:val="22"/>
              </w:rPr>
              <w:t>タウン誌広告掲載の打ち合わせ、チラシ・ポスターの作成・配布（</w:t>
            </w:r>
            <w:r>
              <w:rPr>
                <w:rFonts w:hint="eastAsia"/>
                <w:sz w:val="22"/>
              </w:rPr>
              <w:t>9</w:t>
            </w:r>
            <w:r>
              <w:rPr>
                <w:rFonts w:hint="eastAsia"/>
                <w:sz w:val="22"/>
              </w:rPr>
              <w:t>～</w:t>
            </w:r>
            <w:r>
              <w:rPr>
                <w:rFonts w:hint="eastAsia"/>
                <w:sz w:val="22"/>
              </w:rPr>
              <w:t>10</w:t>
            </w:r>
            <w:r>
              <w:rPr>
                <w:rFonts w:hint="eastAsia"/>
                <w:sz w:val="22"/>
              </w:rPr>
              <w:t>月）</w:t>
            </w:r>
          </w:p>
          <w:p w:rsidR="0046687A" w:rsidRDefault="0046687A" w:rsidP="000A1C30">
            <w:pPr>
              <w:rPr>
                <w:sz w:val="22"/>
              </w:rPr>
            </w:pPr>
            <w:r>
              <w:rPr>
                <w:rFonts w:hint="eastAsia"/>
                <w:sz w:val="22"/>
              </w:rPr>
              <w:t>医療生協健康フェスタ宣伝活動（</w:t>
            </w:r>
            <w:r>
              <w:rPr>
                <w:rFonts w:hint="eastAsia"/>
                <w:sz w:val="22"/>
              </w:rPr>
              <w:t>11</w:t>
            </w:r>
            <w:r>
              <w:rPr>
                <w:rFonts w:hint="eastAsia"/>
                <w:sz w:val="22"/>
              </w:rPr>
              <w:t>月）</w:t>
            </w:r>
          </w:p>
          <w:p w:rsidR="0046687A" w:rsidRDefault="0046687A" w:rsidP="000A1C30">
            <w:pPr>
              <w:rPr>
                <w:sz w:val="22"/>
              </w:rPr>
            </w:pPr>
            <w:r>
              <w:rPr>
                <w:rFonts w:hint="eastAsia"/>
                <w:sz w:val="22"/>
              </w:rPr>
              <w:t>市民公開講座（医療講演会）開催（</w:t>
            </w:r>
            <w:r>
              <w:rPr>
                <w:rFonts w:hint="eastAsia"/>
                <w:sz w:val="22"/>
              </w:rPr>
              <w:t>12</w:t>
            </w:r>
            <w:r>
              <w:rPr>
                <w:rFonts w:hint="eastAsia"/>
                <w:sz w:val="22"/>
              </w:rPr>
              <w:t>月）、反省会（</w:t>
            </w:r>
            <w:r>
              <w:rPr>
                <w:rFonts w:hint="eastAsia"/>
                <w:sz w:val="22"/>
              </w:rPr>
              <w:t>12</w:t>
            </w:r>
            <w:r>
              <w:rPr>
                <w:rFonts w:hint="eastAsia"/>
                <w:sz w:val="22"/>
              </w:rPr>
              <w:t>月）</w:t>
            </w:r>
          </w:p>
          <w:p w:rsidR="0046687A" w:rsidRPr="008F178E" w:rsidRDefault="0046687A" w:rsidP="000A1C30">
            <w:pPr>
              <w:rPr>
                <w:sz w:val="22"/>
              </w:rPr>
            </w:pPr>
            <w:r>
              <w:rPr>
                <w:rFonts w:hint="eastAsia"/>
                <w:sz w:val="22"/>
              </w:rPr>
              <w:t>当日の録画を用いての視聴会（</w:t>
            </w:r>
            <w:r>
              <w:rPr>
                <w:rFonts w:hint="eastAsia"/>
                <w:sz w:val="22"/>
              </w:rPr>
              <w:t>1</w:t>
            </w:r>
            <w:r>
              <w:rPr>
                <w:rFonts w:hint="eastAsia"/>
                <w:sz w:val="22"/>
              </w:rPr>
              <w:t>から</w:t>
            </w:r>
            <w:r>
              <w:rPr>
                <w:rFonts w:hint="eastAsia"/>
                <w:sz w:val="22"/>
              </w:rPr>
              <w:t>3</w:t>
            </w:r>
            <w:r>
              <w:rPr>
                <w:rFonts w:hint="eastAsia"/>
                <w:sz w:val="22"/>
              </w:rPr>
              <w:t>月）、福祉のまつり展示（</w:t>
            </w:r>
            <w:r>
              <w:rPr>
                <w:rFonts w:hint="eastAsia"/>
                <w:sz w:val="22"/>
              </w:rPr>
              <w:t>3</w:t>
            </w:r>
            <w:r>
              <w:rPr>
                <w:rFonts w:hint="eastAsia"/>
                <w:sz w:val="22"/>
              </w:rPr>
              <w:t>月）</w:t>
            </w:r>
          </w:p>
        </w:tc>
      </w:tr>
      <w:tr w:rsidR="0046687A" w:rsidRPr="007D6F3B" w:rsidTr="000A1C30">
        <w:trPr>
          <w:trHeight w:val="510"/>
        </w:trPr>
        <w:tc>
          <w:tcPr>
            <w:tcW w:w="1701" w:type="dxa"/>
            <w:gridSpan w:val="2"/>
            <w:tcBorders>
              <w:bottom w:val="single" w:sz="4" w:space="0" w:color="auto"/>
            </w:tcBorders>
            <w:shd w:val="clear" w:color="auto" w:fill="D9D9D9" w:themeFill="background1" w:themeFillShade="D9"/>
            <w:vAlign w:val="center"/>
          </w:tcPr>
          <w:p w:rsidR="0046687A" w:rsidRPr="008F178E" w:rsidRDefault="0046687A" w:rsidP="000A1C30">
            <w:pPr>
              <w:jc w:val="left"/>
              <w:rPr>
                <w:rFonts w:asciiTheme="majorEastAsia" w:eastAsiaTheme="majorEastAsia" w:hAnsiTheme="majorEastAsia"/>
                <w:kern w:val="0"/>
                <w:sz w:val="22"/>
              </w:rPr>
            </w:pPr>
            <w:r w:rsidRPr="001C6F16">
              <w:rPr>
                <w:rFonts w:asciiTheme="majorEastAsia" w:eastAsiaTheme="majorEastAsia" w:hAnsiTheme="majorEastAsia" w:hint="eastAsia"/>
                <w:spacing w:val="15"/>
                <w:kern w:val="0"/>
                <w:sz w:val="22"/>
                <w:fitText w:val="1100" w:id="341051147"/>
              </w:rPr>
              <w:t>推進体制</w:t>
            </w:r>
          </w:p>
        </w:tc>
        <w:tc>
          <w:tcPr>
            <w:tcW w:w="7379" w:type="dxa"/>
            <w:gridSpan w:val="4"/>
            <w:tcBorders>
              <w:bottom w:val="nil"/>
            </w:tcBorders>
            <w:vAlign w:val="center"/>
          </w:tcPr>
          <w:p w:rsidR="0046687A" w:rsidRPr="008F178E" w:rsidRDefault="0046687A" w:rsidP="000A1C30">
            <w:pPr>
              <w:rPr>
                <w:rFonts w:asciiTheme="minorEastAsia" w:hAnsiTheme="minorEastAsia"/>
                <w:sz w:val="22"/>
              </w:rPr>
            </w:pPr>
            <w:r>
              <w:rPr>
                <w:rFonts w:asciiTheme="minorEastAsia" w:hAnsiTheme="minorEastAsia" w:hint="eastAsia"/>
                <w:sz w:val="22"/>
              </w:rPr>
              <w:t>つながりのある団体との連携活動。</w:t>
            </w:r>
          </w:p>
        </w:tc>
      </w:tr>
      <w:tr w:rsidR="0046687A" w:rsidRPr="007D6F3B" w:rsidTr="000A1C30">
        <w:trPr>
          <w:trHeight w:val="510"/>
        </w:trPr>
        <w:tc>
          <w:tcPr>
            <w:tcW w:w="9080" w:type="dxa"/>
            <w:gridSpan w:val="6"/>
            <w:tcBorders>
              <w:top w:val="nil"/>
            </w:tcBorders>
            <w:shd w:val="clear" w:color="auto" w:fill="auto"/>
            <w:vAlign w:val="center"/>
          </w:tcPr>
          <w:p w:rsidR="0046687A" w:rsidRDefault="0046687A" w:rsidP="000A1C30">
            <w:pPr>
              <w:ind w:firstLineChars="100" w:firstLine="220"/>
              <w:rPr>
                <w:rFonts w:asciiTheme="majorEastAsia" w:eastAsiaTheme="majorEastAsia" w:hAnsiTheme="majorEastAsia"/>
                <w:kern w:val="0"/>
                <w:sz w:val="22"/>
              </w:rPr>
            </w:pPr>
            <w:r>
              <w:rPr>
                <w:rFonts w:asciiTheme="majorEastAsia" w:eastAsiaTheme="majorEastAsia" w:hAnsiTheme="majorEastAsia" w:hint="eastAsia"/>
                <w:kern w:val="0"/>
                <w:sz w:val="22"/>
              </w:rPr>
              <w:t>山口県難病患者団体連絡協議会を通じて、県内の難病患者団体に参加を呼び掛ける。</w:t>
            </w:r>
          </w:p>
          <w:p w:rsidR="0046687A" w:rsidRPr="008F178E" w:rsidRDefault="0046687A" w:rsidP="000A1C30">
            <w:pPr>
              <w:ind w:firstLineChars="100" w:firstLine="220"/>
              <w:rPr>
                <w:rFonts w:asciiTheme="majorEastAsia" w:eastAsiaTheme="majorEastAsia" w:hAnsiTheme="majorEastAsia"/>
                <w:kern w:val="0"/>
                <w:sz w:val="22"/>
              </w:rPr>
            </w:pPr>
            <w:r>
              <w:rPr>
                <w:rFonts w:asciiTheme="majorEastAsia" w:eastAsiaTheme="majorEastAsia" w:hAnsiTheme="majorEastAsia" w:hint="eastAsia"/>
                <w:kern w:val="0"/>
                <w:sz w:val="22"/>
              </w:rPr>
              <w:t>チラシ・ポスターの配布については①山口県・下関市医師会や山口県保険医協会に協力を申し入れ県内の医療機関へ配布してもらう。②山口県健康増進課から各保健所・健康福祉センターに配布してもらう。③しものせき市民活動センターから市内の各公民館・図書館に配布してもらう。④医療生協から県内の各支部へチラシを配布してもらう。</w:t>
            </w:r>
          </w:p>
          <w:p w:rsidR="0046687A" w:rsidRPr="008F178E" w:rsidRDefault="0046687A" w:rsidP="000A1C30">
            <w:pPr>
              <w:rPr>
                <w:rFonts w:asciiTheme="majorEastAsia" w:eastAsiaTheme="majorEastAsia" w:hAnsiTheme="majorEastAsia"/>
                <w:kern w:val="0"/>
                <w:sz w:val="22"/>
              </w:rPr>
            </w:pPr>
            <w:r>
              <w:rPr>
                <w:rFonts w:asciiTheme="majorEastAsia" w:eastAsiaTheme="majorEastAsia" w:hAnsiTheme="majorEastAsia" w:hint="eastAsia"/>
                <w:kern w:val="0"/>
                <w:sz w:val="22"/>
              </w:rPr>
              <w:t>講師との打ち合わせ・当日の司会進行・物品購入・清算などは当会が行う。当日の会場案内にはしものせき市民活動センターの登録ボランティア、医療生協組合員ボランティアに協力してもらう。</w:t>
            </w:r>
          </w:p>
        </w:tc>
      </w:tr>
      <w:tr w:rsidR="0046687A" w:rsidRPr="007D6F3B" w:rsidTr="000A1C30">
        <w:trPr>
          <w:trHeight w:val="524"/>
        </w:trPr>
        <w:tc>
          <w:tcPr>
            <w:tcW w:w="2127" w:type="dxa"/>
            <w:gridSpan w:val="4"/>
            <w:tcBorders>
              <w:bottom w:val="single" w:sz="4" w:space="0" w:color="auto"/>
            </w:tcBorders>
            <w:shd w:val="clear" w:color="auto" w:fill="D9D9D9" w:themeFill="background1" w:themeFillShade="D9"/>
            <w:vAlign w:val="center"/>
          </w:tcPr>
          <w:p w:rsidR="0046687A" w:rsidRPr="008F178E" w:rsidRDefault="0046687A" w:rsidP="000A1C30">
            <w:pPr>
              <w:rPr>
                <w:rFonts w:asciiTheme="majorEastAsia" w:eastAsiaTheme="majorEastAsia" w:hAnsiTheme="majorEastAsia"/>
                <w:kern w:val="0"/>
                <w:sz w:val="22"/>
              </w:rPr>
            </w:pPr>
            <w:r w:rsidRPr="001C6F16">
              <w:rPr>
                <w:rFonts w:asciiTheme="majorEastAsia" w:eastAsiaTheme="majorEastAsia" w:hAnsiTheme="majorEastAsia" w:hint="eastAsia"/>
                <w:w w:val="98"/>
                <w:kern w:val="0"/>
                <w:sz w:val="22"/>
                <w:fitText w:val="1650" w:id="341051148"/>
              </w:rPr>
              <w:t>期待される成</w:t>
            </w:r>
            <w:r w:rsidRPr="001C6F16">
              <w:rPr>
                <w:rFonts w:asciiTheme="majorEastAsia" w:eastAsiaTheme="majorEastAsia" w:hAnsiTheme="majorEastAsia" w:hint="eastAsia"/>
                <w:spacing w:val="90"/>
                <w:w w:val="98"/>
                <w:kern w:val="0"/>
                <w:sz w:val="22"/>
                <w:fitText w:val="1650" w:id="341051148"/>
              </w:rPr>
              <w:t>果</w:t>
            </w:r>
          </w:p>
        </w:tc>
        <w:tc>
          <w:tcPr>
            <w:tcW w:w="6953" w:type="dxa"/>
            <w:gridSpan w:val="2"/>
            <w:tcBorders>
              <w:bottom w:val="nil"/>
            </w:tcBorders>
            <w:vAlign w:val="center"/>
          </w:tcPr>
          <w:p w:rsidR="0046687A" w:rsidRPr="008F178E" w:rsidRDefault="0046687A" w:rsidP="000A1C30">
            <w:pPr>
              <w:rPr>
                <w:sz w:val="22"/>
              </w:rPr>
            </w:pPr>
            <w:r>
              <w:rPr>
                <w:rFonts w:hint="eastAsia"/>
                <w:sz w:val="22"/>
              </w:rPr>
              <w:t>疾患への市民の認知・正しい理解、患者のエンパワーメント。</w:t>
            </w:r>
          </w:p>
        </w:tc>
      </w:tr>
      <w:tr w:rsidR="0046687A" w:rsidRPr="007D6F3B" w:rsidTr="000A1C30">
        <w:tc>
          <w:tcPr>
            <w:tcW w:w="9080" w:type="dxa"/>
            <w:gridSpan w:val="6"/>
            <w:tcBorders>
              <w:top w:val="nil"/>
            </w:tcBorders>
            <w:shd w:val="clear" w:color="auto" w:fill="FFFFFF" w:themeFill="background1"/>
            <w:vAlign w:val="center"/>
          </w:tcPr>
          <w:p w:rsidR="0046687A" w:rsidRDefault="0046687A" w:rsidP="000A1C30">
            <w:pPr>
              <w:ind w:firstLineChars="100" w:firstLine="220"/>
              <w:rPr>
                <w:sz w:val="22"/>
              </w:rPr>
            </w:pPr>
            <w:r>
              <w:rPr>
                <w:rFonts w:hint="eastAsia"/>
                <w:sz w:val="22"/>
              </w:rPr>
              <w:t>特発性大腿骨頭壊死症という一般にはあまり知られていない特定疾患（</w:t>
            </w:r>
            <w:r>
              <w:rPr>
                <w:rFonts w:hint="eastAsia"/>
                <w:sz w:val="22"/>
              </w:rPr>
              <w:t>=</w:t>
            </w:r>
            <w:r>
              <w:rPr>
                <w:rFonts w:hint="eastAsia"/>
                <w:sz w:val="22"/>
              </w:rPr>
              <w:t>難病）は、著名な芸能人の例もあり、「怖い」といったイメージが先行し誤解や偏見が強い。骨・関節、そして再生医療という共通の話題で正しい理解へのきっかけづくりができる。</w:t>
            </w:r>
          </w:p>
          <w:p w:rsidR="0046687A" w:rsidRDefault="0046687A" w:rsidP="000A1C30">
            <w:pPr>
              <w:rPr>
                <w:sz w:val="22"/>
              </w:rPr>
            </w:pPr>
            <w:r>
              <w:rPr>
                <w:rFonts w:hint="eastAsia"/>
                <w:sz w:val="22"/>
              </w:rPr>
              <w:t xml:space="preserve">　再生医療の現状を知ることで、患者にとっては未来への展望が開ける。また、患者側からは得られた知識をもとに周囲の人に対して理解・協力を得るための働きかけがしやすくなる（エンパワーメント）。</w:t>
            </w:r>
          </w:p>
          <w:p w:rsidR="0046687A" w:rsidRDefault="0046687A" w:rsidP="000A1C30">
            <w:pPr>
              <w:rPr>
                <w:sz w:val="22"/>
              </w:rPr>
            </w:pPr>
            <w:r>
              <w:rPr>
                <w:rFonts w:hint="eastAsia"/>
                <w:sz w:val="22"/>
              </w:rPr>
              <w:t xml:space="preserve">　「おれんじの会」の名前が広く知られることで、潜在する患者の掘り起し、会員拡大につながる。</w:t>
            </w:r>
          </w:p>
          <w:p w:rsidR="0046687A" w:rsidRPr="008F178E" w:rsidRDefault="0046687A" w:rsidP="000A1C30">
            <w:pPr>
              <w:rPr>
                <w:sz w:val="22"/>
              </w:rPr>
            </w:pPr>
            <w:r>
              <w:rPr>
                <w:rFonts w:hint="eastAsia"/>
                <w:sz w:val="22"/>
              </w:rPr>
              <w:t xml:space="preserve">　このイベントのプロモーション活動を通して、賛助会員となってくれる医師や企業を獲得することができる。もしくは寄付金を獲得できる可能性も増す。</w:t>
            </w:r>
          </w:p>
        </w:tc>
      </w:tr>
      <w:tr w:rsidR="0046687A" w:rsidRPr="007D6F3B" w:rsidTr="000A1C30">
        <w:trPr>
          <w:trHeight w:val="568"/>
        </w:trPr>
        <w:tc>
          <w:tcPr>
            <w:tcW w:w="1985" w:type="dxa"/>
            <w:gridSpan w:val="3"/>
            <w:tcBorders>
              <w:bottom w:val="single" w:sz="4" w:space="0" w:color="auto"/>
            </w:tcBorders>
            <w:shd w:val="clear" w:color="auto" w:fill="D9D9D9" w:themeFill="background1" w:themeFillShade="D9"/>
            <w:vAlign w:val="center"/>
          </w:tcPr>
          <w:p w:rsidR="0046687A" w:rsidRPr="008F178E" w:rsidRDefault="0046687A" w:rsidP="000A1C30">
            <w:pPr>
              <w:jc w:val="left"/>
              <w:rPr>
                <w:rFonts w:asciiTheme="majorEastAsia" w:eastAsiaTheme="majorEastAsia" w:hAnsiTheme="majorEastAsia"/>
                <w:kern w:val="0"/>
                <w:sz w:val="22"/>
              </w:rPr>
            </w:pPr>
            <w:r w:rsidRPr="001C6F16">
              <w:rPr>
                <w:rFonts w:asciiTheme="majorEastAsia" w:eastAsiaTheme="majorEastAsia" w:hAnsiTheme="majorEastAsia" w:hint="eastAsia"/>
                <w:spacing w:val="45"/>
                <w:kern w:val="0"/>
                <w:sz w:val="22"/>
                <w:fitText w:val="1650" w:id="341051149"/>
              </w:rPr>
              <w:t>今後の展望</w:t>
            </w:r>
          </w:p>
        </w:tc>
        <w:tc>
          <w:tcPr>
            <w:tcW w:w="7095" w:type="dxa"/>
            <w:gridSpan w:val="3"/>
            <w:tcBorders>
              <w:bottom w:val="nil"/>
            </w:tcBorders>
            <w:vAlign w:val="center"/>
          </w:tcPr>
          <w:p w:rsidR="0046687A" w:rsidRPr="008F178E" w:rsidRDefault="0046687A" w:rsidP="000A1C30">
            <w:pPr>
              <w:rPr>
                <w:sz w:val="22"/>
              </w:rPr>
            </w:pPr>
            <w:r>
              <w:rPr>
                <w:rFonts w:hint="eastAsia"/>
                <w:sz w:val="22"/>
              </w:rPr>
              <w:t>「おれんじの会」（特発性大腿骨頭壊死症患者会）を信頼される組織に。</w:t>
            </w:r>
          </w:p>
        </w:tc>
      </w:tr>
      <w:tr w:rsidR="0046687A" w:rsidRPr="007D6F3B" w:rsidTr="000A1C30">
        <w:tc>
          <w:tcPr>
            <w:tcW w:w="9080" w:type="dxa"/>
            <w:gridSpan w:val="6"/>
            <w:tcBorders>
              <w:top w:val="nil"/>
              <w:bottom w:val="single" w:sz="4" w:space="0" w:color="auto"/>
            </w:tcBorders>
            <w:shd w:val="clear" w:color="auto" w:fill="auto"/>
            <w:vAlign w:val="center"/>
          </w:tcPr>
          <w:p w:rsidR="0046687A" w:rsidRDefault="0046687A" w:rsidP="000A1C30">
            <w:pPr>
              <w:rPr>
                <w:sz w:val="22"/>
              </w:rPr>
            </w:pPr>
            <w:r>
              <w:rPr>
                <w:rFonts w:hint="eastAsia"/>
                <w:sz w:val="22"/>
              </w:rPr>
              <w:lastRenderedPageBreak/>
              <w:t xml:space="preserve">　難病患者団体が主体となって市民公開講座形式で医療講演会を開催し、患者も一般の健康な人も病気に対する知識を共有する場を持つことの効果は、反復・継続することで定着すると考える。年</w:t>
            </w:r>
            <w:r>
              <w:rPr>
                <w:rFonts w:hint="eastAsia"/>
                <w:sz w:val="22"/>
              </w:rPr>
              <w:t>1</w:t>
            </w:r>
            <w:r>
              <w:rPr>
                <w:rFonts w:hint="eastAsia"/>
                <w:sz w:val="22"/>
              </w:rPr>
              <w:t>回の開催を続けたい。会の自主財源を安定して確保するためのファンドレイジング（広告料、寄付金、協賛・後援）の観点からも望ましい。</w:t>
            </w:r>
          </w:p>
          <w:p w:rsidR="0046687A" w:rsidRPr="008F178E" w:rsidRDefault="0046687A" w:rsidP="000A1C30">
            <w:pPr>
              <w:ind w:firstLineChars="100" w:firstLine="220"/>
              <w:rPr>
                <w:sz w:val="22"/>
              </w:rPr>
            </w:pPr>
            <w:r>
              <w:rPr>
                <w:rFonts w:hint="eastAsia"/>
                <w:sz w:val="22"/>
              </w:rPr>
              <w:t>現在は任意団体であるが、会の信頼性を高める努力をして、今後は</w:t>
            </w:r>
            <w:r>
              <w:rPr>
                <w:rFonts w:hint="eastAsia"/>
                <w:sz w:val="22"/>
              </w:rPr>
              <w:t>NPO</w:t>
            </w:r>
            <w:r>
              <w:rPr>
                <w:rFonts w:hint="eastAsia"/>
                <w:sz w:val="22"/>
              </w:rPr>
              <w:t>法人さらに認定</w:t>
            </w:r>
            <w:r>
              <w:rPr>
                <w:rFonts w:hint="eastAsia"/>
                <w:sz w:val="22"/>
              </w:rPr>
              <w:t>NPO</w:t>
            </w:r>
            <w:r>
              <w:rPr>
                <w:rFonts w:hint="eastAsia"/>
                <w:sz w:val="22"/>
              </w:rPr>
              <w:t>法人を目指したい。現在は会員の絶対数が少ないため、会費を徴収したとしても大きな事業を行うには到底足りないので、賛助会員を増やしたい。</w:t>
            </w:r>
          </w:p>
        </w:tc>
      </w:tr>
    </w:tbl>
    <w:p w:rsidR="0046687A" w:rsidRDefault="0046687A"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Default="00C42A12" w:rsidP="00EB14BF">
      <w:pPr>
        <w:jc w:val="center"/>
        <w:rPr>
          <w:b/>
          <w:sz w:val="28"/>
          <w:szCs w:val="28"/>
        </w:rPr>
      </w:pPr>
    </w:p>
    <w:p w:rsidR="00C42A12" w:rsidRPr="00C42A12" w:rsidRDefault="00C42A12" w:rsidP="00C42A12">
      <w:pPr>
        <w:jc w:val="right"/>
        <w:rPr>
          <w:szCs w:val="21"/>
        </w:rPr>
      </w:pPr>
      <w:r w:rsidRPr="00C42A12">
        <w:rPr>
          <w:rFonts w:hint="eastAsia"/>
          <w:szCs w:val="21"/>
        </w:rPr>
        <w:lastRenderedPageBreak/>
        <w:t>第</w:t>
      </w:r>
      <w:r w:rsidRPr="00C42A12">
        <w:rPr>
          <w:rFonts w:hint="eastAsia"/>
          <w:szCs w:val="21"/>
        </w:rPr>
        <w:t>4</w:t>
      </w:r>
      <w:r w:rsidRPr="00C42A12">
        <w:rPr>
          <w:rFonts w:hint="eastAsia"/>
          <w:szCs w:val="21"/>
        </w:rPr>
        <w:t>号議案</w:t>
      </w:r>
    </w:p>
    <w:p w:rsidR="00C42A12" w:rsidRPr="0046687A" w:rsidRDefault="00C42A12" w:rsidP="00EB14BF">
      <w:pPr>
        <w:jc w:val="center"/>
        <w:rPr>
          <w:b/>
          <w:sz w:val="28"/>
          <w:szCs w:val="28"/>
        </w:rPr>
      </w:pPr>
    </w:p>
    <w:p w:rsidR="0046687A" w:rsidRDefault="008B78A6" w:rsidP="00EB14BF">
      <w:pPr>
        <w:jc w:val="center"/>
        <w:rPr>
          <w:b/>
          <w:sz w:val="28"/>
          <w:szCs w:val="28"/>
        </w:rPr>
      </w:pPr>
      <w:r>
        <w:rPr>
          <w:rFonts w:hint="eastAsia"/>
          <w:b/>
          <w:sz w:val="28"/>
          <w:szCs w:val="28"/>
        </w:rPr>
        <w:t>第</w:t>
      </w:r>
      <w:r w:rsidR="00C42A12">
        <w:rPr>
          <w:rFonts w:hint="eastAsia"/>
          <w:b/>
          <w:sz w:val="28"/>
          <w:szCs w:val="28"/>
        </w:rPr>
        <w:t xml:space="preserve">　</w:t>
      </w:r>
      <w:r>
        <w:rPr>
          <w:rFonts w:hint="eastAsia"/>
          <w:b/>
          <w:sz w:val="28"/>
          <w:szCs w:val="28"/>
        </w:rPr>
        <w:t>7</w:t>
      </w:r>
      <w:r w:rsidR="00C42A12">
        <w:rPr>
          <w:rFonts w:hint="eastAsia"/>
          <w:b/>
          <w:sz w:val="28"/>
          <w:szCs w:val="28"/>
        </w:rPr>
        <w:t xml:space="preserve">　</w:t>
      </w:r>
      <w:r>
        <w:rPr>
          <w:rFonts w:hint="eastAsia"/>
          <w:b/>
          <w:sz w:val="28"/>
          <w:szCs w:val="28"/>
        </w:rPr>
        <w:t>期</w:t>
      </w:r>
      <w:r w:rsidR="00C42A12">
        <w:rPr>
          <w:rFonts w:hint="eastAsia"/>
          <w:b/>
          <w:sz w:val="28"/>
          <w:szCs w:val="28"/>
        </w:rPr>
        <w:t xml:space="preserve">　</w:t>
      </w:r>
      <w:r>
        <w:rPr>
          <w:rFonts w:hint="eastAsia"/>
          <w:b/>
          <w:sz w:val="28"/>
          <w:szCs w:val="28"/>
        </w:rPr>
        <w:t>収</w:t>
      </w:r>
      <w:r w:rsidR="00C42A12">
        <w:rPr>
          <w:rFonts w:hint="eastAsia"/>
          <w:b/>
          <w:sz w:val="28"/>
          <w:szCs w:val="28"/>
        </w:rPr>
        <w:t xml:space="preserve">　</w:t>
      </w:r>
      <w:r>
        <w:rPr>
          <w:rFonts w:hint="eastAsia"/>
          <w:b/>
          <w:sz w:val="28"/>
          <w:szCs w:val="28"/>
        </w:rPr>
        <w:t>支</w:t>
      </w:r>
      <w:r w:rsidR="00C42A12">
        <w:rPr>
          <w:rFonts w:hint="eastAsia"/>
          <w:b/>
          <w:sz w:val="28"/>
          <w:szCs w:val="28"/>
        </w:rPr>
        <w:t xml:space="preserve">　予　算　</w:t>
      </w:r>
      <w:r>
        <w:rPr>
          <w:rFonts w:hint="eastAsia"/>
          <w:b/>
          <w:sz w:val="28"/>
          <w:szCs w:val="28"/>
        </w:rPr>
        <w:t>計</w:t>
      </w:r>
      <w:r w:rsidR="00C42A12">
        <w:rPr>
          <w:rFonts w:hint="eastAsia"/>
          <w:b/>
          <w:sz w:val="28"/>
          <w:szCs w:val="28"/>
        </w:rPr>
        <w:t xml:space="preserve">　</w:t>
      </w:r>
      <w:r>
        <w:rPr>
          <w:rFonts w:hint="eastAsia"/>
          <w:b/>
          <w:sz w:val="28"/>
          <w:szCs w:val="28"/>
        </w:rPr>
        <w:t>画</w:t>
      </w:r>
      <w:r w:rsidR="00C42A12">
        <w:rPr>
          <w:rFonts w:hint="eastAsia"/>
          <w:b/>
          <w:sz w:val="28"/>
          <w:szCs w:val="28"/>
        </w:rPr>
        <w:t xml:space="preserve">　</w:t>
      </w:r>
      <w:r>
        <w:rPr>
          <w:rFonts w:hint="eastAsia"/>
          <w:b/>
          <w:sz w:val="28"/>
          <w:szCs w:val="28"/>
        </w:rPr>
        <w:t>書</w:t>
      </w:r>
    </w:p>
    <w:tbl>
      <w:tblPr>
        <w:tblW w:w="8905" w:type="dxa"/>
        <w:tblInd w:w="84" w:type="dxa"/>
        <w:tblCellMar>
          <w:left w:w="99" w:type="dxa"/>
          <w:right w:w="99" w:type="dxa"/>
        </w:tblCellMar>
        <w:tblLook w:val="04A0" w:firstRow="1" w:lastRow="0" w:firstColumn="1" w:lastColumn="0" w:noHBand="0" w:noVBand="1"/>
      </w:tblPr>
      <w:tblGrid>
        <w:gridCol w:w="865"/>
        <w:gridCol w:w="1431"/>
        <w:gridCol w:w="811"/>
        <w:gridCol w:w="55"/>
        <w:gridCol w:w="903"/>
        <w:gridCol w:w="473"/>
        <w:gridCol w:w="393"/>
        <w:gridCol w:w="473"/>
        <w:gridCol w:w="393"/>
        <w:gridCol w:w="510"/>
        <w:gridCol w:w="356"/>
        <w:gridCol w:w="510"/>
        <w:gridCol w:w="866"/>
        <w:gridCol w:w="866"/>
      </w:tblGrid>
      <w:tr w:rsidR="00C42A12" w:rsidRPr="00C42A12" w:rsidTr="00C42A12">
        <w:trPr>
          <w:gridAfter w:val="3"/>
          <w:wAfter w:w="2242" w:type="dxa"/>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16"/>
                <w:szCs w:val="16"/>
              </w:rPr>
            </w:pPr>
            <w:r w:rsidRPr="00C42A12">
              <w:rPr>
                <w:rFonts w:ascii="ＭＳ Ｐゴシック" w:eastAsia="ＭＳ Ｐゴシック" w:hAnsi="ＭＳ Ｐゴシック" w:cs="ＭＳ Ｐゴシック" w:hint="eastAsia"/>
                <w:color w:val="000000"/>
                <w:kern w:val="0"/>
                <w:sz w:val="16"/>
                <w:szCs w:val="16"/>
              </w:rPr>
              <w:t>収入の部</w:t>
            </w:r>
          </w:p>
        </w:tc>
        <w:tc>
          <w:tcPr>
            <w:tcW w:w="1431"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903"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r>
      <w:tr w:rsidR="00C42A12" w:rsidRPr="00C42A12" w:rsidTr="00C42A12">
        <w:trPr>
          <w:gridAfter w:val="3"/>
          <w:wAfter w:w="2242" w:type="dxa"/>
          <w:trHeight w:val="285"/>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1431"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903"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r>
      <w:tr w:rsidR="00C42A12" w:rsidRPr="00C42A12" w:rsidTr="00C42A12">
        <w:trPr>
          <w:gridAfter w:val="3"/>
          <w:wAfter w:w="2242" w:type="dxa"/>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1431" w:type="dxa"/>
            <w:tcBorders>
              <w:top w:val="single" w:sz="8" w:space="0" w:color="auto"/>
              <w:left w:val="single" w:sz="8" w:space="0" w:color="auto"/>
              <w:bottom w:val="single" w:sz="4" w:space="0" w:color="auto"/>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科　目</w:t>
            </w:r>
          </w:p>
        </w:tc>
        <w:tc>
          <w:tcPr>
            <w:tcW w:w="866" w:type="dxa"/>
            <w:gridSpan w:val="2"/>
            <w:tcBorders>
              <w:top w:val="single" w:sz="8" w:space="0" w:color="auto"/>
              <w:left w:val="nil"/>
              <w:bottom w:val="single" w:sz="4" w:space="0" w:color="auto"/>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903" w:type="dxa"/>
            <w:tcBorders>
              <w:top w:val="single" w:sz="8" w:space="0" w:color="auto"/>
              <w:left w:val="nil"/>
              <w:bottom w:val="single" w:sz="4" w:space="0" w:color="auto"/>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予　算</w:t>
            </w:r>
          </w:p>
        </w:tc>
        <w:tc>
          <w:tcPr>
            <w:tcW w:w="1732" w:type="dxa"/>
            <w:gridSpan w:val="4"/>
            <w:tcBorders>
              <w:top w:val="single" w:sz="8" w:space="0" w:color="auto"/>
              <w:left w:val="nil"/>
              <w:bottom w:val="single" w:sz="4" w:space="0" w:color="auto"/>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内　訳</w:t>
            </w:r>
          </w:p>
        </w:tc>
        <w:tc>
          <w:tcPr>
            <w:tcW w:w="866" w:type="dxa"/>
            <w:gridSpan w:val="2"/>
            <w:tcBorders>
              <w:top w:val="single" w:sz="8" w:space="0" w:color="auto"/>
              <w:left w:val="nil"/>
              <w:bottom w:val="single" w:sz="4" w:space="0" w:color="auto"/>
              <w:right w:val="single" w:sz="8"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r>
      <w:tr w:rsidR="00C42A12" w:rsidRPr="00C42A12" w:rsidTr="00C42A12">
        <w:trPr>
          <w:gridAfter w:val="3"/>
          <w:wAfter w:w="2242" w:type="dxa"/>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1431" w:type="dxa"/>
            <w:tcBorders>
              <w:top w:val="nil"/>
              <w:left w:val="single" w:sz="8" w:space="0" w:color="auto"/>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バザー</w:t>
            </w:r>
          </w:p>
        </w:tc>
        <w:tc>
          <w:tcPr>
            <w:tcW w:w="866"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903" w:type="dxa"/>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righ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20,000</w:t>
            </w:r>
          </w:p>
        </w:tc>
        <w:tc>
          <w:tcPr>
            <w:tcW w:w="2598" w:type="dxa"/>
            <w:gridSpan w:val="6"/>
            <w:tcBorders>
              <w:top w:val="nil"/>
              <w:left w:val="nil"/>
              <w:bottom w:val="nil"/>
              <w:right w:val="single" w:sz="8" w:space="0" w:color="000000"/>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健康フェスタ、福祉のまつり</w:t>
            </w:r>
          </w:p>
        </w:tc>
      </w:tr>
      <w:tr w:rsidR="00C42A12" w:rsidRPr="00C42A12" w:rsidTr="00C42A12">
        <w:trPr>
          <w:gridAfter w:val="3"/>
          <w:wAfter w:w="2242" w:type="dxa"/>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1431" w:type="dxa"/>
            <w:tcBorders>
              <w:top w:val="nil"/>
              <w:left w:val="single" w:sz="8" w:space="0" w:color="auto"/>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助成金</w:t>
            </w:r>
          </w:p>
        </w:tc>
        <w:tc>
          <w:tcPr>
            <w:tcW w:w="866"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903" w:type="dxa"/>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righ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200,000</w:t>
            </w:r>
          </w:p>
        </w:tc>
        <w:tc>
          <w:tcPr>
            <w:tcW w:w="1732" w:type="dxa"/>
            <w:gridSpan w:val="4"/>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きらめき財団助成金</w:t>
            </w:r>
          </w:p>
        </w:tc>
        <w:tc>
          <w:tcPr>
            <w:tcW w:w="866" w:type="dxa"/>
            <w:gridSpan w:val="2"/>
            <w:tcBorders>
              <w:top w:val="nil"/>
              <w:left w:val="nil"/>
              <w:bottom w:val="nil"/>
              <w:right w:val="single" w:sz="8"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r>
      <w:tr w:rsidR="00C42A12" w:rsidRPr="00C42A12" w:rsidTr="00C42A12">
        <w:trPr>
          <w:gridAfter w:val="3"/>
          <w:wAfter w:w="2242" w:type="dxa"/>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1431" w:type="dxa"/>
            <w:tcBorders>
              <w:top w:val="nil"/>
              <w:left w:val="single" w:sz="8" w:space="0" w:color="auto"/>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寄付金</w:t>
            </w:r>
          </w:p>
        </w:tc>
        <w:tc>
          <w:tcPr>
            <w:tcW w:w="866"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903" w:type="dxa"/>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righ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0</w:t>
            </w: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single" w:sz="8"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r>
      <w:tr w:rsidR="00C42A12" w:rsidRPr="00C42A12" w:rsidTr="00C42A12">
        <w:trPr>
          <w:gridAfter w:val="3"/>
          <w:wAfter w:w="2242" w:type="dxa"/>
          <w:trHeight w:val="285"/>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2297" w:type="dxa"/>
            <w:gridSpan w:val="3"/>
            <w:tcBorders>
              <w:top w:val="nil"/>
              <w:left w:val="single" w:sz="8" w:space="0" w:color="auto"/>
              <w:bottom w:val="nil"/>
              <w:right w:val="single" w:sz="4" w:space="0" w:color="000000"/>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前年度繰り越し</w:t>
            </w:r>
          </w:p>
        </w:tc>
        <w:tc>
          <w:tcPr>
            <w:tcW w:w="903" w:type="dxa"/>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righ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282</w:t>
            </w: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single" w:sz="8" w:space="0" w:color="auto"/>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866" w:type="dxa"/>
            <w:gridSpan w:val="2"/>
            <w:tcBorders>
              <w:top w:val="nil"/>
              <w:left w:val="nil"/>
              <w:bottom w:val="single" w:sz="8" w:space="0" w:color="auto"/>
              <w:right w:val="single" w:sz="8"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r>
      <w:tr w:rsidR="00C42A12" w:rsidRPr="00C42A12" w:rsidTr="00C42A12">
        <w:trPr>
          <w:gridAfter w:val="3"/>
          <w:wAfter w:w="2242" w:type="dxa"/>
          <w:trHeight w:val="285"/>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1431" w:type="dxa"/>
            <w:tcBorders>
              <w:top w:val="single" w:sz="8" w:space="0" w:color="auto"/>
              <w:left w:val="single" w:sz="8" w:space="0" w:color="auto"/>
              <w:bottom w:val="single" w:sz="8" w:space="0" w:color="auto"/>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合　計</w:t>
            </w:r>
          </w:p>
        </w:tc>
        <w:tc>
          <w:tcPr>
            <w:tcW w:w="866" w:type="dxa"/>
            <w:gridSpan w:val="2"/>
            <w:tcBorders>
              <w:top w:val="single" w:sz="8" w:space="0" w:color="auto"/>
              <w:left w:val="nil"/>
              <w:bottom w:val="single" w:sz="8" w:space="0" w:color="auto"/>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903" w:type="dxa"/>
            <w:tcBorders>
              <w:top w:val="single" w:sz="8" w:space="0" w:color="auto"/>
              <w:left w:val="nil"/>
              <w:bottom w:val="single" w:sz="8" w:space="0" w:color="auto"/>
              <w:right w:val="single" w:sz="4" w:space="0" w:color="auto"/>
            </w:tcBorders>
            <w:shd w:val="clear" w:color="auto" w:fill="auto"/>
            <w:noWrap/>
            <w:vAlign w:val="center"/>
            <w:hideMark/>
          </w:tcPr>
          <w:p w:rsidR="00C42A12" w:rsidRPr="00C42A12" w:rsidRDefault="00C42A12" w:rsidP="00C42A12">
            <w:pPr>
              <w:widowControl/>
              <w:jc w:val="righ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220,282</w:t>
            </w:r>
          </w:p>
        </w:tc>
        <w:tc>
          <w:tcPr>
            <w:tcW w:w="866" w:type="dxa"/>
            <w:gridSpan w:val="2"/>
            <w:tcBorders>
              <w:top w:val="single" w:sz="8" w:space="0" w:color="auto"/>
              <w:left w:val="nil"/>
              <w:bottom w:val="single" w:sz="8" w:space="0" w:color="auto"/>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866" w:type="dxa"/>
            <w:gridSpan w:val="2"/>
            <w:tcBorders>
              <w:top w:val="nil"/>
              <w:left w:val="nil"/>
              <w:bottom w:val="single" w:sz="8" w:space="0" w:color="auto"/>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866" w:type="dxa"/>
            <w:gridSpan w:val="2"/>
            <w:tcBorders>
              <w:top w:val="nil"/>
              <w:left w:val="nil"/>
              <w:bottom w:val="single" w:sz="8" w:space="0" w:color="auto"/>
              <w:right w:val="single" w:sz="8"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r>
      <w:tr w:rsidR="00C42A12" w:rsidRPr="00C42A12" w:rsidTr="00C42A12">
        <w:trPr>
          <w:gridAfter w:val="3"/>
          <w:wAfter w:w="2242" w:type="dxa"/>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1431"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903"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r>
      <w:tr w:rsidR="00C42A12" w:rsidRPr="00C42A12" w:rsidTr="00C42A12">
        <w:trPr>
          <w:gridAfter w:val="3"/>
          <w:wAfter w:w="2242" w:type="dxa"/>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1431"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903"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r>
      <w:tr w:rsidR="00C42A12" w:rsidRPr="00C42A12" w:rsidTr="00C42A12">
        <w:trPr>
          <w:gridAfter w:val="3"/>
          <w:wAfter w:w="2242" w:type="dxa"/>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1431"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903"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r>
      <w:tr w:rsidR="00C42A12" w:rsidRPr="00C42A12" w:rsidTr="00C42A12">
        <w:trPr>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16"/>
                <w:szCs w:val="16"/>
              </w:rPr>
            </w:pPr>
            <w:r w:rsidRPr="00C42A12">
              <w:rPr>
                <w:rFonts w:ascii="ＭＳ Ｐゴシック" w:eastAsia="ＭＳ Ｐゴシック" w:hAnsi="ＭＳ Ｐゴシック" w:cs="ＭＳ Ｐゴシック" w:hint="eastAsia"/>
                <w:color w:val="000000"/>
                <w:kern w:val="0"/>
                <w:sz w:val="16"/>
                <w:szCs w:val="16"/>
              </w:rPr>
              <w:t>支出の部</w:t>
            </w:r>
          </w:p>
        </w:tc>
        <w:tc>
          <w:tcPr>
            <w:tcW w:w="2242"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1431" w:type="dxa"/>
            <w:gridSpan w:val="3"/>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903"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r>
      <w:tr w:rsidR="00C42A12" w:rsidRPr="00C42A12" w:rsidTr="00C42A12">
        <w:trPr>
          <w:trHeight w:val="285"/>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2242"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1431" w:type="dxa"/>
            <w:gridSpan w:val="3"/>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903"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r>
      <w:tr w:rsidR="00C42A12" w:rsidRPr="00C42A12" w:rsidTr="00C42A12">
        <w:trPr>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2242"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科目</w:t>
            </w:r>
          </w:p>
        </w:tc>
        <w:tc>
          <w:tcPr>
            <w:tcW w:w="1431" w:type="dxa"/>
            <w:gridSpan w:val="3"/>
            <w:tcBorders>
              <w:top w:val="single" w:sz="8" w:space="0" w:color="auto"/>
              <w:left w:val="nil"/>
              <w:bottom w:val="single" w:sz="4" w:space="0" w:color="auto"/>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866" w:type="dxa"/>
            <w:gridSpan w:val="2"/>
            <w:tcBorders>
              <w:top w:val="single" w:sz="8" w:space="0" w:color="auto"/>
              <w:left w:val="nil"/>
              <w:bottom w:val="single" w:sz="4" w:space="0" w:color="auto"/>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903" w:type="dxa"/>
            <w:gridSpan w:val="2"/>
            <w:tcBorders>
              <w:top w:val="single" w:sz="8" w:space="0" w:color="auto"/>
              <w:left w:val="nil"/>
              <w:bottom w:val="single" w:sz="4" w:space="0" w:color="auto"/>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予　算</w:t>
            </w:r>
          </w:p>
        </w:tc>
        <w:tc>
          <w:tcPr>
            <w:tcW w:w="1732" w:type="dxa"/>
            <w:gridSpan w:val="3"/>
            <w:tcBorders>
              <w:top w:val="single" w:sz="8" w:space="0" w:color="auto"/>
              <w:left w:val="nil"/>
              <w:bottom w:val="single" w:sz="4" w:space="0" w:color="auto"/>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備　考</w:t>
            </w:r>
          </w:p>
        </w:tc>
        <w:tc>
          <w:tcPr>
            <w:tcW w:w="866" w:type="dxa"/>
            <w:tcBorders>
              <w:top w:val="single" w:sz="8" w:space="0" w:color="auto"/>
              <w:left w:val="nil"/>
              <w:bottom w:val="single" w:sz="4" w:space="0" w:color="auto"/>
              <w:right w:val="single" w:sz="8"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r>
      <w:tr w:rsidR="00C42A12" w:rsidRPr="00C42A12" w:rsidTr="00C42A12">
        <w:trPr>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2242" w:type="dxa"/>
            <w:gridSpan w:val="2"/>
            <w:tcBorders>
              <w:top w:val="nil"/>
              <w:left w:val="single" w:sz="8" w:space="0" w:color="auto"/>
              <w:bottom w:val="nil"/>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事業費</w:t>
            </w:r>
          </w:p>
        </w:tc>
        <w:tc>
          <w:tcPr>
            <w:tcW w:w="1431" w:type="dxa"/>
            <w:gridSpan w:val="3"/>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医療講演会会場費</w:t>
            </w:r>
          </w:p>
        </w:tc>
        <w:tc>
          <w:tcPr>
            <w:tcW w:w="866"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903"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righ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46,800</w:t>
            </w: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海峡メッセ</w:t>
            </w:r>
          </w:p>
        </w:tc>
        <w:tc>
          <w:tcPr>
            <w:tcW w:w="866"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tcBorders>
              <w:top w:val="nil"/>
              <w:left w:val="nil"/>
              <w:bottom w:val="nil"/>
              <w:right w:val="single" w:sz="8"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r>
      <w:tr w:rsidR="00C42A12" w:rsidRPr="00C42A12" w:rsidTr="00C42A12">
        <w:trPr>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2242" w:type="dxa"/>
            <w:gridSpan w:val="2"/>
            <w:tcBorders>
              <w:top w:val="nil"/>
              <w:left w:val="single" w:sz="8" w:space="0" w:color="auto"/>
              <w:bottom w:val="nil"/>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2297" w:type="dxa"/>
            <w:gridSpan w:val="5"/>
            <w:tcBorders>
              <w:top w:val="nil"/>
              <w:left w:val="nil"/>
              <w:bottom w:val="nil"/>
              <w:right w:val="single" w:sz="4" w:space="0" w:color="000000"/>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会議室使用料</w:t>
            </w:r>
          </w:p>
        </w:tc>
        <w:tc>
          <w:tcPr>
            <w:tcW w:w="903"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righ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1,200</w:t>
            </w:r>
          </w:p>
        </w:tc>
        <w:tc>
          <w:tcPr>
            <w:tcW w:w="2598" w:type="dxa"/>
            <w:gridSpan w:val="4"/>
            <w:tcBorders>
              <w:top w:val="nil"/>
              <w:left w:val="nil"/>
              <w:bottom w:val="nil"/>
              <w:right w:val="single" w:sz="8" w:space="0" w:color="000000"/>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しものせき市民活動センター</w:t>
            </w:r>
          </w:p>
        </w:tc>
      </w:tr>
      <w:tr w:rsidR="00C42A12" w:rsidRPr="00C42A12" w:rsidTr="00C42A12">
        <w:trPr>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2242" w:type="dxa"/>
            <w:gridSpan w:val="2"/>
            <w:tcBorders>
              <w:top w:val="nil"/>
              <w:left w:val="single" w:sz="8" w:space="0" w:color="auto"/>
              <w:bottom w:val="nil"/>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1431" w:type="dxa"/>
            <w:gridSpan w:val="3"/>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謝金</w:t>
            </w:r>
          </w:p>
        </w:tc>
        <w:tc>
          <w:tcPr>
            <w:tcW w:w="866"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903"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righ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30,000</w:t>
            </w: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講師謝金</w:t>
            </w:r>
          </w:p>
        </w:tc>
        <w:tc>
          <w:tcPr>
            <w:tcW w:w="866"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tcBorders>
              <w:top w:val="nil"/>
              <w:left w:val="nil"/>
              <w:bottom w:val="nil"/>
              <w:right w:val="single" w:sz="8"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r>
      <w:tr w:rsidR="00C42A12" w:rsidRPr="00C42A12" w:rsidTr="00C42A12">
        <w:trPr>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2242" w:type="dxa"/>
            <w:gridSpan w:val="2"/>
            <w:tcBorders>
              <w:top w:val="nil"/>
              <w:left w:val="single" w:sz="8" w:space="0" w:color="auto"/>
              <w:bottom w:val="nil"/>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1431" w:type="dxa"/>
            <w:gridSpan w:val="3"/>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旅費</w:t>
            </w:r>
          </w:p>
        </w:tc>
        <w:tc>
          <w:tcPr>
            <w:tcW w:w="866"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903"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righ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3,000</w:t>
            </w: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講師旅費</w:t>
            </w:r>
          </w:p>
        </w:tc>
        <w:tc>
          <w:tcPr>
            <w:tcW w:w="866"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tcBorders>
              <w:top w:val="nil"/>
              <w:left w:val="nil"/>
              <w:bottom w:val="nil"/>
              <w:right w:val="single" w:sz="8"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r>
      <w:tr w:rsidR="00C42A12" w:rsidRPr="00C42A12" w:rsidTr="00C42A12">
        <w:trPr>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2242" w:type="dxa"/>
            <w:gridSpan w:val="2"/>
            <w:tcBorders>
              <w:top w:val="nil"/>
              <w:left w:val="single" w:sz="8" w:space="0" w:color="auto"/>
              <w:bottom w:val="nil"/>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1431" w:type="dxa"/>
            <w:gridSpan w:val="3"/>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参加費</w:t>
            </w:r>
          </w:p>
        </w:tc>
        <w:tc>
          <w:tcPr>
            <w:tcW w:w="866"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903"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righ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2,000</w:t>
            </w:r>
          </w:p>
        </w:tc>
        <w:tc>
          <w:tcPr>
            <w:tcW w:w="1732" w:type="dxa"/>
            <w:gridSpan w:val="3"/>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福祉のまつり</w:t>
            </w:r>
          </w:p>
        </w:tc>
        <w:tc>
          <w:tcPr>
            <w:tcW w:w="866" w:type="dxa"/>
            <w:tcBorders>
              <w:top w:val="nil"/>
              <w:left w:val="nil"/>
              <w:bottom w:val="nil"/>
              <w:right w:val="single" w:sz="8"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r>
      <w:tr w:rsidR="00C42A12" w:rsidRPr="00C42A12" w:rsidTr="00C42A12">
        <w:trPr>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2242" w:type="dxa"/>
            <w:gridSpan w:val="2"/>
            <w:tcBorders>
              <w:top w:val="nil"/>
              <w:left w:val="single" w:sz="8" w:space="0" w:color="auto"/>
              <w:bottom w:val="nil"/>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1431" w:type="dxa"/>
            <w:gridSpan w:val="3"/>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消耗品費</w:t>
            </w:r>
          </w:p>
        </w:tc>
        <w:tc>
          <w:tcPr>
            <w:tcW w:w="866"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903"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righ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31,000</w:t>
            </w:r>
          </w:p>
        </w:tc>
        <w:tc>
          <w:tcPr>
            <w:tcW w:w="2598" w:type="dxa"/>
            <w:gridSpan w:val="4"/>
            <w:tcBorders>
              <w:top w:val="nil"/>
              <w:left w:val="single" w:sz="4" w:space="0" w:color="auto"/>
              <w:bottom w:val="nil"/>
              <w:right w:val="single" w:sz="8" w:space="0" w:color="000000"/>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会報、ポスター、チラシ印刷</w:t>
            </w:r>
          </w:p>
        </w:tc>
      </w:tr>
      <w:tr w:rsidR="00C42A12" w:rsidRPr="00C42A12" w:rsidTr="00C42A12">
        <w:trPr>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2242" w:type="dxa"/>
            <w:gridSpan w:val="2"/>
            <w:tcBorders>
              <w:top w:val="nil"/>
              <w:left w:val="single" w:sz="8" w:space="0" w:color="auto"/>
              <w:bottom w:val="nil"/>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2297" w:type="dxa"/>
            <w:gridSpan w:val="5"/>
            <w:tcBorders>
              <w:top w:val="nil"/>
              <w:left w:val="nil"/>
              <w:bottom w:val="nil"/>
              <w:right w:val="single" w:sz="4" w:space="0" w:color="000000"/>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広告宣伝・印刷費</w:t>
            </w:r>
          </w:p>
        </w:tc>
        <w:tc>
          <w:tcPr>
            <w:tcW w:w="903"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righ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50,000</w:t>
            </w:r>
          </w:p>
        </w:tc>
        <w:tc>
          <w:tcPr>
            <w:tcW w:w="1732" w:type="dxa"/>
            <w:gridSpan w:val="3"/>
            <w:tcBorders>
              <w:top w:val="nil"/>
              <w:left w:val="single" w:sz="4" w:space="0" w:color="auto"/>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サンデー広告料他</w:t>
            </w:r>
          </w:p>
        </w:tc>
        <w:tc>
          <w:tcPr>
            <w:tcW w:w="866" w:type="dxa"/>
            <w:tcBorders>
              <w:top w:val="nil"/>
              <w:left w:val="nil"/>
              <w:bottom w:val="nil"/>
              <w:right w:val="single" w:sz="8"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r>
      <w:tr w:rsidR="00C42A12" w:rsidRPr="00C42A12" w:rsidTr="00C42A12">
        <w:trPr>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2242" w:type="dxa"/>
            <w:gridSpan w:val="2"/>
            <w:tcBorders>
              <w:top w:val="nil"/>
              <w:left w:val="single" w:sz="8" w:space="0" w:color="auto"/>
              <w:bottom w:val="nil"/>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1431" w:type="dxa"/>
            <w:gridSpan w:val="3"/>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通信費</w:t>
            </w:r>
          </w:p>
        </w:tc>
        <w:tc>
          <w:tcPr>
            <w:tcW w:w="866"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903"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righ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30,000</w:t>
            </w:r>
          </w:p>
        </w:tc>
        <w:tc>
          <w:tcPr>
            <w:tcW w:w="1732" w:type="dxa"/>
            <w:gridSpan w:val="3"/>
            <w:tcBorders>
              <w:top w:val="nil"/>
              <w:left w:val="single" w:sz="4" w:space="0" w:color="auto"/>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会報、チラシ発送</w:t>
            </w:r>
          </w:p>
        </w:tc>
        <w:tc>
          <w:tcPr>
            <w:tcW w:w="866" w:type="dxa"/>
            <w:tcBorders>
              <w:top w:val="nil"/>
              <w:left w:val="nil"/>
              <w:bottom w:val="nil"/>
              <w:right w:val="single" w:sz="8"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r>
      <w:tr w:rsidR="00C42A12" w:rsidRPr="00C42A12" w:rsidTr="00C42A12">
        <w:trPr>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2242" w:type="dxa"/>
            <w:gridSpan w:val="2"/>
            <w:tcBorders>
              <w:top w:val="nil"/>
              <w:left w:val="single" w:sz="8" w:space="0" w:color="auto"/>
              <w:bottom w:val="single" w:sz="4" w:space="0" w:color="auto"/>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1431" w:type="dxa"/>
            <w:gridSpan w:val="3"/>
            <w:tcBorders>
              <w:top w:val="nil"/>
              <w:left w:val="nil"/>
              <w:bottom w:val="single" w:sz="4" w:space="0" w:color="auto"/>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備品費</w:t>
            </w:r>
          </w:p>
        </w:tc>
        <w:tc>
          <w:tcPr>
            <w:tcW w:w="866" w:type="dxa"/>
            <w:gridSpan w:val="2"/>
            <w:tcBorders>
              <w:top w:val="nil"/>
              <w:left w:val="nil"/>
              <w:bottom w:val="single" w:sz="4" w:space="0" w:color="auto"/>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C42A12" w:rsidRPr="00C42A12" w:rsidRDefault="00C42A12" w:rsidP="00C42A12">
            <w:pPr>
              <w:widowControl/>
              <w:jc w:val="righ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6,000</w:t>
            </w:r>
          </w:p>
        </w:tc>
        <w:tc>
          <w:tcPr>
            <w:tcW w:w="1732" w:type="dxa"/>
            <w:gridSpan w:val="3"/>
            <w:tcBorders>
              <w:top w:val="nil"/>
              <w:left w:val="single" w:sz="4" w:space="0" w:color="auto"/>
              <w:bottom w:val="single" w:sz="4" w:space="0" w:color="auto"/>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ICレコーダー</w:t>
            </w:r>
          </w:p>
        </w:tc>
        <w:tc>
          <w:tcPr>
            <w:tcW w:w="866" w:type="dxa"/>
            <w:tcBorders>
              <w:top w:val="nil"/>
              <w:left w:val="nil"/>
              <w:bottom w:val="single" w:sz="4" w:space="0" w:color="auto"/>
              <w:right w:val="single" w:sz="8"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r>
      <w:tr w:rsidR="00C42A12" w:rsidRPr="00C42A12" w:rsidTr="00C42A12">
        <w:trPr>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2242" w:type="dxa"/>
            <w:gridSpan w:val="2"/>
            <w:tcBorders>
              <w:top w:val="nil"/>
              <w:left w:val="single" w:sz="8" w:space="0" w:color="auto"/>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事業費</w:t>
            </w:r>
          </w:p>
        </w:tc>
        <w:tc>
          <w:tcPr>
            <w:tcW w:w="2297" w:type="dxa"/>
            <w:gridSpan w:val="5"/>
            <w:tcBorders>
              <w:top w:val="nil"/>
              <w:left w:val="nil"/>
              <w:bottom w:val="nil"/>
              <w:right w:val="single" w:sz="4" w:space="0" w:color="000000"/>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計</w:t>
            </w:r>
          </w:p>
        </w:tc>
        <w:tc>
          <w:tcPr>
            <w:tcW w:w="903"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righ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200,000</w:t>
            </w: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866"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tcBorders>
              <w:top w:val="nil"/>
              <w:left w:val="nil"/>
              <w:bottom w:val="nil"/>
              <w:right w:val="single" w:sz="8"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r>
      <w:tr w:rsidR="00C42A12" w:rsidRPr="00C42A12" w:rsidTr="00C42A12">
        <w:trPr>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2242" w:type="dxa"/>
            <w:gridSpan w:val="2"/>
            <w:tcBorders>
              <w:top w:val="single" w:sz="4" w:space="0" w:color="auto"/>
              <w:left w:val="single" w:sz="8" w:space="0" w:color="auto"/>
              <w:bottom w:val="nil"/>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管理費</w:t>
            </w:r>
          </w:p>
        </w:tc>
        <w:tc>
          <w:tcPr>
            <w:tcW w:w="2297" w:type="dxa"/>
            <w:gridSpan w:val="5"/>
            <w:tcBorders>
              <w:top w:val="single" w:sz="4" w:space="0" w:color="auto"/>
              <w:left w:val="nil"/>
              <w:bottom w:val="nil"/>
              <w:right w:val="single" w:sz="4" w:space="0" w:color="000000"/>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事務用品・消耗品費</w:t>
            </w:r>
          </w:p>
        </w:tc>
        <w:tc>
          <w:tcPr>
            <w:tcW w:w="903" w:type="dxa"/>
            <w:gridSpan w:val="2"/>
            <w:tcBorders>
              <w:top w:val="single" w:sz="4" w:space="0" w:color="auto"/>
              <w:left w:val="nil"/>
              <w:bottom w:val="nil"/>
              <w:right w:val="single" w:sz="4" w:space="0" w:color="auto"/>
            </w:tcBorders>
            <w:shd w:val="clear" w:color="auto" w:fill="auto"/>
            <w:noWrap/>
            <w:vAlign w:val="center"/>
            <w:hideMark/>
          </w:tcPr>
          <w:p w:rsidR="00C42A12" w:rsidRPr="00C42A12" w:rsidRDefault="00C42A12" w:rsidP="00C42A12">
            <w:pPr>
              <w:widowControl/>
              <w:jc w:val="righ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1,200</w:t>
            </w:r>
          </w:p>
        </w:tc>
        <w:tc>
          <w:tcPr>
            <w:tcW w:w="866" w:type="dxa"/>
            <w:gridSpan w:val="2"/>
            <w:tcBorders>
              <w:top w:val="single" w:sz="4" w:space="0" w:color="auto"/>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866" w:type="dxa"/>
            <w:tcBorders>
              <w:top w:val="single" w:sz="4" w:space="0" w:color="auto"/>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866" w:type="dxa"/>
            <w:tcBorders>
              <w:top w:val="single" w:sz="4" w:space="0" w:color="auto"/>
              <w:left w:val="nil"/>
              <w:bottom w:val="nil"/>
              <w:right w:val="single" w:sz="8"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r>
      <w:tr w:rsidR="00C42A12" w:rsidRPr="00C42A12" w:rsidTr="00C42A12">
        <w:trPr>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2242" w:type="dxa"/>
            <w:gridSpan w:val="2"/>
            <w:tcBorders>
              <w:top w:val="nil"/>
              <w:left w:val="single" w:sz="8" w:space="0" w:color="auto"/>
              <w:bottom w:val="nil"/>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1431" w:type="dxa"/>
            <w:gridSpan w:val="3"/>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印刷費</w:t>
            </w:r>
          </w:p>
        </w:tc>
        <w:tc>
          <w:tcPr>
            <w:tcW w:w="866"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903"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righ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100</w:t>
            </w:r>
          </w:p>
        </w:tc>
        <w:tc>
          <w:tcPr>
            <w:tcW w:w="866" w:type="dxa"/>
            <w:gridSpan w:val="2"/>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866"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866" w:type="dxa"/>
            <w:tcBorders>
              <w:top w:val="nil"/>
              <w:left w:val="nil"/>
              <w:bottom w:val="nil"/>
              <w:right w:val="single" w:sz="8"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r>
      <w:tr w:rsidR="00C42A12" w:rsidRPr="00C42A12" w:rsidTr="00C42A12">
        <w:trPr>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2242" w:type="dxa"/>
            <w:gridSpan w:val="2"/>
            <w:tcBorders>
              <w:top w:val="nil"/>
              <w:left w:val="single" w:sz="8" w:space="0" w:color="auto"/>
              <w:bottom w:val="nil"/>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1431" w:type="dxa"/>
            <w:gridSpan w:val="3"/>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使用料</w:t>
            </w:r>
          </w:p>
        </w:tc>
        <w:tc>
          <w:tcPr>
            <w:tcW w:w="866"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903"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righ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200</w:t>
            </w:r>
          </w:p>
        </w:tc>
        <w:tc>
          <w:tcPr>
            <w:tcW w:w="2598" w:type="dxa"/>
            <w:gridSpan w:val="4"/>
            <w:tcBorders>
              <w:top w:val="nil"/>
              <w:left w:val="single" w:sz="4" w:space="0" w:color="auto"/>
              <w:bottom w:val="nil"/>
              <w:right w:val="single" w:sz="8" w:space="0" w:color="000000"/>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市民活動センターロッカー使用料</w:t>
            </w:r>
          </w:p>
        </w:tc>
      </w:tr>
      <w:tr w:rsidR="00C42A12" w:rsidRPr="00C42A12" w:rsidTr="00C42A12">
        <w:trPr>
          <w:trHeight w:val="270"/>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2242" w:type="dxa"/>
            <w:gridSpan w:val="2"/>
            <w:tcBorders>
              <w:top w:val="nil"/>
              <w:left w:val="single" w:sz="8" w:space="0" w:color="auto"/>
              <w:bottom w:val="single" w:sz="4" w:space="0" w:color="auto"/>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1431" w:type="dxa"/>
            <w:gridSpan w:val="3"/>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通信費</w:t>
            </w:r>
          </w:p>
        </w:tc>
        <w:tc>
          <w:tcPr>
            <w:tcW w:w="866"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903" w:type="dxa"/>
            <w:gridSpan w:val="2"/>
            <w:tcBorders>
              <w:top w:val="nil"/>
              <w:left w:val="nil"/>
              <w:bottom w:val="nil"/>
              <w:right w:val="single" w:sz="4" w:space="0" w:color="auto"/>
            </w:tcBorders>
            <w:shd w:val="clear" w:color="auto" w:fill="auto"/>
            <w:noWrap/>
            <w:vAlign w:val="center"/>
            <w:hideMark/>
          </w:tcPr>
          <w:p w:rsidR="00C42A12" w:rsidRPr="00C42A12" w:rsidRDefault="00C42A12" w:rsidP="00C42A12">
            <w:pPr>
              <w:widowControl/>
              <w:jc w:val="righ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2,500</w:t>
            </w:r>
          </w:p>
        </w:tc>
        <w:tc>
          <w:tcPr>
            <w:tcW w:w="1732" w:type="dxa"/>
            <w:gridSpan w:val="3"/>
            <w:tcBorders>
              <w:top w:val="nil"/>
              <w:left w:val="single" w:sz="4" w:space="0" w:color="auto"/>
              <w:bottom w:val="single" w:sz="4" w:space="0" w:color="auto"/>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総会案内往復はがき</w:t>
            </w:r>
          </w:p>
        </w:tc>
        <w:tc>
          <w:tcPr>
            <w:tcW w:w="866" w:type="dxa"/>
            <w:tcBorders>
              <w:top w:val="nil"/>
              <w:left w:val="nil"/>
              <w:bottom w:val="single" w:sz="4" w:space="0" w:color="auto"/>
              <w:right w:val="single" w:sz="8"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r>
      <w:tr w:rsidR="00C42A12" w:rsidRPr="00C42A12" w:rsidTr="00C42A12">
        <w:trPr>
          <w:trHeight w:val="285"/>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2242" w:type="dxa"/>
            <w:gridSpan w:val="2"/>
            <w:tcBorders>
              <w:top w:val="nil"/>
              <w:left w:val="single" w:sz="8" w:space="0" w:color="auto"/>
              <w:bottom w:val="single" w:sz="8" w:space="0" w:color="auto"/>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管理費　　　　　　　　　　　　　計</w:t>
            </w:r>
          </w:p>
        </w:tc>
        <w:tc>
          <w:tcPr>
            <w:tcW w:w="1431" w:type="dxa"/>
            <w:gridSpan w:val="3"/>
            <w:tcBorders>
              <w:top w:val="single" w:sz="4" w:space="0" w:color="auto"/>
              <w:left w:val="nil"/>
              <w:bottom w:val="single" w:sz="8" w:space="0" w:color="auto"/>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866" w:type="dxa"/>
            <w:gridSpan w:val="2"/>
            <w:tcBorders>
              <w:top w:val="single" w:sz="4" w:space="0" w:color="auto"/>
              <w:left w:val="nil"/>
              <w:bottom w:val="single" w:sz="8" w:space="0" w:color="auto"/>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903" w:type="dxa"/>
            <w:gridSpan w:val="2"/>
            <w:tcBorders>
              <w:top w:val="single" w:sz="4" w:space="0" w:color="auto"/>
              <w:left w:val="nil"/>
              <w:bottom w:val="single" w:sz="8" w:space="0" w:color="auto"/>
              <w:right w:val="single" w:sz="4" w:space="0" w:color="auto"/>
            </w:tcBorders>
            <w:shd w:val="clear" w:color="auto" w:fill="auto"/>
            <w:noWrap/>
            <w:vAlign w:val="center"/>
            <w:hideMark/>
          </w:tcPr>
          <w:p w:rsidR="00C42A12" w:rsidRPr="00C42A12" w:rsidRDefault="00C42A12" w:rsidP="00C42A12">
            <w:pPr>
              <w:widowControl/>
              <w:jc w:val="righ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4,000</w:t>
            </w:r>
          </w:p>
        </w:tc>
        <w:tc>
          <w:tcPr>
            <w:tcW w:w="866" w:type="dxa"/>
            <w:gridSpan w:val="2"/>
            <w:tcBorders>
              <w:top w:val="nil"/>
              <w:left w:val="nil"/>
              <w:bottom w:val="single" w:sz="8" w:space="0" w:color="auto"/>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866" w:type="dxa"/>
            <w:tcBorders>
              <w:top w:val="nil"/>
              <w:left w:val="nil"/>
              <w:bottom w:val="single" w:sz="8" w:space="0" w:color="auto"/>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866" w:type="dxa"/>
            <w:tcBorders>
              <w:top w:val="nil"/>
              <w:left w:val="nil"/>
              <w:bottom w:val="single" w:sz="8" w:space="0" w:color="auto"/>
              <w:right w:val="single" w:sz="8"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r>
      <w:tr w:rsidR="00C42A12" w:rsidRPr="00C42A12" w:rsidTr="00C42A12">
        <w:trPr>
          <w:trHeight w:val="285"/>
        </w:trPr>
        <w:tc>
          <w:tcPr>
            <w:tcW w:w="865" w:type="dxa"/>
            <w:tcBorders>
              <w:top w:val="nil"/>
              <w:left w:val="nil"/>
              <w:bottom w:val="nil"/>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p>
        </w:tc>
        <w:tc>
          <w:tcPr>
            <w:tcW w:w="2242" w:type="dxa"/>
            <w:gridSpan w:val="2"/>
            <w:tcBorders>
              <w:top w:val="nil"/>
              <w:left w:val="single" w:sz="8" w:space="0" w:color="auto"/>
              <w:bottom w:val="single" w:sz="8" w:space="0" w:color="auto"/>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1431" w:type="dxa"/>
            <w:gridSpan w:val="3"/>
            <w:tcBorders>
              <w:top w:val="nil"/>
              <w:left w:val="nil"/>
              <w:bottom w:val="single" w:sz="8" w:space="0" w:color="auto"/>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合計</w:t>
            </w:r>
          </w:p>
        </w:tc>
        <w:tc>
          <w:tcPr>
            <w:tcW w:w="866" w:type="dxa"/>
            <w:gridSpan w:val="2"/>
            <w:tcBorders>
              <w:top w:val="nil"/>
              <w:left w:val="nil"/>
              <w:bottom w:val="single" w:sz="8" w:space="0" w:color="auto"/>
              <w:right w:val="single" w:sz="4"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903" w:type="dxa"/>
            <w:gridSpan w:val="2"/>
            <w:tcBorders>
              <w:top w:val="nil"/>
              <w:left w:val="nil"/>
              <w:bottom w:val="single" w:sz="8" w:space="0" w:color="auto"/>
              <w:right w:val="single" w:sz="4" w:space="0" w:color="auto"/>
            </w:tcBorders>
            <w:shd w:val="clear" w:color="auto" w:fill="auto"/>
            <w:noWrap/>
            <w:vAlign w:val="center"/>
            <w:hideMark/>
          </w:tcPr>
          <w:p w:rsidR="00C42A12" w:rsidRPr="00C42A12" w:rsidRDefault="00C42A12" w:rsidP="00C42A12">
            <w:pPr>
              <w:widowControl/>
              <w:jc w:val="righ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204,000</w:t>
            </w:r>
          </w:p>
        </w:tc>
        <w:tc>
          <w:tcPr>
            <w:tcW w:w="866" w:type="dxa"/>
            <w:gridSpan w:val="2"/>
            <w:tcBorders>
              <w:top w:val="nil"/>
              <w:left w:val="nil"/>
              <w:bottom w:val="single" w:sz="8" w:space="0" w:color="auto"/>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866" w:type="dxa"/>
            <w:tcBorders>
              <w:top w:val="nil"/>
              <w:left w:val="nil"/>
              <w:bottom w:val="single" w:sz="8" w:space="0" w:color="auto"/>
              <w:right w:val="nil"/>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c>
          <w:tcPr>
            <w:tcW w:w="866" w:type="dxa"/>
            <w:tcBorders>
              <w:top w:val="nil"/>
              <w:left w:val="nil"/>
              <w:bottom w:val="single" w:sz="8" w:space="0" w:color="auto"/>
              <w:right w:val="single" w:sz="8" w:space="0" w:color="auto"/>
            </w:tcBorders>
            <w:shd w:val="clear" w:color="auto" w:fill="auto"/>
            <w:noWrap/>
            <w:vAlign w:val="center"/>
            <w:hideMark/>
          </w:tcPr>
          <w:p w:rsidR="00C42A12" w:rsidRPr="00C42A12" w:rsidRDefault="00C42A12" w:rsidP="00C42A12">
            <w:pPr>
              <w:widowControl/>
              <w:jc w:val="left"/>
              <w:rPr>
                <w:rFonts w:ascii="ＭＳ Ｐゴシック" w:eastAsia="ＭＳ Ｐゴシック" w:hAnsi="ＭＳ Ｐゴシック" w:cs="ＭＳ Ｐゴシック"/>
                <w:color w:val="000000"/>
                <w:kern w:val="0"/>
                <w:sz w:val="22"/>
              </w:rPr>
            </w:pPr>
            <w:r w:rsidRPr="00C42A12">
              <w:rPr>
                <w:rFonts w:ascii="ＭＳ Ｐゴシック" w:eastAsia="ＭＳ Ｐゴシック" w:hAnsi="ＭＳ Ｐゴシック" w:cs="ＭＳ Ｐゴシック" w:hint="eastAsia"/>
                <w:color w:val="000000"/>
                <w:kern w:val="0"/>
                <w:sz w:val="22"/>
              </w:rPr>
              <w:t xml:space="preserve">　</w:t>
            </w:r>
          </w:p>
        </w:tc>
      </w:tr>
    </w:tbl>
    <w:p w:rsidR="00C42A12" w:rsidRDefault="00C42A12" w:rsidP="00C42A12">
      <w:pPr>
        <w:jc w:val="left"/>
        <w:rPr>
          <w:b/>
          <w:sz w:val="28"/>
          <w:szCs w:val="28"/>
        </w:rPr>
      </w:pPr>
    </w:p>
    <w:p w:rsidR="00C42A12" w:rsidRDefault="00C42A12" w:rsidP="00C42A12">
      <w:pPr>
        <w:jc w:val="left"/>
        <w:rPr>
          <w:b/>
          <w:sz w:val="28"/>
          <w:szCs w:val="28"/>
        </w:rPr>
      </w:pPr>
    </w:p>
    <w:p w:rsidR="00C42A12" w:rsidRDefault="00C42A12" w:rsidP="00C42A12">
      <w:pPr>
        <w:jc w:val="left"/>
        <w:rPr>
          <w:b/>
          <w:sz w:val="28"/>
          <w:szCs w:val="28"/>
        </w:rPr>
      </w:pPr>
    </w:p>
    <w:p w:rsidR="00C42A12" w:rsidRDefault="00C42A12" w:rsidP="00C42A12">
      <w:pPr>
        <w:jc w:val="left"/>
        <w:rPr>
          <w:b/>
          <w:sz w:val="28"/>
          <w:szCs w:val="28"/>
        </w:rPr>
      </w:pPr>
    </w:p>
    <w:p w:rsidR="00C42A12" w:rsidRDefault="00C42A12" w:rsidP="00C42A12">
      <w:pPr>
        <w:jc w:val="left"/>
        <w:rPr>
          <w:b/>
          <w:sz w:val="28"/>
          <w:szCs w:val="28"/>
        </w:rPr>
      </w:pPr>
    </w:p>
    <w:p w:rsidR="00C42A12" w:rsidRDefault="00C42A12" w:rsidP="00C42A12">
      <w:pPr>
        <w:jc w:val="left"/>
        <w:rPr>
          <w:b/>
          <w:sz w:val="28"/>
          <w:szCs w:val="28"/>
        </w:rPr>
      </w:pPr>
    </w:p>
    <w:p w:rsidR="00C42A12" w:rsidRDefault="00C42A12" w:rsidP="00C42A12">
      <w:pPr>
        <w:jc w:val="left"/>
        <w:rPr>
          <w:b/>
          <w:sz w:val="28"/>
          <w:szCs w:val="28"/>
        </w:rPr>
      </w:pPr>
    </w:p>
    <w:p w:rsidR="00C42A12" w:rsidRDefault="00C42A12" w:rsidP="00C42A12">
      <w:pPr>
        <w:jc w:val="left"/>
        <w:rPr>
          <w:b/>
          <w:sz w:val="28"/>
          <w:szCs w:val="28"/>
        </w:rPr>
      </w:pPr>
    </w:p>
    <w:p w:rsidR="00C42A12" w:rsidRDefault="00C42A12" w:rsidP="00C42A12">
      <w:pPr>
        <w:jc w:val="left"/>
        <w:rPr>
          <w:b/>
          <w:sz w:val="28"/>
          <w:szCs w:val="28"/>
        </w:rPr>
      </w:pPr>
    </w:p>
    <w:p w:rsidR="00C42A12" w:rsidRDefault="00C42A12" w:rsidP="00C42A12">
      <w:pPr>
        <w:jc w:val="left"/>
        <w:rPr>
          <w:b/>
          <w:sz w:val="28"/>
          <w:szCs w:val="28"/>
        </w:rPr>
      </w:pPr>
    </w:p>
    <w:p w:rsidR="00C42A12" w:rsidRDefault="00C42A12" w:rsidP="00C42A12">
      <w:pPr>
        <w:jc w:val="left"/>
        <w:rPr>
          <w:b/>
          <w:sz w:val="28"/>
          <w:szCs w:val="28"/>
        </w:rPr>
      </w:pPr>
    </w:p>
    <w:p w:rsidR="00C42A12" w:rsidRDefault="00C42A12" w:rsidP="00C42A12">
      <w:pPr>
        <w:jc w:val="left"/>
        <w:rPr>
          <w:b/>
          <w:sz w:val="28"/>
          <w:szCs w:val="28"/>
        </w:rPr>
      </w:pPr>
    </w:p>
    <w:p w:rsidR="00C42A12" w:rsidRDefault="00C42A12" w:rsidP="00C42A12">
      <w:pPr>
        <w:jc w:val="left"/>
        <w:rPr>
          <w:b/>
          <w:sz w:val="28"/>
          <w:szCs w:val="28"/>
        </w:rPr>
      </w:pPr>
    </w:p>
    <w:p w:rsidR="00C42A12" w:rsidRDefault="00C42A12" w:rsidP="00C42A12">
      <w:pPr>
        <w:jc w:val="left"/>
        <w:rPr>
          <w:b/>
          <w:sz w:val="28"/>
          <w:szCs w:val="28"/>
        </w:rPr>
      </w:pPr>
    </w:p>
    <w:p w:rsidR="00C42A12" w:rsidRDefault="00C42A12" w:rsidP="00C42A12">
      <w:pPr>
        <w:jc w:val="left"/>
        <w:rPr>
          <w:b/>
          <w:sz w:val="28"/>
          <w:szCs w:val="28"/>
        </w:rPr>
      </w:pPr>
    </w:p>
    <w:p w:rsidR="00C42A12" w:rsidRDefault="00C42A12" w:rsidP="00C42A12">
      <w:pPr>
        <w:jc w:val="left"/>
        <w:rPr>
          <w:b/>
          <w:sz w:val="28"/>
          <w:szCs w:val="28"/>
        </w:rPr>
      </w:pPr>
    </w:p>
    <w:p w:rsidR="00C42A12" w:rsidRDefault="00C42A12" w:rsidP="00C42A12">
      <w:pPr>
        <w:jc w:val="left"/>
        <w:rPr>
          <w:b/>
          <w:sz w:val="28"/>
          <w:szCs w:val="28"/>
        </w:rPr>
      </w:pPr>
    </w:p>
    <w:p w:rsidR="00C42A12" w:rsidRDefault="00C42A12" w:rsidP="00C42A12">
      <w:pPr>
        <w:jc w:val="left"/>
        <w:rPr>
          <w:b/>
          <w:sz w:val="28"/>
          <w:szCs w:val="28"/>
        </w:rPr>
      </w:pPr>
    </w:p>
    <w:p w:rsidR="00C42A12" w:rsidRDefault="00C42A12" w:rsidP="00C42A12">
      <w:pPr>
        <w:jc w:val="left"/>
        <w:rPr>
          <w:b/>
          <w:sz w:val="28"/>
          <w:szCs w:val="28"/>
        </w:rPr>
      </w:pPr>
    </w:p>
    <w:p w:rsidR="00C42A12" w:rsidRDefault="00C42A12" w:rsidP="00C42A12">
      <w:pPr>
        <w:jc w:val="left"/>
        <w:rPr>
          <w:b/>
          <w:sz w:val="28"/>
          <w:szCs w:val="28"/>
        </w:rPr>
      </w:pPr>
    </w:p>
    <w:p w:rsidR="00C42A12" w:rsidRDefault="00C42A12" w:rsidP="00C42A12">
      <w:pPr>
        <w:jc w:val="left"/>
        <w:rPr>
          <w:b/>
          <w:sz w:val="28"/>
          <w:szCs w:val="28"/>
        </w:rPr>
      </w:pPr>
    </w:p>
    <w:p w:rsidR="00C42A12" w:rsidRDefault="00C42A12" w:rsidP="00C42A12">
      <w:pPr>
        <w:jc w:val="left"/>
        <w:rPr>
          <w:b/>
          <w:sz w:val="28"/>
          <w:szCs w:val="28"/>
        </w:rPr>
      </w:pPr>
    </w:p>
    <w:p w:rsidR="00C42A12" w:rsidRDefault="00C42A12" w:rsidP="00C42A12">
      <w:pPr>
        <w:jc w:val="left"/>
        <w:rPr>
          <w:b/>
          <w:sz w:val="28"/>
          <w:szCs w:val="28"/>
        </w:rPr>
      </w:pPr>
    </w:p>
    <w:p w:rsidR="00C42A12" w:rsidRDefault="00C42A12" w:rsidP="00C42A12">
      <w:pPr>
        <w:jc w:val="left"/>
        <w:rPr>
          <w:b/>
          <w:sz w:val="28"/>
          <w:szCs w:val="28"/>
        </w:rPr>
      </w:pPr>
    </w:p>
    <w:p w:rsidR="00C42A12" w:rsidRDefault="00C42A12" w:rsidP="00C42A12">
      <w:pPr>
        <w:jc w:val="left"/>
        <w:rPr>
          <w:b/>
          <w:sz w:val="28"/>
          <w:szCs w:val="28"/>
        </w:rPr>
      </w:pPr>
    </w:p>
    <w:p w:rsidR="0046687A" w:rsidRPr="008B78A6" w:rsidRDefault="008B78A6" w:rsidP="0046687A">
      <w:pPr>
        <w:jc w:val="right"/>
        <w:rPr>
          <w:szCs w:val="21"/>
        </w:rPr>
      </w:pPr>
      <w:r w:rsidRPr="008B78A6">
        <w:rPr>
          <w:rFonts w:hint="eastAsia"/>
          <w:szCs w:val="21"/>
        </w:rPr>
        <w:lastRenderedPageBreak/>
        <w:t>第</w:t>
      </w:r>
      <w:r w:rsidRPr="008B78A6">
        <w:rPr>
          <w:rFonts w:hint="eastAsia"/>
          <w:szCs w:val="21"/>
        </w:rPr>
        <w:t>2</w:t>
      </w:r>
      <w:r w:rsidRPr="008B78A6">
        <w:rPr>
          <w:rFonts w:hint="eastAsia"/>
          <w:szCs w:val="21"/>
        </w:rPr>
        <w:t>号議案</w:t>
      </w:r>
    </w:p>
    <w:p w:rsidR="008A0E4C" w:rsidRDefault="009222EF" w:rsidP="00EB14BF">
      <w:pPr>
        <w:jc w:val="center"/>
        <w:rPr>
          <w:b/>
          <w:sz w:val="28"/>
          <w:szCs w:val="28"/>
        </w:rPr>
      </w:pPr>
      <w:r w:rsidRPr="009222EF">
        <w:rPr>
          <w:rFonts w:hint="eastAsia"/>
          <w:b/>
          <w:sz w:val="28"/>
          <w:szCs w:val="28"/>
        </w:rPr>
        <w:t>山口県難病患者団体連絡協議会加入の件</w:t>
      </w:r>
    </w:p>
    <w:p w:rsidR="00EC3C12" w:rsidRDefault="00EC3C12" w:rsidP="00EC3C12">
      <w:pPr>
        <w:jc w:val="left"/>
        <w:rPr>
          <w:szCs w:val="21"/>
        </w:rPr>
      </w:pPr>
      <w:r>
        <w:rPr>
          <w:rFonts w:hint="eastAsia"/>
          <w:szCs w:val="21"/>
        </w:rPr>
        <w:t xml:space="preserve">　</w:t>
      </w:r>
      <w:r w:rsidR="009222EF" w:rsidRPr="009222EF">
        <w:rPr>
          <w:rFonts w:hint="eastAsia"/>
          <w:szCs w:val="21"/>
        </w:rPr>
        <w:t>平成</w:t>
      </w:r>
      <w:r w:rsidR="009222EF">
        <w:rPr>
          <w:rFonts w:hint="eastAsia"/>
          <w:szCs w:val="21"/>
        </w:rPr>
        <w:t>24</w:t>
      </w:r>
      <w:r w:rsidR="009222EF">
        <w:rPr>
          <w:rFonts w:hint="eastAsia"/>
          <w:szCs w:val="21"/>
        </w:rPr>
        <w:t>年</w:t>
      </w:r>
      <w:r w:rsidR="009222EF">
        <w:rPr>
          <w:rFonts w:hint="eastAsia"/>
          <w:szCs w:val="21"/>
        </w:rPr>
        <w:t>5</w:t>
      </w:r>
      <w:r w:rsidR="009222EF">
        <w:rPr>
          <w:rFonts w:hint="eastAsia"/>
          <w:szCs w:val="21"/>
        </w:rPr>
        <w:t>月</w:t>
      </w:r>
      <w:r w:rsidR="009222EF">
        <w:rPr>
          <w:rFonts w:hint="eastAsia"/>
          <w:szCs w:val="21"/>
        </w:rPr>
        <w:t>21</w:t>
      </w:r>
      <w:r w:rsidR="009222EF">
        <w:rPr>
          <w:rFonts w:hint="eastAsia"/>
          <w:szCs w:val="21"/>
        </w:rPr>
        <w:t>日、山口県健康増進課　永井様より、</w:t>
      </w:r>
      <w:r>
        <w:rPr>
          <w:rFonts w:hint="eastAsia"/>
          <w:szCs w:val="21"/>
        </w:rPr>
        <w:t>「おれんじの会は</w:t>
      </w:r>
      <w:r w:rsidR="009222EF">
        <w:rPr>
          <w:rFonts w:hint="eastAsia"/>
          <w:szCs w:val="21"/>
        </w:rPr>
        <w:t>山口県難病患者団体連絡協議会</w:t>
      </w:r>
      <w:r>
        <w:rPr>
          <w:rFonts w:hint="eastAsia"/>
          <w:szCs w:val="21"/>
        </w:rPr>
        <w:t>（難団連）</w:t>
      </w:r>
      <w:r w:rsidR="009222EF">
        <w:rPr>
          <w:rFonts w:hint="eastAsia"/>
          <w:szCs w:val="21"/>
        </w:rPr>
        <w:t>に</w:t>
      </w:r>
      <w:r>
        <w:rPr>
          <w:rFonts w:hint="eastAsia"/>
          <w:szCs w:val="21"/>
        </w:rPr>
        <w:t>現在</w:t>
      </w:r>
      <w:r w:rsidR="009222EF">
        <w:rPr>
          <w:rFonts w:hint="eastAsia"/>
          <w:szCs w:val="21"/>
        </w:rPr>
        <w:t>加入していないが、今後どうしますか」と問い合わせがありました。</w:t>
      </w:r>
      <w:r>
        <w:rPr>
          <w:rFonts w:hint="eastAsia"/>
          <w:szCs w:val="21"/>
        </w:rPr>
        <w:t>上部団体はなく、会費やノルマは一切無い、ゆるい結びつきの組織であること、リウマチ友の会の渡辺雅夫氏が会長であることなどの説明を受けました。</w:t>
      </w:r>
    </w:p>
    <w:p w:rsidR="009222EF" w:rsidRDefault="00EC3C12" w:rsidP="00EC3C12">
      <w:pPr>
        <w:ind w:firstLineChars="100" w:firstLine="210"/>
        <w:jc w:val="left"/>
        <w:rPr>
          <w:szCs w:val="21"/>
        </w:rPr>
      </w:pPr>
      <w:r>
        <w:rPr>
          <w:rFonts w:hint="eastAsia"/>
          <w:szCs w:val="21"/>
        </w:rPr>
        <w:t>その時点で、加入しますと回答していたのですが、平成</w:t>
      </w:r>
      <w:r>
        <w:rPr>
          <w:rFonts w:hint="eastAsia"/>
          <w:szCs w:val="21"/>
        </w:rPr>
        <w:t>25</w:t>
      </w:r>
      <w:r>
        <w:rPr>
          <w:rFonts w:hint="eastAsia"/>
          <w:szCs w:val="21"/>
        </w:rPr>
        <w:t>年</w:t>
      </w:r>
      <w:r>
        <w:rPr>
          <w:rFonts w:hint="eastAsia"/>
          <w:szCs w:val="21"/>
        </w:rPr>
        <w:t>3</w:t>
      </w:r>
      <w:r>
        <w:rPr>
          <w:rFonts w:hint="eastAsia"/>
          <w:szCs w:val="21"/>
        </w:rPr>
        <w:t>月末に再び同じことを聞かれ、平成</w:t>
      </w:r>
      <w:r>
        <w:rPr>
          <w:rFonts w:hint="eastAsia"/>
          <w:szCs w:val="21"/>
        </w:rPr>
        <w:t>24</w:t>
      </w:r>
      <w:r>
        <w:rPr>
          <w:rFonts w:hint="eastAsia"/>
          <w:szCs w:val="21"/>
        </w:rPr>
        <w:t>年度は未加入扱いであったことが判明しました。再度、加入の意向を伝え、難団連からの承認を待っているところです。</w:t>
      </w:r>
    </w:p>
    <w:p w:rsidR="00EC3C12" w:rsidRDefault="00110477" w:rsidP="00EC3C12">
      <w:pPr>
        <w:ind w:firstLineChars="100" w:firstLine="210"/>
        <w:jc w:val="left"/>
        <w:rPr>
          <w:szCs w:val="21"/>
        </w:rPr>
      </w:pPr>
      <w:r>
        <w:rPr>
          <w:rFonts w:hint="eastAsia"/>
          <w:szCs w:val="21"/>
        </w:rPr>
        <w:t>参考までに</w:t>
      </w:r>
      <w:r w:rsidR="00EC3C12">
        <w:rPr>
          <w:rFonts w:hint="eastAsia"/>
          <w:szCs w:val="21"/>
        </w:rPr>
        <w:t>、他県の難団連では、統一組織として</w:t>
      </w:r>
      <w:r w:rsidR="00EC3C12">
        <w:rPr>
          <w:rFonts w:hint="eastAsia"/>
          <w:szCs w:val="21"/>
        </w:rPr>
        <w:t>JPA</w:t>
      </w:r>
      <w:r w:rsidR="00EC3C12">
        <w:rPr>
          <w:rFonts w:hint="eastAsia"/>
          <w:szCs w:val="21"/>
        </w:rPr>
        <w:t>（日本難病・疾病団体協議会）に加盟して</w:t>
      </w:r>
      <w:r>
        <w:rPr>
          <w:rFonts w:hint="eastAsia"/>
          <w:szCs w:val="21"/>
        </w:rPr>
        <w:t>活動して</w:t>
      </w:r>
      <w:r w:rsidR="00EC3C12">
        <w:rPr>
          <w:rFonts w:hint="eastAsia"/>
          <w:szCs w:val="21"/>
        </w:rPr>
        <w:t>いたり、医療・福祉の制度改善を求める国会請願署名活動に取り組んだりしています。</w:t>
      </w:r>
    </w:p>
    <w:p w:rsidR="00110477" w:rsidRDefault="00110477" w:rsidP="00EC3C12">
      <w:pPr>
        <w:ind w:firstLineChars="100" w:firstLine="210"/>
        <w:jc w:val="left"/>
        <w:rPr>
          <w:szCs w:val="21"/>
        </w:rPr>
      </w:pPr>
    </w:p>
    <w:p w:rsidR="00110477" w:rsidRDefault="00110477" w:rsidP="00EC3C12">
      <w:pPr>
        <w:ind w:firstLineChars="100" w:firstLine="210"/>
        <w:jc w:val="left"/>
        <w:rPr>
          <w:szCs w:val="21"/>
        </w:rPr>
      </w:pPr>
    </w:p>
    <w:p w:rsidR="00110477" w:rsidRDefault="00110477" w:rsidP="00110477">
      <w:pPr>
        <w:ind w:firstLineChars="100" w:firstLine="210"/>
        <w:jc w:val="right"/>
        <w:rPr>
          <w:szCs w:val="21"/>
        </w:rPr>
      </w:pPr>
      <w:r>
        <w:rPr>
          <w:rFonts w:hint="eastAsia"/>
          <w:szCs w:val="21"/>
        </w:rPr>
        <w:t>第</w:t>
      </w:r>
      <w:r>
        <w:rPr>
          <w:rFonts w:hint="eastAsia"/>
          <w:szCs w:val="21"/>
        </w:rPr>
        <w:t>3</w:t>
      </w:r>
      <w:r>
        <w:rPr>
          <w:rFonts w:hint="eastAsia"/>
          <w:szCs w:val="21"/>
        </w:rPr>
        <w:t>号議案</w:t>
      </w:r>
    </w:p>
    <w:p w:rsidR="00110477" w:rsidRDefault="00110477" w:rsidP="00110477">
      <w:pPr>
        <w:ind w:firstLineChars="100" w:firstLine="281"/>
        <w:jc w:val="center"/>
        <w:rPr>
          <w:b/>
          <w:sz w:val="28"/>
          <w:szCs w:val="28"/>
        </w:rPr>
      </w:pPr>
      <w:r w:rsidRPr="00110477">
        <w:rPr>
          <w:rFonts w:hint="eastAsia"/>
          <w:b/>
          <w:sz w:val="28"/>
          <w:szCs w:val="28"/>
        </w:rPr>
        <w:t>JPA</w:t>
      </w:r>
      <w:r w:rsidRPr="00110477">
        <w:rPr>
          <w:rFonts w:hint="eastAsia"/>
          <w:b/>
          <w:sz w:val="28"/>
          <w:szCs w:val="28"/>
        </w:rPr>
        <w:t>（日本難病・疾病団体協議会）加盟の件</w:t>
      </w:r>
    </w:p>
    <w:p w:rsidR="00110477" w:rsidRDefault="00110477" w:rsidP="00110477">
      <w:pPr>
        <w:ind w:firstLineChars="100" w:firstLine="210"/>
        <w:jc w:val="left"/>
        <w:rPr>
          <w:szCs w:val="21"/>
        </w:rPr>
      </w:pPr>
      <w:r>
        <w:rPr>
          <w:rFonts w:hint="eastAsia"/>
          <w:szCs w:val="21"/>
        </w:rPr>
        <w:t>これまで、おれんじの会は</w:t>
      </w:r>
      <w:r>
        <w:rPr>
          <w:rFonts w:hint="eastAsia"/>
          <w:szCs w:val="21"/>
        </w:rPr>
        <w:t>JPA</w:t>
      </w:r>
      <w:r>
        <w:rPr>
          <w:rFonts w:hint="eastAsia"/>
          <w:szCs w:val="21"/>
        </w:rPr>
        <w:t>（日本難病・疾病団体協議会）の賛同団体として活動してきました。難病政策のタイムリーな情報を「</w:t>
      </w:r>
      <w:r>
        <w:rPr>
          <w:rFonts w:hint="eastAsia"/>
          <w:szCs w:val="21"/>
        </w:rPr>
        <w:t>JPA</w:t>
      </w:r>
      <w:r>
        <w:rPr>
          <w:rFonts w:hint="eastAsia"/>
          <w:szCs w:val="21"/>
        </w:rPr>
        <w:t>事務局ニュース」として随時配信してもらったおかげで、最新の情報を会報に反映させることができました。</w:t>
      </w:r>
    </w:p>
    <w:p w:rsidR="00110477" w:rsidRPr="00110477" w:rsidRDefault="00110477" w:rsidP="00110477">
      <w:pPr>
        <w:ind w:firstLineChars="100" w:firstLine="210"/>
        <w:jc w:val="left"/>
        <w:rPr>
          <w:szCs w:val="21"/>
        </w:rPr>
      </w:pPr>
      <w:r>
        <w:rPr>
          <w:rFonts w:hint="eastAsia"/>
          <w:szCs w:val="21"/>
        </w:rPr>
        <w:t>任意団体であるおれんじの会が加盟する場合</w:t>
      </w:r>
      <w:r w:rsidR="008B78A6">
        <w:rPr>
          <w:rFonts w:hint="eastAsia"/>
          <w:szCs w:val="21"/>
        </w:rPr>
        <w:t>に</w:t>
      </w:r>
      <w:r>
        <w:rPr>
          <w:rFonts w:hint="eastAsia"/>
          <w:szCs w:val="21"/>
        </w:rPr>
        <w:t>は、「準加盟団体」という扱いになります。年間</w:t>
      </w:r>
      <w:r>
        <w:rPr>
          <w:rFonts w:hint="eastAsia"/>
          <w:szCs w:val="21"/>
        </w:rPr>
        <w:t>5,000</w:t>
      </w:r>
      <w:r>
        <w:rPr>
          <w:rFonts w:hint="eastAsia"/>
          <w:szCs w:val="21"/>
        </w:rPr>
        <w:t>円の分担金が必要になります</w:t>
      </w:r>
      <w:r w:rsidR="0046687A">
        <w:rPr>
          <w:rFonts w:hint="eastAsia"/>
          <w:szCs w:val="21"/>
        </w:rPr>
        <w:t>（</w:t>
      </w:r>
      <w:r>
        <w:rPr>
          <w:rFonts w:hint="eastAsia"/>
          <w:szCs w:val="21"/>
        </w:rPr>
        <w:t>加盟団体は収入の</w:t>
      </w:r>
      <w:r>
        <w:rPr>
          <w:rFonts w:hint="eastAsia"/>
          <w:szCs w:val="21"/>
        </w:rPr>
        <w:t>1</w:t>
      </w:r>
      <w:r>
        <w:rPr>
          <w:rFonts w:hint="eastAsia"/>
          <w:szCs w:val="21"/>
        </w:rPr>
        <w:t>パーセントあるいは年間</w:t>
      </w:r>
      <w:r>
        <w:rPr>
          <w:rFonts w:hint="eastAsia"/>
          <w:szCs w:val="21"/>
        </w:rPr>
        <w:t>20,000</w:t>
      </w:r>
      <w:r>
        <w:rPr>
          <w:rFonts w:hint="eastAsia"/>
          <w:szCs w:val="21"/>
        </w:rPr>
        <w:t>円の分担金</w:t>
      </w:r>
      <w:r w:rsidR="0046687A">
        <w:rPr>
          <w:rFonts w:hint="eastAsia"/>
          <w:szCs w:val="21"/>
        </w:rPr>
        <w:t>）。助成金を活用すれば分担金の予算</w:t>
      </w:r>
      <w:r w:rsidR="008B78A6">
        <w:rPr>
          <w:rFonts w:hint="eastAsia"/>
          <w:szCs w:val="21"/>
        </w:rPr>
        <w:t>計上</w:t>
      </w:r>
      <w:r w:rsidR="0046687A">
        <w:rPr>
          <w:rFonts w:hint="eastAsia"/>
          <w:szCs w:val="21"/>
        </w:rPr>
        <w:t>は可能であり、当会の信頼性の向上、広報面でのバックアップなどを考慮すれば利点は大きいと考え平成</w:t>
      </w:r>
      <w:r w:rsidR="0046687A">
        <w:rPr>
          <w:rFonts w:hint="eastAsia"/>
          <w:szCs w:val="21"/>
        </w:rPr>
        <w:t>25</w:t>
      </w:r>
      <w:r w:rsidR="0046687A">
        <w:rPr>
          <w:rFonts w:hint="eastAsia"/>
          <w:szCs w:val="21"/>
        </w:rPr>
        <w:t>年</w:t>
      </w:r>
      <w:r w:rsidR="0046687A">
        <w:rPr>
          <w:rFonts w:hint="eastAsia"/>
          <w:szCs w:val="21"/>
        </w:rPr>
        <w:t>5</w:t>
      </w:r>
      <w:r w:rsidR="0046687A">
        <w:rPr>
          <w:rFonts w:hint="eastAsia"/>
          <w:szCs w:val="21"/>
        </w:rPr>
        <w:t>年</w:t>
      </w:r>
      <w:r w:rsidR="0046687A">
        <w:rPr>
          <w:rFonts w:hint="eastAsia"/>
          <w:szCs w:val="21"/>
        </w:rPr>
        <w:t>4</w:t>
      </w:r>
      <w:r w:rsidR="0046687A">
        <w:rPr>
          <w:rFonts w:hint="eastAsia"/>
          <w:szCs w:val="21"/>
        </w:rPr>
        <w:t>月</w:t>
      </w:r>
      <w:r w:rsidR="0046687A">
        <w:rPr>
          <w:rFonts w:hint="eastAsia"/>
          <w:szCs w:val="21"/>
        </w:rPr>
        <w:t>1</w:t>
      </w:r>
      <w:r w:rsidR="008B78A6">
        <w:rPr>
          <w:rFonts w:hint="eastAsia"/>
          <w:szCs w:val="21"/>
        </w:rPr>
        <w:t>日付で加盟申請、</w:t>
      </w:r>
      <w:r w:rsidR="008B78A6">
        <w:rPr>
          <w:rFonts w:hint="eastAsia"/>
          <w:szCs w:val="21"/>
        </w:rPr>
        <w:t>4</w:t>
      </w:r>
      <w:r w:rsidR="008B78A6">
        <w:rPr>
          <w:rFonts w:hint="eastAsia"/>
          <w:szCs w:val="21"/>
        </w:rPr>
        <w:t>月</w:t>
      </w:r>
      <w:r w:rsidR="008B78A6">
        <w:rPr>
          <w:rFonts w:hint="eastAsia"/>
          <w:szCs w:val="21"/>
        </w:rPr>
        <w:t>6</w:t>
      </w:r>
      <w:r w:rsidR="008B78A6">
        <w:rPr>
          <w:rFonts w:hint="eastAsia"/>
          <w:szCs w:val="21"/>
        </w:rPr>
        <w:t>日の理事会にて承認されま</w:t>
      </w:r>
      <w:r w:rsidR="0046687A">
        <w:rPr>
          <w:rFonts w:hint="eastAsia"/>
          <w:szCs w:val="21"/>
        </w:rPr>
        <w:t>した。</w:t>
      </w:r>
    </w:p>
    <w:p w:rsidR="008A0E4C" w:rsidRDefault="008A0E4C" w:rsidP="00EB14BF">
      <w:pPr>
        <w:jc w:val="center"/>
        <w:rPr>
          <w:sz w:val="28"/>
          <w:szCs w:val="28"/>
        </w:rPr>
      </w:pPr>
    </w:p>
    <w:p w:rsidR="00C42A12" w:rsidRDefault="00C42A12" w:rsidP="00EB14BF">
      <w:pPr>
        <w:jc w:val="center"/>
        <w:rPr>
          <w:sz w:val="28"/>
          <w:szCs w:val="28"/>
        </w:rPr>
      </w:pPr>
    </w:p>
    <w:p w:rsidR="00C42A12" w:rsidRDefault="00C42A12" w:rsidP="00C42A12">
      <w:pPr>
        <w:jc w:val="right"/>
        <w:rPr>
          <w:sz w:val="28"/>
          <w:szCs w:val="28"/>
        </w:rPr>
      </w:pPr>
    </w:p>
    <w:p w:rsidR="008A0E4C" w:rsidRDefault="008A0E4C" w:rsidP="00EB14BF">
      <w:pPr>
        <w:jc w:val="center"/>
        <w:rPr>
          <w:sz w:val="28"/>
          <w:szCs w:val="28"/>
        </w:rPr>
      </w:pPr>
    </w:p>
    <w:p w:rsidR="008A0E4C" w:rsidRDefault="008A0E4C" w:rsidP="00EB14BF">
      <w:pPr>
        <w:jc w:val="center"/>
        <w:rPr>
          <w:sz w:val="28"/>
          <w:szCs w:val="28"/>
        </w:rPr>
      </w:pPr>
    </w:p>
    <w:p w:rsidR="00C42A12" w:rsidRDefault="00C42A12" w:rsidP="00EB14BF">
      <w:pPr>
        <w:jc w:val="center"/>
        <w:rPr>
          <w:sz w:val="28"/>
          <w:szCs w:val="28"/>
        </w:rPr>
      </w:pPr>
    </w:p>
    <w:p w:rsidR="00C42A12" w:rsidRDefault="00C42A12" w:rsidP="00EB14BF">
      <w:pPr>
        <w:jc w:val="center"/>
        <w:rPr>
          <w:sz w:val="28"/>
          <w:szCs w:val="28"/>
        </w:rPr>
      </w:pPr>
    </w:p>
    <w:p w:rsidR="00C42A12" w:rsidRDefault="00C42A12" w:rsidP="00EB14BF">
      <w:pPr>
        <w:jc w:val="center"/>
        <w:rPr>
          <w:sz w:val="28"/>
          <w:szCs w:val="28"/>
        </w:rPr>
      </w:pPr>
    </w:p>
    <w:p w:rsidR="00C42A12" w:rsidRDefault="00C42A12" w:rsidP="00EB14BF">
      <w:pPr>
        <w:jc w:val="center"/>
        <w:rPr>
          <w:sz w:val="28"/>
          <w:szCs w:val="28"/>
        </w:rPr>
      </w:pPr>
    </w:p>
    <w:p w:rsidR="00C42A12" w:rsidRDefault="00C42A12" w:rsidP="00EB14BF">
      <w:pPr>
        <w:jc w:val="center"/>
        <w:rPr>
          <w:sz w:val="28"/>
          <w:szCs w:val="28"/>
        </w:rPr>
      </w:pPr>
    </w:p>
    <w:p w:rsidR="00C42A12" w:rsidRDefault="00C42A12" w:rsidP="00C42A12">
      <w:pPr>
        <w:jc w:val="right"/>
        <w:rPr>
          <w:szCs w:val="21"/>
        </w:rPr>
      </w:pPr>
      <w:r>
        <w:rPr>
          <w:rFonts w:hint="eastAsia"/>
          <w:szCs w:val="21"/>
        </w:rPr>
        <w:lastRenderedPageBreak/>
        <w:t>第</w:t>
      </w:r>
      <w:r>
        <w:rPr>
          <w:rFonts w:hint="eastAsia"/>
          <w:szCs w:val="21"/>
        </w:rPr>
        <w:t>5</w:t>
      </w:r>
      <w:r>
        <w:rPr>
          <w:rFonts w:hint="eastAsia"/>
          <w:szCs w:val="21"/>
        </w:rPr>
        <w:t>号議案</w:t>
      </w:r>
    </w:p>
    <w:p w:rsidR="00C42A12" w:rsidRDefault="00C42A12" w:rsidP="00C42A12">
      <w:pPr>
        <w:jc w:val="center"/>
        <w:rPr>
          <w:b/>
          <w:sz w:val="28"/>
          <w:szCs w:val="28"/>
        </w:rPr>
      </w:pPr>
      <w:r w:rsidRPr="00C42A12">
        <w:rPr>
          <w:rFonts w:hint="eastAsia"/>
          <w:b/>
          <w:sz w:val="28"/>
          <w:szCs w:val="28"/>
        </w:rPr>
        <w:t>第</w:t>
      </w:r>
      <w:r>
        <w:rPr>
          <w:rFonts w:hint="eastAsia"/>
          <w:b/>
          <w:sz w:val="28"/>
          <w:szCs w:val="28"/>
        </w:rPr>
        <w:t xml:space="preserve">　</w:t>
      </w:r>
      <w:r w:rsidRPr="00C42A12">
        <w:rPr>
          <w:rFonts w:hint="eastAsia"/>
          <w:b/>
          <w:sz w:val="28"/>
          <w:szCs w:val="28"/>
        </w:rPr>
        <w:t>7</w:t>
      </w:r>
      <w:r>
        <w:rPr>
          <w:rFonts w:hint="eastAsia"/>
          <w:b/>
          <w:sz w:val="28"/>
          <w:szCs w:val="28"/>
        </w:rPr>
        <w:t xml:space="preserve">　</w:t>
      </w:r>
      <w:r w:rsidRPr="00C42A12">
        <w:rPr>
          <w:rFonts w:hint="eastAsia"/>
          <w:b/>
          <w:sz w:val="28"/>
          <w:szCs w:val="28"/>
        </w:rPr>
        <w:t>期</w:t>
      </w:r>
      <w:r>
        <w:rPr>
          <w:rFonts w:hint="eastAsia"/>
          <w:b/>
          <w:sz w:val="28"/>
          <w:szCs w:val="28"/>
        </w:rPr>
        <w:t xml:space="preserve">　</w:t>
      </w:r>
      <w:r w:rsidRPr="00C42A12">
        <w:rPr>
          <w:rFonts w:hint="eastAsia"/>
          <w:b/>
          <w:sz w:val="28"/>
          <w:szCs w:val="28"/>
        </w:rPr>
        <w:t>役</w:t>
      </w:r>
      <w:r>
        <w:rPr>
          <w:rFonts w:hint="eastAsia"/>
          <w:b/>
          <w:sz w:val="28"/>
          <w:szCs w:val="28"/>
        </w:rPr>
        <w:t xml:space="preserve">　</w:t>
      </w:r>
      <w:r w:rsidRPr="00C42A12">
        <w:rPr>
          <w:rFonts w:hint="eastAsia"/>
          <w:b/>
          <w:sz w:val="28"/>
          <w:szCs w:val="28"/>
        </w:rPr>
        <w:t>員</w:t>
      </w:r>
      <w:r>
        <w:rPr>
          <w:rFonts w:hint="eastAsia"/>
          <w:b/>
          <w:sz w:val="28"/>
          <w:szCs w:val="28"/>
        </w:rPr>
        <w:t xml:space="preserve">　</w:t>
      </w:r>
      <w:r w:rsidRPr="00C42A12">
        <w:rPr>
          <w:rFonts w:hint="eastAsia"/>
          <w:b/>
          <w:sz w:val="28"/>
          <w:szCs w:val="28"/>
        </w:rPr>
        <w:t>選</w:t>
      </w:r>
      <w:r>
        <w:rPr>
          <w:rFonts w:hint="eastAsia"/>
          <w:b/>
          <w:sz w:val="28"/>
          <w:szCs w:val="28"/>
        </w:rPr>
        <w:t xml:space="preserve">　</w:t>
      </w:r>
      <w:r w:rsidRPr="00C42A12">
        <w:rPr>
          <w:rFonts w:hint="eastAsia"/>
          <w:b/>
          <w:sz w:val="28"/>
          <w:szCs w:val="28"/>
        </w:rPr>
        <w:t>任</w:t>
      </w:r>
      <w:r>
        <w:rPr>
          <w:rFonts w:hint="eastAsia"/>
          <w:b/>
          <w:sz w:val="28"/>
          <w:szCs w:val="28"/>
        </w:rPr>
        <w:t xml:space="preserve">　</w:t>
      </w:r>
      <w:r w:rsidRPr="00C42A12">
        <w:rPr>
          <w:rFonts w:hint="eastAsia"/>
          <w:b/>
          <w:sz w:val="28"/>
          <w:szCs w:val="28"/>
        </w:rPr>
        <w:t>の</w:t>
      </w:r>
      <w:r>
        <w:rPr>
          <w:rFonts w:hint="eastAsia"/>
          <w:b/>
          <w:sz w:val="28"/>
          <w:szCs w:val="28"/>
        </w:rPr>
        <w:t xml:space="preserve">　</w:t>
      </w:r>
      <w:r w:rsidRPr="00C42A12">
        <w:rPr>
          <w:rFonts w:hint="eastAsia"/>
          <w:b/>
          <w:sz w:val="28"/>
          <w:szCs w:val="28"/>
        </w:rPr>
        <w:t>件</w:t>
      </w:r>
    </w:p>
    <w:p w:rsidR="00C42A12" w:rsidRDefault="00C42A12" w:rsidP="00C42A12">
      <w:pPr>
        <w:jc w:val="left"/>
        <w:rPr>
          <w:sz w:val="24"/>
          <w:szCs w:val="24"/>
        </w:rPr>
      </w:pPr>
    </w:p>
    <w:p w:rsidR="00C42A12" w:rsidRDefault="00C42A12" w:rsidP="00C42A12">
      <w:pPr>
        <w:jc w:val="left"/>
        <w:rPr>
          <w:sz w:val="24"/>
          <w:szCs w:val="24"/>
        </w:rPr>
      </w:pPr>
      <w:r w:rsidRPr="00C42A12">
        <w:rPr>
          <w:rFonts w:hint="eastAsia"/>
          <w:sz w:val="24"/>
          <w:szCs w:val="24"/>
        </w:rPr>
        <w:t>第</w:t>
      </w:r>
      <w:r w:rsidRPr="00C42A12">
        <w:rPr>
          <w:rFonts w:hint="eastAsia"/>
          <w:sz w:val="24"/>
          <w:szCs w:val="24"/>
        </w:rPr>
        <w:t>7</w:t>
      </w:r>
      <w:r w:rsidRPr="00C42A12">
        <w:rPr>
          <w:rFonts w:hint="eastAsia"/>
          <w:sz w:val="24"/>
          <w:szCs w:val="24"/>
        </w:rPr>
        <w:t>期役員につきまして、ご承認のほどよろしくお願いいたします。</w:t>
      </w:r>
    </w:p>
    <w:p w:rsidR="00C42A12" w:rsidRDefault="00C42A12" w:rsidP="00C42A12">
      <w:pPr>
        <w:jc w:val="left"/>
        <w:rPr>
          <w:sz w:val="24"/>
          <w:szCs w:val="24"/>
        </w:rPr>
      </w:pPr>
    </w:p>
    <w:p w:rsidR="00C42A12" w:rsidRPr="00C42A12" w:rsidRDefault="00C42A12" w:rsidP="00C42A12">
      <w:pPr>
        <w:jc w:val="center"/>
        <w:rPr>
          <w:sz w:val="28"/>
          <w:szCs w:val="28"/>
        </w:rPr>
      </w:pPr>
      <w:r w:rsidRPr="00C42A12">
        <w:rPr>
          <w:rFonts w:hint="eastAsia"/>
          <w:sz w:val="28"/>
          <w:szCs w:val="28"/>
        </w:rPr>
        <w:t>役員候補者名</w:t>
      </w:r>
    </w:p>
    <w:p w:rsidR="00C42A12" w:rsidRDefault="00C42A12" w:rsidP="00C42A12">
      <w:pPr>
        <w:jc w:val="right"/>
        <w:rPr>
          <w:sz w:val="24"/>
          <w:szCs w:val="24"/>
        </w:rPr>
      </w:pPr>
      <w:r>
        <w:rPr>
          <w:rFonts w:hint="eastAsia"/>
          <w:sz w:val="24"/>
          <w:szCs w:val="24"/>
        </w:rPr>
        <w:t>（敬称略）</w:t>
      </w:r>
    </w:p>
    <w:p w:rsidR="00C42A12" w:rsidRDefault="00C42A12" w:rsidP="00C42A12">
      <w:pPr>
        <w:jc w:val="center"/>
        <w:rPr>
          <w:sz w:val="24"/>
          <w:szCs w:val="24"/>
        </w:rPr>
      </w:pPr>
      <w:r>
        <w:rPr>
          <w:rFonts w:hint="eastAsia"/>
          <w:sz w:val="24"/>
          <w:szCs w:val="24"/>
        </w:rPr>
        <w:t xml:space="preserve">　　</w:t>
      </w:r>
    </w:p>
    <w:p w:rsidR="00C42A12" w:rsidRPr="00C42A12" w:rsidRDefault="00C42A12" w:rsidP="00C42A12">
      <w:pPr>
        <w:jc w:val="distribute"/>
        <w:rPr>
          <w:sz w:val="28"/>
          <w:szCs w:val="28"/>
        </w:rPr>
      </w:pPr>
      <w:r w:rsidRPr="00C42A12">
        <w:rPr>
          <w:rFonts w:hint="eastAsia"/>
          <w:sz w:val="28"/>
          <w:szCs w:val="28"/>
        </w:rPr>
        <w:t>代表世話人　　渡邉利絵</w:t>
      </w:r>
    </w:p>
    <w:p w:rsidR="00C42A12" w:rsidRPr="00C42A12" w:rsidRDefault="00C42A12" w:rsidP="00C42A12">
      <w:pPr>
        <w:jc w:val="distribute"/>
        <w:rPr>
          <w:sz w:val="28"/>
          <w:szCs w:val="28"/>
        </w:rPr>
      </w:pPr>
      <w:r w:rsidRPr="00C42A12">
        <w:rPr>
          <w:rFonts w:hint="eastAsia"/>
          <w:sz w:val="28"/>
          <w:szCs w:val="28"/>
        </w:rPr>
        <w:t>副代表世話人　中西裕美</w:t>
      </w:r>
    </w:p>
    <w:p w:rsidR="00C42A12" w:rsidRPr="00C42A12" w:rsidRDefault="00C42A12" w:rsidP="00C42A12">
      <w:pPr>
        <w:jc w:val="distribute"/>
        <w:rPr>
          <w:sz w:val="28"/>
          <w:szCs w:val="28"/>
        </w:rPr>
      </w:pPr>
      <w:r w:rsidRPr="00C42A12">
        <w:rPr>
          <w:rFonts w:hint="eastAsia"/>
          <w:sz w:val="28"/>
          <w:szCs w:val="28"/>
        </w:rPr>
        <w:t>会計　　　　　佐伯由美</w:t>
      </w:r>
    </w:p>
    <w:p w:rsidR="00C42A12" w:rsidRPr="00C42A12" w:rsidRDefault="00C42A12" w:rsidP="00C42A12">
      <w:pPr>
        <w:jc w:val="distribute"/>
        <w:rPr>
          <w:sz w:val="28"/>
          <w:szCs w:val="28"/>
        </w:rPr>
      </w:pPr>
      <w:r w:rsidRPr="00C42A12">
        <w:rPr>
          <w:rFonts w:hint="eastAsia"/>
          <w:sz w:val="28"/>
          <w:szCs w:val="28"/>
        </w:rPr>
        <w:t>会計監査　　　吉井幹洋</w:t>
      </w:r>
    </w:p>
    <w:p w:rsidR="00C42A12" w:rsidRDefault="00C42A12" w:rsidP="00C42A12">
      <w:pPr>
        <w:jc w:val="center"/>
        <w:rPr>
          <w:sz w:val="24"/>
          <w:szCs w:val="24"/>
        </w:rPr>
      </w:pPr>
    </w:p>
    <w:p w:rsidR="008A348B" w:rsidRDefault="008A348B" w:rsidP="00C42A12">
      <w:pPr>
        <w:jc w:val="center"/>
        <w:rPr>
          <w:sz w:val="24"/>
          <w:szCs w:val="24"/>
        </w:rPr>
      </w:pPr>
    </w:p>
    <w:p w:rsidR="008A348B" w:rsidRDefault="008A348B" w:rsidP="008A348B">
      <w:pPr>
        <w:jc w:val="right"/>
        <w:rPr>
          <w:szCs w:val="21"/>
        </w:rPr>
      </w:pPr>
      <w:r>
        <w:rPr>
          <w:rFonts w:hint="eastAsia"/>
          <w:szCs w:val="21"/>
        </w:rPr>
        <w:t>第</w:t>
      </w:r>
      <w:r>
        <w:rPr>
          <w:rFonts w:hint="eastAsia"/>
          <w:szCs w:val="21"/>
        </w:rPr>
        <w:t>6</w:t>
      </w:r>
      <w:r>
        <w:rPr>
          <w:rFonts w:hint="eastAsia"/>
          <w:szCs w:val="21"/>
        </w:rPr>
        <w:t>号議案</w:t>
      </w:r>
    </w:p>
    <w:p w:rsidR="008A348B" w:rsidRDefault="008A348B" w:rsidP="008A348B">
      <w:pPr>
        <w:jc w:val="center"/>
        <w:rPr>
          <w:b/>
          <w:sz w:val="28"/>
          <w:szCs w:val="28"/>
        </w:rPr>
      </w:pPr>
      <w:r w:rsidRPr="008A348B">
        <w:rPr>
          <w:rFonts w:hint="eastAsia"/>
          <w:b/>
          <w:sz w:val="28"/>
          <w:szCs w:val="28"/>
        </w:rPr>
        <w:t>賛</w:t>
      </w:r>
      <w:r>
        <w:rPr>
          <w:rFonts w:hint="eastAsia"/>
          <w:b/>
          <w:sz w:val="28"/>
          <w:szCs w:val="28"/>
        </w:rPr>
        <w:t xml:space="preserve">　</w:t>
      </w:r>
      <w:r w:rsidRPr="008A348B">
        <w:rPr>
          <w:rFonts w:hint="eastAsia"/>
          <w:b/>
          <w:sz w:val="28"/>
          <w:szCs w:val="28"/>
        </w:rPr>
        <w:t>助</w:t>
      </w:r>
      <w:r>
        <w:rPr>
          <w:rFonts w:hint="eastAsia"/>
          <w:b/>
          <w:sz w:val="28"/>
          <w:szCs w:val="28"/>
        </w:rPr>
        <w:t xml:space="preserve">　</w:t>
      </w:r>
      <w:r w:rsidRPr="008A348B">
        <w:rPr>
          <w:rFonts w:hint="eastAsia"/>
          <w:b/>
          <w:sz w:val="28"/>
          <w:szCs w:val="28"/>
        </w:rPr>
        <w:t>会</w:t>
      </w:r>
      <w:r>
        <w:rPr>
          <w:rFonts w:hint="eastAsia"/>
          <w:b/>
          <w:sz w:val="28"/>
          <w:szCs w:val="28"/>
        </w:rPr>
        <w:t xml:space="preserve">　</w:t>
      </w:r>
      <w:r w:rsidRPr="008A348B">
        <w:rPr>
          <w:rFonts w:hint="eastAsia"/>
          <w:b/>
          <w:sz w:val="28"/>
          <w:szCs w:val="28"/>
        </w:rPr>
        <w:t>員</w:t>
      </w:r>
      <w:r>
        <w:rPr>
          <w:rFonts w:hint="eastAsia"/>
          <w:b/>
          <w:sz w:val="28"/>
          <w:szCs w:val="28"/>
        </w:rPr>
        <w:t xml:space="preserve">　</w:t>
      </w:r>
      <w:r w:rsidRPr="008A348B">
        <w:rPr>
          <w:rFonts w:hint="eastAsia"/>
          <w:b/>
          <w:sz w:val="28"/>
          <w:szCs w:val="28"/>
        </w:rPr>
        <w:t>の</w:t>
      </w:r>
      <w:r>
        <w:rPr>
          <w:rFonts w:hint="eastAsia"/>
          <w:b/>
          <w:sz w:val="28"/>
          <w:szCs w:val="28"/>
        </w:rPr>
        <w:t xml:space="preserve">　</w:t>
      </w:r>
      <w:r w:rsidRPr="008A348B">
        <w:rPr>
          <w:rFonts w:hint="eastAsia"/>
          <w:b/>
          <w:sz w:val="28"/>
          <w:szCs w:val="28"/>
        </w:rPr>
        <w:t>規</w:t>
      </w:r>
      <w:r>
        <w:rPr>
          <w:rFonts w:hint="eastAsia"/>
          <w:b/>
          <w:sz w:val="28"/>
          <w:szCs w:val="28"/>
        </w:rPr>
        <w:t xml:space="preserve">　</w:t>
      </w:r>
      <w:r w:rsidRPr="008A348B">
        <w:rPr>
          <w:rFonts w:hint="eastAsia"/>
          <w:b/>
          <w:sz w:val="28"/>
          <w:szCs w:val="28"/>
        </w:rPr>
        <w:t>定</w:t>
      </w:r>
      <w:r>
        <w:rPr>
          <w:rFonts w:hint="eastAsia"/>
          <w:b/>
          <w:sz w:val="28"/>
          <w:szCs w:val="28"/>
        </w:rPr>
        <w:t xml:space="preserve">　</w:t>
      </w:r>
      <w:r w:rsidRPr="008A348B">
        <w:rPr>
          <w:rFonts w:hint="eastAsia"/>
          <w:b/>
          <w:sz w:val="28"/>
          <w:szCs w:val="28"/>
        </w:rPr>
        <w:t>の</w:t>
      </w:r>
      <w:r>
        <w:rPr>
          <w:rFonts w:hint="eastAsia"/>
          <w:b/>
          <w:sz w:val="28"/>
          <w:szCs w:val="28"/>
        </w:rPr>
        <w:t xml:space="preserve">　</w:t>
      </w:r>
      <w:r w:rsidRPr="008A348B">
        <w:rPr>
          <w:rFonts w:hint="eastAsia"/>
          <w:b/>
          <w:sz w:val="28"/>
          <w:szCs w:val="28"/>
        </w:rPr>
        <w:t>件</w:t>
      </w:r>
    </w:p>
    <w:p w:rsidR="008A348B" w:rsidRDefault="008A348B" w:rsidP="008A348B">
      <w:pPr>
        <w:ind w:firstLineChars="100" w:firstLine="210"/>
        <w:jc w:val="left"/>
        <w:rPr>
          <w:szCs w:val="21"/>
        </w:rPr>
      </w:pPr>
      <w:r>
        <w:rPr>
          <w:rFonts w:hint="eastAsia"/>
          <w:szCs w:val="21"/>
        </w:rPr>
        <w:t xml:space="preserve">当会の規約には、正会員のほかに賛助会員の項がありますが、賛助会費についての具体的な取り決めがありません。　</w:t>
      </w:r>
    </w:p>
    <w:p w:rsidR="008A348B" w:rsidRDefault="008A348B" w:rsidP="008A348B">
      <w:pPr>
        <w:ind w:firstLineChars="100" w:firstLine="210"/>
        <w:jc w:val="left"/>
        <w:rPr>
          <w:szCs w:val="21"/>
        </w:rPr>
      </w:pPr>
      <w:r>
        <w:rPr>
          <w:rFonts w:hint="eastAsia"/>
          <w:szCs w:val="21"/>
        </w:rPr>
        <w:t>会員の負担軽減を第一とし、友の会活動に患者の誰もが気軽にかかわるために、会の運営は基本的に助成金を主な財源としてきました。したがって現在は正会員の会費は無料</w:t>
      </w:r>
      <w:r>
        <w:rPr>
          <w:rFonts w:hint="eastAsia"/>
          <w:szCs w:val="21"/>
        </w:rPr>
        <w:t>=</w:t>
      </w:r>
      <w:r>
        <w:rPr>
          <w:rFonts w:hint="eastAsia"/>
          <w:szCs w:val="21"/>
        </w:rPr>
        <w:t>徴収していません。</w:t>
      </w:r>
    </w:p>
    <w:p w:rsidR="00802B41" w:rsidRDefault="00802B41" w:rsidP="008A348B">
      <w:pPr>
        <w:ind w:firstLineChars="100" w:firstLine="210"/>
        <w:jc w:val="left"/>
        <w:rPr>
          <w:szCs w:val="21"/>
        </w:rPr>
      </w:pPr>
      <w:r>
        <w:rPr>
          <w:rFonts w:hint="eastAsia"/>
          <w:szCs w:val="21"/>
        </w:rPr>
        <w:t>今後の会の運営を安定したものとするためには、事業を通して当会に関心が高まった医療関係者や企業、個人などを対象として、改めて賛助会員や寄付金を募ることが必要かと思われます。一般的には、</w:t>
      </w:r>
      <w:r w:rsidR="00371F80">
        <w:rPr>
          <w:rFonts w:hint="eastAsia"/>
          <w:szCs w:val="21"/>
        </w:rPr>
        <w:t>患者会・友の会の</w:t>
      </w:r>
      <w:r>
        <w:rPr>
          <w:rFonts w:hint="eastAsia"/>
          <w:szCs w:val="21"/>
        </w:rPr>
        <w:t>正会員の年会費</w:t>
      </w:r>
      <w:r w:rsidR="00371F80">
        <w:rPr>
          <w:rFonts w:hint="eastAsia"/>
          <w:szCs w:val="21"/>
        </w:rPr>
        <w:t>は</w:t>
      </w:r>
      <w:r>
        <w:rPr>
          <w:rFonts w:hint="eastAsia"/>
          <w:szCs w:val="21"/>
        </w:rPr>
        <w:t>2,000</w:t>
      </w:r>
      <w:r>
        <w:rPr>
          <w:rFonts w:hint="eastAsia"/>
          <w:szCs w:val="21"/>
        </w:rPr>
        <w:t>円、賛助会員の年会費は</w:t>
      </w:r>
      <w:r>
        <w:rPr>
          <w:rFonts w:hint="eastAsia"/>
          <w:szCs w:val="21"/>
        </w:rPr>
        <w:t>5,000</w:t>
      </w:r>
      <w:r>
        <w:rPr>
          <w:rFonts w:hint="eastAsia"/>
          <w:szCs w:val="21"/>
        </w:rPr>
        <w:t>円から</w:t>
      </w:r>
      <w:r>
        <w:rPr>
          <w:rFonts w:hint="eastAsia"/>
          <w:szCs w:val="21"/>
        </w:rPr>
        <w:t>8,000</w:t>
      </w:r>
      <w:r>
        <w:rPr>
          <w:rFonts w:hint="eastAsia"/>
          <w:szCs w:val="21"/>
        </w:rPr>
        <w:t>円としているところが多いです。おれんじの会の賛助会員も他の「友の会」に倣った設定で問題ないと思われます。</w:t>
      </w:r>
    </w:p>
    <w:p w:rsidR="00802B41" w:rsidRPr="008A348B" w:rsidRDefault="00802B41" w:rsidP="008A348B">
      <w:pPr>
        <w:ind w:firstLineChars="100" w:firstLine="210"/>
        <w:jc w:val="left"/>
        <w:rPr>
          <w:szCs w:val="21"/>
        </w:rPr>
      </w:pPr>
      <w:r>
        <w:rPr>
          <w:rFonts w:hint="eastAsia"/>
          <w:szCs w:val="21"/>
        </w:rPr>
        <w:t>おれんじの会「賛助会員」の年会費を</w:t>
      </w:r>
      <w:r>
        <w:rPr>
          <w:rFonts w:hint="eastAsia"/>
          <w:szCs w:val="21"/>
        </w:rPr>
        <w:t>5,000</w:t>
      </w:r>
      <w:r>
        <w:rPr>
          <w:rFonts w:hint="eastAsia"/>
          <w:szCs w:val="21"/>
        </w:rPr>
        <w:t>円とすることにご承認をお願いします。</w:t>
      </w:r>
    </w:p>
    <w:p w:rsidR="008A348B" w:rsidRDefault="008A348B" w:rsidP="00C42A12">
      <w:pPr>
        <w:jc w:val="center"/>
        <w:rPr>
          <w:sz w:val="24"/>
          <w:szCs w:val="24"/>
        </w:rPr>
      </w:pPr>
    </w:p>
    <w:p w:rsidR="008A348B" w:rsidRPr="00C42A12" w:rsidRDefault="008A348B" w:rsidP="00C42A12">
      <w:pPr>
        <w:jc w:val="center"/>
        <w:rPr>
          <w:sz w:val="24"/>
          <w:szCs w:val="24"/>
        </w:rPr>
      </w:pPr>
    </w:p>
    <w:sectPr w:rsidR="008A348B" w:rsidRPr="00C42A12" w:rsidSect="009F0F40">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F16" w:rsidRDefault="001C6F16" w:rsidP="00B87F97">
      <w:r>
        <w:separator/>
      </w:r>
    </w:p>
  </w:endnote>
  <w:endnote w:type="continuationSeparator" w:id="0">
    <w:p w:rsidR="001C6F16" w:rsidRDefault="001C6F16" w:rsidP="00B87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F16" w:rsidRDefault="001C6F16" w:rsidP="00B87F97">
      <w:r>
        <w:separator/>
      </w:r>
    </w:p>
  </w:footnote>
  <w:footnote w:type="continuationSeparator" w:id="0">
    <w:p w:rsidR="001C6F16" w:rsidRDefault="001C6F16" w:rsidP="00B87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F97" w:rsidRDefault="00B87F97">
    <w:pPr>
      <w:pStyle w:val="ac"/>
    </w:pPr>
  </w:p>
  <w:p w:rsidR="00B87F97" w:rsidRDefault="00B87F97">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34A"/>
    <w:rsid w:val="00020265"/>
    <w:rsid w:val="0004291B"/>
    <w:rsid w:val="000A1C30"/>
    <w:rsid w:val="000A5A23"/>
    <w:rsid w:val="000B40C4"/>
    <w:rsid w:val="00110477"/>
    <w:rsid w:val="001A562E"/>
    <w:rsid w:val="001C6F16"/>
    <w:rsid w:val="00371F80"/>
    <w:rsid w:val="003E534A"/>
    <w:rsid w:val="004505B0"/>
    <w:rsid w:val="0046687A"/>
    <w:rsid w:val="004D13A8"/>
    <w:rsid w:val="00523C57"/>
    <w:rsid w:val="00802B41"/>
    <w:rsid w:val="00885748"/>
    <w:rsid w:val="008A0E4C"/>
    <w:rsid w:val="008A348B"/>
    <w:rsid w:val="008B5719"/>
    <w:rsid w:val="008B78A6"/>
    <w:rsid w:val="008D5E18"/>
    <w:rsid w:val="009222EF"/>
    <w:rsid w:val="0093082B"/>
    <w:rsid w:val="009F0F40"/>
    <w:rsid w:val="00A60281"/>
    <w:rsid w:val="00B733C1"/>
    <w:rsid w:val="00B87F97"/>
    <w:rsid w:val="00C42A12"/>
    <w:rsid w:val="00DA04BA"/>
    <w:rsid w:val="00E27363"/>
    <w:rsid w:val="00EB14BF"/>
    <w:rsid w:val="00EC3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E534A"/>
  </w:style>
  <w:style w:type="character" w:customStyle="1" w:styleId="a4">
    <w:name w:val="日付 (文字)"/>
    <w:basedOn w:val="a0"/>
    <w:link w:val="a3"/>
    <w:uiPriority w:val="99"/>
    <w:semiHidden/>
    <w:rsid w:val="003E534A"/>
  </w:style>
  <w:style w:type="paragraph" w:styleId="a5">
    <w:name w:val="Salutation"/>
    <w:basedOn w:val="a"/>
    <w:next w:val="a"/>
    <w:link w:val="a6"/>
    <w:uiPriority w:val="99"/>
    <w:unhideWhenUsed/>
    <w:rsid w:val="003E534A"/>
    <w:rPr>
      <w:szCs w:val="21"/>
    </w:rPr>
  </w:style>
  <w:style w:type="character" w:customStyle="1" w:styleId="a6">
    <w:name w:val="挨拶文 (文字)"/>
    <w:basedOn w:val="a0"/>
    <w:link w:val="a5"/>
    <w:uiPriority w:val="99"/>
    <w:rsid w:val="003E534A"/>
    <w:rPr>
      <w:szCs w:val="21"/>
    </w:rPr>
  </w:style>
  <w:style w:type="paragraph" w:styleId="a7">
    <w:name w:val="Closing"/>
    <w:basedOn w:val="a"/>
    <w:link w:val="a8"/>
    <w:uiPriority w:val="99"/>
    <w:unhideWhenUsed/>
    <w:rsid w:val="003E534A"/>
    <w:pPr>
      <w:jc w:val="right"/>
    </w:pPr>
    <w:rPr>
      <w:szCs w:val="21"/>
    </w:rPr>
  </w:style>
  <w:style w:type="character" w:customStyle="1" w:styleId="a8">
    <w:name w:val="結語 (文字)"/>
    <w:basedOn w:val="a0"/>
    <w:link w:val="a7"/>
    <w:uiPriority w:val="99"/>
    <w:rsid w:val="003E534A"/>
    <w:rPr>
      <w:szCs w:val="21"/>
    </w:rPr>
  </w:style>
  <w:style w:type="paragraph" w:styleId="a9">
    <w:name w:val="Note Heading"/>
    <w:basedOn w:val="a"/>
    <w:next w:val="a"/>
    <w:link w:val="aa"/>
    <w:uiPriority w:val="99"/>
    <w:unhideWhenUsed/>
    <w:rsid w:val="001A562E"/>
    <w:pPr>
      <w:jc w:val="center"/>
    </w:pPr>
    <w:rPr>
      <w:szCs w:val="21"/>
    </w:rPr>
  </w:style>
  <w:style w:type="character" w:customStyle="1" w:styleId="aa">
    <w:name w:val="記 (文字)"/>
    <w:basedOn w:val="a0"/>
    <w:link w:val="a9"/>
    <w:uiPriority w:val="99"/>
    <w:rsid w:val="001A562E"/>
    <w:rPr>
      <w:szCs w:val="21"/>
    </w:rPr>
  </w:style>
  <w:style w:type="table" w:styleId="ab">
    <w:name w:val="Table Grid"/>
    <w:basedOn w:val="a1"/>
    <w:uiPriority w:val="59"/>
    <w:rsid w:val="000B4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B87F97"/>
    <w:pPr>
      <w:tabs>
        <w:tab w:val="center" w:pos="4252"/>
        <w:tab w:val="right" w:pos="8504"/>
      </w:tabs>
      <w:snapToGrid w:val="0"/>
    </w:pPr>
  </w:style>
  <w:style w:type="character" w:customStyle="1" w:styleId="ad">
    <w:name w:val="ヘッダー (文字)"/>
    <w:basedOn w:val="a0"/>
    <w:link w:val="ac"/>
    <w:uiPriority w:val="99"/>
    <w:rsid w:val="00B87F97"/>
  </w:style>
  <w:style w:type="paragraph" w:styleId="ae">
    <w:name w:val="footer"/>
    <w:basedOn w:val="a"/>
    <w:link w:val="af"/>
    <w:uiPriority w:val="99"/>
    <w:unhideWhenUsed/>
    <w:rsid w:val="00B87F97"/>
    <w:pPr>
      <w:tabs>
        <w:tab w:val="center" w:pos="4252"/>
        <w:tab w:val="right" w:pos="8504"/>
      </w:tabs>
      <w:snapToGrid w:val="0"/>
    </w:pPr>
  </w:style>
  <w:style w:type="character" w:customStyle="1" w:styleId="af">
    <w:name w:val="フッター (文字)"/>
    <w:basedOn w:val="a0"/>
    <w:link w:val="ae"/>
    <w:uiPriority w:val="99"/>
    <w:rsid w:val="00B87F97"/>
  </w:style>
  <w:style w:type="paragraph" w:styleId="af0">
    <w:name w:val="Balloon Text"/>
    <w:basedOn w:val="a"/>
    <w:link w:val="af1"/>
    <w:uiPriority w:val="99"/>
    <w:semiHidden/>
    <w:unhideWhenUsed/>
    <w:rsid w:val="00B87F9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87F9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E534A"/>
  </w:style>
  <w:style w:type="character" w:customStyle="1" w:styleId="a4">
    <w:name w:val="日付 (文字)"/>
    <w:basedOn w:val="a0"/>
    <w:link w:val="a3"/>
    <w:uiPriority w:val="99"/>
    <w:semiHidden/>
    <w:rsid w:val="003E534A"/>
  </w:style>
  <w:style w:type="paragraph" w:styleId="a5">
    <w:name w:val="Salutation"/>
    <w:basedOn w:val="a"/>
    <w:next w:val="a"/>
    <w:link w:val="a6"/>
    <w:uiPriority w:val="99"/>
    <w:unhideWhenUsed/>
    <w:rsid w:val="003E534A"/>
    <w:rPr>
      <w:szCs w:val="21"/>
    </w:rPr>
  </w:style>
  <w:style w:type="character" w:customStyle="1" w:styleId="a6">
    <w:name w:val="挨拶文 (文字)"/>
    <w:basedOn w:val="a0"/>
    <w:link w:val="a5"/>
    <w:uiPriority w:val="99"/>
    <w:rsid w:val="003E534A"/>
    <w:rPr>
      <w:szCs w:val="21"/>
    </w:rPr>
  </w:style>
  <w:style w:type="paragraph" w:styleId="a7">
    <w:name w:val="Closing"/>
    <w:basedOn w:val="a"/>
    <w:link w:val="a8"/>
    <w:uiPriority w:val="99"/>
    <w:unhideWhenUsed/>
    <w:rsid w:val="003E534A"/>
    <w:pPr>
      <w:jc w:val="right"/>
    </w:pPr>
    <w:rPr>
      <w:szCs w:val="21"/>
    </w:rPr>
  </w:style>
  <w:style w:type="character" w:customStyle="1" w:styleId="a8">
    <w:name w:val="結語 (文字)"/>
    <w:basedOn w:val="a0"/>
    <w:link w:val="a7"/>
    <w:uiPriority w:val="99"/>
    <w:rsid w:val="003E534A"/>
    <w:rPr>
      <w:szCs w:val="21"/>
    </w:rPr>
  </w:style>
  <w:style w:type="paragraph" w:styleId="a9">
    <w:name w:val="Note Heading"/>
    <w:basedOn w:val="a"/>
    <w:next w:val="a"/>
    <w:link w:val="aa"/>
    <w:uiPriority w:val="99"/>
    <w:unhideWhenUsed/>
    <w:rsid w:val="001A562E"/>
    <w:pPr>
      <w:jc w:val="center"/>
    </w:pPr>
    <w:rPr>
      <w:szCs w:val="21"/>
    </w:rPr>
  </w:style>
  <w:style w:type="character" w:customStyle="1" w:styleId="aa">
    <w:name w:val="記 (文字)"/>
    <w:basedOn w:val="a0"/>
    <w:link w:val="a9"/>
    <w:uiPriority w:val="99"/>
    <w:rsid w:val="001A562E"/>
    <w:rPr>
      <w:szCs w:val="21"/>
    </w:rPr>
  </w:style>
  <w:style w:type="table" w:styleId="ab">
    <w:name w:val="Table Grid"/>
    <w:basedOn w:val="a1"/>
    <w:uiPriority w:val="59"/>
    <w:rsid w:val="000B4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B87F97"/>
    <w:pPr>
      <w:tabs>
        <w:tab w:val="center" w:pos="4252"/>
        <w:tab w:val="right" w:pos="8504"/>
      </w:tabs>
      <w:snapToGrid w:val="0"/>
    </w:pPr>
  </w:style>
  <w:style w:type="character" w:customStyle="1" w:styleId="ad">
    <w:name w:val="ヘッダー (文字)"/>
    <w:basedOn w:val="a0"/>
    <w:link w:val="ac"/>
    <w:uiPriority w:val="99"/>
    <w:rsid w:val="00B87F97"/>
  </w:style>
  <w:style w:type="paragraph" w:styleId="ae">
    <w:name w:val="footer"/>
    <w:basedOn w:val="a"/>
    <w:link w:val="af"/>
    <w:uiPriority w:val="99"/>
    <w:unhideWhenUsed/>
    <w:rsid w:val="00B87F97"/>
    <w:pPr>
      <w:tabs>
        <w:tab w:val="center" w:pos="4252"/>
        <w:tab w:val="right" w:pos="8504"/>
      </w:tabs>
      <w:snapToGrid w:val="0"/>
    </w:pPr>
  </w:style>
  <w:style w:type="character" w:customStyle="1" w:styleId="af">
    <w:name w:val="フッター (文字)"/>
    <w:basedOn w:val="a0"/>
    <w:link w:val="ae"/>
    <w:uiPriority w:val="99"/>
    <w:rsid w:val="00B87F97"/>
  </w:style>
  <w:style w:type="paragraph" w:styleId="af0">
    <w:name w:val="Balloon Text"/>
    <w:basedOn w:val="a"/>
    <w:link w:val="af1"/>
    <w:uiPriority w:val="99"/>
    <w:semiHidden/>
    <w:unhideWhenUsed/>
    <w:rsid w:val="00B87F9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87F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79331">
      <w:bodyDiv w:val="1"/>
      <w:marLeft w:val="0"/>
      <w:marRight w:val="0"/>
      <w:marTop w:val="0"/>
      <w:marBottom w:val="0"/>
      <w:divBdr>
        <w:top w:val="none" w:sz="0" w:space="0" w:color="auto"/>
        <w:left w:val="none" w:sz="0" w:space="0" w:color="auto"/>
        <w:bottom w:val="none" w:sz="0" w:space="0" w:color="auto"/>
        <w:right w:val="none" w:sz="0" w:space="0" w:color="auto"/>
      </w:divBdr>
    </w:div>
    <w:div w:id="569538003">
      <w:bodyDiv w:val="1"/>
      <w:marLeft w:val="0"/>
      <w:marRight w:val="0"/>
      <w:marTop w:val="0"/>
      <w:marBottom w:val="0"/>
      <w:divBdr>
        <w:top w:val="none" w:sz="0" w:space="0" w:color="auto"/>
        <w:left w:val="none" w:sz="0" w:space="0" w:color="auto"/>
        <w:bottom w:val="none" w:sz="0" w:space="0" w:color="auto"/>
        <w:right w:val="none" w:sz="0" w:space="0" w:color="auto"/>
      </w:divBdr>
    </w:div>
    <w:div w:id="908688838">
      <w:bodyDiv w:val="1"/>
      <w:marLeft w:val="0"/>
      <w:marRight w:val="0"/>
      <w:marTop w:val="0"/>
      <w:marBottom w:val="0"/>
      <w:divBdr>
        <w:top w:val="none" w:sz="0" w:space="0" w:color="auto"/>
        <w:left w:val="none" w:sz="0" w:space="0" w:color="auto"/>
        <w:bottom w:val="none" w:sz="0" w:space="0" w:color="auto"/>
        <w:right w:val="none" w:sz="0" w:space="0" w:color="auto"/>
      </w:divBdr>
    </w:div>
    <w:div w:id="1396470497">
      <w:bodyDiv w:val="1"/>
      <w:marLeft w:val="0"/>
      <w:marRight w:val="0"/>
      <w:marTop w:val="0"/>
      <w:marBottom w:val="0"/>
      <w:divBdr>
        <w:top w:val="none" w:sz="0" w:space="0" w:color="auto"/>
        <w:left w:val="none" w:sz="0" w:space="0" w:color="auto"/>
        <w:bottom w:val="none" w:sz="0" w:space="0" w:color="auto"/>
        <w:right w:val="none" w:sz="0" w:space="0" w:color="auto"/>
      </w:divBdr>
    </w:div>
    <w:div w:id="187099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1188A-95FB-49BB-B510-FAFEFA715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993</Words>
  <Characters>5665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orange no kai</dc:creator>
  <cp:lastModifiedBy>orange no kai</cp:lastModifiedBy>
  <cp:revision>2</cp:revision>
  <cp:lastPrinted>2013-10-15T08:48:00Z</cp:lastPrinted>
  <dcterms:created xsi:type="dcterms:W3CDTF">2013-12-23T02:37:00Z</dcterms:created>
  <dcterms:modified xsi:type="dcterms:W3CDTF">2013-12-23T02:37:00Z</dcterms:modified>
</cp:coreProperties>
</file>