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72" w:rsidRPr="0073094E" w:rsidRDefault="00E74572" w:rsidP="0073094E">
      <w:pPr>
        <w:pStyle w:val="1"/>
        <w:jc w:val="left"/>
        <w:rPr>
          <w:rFonts w:ascii="ＭＳ Ｐゴシック" w:eastAsia="ＭＳ Ｐゴシック" w:hAnsi="ＭＳ Ｐゴシック"/>
          <w:b/>
          <w:sz w:val="28"/>
          <w:szCs w:val="28"/>
        </w:rPr>
      </w:pPr>
      <w:bookmarkStart w:id="0" w:name="_Toc384642873"/>
      <w:r w:rsidRPr="0073094E">
        <w:rPr>
          <w:rFonts w:ascii="ＭＳ Ｐゴシック" w:eastAsia="ＭＳ Ｐゴシック" w:hAnsi="ＭＳ Ｐゴシック" w:hint="eastAsia"/>
          <w:b/>
          <w:sz w:val="28"/>
          <w:szCs w:val="28"/>
        </w:rPr>
        <w:t>助成事業完了報告書</w:t>
      </w:r>
      <w:bookmarkEnd w:id="0"/>
    </w:p>
    <w:p w:rsidR="00E74572" w:rsidRDefault="00E74572" w:rsidP="007A7690">
      <w:pPr>
        <w:widowControl/>
        <w:ind w:firstLineChars="400" w:firstLine="960"/>
        <w:jc w:val="left"/>
        <w:rPr>
          <w:rFonts w:ascii="ＭＳ Ｐゴシック" w:eastAsia="ＭＳ Ｐゴシック" w:hAnsi="ＭＳ Ｐゴシック" w:cs="ＭＳ Ｐゴシック"/>
          <w:kern w:val="0"/>
          <w:sz w:val="24"/>
        </w:rPr>
      </w:pPr>
    </w:p>
    <w:p w:rsidR="00E74572" w:rsidRPr="00966CAF" w:rsidRDefault="00E74572" w:rsidP="00001A5C">
      <w:pPr>
        <w:widowControl/>
        <w:jc w:val="left"/>
        <w:rPr>
          <w:rFonts w:ascii="ＭＳ Ｐゴシック" w:eastAsia="ＭＳ Ｐゴシック" w:hAnsi="ＭＳ Ｐゴシック" w:cs="ＭＳ Ｐゴシック"/>
          <w:kern w:val="0"/>
          <w:sz w:val="24"/>
        </w:rPr>
      </w:pPr>
      <w:r w:rsidRPr="00440712">
        <w:rPr>
          <w:rFonts w:ascii="ＭＳ Ｐゴシック" w:eastAsia="ＭＳ Ｐゴシック" w:hAnsi="ＭＳ Ｐゴシック" w:cs="ＭＳ Ｐゴシック" w:hint="eastAsia"/>
          <w:kern w:val="0"/>
          <w:sz w:val="24"/>
        </w:rPr>
        <w:t>日本財団</w:t>
      </w:r>
      <w:r>
        <w:rPr>
          <w:rFonts w:ascii="ＭＳ Ｐゴシック" w:eastAsia="ＭＳ Ｐゴシック" w:hAnsi="ＭＳ Ｐゴシック" w:cs="ＭＳ Ｐゴシック" w:hint="eastAsia"/>
          <w:kern w:val="0"/>
          <w:sz w:val="24"/>
        </w:rPr>
        <w:t xml:space="preserve">　　　　　　　　　　</w:t>
      </w:r>
      <w:bookmarkStart w:id="1" w:name="_GoBack"/>
      <w:bookmarkEnd w:id="1"/>
      <w:r>
        <w:rPr>
          <w:rFonts w:ascii="ＭＳ Ｐゴシック" w:eastAsia="ＭＳ Ｐゴシック" w:hAnsi="ＭＳ Ｐゴシック" w:cs="ＭＳ Ｐゴシック" w:hint="eastAsia"/>
          <w:kern w:val="0"/>
          <w:sz w:val="24"/>
        </w:rPr>
        <w:t xml:space="preserve">　　　　　　　　　　　　 　　　　　　　　　　　　　　　　</w:t>
      </w:r>
      <w:r w:rsidRPr="00966CAF">
        <w:rPr>
          <w:rFonts w:ascii="ＭＳ Ｐゴシック" w:eastAsia="ＭＳ Ｐゴシック" w:hAnsi="ＭＳ Ｐゴシック" w:cs="ＭＳ Ｐゴシック"/>
          <w:kern w:val="0"/>
          <w:sz w:val="24"/>
        </w:rPr>
        <w:t>報告日付：</w:t>
      </w:r>
      <w:r w:rsidRPr="00966CAF">
        <w:rPr>
          <w:rFonts w:ascii="ＭＳ Ｐゴシック" w:eastAsia="ＭＳ Ｐゴシック" w:hAnsi="ＭＳ Ｐゴシック" w:cs="ＭＳ Ｐゴシック" w:hint="eastAsia"/>
          <w:kern w:val="0"/>
          <w:sz w:val="24"/>
        </w:rPr>
        <w:t>２０１</w:t>
      </w:r>
      <w:r>
        <w:rPr>
          <w:rFonts w:ascii="ＭＳ Ｐゴシック" w:eastAsia="ＭＳ Ｐゴシック" w:hAnsi="ＭＳ Ｐゴシック" w:cs="ＭＳ Ｐゴシック" w:hint="eastAsia"/>
          <w:kern w:val="0"/>
          <w:sz w:val="24"/>
        </w:rPr>
        <w:t>４</w:t>
      </w:r>
      <w:r w:rsidRPr="00966CAF">
        <w:rPr>
          <w:rFonts w:ascii="ＭＳ Ｐゴシック" w:eastAsia="ＭＳ Ｐゴシック" w:hAnsi="ＭＳ Ｐゴシック" w:cs="ＭＳ Ｐゴシック"/>
          <w:kern w:val="0"/>
          <w:sz w:val="24"/>
        </w:rPr>
        <w:t>年</w:t>
      </w:r>
      <w:r w:rsidRPr="00966CAF">
        <w:rPr>
          <w:rFonts w:ascii="ＭＳ Ｐゴシック" w:eastAsia="ＭＳ Ｐゴシック" w:hAnsi="ＭＳ Ｐゴシック" w:cs="ＭＳ Ｐゴシック" w:hint="eastAsia"/>
          <w:kern w:val="0"/>
          <w:sz w:val="24"/>
        </w:rPr>
        <w:t>４</w:t>
      </w:r>
      <w:r w:rsidRPr="00966CAF">
        <w:rPr>
          <w:rFonts w:ascii="ＭＳ Ｐゴシック" w:eastAsia="ＭＳ Ｐゴシック" w:hAnsi="ＭＳ Ｐゴシック" w:cs="ＭＳ Ｐゴシック"/>
          <w:kern w:val="0"/>
          <w:sz w:val="24"/>
        </w:rPr>
        <w:t>月</w:t>
      </w:r>
      <w:r w:rsidR="00EC7B5F">
        <w:rPr>
          <w:rFonts w:ascii="ＭＳ Ｐゴシック" w:eastAsia="ＭＳ Ｐゴシック" w:hAnsi="ＭＳ Ｐゴシック" w:cs="ＭＳ Ｐゴシック" w:hint="eastAsia"/>
          <w:kern w:val="0"/>
          <w:sz w:val="24"/>
        </w:rPr>
        <w:t>９</w:t>
      </w:r>
      <w:r w:rsidRPr="00966CAF">
        <w:rPr>
          <w:rFonts w:ascii="ＭＳ Ｐゴシック" w:eastAsia="ＭＳ Ｐゴシック" w:hAnsi="ＭＳ Ｐゴシック" w:cs="ＭＳ Ｐゴシック"/>
          <w:kern w:val="0"/>
          <w:sz w:val="24"/>
        </w:rPr>
        <w:t>日</w:t>
      </w:r>
    </w:p>
    <w:p w:rsidR="00E74572" w:rsidRDefault="00E74572" w:rsidP="00001A5C">
      <w:pPr>
        <w:widowControl/>
        <w:jc w:val="left"/>
        <w:rPr>
          <w:rFonts w:ascii="ＭＳ Ｐゴシック" w:eastAsia="ＭＳ Ｐゴシック" w:hAnsi="ＭＳ Ｐゴシック" w:cs="ＭＳ Ｐゴシック"/>
          <w:kern w:val="0"/>
          <w:sz w:val="24"/>
        </w:rPr>
      </w:pPr>
      <w:r w:rsidRPr="00966CAF">
        <w:rPr>
          <w:rFonts w:ascii="ＭＳ Ｐゴシック" w:eastAsia="ＭＳ Ｐゴシック" w:hAnsi="ＭＳ Ｐゴシック" w:cs="ＭＳ Ｐゴシック" w:hint="eastAsia"/>
          <w:kern w:val="0"/>
          <w:sz w:val="24"/>
        </w:rPr>
        <w:t xml:space="preserve">  会長　笹川陽平殿                           　　　　　　　　　　 </w:t>
      </w:r>
      <w:r>
        <w:rPr>
          <w:rFonts w:ascii="ＭＳ Ｐゴシック" w:eastAsia="ＭＳ Ｐゴシック" w:hAnsi="ＭＳ Ｐゴシック" w:cs="ＭＳ Ｐゴシック" w:hint="eastAsia"/>
          <w:kern w:val="0"/>
          <w:sz w:val="24"/>
        </w:rPr>
        <w:t xml:space="preserve">　　　</w:t>
      </w:r>
      <w:r w:rsidRPr="00966CAF">
        <w:rPr>
          <w:rFonts w:ascii="ＭＳ Ｐゴシック" w:eastAsia="ＭＳ Ｐゴシック" w:hAnsi="ＭＳ Ｐゴシック" w:cs="ＭＳ Ｐゴシック"/>
          <w:kern w:val="0"/>
          <w:sz w:val="24"/>
        </w:rPr>
        <w:t>事業ID：</w:t>
      </w:r>
      <w:r w:rsidR="00DD7816">
        <w:rPr>
          <w:rFonts w:ascii="ＭＳ Ｐゴシック" w:eastAsia="ＭＳ Ｐゴシック" w:hAnsi="ＭＳ Ｐゴシック" w:cs="ＭＳ Ｐゴシック" w:hint="eastAsia"/>
          <w:kern w:val="0"/>
          <w:sz w:val="24"/>
        </w:rPr>
        <w:t>２０１２０５２６４０</w:t>
      </w:r>
    </w:p>
    <w:p w:rsidR="00E74572" w:rsidRPr="00966CAF" w:rsidRDefault="00E74572" w:rsidP="00001A5C">
      <w:pPr>
        <w:widowControl/>
        <w:jc w:val="left"/>
        <w:rPr>
          <w:rFonts w:ascii="ＭＳ Ｐゴシック" w:eastAsia="ＭＳ Ｐゴシック" w:hAnsi="ＭＳ Ｐゴシック" w:cs="ＭＳ Ｐゴシック"/>
          <w:kern w:val="0"/>
          <w:sz w:val="24"/>
        </w:rPr>
      </w:pPr>
    </w:p>
    <w:tbl>
      <w:tblPr>
        <w:tblW w:w="4950" w:type="pct"/>
        <w:jc w:val="center"/>
        <w:tblCellSpacing w:w="15" w:type="dxa"/>
        <w:tblInd w:w="-1782" w:type="dxa"/>
        <w:tblCellMar>
          <w:top w:w="15" w:type="dxa"/>
          <w:left w:w="15" w:type="dxa"/>
          <w:bottom w:w="15" w:type="dxa"/>
          <w:right w:w="15" w:type="dxa"/>
        </w:tblCellMar>
        <w:tblLook w:val="0000" w:firstRow="0" w:lastRow="0" w:firstColumn="0" w:lastColumn="0" w:noHBand="0" w:noVBand="0"/>
      </w:tblPr>
      <w:tblGrid>
        <w:gridCol w:w="10191"/>
      </w:tblGrid>
      <w:tr w:rsidR="00E74572" w:rsidRPr="00440712" w:rsidTr="00E74572">
        <w:trPr>
          <w:tblCellSpacing w:w="15" w:type="dxa"/>
          <w:jc w:val="center"/>
        </w:trPr>
        <w:tc>
          <w:tcPr>
            <w:tcW w:w="4971" w:type="pct"/>
            <w:vAlign w:val="center"/>
          </w:tcPr>
          <w:p w:rsidR="00E74572" w:rsidRPr="00440712" w:rsidRDefault="00E74572" w:rsidP="00E106DF">
            <w:pPr>
              <w:widowControl/>
              <w:jc w:val="right"/>
              <w:rPr>
                <w:rFonts w:ascii="ＭＳ Ｐゴシック" w:eastAsia="ＭＳ Ｐゴシック" w:hAnsi="ＭＳ Ｐゴシック" w:cs="ＭＳ Ｐゴシック"/>
                <w:kern w:val="0"/>
                <w:sz w:val="24"/>
              </w:rPr>
            </w:pPr>
            <w:r w:rsidRPr="00440712">
              <w:rPr>
                <w:rFonts w:ascii="ＭＳ Ｐゴシック" w:eastAsia="ＭＳ Ｐゴシック" w:hAnsi="ＭＳ Ｐゴシック" w:cs="ＭＳ Ｐゴシック"/>
                <w:kern w:val="0"/>
                <w:sz w:val="24"/>
              </w:rPr>
              <w:t>事業名：</w:t>
            </w:r>
            <w:r>
              <w:rPr>
                <w:rFonts w:ascii="ＭＳ Ｐゴシック" w:eastAsia="ＭＳ Ｐゴシック" w:hAnsi="ＭＳ Ｐゴシック" w:cs="ＭＳ Ｐゴシック" w:hint="eastAsia"/>
                <w:kern w:val="0"/>
                <w:sz w:val="24"/>
              </w:rPr>
              <w:t>出張型災害再現実験教育</w:t>
            </w:r>
          </w:p>
        </w:tc>
      </w:tr>
      <w:tr w:rsidR="00E74572" w:rsidRPr="00440712" w:rsidTr="00E74572">
        <w:trPr>
          <w:tblCellSpacing w:w="15" w:type="dxa"/>
          <w:jc w:val="center"/>
        </w:trPr>
        <w:tc>
          <w:tcPr>
            <w:tcW w:w="4971" w:type="pct"/>
            <w:vAlign w:val="center"/>
          </w:tcPr>
          <w:p w:rsidR="00E74572" w:rsidRPr="00440712" w:rsidRDefault="00E74572" w:rsidP="00E106DF">
            <w:pPr>
              <w:widowControl/>
              <w:jc w:val="right"/>
              <w:rPr>
                <w:rFonts w:ascii="ＭＳ Ｐゴシック" w:eastAsia="ＭＳ Ｐゴシック" w:hAnsi="ＭＳ Ｐゴシック" w:cs="ＭＳ Ｐゴシック"/>
                <w:kern w:val="0"/>
                <w:sz w:val="24"/>
              </w:rPr>
            </w:pPr>
            <w:r w:rsidRPr="00440712">
              <w:rPr>
                <w:rFonts w:ascii="ＭＳ Ｐゴシック" w:eastAsia="ＭＳ Ｐゴシック" w:hAnsi="ＭＳ Ｐゴシック" w:cs="ＭＳ Ｐゴシック"/>
                <w:kern w:val="0"/>
                <w:sz w:val="24"/>
              </w:rPr>
              <w:t>団体名：</w:t>
            </w:r>
            <w:r>
              <w:rPr>
                <w:rFonts w:ascii="ＭＳ Ｐゴシック" w:eastAsia="ＭＳ Ｐゴシック" w:hAnsi="ＭＳ Ｐゴシック" w:cs="ＭＳ Ｐゴシック" w:hint="eastAsia"/>
                <w:kern w:val="0"/>
                <w:sz w:val="24"/>
              </w:rPr>
              <w:t>(一</w:t>
            </w:r>
            <w:r w:rsidRPr="00440712">
              <w:rPr>
                <w:rFonts w:ascii="ＭＳ Ｐゴシック" w:eastAsia="ＭＳ Ｐゴシック" w:hAnsi="ＭＳ Ｐゴシック" w:cs="ＭＳ Ｐゴシック"/>
                <w:kern w:val="0"/>
                <w:sz w:val="24"/>
              </w:rPr>
              <w:t>社</w:t>
            </w:r>
            <w:r>
              <w:rPr>
                <w:rFonts w:ascii="ＭＳ Ｐゴシック" w:eastAsia="ＭＳ Ｐゴシック" w:hAnsi="ＭＳ Ｐゴシック" w:cs="ＭＳ Ｐゴシック" w:hint="eastAsia"/>
                <w:kern w:val="0"/>
                <w:sz w:val="24"/>
              </w:rPr>
              <w:t>)</w:t>
            </w:r>
            <w:r w:rsidRPr="00440712">
              <w:rPr>
                <w:rFonts w:ascii="ＭＳ Ｐゴシック" w:eastAsia="ＭＳ Ｐゴシック" w:hAnsi="ＭＳ Ｐゴシック" w:cs="ＭＳ Ｐゴシック"/>
                <w:kern w:val="0"/>
                <w:sz w:val="24"/>
              </w:rPr>
              <w:t>日本</w:t>
            </w:r>
            <w:r>
              <w:rPr>
                <w:rFonts w:ascii="ＭＳ Ｐゴシック" w:eastAsia="ＭＳ Ｐゴシック" w:hAnsi="ＭＳ Ｐゴシック" w:cs="ＭＳ Ｐゴシック" w:hint="eastAsia"/>
                <w:kern w:val="0"/>
                <w:sz w:val="24"/>
              </w:rPr>
              <w:t>造船協力事業者団体連合</w:t>
            </w:r>
            <w:r w:rsidRPr="00440712">
              <w:rPr>
                <w:rFonts w:ascii="ＭＳ Ｐゴシック" w:eastAsia="ＭＳ Ｐゴシック" w:hAnsi="ＭＳ Ｐゴシック" w:cs="ＭＳ Ｐゴシック"/>
                <w:kern w:val="0"/>
                <w:sz w:val="24"/>
              </w:rPr>
              <w:t>会</w:t>
            </w:r>
          </w:p>
        </w:tc>
      </w:tr>
      <w:tr w:rsidR="00E74572" w:rsidRPr="00440712" w:rsidTr="00E74572">
        <w:trPr>
          <w:tblCellSpacing w:w="15" w:type="dxa"/>
          <w:jc w:val="center"/>
        </w:trPr>
        <w:tc>
          <w:tcPr>
            <w:tcW w:w="4971" w:type="pct"/>
            <w:vAlign w:val="center"/>
          </w:tcPr>
          <w:p w:rsidR="00E74572" w:rsidRPr="00440712" w:rsidRDefault="00E74572" w:rsidP="00E106DF">
            <w:pPr>
              <w:widowControl/>
              <w:jc w:val="right"/>
              <w:rPr>
                <w:rFonts w:ascii="ＭＳ Ｐゴシック" w:eastAsia="ＭＳ Ｐゴシック" w:hAnsi="ＭＳ Ｐゴシック" w:cs="ＭＳ Ｐゴシック"/>
                <w:kern w:val="0"/>
                <w:sz w:val="24"/>
              </w:rPr>
            </w:pPr>
            <w:r w:rsidRPr="00440712">
              <w:rPr>
                <w:rFonts w:ascii="ＭＳ Ｐゴシック" w:eastAsia="ＭＳ Ｐゴシック" w:hAnsi="ＭＳ Ｐゴシック" w:cs="ＭＳ Ｐゴシック"/>
                <w:kern w:val="0"/>
                <w:sz w:val="24"/>
              </w:rPr>
              <w:t>代表者名：</w:t>
            </w:r>
            <w:r>
              <w:rPr>
                <w:rFonts w:ascii="ＭＳ Ｐゴシック" w:eastAsia="ＭＳ Ｐゴシック" w:hAnsi="ＭＳ Ｐゴシック" w:cs="ＭＳ Ｐゴシック" w:hint="eastAsia"/>
                <w:kern w:val="0"/>
                <w:sz w:val="24"/>
              </w:rPr>
              <w:t>会長　山口謙吉</w:t>
            </w:r>
          </w:p>
        </w:tc>
      </w:tr>
      <w:tr w:rsidR="00E74572" w:rsidRPr="00440712" w:rsidTr="00E74572">
        <w:trPr>
          <w:tblCellSpacing w:w="15" w:type="dxa"/>
          <w:jc w:val="center"/>
        </w:trPr>
        <w:tc>
          <w:tcPr>
            <w:tcW w:w="4971" w:type="pct"/>
            <w:vAlign w:val="center"/>
          </w:tcPr>
          <w:p w:rsidR="00E74572" w:rsidRPr="00440712" w:rsidRDefault="00E74572" w:rsidP="00E106DF">
            <w:pPr>
              <w:widowControl/>
              <w:jc w:val="right"/>
              <w:rPr>
                <w:rFonts w:ascii="ＭＳ Ｐゴシック" w:eastAsia="ＭＳ Ｐゴシック" w:hAnsi="ＭＳ Ｐゴシック" w:cs="ＭＳ Ｐゴシック"/>
                <w:kern w:val="0"/>
                <w:sz w:val="24"/>
              </w:rPr>
            </w:pPr>
            <w:r w:rsidRPr="00440712">
              <w:rPr>
                <w:rFonts w:ascii="ＭＳ Ｐゴシック" w:eastAsia="ＭＳ Ｐゴシック" w:hAnsi="ＭＳ Ｐゴシック" w:cs="ＭＳ Ｐゴシック"/>
                <w:kern w:val="0"/>
                <w:sz w:val="24"/>
              </w:rPr>
              <w:t>TEL：</w:t>
            </w:r>
            <w:r>
              <w:rPr>
                <w:rFonts w:ascii="ＭＳ Ｐゴシック" w:eastAsia="ＭＳ Ｐゴシック" w:hAnsi="ＭＳ Ｐゴシック" w:cs="ＭＳ Ｐゴシック" w:hint="eastAsia"/>
                <w:kern w:val="0"/>
                <w:sz w:val="24"/>
              </w:rPr>
              <w:t>０３－５５１０－３１６１</w:t>
            </w:r>
          </w:p>
        </w:tc>
      </w:tr>
      <w:tr w:rsidR="00E74572" w:rsidRPr="00440712" w:rsidTr="00E74572">
        <w:trPr>
          <w:tblCellSpacing w:w="15" w:type="dxa"/>
          <w:jc w:val="center"/>
        </w:trPr>
        <w:tc>
          <w:tcPr>
            <w:tcW w:w="4971" w:type="pct"/>
            <w:vAlign w:val="center"/>
          </w:tcPr>
          <w:p w:rsidR="00E74572" w:rsidRPr="00440712" w:rsidRDefault="00E74572" w:rsidP="00E106DF">
            <w:pPr>
              <w:widowControl/>
              <w:jc w:val="right"/>
              <w:rPr>
                <w:rFonts w:ascii="ＭＳ Ｐゴシック" w:eastAsia="ＭＳ Ｐゴシック" w:hAnsi="ＭＳ Ｐゴシック" w:cs="ＭＳ Ｐゴシック"/>
                <w:kern w:val="0"/>
                <w:sz w:val="24"/>
              </w:rPr>
            </w:pPr>
            <w:r w:rsidRPr="00440712">
              <w:rPr>
                <w:rFonts w:ascii="ＭＳ Ｐゴシック" w:eastAsia="ＭＳ Ｐゴシック" w:hAnsi="ＭＳ Ｐゴシック" w:cs="ＭＳ Ｐゴシック"/>
                <w:kern w:val="0"/>
                <w:sz w:val="24"/>
              </w:rPr>
              <w:t>FAX：</w:t>
            </w:r>
            <w:r>
              <w:rPr>
                <w:rFonts w:ascii="ＭＳ Ｐゴシック" w:eastAsia="ＭＳ Ｐゴシック" w:hAnsi="ＭＳ Ｐゴシック" w:cs="ＭＳ Ｐゴシック" w:hint="eastAsia"/>
                <w:kern w:val="0"/>
                <w:sz w:val="24"/>
              </w:rPr>
              <w:t>０３－３５０２－５５３３</w:t>
            </w:r>
          </w:p>
        </w:tc>
      </w:tr>
      <w:tr w:rsidR="00E74572" w:rsidRPr="00440712" w:rsidTr="00E74572">
        <w:trPr>
          <w:tblCellSpacing w:w="15" w:type="dxa"/>
          <w:jc w:val="center"/>
        </w:trPr>
        <w:tc>
          <w:tcPr>
            <w:tcW w:w="4971" w:type="pct"/>
            <w:tcBorders>
              <w:bottom w:val="single" w:sz="4" w:space="0" w:color="auto"/>
            </w:tcBorders>
            <w:vAlign w:val="center"/>
          </w:tcPr>
          <w:p w:rsidR="00E74572" w:rsidRPr="00440712" w:rsidRDefault="00E74572" w:rsidP="00E106DF">
            <w:pPr>
              <w:widowControl/>
              <w:jc w:val="righ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事業完了日：２０１４年３月３１日</w:t>
            </w:r>
          </w:p>
        </w:tc>
      </w:tr>
      <w:tr w:rsidR="00E74572" w:rsidRPr="00440712" w:rsidTr="00E74572">
        <w:trPr>
          <w:tblCellSpacing w:w="15" w:type="dxa"/>
          <w:jc w:val="center"/>
        </w:trPr>
        <w:tc>
          <w:tcPr>
            <w:tcW w:w="4971" w:type="pct"/>
            <w:tcBorders>
              <w:bottom w:val="single" w:sz="4" w:space="0" w:color="auto"/>
            </w:tcBorders>
            <w:vAlign w:val="center"/>
          </w:tcPr>
          <w:p w:rsidR="00E74572" w:rsidRPr="00966CAF" w:rsidRDefault="00E74572" w:rsidP="00E106DF">
            <w:pPr>
              <w:widowControl/>
              <w:jc w:val="right"/>
              <w:rPr>
                <w:rFonts w:ascii="ＭＳ Ｐゴシック" w:eastAsia="ＭＳ Ｐゴシック" w:hAnsi="ＭＳ Ｐゴシック" w:cs="ＭＳ Ｐゴシック"/>
                <w:kern w:val="0"/>
                <w:sz w:val="24"/>
              </w:rPr>
            </w:pPr>
            <w:r w:rsidRPr="00966CAF">
              <w:rPr>
                <w:rFonts w:ascii="ＭＳ Ｐゴシック" w:eastAsia="ＭＳ Ｐゴシック" w:hAnsi="ＭＳ Ｐゴシック" w:cs="ＭＳ Ｐゴシック"/>
                <w:kern w:val="0"/>
                <w:sz w:val="24"/>
              </w:rPr>
              <w:t>事業費総額：</w:t>
            </w:r>
            <w:r w:rsidR="00F77ED2">
              <w:rPr>
                <w:rFonts w:ascii="ＭＳ Ｐゴシック" w:eastAsia="ＭＳ Ｐゴシック" w:hAnsi="ＭＳ Ｐゴシック" w:cs="ＭＳ Ｐゴシック" w:hint="eastAsia"/>
                <w:kern w:val="0"/>
                <w:sz w:val="24"/>
              </w:rPr>
              <w:t>83,386,079</w:t>
            </w:r>
            <w:r w:rsidRPr="00966CAF">
              <w:rPr>
                <w:rFonts w:ascii="ＭＳ Ｐゴシック" w:eastAsia="ＭＳ Ｐゴシック" w:hAnsi="ＭＳ Ｐゴシック" w:cs="ＭＳ Ｐゴシック"/>
                <w:kern w:val="0"/>
                <w:sz w:val="24"/>
              </w:rPr>
              <w:t>円</w:t>
            </w:r>
          </w:p>
        </w:tc>
      </w:tr>
      <w:tr w:rsidR="00E74572" w:rsidRPr="00440712" w:rsidTr="00E74572">
        <w:trPr>
          <w:tblCellSpacing w:w="15" w:type="dxa"/>
          <w:jc w:val="center"/>
        </w:trPr>
        <w:tc>
          <w:tcPr>
            <w:tcW w:w="4971" w:type="pct"/>
            <w:tcBorders>
              <w:bottom w:val="single" w:sz="4" w:space="0" w:color="auto"/>
            </w:tcBorders>
            <w:vAlign w:val="center"/>
          </w:tcPr>
          <w:p w:rsidR="00E74572" w:rsidRPr="00966CAF" w:rsidRDefault="00E74572" w:rsidP="00E106DF">
            <w:pPr>
              <w:widowControl/>
              <w:jc w:val="right"/>
              <w:rPr>
                <w:rFonts w:ascii="ＭＳ Ｐゴシック" w:eastAsia="ＭＳ Ｐゴシック" w:hAnsi="ＭＳ Ｐゴシック" w:cs="ＭＳ Ｐゴシック"/>
                <w:kern w:val="0"/>
                <w:sz w:val="24"/>
              </w:rPr>
            </w:pPr>
            <w:r w:rsidRPr="00966CAF">
              <w:rPr>
                <w:rFonts w:ascii="ＭＳ Ｐゴシック" w:eastAsia="ＭＳ Ｐゴシック" w:hAnsi="ＭＳ Ｐゴシック" w:cs="ＭＳ Ｐゴシック"/>
                <w:kern w:val="0"/>
                <w:sz w:val="24"/>
              </w:rPr>
              <w:t>助成金額：</w:t>
            </w:r>
            <w:r w:rsidR="00534D38">
              <w:rPr>
                <w:rFonts w:ascii="ＭＳ Ｐゴシック" w:eastAsia="ＭＳ Ｐゴシック" w:hAnsi="ＭＳ Ｐゴシック" w:cs="ＭＳ Ｐゴシック" w:hint="eastAsia"/>
                <w:kern w:val="0"/>
                <w:sz w:val="24"/>
              </w:rPr>
              <w:t>66,708,000</w:t>
            </w:r>
            <w:r w:rsidRPr="00966CAF">
              <w:rPr>
                <w:rFonts w:ascii="ＭＳ Ｐゴシック" w:eastAsia="ＭＳ Ｐゴシック" w:hAnsi="ＭＳ Ｐゴシック" w:cs="ＭＳ Ｐゴシック"/>
                <w:kern w:val="0"/>
                <w:sz w:val="24"/>
              </w:rPr>
              <w:t>円</w:t>
            </w:r>
          </w:p>
        </w:tc>
      </w:tr>
    </w:tbl>
    <w:p w:rsidR="00E74572" w:rsidRPr="001C24FB" w:rsidRDefault="00E74572" w:rsidP="006F7625">
      <w:pPr>
        <w:pStyle w:val="2"/>
        <w:numPr>
          <w:ilvl w:val="0"/>
          <w:numId w:val="22"/>
        </w:numPr>
        <w:ind w:left="284" w:hanging="284"/>
        <w:rPr>
          <w:rFonts w:ascii="ＭＳ Ｐゴシック" w:eastAsia="ＭＳ Ｐゴシック" w:hAnsi="ＭＳ Ｐゴシック"/>
          <w:b/>
          <w:sz w:val="28"/>
          <w:szCs w:val="28"/>
        </w:rPr>
      </w:pPr>
      <w:bookmarkStart w:id="2" w:name="_Toc384642874"/>
      <w:r w:rsidRPr="001C24FB">
        <w:rPr>
          <w:rFonts w:ascii="ＭＳ Ｐゴシック" w:eastAsia="ＭＳ Ｐゴシック" w:hAnsi="ＭＳ Ｐゴシック" w:hint="eastAsia"/>
          <w:b/>
          <w:sz w:val="28"/>
          <w:szCs w:val="28"/>
        </w:rPr>
        <w:t>事業内容</w:t>
      </w:r>
      <w:bookmarkEnd w:id="2"/>
    </w:p>
    <w:p w:rsidR="00E74572" w:rsidRPr="00322295" w:rsidRDefault="00E74572" w:rsidP="005E78FB">
      <w:pPr>
        <w:pStyle w:val="a3"/>
        <w:widowControl/>
        <w:numPr>
          <w:ilvl w:val="0"/>
          <w:numId w:val="10"/>
        </w:numPr>
        <w:spacing w:line="340" w:lineRule="exact"/>
        <w:ind w:leftChars="0"/>
        <w:jc w:val="left"/>
        <w:rPr>
          <w:rFonts w:ascii="ＭＳ Ｐゴシック" w:eastAsia="ＭＳ Ｐゴシック" w:hAnsi="ＭＳ Ｐゴシック" w:cs="ＭＳ Ｐゴシック"/>
          <w:b/>
          <w:kern w:val="0"/>
          <w:sz w:val="22"/>
        </w:rPr>
      </w:pPr>
      <w:r w:rsidRPr="00322295">
        <w:rPr>
          <w:rFonts w:ascii="ＭＳ Ｐゴシック" w:eastAsia="ＭＳ Ｐゴシック" w:hAnsi="ＭＳ Ｐゴシック" w:cs="ＭＳ Ｐゴシック" w:hint="eastAsia"/>
          <w:b/>
          <w:kern w:val="0"/>
          <w:sz w:val="22"/>
        </w:rPr>
        <w:t>出張型災害再現実験教育</w:t>
      </w:r>
      <w:r w:rsidR="004D0986">
        <w:rPr>
          <w:rFonts w:ascii="ＭＳ Ｐゴシック" w:eastAsia="ＭＳ Ｐゴシック" w:hAnsi="ＭＳ Ｐゴシック" w:cs="ＭＳ Ｐゴシック" w:hint="eastAsia"/>
          <w:b/>
          <w:kern w:val="0"/>
          <w:sz w:val="22"/>
        </w:rPr>
        <w:t>レギュラープログラム</w:t>
      </w:r>
    </w:p>
    <w:p w:rsidR="00E74572" w:rsidRDefault="00E74572" w:rsidP="005E78FB">
      <w:pPr>
        <w:pStyle w:val="a3"/>
        <w:widowControl/>
        <w:numPr>
          <w:ilvl w:val="0"/>
          <w:numId w:val="8"/>
        </w:numPr>
        <w:spacing w:line="340" w:lineRule="exact"/>
        <w:ind w:leftChars="0"/>
        <w:jc w:val="left"/>
        <w:rPr>
          <w:rFonts w:ascii="ＭＳ Ｐゴシック" w:eastAsia="ＭＳ Ｐゴシック" w:hAnsi="ＭＳ Ｐゴシック" w:cs="ＭＳ Ｐゴシック"/>
          <w:kern w:val="0"/>
          <w:sz w:val="22"/>
        </w:rPr>
      </w:pPr>
      <w:r w:rsidRPr="003B1D0B">
        <w:rPr>
          <w:rFonts w:ascii="ＭＳ Ｐゴシック" w:eastAsia="ＭＳ Ｐゴシック" w:hAnsi="ＭＳ Ｐゴシック" w:cs="ＭＳ Ｐゴシック" w:hint="eastAsia"/>
          <w:kern w:val="0"/>
          <w:sz w:val="22"/>
        </w:rPr>
        <w:t>開催期間：2013年5</w:t>
      </w:r>
      <w:r w:rsidRPr="003B1D0B">
        <w:rPr>
          <w:rFonts w:ascii="ＭＳ Ｐゴシック" w:eastAsia="ＭＳ Ｐゴシック" w:hAnsi="ＭＳ Ｐゴシック" w:cs="ＭＳ Ｐゴシック"/>
          <w:kern w:val="0"/>
          <w:sz w:val="22"/>
        </w:rPr>
        <w:t>月</w:t>
      </w:r>
      <w:r w:rsidRPr="003B1D0B">
        <w:rPr>
          <w:rFonts w:ascii="ＭＳ Ｐゴシック" w:eastAsia="ＭＳ Ｐゴシック" w:hAnsi="ＭＳ Ｐゴシック" w:cs="ＭＳ Ｐゴシック" w:hint="eastAsia"/>
          <w:kern w:val="0"/>
          <w:sz w:val="22"/>
        </w:rPr>
        <w:t>21</w:t>
      </w:r>
      <w:r w:rsidRPr="003B1D0B">
        <w:rPr>
          <w:rFonts w:ascii="ＭＳ Ｐゴシック" w:eastAsia="ＭＳ Ｐゴシック" w:hAnsi="ＭＳ Ｐゴシック" w:cs="ＭＳ Ｐゴシック"/>
          <w:kern w:val="0"/>
          <w:sz w:val="22"/>
        </w:rPr>
        <w:t>日</w:t>
      </w:r>
      <w:r w:rsidRPr="003B1D0B">
        <w:rPr>
          <w:rFonts w:ascii="ＭＳ Ｐゴシック" w:eastAsia="ＭＳ Ｐゴシック" w:hAnsi="ＭＳ Ｐゴシック" w:cs="ＭＳ Ｐゴシック" w:hint="eastAsia"/>
          <w:kern w:val="0"/>
          <w:sz w:val="22"/>
        </w:rPr>
        <w:t>～</w:t>
      </w:r>
      <w:r w:rsidRPr="003B1D0B">
        <w:rPr>
          <w:rFonts w:ascii="ＭＳ Ｐゴシック" w:eastAsia="ＭＳ Ｐゴシック" w:hAnsi="ＭＳ Ｐゴシック" w:cs="ＭＳ Ｐゴシック"/>
          <w:kern w:val="0"/>
          <w:sz w:val="22"/>
        </w:rPr>
        <w:t>20</w:t>
      </w:r>
      <w:r w:rsidRPr="003B1D0B">
        <w:rPr>
          <w:rFonts w:ascii="ＭＳ Ｐゴシック" w:eastAsia="ＭＳ Ｐゴシック" w:hAnsi="ＭＳ Ｐゴシック" w:cs="ＭＳ Ｐゴシック" w:hint="eastAsia"/>
          <w:kern w:val="0"/>
          <w:sz w:val="22"/>
        </w:rPr>
        <w:t>1</w:t>
      </w:r>
      <w:r w:rsidR="00D278C8">
        <w:rPr>
          <w:rFonts w:ascii="ＭＳ Ｐゴシック" w:eastAsia="ＭＳ Ｐゴシック" w:hAnsi="ＭＳ Ｐゴシック" w:cs="ＭＳ Ｐゴシック" w:hint="eastAsia"/>
          <w:kern w:val="0"/>
          <w:sz w:val="22"/>
        </w:rPr>
        <w:t>4</w:t>
      </w:r>
      <w:r w:rsidRPr="003B1D0B">
        <w:rPr>
          <w:rFonts w:ascii="ＭＳ Ｐゴシック" w:eastAsia="ＭＳ Ｐゴシック" w:hAnsi="ＭＳ Ｐゴシック" w:cs="ＭＳ Ｐゴシック" w:hint="eastAsia"/>
          <w:kern w:val="0"/>
          <w:sz w:val="22"/>
        </w:rPr>
        <w:t>年</w:t>
      </w:r>
      <w:r w:rsidR="00D278C8">
        <w:rPr>
          <w:rFonts w:ascii="ＭＳ Ｐゴシック" w:eastAsia="ＭＳ Ｐゴシック" w:hAnsi="ＭＳ Ｐゴシック" w:cs="ＭＳ Ｐゴシック" w:hint="eastAsia"/>
          <w:kern w:val="0"/>
          <w:sz w:val="22"/>
        </w:rPr>
        <w:t>3</w:t>
      </w:r>
      <w:r w:rsidRPr="003B1D0B">
        <w:rPr>
          <w:rFonts w:ascii="ＭＳ Ｐゴシック" w:eastAsia="ＭＳ Ｐゴシック" w:hAnsi="ＭＳ Ｐゴシック" w:cs="ＭＳ Ｐゴシック"/>
          <w:kern w:val="0"/>
          <w:sz w:val="22"/>
        </w:rPr>
        <w:t>月</w:t>
      </w:r>
      <w:r w:rsidR="00D278C8">
        <w:rPr>
          <w:rFonts w:ascii="ＭＳ Ｐゴシック" w:eastAsia="ＭＳ Ｐゴシック" w:hAnsi="ＭＳ Ｐゴシック" w:cs="ＭＳ Ｐゴシック" w:hint="eastAsia"/>
          <w:kern w:val="0"/>
          <w:sz w:val="22"/>
        </w:rPr>
        <w:t>12</w:t>
      </w:r>
      <w:r w:rsidRPr="003B1D0B">
        <w:rPr>
          <w:rFonts w:ascii="ＭＳ Ｐゴシック" w:eastAsia="ＭＳ Ｐゴシック" w:hAnsi="ＭＳ Ｐゴシック" w:cs="ＭＳ Ｐゴシック"/>
          <w:kern w:val="0"/>
          <w:sz w:val="22"/>
        </w:rPr>
        <w:t>日</w:t>
      </w:r>
      <w:r w:rsidRPr="003B1D0B">
        <w:rPr>
          <w:rFonts w:ascii="ＭＳ Ｐゴシック" w:eastAsia="ＭＳ Ｐゴシック" w:hAnsi="ＭＳ Ｐゴシック" w:cs="ＭＳ Ｐゴシック" w:hint="eastAsia"/>
          <w:kern w:val="0"/>
          <w:sz w:val="22"/>
        </w:rPr>
        <w:t>（</w:t>
      </w:r>
      <w:r w:rsidR="00CA72F0">
        <w:rPr>
          <w:rFonts w:ascii="ＭＳ Ｐゴシック" w:eastAsia="ＭＳ Ｐゴシック" w:hAnsi="ＭＳ Ｐゴシック" w:cs="ＭＳ Ｐゴシック" w:hint="eastAsia"/>
          <w:kern w:val="0"/>
          <w:sz w:val="22"/>
        </w:rPr>
        <w:t>20</w:t>
      </w:r>
      <w:r w:rsidRPr="003B1D0B">
        <w:rPr>
          <w:rFonts w:ascii="ＭＳ Ｐゴシック" w:eastAsia="ＭＳ Ｐゴシック" w:hAnsi="ＭＳ Ｐゴシック" w:cs="ＭＳ Ｐゴシック" w:hint="eastAsia"/>
          <w:kern w:val="0"/>
          <w:sz w:val="22"/>
        </w:rPr>
        <w:t>回実施）</w:t>
      </w:r>
    </w:p>
    <w:p w:rsidR="0028453E" w:rsidRPr="003B1D0B" w:rsidRDefault="0028453E" w:rsidP="0028453E">
      <w:pPr>
        <w:pStyle w:val="a3"/>
        <w:widowControl/>
        <w:spacing w:line="340" w:lineRule="exact"/>
        <w:ind w:leftChars="0" w:left="630"/>
        <w:jc w:val="left"/>
        <w:rPr>
          <w:rFonts w:ascii="ＭＳ Ｐゴシック" w:eastAsia="ＭＳ Ｐゴシック" w:hAnsi="ＭＳ Ｐゴシック" w:cs="ＭＳ Ｐゴシック"/>
          <w:kern w:val="0"/>
          <w:sz w:val="22"/>
        </w:rPr>
      </w:pPr>
    </w:p>
    <w:p w:rsidR="00CA72F0" w:rsidRPr="00CA72F0" w:rsidRDefault="00E74572" w:rsidP="005E78FB">
      <w:pPr>
        <w:pStyle w:val="a3"/>
        <w:widowControl/>
        <w:numPr>
          <w:ilvl w:val="0"/>
          <w:numId w:val="8"/>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Ｐゴシック" w:hint="eastAsia"/>
          <w:kern w:val="0"/>
          <w:sz w:val="22"/>
        </w:rPr>
        <w:t>内容：受講者のいる造船所の構内へ</w:t>
      </w:r>
      <w:r w:rsidRPr="003B1D0B">
        <w:rPr>
          <w:rFonts w:ascii="ＭＳ Ｐゴシック" w:eastAsia="ＭＳ Ｐゴシック" w:hAnsi="ＭＳ Ｐゴシック" w:cs="ＭＳ 明朝" w:hint="eastAsia"/>
          <w:color w:val="000000"/>
          <w:kern w:val="0"/>
          <w:sz w:val="22"/>
        </w:rPr>
        <w:t>教育に必要な機材・設備を専用トラックで搬入し、教育を実施するもので、専門インストラクターが下記の災害再現実験教育を指導する。今年度は計</w:t>
      </w:r>
      <w:r w:rsidR="00B43DA3">
        <w:rPr>
          <w:rFonts w:ascii="ＭＳ Ｐゴシック" w:eastAsia="ＭＳ Ｐゴシック" w:hAnsi="ＭＳ Ｐゴシック" w:cs="ＭＳ 明朝" w:hint="eastAsia"/>
          <w:kern w:val="0"/>
          <w:sz w:val="22"/>
        </w:rPr>
        <w:t>15ヶ所</w:t>
      </w:r>
      <w:r w:rsidR="003B1D0B">
        <w:rPr>
          <w:rFonts w:ascii="ＭＳ Ｐゴシック" w:eastAsia="ＭＳ Ｐゴシック" w:hAnsi="ＭＳ Ｐゴシック" w:cs="ＭＳ 明朝" w:hint="eastAsia"/>
          <w:kern w:val="0"/>
          <w:sz w:val="22"/>
        </w:rPr>
        <w:t>（延べ20</w:t>
      </w:r>
      <w:r w:rsidR="00B43DA3">
        <w:rPr>
          <w:rFonts w:ascii="ＭＳ Ｐゴシック" w:eastAsia="ＭＳ Ｐゴシック" w:hAnsi="ＭＳ Ｐゴシック" w:cs="ＭＳ 明朝" w:hint="eastAsia"/>
          <w:kern w:val="0"/>
          <w:sz w:val="22"/>
        </w:rPr>
        <w:t>回</w:t>
      </w:r>
      <w:r w:rsidRPr="003B1D0B">
        <w:rPr>
          <w:rFonts w:ascii="ＭＳ Ｐゴシック" w:eastAsia="ＭＳ Ｐゴシック" w:hAnsi="ＭＳ Ｐゴシック" w:cs="ＭＳ 明朝" w:hint="eastAsia"/>
          <w:kern w:val="0"/>
          <w:sz w:val="22"/>
        </w:rPr>
        <w:t>）</w:t>
      </w:r>
    </w:p>
    <w:p w:rsidR="00E74572" w:rsidRDefault="00532A28" w:rsidP="00532A28">
      <w:pPr>
        <w:widowControl/>
        <w:spacing w:line="340" w:lineRule="exact"/>
        <w:ind w:firstLineChars="300" w:firstLine="660"/>
        <w:jc w:val="left"/>
        <w:rPr>
          <w:rFonts w:ascii="ＭＳ Ｐゴシック" w:eastAsia="ＭＳ Ｐゴシック" w:hAnsi="ＭＳ Ｐゴシック" w:cs="ＭＳ 明朝"/>
          <w:color w:val="000000"/>
          <w:kern w:val="0"/>
          <w:sz w:val="22"/>
        </w:rPr>
      </w:pPr>
      <w:r>
        <w:rPr>
          <w:rFonts w:ascii="ＭＳ Ｐゴシック" w:eastAsia="ＭＳ Ｐゴシック" w:hAnsi="ＭＳ Ｐゴシック" w:cs="ＭＳ 明朝" w:hint="eastAsia"/>
          <w:color w:val="000000"/>
          <w:kern w:val="0"/>
          <w:sz w:val="22"/>
        </w:rPr>
        <w:t>1,270</w:t>
      </w:r>
      <w:r w:rsidR="00E74572" w:rsidRPr="00CA72F0">
        <w:rPr>
          <w:rFonts w:ascii="ＭＳ Ｐゴシック" w:eastAsia="ＭＳ Ｐゴシック" w:hAnsi="ＭＳ Ｐゴシック" w:cs="ＭＳ 明朝" w:hint="eastAsia"/>
          <w:color w:val="000000"/>
          <w:kern w:val="0"/>
          <w:sz w:val="22"/>
        </w:rPr>
        <w:t>名が受講した。</w:t>
      </w:r>
    </w:p>
    <w:p w:rsidR="00F77ED2" w:rsidRPr="00CA72F0" w:rsidRDefault="00F77ED2" w:rsidP="00532A28">
      <w:pPr>
        <w:widowControl/>
        <w:spacing w:line="340" w:lineRule="exact"/>
        <w:ind w:firstLineChars="300" w:firstLine="660"/>
        <w:jc w:val="left"/>
        <w:rPr>
          <w:rFonts w:ascii="ＭＳ Ｐゴシック" w:eastAsia="ＭＳ Ｐゴシック" w:hAnsi="ＭＳ Ｐゴシック" w:cs="ＭＳ 明朝"/>
          <w:color w:val="000000"/>
          <w:kern w:val="0"/>
          <w:sz w:val="22"/>
        </w:rPr>
      </w:pPr>
    </w:p>
    <w:p w:rsidR="009F36B4" w:rsidRPr="003B1D0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飛来・落下実験</w:t>
      </w:r>
    </w:p>
    <w:p w:rsidR="009F36B4" w:rsidRPr="003B1D0B" w:rsidRDefault="00E74572" w:rsidP="005E78FB">
      <w:pPr>
        <w:pStyle w:val="a3"/>
        <w:widowControl/>
        <w:numPr>
          <w:ilvl w:val="1"/>
          <w:numId w:val="2"/>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油圧ジャッキ使用時、当て物が飛ぶ実験</w:t>
      </w:r>
    </w:p>
    <w:p w:rsidR="009F36B4" w:rsidRPr="003B1D0B" w:rsidRDefault="00443830" w:rsidP="005E78FB">
      <w:pPr>
        <w:pStyle w:val="a3"/>
        <w:widowControl/>
        <w:numPr>
          <w:ilvl w:val="1"/>
          <w:numId w:val="2"/>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レバーブロックのフックを直掛け使用時、荷重を掛け過ぎフックが飛ぶ実験</w:t>
      </w:r>
    </w:p>
    <w:p w:rsidR="00E74572" w:rsidRPr="003B1D0B" w:rsidRDefault="00443830" w:rsidP="005E78FB">
      <w:pPr>
        <w:pStyle w:val="a3"/>
        <w:widowControl/>
        <w:numPr>
          <w:ilvl w:val="1"/>
          <w:numId w:val="2"/>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レバーブロック使用時、荷重を掛け過ぎ破損実験</w:t>
      </w:r>
    </w:p>
    <w:p w:rsidR="00E74572" w:rsidRPr="003B1D0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墜落・転落実験</w:t>
      </w:r>
    </w:p>
    <w:p w:rsidR="00E74572" w:rsidRPr="003B1D0B" w:rsidRDefault="00E74572" w:rsidP="005E78FB">
      <w:pPr>
        <w:pStyle w:val="a3"/>
        <w:widowControl/>
        <w:numPr>
          <w:ilvl w:val="0"/>
          <w:numId w:val="3"/>
        </w:numPr>
        <w:spacing w:line="340" w:lineRule="exact"/>
        <w:ind w:leftChars="0"/>
        <w:jc w:val="left"/>
        <w:rPr>
          <w:rFonts w:ascii="ＭＳ Ｐゴシック" w:eastAsia="ＭＳ Ｐゴシック" w:hAnsi="ＭＳ Ｐゴシック" w:cs="ＭＳ Ｐゴシック"/>
          <w:kern w:val="0"/>
          <w:sz w:val="22"/>
        </w:rPr>
      </w:pPr>
      <w:r w:rsidRPr="003B1D0B">
        <w:rPr>
          <w:rFonts w:ascii="ＭＳ Ｐゴシック" w:eastAsia="ＭＳ Ｐゴシック" w:hAnsi="ＭＳ Ｐゴシック" w:cs="ＭＳ 明朝" w:hint="eastAsia"/>
          <w:color w:val="000000"/>
          <w:kern w:val="0"/>
          <w:sz w:val="22"/>
        </w:rPr>
        <w:t>ランヤードフックの高さでの実験</w:t>
      </w:r>
    </w:p>
    <w:p w:rsidR="00E74572" w:rsidRPr="003B1D0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玉掛け実験</w:t>
      </w:r>
    </w:p>
    <w:p w:rsidR="00E74572" w:rsidRPr="003B1D0B" w:rsidRDefault="003B1D0B" w:rsidP="005E78FB">
      <w:pPr>
        <w:pStyle w:val="a3"/>
        <w:widowControl/>
        <w:numPr>
          <w:ilvl w:val="0"/>
          <w:numId w:val="3"/>
        </w:numPr>
        <w:spacing w:line="340" w:lineRule="exact"/>
        <w:ind w:leftChars="0"/>
        <w:jc w:val="left"/>
        <w:rPr>
          <w:rFonts w:ascii="ＭＳ Ｐゴシック" w:eastAsia="ＭＳ Ｐゴシック" w:hAnsi="ＭＳ Ｐゴシック" w:cs="ＭＳ 明朝"/>
          <w:color w:val="000000"/>
          <w:kern w:val="0"/>
          <w:sz w:val="22"/>
        </w:rPr>
      </w:pPr>
      <w:r>
        <w:rPr>
          <w:rFonts w:ascii="ＭＳ Ｐゴシック" w:eastAsia="ＭＳ Ｐゴシック" w:hAnsi="ＭＳ Ｐゴシック" w:cs="ＭＳ 明朝" w:hint="eastAsia"/>
          <w:color w:val="000000"/>
          <w:kern w:val="0"/>
          <w:sz w:val="22"/>
        </w:rPr>
        <w:t>吊り角度0</w:t>
      </w:r>
      <w:r w:rsidR="00E74572" w:rsidRPr="003B1D0B">
        <w:rPr>
          <w:rFonts w:ascii="ＭＳ Ｐゴシック" w:eastAsia="ＭＳ Ｐゴシック" w:hAnsi="ＭＳ Ｐゴシック" w:cs="ＭＳ 明朝" w:hint="eastAsia"/>
          <w:color w:val="000000"/>
          <w:kern w:val="0"/>
          <w:sz w:val="22"/>
        </w:rPr>
        <w:t>度と</w:t>
      </w:r>
      <w:r>
        <w:rPr>
          <w:rFonts w:ascii="ＭＳ Ｐゴシック" w:eastAsia="ＭＳ Ｐゴシック" w:hAnsi="ＭＳ Ｐゴシック" w:cs="ＭＳ 明朝" w:hint="eastAsia"/>
          <w:color w:val="000000"/>
          <w:kern w:val="0"/>
          <w:sz w:val="22"/>
        </w:rPr>
        <w:t>120</w:t>
      </w:r>
      <w:r w:rsidR="00E74572" w:rsidRPr="003B1D0B">
        <w:rPr>
          <w:rFonts w:ascii="ＭＳ Ｐゴシック" w:eastAsia="ＭＳ Ｐゴシック" w:hAnsi="ＭＳ Ｐゴシック" w:cs="ＭＳ 明朝" w:hint="eastAsia"/>
          <w:color w:val="000000"/>
          <w:kern w:val="0"/>
          <w:sz w:val="22"/>
        </w:rPr>
        <w:t>度時のワイヤー張力実験</w:t>
      </w:r>
    </w:p>
    <w:p w:rsidR="00E74572" w:rsidRPr="003B1D0B" w:rsidRDefault="003B1D0B" w:rsidP="005E78FB">
      <w:pPr>
        <w:pStyle w:val="a3"/>
        <w:widowControl/>
        <w:numPr>
          <w:ilvl w:val="0"/>
          <w:numId w:val="3"/>
        </w:numPr>
        <w:spacing w:line="340" w:lineRule="exact"/>
        <w:ind w:leftChars="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明朝" w:hint="eastAsia"/>
          <w:color w:val="000000"/>
          <w:kern w:val="0"/>
          <w:sz w:val="22"/>
        </w:rPr>
        <w:t>吊り角度0度と120</w:t>
      </w:r>
      <w:r w:rsidR="00E74572" w:rsidRPr="003B1D0B">
        <w:rPr>
          <w:rFonts w:ascii="ＭＳ Ｐゴシック" w:eastAsia="ＭＳ Ｐゴシック" w:hAnsi="ＭＳ Ｐゴシック" w:cs="ＭＳ 明朝" w:hint="eastAsia"/>
          <w:color w:val="000000"/>
          <w:kern w:val="0"/>
          <w:sz w:val="22"/>
        </w:rPr>
        <w:t>度時のロープ切断実験</w:t>
      </w:r>
    </w:p>
    <w:p w:rsidR="0089207C" w:rsidRPr="003B1D0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切れ・擦れ実験</w:t>
      </w:r>
    </w:p>
    <w:p w:rsidR="0089207C" w:rsidRPr="003B1D0B" w:rsidRDefault="00E74572" w:rsidP="005E78FB">
      <w:pPr>
        <w:pStyle w:val="a3"/>
        <w:widowControl/>
        <w:numPr>
          <w:ilvl w:val="0"/>
          <w:numId w:val="4"/>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薄鋼板穴あけ時、振り回される実験</w:t>
      </w:r>
    </w:p>
    <w:p w:rsidR="00E74572" w:rsidRPr="003B1D0B" w:rsidRDefault="00E74572" w:rsidP="005E78FB">
      <w:pPr>
        <w:pStyle w:val="a3"/>
        <w:widowControl/>
        <w:numPr>
          <w:ilvl w:val="0"/>
          <w:numId w:val="4"/>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サンダー使用時、切り粉が目に入る実験</w:t>
      </w:r>
    </w:p>
    <w:p w:rsidR="00E74572" w:rsidRPr="003B1D0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爆発・火災実験</w:t>
      </w:r>
    </w:p>
    <w:p w:rsidR="0089207C" w:rsidRPr="003B1D0B" w:rsidRDefault="00E74572" w:rsidP="005E78FB">
      <w:pPr>
        <w:pStyle w:val="a3"/>
        <w:widowControl/>
        <w:numPr>
          <w:ilvl w:val="0"/>
          <w:numId w:val="5"/>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溶接作業時、アースの取り方不備による火災実験</w:t>
      </w:r>
    </w:p>
    <w:p w:rsidR="0089207C" w:rsidRPr="003B1D0B" w:rsidRDefault="00E74572" w:rsidP="005E78FB">
      <w:pPr>
        <w:pStyle w:val="a3"/>
        <w:widowControl/>
        <w:numPr>
          <w:ilvl w:val="0"/>
          <w:numId w:val="5"/>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狭い空間での溶接時、ジンクスプレー使用による危険実験</w:t>
      </w:r>
    </w:p>
    <w:p w:rsidR="0089207C" w:rsidRPr="003B1D0B" w:rsidRDefault="00E74572" w:rsidP="005E78FB">
      <w:pPr>
        <w:pStyle w:val="a3"/>
        <w:widowControl/>
        <w:numPr>
          <w:ilvl w:val="0"/>
          <w:numId w:val="5"/>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切断作業時、逆火の状態確認実験</w:t>
      </w:r>
    </w:p>
    <w:p w:rsidR="00E74572" w:rsidRPr="003B1D0B" w:rsidRDefault="00E74572" w:rsidP="005E78FB">
      <w:pPr>
        <w:pStyle w:val="a3"/>
        <w:widowControl/>
        <w:numPr>
          <w:ilvl w:val="0"/>
          <w:numId w:val="5"/>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 xml:space="preserve">切断作業時、着火不良による爆発実験　　</w:t>
      </w:r>
    </w:p>
    <w:p w:rsidR="00E74572" w:rsidRPr="003B1D0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lastRenderedPageBreak/>
        <w:t>火傷実験</w:t>
      </w:r>
    </w:p>
    <w:p w:rsidR="0089207C" w:rsidRPr="003B1D0B" w:rsidRDefault="00E74572" w:rsidP="005E78FB">
      <w:pPr>
        <w:pStyle w:val="a3"/>
        <w:widowControl/>
        <w:numPr>
          <w:ilvl w:val="0"/>
          <w:numId w:val="6"/>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作業服（綿生地）と下着（化繊生地）の燃焼実験</w:t>
      </w:r>
    </w:p>
    <w:p w:rsidR="00E74572" w:rsidRPr="003B1D0B" w:rsidRDefault="00E74572" w:rsidP="005E78FB">
      <w:pPr>
        <w:pStyle w:val="a3"/>
        <w:widowControl/>
        <w:numPr>
          <w:ilvl w:val="0"/>
          <w:numId w:val="6"/>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空気中と酸素中内での綿生地の燃焼実験</w:t>
      </w:r>
    </w:p>
    <w:p w:rsidR="0089207C" w:rsidRPr="003B1D0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換気実験</w:t>
      </w:r>
    </w:p>
    <w:p w:rsidR="00E74572" w:rsidRPr="003B1D0B" w:rsidRDefault="00E74572" w:rsidP="005E78FB">
      <w:pPr>
        <w:pStyle w:val="a3"/>
        <w:widowControl/>
        <w:numPr>
          <w:ilvl w:val="0"/>
          <w:numId w:val="7"/>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船内塗装作業時の換気実験</w:t>
      </w:r>
    </w:p>
    <w:p w:rsidR="00E74572" w:rsidRPr="003B1D0B" w:rsidRDefault="00E74572"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保護具の実験</w:t>
      </w:r>
    </w:p>
    <w:p w:rsidR="00E74572" w:rsidRPr="003B1D0B" w:rsidRDefault="00E74572" w:rsidP="005E78FB">
      <w:pPr>
        <w:pStyle w:val="a3"/>
        <w:widowControl/>
        <w:numPr>
          <w:ilvl w:val="0"/>
          <w:numId w:val="7"/>
        </w:numPr>
        <w:spacing w:line="340" w:lineRule="exact"/>
        <w:ind w:leftChars="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防じんマスク、保護帽、安全帯、安全靴、保護めがね、遮光保護具、セフティブロック、水平親綱</w:t>
      </w:r>
    </w:p>
    <w:p w:rsidR="00E74572" w:rsidRPr="003B1D0B" w:rsidRDefault="00E74572" w:rsidP="00001A5C">
      <w:pPr>
        <w:widowControl/>
        <w:spacing w:line="340" w:lineRule="exact"/>
        <w:ind w:leftChars="172" w:left="361" w:firstLineChars="200" w:firstLine="440"/>
        <w:jc w:val="left"/>
        <w:rPr>
          <w:rFonts w:ascii="ＭＳ Ｐゴシック" w:eastAsia="ＭＳ Ｐゴシック" w:hAnsi="ＭＳ Ｐゴシック" w:cs="ＭＳ 明朝"/>
          <w:color w:val="000000"/>
          <w:kern w:val="0"/>
          <w:sz w:val="22"/>
        </w:rPr>
      </w:pPr>
      <w:r w:rsidRPr="003B1D0B">
        <w:rPr>
          <w:rFonts w:ascii="ＭＳ Ｐゴシック" w:eastAsia="ＭＳ Ｐゴシック" w:hAnsi="ＭＳ Ｐゴシック" w:cs="ＭＳ 明朝" w:hint="eastAsia"/>
          <w:color w:val="000000"/>
          <w:kern w:val="0"/>
          <w:sz w:val="22"/>
        </w:rPr>
        <w:t xml:space="preserve">※①～⑧の所要時間　　</w:t>
      </w:r>
      <w:r w:rsidR="00CA72F0">
        <w:rPr>
          <w:rFonts w:ascii="ＭＳ Ｐゴシック" w:eastAsia="ＭＳ Ｐゴシック" w:hAnsi="ＭＳ Ｐゴシック" w:cs="ＭＳ 明朝" w:hint="eastAsia"/>
          <w:color w:val="000000"/>
          <w:kern w:val="0"/>
          <w:sz w:val="22"/>
        </w:rPr>
        <w:t>3</w:t>
      </w:r>
      <w:r w:rsidRPr="003B1D0B">
        <w:rPr>
          <w:rFonts w:ascii="ＭＳ Ｐゴシック" w:eastAsia="ＭＳ Ｐゴシック" w:hAnsi="ＭＳ Ｐゴシック" w:cs="ＭＳ 明朝" w:hint="eastAsia"/>
          <w:color w:val="000000"/>
          <w:kern w:val="0"/>
          <w:sz w:val="22"/>
        </w:rPr>
        <w:t>時間</w:t>
      </w:r>
    </w:p>
    <w:p w:rsidR="0089207C" w:rsidRPr="003B1D0B" w:rsidRDefault="0089207C" w:rsidP="00001A5C">
      <w:pPr>
        <w:widowControl/>
        <w:spacing w:line="340" w:lineRule="exact"/>
        <w:jc w:val="left"/>
        <w:rPr>
          <w:rFonts w:ascii="ＭＳ Ｐゴシック" w:eastAsia="ＭＳ Ｐゴシック" w:hAnsi="ＭＳ Ｐゴシック" w:cs="ＭＳ Ｐゴシック"/>
          <w:kern w:val="0"/>
          <w:sz w:val="22"/>
        </w:rPr>
      </w:pPr>
    </w:p>
    <w:p w:rsidR="00E74572" w:rsidRPr="003B1D0B" w:rsidRDefault="00E74572" w:rsidP="005E78FB">
      <w:pPr>
        <w:pStyle w:val="a3"/>
        <w:widowControl/>
        <w:numPr>
          <w:ilvl w:val="0"/>
          <w:numId w:val="8"/>
        </w:numPr>
        <w:spacing w:line="340" w:lineRule="exact"/>
        <w:ind w:leftChars="0"/>
        <w:jc w:val="left"/>
        <w:rPr>
          <w:rFonts w:ascii="ＭＳ Ｐゴシック" w:eastAsia="ＭＳ Ｐゴシック" w:hAnsi="ＭＳ Ｐゴシック"/>
          <w:sz w:val="22"/>
        </w:rPr>
      </w:pPr>
      <w:r w:rsidRPr="003B1D0B">
        <w:rPr>
          <w:rFonts w:ascii="ＭＳ Ｐゴシック" w:eastAsia="ＭＳ Ｐゴシック" w:hAnsi="ＭＳ Ｐゴシック" w:hint="eastAsia"/>
          <w:sz w:val="22"/>
        </w:rPr>
        <w:t>対象会員名</w:t>
      </w:r>
      <w:r w:rsidR="00001A5C">
        <w:rPr>
          <w:rFonts w:ascii="ＭＳ Ｐゴシック" w:eastAsia="ＭＳ Ｐゴシック" w:hAnsi="ＭＳ Ｐゴシック" w:hint="eastAsia"/>
          <w:sz w:val="22"/>
        </w:rPr>
        <w:t>・</w:t>
      </w:r>
      <w:r w:rsidRPr="003B1D0B">
        <w:rPr>
          <w:rFonts w:ascii="ＭＳ Ｐゴシック" w:eastAsia="ＭＳ Ｐゴシック" w:hAnsi="ＭＳ Ｐゴシック" w:hint="eastAsia"/>
          <w:sz w:val="22"/>
        </w:rPr>
        <w:t>場所</w:t>
      </w:r>
      <w:r w:rsidR="00001A5C">
        <w:rPr>
          <w:rFonts w:ascii="ＭＳ Ｐゴシック" w:eastAsia="ＭＳ Ｐゴシック" w:hAnsi="ＭＳ Ｐゴシック" w:hint="eastAsia"/>
          <w:sz w:val="22"/>
        </w:rPr>
        <w:t>・</w:t>
      </w:r>
      <w:r w:rsidRPr="003B1D0B">
        <w:rPr>
          <w:rFonts w:ascii="ＭＳ Ｐゴシック" w:eastAsia="ＭＳ Ｐゴシック" w:hAnsi="ＭＳ Ｐゴシック" w:hint="eastAsia"/>
          <w:sz w:val="22"/>
        </w:rPr>
        <w:t>日付・受講者数</w:t>
      </w:r>
    </w:p>
    <w:p w:rsidR="003B1D0B" w:rsidRPr="003B1D0B"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sz w:val="22"/>
        </w:rPr>
        <w:t xml:space="preserve">ジャパンマリンユナイテッド鶴見協力会　</w:t>
      </w:r>
      <w:r w:rsidRPr="003B1D0B">
        <w:rPr>
          <w:rFonts w:ascii="ＭＳ Ｐゴシック" w:eastAsia="ＭＳ Ｐゴシック" w:hAnsi="ＭＳ Ｐゴシック" w:hint="eastAsia"/>
          <w:bCs/>
          <w:sz w:val="22"/>
        </w:rPr>
        <w:t>神奈川県横浜市鶴見区末広町</w:t>
      </w:r>
      <w:r w:rsidR="00662138">
        <w:rPr>
          <w:rFonts w:ascii="ＭＳ Ｐゴシック" w:eastAsia="ＭＳ Ｐゴシック" w:hAnsi="ＭＳ Ｐゴシック" w:hint="eastAsia"/>
          <w:bCs/>
          <w:sz w:val="22"/>
        </w:rPr>
        <w:t>2-1</w:t>
      </w:r>
    </w:p>
    <w:p w:rsidR="00E74572" w:rsidRPr="003B1D0B"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bCs/>
          <w:sz w:val="22"/>
        </w:rPr>
        <w:t xml:space="preserve">5月21日(火) ・22日(水)　</w:t>
      </w:r>
      <w:r w:rsidRPr="003B1D0B">
        <w:rPr>
          <w:rFonts w:ascii="ＭＳ Ｐゴシック" w:eastAsia="ＭＳ Ｐゴシック" w:hAnsi="ＭＳ Ｐゴシック" w:hint="eastAsia"/>
          <w:bCs/>
          <w:color w:val="000000"/>
          <w:sz w:val="22"/>
        </w:rPr>
        <w:t>受講者</w:t>
      </w:r>
      <w:r w:rsidR="003B1D0B">
        <w:rPr>
          <w:rFonts w:ascii="ＭＳ Ｐゴシック" w:eastAsia="ＭＳ Ｐゴシック" w:hAnsi="ＭＳ Ｐゴシック" w:hint="eastAsia"/>
          <w:bCs/>
          <w:color w:val="000000"/>
          <w:sz w:val="22"/>
        </w:rPr>
        <w:t>120</w:t>
      </w:r>
      <w:r w:rsidRPr="003B1D0B">
        <w:rPr>
          <w:rFonts w:ascii="ＭＳ Ｐゴシック" w:eastAsia="ＭＳ Ｐゴシック" w:hAnsi="ＭＳ Ｐゴシック" w:hint="eastAsia"/>
          <w:bCs/>
          <w:color w:val="000000"/>
          <w:sz w:val="22"/>
        </w:rPr>
        <w:t>名</w:t>
      </w:r>
    </w:p>
    <w:p w:rsidR="00E74572" w:rsidRPr="003B1D0B" w:rsidRDefault="00E74572" w:rsidP="00001A5C">
      <w:pPr>
        <w:tabs>
          <w:tab w:val="left" w:pos="5880"/>
        </w:tabs>
        <w:spacing w:line="340" w:lineRule="exact"/>
        <w:ind w:firstLineChars="300" w:firstLine="660"/>
        <w:jc w:val="left"/>
        <w:rPr>
          <w:rFonts w:ascii="ＭＳ Ｐゴシック" w:eastAsia="ＭＳ Ｐゴシック" w:hAnsi="ＭＳ Ｐゴシック"/>
          <w:bCs/>
          <w:sz w:val="22"/>
        </w:rPr>
      </w:pPr>
    </w:p>
    <w:p w:rsidR="003B1D0B" w:rsidRPr="003B1D0B"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sz w:val="22"/>
        </w:rPr>
        <w:t>ジャパンマリンユナイテッド横浜事業所磯子協力会</w:t>
      </w:r>
      <w:r w:rsidRPr="003B1D0B">
        <w:rPr>
          <w:rFonts w:ascii="ＭＳ Ｐゴシック" w:eastAsia="ＭＳ Ｐゴシック" w:hAnsi="ＭＳ Ｐゴシック" w:hint="eastAsia"/>
          <w:bCs/>
          <w:sz w:val="22"/>
        </w:rPr>
        <w:t xml:space="preserve">　神奈川県横浜市磯子区新杉田</w:t>
      </w:r>
      <w:r w:rsidR="00662138">
        <w:rPr>
          <w:rFonts w:ascii="ＭＳ Ｐゴシック" w:eastAsia="ＭＳ Ｐゴシック" w:hAnsi="ＭＳ Ｐゴシック" w:hint="eastAsia"/>
          <w:bCs/>
          <w:sz w:val="22"/>
        </w:rPr>
        <w:t>12</w:t>
      </w:r>
    </w:p>
    <w:p w:rsidR="00E74572" w:rsidRPr="003B1D0B"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bCs/>
          <w:sz w:val="22"/>
        </w:rPr>
        <w:t xml:space="preserve">5月24日(金)　</w:t>
      </w:r>
      <w:r w:rsidRPr="003B1D0B">
        <w:rPr>
          <w:rFonts w:ascii="ＭＳ Ｐゴシック" w:eastAsia="ＭＳ Ｐゴシック" w:hAnsi="ＭＳ Ｐゴシック" w:hint="eastAsia"/>
          <w:bCs/>
          <w:color w:val="000000"/>
          <w:sz w:val="22"/>
        </w:rPr>
        <w:t>受講者</w:t>
      </w:r>
      <w:r w:rsidR="003B1D0B">
        <w:rPr>
          <w:rFonts w:ascii="ＭＳ Ｐゴシック" w:eastAsia="ＭＳ Ｐゴシック" w:hAnsi="ＭＳ Ｐゴシック" w:hint="eastAsia"/>
          <w:bCs/>
          <w:color w:val="000000"/>
          <w:sz w:val="22"/>
        </w:rPr>
        <w:t>76</w:t>
      </w:r>
      <w:r w:rsidRPr="003B1D0B">
        <w:rPr>
          <w:rFonts w:ascii="ＭＳ Ｐゴシック" w:eastAsia="ＭＳ Ｐゴシック" w:hAnsi="ＭＳ Ｐゴシック" w:hint="eastAsia"/>
          <w:bCs/>
          <w:color w:val="000000"/>
          <w:sz w:val="22"/>
        </w:rPr>
        <w:t>名</w:t>
      </w:r>
    </w:p>
    <w:p w:rsidR="00E74572" w:rsidRPr="003B1D0B" w:rsidRDefault="00E74572" w:rsidP="00001A5C">
      <w:pPr>
        <w:tabs>
          <w:tab w:val="left" w:pos="5880"/>
        </w:tabs>
        <w:spacing w:line="340" w:lineRule="exact"/>
        <w:ind w:firstLineChars="300" w:firstLine="660"/>
        <w:jc w:val="left"/>
        <w:rPr>
          <w:rFonts w:ascii="ＭＳ Ｐゴシック" w:eastAsia="ＭＳ Ｐゴシック" w:hAnsi="ＭＳ Ｐゴシック"/>
          <w:bCs/>
          <w:sz w:val="22"/>
        </w:rPr>
      </w:pPr>
    </w:p>
    <w:p w:rsidR="003B1D0B" w:rsidRPr="003B1D0B"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bCs/>
          <w:sz w:val="22"/>
        </w:rPr>
        <w:t xml:space="preserve">川重事業協同組合　</w:t>
      </w:r>
      <w:r w:rsidRPr="003B1D0B">
        <w:rPr>
          <w:rFonts w:ascii="ＭＳ Ｐゴシック" w:eastAsia="ＭＳ Ｐゴシック" w:hAnsi="ＭＳ Ｐゴシック" w:hint="eastAsia"/>
          <w:bCs/>
          <w:color w:val="000000"/>
          <w:sz w:val="22"/>
        </w:rPr>
        <w:t>兵庫県神戸市中央区東川崎町</w:t>
      </w:r>
      <w:r w:rsidR="00662138">
        <w:rPr>
          <w:rFonts w:ascii="ＭＳ Ｐゴシック" w:eastAsia="ＭＳ Ｐゴシック" w:hAnsi="ＭＳ Ｐゴシック" w:hint="eastAsia"/>
          <w:bCs/>
          <w:color w:val="000000"/>
          <w:sz w:val="22"/>
        </w:rPr>
        <w:t>3-1-1</w:t>
      </w:r>
      <w:r w:rsidRPr="003B1D0B">
        <w:rPr>
          <w:rFonts w:ascii="ＭＳ Ｐゴシック" w:eastAsia="ＭＳ Ｐゴシック" w:hAnsi="ＭＳ Ｐゴシック" w:hint="eastAsia"/>
          <w:bCs/>
          <w:color w:val="000000"/>
          <w:sz w:val="22"/>
        </w:rPr>
        <w:t xml:space="preserve">　</w:t>
      </w:r>
    </w:p>
    <w:p w:rsidR="00E74572" w:rsidRPr="003B1D0B"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bCs/>
          <w:sz w:val="22"/>
        </w:rPr>
        <w:t xml:space="preserve">6月13日(木)・14日(金)　</w:t>
      </w:r>
      <w:r w:rsidRPr="003B1D0B">
        <w:rPr>
          <w:rFonts w:ascii="ＭＳ Ｐゴシック" w:eastAsia="ＭＳ Ｐゴシック" w:hAnsi="ＭＳ Ｐゴシック" w:hint="eastAsia"/>
          <w:bCs/>
          <w:color w:val="000000"/>
          <w:sz w:val="22"/>
        </w:rPr>
        <w:t>受講者</w:t>
      </w:r>
      <w:r w:rsidR="003B1D0B" w:rsidRPr="003B1D0B">
        <w:rPr>
          <w:rFonts w:ascii="ＭＳ Ｐゴシック" w:eastAsia="ＭＳ Ｐゴシック" w:hAnsi="ＭＳ Ｐゴシック" w:hint="eastAsia"/>
          <w:bCs/>
          <w:color w:val="000000"/>
          <w:sz w:val="22"/>
        </w:rPr>
        <w:t>138</w:t>
      </w:r>
      <w:r w:rsidRPr="003B1D0B">
        <w:rPr>
          <w:rFonts w:ascii="ＭＳ Ｐゴシック" w:eastAsia="ＭＳ Ｐゴシック" w:hAnsi="ＭＳ Ｐゴシック" w:hint="eastAsia"/>
          <w:bCs/>
          <w:color w:val="000000"/>
          <w:sz w:val="22"/>
        </w:rPr>
        <w:t>名</w:t>
      </w:r>
    </w:p>
    <w:p w:rsidR="00E74572" w:rsidRPr="003B1D0B" w:rsidRDefault="00E74572" w:rsidP="00001A5C">
      <w:pPr>
        <w:tabs>
          <w:tab w:val="left" w:pos="5880"/>
        </w:tabs>
        <w:spacing w:line="340" w:lineRule="exact"/>
        <w:ind w:firstLineChars="300" w:firstLine="660"/>
        <w:jc w:val="left"/>
        <w:rPr>
          <w:rFonts w:ascii="ＭＳ Ｐゴシック" w:eastAsia="ＭＳ Ｐゴシック" w:hAnsi="ＭＳ Ｐゴシック"/>
          <w:bCs/>
          <w:sz w:val="22"/>
        </w:rPr>
      </w:pPr>
    </w:p>
    <w:p w:rsidR="003B1D0B"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bCs/>
          <w:sz w:val="22"/>
        </w:rPr>
        <w:t>三井造船玉野協力会　岡山県玉野市玉</w:t>
      </w:r>
      <w:r w:rsidR="00662138">
        <w:rPr>
          <w:rFonts w:ascii="ＭＳ Ｐゴシック" w:eastAsia="ＭＳ Ｐゴシック" w:hAnsi="ＭＳ Ｐゴシック" w:hint="eastAsia"/>
          <w:bCs/>
          <w:sz w:val="22"/>
        </w:rPr>
        <w:t>3-1-9</w:t>
      </w:r>
    </w:p>
    <w:p w:rsidR="00E74572" w:rsidRPr="003B1D0B"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bCs/>
          <w:sz w:val="22"/>
        </w:rPr>
        <w:t xml:space="preserve">7月4日(木)　</w:t>
      </w:r>
      <w:r w:rsidRPr="003B1D0B">
        <w:rPr>
          <w:rFonts w:ascii="ＭＳ Ｐゴシック" w:eastAsia="ＭＳ Ｐゴシック" w:hAnsi="ＭＳ Ｐゴシック" w:hint="eastAsia"/>
          <w:bCs/>
          <w:color w:val="000000"/>
          <w:sz w:val="22"/>
        </w:rPr>
        <w:t>受講者</w:t>
      </w:r>
      <w:r w:rsidR="00D278C8">
        <w:rPr>
          <w:rFonts w:ascii="ＭＳ Ｐゴシック" w:eastAsia="ＭＳ Ｐゴシック" w:hAnsi="ＭＳ Ｐゴシック" w:hint="eastAsia"/>
          <w:bCs/>
          <w:color w:val="000000"/>
          <w:sz w:val="22"/>
        </w:rPr>
        <w:t>53</w:t>
      </w:r>
      <w:r w:rsidRPr="003B1D0B">
        <w:rPr>
          <w:rFonts w:ascii="ＭＳ Ｐゴシック" w:eastAsia="ＭＳ Ｐゴシック" w:hAnsi="ＭＳ Ｐゴシック" w:hint="eastAsia"/>
          <w:bCs/>
          <w:color w:val="000000"/>
          <w:sz w:val="22"/>
        </w:rPr>
        <w:t>名</w:t>
      </w:r>
    </w:p>
    <w:p w:rsidR="00E74572" w:rsidRPr="003B1D0B" w:rsidRDefault="00E74572" w:rsidP="00001A5C">
      <w:pPr>
        <w:tabs>
          <w:tab w:val="left" w:pos="5880"/>
        </w:tabs>
        <w:spacing w:line="340" w:lineRule="exact"/>
        <w:ind w:firstLineChars="300" w:firstLine="660"/>
        <w:jc w:val="left"/>
        <w:rPr>
          <w:rFonts w:ascii="ＭＳ Ｐゴシック" w:eastAsia="ＭＳ Ｐゴシック" w:hAnsi="ＭＳ Ｐゴシック"/>
          <w:bCs/>
          <w:sz w:val="22"/>
        </w:rPr>
      </w:pPr>
    </w:p>
    <w:p w:rsidR="003B1D0B" w:rsidRPr="003B1D0B"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sz w:val="22"/>
        </w:rPr>
        <w:t>函館どつく安全衛生協力会</w:t>
      </w:r>
      <w:r w:rsidRPr="003B1D0B">
        <w:rPr>
          <w:rFonts w:ascii="ＭＳ Ｐゴシック" w:eastAsia="ＭＳ Ｐゴシック" w:hAnsi="ＭＳ Ｐゴシック" w:cs="ＭＳ Ｐゴシック" w:hint="eastAsia"/>
          <w:kern w:val="0"/>
          <w:sz w:val="22"/>
        </w:rPr>
        <w:t xml:space="preserve">　北海道函館市弁天町</w:t>
      </w:r>
      <w:r w:rsidR="00662138">
        <w:rPr>
          <w:rFonts w:ascii="ＭＳ Ｐゴシック" w:eastAsia="ＭＳ Ｐゴシック" w:hAnsi="ＭＳ Ｐゴシック" w:cs="ＭＳ Ｐゴシック" w:hint="eastAsia"/>
          <w:kern w:val="0"/>
          <w:sz w:val="22"/>
        </w:rPr>
        <w:t>20-3</w:t>
      </w:r>
    </w:p>
    <w:p w:rsidR="00E74572" w:rsidRPr="003B1D0B"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bCs/>
          <w:sz w:val="22"/>
        </w:rPr>
        <w:t xml:space="preserve">8月28日(水)　</w:t>
      </w:r>
      <w:r w:rsidRPr="003B1D0B">
        <w:rPr>
          <w:rFonts w:ascii="ＭＳ Ｐゴシック" w:eastAsia="ＭＳ Ｐゴシック" w:hAnsi="ＭＳ Ｐゴシック" w:hint="eastAsia"/>
          <w:bCs/>
          <w:color w:val="000000"/>
          <w:sz w:val="22"/>
        </w:rPr>
        <w:t>受講者</w:t>
      </w:r>
      <w:r w:rsidR="00ED23D8">
        <w:rPr>
          <w:rFonts w:ascii="ＭＳ Ｐゴシック" w:eastAsia="ＭＳ Ｐゴシック" w:hAnsi="ＭＳ Ｐゴシック" w:hint="eastAsia"/>
          <w:bCs/>
          <w:color w:val="000000"/>
          <w:sz w:val="22"/>
        </w:rPr>
        <w:t>46</w:t>
      </w:r>
      <w:r w:rsidRPr="003B1D0B">
        <w:rPr>
          <w:rFonts w:ascii="ＭＳ Ｐゴシック" w:eastAsia="ＭＳ Ｐゴシック" w:hAnsi="ＭＳ Ｐゴシック" w:hint="eastAsia"/>
          <w:bCs/>
          <w:color w:val="000000"/>
          <w:sz w:val="22"/>
        </w:rPr>
        <w:t>名</w:t>
      </w:r>
    </w:p>
    <w:p w:rsidR="00E74572" w:rsidRPr="003B1D0B" w:rsidRDefault="00E74572" w:rsidP="00001A5C">
      <w:pPr>
        <w:tabs>
          <w:tab w:val="left" w:pos="5880"/>
        </w:tabs>
        <w:spacing w:line="340" w:lineRule="exact"/>
        <w:ind w:firstLineChars="300" w:firstLine="660"/>
        <w:jc w:val="left"/>
        <w:rPr>
          <w:rFonts w:ascii="ＭＳ Ｐゴシック" w:eastAsia="ＭＳ Ｐゴシック" w:hAnsi="ＭＳ Ｐゴシック"/>
          <w:bCs/>
          <w:sz w:val="22"/>
        </w:rPr>
      </w:pPr>
    </w:p>
    <w:p w:rsidR="003B1D0B" w:rsidRPr="003B1D0B"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cs="ＭＳ Ｐゴシック" w:hint="eastAsia"/>
          <w:kern w:val="0"/>
          <w:sz w:val="22"/>
        </w:rPr>
        <w:t>ジャパンマリンユナイテッド㈱津事業所協力会　三重県津市雲出鋼管町</w:t>
      </w:r>
      <w:r w:rsidR="00662138">
        <w:rPr>
          <w:rFonts w:ascii="ＭＳ Ｐゴシック" w:eastAsia="ＭＳ Ｐゴシック" w:hAnsi="ＭＳ Ｐゴシック" w:cs="ＭＳ Ｐゴシック" w:hint="eastAsia"/>
          <w:kern w:val="0"/>
          <w:sz w:val="22"/>
        </w:rPr>
        <w:t>1</w:t>
      </w:r>
    </w:p>
    <w:p w:rsidR="00E74572" w:rsidRPr="003B1D0B"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bCs/>
          <w:sz w:val="22"/>
        </w:rPr>
        <w:t xml:space="preserve">9月12日(木)　</w:t>
      </w:r>
      <w:r w:rsidRPr="003B1D0B">
        <w:rPr>
          <w:rFonts w:ascii="ＭＳ Ｐゴシック" w:eastAsia="ＭＳ Ｐゴシック" w:hAnsi="ＭＳ Ｐゴシック" w:hint="eastAsia"/>
          <w:bCs/>
          <w:color w:val="000000"/>
          <w:sz w:val="22"/>
        </w:rPr>
        <w:t>受講者</w:t>
      </w:r>
      <w:r w:rsidR="00ED23D8">
        <w:rPr>
          <w:rFonts w:ascii="ＭＳ Ｐゴシック" w:eastAsia="ＭＳ Ｐゴシック" w:hAnsi="ＭＳ Ｐゴシック" w:hint="eastAsia"/>
          <w:bCs/>
          <w:color w:val="000000"/>
          <w:sz w:val="22"/>
        </w:rPr>
        <w:t>53</w:t>
      </w:r>
      <w:r w:rsidRPr="003B1D0B">
        <w:rPr>
          <w:rFonts w:ascii="ＭＳ Ｐゴシック" w:eastAsia="ＭＳ Ｐゴシック" w:hAnsi="ＭＳ Ｐゴシック" w:hint="eastAsia"/>
          <w:bCs/>
          <w:color w:val="000000"/>
          <w:sz w:val="22"/>
        </w:rPr>
        <w:t>名</w:t>
      </w:r>
    </w:p>
    <w:p w:rsidR="00E74572" w:rsidRPr="003B1D0B" w:rsidRDefault="00E74572" w:rsidP="00001A5C">
      <w:pPr>
        <w:tabs>
          <w:tab w:val="left" w:pos="5880"/>
        </w:tabs>
        <w:spacing w:line="340" w:lineRule="exact"/>
        <w:ind w:firstLineChars="300" w:firstLine="660"/>
        <w:jc w:val="left"/>
        <w:rPr>
          <w:rFonts w:ascii="ＭＳ Ｐゴシック" w:eastAsia="ＭＳ Ｐゴシック" w:hAnsi="ＭＳ Ｐゴシック"/>
          <w:bCs/>
          <w:sz w:val="22"/>
        </w:rPr>
      </w:pPr>
    </w:p>
    <w:p w:rsidR="003B1D0B" w:rsidRPr="003B1D0B"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cs="ＭＳ Ｐゴシック" w:hint="eastAsia"/>
          <w:kern w:val="0"/>
          <w:sz w:val="22"/>
        </w:rPr>
        <w:t>トヨシップ事業協同組合　愛知県豊橋市明海町</w:t>
      </w:r>
      <w:r w:rsidR="00662138">
        <w:rPr>
          <w:rFonts w:ascii="ＭＳ Ｐゴシック" w:eastAsia="ＭＳ Ｐゴシック" w:hAnsi="ＭＳ Ｐゴシック" w:cs="ＭＳ Ｐゴシック" w:hint="eastAsia"/>
          <w:kern w:val="0"/>
          <w:sz w:val="22"/>
        </w:rPr>
        <w:t>22</w:t>
      </w:r>
    </w:p>
    <w:p w:rsidR="00E74572" w:rsidRPr="003B1D0B"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bCs/>
          <w:sz w:val="22"/>
        </w:rPr>
        <w:t xml:space="preserve">9月14日(土)　</w:t>
      </w:r>
      <w:r w:rsidRPr="003B1D0B">
        <w:rPr>
          <w:rFonts w:ascii="ＭＳ Ｐゴシック" w:eastAsia="ＭＳ Ｐゴシック" w:hAnsi="ＭＳ Ｐゴシック" w:hint="eastAsia"/>
          <w:bCs/>
          <w:color w:val="000000"/>
          <w:sz w:val="22"/>
        </w:rPr>
        <w:t>受講者</w:t>
      </w:r>
      <w:r w:rsidR="00ED23D8">
        <w:rPr>
          <w:rFonts w:ascii="ＭＳ Ｐゴシック" w:eastAsia="ＭＳ Ｐゴシック" w:hAnsi="ＭＳ Ｐゴシック" w:hint="eastAsia"/>
          <w:bCs/>
          <w:color w:val="000000"/>
          <w:sz w:val="22"/>
        </w:rPr>
        <w:t>64</w:t>
      </w:r>
      <w:r w:rsidRPr="003B1D0B">
        <w:rPr>
          <w:rFonts w:ascii="ＭＳ Ｐゴシック" w:eastAsia="ＭＳ Ｐゴシック" w:hAnsi="ＭＳ Ｐゴシック" w:hint="eastAsia"/>
          <w:bCs/>
          <w:color w:val="000000"/>
          <w:sz w:val="22"/>
        </w:rPr>
        <w:t>名</w:t>
      </w:r>
    </w:p>
    <w:p w:rsidR="00E74572" w:rsidRPr="003B1D0B" w:rsidRDefault="00E74572" w:rsidP="00001A5C">
      <w:pPr>
        <w:tabs>
          <w:tab w:val="left" w:pos="5880"/>
        </w:tabs>
        <w:spacing w:line="340" w:lineRule="exact"/>
        <w:ind w:firstLineChars="300" w:firstLine="660"/>
        <w:jc w:val="left"/>
        <w:rPr>
          <w:rFonts w:ascii="ＭＳ Ｐゴシック" w:eastAsia="ＭＳ Ｐゴシック" w:hAnsi="ＭＳ Ｐゴシック"/>
          <w:bCs/>
          <w:sz w:val="22"/>
        </w:rPr>
      </w:pPr>
    </w:p>
    <w:p w:rsidR="009900EA" w:rsidRPr="009900EA"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sz w:val="22"/>
        </w:rPr>
        <w:t>名村造船伊万里協力会</w:t>
      </w:r>
      <w:r w:rsidRPr="009900EA">
        <w:rPr>
          <w:rFonts w:ascii="ＭＳ Ｐゴシック" w:eastAsia="ＭＳ Ｐゴシック" w:hAnsi="ＭＳ Ｐゴシック" w:cs="ＭＳ Ｐゴシック" w:hint="eastAsia"/>
          <w:kern w:val="0"/>
          <w:sz w:val="22"/>
        </w:rPr>
        <w:t xml:space="preserve">　佐賀県伊万里市黒川町塩屋</w:t>
      </w:r>
      <w:r w:rsidR="00662138">
        <w:rPr>
          <w:rFonts w:ascii="ＭＳ Ｐゴシック" w:eastAsia="ＭＳ Ｐゴシック" w:hAnsi="ＭＳ Ｐゴシック" w:cs="ＭＳ Ｐゴシック" w:hint="eastAsia"/>
          <w:kern w:val="0"/>
          <w:sz w:val="22"/>
        </w:rPr>
        <w:t>5-1</w:t>
      </w:r>
    </w:p>
    <w:p w:rsidR="00E74572" w:rsidRPr="009900EA"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t xml:space="preserve">9月19日(木)　</w:t>
      </w:r>
      <w:r w:rsidRPr="009900EA">
        <w:rPr>
          <w:rFonts w:ascii="ＭＳ Ｐゴシック" w:eastAsia="ＭＳ Ｐゴシック" w:hAnsi="ＭＳ Ｐゴシック" w:hint="eastAsia"/>
          <w:bCs/>
          <w:color w:val="000000"/>
          <w:sz w:val="22"/>
        </w:rPr>
        <w:t>受講者</w:t>
      </w:r>
      <w:r w:rsidR="00ED23D8">
        <w:rPr>
          <w:rFonts w:ascii="ＭＳ Ｐゴシック" w:eastAsia="ＭＳ Ｐゴシック" w:hAnsi="ＭＳ Ｐゴシック" w:hint="eastAsia"/>
          <w:bCs/>
          <w:color w:val="000000"/>
          <w:sz w:val="22"/>
        </w:rPr>
        <w:t>57</w:t>
      </w:r>
      <w:r w:rsidRPr="009900EA">
        <w:rPr>
          <w:rFonts w:ascii="ＭＳ Ｐゴシック" w:eastAsia="ＭＳ Ｐゴシック" w:hAnsi="ＭＳ Ｐゴシック" w:hint="eastAsia"/>
          <w:bCs/>
          <w:color w:val="000000"/>
          <w:sz w:val="22"/>
        </w:rPr>
        <w:t>名</w:t>
      </w:r>
    </w:p>
    <w:p w:rsidR="00E74572" w:rsidRPr="003B1D0B" w:rsidRDefault="00E74572" w:rsidP="00001A5C">
      <w:pPr>
        <w:tabs>
          <w:tab w:val="left" w:pos="5880"/>
        </w:tabs>
        <w:spacing w:line="340" w:lineRule="exact"/>
        <w:ind w:firstLineChars="300" w:firstLine="660"/>
        <w:jc w:val="left"/>
        <w:rPr>
          <w:rFonts w:ascii="ＭＳ Ｐゴシック" w:eastAsia="ＭＳ Ｐゴシック" w:hAnsi="ＭＳ Ｐゴシック"/>
          <w:bCs/>
          <w:sz w:val="22"/>
        </w:rPr>
      </w:pPr>
    </w:p>
    <w:p w:rsidR="009900EA" w:rsidRPr="009900EA"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cs="ＭＳ Ｐゴシック" w:hint="eastAsia"/>
          <w:kern w:val="0"/>
          <w:sz w:val="22"/>
        </w:rPr>
        <w:t>ジャパンマリンユナイテッド舞鶴事業協同組合　京都府舞鶴市字余部下</w:t>
      </w:r>
      <w:r w:rsidR="00662138">
        <w:rPr>
          <w:rFonts w:ascii="ＭＳ Ｐゴシック" w:eastAsia="ＭＳ Ｐゴシック" w:hAnsi="ＭＳ Ｐゴシック" w:cs="ＭＳ Ｐゴシック" w:hint="eastAsia"/>
          <w:kern w:val="0"/>
          <w:sz w:val="22"/>
        </w:rPr>
        <w:t>1180</w:t>
      </w:r>
    </w:p>
    <w:p w:rsidR="00E74572"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sz w:val="22"/>
        </w:rPr>
      </w:pPr>
      <w:r w:rsidRPr="009900EA">
        <w:rPr>
          <w:rFonts w:ascii="ＭＳ Ｐゴシック" w:eastAsia="ＭＳ Ｐゴシック" w:hAnsi="ＭＳ Ｐゴシック" w:hint="eastAsia"/>
          <w:bCs/>
          <w:sz w:val="22"/>
        </w:rPr>
        <w:t xml:space="preserve">10月7日(月)・8日(火)　</w:t>
      </w:r>
      <w:r w:rsidRPr="009900EA">
        <w:rPr>
          <w:rFonts w:ascii="ＭＳ Ｐゴシック" w:eastAsia="ＭＳ Ｐゴシック" w:hAnsi="ＭＳ Ｐゴシック" w:hint="eastAsia"/>
          <w:bCs/>
          <w:color w:val="000000"/>
          <w:sz w:val="22"/>
        </w:rPr>
        <w:t>受講者</w:t>
      </w:r>
      <w:r w:rsidR="00ED23D8">
        <w:rPr>
          <w:rFonts w:ascii="ＭＳ Ｐゴシック" w:eastAsia="ＭＳ Ｐゴシック" w:hAnsi="ＭＳ Ｐゴシック" w:hint="eastAsia"/>
          <w:bCs/>
          <w:color w:val="000000"/>
          <w:sz w:val="22"/>
        </w:rPr>
        <w:t>136</w:t>
      </w:r>
      <w:r w:rsidRPr="009900EA">
        <w:rPr>
          <w:rFonts w:ascii="ＭＳ Ｐゴシック" w:eastAsia="ＭＳ Ｐゴシック" w:hAnsi="ＭＳ Ｐゴシック" w:hint="eastAsia"/>
          <w:bCs/>
          <w:color w:val="000000"/>
          <w:sz w:val="22"/>
        </w:rPr>
        <w:t>名</w:t>
      </w:r>
    </w:p>
    <w:p w:rsidR="00AC7644" w:rsidRPr="009900EA" w:rsidRDefault="00AC7644" w:rsidP="00001A5C">
      <w:pPr>
        <w:pStyle w:val="a3"/>
        <w:tabs>
          <w:tab w:val="left" w:pos="5880"/>
        </w:tabs>
        <w:spacing w:line="340" w:lineRule="exact"/>
        <w:ind w:leftChars="0"/>
        <w:jc w:val="left"/>
        <w:rPr>
          <w:rFonts w:ascii="ＭＳ Ｐゴシック" w:eastAsia="ＭＳ Ｐゴシック" w:hAnsi="ＭＳ Ｐゴシック"/>
          <w:bCs/>
          <w:sz w:val="22"/>
        </w:rPr>
      </w:pPr>
    </w:p>
    <w:p w:rsidR="009900EA" w:rsidRPr="009900EA"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cs="ＭＳ Ｐゴシック" w:hint="eastAsia"/>
          <w:kern w:val="0"/>
          <w:sz w:val="22"/>
        </w:rPr>
        <w:t>因島鉄工業団地協同組合　広島県尾道市因島重井町</w:t>
      </w:r>
      <w:r w:rsidR="00662138">
        <w:rPr>
          <w:rFonts w:ascii="ＭＳ Ｐゴシック" w:eastAsia="ＭＳ Ｐゴシック" w:hAnsi="ＭＳ Ｐゴシック" w:cs="ＭＳ Ｐゴシック" w:hint="eastAsia"/>
          <w:kern w:val="0"/>
          <w:sz w:val="22"/>
        </w:rPr>
        <w:t>474-1</w:t>
      </w:r>
    </w:p>
    <w:p w:rsidR="00E74572" w:rsidRPr="009900EA"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t xml:space="preserve">10月16日(水)  </w:t>
      </w:r>
      <w:r w:rsidRPr="009900EA">
        <w:rPr>
          <w:rFonts w:ascii="ＭＳ Ｐゴシック" w:eastAsia="ＭＳ Ｐゴシック" w:hAnsi="ＭＳ Ｐゴシック" w:hint="eastAsia"/>
          <w:bCs/>
          <w:color w:val="000000"/>
          <w:sz w:val="22"/>
        </w:rPr>
        <w:t>受講者</w:t>
      </w:r>
      <w:r w:rsidR="00ED23D8">
        <w:rPr>
          <w:rFonts w:ascii="ＭＳ Ｐゴシック" w:eastAsia="ＭＳ Ｐゴシック" w:hAnsi="ＭＳ Ｐゴシック" w:hint="eastAsia"/>
          <w:bCs/>
          <w:color w:val="000000"/>
          <w:sz w:val="22"/>
        </w:rPr>
        <w:t>74</w:t>
      </w:r>
      <w:r w:rsidRPr="009900EA">
        <w:rPr>
          <w:rFonts w:ascii="ＭＳ Ｐゴシック" w:eastAsia="ＭＳ Ｐゴシック" w:hAnsi="ＭＳ Ｐゴシック" w:hint="eastAsia"/>
          <w:bCs/>
          <w:color w:val="000000"/>
          <w:sz w:val="22"/>
        </w:rPr>
        <w:t>名</w:t>
      </w:r>
    </w:p>
    <w:p w:rsidR="00E74572" w:rsidRPr="003B1D0B" w:rsidRDefault="00E74572" w:rsidP="00001A5C">
      <w:pPr>
        <w:tabs>
          <w:tab w:val="left" w:pos="5880"/>
        </w:tabs>
        <w:spacing w:line="340" w:lineRule="exact"/>
        <w:ind w:firstLineChars="300" w:firstLine="660"/>
        <w:jc w:val="left"/>
        <w:rPr>
          <w:rFonts w:ascii="ＭＳ Ｐゴシック" w:eastAsia="ＭＳ Ｐゴシック" w:hAnsi="ＭＳ Ｐゴシック"/>
          <w:bCs/>
          <w:sz w:val="22"/>
        </w:rPr>
      </w:pPr>
    </w:p>
    <w:p w:rsidR="009900EA" w:rsidRPr="009900EA"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t xml:space="preserve">大造協力事業協同組合　</w:t>
      </w:r>
      <w:r w:rsidRPr="009900EA">
        <w:rPr>
          <w:rFonts w:ascii="ＭＳ Ｐゴシック" w:eastAsia="ＭＳ Ｐゴシック" w:hAnsi="ＭＳ Ｐゴシック" w:hint="eastAsia"/>
          <w:bCs/>
          <w:color w:val="000000"/>
          <w:sz w:val="22"/>
        </w:rPr>
        <w:t>長崎県西海市大島町</w:t>
      </w:r>
      <w:r w:rsidR="00662138">
        <w:rPr>
          <w:rFonts w:ascii="ＭＳ Ｐゴシック" w:eastAsia="ＭＳ Ｐゴシック" w:hAnsi="ＭＳ Ｐゴシック" w:hint="eastAsia"/>
          <w:bCs/>
          <w:color w:val="000000"/>
          <w:sz w:val="22"/>
        </w:rPr>
        <w:t>1605-1</w:t>
      </w:r>
    </w:p>
    <w:p w:rsidR="00E74572" w:rsidRPr="009900EA"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t xml:space="preserve">10月23日(水)・24日(木)  </w:t>
      </w:r>
      <w:r w:rsidRPr="009900EA">
        <w:rPr>
          <w:rFonts w:ascii="ＭＳ Ｐゴシック" w:eastAsia="ＭＳ Ｐゴシック" w:hAnsi="ＭＳ Ｐゴシック" w:hint="eastAsia"/>
          <w:bCs/>
          <w:color w:val="000000"/>
          <w:sz w:val="22"/>
        </w:rPr>
        <w:t>受講者</w:t>
      </w:r>
      <w:r w:rsidR="00ED23D8">
        <w:rPr>
          <w:rFonts w:ascii="ＭＳ Ｐゴシック" w:eastAsia="ＭＳ Ｐゴシック" w:hAnsi="ＭＳ Ｐゴシック" w:hint="eastAsia"/>
          <w:bCs/>
          <w:color w:val="000000"/>
          <w:sz w:val="22"/>
        </w:rPr>
        <w:t>141</w:t>
      </w:r>
      <w:r w:rsidRPr="009900EA">
        <w:rPr>
          <w:rFonts w:ascii="ＭＳ Ｐゴシック" w:eastAsia="ＭＳ Ｐゴシック" w:hAnsi="ＭＳ Ｐゴシック" w:hint="eastAsia"/>
          <w:bCs/>
          <w:color w:val="000000"/>
          <w:sz w:val="22"/>
        </w:rPr>
        <w:t>名</w:t>
      </w:r>
    </w:p>
    <w:p w:rsidR="009900EA"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lastRenderedPageBreak/>
        <w:t>下ノ江造船協力事業協同組合　大分県臼杵市大字下ノ江</w:t>
      </w:r>
      <w:r w:rsidR="00662138">
        <w:rPr>
          <w:rFonts w:ascii="ＭＳ Ｐゴシック" w:eastAsia="ＭＳ Ｐゴシック" w:hAnsi="ＭＳ Ｐゴシック" w:hint="eastAsia"/>
          <w:bCs/>
          <w:sz w:val="22"/>
        </w:rPr>
        <w:t>1200</w:t>
      </w:r>
    </w:p>
    <w:p w:rsidR="00E74572" w:rsidRPr="009900EA"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t xml:space="preserve">11月6日(水)  </w:t>
      </w:r>
      <w:r w:rsidRPr="009900EA">
        <w:rPr>
          <w:rFonts w:ascii="ＭＳ Ｐゴシック" w:eastAsia="ＭＳ Ｐゴシック" w:hAnsi="ＭＳ Ｐゴシック" w:hint="eastAsia"/>
          <w:bCs/>
          <w:color w:val="000000"/>
          <w:sz w:val="22"/>
        </w:rPr>
        <w:t>受講者</w:t>
      </w:r>
      <w:r w:rsidR="00ED23D8">
        <w:rPr>
          <w:rFonts w:ascii="ＭＳ Ｐゴシック" w:eastAsia="ＭＳ Ｐゴシック" w:hAnsi="ＭＳ Ｐゴシック" w:hint="eastAsia"/>
          <w:bCs/>
          <w:color w:val="000000"/>
          <w:sz w:val="22"/>
        </w:rPr>
        <w:t>30</w:t>
      </w:r>
      <w:r w:rsidRPr="009900EA">
        <w:rPr>
          <w:rFonts w:ascii="ＭＳ Ｐゴシック" w:eastAsia="ＭＳ Ｐゴシック" w:hAnsi="ＭＳ Ｐゴシック" w:hint="eastAsia"/>
          <w:bCs/>
          <w:color w:val="000000"/>
          <w:sz w:val="22"/>
        </w:rPr>
        <w:t>名</w:t>
      </w:r>
    </w:p>
    <w:p w:rsidR="00E74572" w:rsidRPr="003B1D0B" w:rsidRDefault="00E74572" w:rsidP="00001A5C">
      <w:pPr>
        <w:tabs>
          <w:tab w:val="left" w:pos="5880"/>
        </w:tabs>
        <w:spacing w:line="340" w:lineRule="exact"/>
        <w:ind w:firstLineChars="300" w:firstLine="660"/>
        <w:jc w:val="left"/>
        <w:rPr>
          <w:rFonts w:ascii="ＭＳ Ｐゴシック" w:eastAsia="ＭＳ Ｐゴシック" w:hAnsi="ＭＳ Ｐゴシック"/>
          <w:bCs/>
          <w:sz w:val="22"/>
        </w:rPr>
      </w:pPr>
    </w:p>
    <w:p w:rsidR="009900EA"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t>大西造船関連工業協同組合　愛媛県今治市大西町大井浜</w:t>
      </w:r>
      <w:r w:rsidR="00662138">
        <w:rPr>
          <w:rFonts w:ascii="ＭＳ Ｐゴシック" w:eastAsia="ＭＳ Ｐゴシック" w:hAnsi="ＭＳ Ｐゴシック" w:hint="eastAsia"/>
          <w:bCs/>
          <w:sz w:val="22"/>
        </w:rPr>
        <w:t>152-4</w:t>
      </w:r>
    </w:p>
    <w:p w:rsidR="00E74572" w:rsidRPr="009900EA"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t xml:space="preserve"> 11月15日(金)　受講者</w:t>
      </w:r>
      <w:r w:rsidR="00ED23D8">
        <w:rPr>
          <w:rFonts w:ascii="ＭＳ Ｐゴシック" w:eastAsia="ＭＳ Ｐゴシック" w:hAnsi="ＭＳ Ｐゴシック" w:hint="eastAsia"/>
          <w:bCs/>
          <w:sz w:val="22"/>
        </w:rPr>
        <w:t>95</w:t>
      </w:r>
      <w:r w:rsidRPr="009900EA">
        <w:rPr>
          <w:rFonts w:ascii="ＭＳ Ｐゴシック" w:eastAsia="ＭＳ Ｐゴシック" w:hAnsi="ＭＳ Ｐゴシック" w:hint="eastAsia"/>
          <w:bCs/>
          <w:sz w:val="22"/>
        </w:rPr>
        <w:t>名</w:t>
      </w:r>
    </w:p>
    <w:p w:rsidR="009900EA" w:rsidRDefault="009900EA" w:rsidP="00001A5C">
      <w:pPr>
        <w:tabs>
          <w:tab w:val="left" w:pos="5880"/>
        </w:tabs>
        <w:spacing w:line="340" w:lineRule="exact"/>
        <w:jc w:val="left"/>
        <w:rPr>
          <w:rFonts w:ascii="ＭＳ Ｐゴシック" w:eastAsia="ＭＳ Ｐゴシック" w:hAnsi="ＭＳ Ｐゴシック"/>
          <w:bCs/>
          <w:sz w:val="22"/>
        </w:rPr>
      </w:pPr>
    </w:p>
    <w:p w:rsidR="009900EA" w:rsidRDefault="00E74572"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t>佐伯プラント船舶事業協同組合　大分県佐伯市大字木立</w:t>
      </w:r>
      <w:r w:rsidR="00662138">
        <w:rPr>
          <w:rFonts w:ascii="ＭＳ Ｐゴシック" w:eastAsia="ＭＳ Ｐゴシック" w:hAnsi="ＭＳ Ｐゴシック" w:hint="eastAsia"/>
          <w:bCs/>
          <w:sz w:val="22"/>
        </w:rPr>
        <w:t>6265-1</w:t>
      </w:r>
    </w:p>
    <w:p w:rsidR="00E74572" w:rsidRPr="009900EA" w:rsidRDefault="00E74572" w:rsidP="00001A5C">
      <w:pPr>
        <w:pStyle w:val="a3"/>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t xml:space="preserve"> 11月21日(木)　受講者</w:t>
      </w:r>
      <w:r w:rsidR="00ED23D8">
        <w:rPr>
          <w:rFonts w:ascii="ＭＳ Ｐゴシック" w:eastAsia="ＭＳ Ｐゴシック" w:hAnsi="ＭＳ Ｐゴシック" w:hint="eastAsia"/>
          <w:bCs/>
          <w:sz w:val="22"/>
        </w:rPr>
        <w:t>69</w:t>
      </w:r>
      <w:r w:rsidRPr="009900EA">
        <w:rPr>
          <w:rFonts w:ascii="ＭＳ Ｐゴシック" w:eastAsia="ＭＳ Ｐゴシック" w:hAnsi="ＭＳ Ｐゴシック" w:hint="eastAsia"/>
          <w:bCs/>
          <w:sz w:val="22"/>
        </w:rPr>
        <w:t>名</w:t>
      </w:r>
    </w:p>
    <w:p w:rsidR="00E74572" w:rsidRPr="003B1D0B" w:rsidRDefault="00E74572" w:rsidP="00001A5C">
      <w:pPr>
        <w:tabs>
          <w:tab w:val="left" w:pos="5880"/>
        </w:tabs>
        <w:spacing w:line="340" w:lineRule="exact"/>
        <w:jc w:val="left"/>
        <w:rPr>
          <w:rFonts w:ascii="ＭＳ Ｐゴシック" w:eastAsia="ＭＳ Ｐゴシック" w:hAnsi="ＭＳ Ｐゴシック"/>
          <w:bCs/>
          <w:sz w:val="22"/>
        </w:rPr>
      </w:pPr>
    </w:p>
    <w:p w:rsidR="003440DA" w:rsidRDefault="003440DA" w:rsidP="003440DA">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t>本田重工業協力会　大分県佐伯市葛港</w:t>
      </w:r>
      <w:r w:rsidR="00662138">
        <w:rPr>
          <w:rFonts w:ascii="ＭＳ Ｐゴシック" w:eastAsia="ＭＳ Ｐゴシック" w:hAnsi="ＭＳ Ｐゴシック" w:hint="eastAsia"/>
          <w:bCs/>
          <w:sz w:val="22"/>
        </w:rPr>
        <w:t>3-20</w:t>
      </w:r>
    </w:p>
    <w:p w:rsidR="003440DA" w:rsidRDefault="003440DA" w:rsidP="003440DA">
      <w:pPr>
        <w:pStyle w:val="a3"/>
        <w:tabs>
          <w:tab w:val="left" w:pos="5880"/>
        </w:tabs>
        <w:spacing w:line="340" w:lineRule="exact"/>
        <w:ind w:leftChars="0"/>
        <w:jc w:val="left"/>
        <w:rPr>
          <w:rFonts w:ascii="ＭＳ Ｐゴシック" w:eastAsia="ＭＳ Ｐゴシック" w:hAnsi="ＭＳ Ｐゴシック"/>
          <w:bCs/>
          <w:sz w:val="22"/>
        </w:rPr>
      </w:pPr>
      <w:r w:rsidRPr="009900EA">
        <w:rPr>
          <w:rFonts w:ascii="ＭＳ Ｐゴシック" w:eastAsia="ＭＳ Ｐゴシック" w:hAnsi="ＭＳ Ｐゴシック" w:hint="eastAsia"/>
          <w:bCs/>
          <w:sz w:val="22"/>
        </w:rPr>
        <w:t>12月5日(木)　受講者</w:t>
      </w:r>
      <w:r w:rsidR="00ED23D8">
        <w:rPr>
          <w:rFonts w:ascii="ＭＳ Ｐゴシック" w:eastAsia="ＭＳ Ｐゴシック" w:hAnsi="ＭＳ Ｐゴシック" w:hint="eastAsia"/>
          <w:bCs/>
          <w:sz w:val="22"/>
        </w:rPr>
        <w:t>70</w:t>
      </w:r>
      <w:r w:rsidRPr="009900EA">
        <w:rPr>
          <w:rFonts w:ascii="ＭＳ Ｐゴシック" w:eastAsia="ＭＳ Ｐゴシック" w:hAnsi="ＭＳ Ｐゴシック" w:hint="eastAsia"/>
          <w:bCs/>
          <w:sz w:val="22"/>
        </w:rPr>
        <w:t>名</w:t>
      </w:r>
    </w:p>
    <w:p w:rsidR="003440DA" w:rsidRDefault="003440DA" w:rsidP="003440DA">
      <w:pPr>
        <w:pStyle w:val="a3"/>
        <w:tabs>
          <w:tab w:val="left" w:pos="5880"/>
        </w:tabs>
        <w:spacing w:line="340" w:lineRule="exact"/>
        <w:ind w:leftChars="0"/>
        <w:jc w:val="left"/>
        <w:rPr>
          <w:rFonts w:ascii="ＭＳ Ｐゴシック" w:eastAsia="ＭＳ Ｐゴシック" w:hAnsi="ＭＳ Ｐゴシック"/>
          <w:bCs/>
          <w:sz w:val="22"/>
        </w:rPr>
      </w:pPr>
    </w:p>
    <w:p w:rsidR="009900EA" w:rsidRDefault="003440DA"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sz w:val="22"/>
        </w:rPr>
      </w:pPr>
      <w:r w:rsidRPr="003B1D0B">
        <w:rPr>
          <w:rFonts w:ascii="ＭＳ Ｐゴシック" w:eastAsia="ＭＳ Ｐゴシック" w:hAnsi="ＭＳ Ｐゴシック" w:hint="eastAsia"/>
          <w:sz w:val="22"/>
        </w:rPr>
        <w:t xml:space="preserve">ジャパンマリンユナイテッド鶴見協力会　</w:t>
      </w:r>
      <w:r w:rsidRPr="003B1D0B">
        <w:rPr>
          <w:rFonts w:ascii="ＭＳ Ｐゴシック" w:eastAsia="ＭＳ Ｐゴシック" w:hAnsi="ＭＳ Ｐゴシック" w:hint="eastAsia"/>
          <w:bCs/>
          <w:sz w:val="22"/>
        </w:rPr>
        <w:t>神奈川県横浜市鶴見区末広町</w:t>
      </w:r>
      <w:r w:rsidR="00662138">
        <w:rPr>
          <w:rFonts w:ascii="ＭＳ Ｐゴシック" w:eastAsia="ＭＳ Ｐゴシック" w:hAnsi="ＭＳ Ｐゴシック" w:hint="eastAsia"/>
          <w:bCs/>
          <w:sz w:val="22"/>
        </w:rPr>
        <w:t>2-1</w:t>
      </w:r>
    </w:p>
    <w:p w:rsidR="00E74572" w:rsidRDefault="003440DA" w:rsidP="00001A5C">
      <w:pPr>
        <w:pStyle w:val="a3"/>
        <w:tabs>
          <w:tab w:val="left" w:pos="5880"/>
        </w:tabs>
        <w:spacing w:line="340" w:lineRule="exact"/>
        <w:ind w:leftChars="0"/>
        <w:jc w:val="left"/>
        <w:rPr>
          <w:rFonts w:ascii="ＭＳ Ｐゴシック" w:eastAsia="ＭＳ Ｐゴシック" w:hAnsi="ＭＳ Ｐゴシック"/>
          <w:bCs/>
          <w:sz w:val="22"/>
        </w:rPr>
      </w:pPr>
      <w:r>
        <w:rPr>
          <w:rFonts w:ascii="ＭＳ Ｐゴシック" w:eastAsia="ＭＳ Ｐゴシック" w:hAnsi="ＭＳ Ｐゴシック" w:hint="eastAsia"/>
          <w:bCs/>
          <w:sz w:val="22"/>
        </w:rPr>
        <w:t>3</w:t>
      </w:r>
      <w:r w:rsidR="00E74572" w:rsidRPr="009900EA">
        <w:rPr>
          <w:rFonts w:ascii="ＭＳ Ｐゴシック" w:eastAsia="ＭＳ Ｐゴシック" w:hAnsi="ＭＳ Ｐゴシック" w:hint="eastAsia"/>
          <w:bCs/>
          <w:sz w:val="22"/>
        </w:rPr>
        <w:t>月</w:t>
      </w:r>
      <w:r>
        <w:rPr>
          <w:rFonts w:ascii="ＭＳ Ｐゴシック" w:eastAsia="ＭＳ Ｐゴシック" w:hAnsi="ＭＳ Ｐゴシック" w:hint="eastAsia"/>
          <w:bCs/>
          <w:sz w:val="22"/>
        </w:rPr>
        <w:t>12</w:t>
      </w:r>
      <w:r w:rsidR="00E74572" w:rsidRPr="009900EA">
        <w:rPr>
          <w:rFonts w:ascii="ＭＳ Ｐゴシック" w:eastAsia="ＭＳ Ｐゴシック" w:hAnsi="ＭＳ Ｐゴシック" w:hint="eastAsia"/>
          <w:bCs/>
          <w:sz w:val="22"/>
        </w:rPr>
        <w:t>日(</w:t>
      </w:r>
      <w:r>
        <w:rPr>
          <w:rFonts w:ascii="ＭＳ Ｐゴシック" w:eastAsia="ＭＳ Ｐゴシック" w:hAnsi="ＭＳ Ｐゴシック" w:hint="eastAsia"/>
          <w:bCs/>
          <w:sz w:val="22"/>
        </w:rPr>
        <w:t>水</w:t>
      </w:r>
      <w:r w:rsidR="00E74572" w:rsidRPr="009900EA">
        <w:rPr>
          <w:rFonts w:ascii="ＭＳ Ｐゴシック" w:eastAsia="ＭＳ Ｐゴシック" w:hAnsi="ＭＳ Ｐゴシック" w:hint="eastAsia"/>
          <w:bCs/>
          <w:sz w:val="22"/>
        </w:rPr>
        <w:t>)　受講者</w:t>
      </w:r>
      <w:r w:rsidR="00ED23D8">
        <w:rPr>
          <w:rFonts w:ascii="ＭＳ Ｐゴシック" w:eastAsia="ＭＳ Ｐゴシック" w:hAnsi="ＭＳ Ｐゴシック" w:hint="eastAsia"/>
          <w:bCs/>
          <w:sz w:val="22"/>
        </w:rPr>
        <w:t>48</w:t>
      </w:r>
      <w:r w:rsidR="00E74572" w:rsidRPr="009900EA">
        <w:rPr>
          <w:rFonts w:ascii="ＭＳ Ｐゴシック" w:eastAsia="ＭＳ Ｐゴシック" w:hAnsi="ＭＳ Ｐゴシック" w:hint="eastAsia"/>
          <w:bCs/>
          <w:sz w:val="22"/>
        </w:rPr>
        <w:t>名</w:t>
      </w:r>
    </w:p>
    <w:p w:rsidR="003440DA" w:rsidRPr="003440DA" w:rsidRDefault="003440DA" w:rsidP="003440DA">
      <w:pPr>
        <w:tabs>
          <w:tab w:val="left" w:pos="5880"/>
        </w:tabs>
        <w:spacing w:line="340" w:lineRule="exact"/>
        <w:jc w:val="left"/>
        <w:rPr>
          <w:rFonts w:ascii="ＭＳ Ｐゴシック" w:eastAsia="ＭＳ Ｐゴシック" w:hAnsi="ＭＳ Ｐゴシック"/>
          <w:bCs/>
          <w:sz w:val="22"/>
        </w:rPr>
      </w:pPr>
    </w:p>
    <w:p w:rsidR="00E74572" w:rsidRPr="003B1D0B" w:rsidRDefault="00E74572" w:rsidP="00001A5C">
      <w:pPr>
        <w:tabs>
          <w:tab w:val="left" w:pos="5880"/>
        </w:tabs>
        <w:spacing w:line="340" w:lineRule="exact"/>
        <w:jc w:val="left"/>
        <w:rPr>
          <w:rFonts w:ascii="ＭＳ Ｐゴシック" w:eastAsia="ＭＳ Ｐゴシック" w:hAnsi="ＭＳ Ｐゴシック"/>
          <w:bCs/>
          <w:sz w:val="22"/>
        </w:rPr>
      </w:pPr>
    </w:p>
    <w:p w:rsidR="00E74572" w:rsidRPr="009900EA" w:rsidRDefault="00E74572" w:rsidP="005E78FB">
      <w:pPr>
        <w:pStyle w:val="a3"/>
        <w:widowControl/>
        <w:numPr>
          <w:ilvl w:val="0"/>
          <w:numId w:val="10"/>
        </w:numPr>
        <w:spacing w:line="340" w:lineRule="exact"/>
        <w:ind w:leftChars="0"/>
        <w:jc w:val="left"/>
        <w:rPr>
          <w:rFonts w:ascii="ＭＳ Ｐゴシック" w:eastAsia="ＭＳ Ｐゴシック" w:hAnsi="ＭＳ Ｐゴシック" w:cs="ＭＳ Ｐゴシック"/>
          <w:b/>
          <w:kern w:val="0"/>
          <w:sz w:val="22"/>
        </w:rPr>
      </w:pPr>
      <w:r w:rsidRPr="009900EA">
        <w:rPr>
          <w:rFonts w:ascii="ＭＳ Ｐゴシック" w:eastAsia="ＭＳ Ｐゴシック" w:hAnsi="ＭＳ Ｐゴシック" w:cs="ＭＳ Ｐゴシック" w:hint="eastAsia"/>
          <w:b/>
          <w:kern w:val="0"/>
          <w:sz w:val="22"/>
        </w:rPr>
        <w:t>東北造船関連業安全衛生サポート事業</w:t>
      </w:r>
    </w:p>
    <w:p w:rsidR="00E74572" w:rsidRPr="003B1D0B" w:rsidRDefault="00E74572" w:rsidP="00001A5C">
      <w:pPr>
        <w:widowControl/>
        <w:spacing w:line="340" w:lineRule="exact"/>
        <w:jc w:val="left"/>
        <w:rPr>
          <w:rFonts w:ascii="ＭＳ Ｐゴシック" w:eastAsia="ＭＳ Ｐゴシック" w:hAnsi="ＭＳ Ｐゴシック" w:cs="ＭＳ Ｐゴシック"/>
          <w:kern w:val="0"/>
          <w:sz w:val="22"/>
        </w:rPr>
      </w:pPr>
    </w:p>
    <w:p w:rsidR="00E74572" w:rsidRDefault="00E74572" w:rsidP="00F77ED2">
      <w:pPr>
        <w:pStyle w:val="a3"/>
        <w:widowControl/>
        <w:numPr>
          <w:ilvl w:val="2"/>
          <w:numId w:val="10"/>
        </w:numPr>
        <w:spacing w:line="340" w:lineRule="exact"/>
        <w:ind w:leftChars="0" w:left="567"/>
        <w:jc w:val="left"/>
        <w:rPr>
          <w:rFonts w:ascii="ＭＳ Ｐゴシック" w:eastAsia="ＭＳ Ｐゴシック" w:hAnsi="ＭＳ Ｐゴシック" w:cs="ＭＳ Ｐゴシック"/>
          <w:kern w:val="0"/>
          <w:sz w:val="22"/>
        </w:rPr>
      </w:pPr>
      <w:r w:rsidRPr="00F77ED2">
        <w:rPr>
          <w:rFonts w:ascii="ＭＳ Ｐゴシック" w:eastAsia="ＭＳ Ｐゴシック" w:hAnsi="ＭＳ Ｐゴシック" w:cs="ＭＳ Ｐゴシック" w:hint="eastAsia"/>
          <w:kern w:val="0"/>
          <w:sz w:val="22"/>
        </w:rPr>
        <w:t>開催期間：2013年6</w:t>
      </w:r>
      <w:r w:rsidRPr="00F77ED2">
        <w:rPr>
          <w:rFonts w:ascii="ＭＳ Ｐゴシック" w:eastAsia="ＭＳ Ｐゴシック" w:hAnsi="ＭＳ Ｐゴシック" w:cs="ＭＳ Ｐゴシック"/>
          <w:kern w:val="0"/>
          <w:sz w:val="22"/>
        </w:rPr>
        <w:t>月</w:t>
      </w:r>
      <w:r w:rsidRPr="00F77ED2">
        <w:rPr>
          <w:rFonts w:ascii="ＭＳ Ｐゴシック" w:eastAsia="ＭＳ Ｐゴシック" w:hAnsi="ＭＳ Ｐゴシック" w:cs="ＭＳ Ｐゴシック" w:hint="eastAsia"/>
          <w:kern w:val="0"/>
          <w:sz w:val="22"/>
        </w:rPr>
        <w:t>19</w:t>
      </w:r>
      <w:r w:rsidRPr="00F77ED2">
        <w:rPr>
          <w:rFonts w:ascii="ＭＳ Ｐゴシック" w:eastAsia="ＭＳ Ｐゴシック" w:hAnsi="ＭＳ Ｐゴシック" w:cs="ＭＳ Ｐゴシック"/>
          <w:kern w:val="0"/>
          <w:sz w:val="22"/>
        </w:rPr>
        <w:t>日</w:t>
      </w:r>
      <w:r w:rsidRPr="00F77ED2">
        <w:rPr>
          <w:rFonts w:ascii="ＭＳ Ｐゴシック" w:eastAsia="ＭＳ Ｐゴシック" w:hAnsi="ＭＳ Ｐゴシック" w:cs="ＭＳ Ｐゴシック" w:hint="eastAsia"/>
          <w:kern w:val="0"/>
          <w:sz w:val="22"/>
        </w:rPr>
        <w:t>～</w:t>
      </w:r>
      <w:r w:rsidRPr="00F77ED2">
        <w:rPr>
          <w:rFonts w:ascii="ＭＳ Ｐゴシック" w:eastAsia="ＭＳ Ｐゴシック" w:hAnsi="ＭＳ Ｐゴシック" w:cs="ＭＳ Ｐゴシック"/>
          <w:kern w:val="0"/>
          <w:sz w:val="22"/>
        </w:rPr>
        <w:t>20</w:t>
      </w:r>
      <w:r w:rsidRPr="00F77ED2">
        <w:rPr>
          <w:rFonts w:ascii="ＭＳ Ｐゴシック" w:eastAsia="ＭＳ Ｐゴシック" w:hAnsi="ＭＳ Ｐゴシック" w:cs="ＭＳ Ｐゴシック" w:hint="eastAsia"/>
          <w:kern w:val="0"/>
          <w:sz w:val="22"/>
        </w:rPr>
        <w:t>1</w:t>
      </w:r>
      <w:r w:rsidR="00F77ED2">
        <w:rPr>
          <w:rFonts w:ascii="ＭＳ Ｐゴシック" w:eastAsia="ＭＳ Ｐゴシック" w:hAnsi="ＭＳ Ｐゴシック" w:cs="ＭＳ Ｐゴシック" w:hint="eastAsia"/>
          <w:kern w:val="0"/>
          <w:sz w:val="22"/>
        </w:rPr>
        <w:t>4</w:t>
      </w:r>
      <w:r w:rsidRPr="00F77ED2">
        <w:rPr>
          <w:rFonts w:ascii="ＭＳ Ｐゴシック" w:eastAsia="ＭＳ Ｐゴシック" w:hAnsi="ＭＳ Ｐゴシック" w:cs="ＭＳ Ｐゴシック" w:hint="eastAsia"/>
          <w:kern w:val="0"/>
          <w:sz w:val="22"/>
        </w:rPr>
        <w:t>年</w:t>
      </w:r>
      <w:r w:rsidR="00F77ED2">
        <w:rPr>
          <w:rFonts w:ascii="ＭＳ Ｐゴシック" w:eastAsia="ＭＳ Ｐゴシック" w:hAnsi="ＭＳ Ｐゴシック" w:cs="ＭＳ Ｐゴシック" w:hint="eastAsia"/>
          <w:kern w:val="0"/>
          <w:sz w:val="22"/>
        </w:rPr>
        <w:t>3</w:t>
      </w:r>
      <w:r w:rsidRPr="00F77ED2">
        <w:rPr>
          <w:rFonts w:ascii="ＭＳ Ｐゴシック" w:eastAsia="ＭＳ Ｐゴシック" w:hAnsi="ＭＳ Ｐゴシック" w:cs="ＭＳ Ｐゴシック"/>
          <w:kern w:val="0"/>
          <w:sz w:val="22"/>
        </w:rPr>
        <w:t>月</w:t>
      </w:r>
      <w:r w:rsidR="00F77ED2">
        <w:rPr>
          <w:rFonts w:ascii="ＭＳ Ｐゴシック" w:eastAsia="ＭＳ Ｐゴシック" w:hAnsi="ＭＳ Ｐゴシック" w:cs="ＭＳ Ｐゴシック" w:hint="eastAsia"/>
          <w:kern w:val="0"/>
          <w:sz w:val="22"/>
        </w:rPr>
        <w:t>26</w:t>
      </w:r>
      <w:r w:rsidRPr="00F77ED2">
        <w:rPr>
          <w:rFonts w:ascii="ＭＳ Ｐゴシック" w:eastAsia="ＭＳ Ｐゴシック" w:hAnsi="ＭＳ Ｐゴシック" w:cs="ＭＳ Ｐゴシック"/>
          <w:kern w:val="0"/>
          <w:sz w:val="22"/>
        </w:rPr>
        <w:t>日</w:t>
      </w:r>
      <w:r w:rsidRPr="00F77ED2">
        <w:rPr>
          <w:rFonts w:ascii="ＭＳ Ｐゴシック" w:eastAsia="ＭＳ Ｐゴシック" w:hAnsi="ＭＳ Ｐゴシック" w:cs="ＭＳ Ｐゴシック" w:hint="eastAsia"/>
          <w:kern w:val="0"/>
          <w:sz w:val="22"/>
        </w:rPr>
        <w:t>（</w:t>
      </w:r>
      <w:r w:rsidR="00ED23D8" w:rsidRPr="00F77ED2">
        <w:rPr>
          <w:rFonts w:ascii="ＭＳ Ｐゴシック" w:eastAsia="ＭＳ Ｐゴシック" w:hAnsi="ＭＳ Ｐゴシック" w:cs="ＭＳ Ｐゴシック" w:hint="eastAsia"/>
          <w:kern w:val="0"/>
          <w:sz w:val="22"/>
        </w:rPr>
        <w:t>17</w:t>
      </w:r>
      <w:r w:rsidRPr="00F77ED2">
        <w:rPr>
          <w:rFonts w:ascii="ＭＳ Ｐゴシック" w:eastAsia="ＭＳ Ｐゴシック" w:hAnsi="ＭＳ Ｐゴシック" w:cs="ＭＳ Ｐゴシック" w:hint="eastAsia"/>
          <w:kern w:val="0"/>
          <w:sz w:val="22"/>
        </w:rPr>
        <w:t>回実施）</w:t>
      </w:r>
    </w:p>
    <w:p w:rsidR="00F77ED2" w:rsidRDefault="00F77ED2" w:rsidP="00F77ED2">
      <w:pPr>
        <w:pStyle w:val="a3"/>
        <w:widowControl/>
        <w:spacing w:line="340" w:lineRule="exact"/>
        <w:ind w:leftChars="0" w:left="567"/>
        <w:jc w:val="left"/>
        <w:rPr>
          <w:rFonts w:ascii="ＭＳ Ｐゴシック" w:eastAsia="ＭＳ Ｐゴシック" w:hAnsi="ＭＳ Ｐゴシック" w:cs="ＭＳ Ｐゴシック"/>
          <w:kern w:val="0"/>
          <w:sz w:val="22"/>
        </w:rPr>
      </w:pPr>
    </w:p>
    <w:p w:rsidR="00F77ED2" w:rsidRDefault="00F77ED2" w:rsidP="00F77ED2">
      <w:pPr>
        <w:pStyle w:val="a3"/>
        <w:widowControl/>
        <w:numPr>
          <w:ilvl w:val="2"/>
          <w:numId w:val="10"/>
        </w:numPr>
        <w:spacing w:line="340" w:lineRule="exact"/>
        <w:ind w:leftChars="0" w:left="567"/>
        <w:jc w:val="left"/>
        <w:rPr>
          <w:rFonts w:ascii="ＭＳ Ｐゴシック" w:eastAsia="ＭＳ Ｐゴシック" w:hAnsi="ＭＳ Ｐゴシック" w:cs="ＭＳ Ｐゴシック"/>
          <w:kern w:val="0"/>
          <w:sz w:val="22"/>
        </w:rPr>
      </w:pPr>
      <w:r w:rsidRPr="00F77ED2">
        <w:rPr>
          <w:rFonts w:ascii="ＭＳ Ｐゴシック" w:eastAsia="ＭＳ Ｐゴシック" w:hAnsi="ＭＳ Ｐゴシック" w:cs="ＭＳ Ｐゴシック" w:hint="eastAsia"/>
          <w:kern w:val="0"/>
          <w:sz w:val="22"/>
        </w:rPr>
        <w:t>内容：2011年3月11日に発生した東日本大震災により被災した青森、岩手、宮城、福島、茨城の造船業・造船関連業に対して、安全教育及び安全保護用品の配布を実施</w:t>
      </w:r>
      <w:r>
        <w:rPr>
          <w:rFonts w:ascii="ＭＳ Ｐゴシック" w:eastAsia="ＭＳ Ｐゴシック" w:hAnsi="ＭＳ Ｐゴシック" w:cs="ＭＳ Ｐゴシック" w:hint="eastAsia"/>
          <w:kern w:val="0"/>
          <w:sz w:val="22"/>
        </w:rPr>
        <w:t>した。</w:t>
      </w:r>
    </w:p>
    <w:p w:rsidR="00F77ED2" w:rsidRDefault="00F77ED2" w:rsidP="00F77ED2">
      <w:pPr>
        <w:pStyle w:val="a3"/>
        <w:widowControl/>
        <w:spacing w:line="340" w:lineRule="exact"/>
        <w:ind w:leftChars="0" w:left="567"/>
        <w:jc w:val="left"/>
        <w:rPr>
          <w:rFonts w:ascii="ＭＳ Ｐゴシック" w:eastAsia="ＭＳ Ｐゴシック" w:hAnsi="ＭＳ Ｐゴシック" w:cs="ＭＳ Ｐゴシック"/>
          <w:kern w:val="0"/>
          <w:sz w:val="22"/>
        </w:rPr>
      </w:pPr>
    </w:p>
    <w:p w:rsidR="00FF211C" w:rsidRPr="00FF211C" w:rsidRDefault="00F77ED2" w:rsidP="00FF211C">
      <w:pPr>
        <w:pStyle w:val="a3"/>
        <w:widowControl/>
        <w:numPr>
          <w:ilvl w:val="2"/>
          <w:numId w:val="10"/>
        </w:numPr>
        <w:spacing w:line="320" w:lineRule="exact"/>
        <w:ind w:leftChars="0" w:left="567" w:hanging="391"/>
        <w:jc w:val="left"/>
        <w:rPr>
          <w:rFonts w:ascii="ＭＳ Ｐゴシック" w:eastAsia="ＭＳ Ｐゴシック" w:hAnsi="ＭＳ Ｐゴシック" w:cs="ＭＳ Ｐゴシック"/>
          <w:kern w:val="0"/>
          <w:sz w:val="22"/>
        </w:rPr>
      </w:pPr>
      <w:r w:rsidRPr="00524616">
        <w:rPr>
          <w:rFonts w:ascii="ＭＳ Ｐゴシック" w:eastAsia="ＭＳ Ｐゴシック" w:hAnsi="ＭＳ Ｐゴシック" w:cs="ＭＳ Ｐゴシック" w:hint="eastAsia"/>
          <w:kern w:val="0"/>
          <w:sz w:val="22"/>
        </w:rPr>
        <w:t>対象者名・</w:t>
      </w:r>
      <w:r w:rsidRPr="00524616">
        <w:rPr>
          <w:rFonts w:ascii="ＭＳ Ｐゴシック" w:eastAsia="ＭＳ Ｐゴシック" w:hAnsi="ＭＳ Ｐゴシック" w:hint="eastAsia"/>
          <w:sz w:val="22"/>
        </w:rPr>
        <w:t>場所</w:t>
      </w:r>
      <w:r>
        <w:rPr>
          <w:rFonts w:ascii="ＭＳ Ｐゴシック" w:eastAsia="ＭＳ Ｐゴシック" w:hAnsi="ＭＳ Ｐゴシック" w:cs="ＭＳ Ｐゴシック" w:hint="eastAsia"/>
          <w:kern w:val="0"/>
          <w:sz w:val="22"/>
        </w:rPr>
        <w:t>・</w:t>
      </w:r>
      <w:r w:rsidRPr="00524616">
        <w:rPr>
          <w:rFonts w:ascii="ＭＳ Ｐゴシック" w:eastAsia="ＭＳ Ｐゴシック" w:hAnsi="ＭＳ Ｐゴシック" w:cs="ＭＳ Ｐゴシック" w:hint="eastAsia"/>
          <w:kern w:val="0"/>
          <w:sz w:val="22"/>
        </w:rPr>
        <w:t>内容・</w:t>
      </w:r>
      <w:r>
        <w:rPr>
          <w:rFonts w:ascii="ＭＳ Ｐゴシック" w:eastAsia="ＭＳ Ｐゴシック" w:hAnsi="ＭＳ Ｐゴシック" w:cs="ＭＳ Ｐゴシック" w:hint="eastAsia"/>
          <w:kern w:val="0"/>
          <w:sz w:val="22"/>
        </w:rPr>
        <w:t>日付・</w:t>
      </w:r>
      <w:r w:rsidRPr="00524616">
        <w:rPr>
          <w:rFonts w:ascii="ＭＳ Ｐゴシック" w:eastAsia="ＭＳ Ｐゴシック" w:hAnsi="ＭＳ Ｐゴシック" w:cs="ＭＳ Ｐゴシック" w:hint="eastAsia"/>
          <w:kern w:val="0"/>
          <w:sz w:val="22"/>
        </w:rPr>
        <w:t>受講者数</w:t>
      </w:r>
      <w:r w:rsidR="00FF211C">
        <w:rPr>
          <w:rFonts w:ascii="ＭＳ Ｐゴシック" w:eastAsia="ＭＳ Ｐゴシック" w:hAnsi="ＭＳ Ｐゴシック" w:cs="ＭＳ Ｐゴシック" w:hint="eastAsia"/>
          <w:kern w:val="0"/>
          <w:sz w:val="22"/>
        </w:rPr>
        <w:t>・保護具配布企業数</w:t>
      </w:r>
    </w:p>
    <w:p w:rsidR="00001A5C" w:rsidRDefault="00E74572" w:rsidP="005E78FB">
      <w:pPr>
        <w:pStyle w:val="a3"/>
        <w:widowControl/>
        <w:numPr>
          <w:ilvl w:val="0"/>
          <w:numId w:val="11"/>
        </w:numPr>
        <w:spacing w:line="340" w:lineRule="exact"/>
        <w:ind w:leftChars="0" w:left="851" w:hanging="425"/>
        <w:jc w:val="left"/>
        <w:rPr>
          <w:rFonts w:ascii="ＭＳ Ｐゴシック" w:eastAsia="ＭＳ Ｐゴシック" w:hAnsi="ＭＳ Ｐゴシック"/>
          <w:bCs/>
          <w:sz w:val="22"/>
        </w:rPr>
      </w:pPr>
      <w:r w:rsidRPr="00001A5C">
        <w:rPr>
          <w:rFonts w:ascii="ＭＳ Ｐゴシック" w:eastAsia="ＭＳ Ｐゴシック" w:hAnsi="ＭＳ Ｐゴシック" w:hint="eastAsia"/>
          <w:bCs/>
          <w:sz w:val="22"/>
        </w:rPr>
        <w:t>公益社団法人宮城労働基準協会石巻支部造船業部会　(株)ヤマニシ　石巻市西浜町</w:t>
      </w:r>
      <w:r w:rsidR="00662138">
        <w:rPr>
          <w:rFonts w:ascii="ＭＳ Ｐゴシック" w:eastAsia="ＭＳ Ｐゴシック" w:hAnsi="ＭＳ Ｐゴシック" w:hint="eastAsia"/>
          <w:bCs/>
          <w:sz w:val="22"/>
        </w:rPr>
        <w:t>1-2</w:t>
      </w:r>
    </w:p>
    <w:p w:rsidR="00001A5C" w:rsidRDefault="00E74572" w:rsidP="00001A5C">
      <w:pPr>
        <w:pStyle w:val="a3"/>
        <w:widowControl/>
        <w:spacing w:line="340" w:lineRule="exact"/>
        <w:ind w:leftChars="0" w:left="851"/>
        <w:jc w:val="left"/>
        <w:rPr>
          <w:rFonts w:ascii="ＭＳ Ｐゴシック" w:eastAsia="ＭＳ Ｐゴシック" w:hAnsi="ＭＳ Ｐゴシック"/>
          <w:bCs/>
          <w:sz w:val="22"/>
        </w:rPr>
      </w:pPr>
      <w:r w:rsidRPr="00001A5C">
        <w:rPr>
          <w:rFonts w:ascii="ＭＳ Ｐゴシック" w:eastAsia="ＭＳ Ｐゴシック" w:hAnsi="ＭＳ Ｐゴシック" w:hint="eastAsia"/>
          <w:bCs/>
          <w:sz w:val="22"/>
        </w:rPr>
        <w:t>安全講習会「可燃性ガスの特性と爆発・火災・災害防止</w:t>
      </w:r>
      <w:r w:rsidR="00001A5C">
        <w:rPr>
          <w:rFonts w:ascii="ＭＳ Ｐゴシック" w:eastAsia="ＭＳ Ｐゴシック" w:hAnsi="ＭＳ Ｐゴシック" w:hint="eastAsia"/>
          <w:bCs/>
          <w:sz w:val="22"/>
        </w:rPr>
        <w:t>」・保護具の教育と配布</w:t>
      </w:r>
    </w:p>
    <w:p w:rsidR="00E74572" w:rsidRPr="00001A5C" w:rsidRDefault="00001A5C" w:rsidP="00001A5C">
      <w:pPr>
        <w:pStyle w:val="a3"/>
        <w:widowControl/>
        <w:spacing w:line="340" w:lineRule="exact"/>
        <w:ind w:leftChars="0" w:left="851"/>
        <w:jc w:val="left"/>
        <w:rPr>
          <w:rFonts w:ascii="ＭＳ Ｐゴシック" w:eastAsia="ＭＳ Ｐゴシック" w:hAnsi="ＭＳ Ｐゴシック"/>
          <w:bCs/>
          <w:sz w:val="22"/>
        </w:rPr>
      </w:pPr>
      <w:r w:rsidRPr="00001A5C">
        <w:rPr>
          <w:rFonts w:ascii="ＭＳ Ｐゴシック" w:eastAsia="ＭＳ Ｐゴシック" w:hAnsi="ＭＳ Ｐゴシック" w:hint="eastAsia"/>
          <w:bCs/>
          <w:sz w:val="22"/>
        </w:rPr>
        <w:t>6月19日(水)</w:t>
      </w:r>
      <w:r>
        <w:rPr>
          <w:rFonts w:ascii="ＭＳ Ｐゴシック" w:eastAsia="ＭＳ Ｐゴシック" w:hAnsi="ＭＳ Ｐゴシック" w:hint="eastAsia"/>
          <w:bCs/>
          <w:sz w:val="22"/>
        </w:rPr>
        <w:t xml:space="preserve">　</w:t>
      </w:r>
      <w:r w:rsidR="00E74572" w:rsidRPr="00001A5C">
        <w:rPr>
          <w:rFonts w:ascii="ＭＳ Ｐゴシック" w:eastAsia="ＭＳ Ｐゴシック" w:hAnsi="ＭＳ Ｐゴシック" w:hint="eastAsia"/>
          <w:bCs/>
          <w:sz w:val="22"/>
        </w:rPr>
        <w:t>受講者28名</w:t>
      </w:r>
      <w:r w:rsidR="00FF211C">
        <w:rPr>
          <w:rFonts w:ascii="ＭＳ Ｐゴシック" w:eastAsia="ＭＳ Ｐゴシック" w:hAnsi="ＭＳ Ｐゴシック" w:hint="eastAsia"/>
          <w:bCs/>
          <w:sz w:val="22"/>
        </w:rPr>
        <w:t>・企業数32社</w:t>
      </w:r>
    </w:p>
    <w:p w:rsidR="00E74572" w:rsidRPr="003B1D0B" w:rsidRDefault="00E74572" w:rsidP="00001A5C">
      <w:pPr>
        <w:widowControl/>
        <w:spacing w:line="340" w:lineRule="exact"/>
        <w:ind w:firstLineChars="200" w:firstLine="440"/>
        <w:jc w:val="left"/>
        <w:rPr>
          <w:rFonts w:ascii="ＭＳ Ｐゴシック" w:eastAsia="ＭＳ Ｐゴシック" w:hAnsi="ＭＳ Ｐゴシック"/>
          <w:bCs/>
          <w:sz w:val="22"/>
        </w:rPr>
      </w:pPr>
    </w:p>
    <w:p w:rsidR="00001A5C" w:rsidRDefault="00E74572" w:rsidP="00662138">
      <w:pPr>
        <w:pStyle w:val="a3"/>
        <w:widowControl/>
        <w:numPr>
          <w:ilvl w:val="0"/>
          <w:numId w:val="11"/>
        </w:numPr>
        <w:spacing w:line="320" w:lineRule="exact"/>
        <w:ind w:leftChars="0" w:left="799" w:hanging="357"/>
        <w:jc w:val="left"/>
        <w:rPr>
          <w:rFonts w:ascii="ＭＳ Ｐゴシック" w:eastAsia="ＭＳ Ｐゴシック" w:hAnsi="ＭＳ Ｐゴシック"/>
          <w:bCs/>
          <w:sz w:val="22"/>
        </w:rPr>
      </w:pPr>
      <w:r w:rsidRPr="00001A5C">
        <w:rPr>
          <w:rFonts w:ascii="ＭＳ Ｐゴシック" w:eastAsia="ＭＳ Ｐゴシック" w:hAnsi="ＭＳ Ｐゴシック" w:hint="eastAsia"/>
          <w:bCs/>
          <w:sz w:val="22"/>
        </w:rPr>
        <w:t>株式会社ヤマニシ　宮城県石巻市西浜町</w:t>
      </w:r>
      <w:r w:rsidR="00662138">
        <w:rPr>
          <w:rFonts w:ascii="ＭＳ Ｐゴシック" w:eastAsia="ＭＳ Ｐゴシック" w:hAnsi="ＭＳ Ｐゴシック" w:hint="eastAsia"/>
          <w:bCs/>
          <w:sz w:val="22"/>
        </w:rPr>
        <w:t>1-2</w:t>
      </w:r>
    </w:p>
    <w:p w:rsidR="00001A5C" w:rsidRDefault="00E74572" w:rsidP="00001A5C">
      <w:pPr>
        <w:pStyle w:val="a3"/>
        <w:widowControl/>
        <w:spacing w:line="340" w:lineRule="exact"/>
        <w:ind w:leftChars="0" w:left="800"/>
        <w:jc w:val="left"/>
        <w:rPr>
          <w:rFonts w:ascii="ＭＳ Ｐゴシック" w:eastAsia="ＭＳ Ｐゴシック" w:hAnsi="ＭＳ Ｐゴシック"/>
          <w:bCs/>
          <w:sz w:val="22"/>
        </w:rPr>
      </w:pPr>
      <w:r w:rsidRPr="00001A5C">
        <w:rPr>
          <w:rFonts w:ascii="ＭＳ Ｐゴシック" w:eastAsia="ＭＳ Ｐゴシック" w:hAnsi="ＭＳ Ｐゴシック" w:hint="eastAsia"/>
          <w:bCs/>
          <w:sz w:val="22"/>
        </w:rPr>
        <w:t>安全講習会「可燃性ガスの特性と爆発・火災・災害防止」・保護具の教育と配布</w:t>
      </w:r>
    </w:p>
    <w:p w:rsidR="00E74572" w:rsidRPr="00001A5C" w:rsidRDefault="00001A5C" w:rsidP="00001A5C">
      <w:pPr>
        <w:pStyle w:val="a3"/>
        <w:widowControl/>
        <w:spacing w:line="340" w:lineRule="exact"/>
        <w:ind w:leftChars="0" w:left="800"/>
        <w:jc w:val="left"/>
        <w:rPr>
          <w:rFonts w:ascii="ＭＳ Ｐゴシック" w:eastAsia="ＭＳ Ｐゴシック" w:hAnsi="ＭＳ Ｐゴシック"/>
          <w:bCs/>
          <w:sz w:val="22"/>
        </w:rPr>
      </w:pPr>
      <w:r w:rsidRPr="00001A5C">
        <w:rPr>
          <w:rFonts w:ascii="ＭＳ Ｐゴシック" w:eastAsia="ＭＳ Ｐゴシック" w:hAnsi="ＭＳ Ｐゴシック" w:hint="eastAsia"/>
          <w:bCs/>
          <w:sz w:val="22"/>
        </w:rPr>
        <w:t xml:space="preserve">6月19日(水)　</w:t>
      </w:r>
      <w:r w:rsidR="00E74572" w:rsidRPr="00001A5C">
        <w:rPr>
          <w:rFonts w:ascii="ＭＳ Ｐゴシック" w:eastAsia="ＭＳ Ｐゴシック" w:hAnsi="ＭＳ Ｐゴシック" w:hint="eastAsia"/>
          <w:bCs/>
          <w:sz w:val="22"/>
        </w:rPr>
        <w:t>受講者30名</w:t>
      </w:r>
    </w:p>
    <w:p w:rsidR="00E74572" w:rsidRPr="00F34DDE" w:rsidRDefault="00E74572" w:rsidP="00F34DDE">
      <w:pPr>
        <w:pStyle w:val="a3"/>
        <w:widowControl/>
        <w:spacing w:line="340" w:lineRule="exact"/>
        <w:ind w:leftChars="0" w:left="800"/>
        <w:jc w:val="left"/>
        <w:rPr>
          <w:rFonts w:ascii="ＭＳ Ｐゴシック" w:eastAsia="ＭＳ Ｐゴシック" w:hAnsi="ＭＳ Ｐゴシック"/>
          <w:bCs/>
          <w:sz w:val="22"/>
        </w:rPr>
      </w:pPr>
      <w:r w:rsidRPr="00F34DDE">
        <w:rPr>
          <w:rFonts w:ascii="ＭＳ Ｐゴシック" w:eastAsia="ＭＳ Ｐゴシック" w:hAnsi="ＭＳ Ｐゴシック" w:hint="eastAsia"/>
          <w:bCs/>
          <w:sz w:val="22"/>
        </w:rPr>
        <w:t xml:space="preserve">出張型災害再現実験教育　</w:t>
      </w:r>
      <w:r w:rsidR="00F34DDE" w:rsidRPr="00F34DDE">
        <w:rPr>
          <w:rFonts w:ascii="ＭＳ Ｐゴシック" w:eastAsia="ＭＳ Ｐゴシック" w:hAnsi="ＭＳ Ｐゴシック" w:hint="eastAsia"/>
          <w:bCs/>
          <w:sz w:val="22"/>
        </w:rPr>
        <w:t xml:space="preserve">6月20日(木)　</w:t>
      </w:r>
      <w:r w:rsidRPr="00F34DDE">
        <w:rPr>
          <w:rFonts w:ascii="ＭＳ Ｐゴシック" w:eastAsia="ＭＳ Ｐゴシック" w:hAnsi="ＭＳ Ｐゴシック" w:hint="eastAsia"/>
          <w:bCs/>
          <w:sz w:val="22"/>
        </w:rPr>
        <w:t>受講者70名</w:t>
      </w:r>
      <w:r w:rsidR="00FF211C">
        <w:rPr>
          <w:rFonts w:ascii="ＭＳ Ｐゴシック" w:eastAsia="ＭＳ Ｐゴシック" w:hAnsi="ＭＳ Ｐゴシック" w:hint="eastAsia"/>
          <w:bCs/>
          <w:sz w:val="22"/>
        </w:rPr>
        <w:t>・企業数1社</w:t>
      </w:r>
    </w:p>
    <w:p w:rsidR="00E74572" w:rsidRPr="003B1D0B" w:rsidRDefault="00E74572" w:rsidP="00001A5C">
      <w:pPr>
        <w:widowControl/>
        <w:spacing w:line="340" w:lineRule="exact"/>
        <w:ind w:firstLineChars="200" w:firstLine="440"/>
        <w:jc w:val="left"/>
        <w:rPr>
          <w:rFonts w:ascii="ＭＳ Ｐゴシック" w:eastAsia="ＭＳ Ｐゴシック" w:hAnsi="ＭＳ Ｐゴシック"/>
          <w:bCs/>
          <w:sz w:val="22"/>
        </w:rPr>
      </w:pPr>
    </w:p>
    <w:p w:rsidR="00001A5C" w:rsidRDefault="00E74572" w:rsidP="00662138">
      <w:pPr>
        <w:pStyle w:val="a3"/>
        <w:widowControl/>
        <w:numPr>
          <w:ilvl w:val="0"/>
          <w:numId w:val="11"/>
        </w:numPr>
        <w:spacing w:line="320" w:lineRule="exact"/>
        <w:ind w:leftChars="0" w:left="799" w:hanging="357"/>
        <w:jc w:val="left"/>
        <w:rPr>
          <w:rFonts w:ascii="ＭＳ Ｐゴシック" w:eastAsia="ＭＳ Ｐゴシック" w:hAnsi="ＭＳ Ｐゴシック"/>
          <w:bCs/>
          <w:sz w:val="22"/>
        </w:rPr>
      </w:pPr>
      <w:r w:rsidRPr="00001A5C">
        <w:rPr>
          <w:rFonts w:ascii="ＭＳ Ｐゴシック" w:eastAsia="ＭＳ Ｐゴシック" w:hAnsi="ＭＳ Ｐゴシック" w:hint="eastAsia"/>
          <w:bCs/>
          <w:sz w:val="22"/>
        </w:rPr>
        <w:t>東北気仙沼造船及び造船関連事業協議会　気仙沼市役所　気仙沼市八日町</w:t>
      </w:r>
      <w:r w:rsidR="00662138">
        <w:rPr>
          <w:rFonts w:ascii="ＭＳ Ｐゴシック" w:eastAsia="ＭＳ Ｐゴシック" w:hAnsi="ＭＳ Ｐゴシック" w:hint="eastAsia"/>
          <w:bCs/>
          <w:sz w:val="22"/>
        </w:rPr>
        <w:t>1-1-1</w:t>
      </w:r>
    </w:p>
    <w:p w:rsidR="00001A5C" w:rsidRDefault="00E74572" w:rsidP="00001A5C">
      <w:pPr>
        <w:pStyle w:val="a3"/>
        <w:widowControl/>
        <w:spacing w:line="340" w:lineRule="exact"/>
        <w:ind w:leftChars="0" w:left="800"/>
        <w:jc w:val="left"/>
        <w:rPr>
          <w:rFonts w:ascii="ＭＳ Ｐゴシック" w:eastAsia="ＭＳ Ｐゴシック" w:hAnsi="ＭＳ Ｐゴシック"/>
          <w:bCs/>
          <w:sz w:val="22"/>
        </w:rPr>
      </w:pPr>
      <w:r w:rsidRPr="00001A5C">
        <w:rPr>
          <w:rFonts w:ascii="ＭＳ Ｐゴシック" w:eastAsia="ＭＳ Ｐゴシック" w:hAnsi="ＭＳ Ｐゴシック" w:hint="eastAsia"/>
          <w:bCs/>
          <w:sz w:val="22"/>
        </w:rPr>
        <w:t xml:space="preserve">安全講習会「可燃性ガスの特性と爆発・火災・災害防止」・保護具の教育と配布　</w:t>
      </w:r>
    </w:p>
    <w:p w:rsidR="00E74572" w:rsidRPr="00001A5C" w:rsidRDefault="00001A5C" w:rsidP="00001A5C">
      <w:pPr>
        <w:pStyle w:val="a3"/>
        <w:widowControl/>
        <w:spacing w:line="340" w:lineRule="exact"/>
        <w:ind w:leftChars="0" w:left="800"/>
        <w:jc w:val="left"/>
        <w:rPr>
          <w:rFonts w:ascii="ＭＳ Ｐゴシック" w:eastAsia="ＭＳ Ｐゴシック" w:hAnsi="ＭＳ Ｐゴシック"/>
          <w:bCs/>
          <w:sz w:val="22"/>
        </w:rPr>
      </w:pPr>
      <w:r w:rsidRPr="00001A5C">
        <w:rPr>
          <w:rFonts w:ascii="ＭＳ Ｐゴシック" w:eastAsia="ＭＳ Ｐゴシック" w:hAnsi="ＭＳ Ｐゴシック" w:hint="eastAsia"/>
          <w:bCs/>
          <w:sz w:val="22"/>
        </w:rPr>
        <w:t xml:space="preserve">6月22日(土)　</w:t>
      </w:r>
      <w:r w:rsidR="00E74572" w:rsidRPr="00001A5C">
        <w:rPr>
          <w:rFonts w:ascii="ＭＳ Ｐゴシック" w:eastAsia="ＭＳ Ｐゴシック" w:hAnsi="ＭＳ Ｐゴシック" w:hint="eastAsia"/>
          <w:bCs/>
          <w:sz w:val="22"/>
        </w:rPr>
        <w:t>受講者27名</w:t>
      </w:r>
      <w:r w:rsidR="00FF211C">
        <w:rPr>
          <w:rFonts w:ascii="ＭＳ Ｐゴシック" w:eastAsia="ＭＳ Ｐゴシック" w:hAnsi="ＭＳ Ｐゴシック" w:hint="eastAsia"/>
          <w:bCs/>
          <w:sz w:val="22"/>
        </w:rPr>
        <w:t>・企業数35社</w:t>
      </w:r>
    </w:p>
    <w:p w:rsidR="00E74572" w:rsidRPr="003B1D0B" w:rsidRDefault="00E74572" w:rsidP="00001A5C">
      <w:pPr>
        <w:widowControl/>
        <w:spacing w:line="340" w:lineRule="exact"/>
        <w:ind w:firstLineChars="200" w:firstLine="440"/>
        <w:jc w:val="left"/>
        <w:rPr>
          <w:rFonts w:ascii="ＭＳ Ｐゴシック" w:eastAsia="ＭＳ Ｐゴシック" w:hAnsi="ＭＳ Ｐゴシック"/>
          <w:bCs/>
          <w:sz w:val="22"/>
        </w:rPr>
      </w:pPr>
    </w:p>
    <w:p w:rsidR="00F34DDE"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F34DDE">
        <w:rPr>
          <w:rFonts w:ascii="ＭＳ Ｐゴシック" w:eastAsia="ＭＳ Ｐゴシック" w:hAnsi="ＭＳ Ｐゴシック" w:hint="eastAsia"/>
          <w:bCs/>
          <w:sz w:val="22"/>
        </w:rPr>
        <w:t>志津川地区造船関連事業者　志津川魚市場　本吉郡南三陸町志津川字旭ケ浦</w:t>
      </w:r>
      <w:r w:rsidR="00662138">
        <w:rPr>
          <w:rFonts w:ascii="ＭＳ Ｐゴシック" w:eastAsia="ＭＳ Ｐゴシック" w:hAnsi="ＭＳ Ｐゴシック" w:hint="eastAsia"/>
          <w:bCs/>
          <w:sz w:val="22"/>
        </w:rPr>
        <w:t>1</w:t>
      </w:r>
    </w:p>
    <w:p w:rsidR="00E74572" w:rsidRPr="00F34DDE" w:rsidRDefault="00E74572" w:rsidP="00F34DDE">
      <w:pPr>
        <w:pStyle w:val="a3"/>
        <w:widowControl/>
        <w:spacing w:line="340" w:lineRule="exact"/>
        <w:ind w:leftChars="0" w:left="800"/>
        <w:jc w:val="left"/>
        <w:rPr>
          <w:rFonts w:ascii="ＭＳ Ｐゴシック" w:eastAsia="ＭＳ Ｐゴシック" w:hAnsi="ＭＳ Ｐゴシック"/>
          <w:bCs/>
          <w:sz w:val="22"/>
        </w:rPr>
      </w:pPr>
      <w:r w:rsidRPr="00F34DDE">
        <w:rPr>
          <w:rFonts w:ascii="ＭＳ Ｐゴシック" w:eastAsia="ＭＳ Ｐゴシック" w:hAnsi="ＭＳ Ｐゴシック" w:hint="eastAsia"/>
          <w:bCs/>
          <w:sz w:val="22"/>
        </w:rPr>
        <w:t xml:space="preserve">保護具の教育と配布　</w:t>
      </w:r>
      <w:r w:rsidR="00F34DDE" w:rsidRPr="00F34DDE">
        <w:rPr>
          <w:rFonts w:ascii="ＭＳ Ｐゴシック" w:eastAsia="ＭＳ Ｐゴシック" w:hAnsi="ＭＳ Ｐゴシック" w:hint="eastAsia"/>
          <w:bCs/>
          <w:sz w:val="22"/>
        </w:rPr>
        <w:t xml:space="preserve">6月22日(土)　</w:t>
      </w:r>
      <w:r w:rsidRPr="00F34DDE">
        <w:rPr>
          <w:rFonts w:ascii="ＭＳ Ｐゴシック" w:eastAsia="ＭＳ Ｐゴシック" w:hAnsi="ＭＳ Ｐゴシック" w:hint="eastAsia"/>
          <w:bCs/>
          <w:sz w:val="22"/>
        </w:rPr>
        <w:t>受講者</w:t>
      </w:r>
      <w:r w:rsidR="003440DA">
        <w:rPr>
          <w:rFonts w:ascii="ＭＳ Ｐゴシック" w:eastAsia="ＭＳ Ｐゴシック" w:hAnsi="ＭＳ Ｐゴシック" w:hint="eastAsia"/>
          <w:bCs/>
          <w:sz w:val="22"/>
        </w:rPr>
        <w:t>3</w:t>
      </w:r>
      <w:r w:rsidRPr="00F34DDE">
        <w:rPr>
          <w:rFonts w:ascii="ＭＳ Ｐゴシック" w:eastAsia="ＭＳ Ｐゴシック" w:hAnsi="ＭＳ Ｐゴシック" w:hint="eastAsia"/>
          <w:bCs/>
          <w:sz w:val="22"/>
        </w:rPr>
        <w:t>名</w:t>
      </w:r>
      <w:r w:rsidR="00FF211C">
        <w:rPr>
          <w:rFonts w:ascii="ＭＳ Ｐゴシック" w:eastAsia="ＭＳ Ｐゴシック" w:hAnsi="ＭＳ Ｐゴシック" w:hint="eastAsia"/>
          <w:bCs/>
          <w:sz w:val="22"/>
        </w:rPr>
        <w:t>・企業数3社</w:t>
      </w:r>
    </w:p>
    <w:p w:rsidR="00E74572" w:rsidRPr="003B1D0B" w:rsidRDefault="00E74572" w:rsidP="00001A5C">
      <w:pPr>
        <w:widowControl/>
        <w:spacing w:line="340" w:lineRule="exact"/>
        <w:ind w:firstLineChars="200" w:firstLine="440"/>
        <w:jc w:val="left"/>
        <w:rPr>
          <w:rFonts w:ascii="ＭＳ Ｐゴシック" w:eastAsia="ＭＳ Ｐゴシック" w:hAnsi="ＭＳ Ｐゴシック"/>
          <w:bCs/>
          <w:sz w:val="22"/>
        </w:rPr>
      </w:pPr>
    </w:p>
    <w:p w:rsidR="00F34DDE"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F34DDE">
        <w:rPr>
          <w:rFonts w:ascii="ＭＳ Ｐゴシック" w:eastAsia="ＭＳ Ｐゴシック" w:hAnsi="ＭＳ Ｐゴシック" w:hint="eastAsia"/>
          <w:bCs/>
          <w:sz w:val="22"/>
        </w:rPr>
        <w:t>大船渡造船及び造船関連事業協議会　（有）大船渡ドック　大船渡市赤崎町字生形</w:t>
      </w:r>
      <w:r w:rsidR="00662138">
        <w:rPr>
          <w:rFonts w:ascii="ＭＳ Ｐゴシック" w:eastAsia="ＭＳ Ｐゴシック" w:hAnsi="ＭＳ Ｐゴシック" w:hint="eastAsia"/>
          <w:bCs/>
          <w:sz w:val="22"/>
        </w:rPr>
        <w:t>1</w:t>
      </w:r>
    </w:p>
    <w:p w:rsidR="00F34DDE" w:rsidRDefault="00E74572" w:rsidP="00F34DDE">
      <w:pPr>
        <w:pStyle w:val="a3"/>
        <w:widowControl/>
        <w:spacing w:line="340" w:lineRule="exact"/>
        <w:ind w:leftChars="0" w:left="800"/>
        <w:jc w:val="left"/>
        <w:rPr>
          <w:rFonts w:ascii="ＭＳ Ｐゴシック" w:eastAsia="ＭＳ Ｐゴシック" w:hAnsi="ＭＳ Ｐゴシック"/>
          <w:bCs/>
          <w:sz w:val="22"/>
        </w:rPr>
      </w:pPr>
      <w:r w:rsidRPr="00F34DDE">
        <w:rPr>
          <w:rFonts w:ascii="ＭＳ Ｐゴシック" w:eastAsia="ＭＳ Ｐゴシック" w:hAnsi="ＭＳ Ｐゴシック" w:hint="eastAsia"/>
          <w:bCs/>
          <w:sz w:val="22"/>
        </w:rPr>
        <w:t xml:space="preserve">安全講習会「可燃性ガスの特性と爆発・火災・災害防止」・保護具の教育と配布　</w:t>
      </w:r>
    </w:p>
    <w:p w:rsidR="00E74572" w:rsidRPr="00F34DDE" w:rsidRDefault="00F34DDE" w:rsidP="00F34DDE">
      <w:pPr>
        <w:pStyle w:val="a3"/>
        <w:widowControl/>
        <w:spacing w:line="340" w:lineRule="exact"/>
        <w:ind w:leftChars="0" w:left="800"/>
        <w:jc w:val="left"/>
        <w:rPr>
          <w:rFonts w:ascii="ＭＳ Ｐゴシック" w:eastAsia="ＭＳ Ｐゴシック" w:hAnsi="ＭＳ Ｐゴシック"/>
          <w:bCs/>
          <w:sz w:val="22"/>
        </w:rPr>
      </w:pPr>
      <w:r w:rsidRPr="00F34DDE">
        <w:rPr>
          <w:rFonts w:ascii="ＭＳ Ｐゴシック" w:eastAsia="ＭＳ Ｐゴシック" w:hAnsi="ＭＳ Ｐゴシック" w:hint="eastAsia"/>
          <w:bCs/>
          <w:sz w:val="22"/>
        </w:rPr>
        <w:t xml:space="preserve">6月23日(日)　</w:t>
      </w:r>
      <w:r w:rsidR="00E74572" w:rsidRPr="00F34DDE">
        <w:rPr>
          <w:rFonts w:ascii="ＭＳ Ｐゴシック" w:eastAsia="ＭＳ Ｐゴシック" w:hAnsi="ＭＳ Ｐゴシック" w:hint="eastAsia"/>
          <w:bCs/>
          <w:sz w:val="22"/>
        </w:rPr>
        <w:t>受講者22名</w:t>
      </w:r>
      <w:r w:rsidR="00FF211C">
        <w:rPr>
          <w:rFonts w:ascii="ＭＳ Ｐゴシック" w:eastAsia="ＭＳ Ｐゴシック" w:hAnsi="ＭＳ Ｐゴシック" w:hint="eastAsia"/>
          <w:bCs/>
          <w:sz w:val="22"/>
        </w:rPr>
        <w:t>・企業数4社</w:t>
      </w:r>
    </w:p>
    <w:p w:rsidR="00F34DDE"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F34DDE">
        <w:rPr>
          <w:rFonts w:ascii="ＭＳ Ｐゴシック" w:eastAsia="ＭＳ Ｐゴシック" w:hAnsi="ＭＳ Ｐゴシック" w:hint="eastAsia"/>
          <w:bCs/>
          <w:sz w:val="22"/>
        </w:rPr>
        <w:lastRenderedPageBreak/>
        <w:t>八戸地区造船及び造船関連事業協議会　八戸市水産会館　八戸市大字白銀町字三島下</w:t>
      </w:r>
      <w:r w:rsidR="00662138">
        <w:rPr>
          <w:rFonts w:ascii="ＭＳ Ｐゴシック" w:eastAsia="ＭＳ Ｐゴシック" w:hAnsi="ＭＳ Ｐゴシック" w:hint="eastAsia"/>
          <w:bCs/>
          <w:sz w:val="22"/>
        </w:rPr>
        <w:t>95</w:t>
      </w:r>
    </w:p>
    <w:p w:rsidR="00F34DDE" w:rsidRDefault="00E74572" w:rsidP="00F34DDE">
      <w:pPr>
        <w:pStyle w:val="a3"/>
        <w:widowControl/>
        <w:spacing w:line="340" w:lineRule="exact"/>
        <w:ind w:leftChars="0" w:left="800"/>
        <w:jc w:val="left"/>
        <w:rPr>
          <w:rFonts w:ascii="ＭＳ Ｐゴシック" w:eastAsia="ＭＳ Ｐゴシック" w:hAnsi="ＭＳ Ｐゴシック"/>
          <w:bCs/>
          <w:sz w:val="22"/>
        </w:rPr>
      </w:pPr>
      <w:r w:rsidRPr="00F34DDE">
        <w:rPr>
          <w:rFonts w:ascii="ＭＳ Ｐゴシック" w:eastAsia="ＭＳ Ｐゴシック" w:hAnsi="ＭＳ Ｐゴシック" w:hint="eastAsia"/>
          <w:bCs/>
          <w:sz w:val="22"/>
        </w:rPr>
        <w:t xml:space="preserve">安全講習会「可燃性ガスの特性と爆発・火災・災害防止」・保護具の教育と配布　</w:t>
      </w:r>
    </w:p>
    <w:p w:rsidR="00E74572" w:rsidRPr="003B1D0B" w:rsidRDefault="00F34DDE" w:rsidP="00F34DDE">
      <w:pPr>
        <w:pStyle w:val="a3"/>
        <w:widowControl/>
        <w:spacing w:line="340" w:lineRule="exact"/>
        <w:ind w:leftChars="0" w:left="800"/>
        <w:jc w:val="left"/>
        <w:rPr>
          <w:rFonts w:ascii="ＭＳ Ｐゴシック" w:eastAsia="ＭＳ Ｐゴシック" w:hAnsi="ＭＳ Ｐゴシック"/>
          <w:bCs/>
          <w:sz w:val="22"/>
        </w:rPr>
      </w:pPr>
      <w:r w:rsidRPr="00F34DDE">
        <w:rPr>
          <w:rFonts w:ascii="ＭＳ Ｐゴシック" w:eastAsia="ＭＳ Ｐゴシック" w:hAnsi="ＭＳ Ｐゴシック" w:hint="eastAsia"/>
          <w:bCs/>
          <w:sz w:val="22"/>
        </w:rPr>
        <w:t xml:space="preserve">7月8日(月)　</w:t>
      </w:r>
      <w:r w:rsidR="00E74572" w:rsidRPr="003B1D0B">
        <w:rPr>
          <w:rFonts w:ascii="ＭＳ Ｐゴシック" w:eastAsia="ＭＳ Ｐゴシック" w:hAnsi="ＭＳ Ｐゴシック" w:hint="eastAsia"/>
          <w:bCs/>
          <w:sz w:val="22"/>
        </w:rPr>
        <w:t>受講者19名</w:t>
      </w:r>
      <w:r w:rsidR="00FF211C">
        <w:rPr>
          <w:rFonts w:ascii="ＭＳ Ｐゴシック" w:eastAsia="ＭＳ Ｐゴシック" w:hAnsi="ＭＳ Ｐゴシック" w:hint="eastAsia"/>
          <w:bCs/>
          <w:sz w:val="22"/>
        </w:rPr>
        <w:t>・企業数16社</w:t>
      </w:r>
    </w:p>
    <w:p w:rsidR="00E74572" w:rsidRPr="003B1D0B" w:rsidRDefault="00E74572" w:rsidP="00001A5C">
      <w:pPr>
        <w:widowControl/>
        <w:spacing w:line="340" w:lineRule="exact"/>
        <w:ind w:firstLineChars="200" w:firstLine="440"/>
        <w:jc w:val="left"/>
        <w:rPr>
          <w:rFonts w:ascii="ＭＳ Ｐゴシック" w:eastAsia="ＭＳ Ｐゴシック" w:hAnsi="ＭＳ Ｐゴシック"/>
          <w:bCs/>
          <w:sz w:val="22"/>
        </w:rPr>
      </w:pPr>
    </w:p>
    <w:p w:rsidR="000A06B9"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0A06B9">
        <w:rPr>
          <w:rFonts w:ascii="ＭＳ Ｐゴシック" w:eastAsia="ＭＳ Ｐゴシック" w:hAnsi="ＭＳ Ｐゴシック" w:hint="eastAsia"/>
          <w:bCs/>
          <w:sz w:val="22"/>
        </w:rPr>
        <w:t>北日本造船株式会社　八戸本社工場　八戸市江陽</w:t>
      </w:r>
      <w:r w:rsidR="00662138">
        <w:rPr>
          <w:rFonts w:ascii="ＭＳ Ｐゴシック" w:eastAsia="ＭＳ Ｐゴシック" w:hAnsi="ＭＳ Ｐゴシック" w:hint="eastAsia"/>
          <w:bCs/>
          <w:sz w:val="22"/>
        </w:rPr>
        <w:t>3-1-25</w:t>
      </w:r>
    </w:p>
    <w:p w:rsidR="00E74572" w:rsidRPr="000A06B9" w:rsidRDefault="00E74572" w:rsidP="000A06B9">
      <w:pPr>
        <w:pStyle w:val="a3"/>
        <w:widowControl/>
        <w:spacing w:line="340" w:lineRule="exact"/>
        <w:ind w:leftChars="0" w:left="800"/>
        <w:jc w:val="left"/>
        <w:rPr>
          <w:rFonts w:ascii="ＭＳ Ｐゴシック" w:eastAsia="ＭＳ Ｐゴシック" w:hAnsi="ＭＳ Ｐゴシック"/>
          <w:bCs/>
          <w:sz w:val="22"/>
        </w:rPr>
      </w:pPr>
      <w:r w:rsidRPr="000A06B9">
        <w:rPr>
          <w:rFonts w:ascii="ＭＳ Ｐゴシック" w:eastAsia="ＭＳ Ｐゴシック" w:hAnsi="ＭＳ Ｐゴシック" w:hint="eastAsia"/>
          <w:bCs/>
          <w:sz w:val="22"/>
        </w:rPr>
        <w:t xml:space="preserve">安全講習会「可燃性ガスの特性と爆発・火災・災害防止」・保護具の教育と配布・出張型災害再現実験教育　</w:t>
      </w:r>
      <w:r w:rsidR="000A06B9" w:rsidRPr="000A06B9">
        <w:rPr>
          <w:rFonts w:ascii="ＭＳ Ｐゴシック" w:eastAsia="ＭＳ Ｐゴシック" w:hAnsi="ＭＳ Ｐゴシック" w:hint="eastAsia"/>
          <w:bCs/>
          <w:sz w:val="22"/>
        </w:rPr>
        <w:t xml:space="preserve">7月8日(月)・9日(火)　</w:t>
      </w:r>
      <w:r w:rsidRPr="000A06B9">
        <w:rPr>
          <w:rFonts w:ascii="ＭＳ Ｐゴシック" w:eastAsia="ＭＳ Ｐゴシック" w:hAnsi="ＭＳ Ｐゴシック" w:hint="eastAsia"/>
          <w:bCs/>
          <w:sz w:val="22"/>
        </w:rPr>
        <w:t>受講者　8日　20名</w:t>
      </w:r>
      <w:r w:rsidR="003440DA">
        <w:rPr>
          <w:rFonts w:ascii="ＭＳ Ｐゴシック" w:eastAsia="ＭＳ Ｐゴシック" w:hAnsi="ＭＳ Ｐゴシック" w:hint="eastAsia"/>
          <w:bCs/>
          <w:sz w:val="22"/>
        </w:rPr>
        <w:t>／</w:t>
      </w:r>
      <w:r w:rsidRPr="000A06B9">
        <w:rPr>
          <w:rFonts w:ascii="ＭＳ Ｐゴシック" w:eastAsia="ＭＳ Ｐゴシック" w:hAnsi="ＭＳ Ｐゴシック" w:hint="eastAsia"/>
          <w:bCs/>
          <w:sz w:val="22"/>
        </w:rPr>
        <w:t>9日　70名</w:t>
      </w:r>
      <w:r w:rsidR="00FF211C">
        <w:rPr>
          <w:rFonts w:ascii="ＭＳ Ｐゴシック" w:eastAsia="ＭＳ Ｐゴシック" w:hAnsi="ＭＳ Ｐゴシック" w:hint="eastAsia"/>
          <w:bCs/>
          <w:sz w:val="22"/>
        </w:rPr>
        <w:t>・企業数1社</w:t>
      </w:r>
    </w:p>
    <w:p w:rsidR="00E74572" w:rsidRPr="003B1D0B" w:rsidRDefault="00E74572" w:rsidP="00001A5C">
      <w:pPr>
        <w:widowControl/>
        <w:spacing w:line="340" w:lineRule="exact"/>
        <w:ind w:leftChars="200" w:left="640" w:hangingChars="100" w:hanging="220"/>
        <w:jc w:val="left"/>
        <w:rPr>
          <w:rFonts w:ascii="ＭＳ Ｐゴシック" w:eastAsia="ＭＳ Ｐゴシック" w:hAnsi="ＭＳ Ｐゴシック"/>
          <w:bCs/>
          <w:sz w:val="22"/>
        </w:rPr>
      </w:pPr>
    </w:p>
    <w:p w:rsidR="000A06B9"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0A06B9">
        <w:rPr>
          <w:rFonts w:ascii="ＭＳ Ｐゴシック" w:eastAsia="ＭＳ Ｐゴシック" w:hAnsi="ＭＳ Ｐゴシック" w:hint="eastAsia"/>
          <w:bCs/>
          <w:sz w:val="22"/>
        </w:rPr>
        <w:t>北日本造船株式会社　久慈工場　久慈市夏井町閉伊口第</w:t>
      </w:r>
      <w:r w:rsidR="00662138">
        <w:rPr>
          <w:rFonts w:ascii="ＭＳ Ｐゴシック" w:eastAsia="ＭＳ Ｐゴシック" w:hAnsi="ＭＳ Ｐゴシック" w:hint="eastAsia"/>
          <w:bCs/>
          <w:sz w:val="22"/>
        </w:rPr>
        <w:t>8</w:t>
      </w:r>
      <w:r w:rsidRPr="000A06B9">
        <w:rPr>
          <w:rFonts w:ascii="ＭＳ Ｐゴシック" w:eastAsia="ＭＳ Ｐゴシック" w:hAnsi="ＭＳ Ｐゴシック" w:hint="eastAsia"/>
          <w:bCs/>
          <w:sz w:val="22"/>
        </w:rPr>
        <w:t>地割</w:t>
      </w:r>
      <w:r w:rsidR="00662138">
        <w:rPr>
          <w:rFonts w:ascii="ＭＳ Ｐゴシック" w:eastAsia="ＭＳ Ｐゴシック" w:hAnsi="ＭＳ Ｐゴシック" w:hint="eastAsia"/>
          <w:bCs/>
          <w:sz w:val="22"/>
        </w:rPr>
        <w:t>74-15</w:t>
      </w:r>
    </w:p>
    <w:p w:rsidR="00E74572" w:rsidRPr="000A06B9" w:rsidRDefault="00FF211C" w:rsidP="000A06B9">
      <w:pPr>
        <w:pStyle w:val="a3"/>
        <w:widowControl/>
        <w:spacing w:line="340" w:lineRule="exact"/>
        <w:ind w:leftChars="0" w:left="800"/>
        <w:jc w:val="left"/>
        <w:rPr>
          <w:rFonts w:ascii="ＭＳ Ｐゴシック" w:eastAsia="ＭＳ Ｐゴシック" w:hAnsi="ＭＳ Ｐゴシック"/>
          <w:bCs/>
          <w:sz w:val="22"/>
        </w:rPr>
      </w:pPr>
      <w:r>
        <w:rPr>
          <w:rFonts w:ascii="ＭＳ Ｐゴシック" w:eastAsia="ＭＳ Ｐゴシック" w:hAnsi="ＭＳ Ｐゴシック" w:hint="eastAsia"/>
          <w:bCs/>
          <w:sz w:val="22"/>
        </w:rPr>
        <w:t>出張型災害再現実験教育</w:t>
      </w:r>
      <w:r w:rsidR="000A06B9" w:rsidRPr="000A06B9">
        <w:rPr>
          <w:rFonts w:ascii="ＭＳ Ｐゴシック" w:eastAsia="ＭＳ Ｐゴシック" w:hAnsi="ＭＳ Ｐゴシック" w:hint="eastAsia"/>
          <w:bCs/>
          <w:sz w:val="22"/>
        </w:rPr>
        <w:t xml:space="preserve">7月10日(水)　</w:t>
      </w:r>
      <w:r w:rsidR="00E74572" w:rsidRPr="000A06B9">
        <w:rPr>
          <w:rFonts w:ascii="ＭＳ Ｐゴシック" w:eastAsia="ＭＳ Ｐゴシック" w:hAnsi="ＭＳ Ｐゴシック" w:hint="eastAsia"/>
          <w:bCs/>
          <w:sz w:val="22"/>
        </w:rPr>
        <w:t>受講者69名</w:t>
      </w:r>
    </w:p>
    <w:p w:rsidR="00E74572" w:rsidRPr="003B1D0B" w:rsidRDefault="00E74572" w:rsidP="00001A5C">
      <w:pPr>
        <w:widowControl/>
        <w:spacing w:line="340" w:lineRule="exact"/>
        <w:ind w:leftChars="200" w:left="640" w:hangingChars="100" w:hanging="220"/>
        <w:jc w:val="left"/>
        <w:rPr>
          <w:rFonts w:ascii="ＭＳ Ｐゴシック" w:eastAsia="ＭＳ Ｐゴシック" w:hAnsi="ＭＳ Ｐゴシック"/>
          <w:bCs/>
          <w:sz w:val="22"/>
        </w:rPr>
      </w:pPr>
    </w:p>
    <w:p w:rsidR="000A06B9" w:rsidRPr="000A06B9"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0A06B9">
        <w:rPr>
          <w:rFonts w:ascii="ＭＳ Ｐゴシック" w:eastAsia="ＭＳ Ｐゴシック" w:hAnsi="ＭＳ Ｐゴシック" w:hint="eastAsia"/>
          <w:bCs/>
          <w:sz w:val="22"/>
        </w:rPr>
        <w:t xml:space="preserve">東北ドック鉄工株式会社　</w:t>
      </w:r>
      <w:r w:rsidRPr="000A06B9">
        <w:rPr>
          <w:rFonts w:ascii="ＭＳ Ｐゴシック" w:eastAsia="ＭＳ Ｐゴシック" w:hAnsi="ＭＳ Ｐゴシック"/>
          <w:sz w:val="22"/>
        </w:rPr>
        <w:t>宮城県塩釜市北浜</w:t>
      </w:r>
      <w:r w:rsidR="00662138">
        <w:rPr>
          <w:rFonts w:ascii="ＭＳ Ｐゴシック" w:eastAsia="ＭＳ Ｐゴシック" w:hAnsi="ＭＳ Ｐゴシック" w:hint="eastAsia"/>
          <w:sz w:val="22"/>
        </w:rPr>
        <w:t>4-14-1</w:t>
      </w:r>
    </w:p>
    <w:p w:rsidR="00E74572" w:rsidRPr="000A06B9" w:rsidRDefault="00E74572" w:rsidP="000A06B9">
      <w:pPr>
        <w:pStyle w:val="a3"/>
        <w:widowControl/>
        <w:spacing w:line="340" w:lineRule="exact"/>
        <w:ind w:leftChars="0" w:left="800"/>
        <w:jc w:val="left"/>
        <w:rPr>
          <w:rFonts w:ascii="ＭＳ Ｐゴシック" w:eastAsia="ＭＳ Ｐゴシック" w:hAnsi="ＭＳ Ｐゴシック"/>
          <w:bCs/>
          <w:sz w:val="22"/>
        </w:rPr>
      </w:pPr>
      <w:r w:rsidRPr="000A06B9">
        <w:rPr>
          <w:rFonts w:ascii="ＭＳ Ｐゴシック" w:eastAsia="ＭＳ Ｐゴシック" w:hAnsi="ＭＳ Ｐゴシック" w:hint="eastAsia"/>
          <w:bCs/>
          <w:sz w:val="22"/>
        </w:rPr>
        <w:t>出張型災害再現実験教育</w:t>
      </w:r>
      <w:r w:rsidR="00FF211C">
        <w:rPr>
          <w:rFonts w:ascii="ＭＳ Ｐゴシック" w:eastAsia="ＭＳ Ｐゴシック" w:hAnsi="ＭＳ Ｐゴシック" w:hint="eastAsia"/>
          <w:bCs/>
          <w:sz w:val="22"/>
        </w:rPr>
        <w:t>・</w:t>
      </w:r>
      <w:r w:rsidR="00FF211C" w:rsidRPr="000A06B9">
        <w:rPr>
          <w:rFonts w:ascii="ＭＳ Ｐゴシック" w:eastAsia="ＭＳ Ｐゴシック" w:hAnsi="ＭＳ Ｐゴシック" w:hint="eastAsia"/>
          <w:bCs/>
          <w:sz w:val="22"/>
        </w:rPr>
        <w:t>保護具の配布</w:t>
      </w:r>
      <w:r w:rsidRPr="000A06B9">
        <w:rPr>
          <w:rFonts w:ascii="ＭＳ Ｐゴシック" w:eastAsia="ＭＳ Ｐゴシック" w:hAnsi="ＭＳ Ｐゴシック" w:hint="eastAsia"/>
          <w:bCs/>
          <w:sz w:val="22"/>
        </w:rPr>
        <w:t xml:space="preserve">　</w:t>
      </w:r>
      <w:r w:rsidR="000A06B9" w:rsidRPr="000A06B9">
        <w:rPr>
          <w:rFonts w:ascii="ＭＳ Ｐゴシック" w:eastAsia="ＭＳ Ｐゴシック" w:hAnsi="ＭＳ Ｐゴシック" w:hint="eastAsia"/>
          <w:bCs/>
          <w:sz w:val="22"/>
        </w:rPr>
        <w:t xml:space="preserve">7月17日(水)　</w:t>
      </w:r>
      <w:r w:rsidRPr="000A06B9">
        <w:rPr>
          <w:rFonts w:ascii="ＭＳ Ｐゴシック" w:eastAsia="ＭＳ Ｐゴシック" w:hAnsi="ＭＳ Ｐゴシック" w:hint="eastAsia"/>
          <w:bCs/>
          <w:sz w:val="22"/>
        </w:rPr>
        <w:t>受講者20名</w:t>
      </w:r>
      <w:r w:rsidR="00FF211C">
        <w:rPr>
          <w:rFonts w:ascii="ＭＳ Ｐゴシック" w:eastAsia="ＭＳ Ｐゴシック" w:hAnsi="ＭＳ Ｐゴシック" w:hint="eastAsia"/>
          <w:bCs/>
          <w:sz w:val="22"/>
        </w:rPr>
        <w:t>・企業数1社</w:t>
      </w:r>
    </w:p>
    <w:p w:rsidR="00E74572" w:rsidRPr="003B1D0B" w:rsidRDefault="00E74572" w:rsidP="00001A5C">
      <w:pPr>
        <w:widowControl/>
        <w:spacing w:line="340" w:lineRule="exact"/>
        <w:ind w:firstLineChars="200" w:firstLine="440"/>
        <w:jc w:val="left"/>
        <w:rPr>
          <w:rFonts w:ascii="ＭＳ Ｐゴシック" w:eastAsia="ＭＳ Ｐゴシック" w:hAnsi="ＭＳ Ｐゴシック"/>
          <w:bCs/>
          <w:sz w:val="22"/>
        </w:rPr>
      </w:pPr>
    </w:p>
    <w:p w:rsidR="000A06B9" w:rsidRPr="000A06B9"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0A06B9">
        <w:rPr>
          <w:rFonts w:ascii="ＭＳ Ｐゴシック" w:eastAsia="ＭＳ Ｐゴシック" w:hAnsi="ＭＳ Ｐゴシック" w:hint="eastAsia"/>
          <w:bCs/>
          <w:sz w:val="22"/>
        </w:rPr>
        <w:t xml:space="preserve">東北重機工事株式会社　</w:t>
      </w:r>
      <w:r w:rsidRPr="000A06B9">
        <w:rPr>
          <w:rFonts w:ascii="ＭＳ Ｐゴシック" w:eastAsia="ＭＳ Ｐゴシック" w:hAnsi="ＭＳ Ｐゴシック"/>
          <w:sz w:val="22"/>
        </w:rPr>
        <w:t>宮城県塩釜市北浜</w:t>
      </w:r>
      <w:r w:rsidR="00662138">
        <w:rPr>
          <w:rFonts w:ascii="ＭＳ Ｐゴシック" w:eastAsia="ＭＳ Ｐゴシック" w:hAnsi="ＭＳ Ｐゴシック" w:hint="eastAsia"/>
          <w:sz w:val="22"/>
        </w:rPr>
        <w:t>4-14-1</w:t>
      </w:r>
    </w:p>
    <w:p w:rsidR="00E74572" w:rsidRPr="000A06B9" w:rsidRDefault="00E74572" w:rsidP="000A06B9">
      <w:pPr>
        <w:pStyle w:val="a3"/>
        <w:widowControl/>
        <w:spacing w:line="340" w:lineRule="exact"/>
        <w:ind w:leftChars="0" w:left="800"/>
        <w:jc w:val="left"/>
        <w:rPr>
          <w:rFonts w:ascii="ＭＳ Ｐゴシック" w:eastAsia="ＭＳ Ｐゴシック" w:hAnsi="ＭＳ Ｐゴシック"/>
          <w:bCs/>
          <w:sz w:val="22"/>
        </w:rPr>
      </w:pPr>
      <w:r w:rsidRPr="000A06B9">
        <w:rPr>
          <w:rFonts w:ascii="ＭＳ Ｐゴシック" w:eastAsia="ＭＳ Ｐゴシック" w:hAnsi="ＭＳ Ｐゴシック" w:hint="eastAsia"/>
          <w:bCs/>
          <w:sz w:val="22"/>
        </w:rPr>
        <w:t xml:space="preserve">保護具の教育と配布　</w:t>
      </w:r>
      <w:r w:rsidR="000A06B9" w:rsidRPr="000A06B9">
        <w:rPr>
          <w:rFonts w:ascii="ＭＳ Ｐゴシック" w:eastAsia="ＭＳ Ｐゴシック" w:hAnsi="ＭＳ Ｐゴシック" w:hint="eastAsia"/>
          <w:bCs/>
          <w:sz w:val="22"/>
        </w:rPr>
        <w:t xml:space="preserve">7月17日(水)　</w:t>
      </w:r>
      <w:r w:rsidRPr="000A06B9">
        <w:rPr>
          <w:rFonts w:ascii="ＭＳ Ｐゴシック" w:eastAsia="ＭＳ Ｐゴシック" w:hAnsi="ＭＳ Ｐゴシック" w:hint="eastAsia"/>
          <w:bCs/>
          <w:sz w:val="22"/>
        </w:rPr>
        <w:t>受講者6名</w:t>
      </w:r>
      <w:r w:rsidR="00FF211C">
        <w:rPr>
          <w:rFonts w:ascii="ＭＳ Ｐゴシック" w:eastAsia="ＭＳ Ｐゴシック" w:hAnsi="ＭＳ Ｐゴシック" w:hint="eastAsia"/>
          <w:bCs/>
          <w:sz w:val="22"/>
        </w:rPr>
        <w:t>・企業数1社</w:t>
      </w:r>
    </w:p>
    <w:p w:rsidR="00E74572" w:rsidRPr="003B1D0B" w:rsidRDefault="00E74572" w:rsidP="00001A5C">
      <w:pPr>
        <w:widowControl/>
        <w:spacing w:line="340" w:lineRule="exact"/>
        <w:ind w:firstLineChars="200" w:firstLine="440"/>
        <w:jc w:val="left"/>
        <w:rPr>
          <w:rFonts w:ascii="ＭＳ Ｐゴシック" w:eastAsia="ＭＳ Ｐゴシック" w:hAnsi="ＭＳ Ｐゴシック"/>
          <w:bCs/>
          <w:sz w:val="22"/>
        </w:rPr>
      </w:pPr>
    </w:p>
    <w:p w:rsidR="000A06B9"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0A06B9">
        <w:rPr>
          <w:rFonts w:ascii="ＭＳ Ｐゴシック" w:eastAsia="ＭＳ Ｐゴシック" w:hAnsi="ＭＳ Ｐゴシック" w:hint="eastAsia"/>
          <w:bCs/>
          <w:sz w:val="22"/>
        </w:rPr>
        <w:t>相馬地区造船関連事業者　相沢電機商会　福島県相馬市尾浜字追川</w:t>
      </w:r>
      <w:r w:rsidR="00662138">
        <w:rPr>
          <w:rFonts w:ascii="ＭＳ Ｐゴシック" w:eastAsia="ＭＳ Ｐゴシック" w:hAnsi="ＭＳ Ｐゴシック" w:hint="eastAsia"/>
          <w:bCs/>
          <w:sz w:val="22"/>
        </w:rPr>
        <w:t>137-11</w:t>
      </w:r>
    </w:p>
    <w:p w:rsidR="00E74572" w:rsidRPr="000A06B9" w:rsidRDefault="00E74572" w:rsidP="000A06B9">
      <w:pPr>
        <w:pStyle w:val="a3"/>
        <w:widowControl/>
        <w:spacing w:line="340" w:lineRule="exact"/>
        <w:ind w:leftChars="0" w:left="800"/>
        <w:jc w:val="left"/>
        <w:rPr>
          <w:rFonts w:ascii="ＭＳ Ｐゴシック" w:eastAsia="ＭＳ Ｐゴシック" w:hAnsi="ＭＳ Ｐゴシック"/>
          <w:bCs/>
          <w:sz w:val="22"/>
        </w:rPr>
      </w:pPr>
      <w:r w:rsidRPr="000A06B9">
        <w:rPr>
          <w:rFonts w:ascii="ＭＳ Ｐゴシック" w:eastAsia="ＭＳ Ｐゴシック" w:hAnsi="ＭＳ Ｐゴシック" w:hint="eastAsia"/>
          <w:bCs/>
          <w:sz w:val="22"/>
        </w:rPr>
        <w:t xml:space="preserve">保護具の教育と配布　</w:t>
      </w:r>
      <w:r w:rsidR="000A06B9" w:rsidRPr="000A06B9">
        <w:rPr>
          <w:rFonts w:ascii="ＭＳ Ｐゴシック" w:eastAsia="ＭＳ Ｐゴシック" w:hAnsi="ＭＳ Ｐゴシック" w:hint="eastAsia"/>
          <w:bCs/>
          <w:sz w:val="22"/>
        </w:rPr>
        <w:t xml:space="preserve">7月17日(水)　</w:t>
      </w:r>
      <w:r w:rsidRPr="000A06B9">
        <w:rPr>
          <w:rFonts w:ascii="ＭＳ Ｐゴシック" w:eastAsia="ＭＳ Ｐゴシック" w:hAnsi="ＭＳ Ｐゴシック" w:hint="eastAsia"/>
          <w:bCs/>
          <w:sz w:val="22"/>
        </w:rPr>
        <w:t>受講者4名</w:t>
      </w:r>
      <w:r w:rsidR="00FF211C">
        <w:rPr>
          <w:rFonts w:ascii="ＭＳ Ｐゴシック" w:eastAsia="ＭＳ Ｐゴシック" w:hAnsi="ＭＳ Ｐゴシック" w:hint="eastAsia"/>
          <w:bCs/>
          <w:sz w:val="22"/>
        </w:rPr>
        <w:t>・企業数3社</w:t>
      </w:r>
    </w:p>
    <w:p w:rsidR="00E74572" w:rsidRPr="003B1D0B" w:rsidRDefault="00E74572" w:rsidP="00001A5C">
      <w:pPr>
        <w:widowControl/>
        <w:spacing w:line="340" w:lineRule="exact"/>
        <w:ind w:firstLineChars="200" w:firstLine="440"/>
        <w:jc w:val="left"/>
        <w:rPr>
          <w:rFonts w:ascii="ＭＳ Ｐゴシック" w:eastAsia="ＭＳ Ｐゴシック" w:hAnsi="ＭＳ Ｐゴシック"/>
          <w:bCs/>
          <w:sz w:val="22"/>
        </w:rPr>
      </w:pPr>
    </w:p>
    <w:p w:rsidR="00CB3C38"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CB3C38">
        <w:rPr>
          <w:rFonts w:ascii="ＭＳ Ｐゴシック" w:eastAsia="ＭＳ Ｐゴシック" w:hAnsi="ＭＳ Ｐゴシック" w:hint="eastAsia"/>
          <w:bCs/>
          <w:sz w:val="22"/>
        </w:rPr>
        <w:t>宮古漁業協同組合　宮古市魚市場　岩手県宮古市臨港通</w:t>
      </w:r>
      <w:r w:rsidR="00662138">
        <w:rPr>
          <w:rFonts w:ascii="ＭＳ Ｐゴシック" w:eastAsia="ＭＳ Ｐゴシック" w:hAnsi="ＭＳ Ｐゴシック" w:hint="eastAsia"/>
          <w:bCs/>
          <w:sz w:val="22"/>
        </w:rPr>
        <w:t>2-1</w:t>
      </w:r>
    </w:p>
    <w:p w:rsidR="00E74572" w:rsidRPr="00CB3C38" w:rsidRDefault="00E74572" w:rsidP="00CB3C38">
      <w:pPr>
        <w:pStyle w:val="a3"/>
        <w:widowControl/>
        <w:spacing w:line="340" w:lineRule="exact"/>
        <w:ind w:leftChars="0" w:left="800"/>
        <w:jc w:val="left"/>
        <w:rPr>
          <w:rFonts w:ascii="ＭＳ Ｐゴシック" w:eastAsia="ＭＳ Ｐゴシック" w:hAnsi="ＭＳ Ｐゴシック"/>
          <w:bCs/>
          <w:sz w:val="22"/>
        </w:rPr>
      </w:pPr>
      <w:r w:rsidRPr="00CB3C38">
        <w:rPr>
          <w:rFonts w:ascii="ＭＳ Ｐゴシック" w:eastAsia="ＭＳ Ｐゴシック" w:hAnsi="ＭＳ Ｐゴシック" w:hint="eastAsia"/>
          <w:bCs/>
          <w:sz w:val="22"/>
        </w:rPr>
        <w:t xml:space="preserve">保護具の教育と配布　</w:t>
      </w:r>
      <w:r w:rsidR="00CB3C38" w:rsidRPr="00CB3C38">
        <w:rPr>
          <w:rFonts w:ascii="ＭＳ Ｐゴシック" w:eastAsia="ＭＳ Ｐゴシック" w:hAnsi="ＭＳ Ｐゴシック" w:hint="eastAsia"/>
          <w:bCs/>
          <w:sz w:val="22"/>
        </w:rPr>
        <w:t xml:space="preserve">8月5日(月)　</w:t>
      </w:r>
      <w:r w:rsidRPr="00CB3C38">
        <w:rPr>
          <w:rFonts w:ascii="ＭＳ Ｐゴシック" w:eastAsia="ＭＳ Ｐゴシック" w:hAnsi="ＭＳ Ｐゴシック" w:hint="eastAsia"/>
          <w:bCs/>
          <w:sz w:val="22"/>
        </w:rPr>
        <w:t>受講者18名</w:t>
      </w:r>
      <w:r w:rsidR="00FF211C">
        <w:rPr>
          <w:rFonts w:ascii="ＭＳ Ｐゴシック" w:eastAsia="ＭＳ Ｐゴシック" w:hAnsi="ＭＳ Ｐゴシック" w:hint="eastAsia"/>
          <w:bCs/>
          <w:sz w:val="22"/>
        </w:rPr>
        <w:t>・企業数3社</w:t>
      </w:r>
    </w:p>
    <w:p w:rsidR="00E74572" w:rsidRPr="003B1D0B" w:rsidRDefault="00E74572" w:rsidP="00001A5C">
      <w:pPr>
        <w:widowControl/>
        <w:spacing w:line="340" w:lineRule="exact"/>
        <w:ind w:firstLineChars="200" w:firstLine="440"/>
        <w:jc w:val="left"/>
        <w:rPr>
          <w:rFonts w:ascii="ＭＳ Ｐゴシック" w:eastAsia="ＭＳ Ｐゴシック" w:hAnsi="ＭＳ Ｐゴシック"/>
          <w:bCs/>
          <w:sz w:val="22"/>
        </w:rPr>
      </w:pPr>
    </w:p>
    <w:p w:rsidR="00CB3C38"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CB3C38">
        <w:rPr>
          <w:rFonts w:ascii="ＭＳ Ｐゴシック" w:eastAsia="ＭＳ Ｐゴシック" w:hAnsi="ＭＳ Ｐゴシック" w:hint="eastAsia"/>
          <w:bCs/>
          <w:sz w:val="22"/>
        </w:rPr>
        <w:t>釜石地区造船関連グループ　（株）小鯖船舶工業　岩手県釜石市新浜町</w:t>
      </w:r>
      <w:r w:rsidR="00662138">
        <w:rPr>
          <w:rFonts w:ascii="ＭＳ Ｐゴシック" w:eastAsia="ＭＳ Ｐゴシック" w:hAnsi="ＭＳ Ｐゴシック" w:hint="eastAsia"/>
          <w:bCs/>
          <w:sz w:val="22"/>
        </w:rPr>
        <w:t>2-281-27</w:t>
      </w:r>
    </w:p>
    <w:p w:rsidR="00E74572" w:rsidRPr="00CB3C38" w:rsidRDefault="00E74572" w:rsidP="00CB3C38">
      <w:pPr>
        <w:pStyle w:val="a3"/>
        <w:widowControl/>
        <w:spacing w:line="340" w:lineRule="exact"/>
        <w:ind w:leftChars="0" w:left="800"/>
        <w:jc w:val="left"/>
        <w:rPr>
          <w:rFonts w:ascii="ＭＳ Ｐゴシック" w:eastAsia="ＭＳ Ｐゴシック" w:hAnsi="ＭＳ Ｐゴシック"/>
          <w:bCs/>
          <w:sz w:val="22"/>
        </w:rPr>
      </w:pPr>
      <w:r w:rsidRPr="00CB3C38">
        <w:rPr>
          <w:rFonts w:ascii="ＭＳ Ｐゴシック" w:eastAsia="ＭＳ Ｐゴシック" w:hAnsi="ＭＳ Ｐゴシック" w:hint="eastAsia"/>
          <w:bCs/>
          <w:sz w:val="22"/>
        </w:rPr>
        <w:t xml:space="preserve">出張型災害再現実験教育・保護具の教育と配布　</w:t>
      </w:r>
      <w:r w:rsidR="00CB3C38" w:rsidRPr="00CB3C38">
        <w:rPr>
          <w:rFonts w:ascii="ＭＳ Ｐゴシック" w:eastAsia="ＭＳ Ｐゴシック" w:hAnsi="ＭＳ Ｐゴシック" w:hint="eastAsia"/>
          <w:bCs/>
          <w:sz w:val="22"/>
        </w:rPr>
        <w:t xml:space="preserve">8月6日(火)　</w:t>
      </w:r>
      <w:r w:rsidRPr="00CB3C38">
        <w:rPr>
          <w:rFonts w:ascii="ＭＳ Ｐゴシック" w:eastAsia="ＭＳ Ｐゴシック" w:hAnsi="ＭＳ Ｐゴシック" w:hint="eastAsia"/>
          <w:bCs/>
          <w:sz w:val="22"/>
        </w:rPr>
        <w:t>受講者</w:t>
      </w:r>
      <w:r w:rsidR="00BE0051">
        <w:rPr>
          <w:rFonts w:ascii="ＭＳ Ｐゴシック" w:eastAsia="ＭＳ Ｐゴシック" w:hAnsi="ＭＳ Ｐゴシック" w:hint="eastAsia"/>
          <w:bCs/>
          <w:sz w:val="22"/>
        </w:rPr>
        <w:t>35</w:t>
      </w:r>
      <w:r w:rsidRPr="00CB3C38">
        <w:rPr>
          <w:rFonts w:ascii="ＭＳ Ｐゴシック" w:eastAsia="ＭＳ Ｐゴシック" w:hAnsi="ＭＳ Ｐゴシック" w:hint="eastAsia"/>
          <w:bCs/>
          <w:sz w:val="22"/>
        </w:rPr>
        <w:t>名</w:t>
      </w:r>
      <w:r w:rsidR="00FF211C">
        <w:rPr>
          <w:rFonts w:ascii="ＭＳ Ｐゴシック" w:eastAsia="ＭＳ Ｐゴシック" w:hAnsi="ＭＳ Ｐゴシック" w:hint="eastAsia"/>
          <w:bCs/>
          <w:sz w:val="22"/>
        </w:rPr>
        <w:t>・企業数3社</w:t>
      </w:r>
    </w:p>
    <w:p w:rsidR="00E74572" w:rsidRPr="00CB3C38" w:rsidRDefault="00E74572" w:rsidP="00CB3C38">
      <w:pPr>
        <w:widowControl/>
        <w:spacing w:line="340" w:lineRule="exact"/>
        <w:jc w:val="left"/>
        <w:rPr>
          <w:rFonts w:ascii="ＭＳ Ｐゴシック" w:eastAsia="ＭＳ Ｐゴシック" w:hAnsi="ＭＳ Ｐゴシック"/>
          <w:bCs/>
          <w:sz w:val="22"/>
        </w:rPr>
      </w:pPr>
    </w:p>
    <w:p w:rsidR="00CB3C38"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CB3C38">
        <w:rPr>
          <w:rFonts w:ascii="ＭＳ Ｐゴシック" w:eastAsia="ＭＳ Ｐゴシック" w:hAnsi="ＭＳ Ｐゴシック" w:hint="eastAsia"/>
          <w:bCs/>
          <w:sz w:val="22"/>
        </w:rPr>
        <w:t>いわき地区造船及び造船関連事業協議会　小名浜造船㈱　いわき市小名浜下神白字綱取</w:t>
      </w:r>
      <w:r w:rsidR="00662138">
        <w:rPr>
          <w:rFonts w:ascii="ＭＳ Ｐゴシック" w:eastAsia="ＭＳ Ｐゴシック" w:hAnsi="ＭＳ Ｐゴシック" w:hint="eastAsia"/>
          <w:bCs/>
          <w:sz w:val="22"/>
        </w:rPr>
        <w:t>177</w:t>
      </w:r>
    </w:p>
    <w:p w:rsidR="00E74572" w:rsidRPr="00594EA0" w:rsidRDefault="00E74572" w:rsidP="00CB3C38">
      <w:pPr>
        <w:pStyle w:val="a3"/>
        <w:widowControl/>
        <w:spacing w:line="340" w:lineRule="exact"/>
        <w:ind w:leftChars="0" w:left="800"/>
        <w:jc w:val="left"/>
        <w:rPr>
          <w:rFonts w:ascii="ＭＳ Ｐゴシック" w:eastAsia="ＭＳ Ｐゴシック" w:hAnsi="ＭＳ Ｐゴシック"/>
          <w:bCs/>
          <w:color w:val="000000" w:themeColor="text1"/>
          <w:sz w:val="22"/>
        </w:rPr>
      </w:pPr>
      <w:r w:rsidRPr="00594EA0">
        <w:rPr>
          <w:rFonts w:ascii="ＭＳ Ｐゴシック" w:eastAsia="ＭＳ Ｐゴシック" w:hAnsi="ＭＳ Ｐゴシック" w:hint="eastAsia"/>
          <w:bCs/>
          <w:color w:val="000000" w:themeColor="text1"/>
          <w:sz w:val="22"/>
        </w:rPr>
        <w:t xml:space="preserve">出張型災害再現実験教育・保護具の教育と配布　</w:t>
      </w:r>
      <w:r w:rsidR="00CB3C38" w:rsidRPr="00594EA0">
        <w:rPr>
          <w:rFonts w:ascii="ＭＳ Ｐゴシック" w:eastAsia="ＭＳ Ｐゴシック" w:hAnsi="ＭＳ Ｐゴシック" w:hint="eastAsia"/>
          <w:bCs/>
          <w:color w:val="000000" w:themeColor="text1"/>
          <w:sz w:val="22"/>
        </w:rPr>
        <w:t xml:space="preserve">9月25日(水)　</w:t>
      </w:r>
      <w:r w:rsidRPr="00594EA0">
        <w:rPr>
          <w:rFonts w:ascii="ＭＳ Ｐゴシック" w:eastAsia="ＭＳ Ｐゴシック" w:hAnsi="ＭＳ Ｐゴシック" w:hint="eastAsia"/>
          <w:bCs/>
          <w:color w:val="000000" w:themeColor="text1"/>
          <w:sz w:val="22"/>
        </w:rPr>
        <w:t>受講者</w:t>
      </w:r>
      <w:r w:rsidR="00BE0051" w:rsidRPr="00594EA0">
        <w:rPr>
          <w:rFonts w:ascii="ＭＳ Ｐゴシック" w:eastAsia="ＭＳ Ｐゴシック" w:hAnsi="ＭＳ Ｐゴシック" w:hint="eastAsia"/>
          <w:bCs/>
          <w:color w:val="000000" w:themeColor="text1"/>
          <w:sz w:val="22"/>
        </w:rPr>
        <w:t>16</w:t>
      </w:r>
      <w:r w:rsidRPr="00594EA0">
        <w:rPr>
          <w:rFonts w:ascii="ＭＳ Ｐゴシック" w:eastAsia="ＭＳ Ｐゴシック" w:hAnsi="ＭＳ Ｐゴシック" w:hint="eastAsia"/>
          <w:bCs/>
          <w:color w:val="000000" w:themeColor="text1"/>
          <w:sz w:val="22"/>
        </w:rPr>
        <w:t>名</w:t>
      </w:r>
      <w:r w:rsidR="00FF211C">
        <w:rPr>
          <w:rFonts w:ascii="ＭＳ Ｐゴシック" w:eastAsia="ＭＳ Ｐゴシック" w:hAnsi="ＭＳ Ｐゴシック" w:hint="eastAsia"/>
          <w:bCs/>
          <w:sz w:val="22"/>
        </w:rPr>
        <w:t>・企業数9社</w:t>
      </w:r>
    </w:p>
    <w:p w:rsidR="00E74572" w:rsidRPr="00594EA0" w:rsidRDefault="00E74572" w:rsidP="007A7690">
      <w:pPr>
        <w:widowControl/>
        <w:spacing w:line="340" w:lineRule="exact"/>
        <w:ind w:firstLineChars="200" w:firstLine="440"/>
        <w:jc w:val="left"/>
        <w:rPr>
          <w:rFonts w:ascii="ＭＳ Ｐゴシック" w:eastAsia="ＭＳ Ｐゴシック" w:hAnsi="ＭＳ Ｐゴシック"/>
          <w:bCs/>
          <w:color w:val="000000" w:themeColor="text1"/>
          <w:sz w:val="22"/>
        </w:rPr>
      </w:pPr>
    </w:p>
    <w:p w:rsidR="00CB3C38" w:rsidRPr="00594EA0" w:rsidRDefault="00E74572" w:rsidP="005E78FB">
      <w:pPr>
        <w:pStyle w:val="a3"/>
        <w:widowControl/>
        <w:numPr>
          <w:ilvl w:val="0"/>
          <w:numId w:val="11"/>
        </w:numPr>
        <w:spacing w:line="340" w:lineRule="exact"/>
        <w:ind w:leftChars="0"/>
        <w:jc w:val="left"/>
        <w:rPr>
          <w:rFonts w:ascii="ＭＳ Ｐゴシック" w:eastAsia="ＭＳ Ｐゴシック" w:hAnsi="ＭＳ Ｐゴシック"/>
          <w:bCs/>
          <w:color w:val="000000" w:themeColor="text1"/>
          <w:sz w:val="22"/>
        </w:rPr>
      </w:pPr>
      <w:r w:rsidRPr="00594EA0">
        <w:rPr>
          <w:rFonts w:ascii="ＭＳ Ｐゴシック" w:eastAsia="ＭＳ Ｐゴシック" w:hAnsi="ＭＳ Ｐゴシック" w:hint="eastAsia"/>
          <w:bCs/>
          <w:color w:val="000000" w:themeColor="text1"/>
          <w:sz w:val="22"/>
        </w:rPr>
        <w:t>北茨城地区造船関連事業者　（有）大塚むせん商会　茨城県北茨城市平潟町</w:t>
      </w:r>
      <w:r w:rsidR="00662138">
        <w:rPr>
          <w:rFonts w:ascii="ＭＳ Ｐゴシック" w:eastAsia="ＭＳ Ｐゴシック" w:hAnsi="ＭＳ Ｐゴシック" w:hint="eastAsia"/>
          <w:bCs/>
          <w:color w:val="000000" w:themeColor="text1"/>
          <w:sz w:val="22"/>
        </w:rPr>
        <w:t>303</w:t>
      </w:r>
    </w:p>
    <w:p w:rsidR="00E74572" w:rsidRPr="00594EA0" w:rsidRDefault="00E74572" w:rsidP="001C24FB">
      <w:pPr>
        <w:pStyle w:val="a3"/>
        <w:widowControl/>
        <w:spacing w:line="340" w:lineRule="exact"/>
        <w:ind w:leftChars="0" w:left="800"/>
        <w:jc w:val="left"/>
        <w:rPr>
          <w:rFonts w:ascii="ＭＳ Ｐゴシック" w:eastAsia="ＭＳ Ｐゴシック" w:hAnsi="ＭＳ Ｐゴシック"/>
          <w:bCs/>
          <w:color w:val="000000" w:themeColor="text1"/>
          <w:sz w:val="22"/>
        </w:rPr>
      </w:pPr>
      <w:r w:rsidRPr="00594EA0">
        <w:rPr>
          <w:rFonts w:ascii="ＭＳ Ｐゴシック" w:eastAsia="ＭＳ Ｐゴシック" w:hAnsi="ＭＳ Ｐゴシック" w:hint="eastAsia"/>
          <w:bCs/>
          <w:color w:val="000000" w:themeColor="text1"/>
          <w:sz w:val="22"/>
        </w:rPr>
        <w:t xml:space="preserve">保護具の教育と配布　</w:t>
      </w:r>
      <w:r w:rsidR="00CB3C38" w:rsidRPr="00594EA0">
        <w:rPr>
          <w:rFonts w:ascii="ＭＳ Ｐゴシック" w:eastAsia="ＭＳ Ｐゴシック" w:hAnsi="ＭＳ Ｐゴシック" w:hint="eastAsia"/>
          <w:bCs/>
          <w:color w:val="000000" w:themeColor="text1"/>
          <w:sz w:val="22"/>
        </w:rPr>
        <w:t xml:space="preserve">9月25日(水)　</w:t>
      </w:r>
      <w:r w:rsidR="00BE0051" w:rsidRPr="00594EA0">
        <w:rPr>
          <w:rFonts w:ascii="ＭＳ Ｐゴシック" w:eastAsia="ＭＳ Ｐゴシック" w:hAnsi="ＭＳ Ｐゴシック" w:hint="eastAsia"/>
          <w:bCs/>
          <w:color w:val="000000" w:themeColor="text1"/>
          <w:sz w:val="22"/>
        </w:rPr>
        <w:t>受講者4</w:t>
      </w:r>
      <w:r w:rsidRPr="00594EA0">
        <w:rPr>
          <w:rFonts w:ascii="ＭＳ Ｐゴシック" w:eastAsia="ＭＳ Ｐゴシック" w:hAnsi="ＭＳ Ｐゴシック" w:hint="eastAsia"/>
          <w:bCs/>
          <w:color w:val="000000" w:themeColor="text1"/>
          <w:sz w:val="22"/>
        </w:rPr>
        <w:t>名</w:t>
      </w:r>
      <w:r w:rsidR="00FF211C">
        <w:rPr>
          <w:rFonts w:ascii="ＭＳ Ｐゴシック" w:eastAsia="ＭＳ Ｐゴシック" w:hAnsi="ＭＳ Ｐゴシック" w:hint="eastAsia"/>
          <w:bCs/>
          <w:sz w:val="22"/>
        </w:rPr>
        <w:t>・企業数2社</w:t>
      </w:r>
    </w:p>
    <w:p w:rsidR="00ED23D8" w:rsidRPr="00594EA0" w:rsidRDefault="00ED23D8" w:rsidP="00ED23D8">
      <w:pPr>
        <w:widowControl/>
        <w:spacing w:line="340" w:lineRule="exact"/>
        <w:jc w:val="left"/>
        <w:rPr>
          <w:rFonts w:ascii="ＭＳ Ｐゴシック" w:eastAsia="ＭＳ Ｐゴシック" w:hAnsi="ＭＳ Ｐゴシック"/>
          <w:bCs/>
          <w:color w:val="000000" w:themeColor="text1"/>
          <w:sz w:val="22"/>
        </w:rPr>
      </w:pPr>
    </w:p>
    <w:p w:rsidR="00ED23D8" w:rsidRDefault="00ED23D8" w:rsidP="00ED23D8">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0A06B9">
        <w:rPr>
          <w:rFonts w:ascii="ＭＳ Ｐゴシック" w:eastAsia="ＭＳ Ｐゴシック" w:hAnsi="ＭＳ Ｐゴシック" w:hint="eastAsia"/>
          <w:bCs/>
          <w:sz w:val="22"/>
        </w:rPr>
        <w:t xml:space="preserve">東北ドック鉄工株式会社　</w:t>
      </w:r>
      <w:r w:rsidRPr="000A06B9">
        <w:rPr>
          <w:rFonts w:ascii="ＭＳ Ｐゴシック" w:eastAsia="ＭＳ Ｐゴシック" w:hAnsi="ＭＳ Ｐゴシック"/>
          <w:sz w:val="22"/>
        </w:rPr>
        <w:t>宮城県塩釜市北浜</w:t>
      </w:r>
      <w:r w:rsidR="00662138">
        <w:rPr>
          <w:rFonts w:ascii="ＭＳ Ｐゴシック" w:eastAsia="ＭＳ Ｐゴシック" w:hAnsi="ＭＳ Ｐゴシック" w:hint="eastAsia"/>
          <w:sz w:val="22"/>
        </w:rPr>
        <w:t>4-14-1</w:t>
      </w:r>
    </w:p>
    <w:p w:rsidR="0028453E" w:rsidRDefault="00ED23D8" w:rsidP="00ED23D8">
      <w:pPr>
        <w:pStyle w:val="a3"/>
        <w:widowControl/>
        <w:spacing w:line="340" w:lineRule="exact"/>
        <w:ind w:leftChars="0" w:left="800"/>
        <w:jc w:val="left"/>
        <w:rPr>
          <w:rFonts w:ascii="ＭＳ Ｐゴシック" w:eastAsia="ＭＳ Ｐゴシック" w:hAnsi="ＭＳ Ｐゴシック"/>
          <w:bCs/>
          <w:sz w:val="22"/>
        </w:rPr>
      </w:pPr>
      <w:r>
        <w:rPr>
          <w:rFonts w:ascii="ＭＳ Ｐゴシック" w:eastAsia="ＭＳ Ｐゴシック" w:hAnsi="ＭＳ Ｐゴシック" w:hint="eastAsia"/>
          <w:bCs/>
          <w:sz w:val="22"/>
        </w:rPr>
        <w:t>職長</w:t>
      </w:r>
      <w:r w:rsidR="00C51E99">
        <w:rPr>
          <w:rFonts w:ascii="ＭＳ Ｐゴシック" w:eastAsia="ＭＳ Ｐゴシック" w:hAnsi="ＭＳ Ｐゴシック" w:hint="eastAsia"/>
          <w:bCs/>
          <w:sz w:val="22"/>
        </w:rPr>
        <w:t>・</w:t>
      </w:r>
      <w:r>
        <w:rPr>
          <w:rFonts w:ascii="ＭＳ Ｐゴシック" w:eastAsia="ＭＳ Ｐゴシック" w:hAnsi="ＭＳ Ｐゴシック" w:hint="eastAsia"/>
          <w:bCs/>
          <w:sz w:val="22"/>
        </w:rPr>
        <w:t>安全衛生責任者教育</w:t>
      </w:r>
      <w:r w:rsidRPr="00CB3C38">
        <w:rPr>
          <w:rFonts w:ascii="ＭＳ Ｐゴシック" w:eastAsia="ＭＳ Ｐゴシック" w:hAnsi="ＭＳ Ｐゴシック" w:hint="eastAsia"/>
          <w:bCs/>
          <w:sz w:val="22"/>
        </w:rPr>
        <w:t xml:space="preserve">　</w:t>
      </w:r>
      <w:r>
        <w:rPr>
          <w:rFonts w:ascii="ＭＳ Ｐゴシック" w:eastAsia="ＭＳ Ｐゴシック" w:hAnsi="ＭＳ Ｐゴシック" w:hint="eastAsia"/>
          <w:bCs/>
          <w:sz w:val="22"/>
        </w:rPr>
        <w:t>2</w:t>
      </w:r>
      <w:r w:rsidRPr="00CB3C38">
        <w:rPr>
          <w:rFonts w:ascii="ＭＳ Ｐゴシック" w:eastAsia="ＭＳ Ｐゴシック" w:hAnsi="ＭＳ Ｐゴシック" w:hint="eastAsia"/>
          <w:bCs/>
          <w:sz w:val="22"/>
        </w:rPr>
        <w:t>月</w:t>
      </w:r>
      <w:r>
        <w:rPr>
          <w:rFonts w:ascii="ＭＳ Ｐゴシック" w:eastAsia="ＭＳ Ｐゴシック" w:hAnsi="ＭＳ Ｐゴシック" w:hint="eastAsia"/>
          <w:bCs/>
          <w:sz w:val="22"/>
        </w:rPr>
        <w:t>28</w:t>
      </w:r>
      <w:r w:rsidRPr="00CB3C38">
        <w:rPr>
          <w:rFonts w:ascii="ＭＳ Ｐゴシック" w:eastAsia="ＭＳ Ｐゴシック" w:hAnsi="ＭＳ Ｐゴシック" w:hint="eastAsia"/>
          <w:bCs/>
          <w:sz w:val="22"/>
        </w:rPr>
        <w:t>日(</w:t>
      </w:r>
      <w:r>
        <w:rPr>
          <w:rFonts w:ascii="ＭＳ Ｐゴシック" w:eastAsia="ＭＳ Ｐゴシック" w:hAnsi="ＭＳ Ｐゴシック" w:hint="eastAsia"/>
          <w:bCs/>
          <w:sz w:val="22"/>
        </w:rPr>
        <w:t>金</w:t>
      </w:r>
      <w:r w:rsidRPr="00CB3C38">
        <w:rPr>
          <w:rFonts w:ascii="ＭＳ Ｐゴシック" w:eastAsia="ＭＳ Ｐゴシック" w:hAnsi="ＭＳ Ｐゴシック" w:hint="eastAsia"/>
          <w:bCs/>
          <w:sz w:val="22"/>
        </w:rPr>
        <w:t>)</w:t>
      </w:r>
      <w:r>
        <w:rPr>
          <w:rFonts w:ascii="ＭＳ Ｐゴシック" w:eastAsia="ＭＳ Ｐゴシック" w:hAnsi="ＭＳ Ｐゴシック" w:hint="eastAsia"/>
          <w:bCs/>
          <w:sz w:val="22"/>
        </w:rPr>
        <w:t>～3月1日（土）</w:t>
      </w:r>
      <w:r w:rsidRPr="00CB3C38">
        <w:rPr>
          <w:rFonts w:ascii="ＭＳ Ｐゴシック" w:eastAsia="ＭＳ Ｐゴシック" w:hAnsi="ＭＳ Ｐゴシック" w:hint="eastAsia"/>
          <w:bCs/>
          <w:sz w:val="22"/>
        </w:rPr>
        <w:t xml:space="preserve">　受講者</w:t>
      </w:r>
      <w:r>
        <w:rPr>
          <w:rFonts w:ascii="ＭＳ Ｐゴシック" w:eastAsia="ＭＳ Ｐゴシック" w:hAnsi="ＭＳ Ｐゴシック" w:hint="eastAsia"/>
          <w:bCs/>
          <w:sz w:val="22"/>
        </w:rPr>
        <w:t>28</w:t>
      </w:r>
      <w:r w:rsidRPr="00CB3C38">
        <w:rPr>
          <w:rFonts w:ascii="ＭＳ Ｐゴシック" w:eastAsia="ＭＳ Ｐゴシック" w:hAnsi="ＭＳ Ｐゴシック" w:hint="eastAsia"/>
          <w:bCs/>
          <w:sz w:val="22"/>
        </w:rPr>
        <w:t>名</w:t>
      </w:r>
    </w:p>
    <w:p w:rsidR="00ED23D8" w:rsidRPr="003B1D0B" w:rsidRDefault="00ED23D8" w:rsidP="00ED23D8">
      <w:pPr>
        <w:widowControl/>
        <w:spacing w:line="340" w:lineRule="exact"/>
        <w:jc w:val="left"/>
        <w:rPr>
          <w:rFonts w:ascii="ＭＳ Ｐゴシック" w:eastAsia="ＭＳ Ｐゴシック" w:hAnsi="ＭＳ Ｐゴシック"/>
          <w:bCs/>
          <w:sz w:val="22"/>
        </w:rPr>
      </w:pPr>
    </w:p>
    <w:p w:rsidR="00ED23D8" w:rsidRDefault="00ED23D8" w:rsidP="00ED23D8">
      <w:pPr>
        <w:pStyle w:val="a3"/>
        <w:widowControl/>
        <w:numPr>
          <w:ilvl w:val="0"/>
          <w:numId w:val="11"/>
        </w:numPr>
        <w:spacing w:line="340" w:lineRule="exact"/>
        <w:ind w:leftChars="0"/>
        <w:jc w:val="left"/>
        <w:rPr>
          <w:rFonts w:ascii="ＭＳ Ｐゴシック" w:eastAsia="ＭＳ Ｐゴシック" w:hAnsi="ＭＳ Ｐゴシック"/>
          <w:bCs/>
          <w:sz w:val="22"/>
        </w:rPr>
      </w:pPr>
      <w:r w:rsidRPr="00001A5C">
        <w:rPr>
          <w:rFonts w:ascii="ＭＳ Ｐゴシック" w:eastAsia="ＭＳ Ｐゴシック" w:hAnsi="ＭＳ Ｐゴシック" w:hint="eastAsia"/>
          <w:bCs/>
          <w:sz w:val="22"/>
        </w:rPr>
        <w:t>株式会社ヤマニシ　宮城県石巻市西浜町</w:t>
      </w:r>
      <w:r w:rsidR="00007A87">
        <w:rPr>
          <w:rFonts w:ascii="ＭＳ Ｐゴシック" w:eastAsia="ＭＳ Ｐゴシック" w:hAnsi="ＭＳ Ｐゴシック" w:hint="eastAsia"/>
          <w:bCs/>
          <w:sz w:val="22"/>
        </w:rPr>
        <w:t>1-2</w:t>
      </w:r>
    </w:p>
    <w:p w:rsidR="00ED23D8" w:rsidRDefault="00ED23D8" w:rsidP="00ED23D8">
      <w:pPr>
        <w:pStyle w:val="a3"/>
        <w:widowControl/>
        <w:spacing w:line="340" w:lineRule="exact"/>
        <w:ind w:leftChars="0" w:left="800"/>
        <w:jc w:val="left"/>
        <w:rPr>
          <w:rFonts w:ascii="ＭＳ Ｐゴシック" w:eastAsia="ＭＳ Ｐゴシック" w:hAnsi="ＭＳ Ｐゴシック"/>
          <w:bCs/>
          <w:sz w:val="22"/>
        </w:rPr>
      </w:pPr>
      <w:r>
        <w:rPr>
          <w:rFonts w:ascii="ＭＳ Ｐゴシック" w:eastAsia="ＭＳ Ｐゴシック" w:hAnsi="ＭＳ Ｐゴシック" w:hint="eastAsia"/>
          <w:bCs/>
          <w:sz w:val="22"/>
        </w:rPr>
        <w:t>安全講習会「有機溶剤の取扱いにおける爆発火災防止」・</w:t>
      </w:r>
      <w:r w:rsidR="00BE0051">
        <w:rPr>
          <w:rFonts w:ascii="ＭＳ Ｐゴシック" w:eastAsia="ＭＳ Ｐゴシック" w:hAnsi="ＭＳ Ｐゴシック" w:hint="eastAsia"/>
          <w:bCs/>
          <w:sz w:val="22"/>
        </w:rPr>
        <w:t>安全衛生用品</w:t>
      </w:r>
      <w:r>
        <w:rPr>
          <w:rFonts w:ascii="ＭＳ Ｐゴシック" w:eastAsia="ＭＳ Ｐゴシック" w:hAnsi="ＭＳ Ｐゴシック" w:hint="eastAsia"/>
          <w:bCs/>
          <w:sz w:val="22"/>
        </w:rPr>
        <w:t>の教育と配布</w:t>
      </w:r>
    </w:p>
    <w:p w:rsidR="00B43DA3" w:rsidRDefault="00ED23D8" w:rsidP="00ED23D8">
      <w:pPr>
        <w:pStyle w:val="a3"/>
        <w:widowControl/>
        <w:spacing w:line="340" w:lineRule="exact"/>
        <w:ind w:leftChars="0" w:left="800"/>
        <w:jc w:val="left"/>
        <w:rPr>
          <w:rFonts w:ascii="ＭＳ Ｐゴシック" w:eastAsia="ＭＳ Ｐゴシック" w:hAnsi="ＭＳ Ｐゴシック"/>
          <w:bCs/>
          <w:sz w:val="22"/>
        </w:rPr>
      </w:pPr>
      <w:r w:rsidRPr="007D0F91">
        <w:rPr>
          <w:rFonts w:ascii="ＭＳ Ｐゴシック" w:eastAsia="ＭＳ Ｐゴシック" w:hAnsi="ＭＳ Ｐゴシック" w:hint="eastAsia"/>
          <w:bCs/>
          <w:color w:val="000000" w:themeColor="text1"/>
          <w:sz w:val="22"/>
        </w:rPr>
        <w:t>3月26日(水)　受講者</w:t>
      </w:r>
      <w:r w:rsidR="007D0F91" w:rsidRPr="007D0F91">
        <w:rPr>
          <w:rFonts w:ascii="ＭＳ Ｐゴシック" w:eastAsia="ＭＳ Ｐゴシック" w:hAnsi="ＭＳ Ｐゴシック" w:hint="eastAsia"/>
          <w:bCs/>
          <w:color w:val="000000" w:themeColor="text1"/>
          <w:sz w:val="22"/>
        </w:rPr>
        <w:t>10</w:t>
      </w:r>
      <w:r w:rsidRPr="007D0F91">
        <w:rPr>
          <w:rFonts w:ascii="ＭＳ Ｐゴシック" w:eastAsia="ＭＳ Ｐゴシック" w:hAnsi="ＭＳ Ｐゴシック" w:hint="eastAsia"/>
          <w:bCs/>
          <w:color w:val="000000" w:themeColor="text1"/>
          <w:sz w:val="22"/>
        </w:rPr>
        <w:t>名</w:t>
      </w:r>
      <w:r w:rsidR="00FF211C">
        <w:rPr>
          <w:rFonts w:ascii="ＭＳ Ｐゴシック" w:eastAsia="ＭＳ Ｐゴシック" w:hAnsi="ＭＳ Ｐゴシック" w:hint="eastAsia"/>
          <w:bCs/>
          <w:sz w:val="22"/>
        </w:rPr>
        <w:t>・企業数1社</w:t>
      </w:r>
    </w:p>
    <w:p w:rsidR="00B43DA3" w:rsidRDefault="00B43DA3" w:rsidP="001C24FB">
      <w:pPr>
        <w:pStyle w:val="a3"/>
        <w:widowControl/>
        <w:spacing w:line="340" w:lineRule="exact"/>
        <w:ind w:leftChars="0" w:left="800"/>
        <w:jc w:val="left"/>
        <w:rPr>
          <w:rFonts w:ascii="ＭＳ Ｐゴシック" w:eastAsia="ＭＳ Ｐゴシック" w:hAnsi="ＭＳ Ｐゴシック"/>
          <w:bCs/>
          <w:sz w:val="22"/>
        </w:rPr>
      </w:pPr>
    </w:p>
    <w:p w:rsidR="00662138" w:rsidRDefault="00662138" w:rsidP="001C24FB">
      <w:pPr>
        <w:pStyle w:val="a3"/>
        <w:widowControl/>
        <w:spacing w:line="340" w:lineRule="exact"/>
        <w:ind w:leftChars="0" w:left="800"/>
        <w:jc w:val="left"/>
        <w:rPr>
          <w:rFonts w:ascii="ＭＳ Ｐゴシック" w:eastAsia="ＭＳ Ｐゴシック" w:hAnsi="ＭＳ Ｐゴシック"/>
          <w:bCs/>
          <w:sz w:val="22"/>
        </w:rPr>
      </w:pPr>
    </w:p>
    <w:p w:rsidR="00AC7644" w:rsidRPr="00AC7644" w:rsidRDefault="00E74572" w:rsidP="006F7625">
      <w:pPr>
        <w:pStyle w:val="2"/>
        <w:numPr>
          <w:ilvl w:val="0"/>
          <w:numId w:val="22"/>
        </w:numPr>
        <w:ind w:left="284" w:hanging="284"/>
        <w:rPr>
          <w:rFonts w:ascii="ＭＳ Ｐゴシック" w:eastAsia="ＭＳ Ｐゴシック" w:hAnsi="ＭＳ Ｐゴシック"/>
          <w:b/>
          <w:sz w:val="28"/>
          <w:szCs w:val="28"/>
        </w:rPr>
      </w:pPr>
      <w:bookmarkStart w:id="3" w:name="_Toc384642875"/>
      <w:r w:rsidRPr="001C24FB">
        <w:rPr>
          <w:rFonts w:ascii="ＭＳ Ｐゴシック" w:eastAsia="ＭＳ Ｐゴシック" w:hAnsi="ＭＳ Ｐゴシック" w:hint="eastAsia"/>
          <w:b/>
          <w:sz w:val="28"/>
          <w:szCs w:val="28"/>
        </w:rPr>
        <w:lastRenderedPageBreak/>
        <w:t>事業目標の達成状況</w:t>
      </w:r>
      <w:bookmarkEnd w:id="3"/>
    </w:p>
    <w:p w:rsidR="00F77ED2" w:rsidRPr="00F77ED2" w:rsidRDefault="00F77ED2" w:rsidP="005E78FB">
      <w:pPr>
        <w:pStyle w:val="a3"/>
        <w:numPr>
          <w:ilvl w:val="0"/>
          <w:numId w:val="12"/>
        </w:numPr>
        <w:spacing w:line="340" w:lineRule="exact"/>
        <w:ind w:leftChars="0"/>
        <w:jc w:val="left"/>
        <w:rPr>
          <w:rFonts w:ascii="ＭＳ Ｐゴシック" w:eastAsia="ＭＳ Ｐゴシック" w:hAnsi="ＭＳ Ｐゴシック"/>
          <w:b/>
          <w:sz w:val="24"/>
          <w:szCs w:val="24"/>
        </w:rPr>
      </w:pPr>
      <w:r w:rsidRPr="00F77ED2">
        <w:rPr>
          <w:rFonts w:ascii="ＭＳ Ｐゴシック" w:eastAsia="ＭＳ Ｐゴシック" w:hAnsi="ＭＳ Ｐゴシック" w:hint="eastAsia"/>
          <w:b/>
          <w:sz w:val="24"/>
          <w:szCs w:val="24"/>
        </w:rPr>
        <w:t>出張型災害再現実験教育</w:t>
      </w:r>
    </w:p>
    <w:p w:rsidR="00CB3C38" w:rsidRDefault="00F77ED2" w:rsidP="00F77ED2">
      <w:pPr>
        <w:pStyle w:val="a3"/>
        <w:spacing w:line="340" w:lineRule="exact"/>
        <w:ind w:leftChars="0" w:left="284"/>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（１）</w:t>
      </w:r>
      <w:r w:rsidR="00E74572" w:rsidRPr="00CB3C38">
        <w:rPr>
          <w:rFonts w:ascii="ＭＳ Ｐゴシック" w:eastAsia="ＭＳ Ｐゴシック" w:hAnsi="ＭＳ Ｐゴシック" w:hint="eastAsia"/>
          <w:b/>
          <w:sz w:val="22"/>
        </w:rPr>
        <w:t>労働災害の抑止効果</w:t>
      </w:r>
    </w:p>
    <w:p w:rsidR="00E74572" w:rsidRPr="00CB3C38" w:rsidRDefault="00E74572" w:rsidP="007A7690">
      <w:pPr>
        <w:pStyle w:val="a3"/>
        <w:spacing w:line="340" w:lineRule="exact"/>
        <w:ind w:leftChars="0" w:left="420" w:firstLineChars="100" w:firstLine="220"/>
        <w:rPr>
          <w:rFonts w:ascii="ＭＳ Ｐゴシック" w:eastAsia="ＭＳ Ｐゴシック" w:hAnsi="ＭＳ Ｐゴシック"/>
          <w:b/>
          <w:sz w:val="22"/>
        </w:rPr>
      </w:pPr>
      <w:r w:rsidRPr="00CB3C38">
        <w:rPr>
          <w:rFonts w:ascii="ＭＳ Ｐゴシック" w:eastAsia="ＭＳ Ｐゴシック" w:hAnsi="ＭＳ Ｐゴシック" w:hint="eastAsia"/>
          <w:sz w:val="22"/>
        </w:rPr>
        <w:t>当事業は</w:t>
      </w:r>
      <w:r w:rsidR="00F77ED2">
        <w:rPr>
          <w:rFonts w:ascii="ＭＳ Ｐゴシック" w:eastAsia="ＭＳ Ｐゴシック" w:hAnsi="ＭＳ Ｐゴシック" w:hint="eastAsia"/>
          <w:sz w:val="22"/>
        </w:rPr>
        <w:t>2011</w:t>
      </w:r>
      <w:r w:rsidRPr="00CB3C38">
        <w:rPr>
          <w:rFonts w:ascii="ＭＳ Ｐゴシック" w:eastAsia="ＭＳ Ｐゴシック" w:hAnsi="ＭＳ Ｐゴシック" w:hint="eastAsia"/>
          <w:sz w:val="22"/>
        </w:rPr>
        <w:t>度まで実施していた出張型災害疑似体験教育の後継出張</w:t>
      </w:r>
      <w:r w:rsidR="00662138">
        <w:rPr>
          <w:rFonts w:ascii="ＭＳ Ｐゴシック" w:eastAsia="ＭＳ Ｐゴシック" w:hAnsi="ＭＳ Ｐゴシック" w:hint="eastAsia"/>
          <w:sz w:val="22"/>
        </w:rPr>
        <w:t>体感型</w:t>
      </w:r>
      <w:r w:rsidRPr="00CB3C38">
        <w:rPr>
          <w:rFonts w:ascii="ＭＳ Ｐゴシック" w:eastAsia="ＭＳ Ｐゴシック" w:hAnsi="ＭＳ Ｐゴシック" w:hint="eastAsia"/>
          <w:sz w:val="22"/>
        </w:rPr>
        <w:t xml:space="preserve">教育として、造船業向けに開発したもので、現場で繰り返し起こる災害の型を造船業に長期間携わった安全の専門家がセレクトし、実験器具や実験方法について監修した内容となっている。　</w:t>
      </w:r>
      <w:r w:rsidR="00F77ED2">
        <w:rPr>
          <w:rFonts w:ascii="ＭＳ Ｐゴシック" w:eastAsia="ＭＳ Ｐゴシック" w:hAnsi="ＭＳ Ｐゴシック" w:hint="eastAsia"/>
          <w:sz w:val="22"/>
        </w:rPr>
        <w:t>昨年度と本年度を合せた</w:t>
      </w:r>
      <w:r w:rsidRPr="00CB3C38">
        <w:rPr>
          <w:rFonts w:ascii="ＭＳ Ｐゴシック" w:eastAsia="ＭＳ Ｐゴシック" w:hAnsi="ＭＳ Ｐゴシック" w:hint="eastAsia"/>
          <w:sz w:val="22"/>
        </w:rPr>
        <w:t>受講者は</w:t>
      </w:r>
      <w:r w:rsidR="00F77ED2">
        <w:rPr>
          <w:rFonts w:ascii="ＭＳ Ｐゴシック" w:eastAsia="ＭＳ Ｐゴシック" w:hAnsi="ＭＳ Ｐゴシック" w:hint="eastAsia"/>
          <w:sz w:val="22"/>
        </w:rPr>
        <w:t>2,403</w:t>
      </w:r>
      <w:r w:rsidRPr="00CB3C38">
        <w:rPr>
          <w:rFonts w:ascii="ＭＳ Ｐゴシック" w:eastAsia="ＭＳ Ｐゴシック" w:hAnsi="ＭＳ Ｐゴシック" w:hint="eastAsia"/>
          <w:sz w:val="22"/>
        </w:rPr>
        <w:t>名を数え、斬新な教育内容は受講会員から高い評価を受けた。来季以降の事業継続による</w:t>
      </w:r>
      <w:r w:rsidR="003B425C">
        <w:rPr>
          <w:rFonts w:ascii="ＭＳ Ｐゴシック" w:eastAsia="ＭＳ Ｐゴシック" w:hAnsi="ＭＳ Ｐゴシック" w:hint="eastAsia"/>
          <w:sz w:val="22"/>
        </w:rPr>
        <w:t>元請従業員</w:t>
      </w:r>
      <w:r w:rsidR="001E09D5">
        <w:rPr>
          <w:rFonts w:ascii="ＭＳ Ｐゴシック" w:eastAsia="ＭＳ Ｐゴシック" w:hAnsi="ＭＳ Ｐゴシック" w:hint="eastAsia"/>
          <w:sz w:val="22"/>
        </w:rPr>
        <w:t>を含めた造船業</w:t>
      </w:r>
      <w:r w:rsidRPr="00CB3C38">
        <w:rPr>
          <w:rFonts w:ascii="ＭＳ Ｐゴシック" w:eastAsia="ＭＳ Ｐゴシック" w:hAnsi="ＭＳ Ｐゴシック" w:hint="eastAsia"/>
          <w:sz w:val="22"/>
        </w:rPr>
        <w:t>全体への教育効果についても大いに期待ができると考えられる。</w:t>
      </w:r>
    </w:p>
    <w:p w:rsidR="00E74572" w:rsidRPr="003B1D0B" w:rsidRDefault="00E74572" w:rsidP="00001A5C">
      <w:pPr>
        <w:spacing w:line="340" w:lineRule="exact"/>
        <w:ind w:firstLineChars="100" w:firstLine="220"/>
        <w:jc w:val="left"/>
        <w:rPr>
          <w:rFonts w:ascii="ＭＳ Ｐゴシック" w:eastAsia="ＭＳ Ｐゴシック" w:hAnsi="ＭＳ Ｐゴシック"/>
          <w:sz w:val="22"/>
        </w:rPr>
      </w:pPr>
    </w:p>
    <w:p w:rsidR="001846D3" w:rsidRDefault="00F77ED2" w:rsidP="00F77ED2">
      <w:pPr>
        <w:pStyle w:val="a3"/>
        <w:spacing w:line="340" w:lineRule="exact"/>
        <w:ind w:leftChars="0" w:left="284"/>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（２）</w:t>
      </w:r>
      <w:r w:rsidR="00E74572" w:rsidRPr="001846D3">
        <w:rPr>
          <w:rFonts w:ascii="ＭＳ Ｐゴシック" w:eastAsia="ＭＳ Ｐゴシック" w:hAnsi="ＭＳ Ｐゴシック" w:hint="eastAsia"/>
          <w:b/>
          <w:sz w:val="22"/>
        </w:rPr>
        <w:t>当会の教育の高い信頼性</w:t>
      </w:r>
    </w:p>
    <w:p w:rsidR="00E74572" w:rsidRPr="001846D3" w:rsidRDefault="00E74572" w:rsidP="00322295">
      <w:pPr>
        <w:pStyle w:val="a3"/>
        <w:spacing w:line="340" w:lineRule="exact"/>
        <w:ind w:leftChars="0" w:left="420" w:firstLineChars="100" w:firstLine="220"/>
        <w:rPr>
          <w:rFonts w:ascii="ＭＳ Ｐゴシック" w:eastAsia="ＭＳ Ｐゴシック" w:hAnsi="ＭＳ Ｐゴシック"/>
          <w:b/>
          <w:sz w:val="22"/>
        </w:rPr>
      </w:pPr>
      <w:r w:rsidRPr="001846D3">
        <w:rPr>
          <w:rFonts w:ascii="ＭＳ Ｐゴシック" w:eastAsia="ＭＳ Ｐゴシック" w:hAnsi="ＭＳ Ｐゴシック" w:hint="eastAsia"/>
          <w:sz w:val="22"/>
        </w:rPr>
        <w:t>当事業のプログラムは体験型教育のエキスパートである「新日鉄住金マネジメント」と造船業の安全のプロである「鈴木滿氏」による、安全教育のコラボレーションが実現したものである。さらに、災害から身を守る最後の砦である「保護具」についての実験教育を、保護具インストラクターに担当させて完成度の高い教育を実現した。</w:t>
      </w:r>
    </w:p>
    <w:p w:rsidR="00E74572" w:rsidRPr="003B1D0B" w:rsidRDefault="00E74572" w:rsidP="00001A5C">
      <w:pPr>
        <w:spacing w:line="340" w:lineRule="exact"/>
        <w:ind w:left="220" w:hangingChars="100" w:hanging="220"/>
        <w:jc w:val="left"/>
        <w:rPr>
          <w:rFonts w:ascii="ＭＳ Ｐゴシック" w:eastAsia="ＭＳ Ｐゴシック" w:hAnsi="ＭＳ Ｐゴシック"/>
          <w:sz w:val="22"/>
        </w:rPr>
      </w:pPr>
    </w:p>
    <w:p w:rsidR="00322295" w:rsidRDefault="00F77ED2" w:rsidP="00F77ED2">
      <w:pPr>
        <w:pStyle w:val="a3"/>
        <w:spacing w:line="340" w:lineRule="exact"/>
        <w:ind w:leftChars="0" w:left="284"/>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（３）</w:t>
      </w:r>
      <w:r w:rsidR="00E74572" w:rsidRPr="00322295">
        <w:rPr>
          <w:rFonts w:ascii="ＭＳ Ｐゴシック" w:eastAsia="ＭＳ Ｐゴシック" w:hAnsi="ＭＳ Ｐゴシック" w:hint="eastAsia"/>
          <w:b/>
          <w:sz w:val="22"/>
        </w:rPr>
        <w:t>オリジナリティのあるプログラムによる認知度の向上</w:t>
      </w:r>
    </w:p>
    <w:p w:rsidR="00E74572" w:rsidRPr="00322295" w:rsidRDefault="00E74572" w:rsidP="00322295">
      <w:pPr>
        <w:pStyle w:val="a3"/>
        <w:spacing w:line="340" w:lineRule="exact"/>
        <w:ind w:leftChars="0" w:left="420" w:firstLineChars="100" w:firstLine="220"/>
        <w:rPr>
          <w:rFonts w:ascii="ＭＳ Ｐゴシック" w:eastAsia="ＭＳ Ｐゴシック" w:hAnsi="ＭＳ Ｐゴシック"/>
          <w:b/>
          <w:sz w:val="22"/>
        </w:rPr>
      </w:pPr>
      <w:r w:rsidRPr="00322295">
        <w:rPr>
          <w:rFonts w:ascii="ＭＳ Ｐゴシック" w:eastAsia="ＭＳ Ｐゴシック" w:hAnsi="ＭＳ Ｐゴシック" w:hint="eastAsia"/>
          <w:sz w:val="22"/>
        </w:rPr>
        <w:t>当事業の教育プログラムは完全なオリジナルであり、インパクトの強い実験教育の内容は、安全専門誌や業界紙に数多く取り上げられるなど反響は絶大である。また、近年の当会が実施する体験型教育の影響により、体験型施設を敷地内に設ける「元請造船所」や「地域造船技能センター」等の類似施設が多く見られるようになった。このように体験型教育は造船業界の現場安全教育の主力となりつつあり、当事業の波及効果は絶大である。そうしたなかで当会は年々内容を追加・修正を繰り返しながら体験型教育を実施してきた。このような</w:t>
      </w:r>
      <w:r w:rsidR="001E09D5">
        <w:rPr>
          <w:rFonts w:ascii="ＭＳ Ｐゴシック" w:eastAsia="ＭＳ Ｐゴシック" w:hAnsi="ＭＳ Ｐゴシック" w:hint="eastAsia"/>
          <w:sz w:val="22"/>
        </w:rPr>
        <w:t>事業実績より</w:t>
      </w:r>
      <w:r w:rsidRPr="00322295">
        <w:rPr>
          <w:rFonts w:ascii="ＭＳ Ｐゴシック" w:eastAsia="ＭＳ Ｐゴシック" w:hAnsi="ＭＳ Ｐゴシック" w:hint="eastAsia"/>
          <w:sz w:val="22"/>
        </w:rPr>
        <w:t>当会は体験型教育について先駆者的な評価を得ており、業界における団体としての認知度の向上に大きく貢献している。</w:t>
      </w:r>
    </w:p>
    <w:p w:rsidR="00E74572" w:rsidRDefault="00E74572" w:rsidP="00001A5C">
      <w:pPr>
        <w:spacing w:line="340" w:lineRule="exact"/>
        <w:ind w:left="220" w:hangingChars="100" w:hanging="220"/>
        <w:jc w:val="left"/>
        <w:rPr>
          <w:rFonts w:ascii="ＭＳ Ｐゴシック" w:eastAsia="ＭＳ Ｐゴシック" w:hAnsi="ＭＳ Ｐゴシック"/>
          <w:sz w:val="22"/>
        </w:rPr>
      </w:pPr>
    </w:p>
    <w:p w:rsidR="00F77ED2" w:rsidRDefault="00F77ED2" w:rsidP="00F77ED2">
      <w:pPr>
        <w:pStyle w:val="a3"/>
        <w:spacing w:line="340" w:lineRule="exact"/>
        <w:ind w:leftChars="0" w:left="0"/>
        <w:jc w:val="left"/>
        <w:rPr>
          <w:rFonts w:ascii="ＭＳ Ｐゴシック" w:eastAsia="ＭＳ Ｐゴシック" w:hAnsi="ＭＳ Ｐゴシック"/>
          <w:b/>
          <w:sz w:val="24"/>
          <w:szCs w:val="24"/>
        </w:rPr>
      </w:pPr>
      <w:r w:rsidRPr="00F77ED2">
        <w:rPr>
          <w:rFonts w:ascii="ＭＳ Ｐゴシック" w:eastAsia="ＭＳ Ｐゴシック" w:hAnsi="ＭＳ Ｐゴシック" w:hint="eastAsia"/>
          <w:b/>
          <w:sz w:val="24"/>
          <w:szCs w:val="24"/>
        </w:rPr>
        <w:t>２．</w:t>
      </w:r>
      <w:r w:rsidR="001E09D5">
        <w:rPr>
          <w:rFonts w:ascii="ＭＳ Ｐゴシック" w:eastAsia="ＭＳ Ｐゴシック" w:hAnsi="ＭＳ Ｐゴシック" w:hint="eastAsia"/>
          <w:b/>
          <w:sz w:val="24"/>
          <w:szCs w:val="24"/>
        </w:rPr>
        <w:t xml:space="preserve">　東北造船関連業安全衛生サポート事業</w:t>
      </w:r>
    </w:p>
    <w:p w:rsidR="001E09D5" w:rsidRDefault="001E09D5" w:rsidP="001E09D5">
      <w:pPr>
        <w:pStyle w:val="a3"/>
        <w:spacing w:line="340" w:lineRule="exact"/>
        <w:ind w:leftChars="135" w:left="283"/>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（１）東北造船関連業への安全サポート</w:t>
      </w:r>
    </w:p>
    <w:p w:rsidR="001E09D5" w:rsidRDefault="001E09D5" w:rsidP="001E09D5">
      <w:pPr>
        <w:pStyle w:val="a3"/>
        <w:spacing w:line="340" w:lineRule="exact"/>
        <w:ind w:leftChars="135" w:left="283"/>
        <w:jc w:val="left"/>
        <w:rPr>
          <w:rFonts w:ascii="ＭＳ Ｐゴシック" w:eastAsia="ＭＳ Ｐゴシック" w:hAnsi="ＭＳ Ｐゴシック" w:hint="eastAsia"/>
          <w:sz w:val="22"/>
        </w:rPr>
      </w:pPr>
      <w:r>
        <w:rPr>
          <w:rFonts w:ascii="ＭＳ Ｐゴシック" w:eastAsia="ＭＳ Ｐゴシック" w:hAnsi="ＭＳ Ｐゴシック" w:hint="eastAsia"/>
          <w:sz w:val="22"/>
        </w:rPr>
        <w:t xml:space="preserve">　本年の東北造船関連業に対する安全サポートの内容は、災害防止を目的とした講習会、労働安全衛生法に基づく資格教育、津波で流出した安全衛生用品の無償配布と取扱い説明等を三陸地域の業者を中心に11</w:t>
      </w:r>
      <w:r w:rsidR="00FF211C">
        <w:rPr>
          <w:rFonts w:ascii="ＭＳ Ｐゴシック" w:eastAsia="ＭＳ Ｐゴシック" w:hAnsi="ＭＳ Ｐゴシック" w:hint="eastAsia"/>
          <w:sz w:val="22"/>
        </w:rPr>
        <w:t>5</w:t>
      </w:r>
      <w:r w:rsidR="003B425C">
        <w:rPr>
          <w:rFonts w:ascii="ＭＳ Ｐゴシック" w:eastAsia="ＭＳ Ｐゴシック" w:hAnsi="ＭＳ Ｐゴシック" w:hint="eastAsia"/>
          <w:sz w:val="22"/>
        </w:rPr>
        <w:t>社</w:t>
      </w:r>
      <w:r>
        <w:rPr>
          <w:rFonts w:ascii="ＭＳ Ｐゴシック" w:eastAsia="ＭＳ Ｐゴシック" w:hAnsi="ＭＳ Ｐゴシック" w:hint="eastAsia"/>
          <w:sz w:val="22"/>
        </w:rPr>
        <w:t>に対して</w:t>
      </w:r>
      <w:r w:rsidR="003B425C">
        <w:rPr>
          <w:rFonts w:ascii="ＭＳ Ｐゴシック" w:eastAsia="ＭＳ Ｐゴシック" w:hAnsi="ＭＳ Ｐゴシック" w:hint="eastAsia"/>
          <w:sz w:val="22"/>
        </w:rPr>
        <w:t>実施</w:t>
      </w:r>
      <w:r>
        <w:rPr>
          <w:rFonts w:ascii="ＭＳ Ｐゴシック" w:eastAsia="ＭＳ Ｐゴシック" w:hAnsi="ＭＳ Ｐゴシック" w:hint="eastAsia"/>
          <w:sz w:val="22"/>
        </w:rPr>
        <w:t>することが出来た。これにより、</w:t>
      </w:r>
      <w:r w:rsidR="00662138">
        <w:rPr>
          <w:rFonts w:ascii="ＭＳ Ｐゴシック" w:eastAsia="ＭＳ Ｐゴシック" w:hAnsi="ＭＳ Ｐゴシック" w:hint="eastAsia"/>
          <w:sz w:val="22"/>
        </w:rPr>
        <w:t>安全を確保する</w:t>
      </w:r>
      <w:r>
        <w:rPr>
          <w:rFonts w:ascii="ＭＳ Ｐゴシック" w:eastAsia="ＭＳ Ｐゴシック" w:hAnsi="ＭＳ Ｐゴシック" w:hint="eastAsia"/>
          <w:sz w:val="22"/>
        </w:rPr>
        <w:t>上で</w:t>
      </w:r>
      <w:r w:rsidR="003B425C">
        <w:rPr>
          <w:rFonts w:ascii="ＭＳ Ｐゴシック" w:eastAsia="ＭＳ Ｐゴシック" w:hAnsi="ＭＳ Ｐゴシック" w:hint="eastAsia"/>
          <w:sz w:val="22"/>
        </w:rPr>
        <w:t>最低限必要な用品、知識、資格などを補</w:t>
      </w:r>
      <w:r w:rsidR="00662138">
        <w:rPr>
          <w:rFonts w:ascii="ＭＳ Ｐゴシック" w:eastAsia="ＭＳ Ｐゴシック" w:hAnsi="ＭＳ Ｐゴシック" w:hint="eastAsia"/>
          <w:sz w:val="22"/>
        </w:rPr>
        <w:t>完</w:t>
      </w:r>
      <w:r w:rsidR="003B425C">
        <w:rPr>
          <w:rFonts w:ascii="ＭＳ Ｐゴシック" w:eastAsia="ＭＳ Ｐゴシック" w:hAnsi="ＭＳ Ｐゴシック" w:hint="eastAsia"/>
          <w:sz w:val="22"/>
        </w:rPr>
        <w:t>できたと考えている。</w:t>
      </w:r>
    </w:p>
    <w:p w:rsidR="00F551A2" w:rsidRDefault="00F551A2" w:rsidP="001E09D5">
      <w:pPr>
        <w:pStyle w:val="a3"/>
        <w:spacing w:line="340" w:lineRule="exact"/>
        <w:ind w:leftChars="135" w:left="283"/>
        <w:jc w:val="left"/>
        <w:rPr>
          <w:rFonts w:ascii="ＭＳ Ｐゴシック" w:eastAsia="ＭＳ Ｐゴシック" w:hAnsi="ＭＳ Ｐゴシック" w:hint="eastAsia"/>
          <w:sz w:val="22"/>
        </w:rPr>
      </w:pPr>
    </w:p>
    <w:p w:rsidR="00F551A2" w:rsidRDefault="00F551A2" w:rsidP="001E09D5">
      <w:pPr>
        <w:pStyle w:val="a3"/>
        <w:spacing w:line="340" w:lineRule="exact"/>
        <w:ind w:leftChars="135" w:left="283"/>
        <w:jc w:val="left"/>
        <w:rPr>
          <w:rFonts w:ascii="ＭＳ Ｐゴシック" w:eastAsia="ＭＳ Ｐゴシック" w:hAnsi="ＭＳ Ｐゴシック" w:hint="eastAsia"/>
          <w:sz w:val="22"/>
        </w:rPr>
      </w:pPr>
    </w:p>
    <w:p w:rsidR="00F551A2" w:rsidRDefault="00F551A2" w:rsidP="001E09D5">
      <w:pPr>
        <w:pStyle w:val="a3"/>
        <w:spacing w:line="340" w:lineRule="exact"/>
        <w:ind w:leftChars="135" w:left="283"/>
        <w:jc w:val="left"/>
        <w:rPr>
          <w:rFonts w:ascii="ＭＳ Ｐゴシック" w:eastAsia="ＭＳ Ｐゴシック" w:hAnsi="ＭＳ Ｐゴシック" w:hint="eastAsia"/>
          <w:sz w:val="22"/>
        </w:rPr>
      </w:pPr>
    </w:p>
    <w:p w:rsidR="00F551A2" w:rsidRDefault="00F551A2" w:rsidP="001E09D5">
      <w:pPr>
        <w:pStyle w:val="a3"/>
        <w:spacing w:line="340" w:lineRule="exact"/>
        <w:ind w:leftChars="135" w:left="283"/>
        <w:jc w:val="left"/>
        <w:rPr>
          <w:rFonts w:ascii="ＭＳ Ｐゴシック" w:eastAsia="ＭＳ Ｐゴシック" w:hAnsi="ＭＳ Ｐゴシック" w:hint="eastAsia"/>
          <w:sz w:val="22"/>
        </w:rPr>
      </w:pPr>
    </w:p>
    <w:p w:rsidR="00F551A2" w:rsidRDefault="00F551A2" w:rsidP="001E09D5">
      <w:pPr>
        <w:pStyle w:val="a3"/>
        <w:spacing w:line="340" w:lineRule="exact"/>
        <w:ind w:leftChars="135" w:left="283"/>
        <w:jc w:val="left"/>
        <w:rPr>
          <w:rFonts w:ascii="ＭＳ Ｐゴシック" w:eastAsia="ＭＳ Ｐゴシック" w:hAnsi="ＭＳ Ｐゴシック" w:hint="eastAsia"/>
          <w:sz w:val="22"/>
        </w:rPr>
      </w:pPr>
    </w:p>
    <w:p w:rsidR="00F551A2" w:rsidRDefault="00F551A2" w:rsidP="001E09D5">
      <w:pPr>
        <w:pStyle w:val="a3"/>
        <w:spacing w:line="340" w:lineRule="exact"/>
        <w:ind w:leftChars="135" w:left="283"/>
        <w:jc w:val="left"/>
        <w:rPr>
          <w:rFonts w:ascii="ＭＳ Ｐゴシック" w:eastAsia="ＭＳ Ｐゴシック" w:hAnsi="ＭＳ Ｐゴシック" w:hint="eastAsia"/>
          <w:sz w:val="22"/>
        </w:rPr>
      </w:pPr>
    </w:p>
    <w:p w:rsidR="00F551A2" w:rsidRDefault="00F551A2" w:rsidP="001E09D5">
      <w:pPr>
        <w:pStyle w:val="a3"/>
        <w:spacing w:line="340" w:lineRule="exact"/>
        <w:ind w:leftChars="135" w:left="283"/>
        <w:jc w:val="left"/>
        <w:rPr>
          <w:rFonts w:ascii="ＭＳ Ｐゴシック" w:eastAsia="ＭＳ Ｐゴシック" w:hAnsi="ＭＳ Ｐゴシック" w:hint="eastAsia"/>
          <w:sz w:val="22"/>
        </w:rPr>
      </w:pPr>
    </w:p>
    <w:p w:rsidR="00F551A2" w:rsidRDefault="00F551A2" w:rsidP="001E09D5">
      <w:pPr>
        <w:pStyle w:val="a3"/>
        <w:spacing w:line="340" w:lineRule="exact"/>
        <w:ind w:leftChars="135" w:left="283"/>
        <w:jc w:val="left"/>
        <w:rPr>
          <w:rFonts w:ascii="ＭＳ Ｐゴシック" w:eastAsia="ＭＳ Ｐゴシック" w:hAnsi="ＭＳ Ｐゴシック" w:hint="eastAsia"/>
          <w:sz w:val="22"/>
        </w:rPr>
      </w:pPr>
    </w:p>
    <w:p w:rsidR="00F551A2" w:rsidRDefault="00F551A2" w:rsidP="001E09D5">
      <w:pPr>
        <w:pStyle w:val="a3"/>
        <w:spacing w:line="340" w:lineRule="exact"/>
        <w:ind w:leftChars="135" w:left="283"/>
        <w:jc w:val="left"/>
        <w:rPr>
          <w:rFonts w:ascii="ＭＳ Ｐゴシック" w:eastAsia="ＭＳ Ｐゴシック" w:hAnsi="ＭＳ Ｐゴシック"/>
          <w:sz w:val="22"/>
        </w:rPr>
      </w:pPr>
    </w:p>
    <w:p w:rsidR="00E74572" w:rsidRPr="001C24FB" w:rsidRDefault="00322295" w:rsidP="006F7625">
      <w:pPr>
        <w:pStyle w:val="2"/>
        <w:numPr>
          <w:ilvl w:val="0"/>
          <w:numId w:val="22"/>
        </w:numPr>
        <w:ind w:left="284" w:hanging="284"/>
        <w:rPr>
          <w:rFonts w:ascii="ＭＳ Ｐゴシック" w:eastAsia="ＭＳ Ｐゴシック" w:hAnsi="ＭＳ Ｐゴシック"/>
          <w:b/>
          <w:sz w:val="28"/>
          <w:szCs w:val="28"/>
        </w:rPr>
      </w:pPr>
      <w:bookmarkStart w:id="4" w:name="_Toc384642877"/>
      <w:r w:rsidRPr="001C24FB">
        <w:rPr>
          <w:rFonts w:ascii="ＭＳ Ｐゴシック" w:eastAsia="ＭＳ Ｐゴシック" w:hAnsi="ＭＳ Ｐゴシック" w:hint="eastAsia"/>
          <w:b/>
          <w:sz w:val="28"/>
          <w:szCs w:val="28"/>
        </w:rPr>
        <w:lastRenderedPageBreak/>
        <w:t>事業成果物</w:t>
      </w:r>
      <w:bookmarkEnd w:id="4"/>
    </w:p>
    <w:p w:rsidR="005E78FB" w:rsidRDefault="00E74572" w:rsidP="005E78FB">
      <w:pPr>
        <w:pStyle w:val="a3"/>
        <w:numPr>
          <w:ilvl w:val="0"/>
          <w:numId w:val="16"/>
        </w:numPr>
        <w:spacing w:line="340" w:lineRule="exact"/>
        <w:ind w:leftChars="0"/>
        <w:rPr>
          <w:rFonts w:ascii="ＭＳ Ｐゴシック" w:eastAsia="ＭＳ Ｐゴシック" w:hAnsi="ＭＳ Ｐゴシック" w:cs="ＭＳ Ｐゴシック"/>
          <w:b/>
          <w:kern w:val="0"/>
          <w:sz w:val="22"/>
        </w:rPr>
      </w:pPr>
      <w:r w:rsidRPr="005E78FB">
        <w:rPr>
          <w:rFonts w:ascii="ＭＳ Ｐゴシック" w:eastAsia="ＭＳ Ｐゴシック" w:hAnsi="ＭＳ Ｐゴシック" w:cs="ＭＳ Ｐゴシック" w:hint="eastAsia"/>
          <w:b/>
          <w:kern w:val="0"/>
          <w:sz w:val="22"/>
        </w:rPr>
        <w:t>出張型災害再現実験教育</w:t>
      </w:r>
      <w:r w:rsidR="004D0986">
        <w:rPr>
          <w:rFonts w:ascii="ＭＳ Ｐゴシック" w:eastAsia="ＭＳ Ｐゴシック" w:hAnsi="ＭＳ Ｐゴシック" w:cs="ＭＳ Ｐゴシック" w:hint="eastAsia"/>
          <w:b/>
          <w:kern w:val="0"/>
          <w:sz w:val="22"/>
        </w:rPr>
        <w:t>レギュラープログラム</w:t>
      </w:r>
    </w:p>
    <w:p w:rsidR="004D0986" w:rsidRDefault="004D0986" w:rsidP="004D0986">
      <w:pPr>
        <w:pStyle w:val="a3"/>
        <w:numPr>
          <w:ilvl w:val="0"/>
          <w:numId w:val="7"/>
        </w:numPr>
        <w:spacing w:line="340" w:lineRule="exact"/>
        <w:ind w:leftChars="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カリキュラム</w:t>
      </w:r>
    </w:p>
    <w:p w:rsidR="004D0986" w:rsidRDefault="004D0986" w:rsidP="004D0986">
      <w:pPr>
        <w:pStyle w:val="a3"/>
        <w:numPr>
          <w:ilvl w:val="0"/>
          <w:numId w:val="7"/>
        </w:numPr>
        <w:spacing w:line="340" w:lineRule="exact"/>
        <w:ind w:leftChars="0"/>
        <w:jc w:val="left"/>
        <w:rPr>
          <w:rFonts w:ascii="ＭＳ Ｐゴシック" w:eastAsia="ＭＳ Ｐゴシック" w:hAnsi="ＭＳ Ｐゴシック" w:cs="ＭＳ Ｐゴシック"/>
          <w:kern w:val="0"/>
          <w:sz w:val="22"/>
        </w:rPr>
      </w:pPr>
      <w:r w:rsidRPr="005E78FB">
        <w:rPr>
          <w:rFonts w:ascii="ＭＳ Ｐゴシック" w:eastAsia="ＭＳ Ｐゴシック" w:hAnsi="ＭＳ Ｐゴシック" w:cs="ＭＳ Ｐゴシック" w:hint="eastAsia"/>
          <w:kern w:val="0"/>
          <w:sz w:val="22"/>
        </w:rPr>
        <w:t>実施写真</w:t>
      </w:r>
    </w:p>
    <w:p w:rsidR="004D0986" w:rsidRDefault="00745823" w:rsidP="004D0986">
      <w:pPr>
        <w:pStyle w:val="a3"/>
        <w:numPr>
          <w:ilvl w:val="0"/>
          <w:numId w:val="7"/>
        </w:numPr>
        <w:spacing w:line="340" w:lineRule="exact"/>
        <w:ind w:leftChars="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2012</w:t>
      </w:r>
      <w:r w:rsidR="004D0986" w:rsidRPr="005E78FB">
        <w:rPr>
          <w:rFonts w:ascii="ＭＳ Ｐゴシック" w:eastAsia="ＭＳ Ｐゴシック" w:hAnsi="ＭＳ Ｐゴシック" w:cs="ＭＳ Ｐゴシック" w:hint="eastAsia"/>
          <w:kern w:val="0"/>
          <w:sz w:val="22"/>
        </w:rPr>
        <w:t>年度出張型災害再現実験教育の成果</w:t>
      </w:r>
    </w:p>
    <w:p w:rsidR="00745823" w:rsidRPr="00745823" w:rsidRDefault="00745823" w:rsidP="00745823">
      <w:pPr>
        <w:pStyle w:val="a3"/>
        <w:numPr>
          <w:ilvl w:val="0"/>
          <w:numId w:val="7"/>
        </w:numPr>
        <w:spacing w:line="340" w:lineRule="exact"/>
        <w:ind w:leftChars="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2013</w:t>
      </w:r>
      <w:r w:rsidRPr="005E78FB">
        <w:rPr>
          <w:rFonts w:ascii="ＭＳ Ｐゴシック" w:eastAsia="ＭＳ Ｐゴシック" w:hAnsi="ＭＳ Ｐゴシック" w:cs="ＭＳ Ｐゴシック" w:hint="eastAsia"/>
          <w:kern w:val="0"/>
          <w:sz w:val="22"/>
        </w:rPr>
        <w:t>年度パンフレット</w:t>
      </w:r>
    </w:p>
    <w:p w:rsidR="00E74572" w:rsidRPr="004D0986" w:rsidRDefault="00E74572" w:rsidP="004D0986">
      <w:pPr>
        <w:pStyle w:val="a3"/>
        <w:numPr>
          <w:ilvl w:val="0"/>
          <w:numId w:val="16"/>
        </w:numPr>
        <w:spacing w:line="340" w:lineRule="exact"/>
        <w:ind w:leftChars="0"/>
        <w:rPr>
          <w:rFonts w:ascii="ＭＳ Ｐゴシック" w:eastAsia="ＭＳ Ｐゴシック" w:hAnsi="ＭＳ Ｐゴシック" w:cs="ＭＳ Ｐゴシック"/>
          <w:b/>
          <w:kern w:val="0"/>
          <w:sz w:val="22"/>
        </w:rPr>
      </w:pPr>
      <w:r w:rsidRPr="004D0986">
        <w:rPr>
          <w:rFonts w:ascii="ＭＳ Ｐゴシック" w:eastAsia="ＭＳ Ｐゴシック" w:hAnsi="ＭＳ Ｐゴシック" w:cs="ＭＳ Ｐゴシック" w:hint="eastAsia"/>
          <w:b/>
          <w:kern w:val="0"/>
          <w:sz w:val="22"/>
        </w:rPr>
        <w:t>東北造船関連業安全衛生サポート事業</w:t>
      </w:r>
    </w:p>
    <w:p w:rsidR="00745823" w:rsidRDefault="00745823" w:rsidP="00745823">
      <w:pPr>
        <w:pStyle w:val="a3"/>
        <w:numPr>
          <w:ilvl w:val="0"/>
          <w:numId w:val="17"/>
        </w:numPr>
        <w:spacing w:line="340" w:lineRule="exact"/>
        <w:ind w:leftChars="0"/>
        <w:jc w:val="left"/>
        <w:rPr>
          <w:rFonts w:ascii="ＭＳ Ｐゴシック" w:eastAsia="ＭＳ Ｐゴシック" w:hAnsi="ＭＳ Ｐゴシック" w:cs="ＭＳ Ｐゴシック"/>
          <w:kern w:val="0"/>
          <w:sz w:val="22"/>
        </w:rPr>
      </w:pPr>
      <w:r w:rsidRPr="005E78FB">
        <w:rPr>
          <w:rFonts w:ascii="ＭＳ Ｐゴシック" w:eastAsia="ＭＳ Ｐゴシック" w:hAnsi="ＭＳ Ｐゴシック" w:cs="ＭＳ Ｐゴシック" w:hint="eastAsia"/>
          <w:kern w:val="0"/>
          <w:sz w:val="22"/>
        </w:rPr>
        <w:t>実施写真</w:t>
      </w:r>
    </w:p>
    <w:p w:rsidR="00745823" w:rsidRDefault="00745823" w:rsidP="005E78FB">
      <w:pPr>
        <w:pStyle w:val="a3"/>
        <w:numPr>
          <w:ilvl w:val="0"/>
          <w:numId w:val="17"/>
        </w:numPr>
        <w:spacing w:line="340" w:lineRule="exact"/>
        <w:ind w:leftChars="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2013</w:t>
      </w:r>
      <w:r w:rsidRPr="005E78FB">
        <w:rPr>
          <w:rFonts w:ascii="ＭＳ Ｐゴシック" w:eastAsia="ＭＳ Ｐゴシック" w:hAnsi="ＭＳ Ｐゴシック" w:cs="ＭＳ Ｐゴシック" w:hint="eastAsia"/>
          <w:kern w:val="0"/>
          <w:sz w:val="22"/>
        </w:rPr>
        <w:t>年度実施要領</w:t>
      </w:r>
    </w:p>
    <w:p w:rsidR="005E78FB" w:rsidRDefault="00E74572" w:rsidP="005E78FB">
      <w:pPr>
        <w:pStyle w:val="a3"/>
        <w:numPr>
          <w:ilvl w:val="0"/>
          <w:numId w:val="17"/>
        </w:numPr>
        <w:spacing w:line="340" w:lineRule="exact"/>
        <w:ind w:leftChars="0"/>
        <w:jc w:val="left"/>
        <w:rPr>
          <w:rFonts w:ascii="ＭＳ Ｐゴシック" w:eastAsia="ＭＳ Ｐゴシック" w:hAnsi="ＭＳ Ｐゴシック" w:cs="ＭＳ Ｐゴシック"/>
          <w:kern w:val="0"/>
          <w:sz w:val="22"/>
        </w:rPr>
      </w:pPr>
      <w:r w:rsidRPr="005E78FB">
        <w:rPr>
          <w:rFonts w:ascii="ＭＳ Ｐゴシック" w:eastAsia="ＭＳ Ｐゴシック" w:hAnsi="ＭＳ Ｐゴシック" w:cs="ＭＳ Ｐゴシック" w:hint="eastAsia"/>
          <w:kern w:val="0"/>
          <w:sz w:val="22"/>
        </w:rPr>
        <w:t>アンケート集計表</w:t>
      </w:r>
    </w:p>
    <w:p w:rsidR="00E74572" w:rsidRPr="00F551A2" w:rsidRDefault="00745823" w:rsidP="00745823">
      <w:pPr>
        <w:pStyle w:val="a3"/>
        <w:numPr>
          <w:ilvl w:val="0"/>
          <w:numId w:val="17"/>
        </w:numPr>
        <w:spacing w:line="340" w:lineRule="exact"/>
        <w:ind w:leftChars="0"/>
        <w:jc w:val="left"/>
        <w:rPr>
          <w:rFonts w:ascii="ＭＳ Ｐゴシック" w:eastAsia="ＭＳ Ｐゴシック" w:hAnsi="ＭＳ Ｐゴシック" w:cs="ＭＳ Ｐゴシック"/>
          <w:kern w:val="0"/>
          <w:sz w:val="22"/>
        </w:rPr>
      </w:pPr>
      <w:r w:rsidRPr="00F551A2">
        <w:rPr>
          <w:rFonts w:ascii="ＭＳ Ｐゴシック" w:eastAsia="ＭＳ Ｐゴシック" w:hAnsi="ＭＳ Ｐゴシック" w:cs="ＭＳ Ｐゴシック" w:hint="eastAsia"/>
          <w:kern w:val="0"/>
          <w:sz w:val="22"/>
        </w:rPr>
        <w:t>東北造船関連業安全衛生サポート事業</w:t>
      </w:r>
      <w:r w:rsidR="00E74572" w:rsidRPr="00F551A2">
        <w:rPr>
          <w:rFonts w:ascii="ＭＳ Ｐゴシック" w:eastAsia="ＭＳ Ｐゴシック" w:hAnsi="ＭＳ Ｐゴシック" w:cs="ＭＳ Ｐゴシック" w:hint="eastAsia"/>
          <w:kern w:val="0"/>
          <w:sz w:val="22"/>
        </w:rPr>
        <w:t>パンフレット</w:t>
      </w:r>
    </w:p>
    <w:p w:rsidR="00E74CB7" w:rsidRDefault="00E74CB7" w:rsidP="00E74CB7">
      <w:pPr>
        <w:spacing w:line="340" w:lineRule="exact"/>
        <w:ind w:firstLineChars="386" w:firstLine="849"/>
        <w:jc w:val="left"/>
        <w:rPr>
          <w:rFonts w:ascii="ＭＳ Ｐゴシック" w:eastAsia="ＭＳ Ｐゴシック" w:hAnsi="ＭＳ Ｐゴシック"/>
          <w:sz w:val="22"/>
        </w:rPr>
      </w:pPr>
      <w:r w:rsidRPr="003B1D0B">
        <w:rPr>
          <w:rFonts w:ascii="ＭＳ Ｐゴシック" w:eastAsia="ＭＳ Ｐゴシック" w:hAnsi="ＭＳ Ｐゴシック" w:hint="eastAsia"/>
          <w:sz w:val="22"/>
        </w:rPr>
        <w:t>※各回の内容は写真付きでＣＡＮＰＡＮブログ「安全ひろば」で公開済み</w:t>
      </w:r>
    </w:p>
    <w:p w:rsidR="00AC7644" w:rsidRPr="00E74CB7" w:rsidRDefault="00AC7644"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p w:rsidR="00820B5A" w:rsidRDefault="00820B5A" w:rsidP="00AC7644">
      <w:pPr>
        <w:spacing w:line="340" w:lineRule="exact"/>
        <w:jc w:val="left"/>
        <w:rPr>
          <w:rFonts w:ascii="ＭＳ Ｐゴシック" w:eastAsia="ＭＳ Ｐゴシック" w:hAnsi="ＭＳ Ｐゴシック" w:cs="ＭＳ Ｐゴシック"/>
          <w:kern w:val="0"/>
          <w:sz w:val="22"/>
        </w:rPr>
      </w:pPr>
    </w:p>
    <w:sectPr w:rsidR="00820B5A" w:rsidSect="00BD1CB2">
      <w:footerReference w:type="default" r:id="rId9"/>
      <w:pgSz w:w="11906" w:h="16838" w:code="9"/>
      <w:pgMar w:top="1134" w:right="851" w:bottom="1134" w:left="851" w:header="851" w:footer="39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0D7" w:rsidRDefault="009C10D7" w:rsidP="001635EE">
      <w:r>
        <w:separator/>
      </w:r>
    </w:p>
  </w:endnote>
  <w:endnote w:type="continuationSeparator" w:id="0">
    <w:p w:rsidR="009C10D7" w:rsidRDefault="009C10D7" w:rsidP="0016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339893"/>
      <w:docPartObj>
        <w:docPartGallery w:val="Page Numbers (Bottom of Page)"/>
        <w:docPartUnique/>
      </w:docPartObj>
    </w:sdtPr>
    <w:sdtContent>
      <w:p w:rsidR="001500CC" w:rsidRDefault="001500CC">
        <w:pPr>
          <w:pStyle w:val="a6"/>
          <w:jc w:val="center"/>
        </w:pPr>
        <w:r>
          <w:fldChar w:fldCharType="begin"/>
        </w:r>
        <w:r>
          <w:instrText>PAGE   \* MERGEFORMAT</w:instrText>
        </w:r>
        <w:r>
          <w:fldChar w:fldCharType="separate"/>
        </w:r>
        <w:r w:rsidR="00F551A2" w:rsidRPr="00F551A2">
          <w:rPr>
            <w:noProof/>
            <w:lang w:val="ja-JP"/>
          </w:rPr>
          <w:t>1</w:t>
        </w:r>
        <w:r>
          <w:fldChar w:fldCharType="end"/>
        </w:r>
      </w:p>
    </w:sdtContent>
  </w:sdt>
  <w:p w:rsidR="001500CC" w:rsidRDefault="001500CC" w:rsidP="0091332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0D7" w:rsidRDefault="009C10D7" w:rsidP="001635EE">
      <w:r>
        <w:separator/>
      </w:r>
    </w:p>
  </w:footnote>
  <w:footnote w:type="continuationSeparator" w:id="0">
    <w:p w:rsidR="009C10D7" w:rsidRDefault="009C10D7" w:rsidP="00163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94E"/>
    <w:multiLevelType w:val="hybridMultilevel"/>
    <w:tmpl w:val="EE2A72B6"/>
    <w:lvl w:ilvl="0" w:tplc="149027C6">
      <w:start w:val="1"/>
      <w:numFmt w:val="decimal"/>
      <w:lvlText w:val="%1."/>
      <w:lvlJc w:val="left"/>
      <w:pPr>
        <w:ind w:left="2972"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07421B5"/>
    <w:multiLevelType w:val="hybridMultilevel"/>
    <w:tmpl w:val="AC0013EC"/>
    <w:lvl w:ilvl="0" w:tplc="F13ADE0A">
      <w:start w:val="2"/>
      <w:numFmt w:val="bullet"/>
      <w:lvlText w:val="●"/>
      <w:lvlJc w:val="left"/>
      <w:pPr>
        <w:ind w:left="703" w:hanging="42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nsid w:val="0134640B"/>
    <w:multiLevelType w:val="hybridMultilevel"/>
    <w:tmpl w:val="6EAC339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20B07C5"/>
    <w:multiLevelType w:val="hybridMultilevel"/>
    <w:tmpl w:val="A74444AE"/>
    <w:lvl w:ilvl="0" w:tplc="E6667FC4">
      <w:start w:val="1"/>
      <w:numFmt w:val="decimalFullWidth"/>
      <w:lvlText w:val="%1．"/>
      <w:lvlJc w:val="left"/>
      <w:pPr>
        <w:ind w:left="420" w:hanging="420"/>
      </w:pPr>
      <w:rPr>
        <w:rFonts w:hint="default"/>
      </w:rPr>
    </w:lvl>
    <w:lvl w:ilvl="1" w:tplc="ADE01D64">
      <w:start w:val="1"/>
      <w:numFmt w:val="decimalFullWidth"/>
      <w:lvlText w:val="%2．"/>
      <w:lvlJc w:val="left"/>
      <w:pPr>
        <w:ind w:left="780" w:hanging="360"/>
      </w:pPr>
      <w:rPr>
        <w:rFonts w:hint="eastAsia"/>
      </w:rPr>
    </w:lvl>
    <w:lvl w:ilvl="2" w:tplc="5D445FC8">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2563BF3"/>
    <w:multiLevelType w:val="hybridMultilevel"/>
    <w:tmpl w:val="26B8AE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48C1285"/>
    <w:multiLevelType w:val="hybridMultilevel"/>
    <w:tmpl w:val="395CCF62"/>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6">
    <w:nsid w:val="085E2077"/>
    <w:multiLevelType w:val="hybridMultilevel"/>
    <w:tmpl w:val="568A85C0"/>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7">
    <w:nsid w:val="0CC217A4"/>
    <w:multiLevelType w:val="hybridMultilevel"/>
    <w:tmpl w:val="4CDE53CC"/>
    <w:lvl w:ilvl="0" w:tplc="0BBC664C">
      <w:start w:val="1"/>
      <w:numFmt w:val="bullet"/>
      <w:lvlText w:val="◎"/>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CDD3AFC"/>
    <w:multiLevelType w:val="hybridMultilevel"/>
    <w:tmpl w:val="1A94138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nsid w:val="0D5B0BF1"/>
    <w:multiLevelType w:val="hybridMultilevel"/>
    <w:tmpl w:val="ED4C3EB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190C10F6"/>
    <w:multiLevelType w:val="hybridMultilevel"/>
    <w:tmpl w:val="EC4E3466"/>
    <w:lvl w:ilvl="0" w:tplc="0BBC664C">
      <w:start w:val="1"/>
      <w:numFmt w:val="bullet"/>
      <w:lvlText w:val="◎"/>
      <w:lvlJc w:val="left"/>
      <w:pPr>
        <w:ind w:left="420" w:hanging="420"/>
      </w:pPr>
      <w:rPr>
        <w:rFonts w:ascii="ＭＳ Ｐゴシック" w:eastAsia="ＭＳ Ｐゴシック" w:hAnsi="ＭＳ Ｐゴシック" w:hint="eastAsia"/>
      </w:rPr>
    </w:lvl>
    <w:lvl w:ilvl="1" w:tplc="0BBC664C">
      <w:start w:val="1"/>
      <w:numFmt w:val="bullet"/>
      <w:lvlText w:val="◎"/>
      <w:lvlJc w:val="left"/>
      <w:pPr>
        <w:ind w:left="840" w:hanging="420"/>
      </w:pPr>
      <w:rPr>
        <w:rFonts w:ascii="ＭＳ Ｐゴシック" w:eastAsia="ＭＳ Ｐゴシック" w:hAnsi="ＭＳ Ｐゴシック" w:hint="eastAsia"/>
      </w:rPr>
    </w:lvl>
    <w:lvl w:ilvl="2" w:tplc="B316F25E">
      <w:start w:val="1"/>
      <w:numFmt w:val="decimalEnclosedCircle"/>
      <w:lvlText w:val="%3"/>
      <w:lvlJc w:val="left"/>
      <w:pPr>
        <w:ind w:left="1200" w:hanging="360"/>
      </w:pPr>
      <w:rPr>
        <w:rFonts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61706ED"/>
    <w:multiLevelType w:val="hybridMultilevel"/>
    <w:tmpl w:val="5DDAD77A"/>
    <w:lvl w:ilvl="0" w:tplc="04090011">
      <w:start w:val="1"/>
      <w:numFmt w:val="decimalEnclosedCircle"/>
      <w:lvlText w:val="%1"/>
      <w:lvlJc w:val="left"/>
      <w:pPr>
        <w:ind w:left="840" w:hanging="420"/>
      </w:pPr>
    </w:lvl>
    <w:lvl w:ilvl="1" w:tplc="04090001">
      <w:start w:val="1"/>
      <w:numFmt w:val="bullet"/>
      <w:lvlText w:val=""/>
      <w:lvlJc w:val="left"/>
      <w:pPr>
        <w:ind w:left="1200" w:hanging="360"/>
      </w:pPr>
      <w:rPr>
        <w:rFonts w:ascii="Wingdings" w:hAnsi="Wingdings" w:hint="default"/>
        <w:color w:val="000000"/>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2724519F"/>
    <w:multiLevelType w:val="hybridMultilevel"/>
    <w:tmpl w:val="EB20DD1C"/>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F13ADE0A">
      <w:start w:val="2"/>
      <w:numFmt w:val="bullet"/>
      <w:lvlText w:val="●"/>
      <w:lvlJc w:val="left"/>
      <w:pPr>
        <w:ind w:left="1501" w:hanging="420"/>
      </w:pPr>
      <w:rPr>
        <w:rFonts w:ascii="ＭＳ ゴシック" w:eastAsia="ＭＳ ゴシック" w:hAnsi="ＭＳ ゴシック" w:cstheme="minorBidi" w:hint="eastAsia"/>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3">
    <w:nsid w:val="2ED144F0"/>
    <w:multiLevelType w:val="hybridMultilevel"/>
    <w:tmpl w:val="74426CA2"/>
    <w:lvl w:ilvl="0" w:tplc="3F307264">
      <w:start w:val="1"/>
      <w:numFmt w:val="decimalFullWidth"/>
      <w:lvlText w:val="%1．"/>
      <w:lvlJc w:val="left"/>
      <w:pPr>
        <w:ind w:left="570" w:hanging="5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53D34FF"/>
    <w:multiLevelType w:val="hybridMultilevel"/>
    <w:tmpl w:val="24289B7E"/>
    <w:lvl w:ilvl="0" w:tplc="4F306AB4">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nsid w:val="3F7F374F"/>
    <w:multiLevelType w:val="hybridMultilevel"/>
    <w:tmpl w:val="0568C20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nsid w:val="40006F23"/>
    <w:multiLevelType w:val="hybridMultilevel"/>
    <w:tmpl w:val="4776EE40"/>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2765D98"/>
    <w:multiLevelType w:val="hybridMultilevel"/>
    <w:tmpl w:val="4E4AD14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3E02329"/>
    <w:multiLevelType w:val="hybridMultilevel"/>
    <w:tmpl w:val="1CCACB08"/>
    <w:lvl w:ilvl="0" w:tplc="0BBC664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FB93140"/>
    <w:multiLevelType w:val="hybridMultilevel"/>
    <w:tmpl w:val="3AFC230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nsid w:val="524269E7"/>
    <w:multiLevelType w:val="hybridMultilevel"/>
    <w:tmpl w:val="12F0C506"/>
    <w:lvl w:ilvl="0" w:tplc="8C0C0F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6802392"/>
    <w:multiLevelType w:val="hybridMultilevel"/>
    <w:tmpl w:val="0DE4209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nsid w:val="577E533D"/>
    <w:multiLevelType w:val="hybridMultilevel"/>
    <w:tmpl w:val="2B104FA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nsid w:val="5AD151A5"/>
    <w:multiLevelType w:val="hybridMultilevel"/>
    <w:tmpl w:val="294A5D1C"/>
    <w:lvl w:ilvl="0" w:tplc="3DDC96DE">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605E323F"/>
    <w:multiLevelType w:val="hybridMultilevel"/>
    <w:tmpl w:val="C172ACF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nsid w:val="659E1BBE"/>
    <w:multiLevelType w:val="hybridMultilevel"/>
    <w:tmpl w:val="9CD29146"/>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6470F48"/>
    <w:multiLevelType w:val="hybridMultilevel"/>
    <w:tmpl w:val="7A7A2A80"/>
    <w:lvl w:ilvl="0" w:tplc="8B4E9B84">
      <w:start w:val="1"/>
      <w:numFmt w:val="decimalFullWidth"/>
      <w:lvlText w:val="（%1）"/>
      <w:lvlJc w:val="left"/>
      <w:pPr>
        <w:ind w:left="630" w:hanging="42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nsid w:val="6CB473C2"/>
    <w:multiLevelType w:val="hybridMultilevel"/>
    <w:tmpl w:val="6CD24E1E"/>
    <w:lvl w:ilvl="0" w:tplc="0BBC664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6D9957DD"/>
    <w:multiLevelType w:val="multilevel"/>
    <w:tmpl w:val="3944661C"/>
    <w:lvl w:ilvl="0">
      <w:start w:val="1"/>
      <w:numFmt w:val="decimalEnclosedCircle"/>
      <w:lvlText w:val="%1"/>
      <w:lvlJc w:val="left"/>
      <w:pPr>
        <w:ind w:left="840" w:hanging="420"/>
      </w:pPr>
    </w:lvl>
    <w:lvl w:ilvl="1">
      <w:start w:val="1"/>
      <w:numFmt w:val="bullet"/>
      <w:lvlText w:val=""/>
      <w:lvlJc w:val="left"/>
      <w:pPr>
        <w:ind w:left="1200" w:hanging="360"/>
      </w:pPr>
      <w:rPr>
        <w:rFonts w:ascii="Wingdings" w:hAnsi="Wingdings" w:hint="default"/>
        <w:color w:val="000000"/>
      </w:r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9">
    <w:nsid w:val="6F6E1830"/>
    <w:multiLevelType w:val="hybridMultilevel"/>
    <w:tmpl w:val="355EC6AC"/>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0">
    <w:nsid w:val="75767A3F"/>
    <w:multiLevelType w:val="hybridMultilevel"/>
    <w:tmpl w:val="0A442A98"/>
    <w:lvl w:ilvl="0" w:tplc="0BBC664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75C14AE0"/>
    <w:multiLevelType w:val="hybridMultilevel"/>
    <w:tmpl w:val="53B2508E"/>
    <w:lvl w:ilvl="0" w:tplc="E6667FC4">
      <w:start w:val="1"/>
      <w:numFmt w:val="decimalFullWidth"/>
      <w:lvlText w:val="%1．"/>
      <w:lvlJc w:val="left"/>
      <w:pPr>
        <w:ind w:left="420" w:hanging="420"/>
      </w:pPr>
      <w:rPr>
        <w:rFonts w:hint="default"/>
      </w:rPr>
    </w:lvl>
    <w:lvl w:ilvl="1" w:tplc="3300FBEC">
      <w:start w:val="1"/>
      <w:numFmt w:val="decimal"/>
      <w:lvlText w:val="第%2章"/>
      <w:lvlJc w:val="left"/>
      <w:pPr>
        <w:ind w:left="1665" w:hanging="1245"/>
      </w:pPr>
      <w:rPr>
        <w:rFonts w:hint="eastAsia"/>
      </w:rPr>
    </w:lvl>
    <w:lvl w:ilvl="2" w:tplc="F13ADE0A">
      <w:start w:val="2"/>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DAE3D24"/>
    <w:multiLevelType w:val="hybridMultilevel"/>
    <w:tmpl w:val="5B08C19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7FBA597A"/>
    <w:multiLevelType w:val="hybridMultilevel"/>
    <w:tmpl w:val="BE6020AA"/>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 w:numId="2">
    <w:abstractNumId w:val="11"/>
  </w:num>
  <w:num w:numId="3">
    <w:abstractNumId w:val="22"/>
  </w:num>
  <w:num w:numId="4">
    <w:abstractNumId w:val="24"/>
  </w:num>
  <w:num w:numId="5">
    <w:abstractNumId w:val="15"/>
  </w:num>
  <w:num w:numId="6">
    <w:abstractNumId w:val="8"/>
  </w:num>
  <w:num w:numId="7">
    <w:abstractNumId w:val="21"/>
  </w:num>
  <w:num w:numId="8">
    <w:abstractNumId w:val="26"/>
  </w:num>
  <w:num w:numId="9">
    <w:abstractNumId w:val="28"/>
  </w:num>
  <w:num w:numId="10">
    <w:abstractNumId w:val="3"/>
  </w:num>
  <w:num w:numId="11">
    <w:abstractNumId w:val="14"/>
  </w:num>
  <w:num w:numId="12">
    <w:abstractNumId w:val="16"/>
  </w:num>
  <w:num w:numId="13">
    <w:abstractNumId w:val="27"/>
  </w:num>
  <w:num w:numId="14">
    <w:abstractNumId w:val="7"/>
  </w:num>
  <w:num w:numId="15">
    <w:abstractNumId w:val="30"/>
  </w:num>
  <w:num w:numId="16">
    <w:abstractNumId w:val="31"/>
  </w:num>
  <w:num w:numId="17">
    <w:abstractNumId w:val="19"/>
  </w:num>
  <w:num w:numId="18">
    <w:abstractNumId w:val="10"/>
  </w:num>
  <w:num w:numId="19">
    <w:abstractNumId w:val="20"/>
  </w:num>
  <w:num w:numId="20">
    <w:abstractNumId w:val="4"/>
  </w:num>
  <w:num w:numId="21">
    <w:abstractNumId w:val="13"/>
  </w:num>
  <w:num w:numId="22">
    <w:abstractNumId w:val="18"/>
  </w:num>
  <w:num w:numId="23">
    <w:abstractNumId w:val="25"/>
  </w:num>
  <w:num w:numId="24">
    <w:abstractNumId w:val="32"/>
  </w:num>
  <w:num w:numId="25">
    <w:abstractNumId w:val="17"/>
  </w:num>
  <w:num w:numId="26">
    <w:abstractNumId w:val="2"/>
  </w:num>
  <w:num w:numId="27">
    <w:abstractNumId w:val="9"/>
  </w:num>
  <w:num w:numId="28">
    <w:abstractNumId w:val="29"/>
  </w:num>
  <w:num w:numId="29">
    <w:abstractNumId w:val="12"/>
  </w:num>
  <w:num w:numId="30">
    <w:abstractNumId w:val="6"/>
  </w:num>
  <w:num w:numId="31">
    <w:abstractNumId w:val="1"/>
  </w:num>
  <w:num w:numId="32">
    <w:abstractNumId w:val="5"/>
  </w:num>
  <w:num w:numId="33">
    <w:abstractNumId w:val="33"/>
  </w:num>
  <w:num w:numId="3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02"/>
    <w:rsid w:val="00001A5C"/>
    <w:rsid w:val="000020CB"/>
    <w:rsid w:val="00007A87"/>
    <w:rsid w:val="00016629"/>
    <w:rsid w:val="00022381"/>
    <w:rsid w:val="00091E8D"/>
    <w:rsid w:val="000A06B9"/>
    <w:rsid w:val="000C25A3"/>
    <w:rsid w:val="000D5012"/>
    <w:rsid w:val="00100CE9"/>
    <w:rsid w:val="00131671"/>
    <w:rsid w:val="001500CC"/>
    <w:rsid w:val="001635EE"/>
    <w:rsid w:val="001846D3"/>
    <w:rsid w:val="00194962"/>
    <w:rsid w:val="0019737E"/>
    <w:rsid w:val="001C24FB"/>
    <w:rsid w:val="001E09D5"/>
    <w:rsid w:val="001F0F71"/>
    <w:rsid w:val="002727AE"/>
    <w:rsid w:val="00273AC7"/>
    <w:rsid w:val="0028453E"/>
    <w:rsid w:val="002E0236"/>
    <w:rsid w:val="00310F19"/>
    <w:rsid w:val="00322295"/>
    <w:rsid w:val="00325752"/>
    <w:rsid w:val="003364F0"/>
    <w:rsid w:val="00336CE0"/>
    <w:rsid w:val="003440DA"/>
    <w:rsid w:val="00367052"/>
    <w:rsid w:val="003A77E5"/>
    <w:rsid w:val="003B1D0B"/>
    <w:rsid w:val="003B425C"/>
    <w:rsid w:val="003B4DCE"/>
    <w:rsid w:val="003C6B89"/>
    <w:rsid w:val="003D26DD"/>
    <w:rsid w:val="003E73ED"/>
    <w:rsid w:val="003F68D6"/>
    <w:rsid w:val="00412D3B"/>
    <w:rsid w:val="00412FCC"/>
    <w:rsid w:val="00434ACE"/>
    <w:rsid w:val="00443830"/>
    <w:rsid w:val="00452A47"/>
    <w:rsid w:val="00475B69"/>
    <w:rsid w:val="00496FBE"/>
    <w:rsid w:val="004A1094"/>
    <w:rsid w:val="004A19F1"/>
    <w:rsid w:val="004D0986"/>
    <w:rsid w:val="004D41A4"/>
    <w:rsid w:val="004E6B8A"/>
    <w:rsid w:val="00501764"/>
    <w:rsid w:val="00516BFC"/>
    <w:rsid w:val="00520E0D"/>
    <w:rsid w:val="00521B92"/>
    <w:rsid w:val="00524616"/>
    <w:rsid w:val="00532A28"/>
    <w:rsid w:val="00534D38"/>
    <w:rsid w:val="00537D43"/>
    <w:rsid w:val="0056352D"/>
    <w:rsid w:val="00575374"/>
    <w:rsid w:val="00594EA0"/>
    <w:rsid w:val="00595259"/>
    <w:rsid w:val="005A21F4"/>
    <w:rsid w:val="005A7762"/>
    <w:rsid w:val="005B75F0"/>
    <w:rsid w:val="005E50C1"/>
    <w:rsid w:val="005E78FB"/>
    <w:rsid w:val="006255AE"/>
    <w:rsid w:val="00662138"/>
    <w:rsid w:val="006B6176"/>
    <w:rsid w:val="006D1145"/>
    <w:rsid w:val="006D7E99"/>
    <w:rsid w:val="006F7625"/>
    <w:rsid w:val="00701D07"/>
    <w:rsid w:val="0071539F"/>
    <w:rsid w:val="00726D42"/>
    <w:rsid w:val="00726FC4"/>
    <w:rsid w:val="0073094E"/>
    <w:rsid w:val="00745823"/>
    <w:rsid w:val="00751B02"/>
    <w:rsid w:val="0076241E"/>
    <w:rsid w:val="00777B0A"/>
    <w:rsid w:val="007A7690"/>
    <w:rsid w:val="007B2EB3"/>
    <w:rsid w:val="007D039B"/>
    <w:rsid w:val="007D0F91"/>
    <w:rsid w:val="007E44C5"/>
    <w:rsid w:val="00820B5A"/>
    <w:rsid w:val="00826A93"/>
    <w:rsid w:val="00854A1E"/>
    <w:rsid w:val="00873993"/>
    <w:rsid w:val="00876C34"/>
    <w:rsid w:val="0089207C"/>
    <w:rsid w:val="008A2A3D"/>
    <w:rsid w:val="008A63C9"/>
    <w:rsid w:val="008B1CC6"/>
    <w:rsid w:val="008D4AA3"/>
    <w:rsid w:val="00902891"/>
    <w:rsid w:val="0091332F"/>
    <w:rsid w:val="00913D9D"/>
    <w:rsid w:val="0091581A"/>
    <w:rsid w:val="009900EA"/>
    <w:rsid w:val="009A3019"/>
    <w:rsid w:val="009C10D7"/>
    <w:rsid w:val="009F36B4"/>
    <w:rsid w:val="00A1540B"/>
    <w:rsid w:val="00A70B52"/>
    <w:rsid w:val="00A86EE9"/>
    <w:rsid w:val="00AB5116"/>
    <w:rsid w:val="00AC7644"/>
    <w:rsid w:val="00B32C42"/>
    <w:rsid w:val="00B34F39"/>
    <w:rsid w:val="00B43DA3"/>
    <w:rsid w:val="00B51386"/>
    <w:rsid w:val="00B95B41"/>
    <w:rsid w:val="00BC1A89"/>
    <w:rsid w:val="00BD1CB2"/>
    <w:rsid w:val="00BE0051"/>
    <w:rsid w:val="00BE3F00"/>
    <w:rsid w:val="00C049A2"/>
    <w:rsid w:val="00C14D02"/>
    <w:rsid w:val="00C51AA8"/>
    <w:rsid w:val="00C51E99"/>
    <w:rsid w:val="00C54159"/>
    <w:rsid w:val="00C67CAA"/>
    <w:rsid w:val="00C97064"/>
    <w:rsid w:val="00CA72F0"/>
    <w:rsid w:val="00CB3C38"/>
    <w:rsid w:val="00CD321F"/>
    <w:rsid w:val="00D07FE0"/>
    <w:rsid w:val="00D26141"/>
    <w:rsid w:val="00D278C8"/>
    <w:rsid w:val="00D511AA"/>
    <w:rsid w:val="00D6381B"/>
    <w:rsid w:val="00D728D2"/>
    <w:rsid w:val="00D77F37"/>
    <w:rsid w:val="00D90441"/>
    <w:rsid w:val="00DB2D71"/>
    <w:rsid w:val="00DC7ACD"/>
    <w:rsid w:val="00DD367A"/>
    <w:rsid w:val="00DD7816"/>
    <w:rsid w:val="00E021A7"/>
    <w:rsid w:val="00E106DF"/>
    <w:rsid w:val="00E21713"/>
    <w:rsid w:val="00E51ECF"/>
    <w:rsid w:val="00E74572"/>
    <w:rsid w:val="00E74CB7"/>
    <w:rsid w:val="00E85F43"/>
    <w:rsid w:val="00E8645B"/>
    <w:rsid w:val="00EC3E91"/>
    <w:rsid w:val="00EC7B5F"/>
    <w:rsid w:val="00ED23D8"/>
    <w:rsid w:val="00ED64CE"/>
    <w:rsid w:val="00EE1068"/>
    <w:rsid w:val="00EF0DCB"/>
    <w:rsid w:val="00F34DDE"/>
    <w:rsid w:val="00F5315C"/>
    <w:rsid w:val="00F551A2"/>
    <w:rsid w:val="00F704C7"/>
    <w:rsid w:val="00F75592"/>
    <w:rsid w:val="00F77ED2"/>
    <w:rsid w:val="00F96DCC"/>
    <w:rsid w:val="00FC0AA5"/>
    <w:rsid w:val="00FE10A7"/>
    <w:rsid w:val="00FF211C"/>
    <w:rsid w:val="00FF3BBE"/>
    <w:rsid w:val="00FF7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511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F0DC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24F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3094E"/>
    <w:pPr>
      <w:keepNext/>
      <w:ind w:leftChars="400" w:left="400"/>
      <w:outlineLvl w:val="3"/>
    </w:pPr>
    <w:rPr>
      <w:b/>
      <w:bCs/>
    </w:rPr>
  </w:style>
  <w:style w:type="paragraph" w:styleId="5">
    <w:name w:val="heading 5"/>
    <w:basedOn w:val="a"/>
    <w:next w:val="a"/>
    <w:link w:val="50"/>
    <w:uiPriority w:val="9"/>
    <w:unhideWhenUsed/>
    <w:qFormat/>
    <w:rsid w:val="004E6B8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1635EE"/>
    <w:pPr>
      <w:tabs>
        <w:tab w:val="center" w:pos="4252"/>
        <w:tab w:val="right" w:pos="8504"/>
      </w:tabs>
      <w:snapToGrid w:val="0"/>
    </w:pPr>
  </w:style>
  <w:style w:type="character" w:customStyle="1" w:styleId="a5">
    <w:name w:val="ヘッダー (文字)"/>
    <w:basedOn w:val="a0"/>
    <w:link w:val="a4"/>
    <w:uiPriority w:val="99"/>
    <w:rsid w:val="001635EE"/>
  </w:style>
  <w:style w:type="paragraph" w:styleId="a6">
    <w:name w:val="footer"/>
    <w:basedOn w:val="a"/>
    <w:link w:val="a7"/>
    <w:uiPriority w:val="99"/>
    <w:unhideWhenUsed/>
    <w:rsid w:val="001635EE"/>
    <w:pPr>
      <w:tabs>
        <w:tab w:val="center" w:pos="4252"/>
        <w:tab w:val="right" w:pos="8504"/>
      </w:tabs>
      <w:snapToGrid w:val="0"/>
    </w:pPr>
  </w:style>
  <w:style w:type="character" w:customStyle="1" w:styleId="a7">
    <w:name w:val="フッター (文字)"/>
    <w:basedOn w:val="a0"/>
    <w:link w:val="a6"/>
    <w:uiPriority w:val="99"/>
    <w:rsid w:val="001635EE"/>
  </w:style>
  <w:style w:type="character" w:customStyle="1" w:styleId="10">
    <w:name w:val="見出し 1 (文字)"/>
    <w:basedOn w:val="a0"/>
    <w:link w:val="1"/>
    <w:uiPriority w:val="9"/>
    <w:rsid w:val="00D511AA"/>
    <w:rPr>
      <w:rFonts w:asciiTheme="majorHAnsi" w:eastAsiaTheme="majorEastAsia" w:hAnsiTheme="majorHAnsi" w:cstheme="majorBidi"/>
      <w:sz w:val="24"/>
      <w:szCs w:val="24"/>
    </w:rPr>
  </w:style>
  <w:style w:type="paragraph" w:styleId="a8">
    <w:name w:val="No Spacing"/>
    <w:link w:val="a9"/>
    <w:uiPriority w:val="1"/>
    <w:qFormat/>
    <w:rsid w:val="0071539F"/>
    <w:rPr>
      <w:kern w:val="0"/>
      <w:sz w:val="22"/>
    </w:rPr>
  </w:style>
  <w:style w:type="character" w:customStyle="1" w:styleId="a9">
    <w:name w:val="行間詰め (文字)"/>
    <w:basedOn w:val="a0"/>
    <w:link w:val="a8"/>
    <w:uiPriority w:val="1"/>
    <w:rsid w:val="0071539F"/>
    <w:rPr>
      <w:kern w:val="0"/>
      <w:sz w:val="22"/>
    </w:rPr>
  </w:style>
  <w:style w:type="paragraph" w:styleId="aa">
    <w:name w:val="Balloon Text"/>
    <w:basedOn w:val="a"/>
    <w:link w:val="ab"/>
    <w:uiPriority w:val="99"/>
    <w:semiHidden/>
    <w:unhideWhenUsed/>
    <w:rsid w:val="0071539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539F"/>
    <w:rPr>
      <w:rFonts w:asciiTheme="majorHAnsi" w:eastAsiaTheme="majorEastAsia" w:hAnsiTheme="majorHAnsi" w:cstheme="majorBidi"/>
      <w:sz w:val="18"/>
      <w:szCs w:val="18"/>
    </w:rPr>
  </w:style>
  <w:style w:type="paragraph" w:styleId="ac">
    <w:name w:val="TOC Heading"/>
    <w:basedOn w:val="1"/>
    <w:next w:val="a"/>
    <w:uiPriority w:val="39"/>
    <w:unhideWhenUsed/>
    <w:qFormat/>
    <w:rsid w:val="0071539F"/>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B32C42"/>
    <w:pPr>
      <w:tabs>
        <w:tab w:val="right" w:leader="dot" w:pos="10194"/>
      </w:tabs>
      <w:spacing w:line="520" w:lineRule="exact"/>
    </w:pPr>
  </w:style>
  <w:style w:type="character" w:styleId="ad">
    <w:name w:val="Hyperlink"/>
    <w:basedOn w:val="a0"/>
    <w:uiPriority w:val="99"/>
    <w:unhideWhenUsed/>
    <w:rsid w:val="0071539F"/>
    <w:rPr>
      <w:color w:val="0000FF" w:themeColor="hyperlink"/>
      <w:u w:val="single"/>
    </w:rPr>
  </w:style>
  <w:style w:type="table" w:styleId="ae">
    <w:name w:val="Table Grid"/>
    <w:basedOn w:val="a1"/>
    <w:uiPriority w:val="59"/>
    <w:rsid w:val="00D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F0DCB"/>
    <w:rPr>
      <w:rFonts w:asciiTheme="majorHAnsi" w:eastAsiaTheme="majorEastAsia" w:hAnsiTheme="majorHAnsi" w:cstheme="majorBidi"/>
    </w:rPr>
  </w:style>
  <w:style w:type="paragraph" w:styleId="21">
    <w:name w:val="toc 2"/>
    <w:basedOn w:val="a"/>
    <w:next w:val="a"/>
    <w:autoRedefine/>
    <w:uiPriority w:val="39"/>
    <w:unhideWhenUsed/>
    <w:qFormat/>
    <w:rsid w:val="00FF3BBE"/>
    <w:pPr>
      <w:ind w:leftChars="100" w:left="210"/>
    </w:pPr>
  </w:style>
  <w:style w:type="character" w:customStyle="1" w:styleId="30">
    <w:name w:val="見出し 3 (文字)"/>
    <w:basedOn w:val="a0"/>
    <w:link w:val="3"/>
    <w:uiPriority w:val="9"/>
    <w:rsid w:val="001C24FB"/>
    <w:rPr>
      <w:rFonts w:asciiTheme="majorHAnsi" w:eastAsiaTheme="majorEastAsia" w:hAnsiTheme="majorHAnsi" w:cstheme="majorBidi"/>
    </w:rPr>
  </w:style>
  <w:style w:type="paragraph" w:styleId="31">
    <w:name w:val="toc 3"/>
    <w:basedOn w:val="a"/>
    <w:next w:val="a"/>
    <w:autoRedefine/>
    <w:uiPriority w:val="39"/>
    <w:unhideWhenUsed/>
    <w:qFormat/>
    <w:rsid w:val="0073094E"/>
    <w:pPr>
      <w:ind w:leftChars="200" w:left="420"/>
    </w:pPr>
  </w:style>
  <w:style w:type="character" w:customStyle="1" w:styleId="40">
    <w:name w:val="見出し 4 (文字)"/>
    <w:basedOn w:val="a0"/>
    <w:link w:val="4"/>
    <w:uiPriority w:val="9"/>
    <w:rsid w:val="0073094E"/>
    <w:rPr>
      <w:b/>
      <w:bCs/>
    </w:rPr>
  </w:style>
  <w:style w:type="paragraph" w:styleId="41">
    <w:name w:val="toc 4"/>
    <w:basedOn w:val="a"/>
    <w:next w:val="a"/>
    <w:autoRedefine/>
    <w:uiPriority w:val="39"/>
    <w:unhideWhenUsed/>
    <w:rsid w:val="00412D3B"/>
    <w:pPr>
      <w:ind w:leftChars="300" w:left="630"/>
    </w:pPr>
  </w:style>
  <w:style w:type="character" w:customStyle="1" w:styleId="50">
    <w:name w:val="見出し 5 (文字)"/>
    <w:basedOn w:val="a0"/>
    <w:link w:val="5"/>
    <w:uiPriority w:val="9"/>
    <w:rsid w:val="004E6B8A"/>
    <w:rPr>
      <w:rFonts w:asciiTheme="majorHAnsi" w:eastAsiaTheme="majorEastAsia" w:hAnsiTheme="majorHAnsi" w:cstheme="majorBidi"/>
    </w:rPr>
  </w:style>
  <w:style w:type="paragraph" w:styleId="51">
    <w:name w:val="toc 5"/>
    <w:basedOn w:val="a"/>
    <w:next w:val="a"/>
    <w:autoRedefine/>
    <w:uiPriority w:val="39"/>
    <w:unhideWhenUsed/>
    <w:rsid w:val="00C049A2"/>
    <w:pPr>
      <w:ind w:leftChars="400" w:left="840"/>
    </w:pPr>
  </w:style>
  <w:style w:type="paragraph" w:styleId="Web">
    <w:name w:val="Normal (Web)"/>
    <w:basedOn w:val="a"/>
    <w:uiPriority w:val="99"/>
    <w:semiHidden/>
    <w:unhideWhenUsed/>
    <w:rsid w:val="007E44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511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F0DC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24F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3094E"/>
    <w:pPr>
      <w:keepNext/>
      <w:ind w:leftChars="400" w:left="400"/>
      <w:outlineLvl w:val="3"/>
    </w:pPr>
    <w:rPr>
      <w:b/>
      <w:bCs/>
    </w:rPr>
  </w:style>
  <w:style w:type="paragraph" w:styleId="5">
    <w:name w:val="heading 5"/>
    <w:basedOn w:val="a"/>
    <w:next w:val="a"/>
    <w:link w:val="50"/>
    <w:uiPriority w:val="9"/>
    <w:unhideWhenUsed/>
    <w:qFormat/>
    <w:rsid w:val="004E6B8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1635EE"/>
    <w:pPr>
      <w:tabs>
        <w:tab w:val="center" w:pos="4252"/>
        <w:tab w:val="right" w:pos="8504"/>
      </w:tabs>
      <w:snapToGrid w:val="0"/>
    </w:pPr>
  </w:style>
  <w:style w:type="character" w:customStyle="1" w:styleId="a5">
    <w:name w:val="ヘッダー (文字)"/>
    <w:basedOn w:val="a0"/>
    <w:link w:val="a4"/>
    <w:uiPriority w:val="99"/>
    <w:rsid w:val="001635EE"/>
  </w:style>
  <w:style w:type="paragraph" w:styleId="a6">
    <w:name w:val="footer"/>
    <w:basedOn w:val="a"/>
    <w:link w:val="a7"/>
    <w:uiPriority w:val="99"/>
    <w:unhideWhenUsed/>
    <w:rsid w:val="001635EE"/>
    <w:pPr>
      <w:tabs>
        <w:tab w:val="center" w:pos="4252"/>
        <w:tab w:val="right" w:pos="8504"/>
      </w:tabs>
      <w:snapToGrid w:val="0"/>
    </w:pPr>
  </w:style>
  <w:style w:type="character" w:customStyle="1" w:styleId="a7">
    <w:name w:val="フッター (文字)"/>
    <w:basedOn w:val="a0"/>
    <w:link w:val="a6"/>
    <w:uiPriority w:val="99"/>
    <w:rsid w:val="001635EE"/>
  </w:style>
  <w:style w:type="character" w:customStyle="1" w:styleId="10">
    <w:name w:val="見出し 1 (文字)"/>
    <w:basedOn w:val="a0"/>
    <w:link w:val="1"/>
    <w:uiPriority w:val="9"/>
    <w:rsid w:val="00D511AA"/>
    <w:rPr>
      <w:rFonts w:asciiTheme="majorHAnsi" w:eastAsiaTheme="majorEastAsia" w:hAnsiTheme="majorHAnsi" w:cstheme="majorBidi"/>
      <w:sz w:val="24"/>
      <w:szCs w:val="24"/>
    </w:rPr>
  </w:style>
  <w:style w:type="paragraph" w:styleId="a8">
    <w:name w:val="No Spacing"/>
    <w:link w:val="a9"/>
    <w:uiPriority w:val="1"/>
    <w:qFormat/>
    <w:rsid w:val="0071539F"/>
    <w:rPr>
      <w:kern w:val="0"/>
      <w:sz w:val="22"/>
    </w:rPr>
  </w:style>
  <w:style w:type="character" w:customStyle="1" w:styleId="a9">
    <w:name w:val="行間詰め (文字)"/>
    <w:basedOn w:val="a0"/>
    <w:link w:val="a8"/>
    <w:uiPriority w:val="1"/>
    <w:rsid w:val="0071539F"/>
    <w:rPr>
      <w:kern w:val="0"/>
      <w:sz w:val="22"/>
    </w:rPr>
  </w:style>
  <w:style w:type="paragraph" w:styleId="aa">
    <w:name w:val="Balloon Text"/>
    <w:basedOn w:val="a"/>
    <w:link w:val="ab"/>
    <w:uiPriority w:val="99"/>
    <w:semiHidden/>
    <w:unhideWhenUsed/>
    <w:rsid w:val="0071539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539F"/>
    <w:rPr>
      <w:rFonts w:asciiTheme="majorHAnsi" w:eastAsiaTheme="majorEastAsia" w:hAnsiTheme="majorHAnsi" w:cstheme="majorBidi"/>
      <w:sz w:val="18"/>
      <w:szCs w:val="18"/>
    </w:rPr>
  </w:style>
  <w:style w:type="paragraph" w:styleId="ac">
    <w:name w:val="TOC Heading"/>
    <w:basedOn w:val="1"/>
    <w:next w:val="a"/>
    <w:uiPriority w:val="39"/>
    <w:unhideWhenUsed/>
    <w:qFormat/>
    <w:rsid w:val="0071539F"/>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B32C42"/>
    <w:pPr>
      <w:tabs>
        <w:tab w:val="right" w:leader="dot" w:pos="10194"/>
      </w:tabs>
      <w:spacing w:line="520" w:lineRule="exact"/>
    </w:pPr>
  </w:style>
  <w:style w:type="character" w:styleId="ad">
    <w:name w:val="Hyperlink"/>
    <w:basedOn w:val="a0"/>
    <w:uiPriority w:val="99"/>
    <w:unhideWhenUsed/>
    <w:rsid w:val="0071539F"/>
    <w:rPr>
      <w:color w:val="0000FF" w:themeColor="hyperlink"/>
      <w:u w:val="single"/>
    </w:rPr>
  </w:style>
  <w:style w:type="table" w:styleId="ae">
    <w:name w:val="Table Grid"/>
    <w:basedOn w:val="a1"/>
    <w:uiPriority w:val="59"/>
    <w:rsid w:val="00D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F0DCB"/>
    <w:rPr>
      <w:rFonts w:asciiTheme="majorHAnsi" w:eastAsiaTheme="majorEastAsia" w:hAnsiTheme="majorHAnsi" w:cstheme="majorBidi"/>
    </w:rPr>
  </w:style>
  <w:style w:type="paragraph" w:styleId="21">
    <w:name w:val="toc 2"/>
    <w:basedOn w:val="a"/>
    <w:next w:val="a"/>
    <w:autoRedefine/>
    <w:uiPriority w:val="39"/>
    <w:unhideWhenUsed/>
    <w:qFormat/>
    <w:rsid w:val="00FF3BBE"/>
    <w:pPr>
      <w:ind w:leftChars="100" w:left="210"/>
    </w:pPr>
  </w:style>
  <w:style w:type="character" w:customStyle="1" w:styleId="30">
    <w:name w:val="見出し 3 (文字)"/>
    <w:basedOn w:val="a0"/>
    <w:link w:val="3"/>
    <w:uiPriority w:val="9"/>
    <w:rsid w:val="001C24FB"/>
    <w:rPr>
      <w:rFonts w:asciiTheme="majorHAnsi" w:eastAsiaTheme="majorEastAsia" w:hAnsiTheme="majorHAnsi" w:cstheme="majorBidi"/>
    </w:rPr>
  </w:style>
  <w:style w:type="paragraph" w:styleId="31">
    <w:name w:val="toc 3"/>
    <w:basedOn w:val="a"/>
    <w:next w:val="a"/>
    <w:autoRedefine/>
    <w:uiPriority w:val="39"/>
    <w:unhideWhenUsed/>
    <w:qFormat/>
    <w:rsid w:val="0073094E"/>
    <w:pPr>
      <w:ind w:leftChars="200" w:left="420"/>
    </w:pPr>
  </w:style>
  <w:style w:type="character" w:customStyle="1" w:styleId="40">
    <w:name w:val="見出し 4 (文字)"/>
    <w:basedOn w:val="a0"/>
    <w:link w:val="4"/>
    <w:uiPriority w:val="9"/>
    <w:rsid w:val="0073094E"/>
    <w:rPr>
      <w:b/>
      <w:bCs/>
    </w:rPr>
  </w:style>
  <w:style w:type="paragraph" w:styleId="41">
    <w:name w:val="toc 4"/>
    <w:basedOn w:val="a"/>
    <w:next w:val="a"/>
    <w:autoRedefine/>
    <w:uiPriority w:val="39"/>
    <w:unhideWhenUsed/>
    <w:rsid w:val="00412D3B"/>
    <w:pPr>
      <w:ind w:leftChars="300" w:left="630"/>
    </w:pPr>
  </w:style>
  <w:style w:type="character" w:customStyle="1" w:styleId="50">
    <w:name w:val="見出し 5 (文字)"/>
    <w:basedOn w:val="a0"/>
    <w:link w:val="5"/>
    <w:uiPriority w:val="9"/>
    <w:rsid w:val="004E6B8A"/>
    <w:rPr>
      <w:rFonts w:asciiTheme="majorHAnsi" w:eastAsiaTheme="majorEastAsia" w:hAnsiTheme="majorHAnsi" w:cstheme="majorBidi"/>
    </w:rPr>
  </w:style>
  <w:style w:type="paragraph" w:styleId="51">
    <w:name w:val="toc 5"/>
    <w:basedOn w:val="a"/>
    <w:next w:val="a"/>
    <w:autoRedefine/>
    <w:uiPriority w:val="39"/>
    <w:unhideWhenUsed/>
    <w:rsid w:val="00C049A2"/>
    <w:pPr>
      <w:ind w:leftChars="400" w:left="840"/>
    </w:pPr>
  </w:style>
  <w:style w:type="paragraph" w:styleId="Web">
    <w:name w:val="Normal (Web)"/>
    <w:basedOn w:val="a"/>
    <w:uiPriority w:val="99"/>
    <w:semiHidden/>
    <w:unhideWhenUsed/>
    <w:rsid w:val="007E44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44974">
      <w:bodyDiv w:val="1"/>
      <w:marLeft w:val="0"/>
      <w:marRight w:val="0"/>
      <w:marTop w:val="0"/>
      <w:marBottom w:val="0"/>
      <w:divBdr>
        <w:top w:val="none" w:sz="0" w:space="0" w:color="auto"/>
        <w:left w:val="none" w:sz="0" w:space="0" w:color="auto"/>
        <w:bottom w:val="none" w:sz="0" w:space="0" w:color="auto"/>
        <w:right w:val="none" w:sz="0" w:space="0" w:color="auto"/>
      </w:divBdr>
    </w:div>
    <w:div w:id="385102772">
      <w:bodyDiv w:val="1"/>
      <w:marLeft w:val="0"/>
      <w:marRight w:val="0"/>
      <w:marTop w:val="0"/>
      <w:marBottom w:val="0"/>
      <w:divBdr>
        <w:top w:val="none" w:sz="0" w:space="0" w:color="auto"/>
        <w:left w:val="none" w:sz="0" w:space="0" w:color="auto"/>
        <w:bottom w:val="none" w:sz="0" w:space="0" w:color="auto"/>
        <w:right w:val="none" w:sz="0" w:space="0" w:color="auto"/>
      </w:divBdr>
    </w:div>
    <w:div w:id="801384311">
      <w:bodyDiv w:val="1"/>
      <w:marLeft w:val="0"/>
      <w:marRight w:val="0"/>
      <w:marTop w:val="0"/>
      <w:marBottom w:val="0"/>
      <w:divBdr>
        <w:top w:val="none" w:sz="0" w:space="0" w:color="auto"/>
        <w:left w:val="none" w:sz="0" w:space="0" w:color="auto"/>
        <w:bottom w:val="none" w:sz="0" w:space="0" w:color="auto"/>
        <w:right w:val="none" w:sz="0" w:space="0" w:color="auto"/>
      </w:divBdr>
    </w:div>
    <w:div w:id="824273563">
      <w:bodyDiv w:val="1"/>
      <w:marLeft w:val="0"/>
      <w:marRight w:val="0"/>
      <w:marTop w:val="0"/>
      <w:marBottom w:val="0"/>
      <w:divBdr>
        <w:top w:val="none" w:sz="0" w:space="0" w:color="auto"/>
        <w:left w:val="none" w:sz="0" w:space="0" w:color="auto"/>
        <w:bottom w:val="none" w:sz="0" w:space="0" w:color="auto"/>
        <w:right w:val="none" w:sz="0" w:space="0" w:color="auto"/>
      </w:divBdr>
    </w:div>
    <w:div w:id="1040665385">
      <w:bodyDiv w:val="1"/>
      <w:marLeft w:val="0"/>
      <w:marRight w:val="0"/>
      <w:marTop w:val="0"/>
      <w:marBottom w:val="0"/>
      <w:divBdr>
        <w:top w:val="none" w:sz="0" w:space="0" w:color="auto"/>
        <w:left w:val="none" w:sz="0" w:space="0" w:color="auto"/>
        <w:bottom w:val="none" w:sz="0" w:space="0" w:color="auto"/>
        <w:right w:val="none" w:sz="0" w:space="0" w:color="auto"/>
      </w:divBdr>
    </w:div>
    <w:div w:id="1192449692">
      <w:bodyDiv w:val="1"/>
      <w:marLeft w:val="0"/>
      <w:marRight w:val="0"/>
      <w:marTop w:val="0"/>
      <w:marBottom w:val="0"/>
      <w:divBdr>
        <w:top w:val="none" w:sz="0" w:space="0" w:color="auto"/>
        <w:left w:val="none" w:sz="0" w:space="0" w:color="auto"/>
        <w:bottom w:val="none" w:sz="0" w:space="0" w:color="auto"/>
        <w:right w:val="none" w:sz="0" w:space="0" w:color="auto"/>
      </w:divBdr>
    </w:div>
    <w:div w:id="1351251863">
      <w:bodyDiv w:val="1"/>
      <w:marLeft w:val="0"/>
      <w:marRight w:val="0"/>
      <w:marTop w:val="0"/>
      <w:marBottom w:val="0"/>
      <w:divBdr>
        <w:top w:val="none" w:sz="0" w:space="0" w:color="auto"/>
        <w:left w:val="none" w:sz="0" w:space="0" w:color="auto"/>
        <w:bottom w:val="none" w:sz="0" w:space="0" w:color="auto"/>
        <w:right w:val="none" w:sz="0" w:space="0" w:color="auto"/>
      </w:divBdr>
    </w:div>
    <w:div w:id="1376004033">
      <w:bodyDiv w:val="1"/>
      <w:marLeft w:val="0"/>
      <w:marRight w:val="0"/>
      <w:marTop w:val="0"/>
      <w:marBottom w:val="0"/>
      <w:divBdr>
        <w:top w:val="none" w:sz="0" w:space="0" w:color="auto"/>
        <w:left w:val="none" w:sz="0" w:space="0" w:color="auto"/>
        <w:bottom w:val="none" w:sz="0" w:space="0" w:color="auto"/>
        <w:right w:val="none" w:sz="0" w:space="0" w:color="auto"/>
      </w:divBdr>
    </w:div>
    <w:div w:id="1777020598">
      <w:bodyDiv w:val="1"/>
      <w:marLeft w:val="0"/>
      <w:marRight w:val="0"/>
      <w:marTop w:val="0"/>
      <w:marBottom w:val="0"/>
      <w:divBdr>
        <w:top w:val="none" w:sz="0" w:space="0" w:color="auto"/>
        <w:left w:val="none" w:sz="0" w:space="0" w:color="auto"/>
        <w:bottom w:val="none" w:sz="0" w:space="0" w:color="auto"/>
        <w:right w:val="none" w:sz="0" w:space="0" w:color="auto"/>
      </w:divBdr>
    </w:div>
    <w:div w:id="1825049342">
      <w:bodyDiv w:val="1"/>
      <w:marLeft w:val="0"/>
      <w:marRight w:val="0"/>
      <w:marTop w:val="0"/>
      <w:marBottom w:val="0"/>
      <w:divBdr>
        <w:top w:val="none" w:sz="0" w:space="0" w:color="auto"/>
        <w:left w:val="none" w:sz="0" w:space="0" w:color="auto"/>
        <w:bottom w:val="none" w:sz="0" w:space="0" w:color="auto"/>
        <w:right w:val="none" w:sz="0" w:space="0" w:color="auto"/>
      </w:divBdr>
    </w:div>
    <w:div w:id="1972441163">
      <w:bodyDiv w:val="1"/>
      <w:marLeft w:val="0"/>
      <w:marRight w:val="0"/>
      <w:marTop w:val="0"/>
      <w:marBottom w:val="0"/>
      <w:divBdr>
        <w:top w:val="none" w:sz="0" w:space="0" w:color="auto"/>
        <w:left w:val="none" w:sz="0" w:space="0" w:color="auto"/>
        <w:bottom w:val="none" w:sz="0" w:space="0" w:color="auto"/>
        <w:right w:val="none" w:sz="0" w:space="0" w:color="auto"/>
      </w:divBdr>
    </w:div>
    <w:div w:id="21212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CF26950-84C9-4B2C-9FC2-A14A886C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6</Pages>
  <Words>662</Words>
  <Characters>3777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2013年度　　　　　　助成事業完了報告書</vt:lpstr>
    </vt:vector>
  </TitlesOfParts>
  <Company>一般社団法人 日本造船協力事業者団体連合会</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2013年度　　　　　　助成事業完了報告書</dc:title>
  <dc:subject>事業名：出張型災害再現実験教育</dc:subject>
  <dc:creator>一般社団法人 日本造船協力事業者団体連合会</dc:creator>
  <cp:lastModifiedBy>NZ114</cp:lastModifiedBy>
  <cp:revision>107</cp:revision>
  <cp:lastPrinted>2014-04-04T07:14:00Z</cp:lastPrinted>
  <dcterms:created xsi:type="dcterms:W3CDTF">2012-03-21T00:44:00Z</dcterms:created>
  <dcterms:modified xsi:type="dcterms:W3CDTF">2014-07-23T23:28:00Z</dcterms:modified>
</cp:coreProperties>
</file>