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B9" w:rsidRDefault="000062B9" w:rsidP="000062B9">
      <w:pPr>
        <w:rPr>
          <w:rFonts w:hint="eastAsia"/>
        </w:rPr>
      </w:pPr>
      <w:r>
        <w:rPr>
          <w:rFonts w:hint="eastAsia"/>
        </w:rPr>
        <w:t xml:space="preserve">　</w:t>
      </w:r>
      <w:bookmarkStart w:id="0" w:name="_GoBack"/>
      <w:bookmarkEnd w:id="0"/>
      <w:r>
        <w:rPr>
          <w:rFonts w:hint="eastAsia"/>
        </w:rPr>
        <w:t>あだち園居宅介護支援センターはケアマネを</w:t>
      </w:r>
      <w:r>
        <w:rPr>
          <w:rFonts w:hint="eastAsia"/>
        </w:rPr>
        <w:t>2</w:t>
      </w:r>
      <w:r>
        <w:rPr>
          <w:rFonts w:hint="eastAsia"/>
        </w:rPr>
        <w:t>名から</w:t>
      </w:r>
      <w:r>
        <w:rPr>
          <w:rFonts w:hint="eastAsia"/>
        </w:rPr>
        <w:t>3</w:t>
      </w:r>
      <w:r>
        <w:rPr>
          <w:rFonts w:hint="eastAsia"/>
        </w:rPr>
        <w:t>名に増員し、在宅の方々の地域での暮らしを支えるべく、地域に密着した活動を行っている。今までは居宅介護支援センター専用車両</w:t>
      </w:r>
      <w:r>
        <w:rPr>
          <w:rFonts w:hint="eastAsia"/>
        </w:rPr>
        <w:t>1</w:t>
      </w:r>
      <w:r>
        <w:rPr>
          <w:rFonts w:hint="eastAsia"/>
        </w:rPr>
        <w:t>台と事務所共用車両</w:t>
      </w:r>
      <w:r>
        <w:rPr>
          <w:rFonts w:hint="eastAsia"/>
        </w:rPr>
        <w:t>1</w:t>
      </w:r>
      <w:r>
        <w:rPr>
          <w:rFonts w:hint="eastAsia"/>
        </w:rPr>
        <w:t>台を</w:t>
      </w:r>
      <w:r>
        <w:rPr>
          <w:rFonts w:hint="eastAsia"/>
        </w:rPr>
        <w:t>2</w:t>
      </w:r>
      <w:r>
        <w:rPr>
          <w:rFonts w:hint="eastAsia"/>
        </w:rPr>
        <w:t>名で使用していたが、ケアマネが</w:t>
      </w:r>
      <w:r>
        <w:rPr>
          <w:rFonts w:hint="eastAsia"/>
        </w:rPr>
        <w:t>3</w:t>
      </w:r>
      <w:r>
        <w:rPr>
          <w:rFonts w:hint="eastAsia"/>
        </w:rPr>
        <w:t>名になり他事業所の車両を時間調整しながら使用しており、思うように使用できないことが多々あった。また訪問活動についても家族の希望時間に合わせられなかったり、</w:t>
      </w:r>
      <w:r>
        <w:rPr>
          <w:rFonts w:hint="eastAsia"/>
        </w:rPr>
        <w:t>3</w:t>
      </w:r>
      <w:r>
        <w:rPr>
          <w:rFonts w:hint="eastAsia"/>
        </w:rPr>
        <w:t>名同時に訪問活動できない等非効率な面が見受けられた。</w:t>
      </w:r>
    </w:p>
    <w:p w:rsidR="00CA60D5" w:rsidRDefault="000062B9" w:rsidP="000062B9">
      <w:r>
        <w:rPr>
          <w:rFonts w:hint="eastAsia"/>
        </w:rPr>
        <w:t xml:space="preserve">　本事業により車両を整備することで、家族よりかねて要望のあった訪問時間の調整が可能になる。またケアマネの活動についても担当の予定に応じて訪問活動を行えるため業務の効率化が図れる。地域の方々の要望に沿ったサービスを安定して提供でき、地域福祉の向上に貢献する事業</w:t>
      </w:r>
    </w:p>
    <w:sectPr w:rsidR="00CA60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B9"/>
    <w:rsid w:val="000062B9"/>
    <w:rsid w:val="00CA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ADBE64-D0D5-4EBA-AF7D-B34EC95E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長濱 弥守郎</dc:creator>
  <cp:keywords/>
  <dc:description/>
  <cp:lastModifiedBy>長濱 弥守郎</cp:lastModifiedBy>
  <cp:revision>1</cp:revision>
  <dcterms:created xsi:type="dcterms:W3CDTF">2015-02-21T04:50:00Z</dcterms:created>
  <dcterms:modified xsi:type="dcterms:W3CDTF">2015-02-21T04:50:00Z</dcterms:modified>
</cp:coreProperties>
</file>